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CD" w:rsidRPr="00E724CD" w:rsidRDefault="00E724CD" w:rsidP="00AB6B8C">
      <w:pPr>
        <w:pStyle w:val="Author"/>
        <w:rPr>
          <w:rFonts w:ascii="Calibri" w:eastAsia="Calibri" w:hAnsi="Calibri" w:cs="Calibri"/>
          <w:b/>
          <w:bCs/>
          <w:sz w:val="36"/>
          <w:szCs w:val="36"/>
          <w:lang w:val="en-GB"/>
        </w:rPr>
      </w:pPr>
      <w:r>
        <w:rPr>
          <w:rFonts w:ascii="Calibri" w:eastAsia="Calibri" w:hAnsi="Calibri" w:cs="Calibri"/>
          <w:b/>
          <w:bCs/>
          <w:sz w:val="36"/>
          <w:szCs w:val="36"/>
          <w:lang w:val="en-GB"/>
        </w:rPr>
        <w:t xml:space="preserve">A Laplace transforms method for </w:t>
      </w:r>
      <w:r w:rsidR="00555C44">
        <w:rPr>
          <w:rFonts w:ascii="Calibri" w:eastAsia="Calibri" w:hAnsi="Calibri" w:cs="Calibri"/>
          <w:b/>
          <w:bCs/>
          <w:sz w:val="36"/>
          <w:szCs w:val="36"/>
          <w:lang w:val="en-GB"/>
        </w:rPr>
        <w:t xml:space="preserve">the </w:t>
      </w:r>
      <w:r>
        <w:rPr>
          <w:rFonts w:ascii="Calibri" w:eastAsia="Calibri" w:hAnsi="Calibri" w:cs="Calibri"/>
          <w:b/>
          <w:bCs/>
          <w:sz w:val="36"/>
          <w:szCs w:val="36"/>
          <w:lang w:val="en-GB"/>
        </w:rPr>
        <w:t xml:space="preserve">time dependent problems </w:t>
      </w:r>
    </w:p>
    <w:p w:rsidR="00AB6B8C" w:rsidRPr="00555C44" w:rsidRDefault="00AB6B8C" w:rsidP="00AB6B8C">
      <w:pPr>
        <w:pStyle w:val="Author"/>
        <w:rPr>
          <w:rFonts w:asciiTheme="minorHAnsi" w:hAnsiTheme="minorHAnsi" w:cstheme="minorHAnsi"/>
          <w:sz w:val="28"/>
          <w:szCs w:val="28"/>
        </w:rPr>
      </w:pPr>
      <w:r w:rsidRPr="00555C44">
        <w:rPr>
          <w:rFonts w:asciiTheme="minorHAnsi" w:hAnsiTheme="minorHAnsi" w:cstheme="minorHAnsi"/>
          <w:sz w:val="28"/>
          <w:szCs w:val="28"/>
        </w:rPr>
        <w:t>N.</w:t>
      </w:r>
      <w:r w:rsidRPr="00555C44">
        <w:rPr>
          <w:rFonts w:asciiTheme="minorHAnsi" w:hAnsiTheme="minorHAnsi" w:cstheme="minorHAnsi"/>
          <w:sz w:val="28"/>
          <w:szCs w:val="28"/>
        </w:rPr>
        <w:t xml:space="preserve"> Kokulan</w:t>
      </w:r>
      <w:r w:rsidRPr="00555C44">
        <w:rPr>
          <w:rFonts w:asciiTheme="minorHAnsi" w:hAnsiTheme="minorHAnsi" w:cstheme="minorHAnsi"/>
          <w:sz w:val="28"/>
          <w:szCs w:val="28"/>
        </w:rPr>
        <w:t>, C.H. Lai</w:t>
      </w:r>
    </w:p>
    <w:p w:rsidR="00AB6B8C" w:rsidRPr="00555C44" w:rsidRDefault="00AB6B8C" w:rsidP="00AB6B8C">
      <w:pPr>
        <w:pStyle w:val="Affiliation"/>
        <w:rPr>
          <w:rFonts w:asciiTheme="minorHAnsi" w:hAnsiTheme="minorHAnsi" w:cstheme="minorHAnsi"/>
          <w:noProof/>
          <w:sz w:val="28"/>
          <w:szCs w:val="28"/>
        </w:rPr>
      </w:pPr>
      <w:r w:rsidRPr="00555C44">
        <w:rPr>
          <w:rFonts w:asciiTheme="minorHAnsi" w:hAnsiTheme="minorHAnsi" w:cstheme="minorHAnsi"/>
          <w:noProof/>
          <w:sz w:val="28"/>
          <w:szCs w:val="28"/>
        </w:rPr>
        <w:t xml:space="preserve">Department of Mathematical Sciences </w:t>
      </w:r>
    </w:p>
    <w:p w:rsidR="00AB6B8C" w:rsidRPr="00555C44" w:rsidRDefault="00AB6B8C" w:rsidP="00AB6B8C">
      <w:pPr>
        <w:pStyle w:val="Affiliation"/>
        <w:rPr>
          <w:rFonts w:asciiTheme="minorHAnsi" w:hAnsiTheme="minorHAnsi" w:cstheme="minorHAnsi"/>
          <w:noProof/>
          <w:sz w:val="28"/>
          <w:szCs w:val="28"/>
        </w:rPr>
      </w:pPr>
      <w:r w:rsidRPr="00555C44">
        <w:rPr>
          <w:rFonts w:asciiTheme="minorHAnsi" w:hAnsiTheme="minorHAnsi" w:cstheme="minorHAnsi"/>
          <w:noProof/>
          <w:sz w:val="28"/>
          <w:szCs w:val="28"/>
        </w:rPr>
        <w:t xml:space="preserve">University of Greenwich </w:t>
      </w:r>
    </w:p>
    <w:p w:rsidR="00AB6B8C" w:rsidRPr="00555C44" w:rsidRDefault="00AB6B8C" w:rsidP="00AB6B8C">
      <w:pPr>
        <w:pStyle w:val="Affiliation"/>
        <w:rPr>
          <w:rFonts w:asciiTheme="minorHAnsi" w:hAnsiTheme="minorHAnsi" w:cstheme="minorHAnsi"/>
          <w:noProof/>
          <w:sz w:val="28"/>
          <w:szCs w:val="28"/>
        </w:rPr>
      </w:pPr>
      <w:r w:rsidRPr="00555C44">
        <w:rPr>
          <w:rFonts w:asciiTheme="minorHAnsi" w:hAnsiTheme="minorHAnsi" w:cstheme="minorHAnsi"/>
          <w:noProof/>
          <w:sz w:val="28"/>
          <w:szCs w:val="28"/>
        </w:rPr>
        <w:t xml:space="preserve">London, UK </w:t>
      </w:r>
      <w:bookmarkStart w:id="0" w:name="_GoBack"/>
      <w:bookmarkEnd w:id="0"/>
    </w:p>
    <w:p w:rsidR="00AB6B8C" w:rsidRPr="00555C44" w:rsidRDefault="00AB6B8C" w:rsidP="00AB6B8C">
      <w:pPr>
        <w:pStyle w:val="Affiliation"/>
        <w:rPr>
          <w:rFonts w:asciiTheme="minorHAnsi" w:hAnsiTheme="minorHAnsi" w:cstheme="minorHAnsi"/>
          <w:noProof/>
          <w:sz w:val="28"/>
          <w:szCs w:val="28"/>
        </w:rPr>
      </w:pPr>
      <w:r w:rsidRPr="00555C44">
        <w:rPr>
          <w:rFonts w:asciiTheme="minorHAnsi" w:hAnsiTheme="minorHAnsi" w:cstheme="minorHAnsi"/>
          <w:noProof/>
          <w:sz w:val="28"/>
          <w:szCs w:val="28"/>
        </w:rPr>
        <w:t>E-mail</w:t>
      </w:r>
      <w:r w:rsidRPr="00555C44">
        <w:rPr>
          <w:rFonts w:asciiTheme="minorHAnsi" w:hAnsiTheme="minorHAnsi" w:cstheme="minorHAnsi"/>
          <w:noProof/>
          <w:sz w:val="28"/>
          <w:szCs w:val="28"/>
        </w:rPr>
        <w:t>: {N.Kokulan, C.H.Lai}@gre.ac.uk</w:t>
      </w:r>
    </w:p>
    <w:p w:rsidR="00AB6B8C" w:rsidRPr="00F20A64" w:rsidRDefault="00AB6B8C" w:rsidP="00AB6B8C">
      <w:pPr>
        <w:pStyle w:val="Abstract"/>
        <w:rPr>
          <w:rFonts w:asciiTheme="majorHAnsi" w:eastAsia="Times New Roman" w:hAnsiTheme="majorHAnsi"/>
          <w:b w:val="0"/>
          <w:bCs w:val="0"/>
          <w:noProof/>
          <w:sz w:val="28"/>
          <w:szCs w:val="28"/>
        </w:rPr>
      </w:pPr>
    </w:p>
    <w:p w:rsidR="00AB6B8C" w:rsidRPr="00AB6B8C" w:rsidRDefault="00AB6B8C" w:rsidP="00AB6B8C">
      <w:pPr>
        <w:pStyle w:val="Abstract"/>
        <w:rPr>
          <w:rFonts w:ascii="Calibri" w:eastAsia="Calibri" w:hAnsi="Calibri" w:cs="Calibri"/>
          <w:b w:val="0"/>
          <w:bCs w:val="0"/>
          <w:sz w:val="22"/>
          <w:szCs w:val="22"/>
          <w:lang w:val="en-GB"/>
        </w:rPr>
      </w:pPr>
      <w:r w:rsidRPr="00AB6B8C">
        <w:rPr>
          <w:iCs/>
          <w:sz w:val="22"/>
          <w:szCs w:val="22"/>
        </w:rPr>
        <w:t>Abstract</w:t>
      </w:r>
      <w:r w:rsidRPr="00257088">
        <w:rPr>
          <w:b w:val="0"/>
          <w:sz w:val="20"/>
          <w:szCs w:val="20"/>
        </w:rPr>
        <w:t>:</w:t>
      </w:r>
      <w:r w:rsidRPr="00257088">
        <w:rPr>
          <w:b w:val="0"/>
          <w:color w:val="000000"/>
          <w:sz w:val="20"/>
          <w:szCs w:val="20"/>
        </w:rPr>
        <w:t xml:space="preserve"> </w:t>
      </w:r>
      <w:r w:rsidRPr="00AB6B8C">
        <w:rPr>
          <w:rFonts w:ascii="Calibri" w:eastAsia="Calibri" w:hAnsi="Calibri" w:cs="Calibri"/>
          <w:b w:val="0"/>
          <w:bCs w:val="0"/>
          <w:sz w:val="22"/>
          <w:szCs w:val="22"/>
          <w:lang w:val="en-GB"/>
        </w:rPr>
        <w:t xml:space="preserve">Many of the real-world physical processes are modeled using </w:t>
      </w:r>
      <w:r w:rsidRPr="00AB6B8C">
        <w:rPr>
          <w:rFonts w:ascii="Calibri" w:eastAsia="Calibri" w:hAnsi="Calibri" w:cs="Calibri"/>
          <w:b w:val="0"/>
          <w:bCs w:val="0"/>
          <w:sz w:val="22"/>
          <w:szCs w:val="22"/>
          <w:lang w:val="en-GB"/>
        </w:rPr>
        <w:t xml:space="preserve">time dependent </w:t>
      </w:r>
      <w:r w:rsidRPr="00AB6B8C">
        <w:rPr>
          <w:rFonts w:ascii="Calibri" w:eastAsia="Calibri" w:hAnsi="Calibri" w:cs="Calibri"/>
          <w:b w:val="0"/>
          <w:bCs w:val="0"/>
          <w:sz w:val="22"/>
          <w:szCs w:val="22"/>
          <w:lang w:val="en-GB"/>
        </w:rPr>
        <w:t>differential equations</w:t>
      </w:r>
      <w:r w:rsidRPr="00AB6B8C">
        <w:rPr>
          <w:rFonts w:ascii="Calibri" w:eastAsia="Calibri" w:hAnsi="Calibri" w:cs="Calibri"/>
          <w:b w:val="0"/>
          <w:bCs w:val="0"/>
          <w:sz w:val="22"/>
          <w:szCs w:val="22"/>
          <w:lang w:val="en-GB"/>
        </w:rPr>
        <w:t xml:space="preserve"> with nonlinear features. </w:t>
      </w:r>
      <w:r w:rsidRPr="00AB6B8C">
        <w:rPr>
          <w:rFonts w:ascii="Calibri" w:eastAsia="Calibri" w:hAnsi="Calibri" w:cs="Calibri"/>
          <w:b w:val="0"/>
          <w:bCs w:val="0"/>
          <w:sz w:val="22"/>
          <w:szCs w:val="22"/>
          <w:lang w:val="en-GB"/>
        </w:rPr>
        <w:t>It is imperative that rapid and efficient means of solvi</w:t>
      </w:r>
      <w:r w:rsidRPr="00AB6B8C">
        <w:rPr>
          <w:rFonts w:ascii="Calibri" w:eastAsia="Calibri" w:hAnsi="Calibri" w:cs="Calibri"/>
          <w:b w:val="0"/>
          <w:bCs w:val="0"/>
          <w:sz w:val="22"/>
          <w:szCs w:val="22"/>
          <w:lang w:val="en-GB"/>
        </w:rPr>
        <w:t xml:space="preserve">ng these equations be developed. </w:t>
      </w:r>
      <w:r w:rsidRPr="00AB6B8C">
        <w:rPr>
          <w:rFonts w:ascii="Calibri" w:eastAsia="Calibri" w:hAnsi="Calibri" w:cs="Calibri"/>
          <w:b w:val="0"/>
          <w:bCs w:val="0"/>
          <w:sz w:val="22"/>
          <w:szCs w:val="22"/>
          <w:lang w:val="en-GB"/>
        </w:rPr>
        <w:t>Standard solution methods for numerically solving time-dependent problems</w:t>
      </w:r>
      <w:r>
        <w:rPr>
          <w:rFonts w:ascii="Calibri" w:eastAsia="Calibri" w:hAnsi="Calibri" w:cs="Calibri"/>
          <w:b w:val="0"/>
          <w:bCs w:val="0"/>
          <w:sz w:val="22"/>
          <w:szCs w:val="22"/>
          <w:lang w:val="en-GB"/>
        </w:rPr>
        <w:t xml:space="preserve"> is the time marching scheme which is </w:t>
      </w:r>
      <w:r w:rsidRPr="00AB6B8C">
        <w:rPr>
          <w:rFonts w:ascii="Calibri" w:eastAsia="Calibri" w:hAnsi="Calibri" w:cs="Calibri"/>
          <w:b w:val="0"/>
          <w:bCs w:val="0"/>
          <w:sz w:val="22"/>
          <w:szCs w:val="22"/>
          <w:lang w:val="en-GB"/>
        </w:rPr>
        <w:t xml:space="preserve"> typically begin by discretizing the problem on uniform time grid and then sequentially solving for successive time points. The dependence of the solution in the previous time step makes the problem difficult to solve in parallel environment, in their</w:t>
      </w:r>
      <w:r>
        <w:rPr>
          <w:rFonts w:ascii="Calibri" w:eastAsia="Calibri" w:hAnsi="Calibri" w:cs="Calibri"/>
          <w:b w:val="0"/>
          <w:bCs w:val="0"/>
          <w:sz w:val="22"/>
          <w:szCs w:val="22"/>
          <w:lang w:val="en-GB"/>
        </w:rPr>
        <w:t xml:space="preserve"> original time dependent form</w:t>
      </w:r>
      <w:r w:rsidRPr="00AB6B8C">
        <w:rPr>
          <w:rFonts w:ascii="Calibri" w:eastAsia="Calibri" w:hAnsi="Calibri" w:cs="Calibri"/>
          <w:b w:val="0"/>
          <w:bCs w:val="0"/>
          <w:sz w:val="22"/>
          <w:szCs w:val="22"/>
          <w:lang w:val="en-GB"/>
        </w:rPr>
        <w:t>. To avoid this problem the time domain decompositions methods (time-parallelism) seem to offer some breakthrough in the concept of parallelisation of the temporal domain</w:t>
      </w:r>
      <w:r w:rsidRPr="00AB6B8C">
        <w:rPr>
          <w:rFonts w:ascii="Calibri" w:eastAsia="Calibri" w:hAnsi="Calibri" w:cs="Calibri"/>
          <w:b w:val="0"/>
          <w:bCs w:val="0"/>
          <w:sz w:val="22"/>
          <w:szCs w:val="22"/>
          <w:lang w:val="en-GB"/>
        </w:rPr>
        <w:t>.</w:t>
      </w:r>
      <w:r>
        <w:rPr>
          <w:rFonts w:ascii="Calibri" w:eastAsia="Calibri" w:hAnsi="Calibri" w:cs="Calibri"/>
          <w:b w:val="0"/>
          <w:bCs w:val="0"/>
          <w:sz w:val="22"/>
          <w:szCs w:val="22"/>
          <w:lang w:val="en-GB"/>
        </w:rPr>
        <w:t xml:space="preserve"> </w:t>
      </w:r>
      <w:r w:rsidRPr="00AB6B8C">
        <w:rPr>
          <w:rFonts w:ascii="Calibri" w:eastAsia="Calibri" w:hAnsi="Calibri" w:cs="Calibri"/>
          <w:b w:val="0"/>
          <w:bCs w:val="0"/>
          <w:sz w:val="22"/>
          <w:szCs w:val="22"/>
          <w:lang w:val="en-GB"/>
        </w:rPr>
        <w:t xml:space="preserve">Use of the Laplace transforms permits solution to the time dependent problems in a parallel environment. The solution procedure requires numerical computation of the inverse Laplace transform and two methods (Stehfest, BKL) have been analyzed. We investigate performance and efficiency for two problems related to 1D linear and 2D non-linear </w:t>
      </w:r>
      <w:r w:rsidR="00E724CD">
        <w:rPr>
          <w:rFonts w:ascii="Calibri" w:eastAsia="Calibri" w:hAnsi="Calibri" w:cs="Calibri"/>
          <w:b w:val="0"/>
          <w:bCs w:val="0"/>
          <w:sz w:val="22"/>
          <w:szCs w:val="22"/>
          <w:lang w:val="en-GB"/>
        </w:rPr>
        <w:t>diffusion equation</w:t>
      </w:r>
      <w:r w:rsidRPr="00AB6B8C">
        <w:rPr>
          <w:rFonts w:ascii="Calibri" w:eastAsia="Calibri" w:hAnsi="Calibri" w:cs="Calibri"/>
          <w:b w:val="0"/>
          <w:bCs w:val="0"/>
          <w:sz w:val="22"/>
          <w:szCs w:val="22"/>
          <w:lang w:val="en-GB"/>
        </w:rPr>
        <w:t xml:space="preserve"> and compared the results with temporal integration. </w:t>
      </w:r>
      <w:r w:rsidR="00E724CD">
        <w:rPr>
          <w:rFonts w:ascii="Calibri" w:eastAsia="Calibri" w:hAnsi="Calibri" w:cs="Calibri"/>
          <w:b w:val="0"/>
          <w:bCs w:val="0"/>
          <w:sz w:val="22"/>
          <w:szCs w:val="22"/>
          <w:lang w:val="en-GB"/>
        </w:rPr>
        <w:t xml:space="preserve">Comparisons between two inverse Laplace transforms are given. </w:t>
      </w:r>
    </w:p>
    <w:p w:rsidR="00FA5B30" w:rsidRPr="00AB6B8C" w:rsidRDefault="00FA5B30">
      <w:pPr>
        <w:rPr>
          <w:rFonts w:cs="Calibri"/>
        </w:rPr>
      </w:pPr>
    </w:p>
    <w:sectPr w:rsidR="00FA5B30" w:rsidRPr="00AB6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8C"/>
    <w:rsid w:val="00016958"/>
    <w:rsid w:val="00036886"/>
    <w:rsid w:val="0009676F"/>
    <w:rsid w:val="000F2F30"/>
    <w:rsid w:val="00151C74"/>
    <w:rsid w:val="00191F12"/>
    <w:rsid w:val="001A2BC4"/>
    <w:rsid w:val="001A66B2"/>
    <w:rsid w:val="001C5A46"/>
    <w:rsid w:val="001C6EF8"/>
    <w:rsid w:val="001D3C70"/>
    <w:rsid w:val="001E114A"/>
    <w:rsid w:val="00254588"/>
    <w:rsid w:val="00271DA2"/>
    <w:rsid w:val="002B0E04"/>
    <w:rsid w:val="002E1690"/>
    <w:rsid w:val="00302B70"/>
    <w:rsid w:val="003134B9"/>
    <w:rsid w:val="0032202A"/>
    <w:rsid w:val="00323BE4"/>
    <w:rsid w:val="00335373"/>
    <w:rsid w:val="003876AB"/>
    <w:rsid w:val="00393660"/>
    <w:rsid w:val="00393902"/>
    <w:rsid w:val="003B6FC1"/>
    <w:rsid w:val="003F7A0D"/>
    <w:rsid w:val="00404328"/>
    <w:rsid w:val="00407D58"/>
    <w:rsid w:val="004225B7"/>
    <w:rsid w:val="00450C06"/>
    <w:rsid w:val="00460CC7"/>
    <w:rsid w:val="004D1282"/>
    <w:rsid w:val="004E3320"/>
    <w:rsid w:val="0050053A"/>
    <w:rsid w:val="00511494"/>
    <w:rsid w:val="00547879"/>
    <w:rsid w:val="00555C44"/>
    <w:rsid w:val="005A4665"/>
    <w:rsid w:val="00636537"/>
    <w:rsid w:val="00636E47"/>
    <w:rsid w:val="006464FB"/>
    <w:rsid w:val="00690CD8"/>
    <w:rsid w:val="00693CC2"/>
    <w:rsid w:val="006A1070"/>
    <w:rsid w:val="006A69A7"/>
    <w:rsid w:val="006B2744"/>
    <w:rsid w:val="006B7A86"/>
    <w:rsid w:val="006C32EE"/>
    <w:rsid w:val="006E2DE6"/>
    <w:rsid w:val="00737250"/>
    <w:rsid w:val="007838E1"/>
    <w:rsid w:val="007D2E90"/>
    <w:rsid w:val="007F5B47"/>
    <w:rsid w:val="008003B3"/>
    <w:rsid w:val="00806092"/>
    <w:rsid w:val="00821F34"/>
    <w:rsid w:val="00845C92"/>
    <w:rsid w:val="00880151"/>
    <w:rsid w:val="0088591A"/>
    <w:rsid w:val="008B58AE"/>
    <w:rsid w:val="008C7DA2"/>
    <w:rsid w:val="008D63F6"/>
    <w:rsid w:val="0090575F"/>
    <w:rsid w:val="009268BA"/>
    <w:rsid w:val="009427AB"/>
    <w:rsid w:val="0098187F"/>
    <w:rsid w:val="0098503C"/>
    <w:rsid w:val="009C4FC4"/>
    <w:rsid w:val="009D6E75"/>
    <w:rsid w:val="009F019E"/>
    <w:rsid w:val="009F0D71"/>
    <w:rsid w:val="00A676A0"/>
    <w:rsid w:val="00A80F4E"/>
    <w:rsid w:val="00AB1CA8"/>
    <w:rsid w:val="00AB6B8C"/>
    <w:rsid w:val="00B20901"/>
    <w:rsid w:val="00B40A49"/>
    <w:rsid w:val="00B858A6"/>
    <w:rsid w:val="00B904D4"/>
    <w:rsid w:val="00B96E1B"/>
    <w:rsid w:val="00B97785"/>
    <w:rsid w:val="00C32E0E"/>
    <w:rsid w:val="00C42A38"/>
    <w:rsid w:val="00C44C9A"/>
    <w:rsid w:val="00C600B4"/>
    <w:rsid w:val="00CC2F97"/>
    <w:rsid w:val="00CD6E9E"/>
    <w:rsid w:val="00CE3A23"/>
    <w:rsid w:val="00D15691"/>
    <w:rsid w:val="00D2068D"/>
    <w:rsid w:val="00D33CE1"/>
    <w:rsid w:val="00D35D1F"/>
    <w:rsid w:val="00D74596"/>
    <w:rsid w:val="00D763A2"/>
    <w:rsid w:val="00DA1497"/>
    <w:rsid w:val="00DC0AD9"/>
    <w:rsid w:val="00DE0F96"/>
    <w:rsid w:val="00E06136"/>
    <w:rsid w:val="00E17ADC"/>
    <w:rsid w:val="00E724CD"/>
    <w:rsid w:val="00EA3906"/>
    <w:rsid w:val="00EB22D4"/>
    <w:rsid w:val="00EE5CAB"/>
    <w:rsid w:val="00F20A64"/>
    <w:rsid w:val="00F428E1"/>
    <w:rsid w:val="00F567FC"/>
    <w:rsid w:val="00FA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AB6B8C"/>
    <w:pPr>
      <w:spacing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AB6B8C"/>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B6B8C"/>
    <w:pPr>
      <w:spacing w:before="360" w:after="40" w:line="240" w:lineRule="auto"/>
      <w:jc w:val="center"/>
    </w:pPr>
    <w:rPr>
      <w:rFonts w:ascii="Times New Roman" w:eastAsia="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AB6B8C"/>
    <w:pPr>
      <w:spacing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AB6B8C"/>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uiPriority w:val="99"/>
    <w:rsid w:val="00AB6B8C"/>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535">
      <w:bodyDiv w:val="1"/>
      <w:marLeft w:val="0"/>
      <w:marRight w:val="0"/>
      <w:marTop w:val="0"/>
      <w:marBottom w:val="0"/>
      <w:divBdr>
        <w:top w:val="none" w:sz="0" w:space="0" w:color="auto"/>
        <w:left w:val="none" w:sz="0" w:space="0" w:color="auto"/>
        <w:bottom w:val="none" w:sz="0" w:space="0" w:color="auto"/>
        <w:right w:val="none" w:sz="0" w:space="0" w:color="auto"/>
      </w:divBdr>
    </w:div>
    <w:div w:id="21022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217</Words>
  <Characters>1241</Characters>
  <Application>Microsoft Office Word</Application>
  <DocSecurity>0</DocSecurity>
  <Lines>10</Lines>
  <Paragraphs>2</Paragraphs>
  <ScaleCrop>false</ScaleCrop>
  <Company>University of Greenwich</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KOKULAN NATKUNAN</dc:creator>
  <cp:lastModifiedBy>KOKULAN NATKUNAN</cp:lastModifiedBy>
  <cp:revision>4</cp:revision>
  <dcterms:created xsi:type="dcterms:W3CDTF">2016-05-16T13:19:00Z</dcterms:created>
  <dcterms:modified xsi:type="dcterms:W3CDTF">2016-05-16T14:18:00Z</dcterms:modified>
</cp:coreProperties>
</file>