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4BE4" w14:textId="77777777" w:rsidR="00F3451E" w:rsidRDefault="004679DA" w:rsidP="00335F6D">
      <w:pPr>
        <w:pStyle w:val="Title"/>
      </w:pPr>
      <w:r>
        <w:t>UCL Education Confer</w:t>
      </w:r>
      <w:bookmarkStart w:id="0" w:name="_GoBack"/>
      <w:bookmarkEnd w:id="0"/>
      <w:r>
        <w:t>ence</w:t>
      </w:r>
      <w:r w:rsidR="007A3317">
        <w:t xml:space="preserve">, </w:t>
      </w:r>
    </w:p>
    <w:p w14:paraId="7DD6AFEA" w14:textId="2216C178" w:rsidR="00F45A20" w:rsidRDefault="00F45A20" w:rsidP="00335F6D">
      <w:pPr>
        <w:pStyle w:val="Title"/>
      </w:pPr>
      <w:r>
        <w:t>Wednesday 6</w:t>
      </w:r>
      <w:r w:rsidRPr="00F45A20">
        <w:rPr>
          <w:vertAlign w:val="superscript"/>
        </w:rPr>
        <w:t>th</w:t>
      </w:r>
      <w:r>
        <w:t xml:space="preserve"> April 2022</w:t>
      </w:r>
    </w:p>
    <w:p w14:paraId="5E08E9BD" w14:textId="77777777" w:rsidR="00B01E62" w:rsidRDefault="00B01E62" w:rsidP="004679DA"/>
    <w:p w14:paraId="4B2AAB32" w14:textId="4EA21BF0" w:rsidR="004679DA" w:rsidRDefault="004679DA" w:rsidP="004679DA"/>
    <w:tbl>
      <w:tblPr>
        <w:tblStyle w:val="GridTable5Dark-Accent21"/>
        <w:tblW w:w="21000" w:type="dxa"/>
        <w:tblLook w:val="04A0" w:firstRow="1" w:lastRow="0" w:firstColumn="1" w:lastColumn="0" w:noHBand="0" w:noVBand="1"/>
      </w:tblPr>
      <w:tblGrid>
        <w:gridCol w:w="1781"/>
        <w:gridCol w:w="1436"/>
        <w:gridCol w:w="2178"/>
        <w:gridCol w:w="1440"/>
        <w:gridCol w:w="737"/>
        <w:gridCol w:w="1063"/>
        <w:gridCol w:w="1079"/>
        <w:gridCol w:w="687"/>
        <w:gridCol w:w="1564"/>
        <w:gridCol w:w="283"/>
        <w:gridCol w:w="1992"/>
        <w:gridCol w:w="1966"/>
        <w:gridCol w:w="280"/>
        <w:gridCol w:w="1959"/>
        <w:gridCol w:w="187"/>
        <w:gridCol w:w="2340"/>
        <w:gridCol w:w="28"/>
      </w:tblGrid>
      <w:tr w:rsidR="007A3317" w:rsidRPr="001C3BD0" w14:paraId="44B807E6" w14:textId="77777777" w:rsidTr="00A33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6123B16F" w14:textId="77777777" w:rsidR="00A3472F" w:rsidRPr="001C3BD0" w:rsidRDefault="00A3472F" w:rsidP="004679DA">
            <w:pPr>
              <w:rPr>
                <w:rFonts w:cs="Arial"/>
              </w:rPr>
            </w:pPr>
          </w:p>
        </w:tc>
        <w:tc>
          <w:tcPr>
            <w:tcW w:w="8845" w:type="dxa"/>
            <w:gridSpan w:val="8"/>
          </w:tcPr>
          <w:p w14:paraId="2B182413" w14:textId="4E099847" w:rsidR="00A3472F" w:rsidRPr="001C3BD0" w:rsidRDefault="00A3472F" w:rsidP="00467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60" w:type="dxa"/>
            <w:gridSpan w:val="6"/>
          </w:tcPr>
          <w:p w14:paraId="582CAB64" w14:textId="510A59DC" w:rsidR="00A3472F" w:rsidRPr="001C3BD0" w:rsidRDefault="00A3472F" w:rsidP="00467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Where</w:t>
            </w:r>
          </w:p>
        </w:tc>
      </w:tr>
      <w:tr w:rsidR="007A3317" w:rsidRPr="001C3BD0" w14:paraId="7A1A160D" w14:textId="77777777" w:rsidTr="00A3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066D9932" w14:textId="496637BF" w:rsidR="00EB2A42" w:rsidRPr="001C3BD0" w:rsidRDefault="00EB2A42" w:rsidP="004679DA">
            <w:pPr>
              <w:rPr>
                <w:rFonts w:cs="Arial"/>
              </w:rPr>
            </w:pPr>
            <w:r w:rsidRPr="001C3BD0">
              <w:rPr>
                <w:rFonts w:cs="Arial"/>
              </w:rPr>
              <w:t>9:00</w:t>
            </w:r>
          </w:p>
        </w:tc>
        <w:tc>
          <w:tcPr>
            <w:tcW w:w="8845" w:type="dxa"/>
            <w:gridSpan w:val="8"/>
          </w:tcPr>
          <w:p w14:paraId="0D1D334E" w14:textId="315AE0C4" w:rsidR="00EB2A42" w:rsidRPr="001C3BD0" w:rsidRDefault="00EB2A42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Registration, tea/coffee &amp; pastries</w:t>
            </w:r>
          </w:p>
        </w:tc>
        <w:tc>
          <w:tcPr>
            <w:tcW w:w="6760" w:type="dxa"/>
            <w:gridSpan w:val="6"/>
          </w:tcPr>
          <w:p w14:paraId="0EA91F3D" w14:textId="04BFBAD7" w:rsidR="00EB2A42" w:rsidRPr="001C3BD0" w:rsidRDefault="00EE01A1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E01A1">
              <w:rPr>
                <w:rFonts w:cs="Arial"/>
              </w:rPr>
              <w:t>Jeffery Hall</w:t>
            </w:r>
            <w:r w:rsidR="008905A3">
              <w:rPr>
                <w:rFonts w:cs="Arial"/>
              </w:rPr>
              <w:t xml:space="preserve"> Foyer</w:t>
            </w:r>
          </w:p>
          <w:p w14:paraId="3445F022" w14:textId="32735C4F" w:rsidR="00F3451E" w:rsidRPr="001C3BD0" w:rsidRDefault="00F3451E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3317" w:rsidRPr="001C3BD0" w14:paraId="1843A5ED" w14:textId="77777777" w:rsidTr="00A33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0EA0A94C" w14:textId="314E1A20" w:rsidR="00EB2A42" w:rsidRPr="001C3BD0" w:rsidRDefault="00EB2A42" w:rsidP="004679DA">
            <w:pPr>
              <w:rPr>
                <w:rFonts w:cs="Arial"/>
              </w:rPr>
            </w:pPr>
            <w:r w:rsidRPr="001C3BD0">
              <w:rPr>
                <w:rFonts w:cs="Arial"/>
              </w:rPr>
              <w:t>9:30</w:t>
            </w:r>
          </w:p>
        </w:tc>
        <w:tc>
          <w:tcPr>
            <w:tcW w:w="8845" w:type="dxa"/>
            <w:gridSpan w:val="8"/>
          </w:tcPr>
          <w:p w14:paraId="2D966F01" w14:textId="77777777" w:rsidR="00EB2A42" w:rsidRPr="001C3BD0" w:rsidRDefault="00EB2A42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Conference Open</w:t>
            </w:r>
          </w:p>
          <w:p w14:paraId="2E97900F" w14:textId="034FF5D4" w:rsidR="00F3451E" w:rsidRPr="001C3BD0" w:rsidRDefault="00F3451E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60" w:type="dxa"/>
            <w:gridSpan w:val="6"/>
          </w:tcPr>
          <w:p w14:paraId="077E6DB6" w14:textId="344642A5" w:rsidR="00EB2A42" w:rsidRPr="001C3BD0" w:rsidRDefault="00EB2A42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Logan Hall</w:t>
            </w:r>
          </w:p>
        </w:tc>
      </w:tr>
      <w:tr w:rsidR="007A3317" w:rsidRPr="001C3BD0" w14:paraId="2C9611DD" w14:textId="77777777" w:rsidTr="00A3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34835C6B" w14:textId="551B6366" w:rsidR="00EB2A42" w:rsidRPr="001C3BD0" w:rsidRDefault="00EB2A42" w:rsidP="004679DA">
            <w:pPr>
              <w:rPr>
                <w:rFonts w:cs="Arial"/>
              </w:rPr>
            </w:pPr>
            <w:r w:rsidRPr="001C3BD0">
              <w:rPr>
                <w:rFonts w:cs="Arial"/>
              </w:rPr>
              <w:t>09:50</w:t>
            </w:r>
          </w:p>
        </w:tc>
        <w:tc>
          <w:tcPr>
            <w:tcW w:w="8845" w:type="dxa"/>
            <w:gridSpan w:val="8"/>
          </w:tcPr>
          <w:p w14:paraId="052C251E" w14:textId="77777777" w:rsidR="00EB2A42" w:rsidRPr="001C3BD0" w:rsidRDefault="00EB2A42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Welcome by UCL President &amp; Provost Dr Michael Spence</w:t>
            </w:r>
          </w:p>
          <w:p w14:paraId="407B9602" w14:textId="7F2D3A8D" w:rsidR="00F3451E" w:rsidRPr="001C3BD0" w:rsidRDefault="00F3451E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60" w:type="dxa"/>
            <w:gridSpan w:val="6"/>
          </w:tcPr>
          <w:p w14:paraId="6036ACF5" w14:textId="33140881" w:rsidR="00EB2A42" w:rsidRPr="001C3BD0" w:rsidRDefault="00EB2A42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Logan Hall</w:t>
            </w:r>
          </w:p>
        </w:tc>
      </w:tr>
      <w:tr w:rsidR="007A3317" w:rsidRPr="001C3BD0" w14:paraId="6D77F649" w14:textId="77777777" w:rsidTr="00A33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15C06AA2" w14:textId="065589B1" w:rsidR="00EB2A42" w:rsidRPr="001C3BD0" w:rsidRDefault="00EB2A42" w:rsidP="004679DA">
            <w:pPr>
              <w:rPr>
                <w:rFonts w:cs="Arial"/>
              </w:rPr>
            </w:pPr>
            <w:r w:rsidRPr="001C3BD0">
              <w:rPr>
                <w:rFonts w:cs="Arial"/>
              </w:rPr>
              <w:t>10:15 – 11:15</w:t>
            </w:r>
          </w:p>
        </w:tc>
        <w:tc>
          <w:tcPr>
            <w:tcW w:w="8845" w:type="dxa"/>
            <w:gridSpan w:val="8"/>
          </w:tcPr>
          <w:p w14:paraId="404A6557" w14:textId="3A3673FE" w:rsidR="00EB2A42" w:rsidRPr="001C3BD0" w:rsidRDefault="00437CAD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Keynote: Professor</w:t>
            </w:r>
            <w:r w:rsidR="00EB2A42" w:rsidRPr="001C3BD0">
              <w:rPr>
                <w:rFonts w:cs="Arial"/>
              </w:rPr>
              <w:t xml:space="preserve"> David Boud </w:t>
            </w:r>
            <w:r w:rsidR="00305F51" w:rsidRPr="001C3BD0">
              <w:rPr>
                <w:rFonts w:cs="Arial"/>
              </w:rPr>
              <w:t>i</w:t>
            </w:r>
            <w:r w:rsidR="00305F51" w:rsidRPr="001C3BD0">
              <w:rPr>
                <w:rFonts w:eastAsia="Times New Roman" w:cs="Arial"/>
                <w:color w:val="000000"/>
              </w:rPr>
              <w:t xml:space="preserve">n conversation with </w:t>
            </w:r>
            <w:r w:rsidRPr="001C3BD0">
              <w:rPr>
                <w:rFonts w:cs="Arial"/>
              </w:rPr>
              <w:t>Professor</w:t>
            </w:r>
            <w:r w:rsidR="00EB2A42" w:rsidRPr="001C3BD0">
              <w:rPr>
                <w:rFonts w:cs="Arial"/>
              </w:rPr>
              <w:t xml:space="preserve"> Mary Richardson</w:t>
            </w:r>
          </w:p>
          <w:p w14:paraId="766863E6" w14:textId="0998A6F9" w:rsidR="00F3451E" w:rsidRPr="001C3BD0" w:rsidRDefault="00F3451E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60" w:type="dxa"/>
            <w:gridSpan w:val="6"/>
          </w:tcPr>
          <w:p w14:paraId="1DCD7115" w14:textId="036495A0" w:rsidR="00EB2A42" w:rsidRPr="001C3BD0" w:rsidRDefault="00EB2A42" w:rsidP="0046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Logan Hall</w:t>
            </w:r>
          </w:p>
        </w:tc>
      </w:tr>
      <w:tr w:rsidR="007A3317" w:rsidRPr="001C3BD0" w14:paraId="1A4025FD" w14:textId="77777777" w:rsidTr="00A3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2CA617F0" w14:textId="734F7896" w:rsidR="00EB2A42" w:rsidRPr="001C3BD0" w:rsidRDefault="00EB2A42" w:rsidP="004679DA">
            <w:pPr>
              <w:rPr>
                <w:rFonts w:cs="Arial"/>
              </w:rPr>
            </w:pPr>
            <w:r w:rsidRPr="001C3BD0">
              <w:rPr>
                <w:rFonts w:cs="Arial"/>
              </w:rPr>
              <w:t>11:15 – 11:30</w:t>
            </w:r>
          </w:p>
        </w:tc>
        <w:tc>
          <w:tcPr>
            <w:tcW w:w="8845" w:type="dxa"/>
            <w:gridSpan w:val="8"/>
          </w:tcPr>
          <w:p w14:paraId="0C3A7636" w14:textId="77777777" w:rsidR="00EB2A42" w:rsidRPr="001C3BD0" w:rsidRDefault="00EB2A42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 xml:space="preserve">Tea/Coffee </w:t>
            </w:r>
          </w:p>
          <w:p w14:paraId="42CA168F" w14:textId="011E8E01" w:rsidR="00F3451E" w:rsidRPr="001C3BD0" w:rsidRDefault="00F3451E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60" w:type="dxa"/>
            <w:gridSpan w:val="6"/>
          </w:tcPr>
          <w:p w14:paraId="5DD046FC" w14:textId="7C1EA2E6" w:rsidR="00EB2A42" w:rsidRPr="001C3BD0" w:rsidRDefault="00EB2A42" w:rsidP="0046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Room 790</w:t>
            </w:r>
          </w:p>
        </w:tc>
      </w:tr>
      <w:tr w:rsidR="00A33A8B" w:rsidRPr="001C3BD0" w14:paraId="48405E0C" w14:textId="77777777" w:rsidTr="00FE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E1F22DC" w14:textId="358C3FA8" w:rsidR="00526E22" w:rsidRPr="001C3BD0" w:rsidRDefault="00526E22" w:rsidP="00F3451E">
            <w:pPr>
              <w:spacing w:before="240"/>
              <w:rPr>
                <w:rFonts w:cs="Arial"/>
              </w:rPr>
            </w:pPr>
            <w:r w:rsidRPr="001C3BD0">
              <w:rPr>
                <w:rFonts w:cs="Arial"/>
              </w:rPr>
              <w:t>11.30 – 12:25</w:t>
            </w:r>
          </w:p>
        </w:tc>
        <w:tc>
          <w:tcPr>
            <w:tcW w:w="1436" w:type="dxa"/>
          </w:tcPr>
          <w:p w14:paraId="0B893D73" w14:textId="7B070D87" w:rsidR="004F55EF" w:rsidRPr="001C3BD0" w:rsidRDefault="00526E22" w:rsidP="00F3451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C3BD0">
              <w:rPr>
                <w:rFonts w:cs="Arial"/>
                <w:sz w:val="22"/>
                <w:szCs w:val="22"/>
              </w:rPr>
              <w:t xml:space="preserve">Parallel Sessions 1 </w:t>
            </w:r>
          </w:p>
        </w:tc>
        <w:tc>
          <w:tcPr>
            <w:tcW w:w="2178" w:type="dxa"/>
          </w:tcPr>
          <w:p w14:paraId="6F00C129" w14:textId="0940EED4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728</w:t>
            </w:r>
          </w:p>
        </w:tc>
        <w:tc>
          <w:tcPr>
            <w:tcW w:w="1440" w:type="dxa"/>
          </w:tcPr>
          <w:p w14:paraId="11CB335D" w14:textId="06973238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731</w:t>
            </w:r>
          </w:p>
        </w:tc>
        <w:tc>
          <w:tcPr>
            <w:tcW w:w="1800" w:type="dxa"/>
            <w:gridSpan w:val="2"/>
          </w:tcPr>
          <w:p w14:paraId="0AFF3117" w14:textId="2D810B3B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736</w:t>
            </w:r>
          </w:p>
        </w:tc>
        <w:tc>
          <w:tcPr>
            <w:tcW w:w="1766" w:type="dxa"/>
            <w:gridSpan w:val="2"/>
          </w:tcPr>
          <w:p w14:paraId="7B0B081C" w14:textId="4A989E70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739</w:t>
            </w:r>
          </w:p>
        </w:tc>
        <w:tc>
          <w:tcPr>
            <w:tcW w:w="1847" w:type="dxa"/>
            <w:gridSpan w:val="2"/>
          </w:tcPr>
          <w:p w14:paraId="71430252" w14:textId="5C031DE1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777</w:t>
            </w:r>
          </w:p>
        </w:tc>
        <w:tc>
          <w:tcPr>
            <w:tcW w:w="1992" w:type="dxa"/>
          </w:tcPr>
          <w:p w14:paraId="32BCF036" w14:textId="7E9E2FDA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780</w:t>
            </w:r>
          </w:p>
        </w:tc>
        <w:tc>
          <w:tcPr>
            <w:tcW w:w="1966" w:type="dxa"/>
          </w:tcPr>
          <w:p w14:paraId="12E2A72B" w14:textId="159ECCB6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802</w:t>
            </w:r>
          </w:p>
        </w:tc>
        <w:tc>
          <w:tcPr>
            <w:tcW w:w="2239" w:type="dxa"/>
            <w:gridSpan w:val="2"/>
          </w:tcPr>
          <w:p w14:paraId="15581B2A" w14:textId="0820282E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804</w:t>
            </w:r>
          </w:p>
        </w:tc>
        <w:tc>
          <w:tcPr>
            <w:tcW w:w="2555" w:type="dxa"/>
            <w:gridSpan w:val="3"/>
          </w:tcPr>
          <w:p w14:paraId="2B070B11" w14:textId="54B219D1" w:rsidR="00526E22" w:rsidRPr="001C3BD0" w:rsidRDefault="004F55EF" w:rsidP="00F3451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 xml:space="preserve">Room </w:t>
            </w:r>
            <w:r w:rsidR="00526E22" w:rsidRPr="001C3BD0">
              <w:rPr>
                <w:rFonts w:eastAsia="Times New Roman" w:cs="Arial"/>
                <w:color w:val="000000"/>
                <w:lang w:eastAsia="en-GB"/>
              </w:rPr>
              <w:t>822</w:t>
            </w:r>
          </w:p>
        </w:tc>
      </w:tr>
      <w:tr w:rsidR="002F4BE2" w:rsidRPr="001C3BD0" w14:paraId="16FE8645" w14:textId="77777777" w:rsidTr="00FE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0A4AC50" w14:textId="77777777" w:rsidR="00526E22" w:rsidRPr="001C3BD0" w:rsidRDefault="00526E22" w:rsidP="001C743B">
            <w:pPr>
              <w:tabs>
                <w:tab w:val="left" w:pos="519"/>
              </w:tabs>
              <w:rPr>
                <w:rFonts w:cs="Arial"/>
              </w:rPr>
            </w:pPr>
          </w:p>
        </w:tc>
        <w:tc>
          <w:tcPr>
            <w:tcW w:w="1436" w:type="dxa"/>
          </w:tcPr>
          <w:p w14:paraId="78737404" w14:textId="778F890F" w:rsidR="00526E22" w:rsidRPr="00B01E62" w:rsidRDefault="00526E22" w:rsidP="009D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01E62">
              <w:rPr>
                <w:rFonts w:cs="Arial"/>
                <w:sz w:val="22"/>
                <w:szCs w:val="22"/>
              </w:rPr>
              <w:t>7</w:t>
            </w:r>
            <w:r w:rsidRPr="00B01E6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01E62">
              <w:rPr>
                <w:rFonts w:cs="Arial"/>
                <w:sz w:val="22"/>
                <w:szCs w:val="22"/>
              </w:rPr>
              <w:t xml:space="preserve"> &amp; 8</w:t>
            </w:r>
            <w:r w:rsidRPr="00B01E6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01E62">
              <w:rPr>
                <w:rFonts w:cs="Arial"/>
                <w:sz w:val="22"/>
                <w:szCs w:val="22"/>
              </w:rPr>
              <w:t xml:space="preserve"> Floor</w:t>
            </w:r>
          </w:p>
        </w:tc>
        <w:tc>
          <w:tcPr>
            <w:tcW w:w="2178" w:type="dxa"/>
          </w:tcPr>
          <w:p w14:paraId="13862791" w14:textId="77777777" w:rsidR="0038296B" w:rsidRPr="00B01E62" w:rsidRDefault="0038296B" w:rsidP="0038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098FAFC9" w14:textId="77777777" w:rsidR="0038296B" w:rsidRPr="00B01E62" w:rsidRDefault="0038296B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3BADA7D4" w14:textId="1CA88F57" w:rsidR="00526E22" w:rsidRPr="00B01E62" w:rsidRDefault="00526E22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Using The Student Voice to Transform Medical Student Portfolios,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Charlotte Hammerton &amp; Carys Phillips, UCL Medical School</w:t>
            </w:r>
            <w:r w:rsidRPr="00B01E6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BEF60D" w14:textId="77777777" w:rsidR="00DB1D70" w:rsidRPr="00B01E62" w:rsidRDefault="00DB1D70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451D3C7A" w14:textId="7476C05F" w:rsidR="00526E22" w:rsidRPr="00B01E62" w:rsidRDefault="00526E22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Synergies between Research-Based Assessment and Co-Curricular Writing Experience,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Francesco Cannone &amp; Ananya Ashta, Department of Political Science</w:t>
            </w:r>
          </w:p>
          <w:p w14:paraId="0F700308" w14:textId="77777777" w:rsidR="00DB1D70" w:rsidRPr="00B01E62" w:rsidRDefault="00DB1D70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13E13335" w14:textId="5EFDD4CD" w:rsidR="00526E22" w:rsidRPr="00B01E62" w:rsidRDefault="00526E22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Variety of assessment and feedback,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Evi Katsapi, </w:t>
            </w:r>
            <w:r w:rsidR="00234269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="001C3BD0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OE</w:t>
            </w:r>
          </w:p>
          <w:p w14:paraId="0036C082" w14:textId="098B6E90" w:rsidR="00526E22" w:rsidRPr="00B01E62" w:rsidRDefault="00526E22" w:rsidP="00466F1D">
            <w:pPr>
              <w:tabs>
                <w:tab w:val="left" w:pos="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14:paraId="1E22BA93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</w:p>
          <w:p w14:paraId="355C4A08" w14:textId="77777777" w:rsidR="00526E22" w:rsidRPr="00B01E62" w:rsidRDefault="00526E22" w:rsidP="00175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54C7C42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Designing Authentic Assessments</w:t>
            </w:r>
          </w:p>
          <w:p w14:paraId="14AC2468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AFD607C" w14:textId="15230B9B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Richard Osborne</w:t>
            </w:r>
            <w:r w:rsidR="00895F74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,</w:t>
            </w:r>
            <w:r w:rsidR="00721214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Maths and Physical Sciences</w:t>
            </w:r>
            <w:r w:rsidR="002A4D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2A4D45" w:rsidRPr="002A4D45">
              <w:rPr>
                <w:rFonts w:cs="Arial"/>
                <w:b/>
                <w:bCs/>
                <w:color w:val="000000"/>
                <w:sz w:val="20"/>
                <w:szCs w:val="20"/>
              </w:rPr>
              <w:t>Marieke Guy, Digital Education</w:t>
            </w:r>
          </w:p>
          <w:p w14:paraId="73DD0A5A" w14:textId="66FD559B" w:rsidR="00C117F2" w:rsidRPr="00B01E62" w:rsidRDefault="00C117F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</w:tcPr>
          <w:p w14:paraId="68207BC8" w14:textId="3B7E35A7" w:rsidR="00526E22" w:rsidRPr="00B01E62" w:rsidRDefault="00526E2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</w:p>
          <w:p w14:paraId="572F4B0A" w14:textId="77777777" w:rsidR="00526E22" w:rsidRPr="00B01E62" w:rsidRDefault="00526E2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DE70EF9" w14:textId="07E3143E" w:rsidR="00526E22" w:rsidRPr="00B01E62" w:rsidRDefault="00526E2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Embedding </w:t>
            </w:r>
            <w:r w:rsidR="00437CAD"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Education for Sustainable Development (ESD)</w:t>
            </w: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into UCL programmes and assessments</w:t>
            </w:r>
          </w:p>
          <w:p w14:paraId="55022F09" w14:textId="4FD34103" w:rsidR="00526E22" w:rsidRPr="00B01E62" w:rsidRDefault="00526E2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5E3BAC6" w14:textId="27BB7280" w:rsidR="00287FB3" w:rsidRPr="00287FB3" w:rsidRDefault="00526E22" w:rsidP="002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Hannah Biggs, Sustainable </w:t>
            </w:r>
            <w:r w:rsidR="00437CAD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</w:t>
            </w:r>
            <w:r w:rsidR="00143F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CL,</w:t>
            </w:r>
            <w:r w:rsidR="004A4443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7CAD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Tristan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McCowan, </w:t>
            </w:r>
            <w:r w:rsidR="001C3BD0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IOE</w:t>
            </w:r>
            <w:r w:rsid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6C81331D" w14:textId="5D2464A0" w:rsidR="00287FB3" w:rsidRPr="00287FB3" w:rsidRDefault="00287FB3" w:rsidP="002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Adesh Sundaresan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Medical School</w:t>
            </w:r>
            <w:r w:rsidR="00143F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</w:p>
          <w:p w14:paraId="3392E309" w14:textId="58353CF1" w:rsidR="00287FB3" w:rsidRPr="00287FB3" w:rsidRDefault="00287FB3" w:rsidP="002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Andrea Sella</w:t>
            </w:r>
            <w:r w:rsidR="00087B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Life Sciences</w:t>
            </w:r>
            <w:r w:rsidR="00143F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</w:p>
          <w:p w14:paraId="34606B98" w14:textId="35E2AF41" w:rsidR="00F80BFD" w:rsidRPr="00087B89" w:rsidRDefault="00287FB3" w:rsidP="0028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Onya McCausland</w:t>
            </w:r>
            <w:r w:rsidR="00087B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SLADE</w:t>
            </w:r>
            <w:r w:rsidR="00087B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Kate Roach</w:t>
            </w:r>
            <w:r w:rsidR="00087B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28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Engineering</w:t>
            </w:r>
          </w:p>
          <w:p w14:paraId="4F83E2DD" w14:textId="1F16DFBB" w:rsidR="00526E22" w:rsidRPr="00B01E62" w:rsidRDefault="00526E22" w:rsidP="00E4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gridSpan w:val="2"/>
          </w:tcPr>
          <w:p w14:paraId="6D3885FF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</w:p>
          <w:p w14:paraId="4B4C2CA6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2EC4313" w14:textId="175F1A32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Intercultural</w:t>
            </w:r>
            <w:r w:rsidR="00143FA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awareness and assessment</w:t>
            </w:r>
          </w:p>
          <w:p w14:paraId="3857E5AE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FB9E4F5" w14:textId="77777777" w:rsidR="00F41F87" w:rsidRPr="00B01E62" w:rsidRDefault="00F41F87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A31580" w14:textId="3F8B7184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Silvia Colaiacomo, </w:t>
            </w:r>
            <w:r w:rsidR="000C5F2E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UCL Education and Student Experience</w:t>
            </w:r>
            <w:r w:rsidR="000C5F2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Lina </w:t>
            </w:r>
            <w:proofErr w:type="spellStart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Kamenova</w:t>
            </w:r>
            <w:proofErr w:type="spellEnd"/>
            <w:r w:rsidR="00A639E6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5F2E" w:rsidRP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Student Support and Wellbeing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Amy Lourenco</w:t>
            </w:r>
            <w:r w:rsidR="00A639E6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UCL Careers Services,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Zsofia Varga</w:t>
            </w:r>
            <w:r w:rsidR="00A639E6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PALs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Maise Giraldez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SELCS </w:t>
            </w:r>
            <w:r w:rsidR="00A639E6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&amp;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Weili Zhai</w:t>
            </w:r>
            <w:r w:rsidR="000C5F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 PAL</w:t>
            </w:r>
            <w:r w:rsidR="00E36AE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847" w:type="dxa"/>
            <w:gridSpan w:val="2"/>
          </w:tcPr>
          <w:p w14:paraId="6A3CC4E9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</w:p>
          <w:p w14:paraId="581DD459" w14:textId="77777777" w:rsidR="00526E22" w:rsidRPr="00B01E62" w:rsidRDefault="00526E22" w:rsidP="00AF6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B53465D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Beyond traditional assessment: designing </w:t>
            </w:r>
            <w:proofErr w:type="spellStart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eportfolio</w:t>
            </w:r>
            <w:proofErr w:type="spellEnd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-based assessment activities</w:t>
            </w:r>
          </w:p>
          <w:p w14:paraId="44BF469C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904AD01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Aurelie Soulier, </w:t>
            </w:r>
          </w:p>
          <w:p w14:paraId="436DF381" w14:textId="77777777" w:rsidR="00C117F2" w:rsidRPr="00B01E62" w:rsidRDefault="00C117F2" w:rsidP="00C1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Digital Education</w:t>
            </w:r>
          </w:p>
          <w:p w14:paraId="0180102E" w14:textId="77777777" w:rsidR="00526E22" w:rsidRPr="00B01E62" w:rsidRDefault="00526E22" w:rsidP="0017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AC6DD3A" w14:textId="77777777" w:rsidR="00526E22" w:rsidRPr="00B01E62" w:rsidRDefault="00526E22" w:rsidP="00AF6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87C8FDD" w14:textId="420F29E4" w:rsidR="00526E22" w:rsidRPr="00B01E62" w:rsidRDefault="00526E22" w:rsidP="00AF6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</w:tcPr>
          <w:p w14:paraId="685767D1" w14:textId="77777777" w:rsidR="0038296B" w:rsidRPr="00B01E62" w:rsidRDefault="0038296B" w:rsidP="00382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57A9D333" w14:textId="77777777" w:rsidR="0038296B" w:rsidRPr="00B01E62" w:rsidRDefault="0038296B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8431F13" w14:textId="1D2462CD" w:rsidR="00333FF2" w:rsidRPr="00B01E62" w:rsidRDefault="00333FF2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Better learning outcomes, better assessment,</w:t>
            </w:r>
            <w:r w:rsidR="00F80BFD"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Clive Young &amp; Simon Walker, </w:t>
            </w:r>
            <w:r w:rsidR="00234269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</w:t>
            </w:r>
            <w:r w:rsidR="004A4443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CL</w:t>
            </w:r>
            <w:r w:rsidR="00234269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Education </w:t>
            </w:r>
            <w:r w:rsidR="00437CAD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and</w:t>
            </w:r>
            <w:r w:rsidR="00234269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Student Experience</w:t>
            </w:r>
          </w:p>
          <w:p w14:paraId="6C197725" w14:textId="77777777" w:rsidR="00BD04D5" w:rsidRPr="00B01E62" w:rsidRDefault="00BD04D5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01C40B9" w14:textId="39DE82B2" w:rsidR="00BD04D5" w:rsidRPr="00B01E62" w:rsidRDefault="00BD04D5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Inclusivity: reflections from Queen Square,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Caroline Selai &amp; </w:t>
            </w:r>
          </w:p>
          <w:p w14:paraId="408AB381" w14:textId="172583DF" w:rsidR="00BD04D5" w:rsidRPr="00B01E62" w:rsidRDefault="00BD04D5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Tahmina Uddin, Brain Sciences</w:t>
            </w:r>
          </w:p>
          <w:p w14:paraId="1BBFE3CE" w14:textId="77777777" w:rsidR="00BD04D5" w:rsidRPr="00B01E62" w:rsidRDefault="00BD04D5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6EFE8AF" w14:textId="51B4E3A7" w:rsidR="00BD04D5" w:rsidRPr="00FE54EA" w:rsidRDefault="00BD04D5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_Hlk98752707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 staff-student collaboration to develop a study-skills service to promote academic success,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Emma Kelley,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Carys Phillips &amp; Katie Wardle, Life Sciences</w:t>
            </w:r>
          </w:p>
          <w:bookmarkEnd w:id="1"/>
          <w:p w14:paraId="1DA7EC40" w14:textId="1E318DC6" w:rsidR="00BD04D5" w:rsidRPr="00B01E62" w:rsidRDefault="00BD04D5" w:rsidP="0033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</w:tcPr>
          <w:p w14:paraId="0FB957FA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26330E53" w14:textId="77777777" w:rsidR="00823550" w:rsidRPr="00B01E62" w:rsidRDefault="00823550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1750E53" w14:textId="422F288A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Making Community Based learning happen – an interview study of key stakeholders in UCL </w:t>
            </w:r>
          </w:p>
          <w:p w14:paraId="6770C2CA" w14:textId="77777777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Anne Preston, </w:t>
            </w:r>
          </w:p>
          <w:p w14:paraId="731D30DE" w14:textId="1A7D4D12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Rehan Shah, Erin John, Elika Sinha &amp; Viktoria Makai, UCL East</w:t>
            </w:r>
          </w:p>
          <w:p w14:paraId="0D0827F1" w14:textId="77777777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2032C3C6" w14:textId="7D7F05A3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Assessment Without Grades in Research-Based Teaching: Co-Authoring with Students, </w:t>
            </w:r>
          </w:p>
          <w:p w14:paraId="78C958AC" w14:textId="5D613D90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Cathy Elliott, Social and Historical Sciences</w:t>
            </w:r>
          </w:p>
          <w:p w14:paraId="76839640" w14:textId="540271AC" w:rsidR="00B36BD5" w:rsidRPr="00B01E62" w:rsidRDefault="00B36BD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769F3F00" w14:textId="1EC8DF69" w:rsidR="00163025" w:rsidRPr="00B01E62" w:rsidRDefault="00163025" w:rsidP="00B36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Transforming Face to Face Clinical Assessments to a Virtual Platform, </w:t>
            </w:r>
            <w:r w:rsidR="00B36BD5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Eleanor Tillett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0595A" w:rsidRPr="0040595A">
              <w:rPr>
                <w:rFonts w:cs="Arial"/>
                <w:b/>
                <w:bCs/>
                <w:color w:val="000000"/>
                <w:sz w:val="20"/>
                <w:szCs w:val="20"/>
              </w:rPr>
              <w:t>Courtney Kipps</w:t>
            </w:r>
          </w:p>
          <w:p w14:paraId="07D1621F" w14:textId="23969A58" w:rsidR="00163025" w:rsidRPr="00B01E62" w:rsidRDefault="00163025" w:rsidP="0016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&amp; Amal Hassan, Medical Sciences</w:t>
            </w:r>
          </w:p>
          <w:p w14:paraId="0947B1D4" w14:textId="77777777" w:rsidR="00526E22" w:rsidRPr="00B01E62" w:rsidRDefault="00526E22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2"/>
          </w:tcPr>
          <w:p w14:paraId="5470D2C8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1D3F05DE" w14:textId="77777777" w:rsidR="00823550" w:rsidRPr="00B01E62" w:rsidRDefault="0082355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70DB8C9" w14:textId="17EF16E3" w:rsidR="00526E22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 innovative approach to formative assessment of eLearning: a treasure hunt,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Harriet Shannon</w:t>
            </w:r>
            <w:r w:rsidR="00143F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Population Health Sciences</w:t>
            </w:r>
          </w:p>
          <w:p w14:paraId="10FC01AB" w14:textId="77777777" w:rsidR="00DB1D70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F28770F" w14:textId="0F996DA6" w:rsidR="00DB1D70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‘Double-Marking </w:t>
            </w:r>
            <w:proofErr w:type="spellStart"/>
            <w:r w:rsidRPr="00B01E62">
              <w:rPr>
                <w:rFonts w:cs="Arial"/>
                <w:color w:val="000000"/>
                <w:sz w:val="20"/>
                <w:szCs w:val="20"/>
              </w:rPr>
              <w:t>Plus’</w:t>
            </w:r>
            <w:proofErr w:type="spellEnd"/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 in Collaborative Assessments, </w:t>
            </w:r>
          </w:p>
          <w:p w14:paraId="1BB5AA90" w14:textId="77777777" w:rsidR="00DB1D70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Jon Chandler &amp; Margot Finn, Social and Historical Sciences</w:t>
            </w:r>
          </w:p>
          <w:p w14:paraId="7B65DD9E" w14:textId="77777777" w:rsidR="00DB1D70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1F1A5B" w14:textId="05165F32" w:rsidR="00DB1D70" w:rsidRPr="00B01E62" w:rsidRDefault="00DB1D70" w:rsidP="00DB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Assessing Intercultural Communicative Competence through Telecollaboration: Preliminary Findings from an Online Peer Feedback Exchange between British Students and Chinese Students</w:t>
            </w:r>
            <w:r w:rsidR="00C81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Jie Liu</w:t>
            </w:r>
            <w:r w:rsidR="00BF6E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</w:t>
            </w:r>
            <w:r w:rsidR="00490AE5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Nathan Thomas</w:t>
            </w:r>
            <w:r w:rsidR="00BF6EB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C81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IO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555" w:type="dxa"/>
            <w:gridSpan w:val="3"/>
          </w:tcPr>
          <w:p w14:paraId="1ABE57A6" w14:textId="3A89ACF5" w:rsidR="00823550" w:rsidRPr="00B01E62" w:rsidRDefault="00823550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3931B9F1" w14:textId="43B7165C" w:rsidR="00F41F87" w:rsidRPr="00B01E62" w:rsidRDefault="00F41F87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7A04B0FD" w14:textId="77777777" w:rsidR="00FE54EA" w:rsidRPr="00B01E62" w:rsidRDefault="00FE54EA" w:rsidP="00F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Meaningful programme-level assessment: 1</w:t>
            </w:r>
            <w:r w:rsidRPr="00C81946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year capstone at UCL,</w:t>
            </w: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Abbie King &amp; Jesper Hansen, UCL Education and Student Experience</w:t>
            </w:r>
          </w:p>
          <w:p w14:paraId="1CF632C9" w14:textId="77777777" w:rsidR="00FE54EA" w:rsidRDefault="00FE54EA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62FF71ED" w14:textId="7DBF842F" w:rsidR="00F41F87" w:rsidRPr="00B01E62" w:rsidRDefault="00F41F87" w:rsidP="00BD0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>COVID-</w:t>
            </w:r>
            <w:r w:rsidR="00437CAD" w:rsidRPr="00B01E62">
              <w:rPr>
                <w:rFonts w:cs="Arial"/>
                <w:color w:val="000000"/>
                <w:sz w:val="20"/>
                <w:szCs w:val="20"/>
              </w:rPr>
              <w:t>19:</w:t>
            </w: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 Online not distant – MSc students’ feedback on an alternative approach to teaching ‘Research Methods and Introduction to Statistics’ at UCL Queen Square Institute of Neurology, </w:t>
            </w:r>
            <w:r w:rsidR="00C81946">
              <w:rPr>
                <w:rFonts w:cs="Arial"/>
                <w:b/>
                <w:bCs/>
                <w:color w:val="000000"/>
                <w:sz w:val="20"/>
                <w:szCs w:val="20"/>
              </w:rPr>
              <w:t>Afm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Saiful Islam, </w:t>
            </w:r>
          </w:p>
          <w:p w14:paraId="397D683B" w14:textId="6D60A088" w:rsidR="00F41F87" w:rsidRPr="00B01E62" w:rsidRDefault="00F41F87" w:rsidP="00F41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Alexandra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Cozzi-lepri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Mifuyu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Akasaki,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Rosamund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Greiner, Masuda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Khanom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David </w:t>
            </w:r>
            <w:proofErr w:type="spellStart"/>
            <w:r w:rsidR="004F55EF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Blundred</w:t>
            </w:r>
            <w:proofErr w:type="spellEnd"/>
            <w:r w:rsidR="004F55EF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, Shah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jalal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Sarker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&amp; Yasna Palmeiro Silva, Brain Sciences</w:t>
            </w:r>
          </w:p>
          <w:p w14:paraId="083E5910" w14:textId="77777777" w:rsidR="0040595A" w:rsidRDefault="0040595A" w:rsidP="00F41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21D01BFD" w14:textId="1B2F7F96" w:rsidR="00664211" w:rsidRPr="00B01E62" w:rsidRDefault="00F41F87" w:rsidP="00F41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>Clinical Reasoning Education Beyond Medical School: Adapting the electronic Clinical Reasoning Educational Simulation Tool (</w:t>
            </w:r>
            <w:proofErr w:type="spellStart"/>
            <w:r w:rsidRPr="00B01E62">
              <w:rPr>
                <w:rFonts w:cs="Arial"/>
                <w:color w:val="000000"/>
                <w:sz w:val="20"/>
                <w:szCs w:val="20"/>
              </w:rPr>
              <w:t>eCREST</w:t>
            </w:r>
            <w:proofErr w:type="spellEnd"/>
            <w:r w:rsidRPr="00B01E62">
              <w:rPr>
                <w:rFonts w:cs="Arial"/>
                <w:color w:val="000000"/>
                <w:sz w:val="20"/>
                <w:szCs w:val="20"/>
              </w:rPr>
              <w:t>),</w:t>
            </w:r>
          </w:p>
          <w:p w14:paraId="0558717E" w14:textId="18CB4459" w:rsidR="00664211" w:rsidRPr="00B01E62" w:rsidRDefault="00664211" w:rsidP="00F41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Aneeza Pervez, </w:t>
            </w:r>
            <w:r w:rsidR="001C3BD0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IOE</w:t>
            </w:r>
            <w:r w:rsidR="00234269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54EA">
              <w:rPr>
                <w:rFonts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14:paraId="1A42FD5D" w14:textId="03AC5CCF" w:rsidR="00FE54EA" w:rsidRPr="00B01E62" w:rsidRDefault="00664211" w:rsidP="00F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Em</w:t>
            </w:r>
            <w:r w:rsidR="00C81946">
              <w:rPr>
                <w:rFonts w:cs="Arial"/>
                <w:b/>
                <w:bCs/>
                <w:color w:val="000000"/>
                <w:sz w:val="20"/>
                <w:szCs w:val="20"/>
              </w:rPr>
              <w:t>ily Parker, University of Leeds</w:t>
            </w:r>
          </w:p>
        </w:tc>
      </w:tr>
      <w:tr w:rsidR="007A3317" w:rsidRPr="001C3BD0" w14:paraId="2C4030E4" w14:textId="77777777" w:rsidTr="00A33A8B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7F3105CD" w14:textId="3B22CFEF" w:rsidR="00EB2A42" w:rsidRPr="001C3BD0" w:rsidRDefault="00EB2A42" w:rsidP="005B1CCD">
            <w:pPr>
              <w:rPr>
                <w:rFonts w:cs="Arial"/>
              </w:rPr>
            </w:pPr>
            <w:r w:rsidRPr="001C3BD0">
              <w:rPr>
                <w:rFonts w:cs="Arial"/>
              </w:rPr>
              <w:lastRenderedPageBreak/>
              <w:t>12:30 – 13:45</w:t>
            </w:r>
          </w:p>
        </w:tc>
        <w:tc>
          <w:tcPr>
            <w:tcW w:w="8845" w:type="dxa"/>
            <w:gridSpan w:val="8"/>
          </w:tcPr>
          <w:p w14:paraId="4F4353AD" w14:textId="01E311DD" w:rsidR="00EB2A42" w:rsidRPr="001C3BD0" w:rsidRDefault="00EB2A42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Lunch and Market Place</w:t>
            </w:r>
            <w:r w:rsidRPr="001C3BD0">
              <w:rPr>
                <w:rFonts w:cs="Arial"/>
              </w:rPr>
              <w:tab/>
            </w:r>
          </w:p>
          <w:p w14:paraId="01483879" w14:textId="77777777" w:rsidR="00EB2A42" w:rsidRPr="001C3BD0" w:rsidRDefault="00EB2A42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32" w:type="dxa"/>
            <w:gridSpan w:val="5"/>
          </w:tcPr>
          <w:p w14:paraId="3CBCA62F" w14:textId="1E7DCBF0" w:rsidR="00EB2A42" w:rsidRPr="001C3BD0" w:rsidRDefault="00EB2A42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cs="Arial"/>
              </w:rPr>
              <w:t>Jeffery Hall</w:t>
            </w:r>
          </w:p>
        </w:tc>
      </w:tr>
      <w:tr w:rsidR="007A3317" w:rsidRPr="001C3BD0" w14:paraId="542A66F5" w14:textId="77777777" w:rsidTr="00A33A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20798DB2" w14:textId="77777777" w:rsidR="00EB2A42" w:rsidRPr="001C3BD0" w:rsidRDefault="00EB2A42" w:rsidP="005B1CCD">
            <w:pPr>
              <w:rPr>
                <w:rFonts w:cs="Arial"/>
                <w:b w:val="0"/>
                <w:bCs w:val="0"/>
              </w:rPr>
            </w:pPr>
            <w:r w:rsidRPr="001C3BD0">
              <w:rPr>
                <w:rFonts w:cs="Arial"/>
              </w:rPr>
              <w:t xml:space="preserve">14.00 </w:t>
            </w:r>
          </w:p>
          <w:p w14:paraId="4B7B3BE8" w14:textId="7B3E4F6A" w:rsidR="007A3317" w:rsidRPr="001C3BD0" w:rsidRDefault="007A3317" w:rsidP="005B1CCD">
            <w:pPr>
              <w:rPr>
                <w:rFonts w:cs="Arial"/>
              </w:rPr>
            </w:pPr>
          </w:p>
        </w:tc>
        <w:tc>
          <w:tcPr>
            <w:tcW w:w="8845" w:type="dxa"/>
            <w:gridSpan w:val="8"/>
          </w:tcPr>
          <w:p w14:paraId="64B1CF62" w14:textId="3301AD6C" w:rsidR="00EB2A42" w:rsidRPr="001C3BD0" w:rsidRDefault="00234269" w:rsidP="005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Prof</w:t>
            </w:r>
            <w:r w:rsidR="00EB2A42" w:rsidRPr="001C3BD0">
              <w:rPr>
                <w:rFonts w:cs="Arial"/>
              </w:rPr>
              <w:t>essor Kathy Armour, Vice-Provost (Education and Student Experience)</w:t>
            </w:r>
          </w:p>
        </w:tc>
        <w:tc>
          <w:tcPr>
            <w:tcW w:w="6732" w:type="dxa"/>
            <w:gridSpan w:val="5"/>
          </w:tcPr>
          <w:p w14:paraId="146DD253" w14:textId="7C0C3566" w:rsidR="00EB2A42" w:rsidRPr="001C3BD0" w:rsidRDefault="00EB2A42" w:rsidP="005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Logan Hall</w:t>
            </w:r>
            <w:r w:rsidRPr="001C3BD0">
              <w:rPr>
                <w:rFonts w:cs="Arial"/>
              </w:rPr>
              <w:tab/>
            </w:r>
          </w:p>
        </w:tc>
      </w:tr>
      <w:tr w:rsidR="007A3317" w:rsidRPr="001C3BD0" w14:paraId="5A4CBC75" w14:textId="77777777" w:rsidTr="00A33A8B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5B3E2C82" w14:textId="77777777" w:rsidR="007A3317" w:rsidRPr="001C3BD0" w:rsidRDefault="007A3317" w:rsidP="005B1CCD">
            <w:pPr>
              <w:rPr>
                <w:rFonts w:cs="Arial"/>
                <w:b w:val="0"/>
                <w:bCs w:val="0"/>
              </w:rPr>
            </w:pPr>
          </w:p>
          <w:p w14:paraId="510DE554" w14:textId="6CF3ACEF" w:rsidR="00EB2A42" w:rsidRPr="001C3BD0" w:rsidRDefault="00EB2A42" w:rsidP="005B1CCD">
            <w:pPr>
              <w:rPr>
                <w:rFonts w:cs="Arial"/>
              </w:rPr>
            </w:pPr>
            <w:r w:rsidRPr="001C3BD0">
              <w:rPr>
                <w:rFonts w:cs="Arial"/>
              </w:rPr>
              <w:t>14:30</w:t>
            </w:r>
          </w:p>
        </w:tc>
        <w:tc>
          <w:tcPr>
            <w:tcW w:w="8845" w:type="dxa"/>
            <w:gridSpan w:val="8"/>
          </w:tcPr>
          <w:p w14:paraId="7C5E00B7" w14:textId="76DD28A6" w:rsidR="00F3451E" w:rsidRPr="001C3BD0" w:rsidRDefault="004A4443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Professor</w:t>
            </w:r>
            <w:r w:rsidR="00EB2A42" w:rsidRPr="001C3BD0">
              <w:rPr>
                <w:rFonts w:cs="Arial"/>
              </w:rPr>
              <w:t xml:space="preserve"> Kathy Armour, Vice-Provost (Education and Student Experience) and Ayman Benmati, SU Education Officer announce shortlist for Student Choice Awards and Faculty</w:t>
            </w:r>
            <w:r w:rsidR="008910A3">
              <w:rPr>
                <w:rFonts w:cs="Arial"/>
              </w:rPr>
              <w:t xml:space="preserve"> Education</w:t>
            </w:r>
            <w:r w:rsidR="00EB2A42" w:rsidRPr="001C3BD0">
              <w:rPr>
                <w:rFonts w:cs="Arial"/>
              </w:rPr>
              <w:t xml:space="preserve"> Awards</w:t>
            </w:r>
          </w:p>
          <w:p w14:paraId="134CBCB1" w14:textId="013F81AA" w:rsidR="00EB2A42" w:rsidRPr="001C3BD0" w:rsidRDefault="00EB2A42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ab/>
            </w:r>
          </w:p>
        </w:tc>
        <w:tc>
          <w:tcPr>
            <w:tcW w:w="6732" w:type="dxa"/>
            <w:gridSpan w:val="5"/>
          </w:tcPr>
          <w:p w14:paraId="5378BF38" w14:textId="18409674" w:rsidR="00EB2A42" w:rsidRPr="001C3BD0" w:rsidRDefault="00EB2A42" w:rsidP="005B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Logan Hall</w:t>
            </w:r>
            <w:r w:rsidRPr="001C3BD0">
              <w:rPr>
                <w:rFonts w:cs="Arial"/>
              </w:rPr>
              <w:tab/>
            </w:r>
          </w:p>
        </w:tc>
      </w:tr>
      <w:tr w:rsidR="00F3451E" w:rsidRPr="001C3BD0" w14:paraId="43DA45CD" w14:textId="77777777" w:rsidTr="00A33A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25DEBC89" w14:textId="77777777" w:rsidR="00F3451E" w:rsidRPr="001C3BD0" w:rsidRDefault="00F3451E" w:rsidP="005B1CCD">
            <w:pPr>
              <w:rPr>
                <w:rFonts w:cs="Arial"/>
                <w:b w:val="0"/>
                <w:bCs w:val="0"/>
              </w:rPr>
            </w:pPr>
            <w:r w:rsidRPr="001C3BD0">
              <w:rPr>
                <w:rFonts w:cs="Arial"/>
              </w:rPr>
              <w:t>14:45</w:t>
            </w:r>
          </w:p>
          <w:p w14:paraId="7BFA65D4" w14:textId="3C65BBB4" w:rsidR="00F3451E" w:rsidRPr="001C3BD0" w:rsidRDefault="00F3451E" w:rsidP="005B1CCD">
            <w:pPr>
              <w:rPr>
                <w:rFonts w:cs="Arial"/>
              </w:rPr>
            </w:pPr>
          </w:p>
        </w:tc>
        <w:tc>
          <w:tcPr>
            <w:tcW w:w="8845" w:type="dxa"/>
            <w:gridSpan w:val="8"/>
          </w:tcPr>
          <w:p w14:paraId="10C4BACA" w14:textId="11E65221" w:rsidR="00F3451E" w:rsidRPr="001C3BD0" w:rsidRDefault="00F3451E" w:rsidP="005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Tea/Coffee</w:t>
            </w:r>
            <w:r w:rsidRPr="001C3BD0">
              <w:rPr>
                <w:rFonts w:cs="Arial"/>
              </w:rPr>
              <w:tab/>
            </w:r>
          </w:p>
        </w:tc>
        <w:tc>
          <w:tcPr>
            <w:tcW w:w="6732" w:type="dxa"/>
            <w:gridSpan w:val="5"/>
          </w:tcPr>
          <w:p w14:paraId="6E8372DC" w14:textId="354B6E3B" w:rsidR="00F3451E" w:rsidRPr="001C3BD0" w:rsidRDefault="00F3451E" w:rsidP="005B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Room 790, 7</w:t>
            </w:r>
            <w:r w:rsidRPr="001C3BD0">
              <w:rPr>
                <w:rFonts w:cs="Arial"/>
                <w:vertAlign w:val="superscript"/>
              </w:rPr>
              <w:t>th</w:t>
            </w:r>
            <w:r w:rsidRPr="001C3BD0">
              <w:rPr>
                <w:rFonts w:cs="Arial"/>
              </w:rPr>
              <w:t xml:space="preserve"> Floor</w:t>
            </w:r>
          </w:p>
        </w:tc>
      </w:tr>
      <w:tr w:rsidR="00FE54EA" w:rsidRPr="001C3BD0" w14:paraId="438DD93C" w14:textId="77777777" w:rsidTr="00FE54EA">
        <w:trPr>
          <w:gridAfter w:val="1"/>
          <w:wAfter w:w="28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B91C6F" w14:textId="1EB9C31E" w:rsidR="00ED0F4B" w:rsidRPr="001C3BD0" w:rsidRDefault="00ED0F4B" w:rsidP="00A3472F">
            <w:pPr>
              <w:rPr>
                <w:rFonts w:cs="Arial"/>
              </w:rPr>
            </w:pPr>
            <w:r w:rsidRPr="001C3BD0">
              <w:rPr>
                <w:rFonts w:cs="Arial"/>
              </w:rPr>
              <w:t>15:00 - 15:55</w:t>
            </w:r>
          </w:p>
        </w:tc>
        <w:tc>
          <w:tcPr>
            <w:tcW w:w="1436" w:type="dxa"/>
          </w:tcPr>
          <w:p w14:paraId="2F849668" w14:textId="7DDEF567" w:rsidR="00ED0F4B" w:rsidRPr="001C3BD0" w:rsidRDefault="00ED0F4B" w:rsidP="00A3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C3BD0">
              <w:rPr>
                <w:rFonts w:cs="Arial"/>
                <w:sz w:val="22"/>
                <w:szCs w:val="22"/>
              </w:rPr>
              <w:t>Parallel Sessions 2</w:t>
            </w:r>
          </w:p>
        </w:tc>
        <w:tc>
          <w:tcPr>
            <w:tcW w:w="2178" w:type="dxa"/>
          </w:tcPr>
          <w:p w14:paraId="0C8AE395" w14:textId="6609993E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728</w:t>
            </w:r>
          </w:p>
        </w:tc>
        <w:tc>
          <w:tcPr>
            <w:tcW w:w="2177" w:type="dxa"/>
            <w:gridSpan w:val="2"/>
          </w:tcPr>
          <w:p w14:paraId="3BB79F89" w14:textId="4F954E1A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731</w:t>
            </w:r>
          </w:p>
        </w:tc>
        <w:tc>
          <w:tcPr>
            <w:tcW w:w="2142" w:type="dxa"/>
            <w:gridSpan w:val="2"/>
          </w:tcPr>
          <w:p w14:paraId="47498FC3" w14:textId="5606BB4D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736</w:t>
            </w:r>
          </w:p>
        </w:tc>
        <w:tc>
          <w:tcPr>
            <w:tcW w:w="2251" w:type="dxa"/>
            <w:gridSpan w:val="2"/>
          </w:tcPr>
          <w:p w14:paraId="6C1D145D" w14:textId="1C92CA66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739</w:t>
            </w:r>
          </w:p>
        </w:tc>
        <w:tc>
          <w:tcPr>
            <w:tcW w:w="2275" w:type="dxa"/>
            <w:gridSpan w:val="2"/>
          </w:tcPr>
          <w:p w14:paraId="368A8B36" w14:textId="1A49A7B5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780</w:t>
            </w:r>
          </w:p>
        </w:tc>
        <w:tc>
          <w:tcPr>
            <w:tcW w:w="2246" w:type="dxa"/>
            <w:gridSpan w:val="2"/>
          </w:tcPr>
          <w:p w14:paraId="2D56A607" w14:textId="14EFBA58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802</w:t>
            </w:r>
          </w:p>
        </w:tc>
        <w:tc>
          <w:tcPr>
            <w:tcW w:w="2146" w:type="dxa"/>
            <w:gridSpan w:val="2"/>
          </w:tcPr>
          <w:p w14:paraId="7C0B6F7B" w14:textId="7FD35049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804</w:t>
            </w:r>
          </w:p>
        </w:tc>
        <w:tc>
          <w:tcPr>
            <w:tcW w:w="2340" w:type="dxa"/>
          </w:tcPr>
          <w:p w14:paraId="5DC0ABDB" w14:textId="10BC3C37" w:rsidR="00ED0F4B" w:rsidRPr="001C3BD0" w:rsidRDefault="00ED0F4B" w:rsidP="00A34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822</w:t>
            </w:r>
          </w:p>
        </w:tc>
      </w:tr>
      <w:tr w:rsidR="00FE54EA" w:rsidRPr="001C3BD0" w14:paraId="270FBBA1" w14:textId="77777777" w:rsidTr="00FE54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8A58EC" w14:textId="77777777" w:rsidR="00ED0F4B" w:rsidRPr="001C3BD0" w:rsidRDefault="00ED0F4B" w:rsidP="008369D5">
            <w:pPr>
              <w:rPr>
                <w:rFonts w:cs="Arial"/>
              </w:rPr>
            </w:pPr>
          </w:p>
        </w:tc>
        <w:tc>
          <w:tcPr>
            <w:tcW w:w="1436" w:type="dxa"/>
          </w:tcPr>
          <w:p w14:paraId="4F822B87" w14:textId="1DFD1F66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3BD0">
              <w:rPr>
                <w:rFonts w:cs="Arial"/>
              </w:rPr>
              <w:t>7</w:t>
            </w:r>
            <w:r w:rsidRPr="001C3BD0">
              <w:rPr>
                <w:rFonts w:cs="Arial"/>
                <w:vertAlign w:val="superscript"/>
              </w:rPr>
              <w:t>th</w:t>
            </w:r>
            <w:r w:rsidRPr="001C3BD0">
              <w:rPr>
                <w:rFonts w:cs="Arial"/>
              </w:rPr>
              <w:t xml:space="preserve"> &amp; 8</w:t>
            </w:r>
            <w:r w:rsidRPr="001C3BD0">
              <w:rPr>
                <w:rFonts w:cs="Arial"/>
                <w:vertAlign w:val="superscript"/>
              </w:rPr>
              <w:t>th</w:t>
            </w:r>
            <w:r w:rsidRPr="001C3BD0">
              <w:rPr>
                <w:rFonts w:cs="Arial"/>
              </w:rPr>
              <w:t xml:space="preserve"> Floor</w:t>
            </w:r>
          </w:p>
        </w:tc>
        <w:tc>
          <w:tcPr>
            <w:tcW w:w="2178" w:type="dxa"/>
          </w:tcPr>
          <w:p w14:paraId="4EBCF9BC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2FC3A05A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A790B9D" w14:textId="6B9FE902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Feeding back and feeding forward: Fostering Reflective and Critical Writing Practices in an International Context: Co-creating a Report of Recommendations,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Kate Boldry &amp;</w:t>
            </w:r>
            <w:r w:rsidR="00FE2919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93D4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Sophie Kerslake, IO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  <w:p w14:paraId="7406B1DF" w14:textId="3FE2AA4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93D612A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Easy in-session assessment and feedback using automatic grading scripts, </w:t>
            </w:r>
          </w:p>
          <w:p w14:paraId="47872D94" w14:textId="09F72979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Monika </w:t>
            </w:r>
            <w:r w:rsidR="001C3BD0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Szumilo, Maths</w:t>
            </w:r>
            <w:r w:rsidR="00721214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Physical Sciences</w:t>
            </w:r>
          </w:p>
          <w:p w14:paraId="75AB3FC7" w14:textId="22C544F0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4F5804A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Guiding non-technical medical students on simulated surgery procedures. Abstracting, creating, critiquing and improving research level work to prepare students for the future, </w:t>
            </w:r>
          </w:p>
          <w:p w14:paraId="660B39B0" w14:textId="77777777" w:rsidR="00ED0F4B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Peter Snow,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Medical Sciences</w:t>
            </w:r>
          </w:p>
          <w:p w14:paraId="432B179C" w14:textId="77777777" w:rsidR="00D95210" w:rsidRPr="00B01E62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0E2165" w14:textId="38817FEB" w:rsidR="00F3451E" w:rsidRDefault="00F3451E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B153016" w14:textId="56E2B467" w:rsidR="00FE54EA" w:rsidRDefault="00FE54EA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22FA949" w14:textId="097E3582" w:rsidR="00FE54EA" w:rsidRDefault="00FE54EA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9D7637D" w14:textId="67109324" w:rsidR="00FE54EA" w:rsidRDefault="00FE54EA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1E9B907" w14:textId="7E6BF910" w:rsidR="00FE54EA" w:rsidRDefault="00FE54EA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F3ECB83" w14:textId="77777777" w:rsidR="00FE54EA" w:rsidRPr="00B01E62" w:rsidRDefault="00FE54EA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FCCB30F" w14:textId="658477EF" w:rsidR="00F3451E" w:rsidRPr="00B01E62" w:rsidRDefault="00F3451E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14:paraId="6F652CEA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157076D2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F2C3623" w14:textId="1778EEDE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Sex differences in oral assessment presentations for research progress at undergraduate and graduate levels,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Madi Davies, Medical Sciences</w:t>
            </w:r>
          </w:p>
          <w:p w14:paraId="2D148787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FECE4EE" w14:textId="69148C85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Can '</w:t>
            </w:r>
            <w:proofErr w:type="spellStart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ungrading</w:t>
            </w:r>
            <w:proofErr w:type="spellEnd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' change the way students engage with feedback and learning</w:t>
            </w:r>
            <w:proofErr w:type="gramStart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?,</w:t>
            </w:r>
            <w:proofErr w:type="gramEnd"/>
          </w:p>
          <w:p w14:paraId="281C6CF2" w14:textId="7AAF7A6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Martin Compton</w:t>
            </w:r>
            <w:r w:rsidR="00891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910A3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UCL Education and Student Experience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Eva Mol, </w:t>
            </w:r>
            <w:r w:rsidR="008910A3" w:rsidRPr="00891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Institute of Archaeology </w:t>
            </w:r>
          </w:p>
          <w:p w14:paraId="24391B2E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D6A922A" w14:textId="772359F4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UCL East shared interdisciplinary modules as ways to transform assessment,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Anne Preston, UCL East</w:t>
            </w:r>
          </w:p>
        </w:tc>
        <w:tc>
          <w:tcPr>
            <w:tcW w:w="2142" w:type="dxa"/>
            <w:gridSpan w:val="2"/>
          </w:tcPr>
          <w:p w14:paraId="168B044C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5A5CB9BF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5C3AB5E" w14:textId="6E309F50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ChangeMaker Project on Optimisation of Short Answer Question Assessments, </w:t>
            </w:r>
          </w:p>
          <w:p w14:paraId="6837A0FC" w14:textId="4ABD3DF2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Qu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Ukai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Kaja</w:t>
            </w:r>
            <w:proofErr w:type="spellEnd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Posnik</w:t>
            </w:r>
            <w:proofErr w:type="spellEnd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Yuvraj</w:t>
            </w:r>
            <w:proofErr w:type="spellEnd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Jadeja</w:t>
            </w:r>
            <w:proofErr w:type="spellEnd"/>
            <w:r w:rsidR="00F80BFD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Life Sciences</w:t>
            </w:r>
          </w:p>
          <w:p w14:paraId="53D05829" w14:textId="06ED08EB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E7BDDB6" w14:textId="2E25278C" w:rsidR="00ED0F4B" w:rsidRPr="00447377" w:rsidRDefault="00ED0F4B" w:rsidP="0044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Exploring the Lived Experiences of Learning and Teaching during the Year of Pandemic. </w:t>
            </w:r>
            <w:proofErr w:type="spellStart"/>
            <w:r w:rsidR="00B93D4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LingShan</w:t>
            </w:r>
            <w:proofErr w:type="spellEnd"/>
            <w:r w:rsidR="00B93D4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Hung, </w:t>
            </w:r>
            <w:r w:rsidR="00447377" w:rsidRPr="004473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Kay Shi </w:t>
            </w:r>
            <w:r w:rsidR="004473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="00447377" w:rsidRPr="004473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Alen Jude</w:t>
            </w:r>
            <w:r w:rsidR="00AE53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447377" w:rsidRPr="004473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E53BE" w:rsidRPr="00AE53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UCL Cancer Institute</w:t>
            </w:r>
          </w:p>
          <w:p w14:paraId="7AFE1831" w14:textId="4D1D4A66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1" w:type="dxa"/>
            <w:gridSpan w:val="2"/>
          </w:tcPr>
          <w:p w14:paraId="324EADA1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194EDB4A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ABA89A2" w14:textId="0F67B9C8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Open book tests – closing the door to plagiarism and collusion, </w:t>
            </w:r>
          </w:p>
          <w:p w14:paraId="4EB772A6" w14:textId="4BD6D4BC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Amanda Cain,</w:t>
            </w:r>
            <w:r w:rsidR="002F4BE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Suzanne Ruddy, Adam Phillips &amp; Janice Kiugu, Life Sciences </w:t>
            </w:r>
          </w:p>
          <w:p w14:paraId="1BF4EF06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7E16DFF" w14:textId="1D4DD552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How can we sustainably assess essays to ever larger student cohorts</w:t>
            </w:r>
            <w:proofErr w:type="gramStart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?,</w:t>
            </w:r>
            <w:proofErr w:type="gramEnd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188994B" w14:textId="0DD500CC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Lawrence Bellamy</w:t>
            </w:r>
            <w:r w:rsidR="002F4BE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Life Sciences</w:t>
            </w:r>
          </w:p>
          <w:p w14:paraId="34D3B5FF" w14:textId="38F9D9A5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3021483" w14:textId="7BC2FE83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From 50 to 150: growing in numbers while improving in quality,</w:t>
            </w:r>
          </w:p>
          <w:p w14:paraId="641F58E5" w14:textId="5EE5B1B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Anastasis Georgoulas</w:t>
            </w:r>
            <w:r w:rsidR="002F4BE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2F4BE2" w:rsidRPr="002F4BE2">
              <w:rPr>
                <w:rFonts w:cs="Arial"/>
                <w:b/>
                <w:bCs/>
                <w:color w:val="000000"/>
                <w:sz w:val="20"/>
                <w:szCs w:val="20"/>
              </w:rPr>
              <w:t>David Pérez-Suárez</w:t>
            </w:r>
            <w:r w:rsidR="002F4BE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Advanced Research Computing</w:t>
            </w:r>
          </w:p>
          <w:p w14:paraId="00F31687" w14:textId="106DA6C5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14:paraId="013F711D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1A5FC174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8F30E8D" w14:textId="70D90870" w:rsidR="00ED0F4B" w:rsidRPr="00B01E62" w:rsidRDefault="00D82B77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2B7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TEACHWELL Study: The role of mental health, support and assessments in trainee teachers’ placement experiences</w:t>
            </w:r>
            <w:r w:rsidR="00ED0F4B"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D0F4B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Isidora Castillo Rabanal, </w:t>
            </w:r>
            <w:r w:rsidR="001C3BD0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IOE</w:t>
            </w:r>
          </w:p>
          <w:p w14:paraId="0AEC8EF7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837DF4E" w14:textId="0A94F0AA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 institutional approach to align assessment and learning design,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Clive</w:t>
            </w:r>
            <w:r w:rsidR="00F80BFD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Young &amp;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Simon Walker, </w:t>
            </w:r>
            <w:r w:rsidR="00234269"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UCL </w:t>
            </w:r>
            <w:r w:rsidR="004A4443" w:rsidRPr="00B93D41">
              <w:rPr>
                <w:rFonts w:cs="Arial"/>
                <w:b/>
                <w:bCs/>
                <w:color w:val="000000"/>
                <w:sz w:val="20"/>
                <w:szCs w:val="20"/>
              </w:rPr>
              <w:t>Education and Student Experience</w:t>
            </w:r>
          </w:p>
          <w:p w14:paraId="1C4FAAF3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46D2168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82A5C92" w14:textId="26F178ED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"It's great to feel your work has real-world value": authentic dissertation assessments through master's student partnership working with external organisations, </w:t>
            </w: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72F96E3" w14:textId="6123E2EB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Anne Laybourne, Students' Union UCL</w:t>
            </w:r>
          </w:p>
        </w:tc>
        <w:tc>
          <w:tcPr>
            <w:tcW w:w="2246" w:type="dxa"/>
            <w:gridSpan w:val="2"/>
          </w:tcPr>
          <w:p w14:paraId="148E84BB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5F85DAF9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62CE979" w14:textId="3A86C6D0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 case study of engaged education assessments: Health &amp; Wellbeing in Cities, </w:t>
            </w:r>
          </w:p>
          <w:p w14:paraId="34BB1544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Gemma Moore,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Bartlett (Built environment)</w:t>
            </w:r>
          </w:p>
          <w:p w14:paraId="0CD9D6C2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0345997" w14:textId="008634BF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 xml:space="preserve">The UCL/PLA Virtual Hydrographic Field Course, </w:t>
            </w:r>
            <w:r w:rsidR="002477A3" w:rsidRPr="002477A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Elizabeth Jones, </w:t>
            </w:r>
            <w:r w:rsidRPr="002477A3">
              <w:rPr>
                <w:rFonts w:cs="Arial"/>
                <w:b/>
                <w:bCs/>
                <w:color w:val="000000"/>
                <w:sz w:val="20"/>
                <w:szCs w:val="20"/>
              </w:rPr>
              <w:t>R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ob Howard, Remy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Duviella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&amp; Philippa Cowles, Engineering</w:t>
            </w:r>
          </w:p>
          <w:p w14:paraId="6CCE212F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  <w:p w14:paraId="79171706" w14:textId="00270E89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color w:val="000000"/>
                <w:sz w:val="20"/>
                <w:szCs w:val="20"/>
              </w:rPr>
              <w:t>Representational models of amino acid chemistry: The delivery medium as the message</w:t>
            </w:r>
          </w:p>
          <w:p w14:paraId="69E570A7" w14:textId="3A76C2AC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Sepehr Ehsani, Arts &amp; Humanities</w:t>
            </w:r>
          </w:p>
        </w:tc>
        <w:tc>
          <w:tcPr>
            <w:tcW w:w="2146" w:type="dxa"/>
            <w:gridSpan w:val="2"/>
          </w:tcPr>
          <w:p w14:paraId="2D2E7240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18AA5283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3C60F64" w14:textId="69E1DB63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Exploring Awarding Gaps in Postgraduate Taught Programmes,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Miranda Kronfli, Medical Sciences</w:t>
            </w:r>
          </w:p>
          <w:p w14:paraId="011986E4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B588B8E" w14:textId="6C82F093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Online assessment in mathematics,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Ruth </w:t>
            </w:r>
            <w:r w:rsidR="00BE0B85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Reynolds, </w:t>
            </w:r>
            <w:r w:rsidR="00721214"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Maths and Physical Sciences</w:t>
            </w:r>
          </w:p>
          <w:p w14:paraId="1EEE9F4E" w14:textId="77777777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36234AC" w14:textId="2D7E8E67" w:rsidR="00ED0F4B" w:rsidRPr="00B01E62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Examining learner</w:t>
            </w:r>
            <w:r w:rsidR="00ED0F4B"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’</w:t>
            </w:r>
            <w:r w:rsidR="00ED0F4B"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engagement and barriers to interaction during synchronous teaching, </w:t>
            </w:r>
          </w:p>
          <w:p w14:paraId="298B9350" w14:textId="18DABC9C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Lau Zi Jian</w:t>
            </w:r>
            <w:r w:rsidR="002477A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&amp;</w:t>
            </w:r>
          </w:p>
          <w:p w14:paraId="6A9F1BF5" w14:textId="0396C635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Marine-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Oceane</w:t>
            </w:r>
            <w:proofErr w:type="spellEnd"/>
            <w:r w:rsidR="002477A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Verdez-Scholler</w:t>
            </w:r>
            <w:proofErr w:type="spellEnd"/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, Medical Sciences</w:t>
            </w:r>
          </w:p>
          <w:p w14:paraId="77BC748A" w14:textId="702C2DC9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592C347E" w14:textId="77777777" w:rsidR="00823550" w:rsidRPr="00B01E62" w:rsidRDefault="00823550" w:rsidP="0082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21C1CAF4" w14:textId="77777777" w:rsidR="00823550" w:rsidRPr="00B01E62" w:rsidRDefault="0082355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54BD2E6" w14:textId="0FE6BBDD" w:rsidR="00ED0F4B" w:rsidRPr="00B01E62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Providing a range of engagement options to support student abilities: a single module case study, </w:t>
            </w:r>
          </w:p>
          <w:p w14:paraId="136DCBBE" w14:textId="0C8C824F" w:rsidR="00ED0F4B" w:rsidRPr="00B01E62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Jennifer McGowan, Brain Sciences</w:t>
            </w:r>
          </w:p>
          <w:p w14:paraId="4317379C" w14:textId="6CBD3C1A" w:rsidR="00ED0F4B" w:rsidRPr="00B01E62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AD6AE42" w14:textId="77777777" w:rsidR="00ED0F4B" w:rsidRPr="00B01E62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Teaching R using Google </w:t>
            </w:r>
            <w:proofErr w:type="spellStart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Colaboratory</w:t>
            </w:r>
            <w:proofErr w:type="spellEnd"/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650B8FE6" w14:textId="31B59944" w:rsidR="00ED0F4B" w:rsidRPr="00B01E62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Toryn Poolman &amp;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Amanda Cain, </w:t>
            </w: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Medical Sciences</w:t>
            </w:r>
          </w:p>
          <w:p w14:paraId="32B7A8E2" w14:textId="77777777" w:rsidR="00ED0F4B" w:rsidRPr="00B01E62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02944C9" w14:textId="77777777" w:rsidR="00FE54EA" w:rsidRPr="00B01E62" w:rsidRDefault="00FE54EA" w:rsidP="00F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1E6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IDEAS (Inspirations for Digital Engagement Activities) to support feedback and assessment literacy, </w:t>
            </w:r>
            <w:r w:rsidRPr="00B01E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Silvia Colaiacomo, </w:t>
            </w:r>
          </w:p>
          <w:p w14:paraId="4A40872B" w14:textId="77777777" w:rsidR="00FE54EA" w:rsidRPr="00B01E62" w:rsidRDefault="00FE54EA" w:rsidP="00FE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1E62">
              <w:rPr>
                <w:rFonts w:cs="Arial"/>
                <w:b/>
                <w:bCs/>
                <w:color w:val="000000"/>
                <w:sz w:val="20"/>
                <w:szCs w:val="20"/>
              </w:rPr>
              <w:t>Leo Havemann &amp; Nidal Al Haj Sleiman, UCL Education and Student Experience</w:t>
            </w:r>
          </w:p>
          <w:p w14:paraId="672FAEEC" w14:textId="77777777" w:rsidR="00ED0F4B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B567644" w14:textId="77777777" w:rsidR="00D9521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F03E313" w14:textId="77777777" w:rsidR="00D9521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3CFD449" w14:textId="4571B724" w:rsidR="00D95210" w:rsidRPr="00B01E62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4EA" w:rsidRPr="001C3BD0" w14:paraId="147D4818" w14:textId="77777777" w:rsidTr="00FE54EA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D3A31F" w14:textId="71D51420" w:rsidR="00ED0F4B" w:rsidRPr="001C3BD0" w:rsidRDefault="00ED0F4B" w:rsidP="008369D5">
            <w:pPr>
              <w:rPr>
                <w:rFonts w:cs="Arial"/>
              </w:rPr>
            </w:pPr>
            <w:r w:rsidRPr="001C3BD0">
              <w:rPr>
                <w:rFonts w:cs="Arial"/>
              </w:rPr>
              <w:t xml:space="preserve">16:00 -16.45 </w:t>
            </w:r>
          </w:p>
        </w:tc>
        <w:tc>
          <w:tcPr>
            <w:tcW w:w="1436" w:type="dxa"/>
          </w:tcPr>
          <w:p w14:paraId="5925AB4F" w14:textId="734949BD" w:rsidR="00ED0F4B" w:rsidRPr="001C3BD0" w:rsidRDefault="00ED0F4B" w:rsidP="00836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C3BD0">
              <w:rPr>
                <w:rFonts w:cs="Arial"/>
                <w:sz w:val="22"/>
                <w:szCs w:val="22"/>
              </w:rPr>
              <w:t>Parallel Sessions 3</w:t>
            </w:r>
          </w:p>
        </w:tc>
        <w:tc>
          <w:tcPr>
            <w:tcW w:w="2178" w:type="dxa"/>
          </w:tcPr>
          <w:p w14:paraId="1529E7BE" w14:textId="2427F29A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728</w:t>
            </w:r>
          </w:p>
        </w:tc>
        <w:tc>
          <w:tcPr>
            <w:tcW w:w="2177" w:type="dxa"/>
            <w:gridSpan w:val="2"/>
          </w:tcPr>
          <w:p w14:paraId="62FE5E82" w14:textId="2DE219DB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731</w:t>
            </w:r>
          </w:p>
        </w:tc>
        <w:tc>
          <w:tcPr>
            <w:tcW w:w="2142" w:type="dxa"/>
            <w:gridSpan w:val="2"/>
          </w:tcPr>
          <w:p w14:paraId="03AC2909" w14:textId="5B4C6385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736</w:t>
            </w:r>
          </w:p>
        </w:tc>
        <w:tc>
          <w:tcPr>
            <w:tcW w:w="2251" w:type="dxa"/>
            <w:gridSpan w:val="2"/>
          </w:tcPr>
          <w:p w14:paraId="7EAEFCE8" w14:textId="466B5FCE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739</w:t>
            </w:r>
          </w:p>
        </w:tc>
        <w:tc>
          <w:tcPr>
            <w:tcW w:w="2275" w:type="dxa"/>
            <w:gridSpan w:val="2"/>
          </w:tcPr>
          <w:p w14:paraId="3D27009F" w14:textId="11701C06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780</w:t>
            </w:r>
          </w:p>
        </w:tc>
        <w:tc>
          <w:tcPr>
            <w:tcW w:w="2246" w:type="dxa"/>
            <w:gridSpan w:val="2"/>
          </w:tcPr>
          <w:p w14:paraId="3286FF6A" w14:textId="4BCC833B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802</w:t>
            </w:r>
          </w:p>
        </w:tc>
        <w:tc>
          <w:tcPr>
            <w:tcW w:w="2146" w:type="dxa"/>
            <w:gridSpan w:val="2"/>
          </w:tcPr>
          <w:p w14:paraId="1C4FBA6A" w14:textId="68BC0943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804</w:t>
            </w:r>
          </w:p>
        </w:tc>
        <w:tc>
          <w:tcPr>
            <w:tcW w:w="2340" w:type="dxa"/>
          </w:tcPr>
          <w:p w14:paraId="39AF4881" w14:textId="205EBA89" w:rsidR="00ED0F4B" w:rsidRPr="001C3BD0" w:rsidRDefault="00ED0F4B" w:rsidP="00836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lang w:eastAsia="en-GB"/>
              </w:rPr>
              <w:t>Room 822</w:t>
            </w:r>
          </w:p>
        </w:tc>
      </w:tr>
      <w:tr w:rsidR="00FE54EA" w:rsidRPr="001C3BD0" w14:paraId="4AD03664" w14:textId="77777777" w:rsidTr="00FE54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B00F40A" w14:textId="77777777" w:rsidR="00ED0F4B" w:rsidRPr="001C3BD0" w:rsidRDefault="00ED0F4B" w:rsidP="008369D5">
            <w:pPr>
              <w:rPr>
                <w:rFonts w:cs="Arial"/>
              </w:rPr>
            </w:pPr>
          </w:p>
        </w:tc>
        <w:tc>
          <w:tcPr>
            <w:tcW w:w="1436" w:type="dxa"/>
          </w:tcPr>
          <w:p w14:paraId="5E9EDF80" w14:textId="686CF123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C3BD0">
              <w:rPr>
                <w:rFonts w:cs="Arial"/>
              </w:rPr>
              <w:t>7</w:t>
            </w:r>
            <w:r w:rsidRPr="001C3BD0">
              <w:rPr>
                <w:rFonts w:cs="Arial"/>
                <w:vertAlign w:val="superscript"/>
              </w:rPr>
              <w:t>th</w:t>
            </w:r>
            <w:r w:rsidRPr="001C3BD0">
              <w:rPr>
                <w:rFonts w:cs="Arial"/>
              </w:rPr>
              <w:t xml:space="preserve"> &amp; 8</w:t>
            </w:r>
            <w:r w:rsidRPr="001C3BD0">
              <w:rPr>
                <w:rFonts w:cs="Arial"/>
                <w:vertAlign w:val="superscript"/>
              </w:rPr>
              <w:t>th</w:t>
            </w:r>
            <w:r w:rsidRPr="001C3BD0">
              <w:rPr>
                <w:rFonts w:cs="Arial"/>
              </w:rPr>
              <w:t xml:space="preserve"> Floor</w:t>
            </w:r>
          </w:p>
        </w:tc>
        <w:tc>
          <w:tcPr>
            <w:tcW w:w="2178" w:type="dxa"/>
          </w:tcPr>
          <w:p w14:paraId="34744E2E" w14:textId="343087E7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</w:t>
            </w:r>
          </w:p>
          <w:p w14:paraId="1C35D03F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9E13F4C" w14:textId="6361BA81" w:rsidR="00ED0F4B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Authentic assessment - a holy grail or just a fad?</w:t>
            </w:r>
          </w:p>
          <w:p w14:paraId="373CE2A5" w14:textId="77777777" w:rsidR="00194394" w:rsidRPr="001C3BD0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609B8E8" w14:textId="5753EECD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Simon Walker, </w:t>
            </w:r>
            <w:r w:rsidR="00234269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UCL Education and Student Experience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Caroline Garaway, </w:t>
            </w:r>
            <w:r w:rsidR="00AE53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Social &amp; Historical Sciences, 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Karen Barnard, </w:t>
            </w:r>
            <w:r w:rsidR="00AE53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UCL Careers Service, 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Anisa Patel &amp; Aurelie Soulier</w:t>
            </w:r>
            <w:r w:rsidR="00AE53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Digital Assessment Advisors </w:t>
            </w:r>
          </w:p>
          <w:p w14:paraId="5BB09DEE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  <w:p w14:paraId="0FF1105D" w14:textId="61462970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7" w:type="dxa"/>
            <w:gridSpan w:val="2"/>
          </w:tcPr>
          <w:p w14:paraId="59A78C73" w14:textId="0E137B70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</w:t>
            </w:r>
          </w:p>
          <w:p w14:paraId="7A6EC5A8" w14:textId="06A1C176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0037FCA" w14:textId="359327E2" w:rsidR="00FE2919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collaborative model of assessment review at faculty level - IO</w:t>
            </w:r>
            <w:r w:rsidR="0019439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 Grading Task and Finish Group</w:t>
            </w: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BB21EAB" w14:textId="77777777" w:rsidR="00194394" w:rsidRPr="001C3BD0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6877010" w14:textId="1D41FAF3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Silvia Colaiacomo, </w:t>
            </w:r>
            <w:r w:rsidR="00234269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UCL Education and Student Experience</w:t>
            </w:r>
            <w:r w:rsid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B16AF" w:rsidRP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Joanne Fraser-Pearce </w:t>
            </w:r>
            <w:r w:rsid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&amp;</w:t>
            </w:r>
            <w:r w:rsidR="00EB16AF" w:rsidRP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B16AF" w:rsidRP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Noreem</w:t>
            </w:r>
            <w:proofErr w:type="spellEnd"/>
            <w:r w:rsidR="00EB16AF" w:rsidRP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B16AF" w:rsidRP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Kassem</w:t>
            </w:r>
            <w:proofErr w:type="spellEnd"/>
            <w:r w:rsidR="00EB16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 IOE</w:t>
            </w:r>
          </w:p>
          <w:p w14:paraId="6CF3E588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gridSpan w:val="2"/>
          </w:tcPr>
          <w:p w14:paraId="31641EA1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06496081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7AF24D76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Providing opportunities for student soft skills development - a case study, </w:t>
            </w:r>
          </w:p>
          <w:p w14:paraId="18C903F9" w14:textId="47EA79AB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Jennifer McGowan, Brain Sciences</w:t>
            </w:r>
          </w:p>
          <w:p w14:paraId="0481815C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0D719D" w14:textId="624BB3E5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1C3BD0">
              <w:rPr>
                <w:rFonts w:cs="Arial"/>
                <w:color w:val="000000"/>
                <w:sz w:val="20"/>
                <w:szCs w:val="20"/>
              </w:rPr>
              <w:t xml:space="preserve">Working with students in partnership for assessment topics in postgraduate education, </w:t>
            </w:r>
            <w:r w:rsidR="00A33A8B" w:rsidRPr="00A33A8B">
              <w:rPr>
                <w:rFonts w:cs="Arial"/>
                <w:b/>
                <w:bCs/>
                <w:color w:val="000000"/>
                <w:sz w:val="20"/>
                <w:szCs w:val="20"/>
              </w:rPr>
              <w:t>Harriet Shannon</w:t>
            </w:r>
            <w:r w:rsidR="00A33A8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A33A8B" w:rsidRPr="00A33A8B">
              <w:rPr>
                <w:rFonts w:cs="Arial"/>
                <w:b/>
                <w:bCs/>
                <w:color w:val="000000"/>
                <w:sz w:val="20"/>
                <w:szCs w:val="20"/>
              </w:rPr>
              <w:t>Population Health Sciences</w:t>
            </w:r>
          </w:p>
        </w:tc>
        <w:tc>
          <w:tcPr>
            <w:tcW w:w="2251" w:type="dxa"/>
            <w:gridSpan w:val="2"/>
          </w:tcPr>
          <w:p w14:paraId="634644B5" w14:textId="07C1EDA7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</w:t>
            </w:r>
          </w:p>
          <w:p w14:paraId="31EB1D73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63197F5" w14:textId="77777777" w:rsidR="00194394" w:rsidRDefault="00ED0F4B" w:rsidP="0019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Enhancing and Streamlining A</w:t>
            </w:r>
            <w:r w:rsidR="0019439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ssessment and Feedback Practice</w:t>
            </w:r>
          </w:p>
          <w:p w14:paraId="1638FA57" w14:textId="77777777" w:rsidR="00194394" w:rsidRDefault="00194394" w:rsidP="0019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4CC65DB" w14:textId="4DDE4F06" w:rsidR="00ED0F4B" w:rsidRPr="001C3BD0" w:rsidRDefault="00ED0F4B" w:rsidP="0019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Jane Simmonds, Mike Rowson, Anne Peasey</w:t>
            </w:r>
            <w:r w:rsidR="00F200C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 Population Health Sciences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Rebecca Lindner</w:t>
            </w:r>
            <w:r w:rsidR="00F200C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F200C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UCL Education and Student Experience</w:t>
            </w:r>
          </w:p>
        </w:tc>
        <w:tc>
          <w:tcPr>
            <w:tcW w:w="2275" w:type="dxa"/>
            <w:gridSpan w:val="2"/>
          </w:tcPr>
          <w:p w14:paraId="079CA7F6" w14:textId="25ECF7A5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</w:t>
            </w:r>
          </w:p>
          <w:p w14:paraId="1FE43447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E027318" w14:textId="7281765B" w:rsidR="00194394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Programme-wide coordination of assessment:</w:t>
            </w:r>
            <w:r w:rsidR="0019439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supporting staff and students</w:t>
            </w:r>
          </w:p>
          <w:p w14:paraId="3E8A2139" w14:textId="77777777" w:rsidR="00194394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1A26EF73" w14:textId="4F0644CC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Jennifer Griffiths, </w:t>
            </w:r>
            <w:r w:rsidR="00234269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UCL Education and Student Experience</w:t>
            </w:r>
          </w:p>
        </w:tc>
        <w:tc>
          <w:tcPr>
            <w:tcW w:w="2246" w:type="dxa"/>
            <w:gridSpan w:val="2"/>
          </w:tcPr>
          <w:p w14:paraId="56965F9B" w14:textId="097FF4B5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Discussions </w:t>
            </w:r>
          </w:p>
          <w:p w14:paraId="61DE99C5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6AE559AD" w14:textId="77777777" w:rsidR="00194394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Using The Student Voice to Transform Medical Student Portfolios</w:t>
            </w:r>
          </w:p>
          <w:p w14:paraId="33BDF9F4" w14:textId="7BAE24F9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D6885E" w14:textId="77777777" w:rsidR="00194394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Charlotte</w:t>
            </w:r>
          </w:p>
          <w:p w14:paraId="1A2AC1E3" w14:textId="213A6A1F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Hammerton,</w:t>
            </w:r>
          </w:p>
          <w:p w14:paraId="4CCE0C5F" w14:textId="3F7FDFC0" w:rsidR="00ED0F4B" w:rsidRPr="001C3BD0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Carys Phillips &amp;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Taylor Bennie</w:t>
            </w:r>
            <w:r w:rsidR="00F80BFD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Medical Sciences</w:t>
            </w:r>
          </w:p>
        </w:tc>
        <w:tc>
          <w:tcPr>
            <w:tcW w:w="2146" w:type="dxa"/>
            <w:gridSpan w:val="2"/>
          </w:tcPr>
          <w:p w14:paraId="29234375" w14:textId="5D512362" w:rsidR="00ED0F4B" w:rsidRPr="001C3BD0" w:rsidRDefault="00D95210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Roundtable</w:t>
            </w:r>
            <w:r w:rsidR="00ED0F4B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Discussion</w:t>
            </w:r>
          </w:p>
          <w:p w14:paraId="48DFB36D" w14:textId="77777777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5905F749" w14:textId="710CD81E" w:rsidR="00194394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Helping Students to Understand and Use Feedback - Developing and Structuring Learning Activ</w:t>
            </w:r>
            <w:r w:rsidR="0019439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ities in a Master’s Level Course</w:t>
            </w:r>
          </w:p>
          <w:p w14:paraId="10B96C9D" w14:textId="77777777" w:rsidR="00194394" w:rsidRDefault="00194394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2BCDB47" w14:textId="54EC850F" w:rsidR="00ED0F4B" w:rsidRPr="001C3BD0" w:rsidRDefault="00ED0F4B" w:rsidP="0083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Sumanjit Gil,</w:t>
            </w: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21214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2340" w:type="dxa"/>
          </w:tcPr>
          <w:p w14:paraId="0EB23D8E" w14:textId="77777777" w:rsidR="00ED0F4B" w:rsidRPr="001C3BD0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Case Studies/Individual Presentations</w:t>
            </w:r>
          </w:p>
          <w:p w14:paraId="66F0307F" w14:textId="77777777" w:rsidR="00ED0F4B" w:rsidRPr="001C3BD0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27817605" w14:textId="5DE631D8" w:rsidR="00ED0F4B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On lecturers' experiences designing automated assessment for university mathematics, 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Ben </w:t>
            </w:r>
            <w:r w:rsidR="00BE0B85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Davies, Maths</w:t>
            </w:r>
            <w:r w:rsidR="00721214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Physical Sciences</w:t>
            </w:r>
          </w:p>
          <w:p w14:paraId="1C6D5EEB" w14:textId="77777777" w:rsidR="00194394" w:rsidRPr="001C3BD0" w:rsidRDefault="00194394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2351E18" w14:textId="18665795" w:rsidR="00ED0F4B" w:rsidRPr="001C3BD0" w:rsidRDefault="00ED0F4B" w:rsidP="00B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 authentic assessment framework for non-specialist statistics students</w:t>
            </w:r>
            <w:r w:rsidR="004A4443" w:rsidRPr="001C3BD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Thomas </w:t>
            </w:r>
            <w:r w:rsidR="00721214" w:rsidRPr="001C3B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Honnor, Maths and Physical Sciences</w:t>
            </w:r>
          </w:p>
        </w:tc>
      </w:tr>
      <w:tr w:rsidR="007A3317" w:rsidRPr="001C3BD0" w14:paraId="2B978958" w14:textId="77777777" w:rsidTr="00A33A8B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3"/>
          </w:tcPr>
          <w:p w14:paraId="5D6328A6" w14:textId="7D61973E" w:rsidR="008369D5" w:rsidRPr="001C3BD0" w:rsidRDefault="008369D5" w:rsidP="00241262">
            <w:pPr>
              <w:spacing w:before="240"/>
              <w:rPr>
                <w:rFonts w:cs="Arial"/>
              </w:rPr>
            </w:pPr>
            <w:r w:rsidRPr="001C3BD0">
              <w:rPr>
                <w:rFonts w:cs="Arial"/>
              </w:rPr>
              <w:t>17:00 - 19:00</w:t>
            </w:r>
          </w:p>
        </w:tc>
        <w:tc>
          <w:tcPr>
            <w:tcW w:w="6853" w:type="dxa"/>
            <w:gridSpan w:val="7"/>
          </w:tcPr>
          <w:p w14:paraId="6F7CBC26" w14:textId="63B978FB" w:rsidR="008369D5" w:rsidRPr="001C3BD0" w:rsidRDefault="008369D5" w:rsidP="0024126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1C3BD0">
              <w:rPr>
                <w:rFonts w:cs="Arial"/>
                <w:b/>
                <w:bCs/>
              </w:rPr>
              <w:t>Drinks Reception</w:t>
            </w:r>
            <w:r w:rsidRPr="001C3BD0">
              <w:rPr>
                <w:rFonts w:cs="Arial"/>
                <w:b/>
                <w:bCs/>
              </w:rPr>
              <w:tab/>
            </w:r>
          </w:p>
          <w:p w14:paraId="37592E63" w14:textId="77777777" w:rsidR="008369D5" w:rsidRPr="001C3BD0" w:rsidRDefault="008369D5" w:rsidP="0024126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8724" w:type="dxa"/>
            <w:gridSpan w:val="6"/>
          </w:tcPr>
          <w:p w14:paraId="66AD90C3" w14:textId="72EB1499" w:rsidR="008369D5" w:rsidRPr="001C3BD0" w:rsidRDefault="00EE01A1" w:rsidP="0024126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E01A1">
              <w:rPr>
                <w:rFonts w:cs="Arial"/>
                <w:b/>
                <w:bCs/>
              </w:rPr>
              <w:t>Jeffery Hall</w:t>
            </w:r>
          </w:p>
        </w:tc>
      </w:tr>
    </w:tbl>
    <w:p w14:paraId="50BCDDD0" w14:textId="52D27931" w:rsidR="00DB274B" w:rsidRDefault="00DB274B" w:rsidP="00040BA2"/>
    <w:sectPr w:rsidR="00DB274B" w:rsidSect="001C7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63F6" w14:textId="77777777" w:rsidR="00A33B61" w:rsidRDefault="00A33B61" w:rsidP="007240BE">
      <w:r>
        <w:separator/>
      </w:r>
    </w:p>
  </w:endnote>
  <w:endnote w:type="continuationSeparator" w:id="0">
    <w:p w14:paraId="75544CC8" w14:textId="77777777" w:rsidR="00A33B61" w:rsidRDefault="00A33B61" w:rsidP="0072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682A" w14:textId="77777777" w:rsidR="005B55B4" w:rsidRDefault="005B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E896" w14:textId="35B7B6AA" w:rsidR="007240BE" w:rsidRDefault="007240BE">
    <w:pPr>
      <w:pStyle w:val="Footer"/>
    </w:pPr>
    <w:r>
      <w:fldChar w:fldCharType="begin"/>
    </w:r>
    <w:r>
      <w:instrText xml:space="preserve"> DATE \@ "dd.MM.yyyy" </w:instrText>
    </w:r>
    <w:r>
      <w:fldChar w:fldCharType="separate"/>
    </w:r>
    <w:r w:rsidR="00335F6D">
      <w:rPr>
        <w:noProof/>
      </w:rPr>
      <w:t>25.03.2022</w:t>
    </w:r>
    <w:r>
      <w:fldChar w:fldCharType="end"/>
    </w:r>
    <w:r>
      <w:t xml:space="preserve"> V</w:t>
    </w:r>
    <w:r w:rsidR="007475C5">
      <w:t>5</w:t>
    </w:r>
    <w:r w:rsidR="005B55B4"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9DD3" w14:textId="77777777" w:rsidR="005B55B4" w:rsidRDefault="005B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DE92" w14:textId="77777777" w:rsidR="00A33B61" w:rsidRDefault="00A33B61" w:rsidP="007240BE">
      <w:r>
        <w:separator/>
      </w:r>
    </w:p>
  </w:footnote>
  <w:footnote w:type="continuationSeparator" w:id="0">
    <w:p w14:paraId="3A1501C8" w14:textId="77777777" w:rsidR="00A33B61" w:rsidRDefault="00A33B61" w:rsidP="0072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824D" w14:textId="77777777" w:rsidR="005B55B4" w:rsidRDefault="005B5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6174" w14:textId="77777777" w:rsidR="005B55B4" w:rsidRDefault="005B5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59FA" w14:textId="77777777" w:rsidR="005B55B4" w:rsidRDefault="005B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2F4A"/>
    <w:multiLevelType w:val="hybridMultilevel"/>
    <w:tmpl w:val="1A92D1D0"/>
    <w:lvl w:ilvl="0" w:tplc="848672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B"/>
    <w:rsid w:val="00005BFF"/>
    <w:rsid w:val="00040BA2"/>
    <w:rsid w:val="00042A2D"/>
    <w:rsid w:val="00087B89"/>
    <w:rsid w:val="000B069C"/>
    <w:rsid w:val="000C5F2E"/>
    <w:rsid w:val="000C7D1A"/>
    <w:rsid w:val="000E7C66"/>
    <w:rsid w:val="0011460B"/>
    <w:rsid w:val="00143FA8"/>
    <w:rsid w:val="00152BBD"/>
    <w:rsid w:val="00163025"/>
    <w:rsid w:val="00172D29"/>
    <w:rsid w:val="00175B3C"/>
    <w:rsid w:val="00194394"/>
    <w:rsid w:val="001C3BD0"/>
    <w:rsid w:val="001C743B"/>
    <w:rsid w:val="00234269"/>
    <w:rsid w:val="00241262"/>
    <w:rsid w:val="002477A3"/>
    <w:rsid w:val="00287FB3"/>
    <w:rsid w:val="002A4D45"/>
    <w:rsid w:val="002F4BE2"/>
    <w:rsid w:val="00302728"/>
    <w:rsid w:val="00305F51"/>
    <w:rsid w:val="003256B1"/>
    <w:rsid w:val="00333FF2"/>
    <w:rsid w:val="00335F6D"/>
    <w:rsid w:val="0038296B"/>
    <w:rsid w:val="003D152C"/>
    <w:rsid w:val="0040595A"/>
    <w:rsid w:val="00407880"/>
    <w:rsid w:val="0043585A"/>
    <w:rsid w:val="00437CAD"/>
    <w:rsid w:val="00447377"/>
    <w:rsid w:val="00466F1D"/>
    <w:rsid w:val="004679DA"/>
    <w:rsid w:val="00490AE5"/>
    <w:rsid w:val="004A4443"/>
    <w:rsid w:val="004E1B9D"/>
    <w:rsid w:val="004F55EF"/>
    <w:rsid w:val="00516A75"/>
    <w:rsid w:val="00526E22"/>
    <w:rsid w:val="00530846"/>
    <w:rsid w:val="005644A5"/>
    <w:rsid w:val="005727C2"/>
    <w:rsid w:val="00576BED"/>
    <w:rsid w:val="005B1CCD"/>
    <w:rsid w:val="005B55B4"/>
    <w:rsid w:val="005E09A3"/>
    <w:rsid w:val="00611B35"/>
    <w:rsid w:val="0065418B"/>
    <w:rsid w:val="00664211"/>
    <w:rsid w:val="00704A85"/>
    <w:rsid w:val="00721214"/>
    <w:rsid w:val="007240BE"/>
    <w:rsid w:val="007430B2"/>
    <w:rsid w:val="007475C5"/>
    <w:rsid w:val="007A3317"/>
    <w:rsid w:val="00823550"/>
    <w:rsid w:val="008369D5"/>
    <w:rsid w:val="008905A3"/>
    <w:rsid w:val="008910A3"/>
    <w:rsid w:val="00895F74"/>
    <w:rsid w:val="008D376E"/>
    <w:rsid w:val="0090219A"/>
    <w:rsid w:val="00903311"/>
    <w:rsid w:val="00906217"/>
    <w:rsid w:val="009D35C3"/>
    <w:rsid w:val="009E43A6"/>
    <w:rsid w:val="00A33A8B"/>
    <w:rsid w:val="00A33B61"/>
    <w:rsid w:val="00A3472F"/>
    <w:rsid w:val="00A639E6"/>
    <w:rsid w:val="00A769A9"/>
    <w:rsid w:val="00A93B28"/>
    <w:rsid w:val="00AC189B"/>
    <w:rsid w:val="00AE53BE"/>
    <w:rsid w:val="00AE764C"/>
    <w:rsid w:val="00AF65A1"/>
    <w:rsid w:val="00B01E62"/>
    <w:rsid w:val="00B36BD5"/>
    <w:rsid w:val="00B46B04"/>
    <w:rsid w:val="00B64B2B"/>
    <w:rsid w:val="00B800E2"/>
    <w:rsid w:val="00B93D41"/>
    <w:rsid w:val="00BD04D5"/>
    <w:rsid w:val="00BE0B85"/>
    <w:rsid w:val="00BF6EBA"/>
    <w:rsid w:val="00C117F2"/>
    <w:rsid w:val="00C50B97"/>
    <w:rsid w:val="00C81946"/>
    <w:rsid w:val="00CC4835"/>
    <w:rsid w:val="00D12D4A"/>
    <w:rsid w:val="00D14262"/>
    <w:rsid w:val="00D82B77"/>
    <w:rsid w:val="00D95210"/>
    <w:rsid w:val="00DB1D70"/>
    <w:rsid w:val="00DB274B"/>
    <w:rsid w:val="00DD315A"/>
    <w:rsid w:val="00E36AE7"/>
    <w:rsid w:val="00E474C6"/>
    <w:rsid w:val="00EB16AF"/>
    <w:rsid w:val="00EB2A42"/>
    <w:rsid w:val="00ED0F4B"/>
    <w:rsid w:val="00EE01A1"/>
    <w:rsid w:val="00F200CB"/>
    <w:rsid w:val="00F3451E"/>
    <w:rsid w:val="00F41F87"/>
    <w:rsid w:val="00F442CC"/>
    <w:rsid w:val="00F45A20"/>
    <w:rsid w:val="00F80BFD"/>
    <w:rsid w:val="00FE2919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EC0B"/>
  <w15:docId w15:val="{54F1A854-45FE-4856-9A39-55057DF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B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autoRedefine/>
    <w:qFormat/>
    <w:rsid w:val="000B069C"/>
    <w:rPr>
      <w:b/>
      <w:lang w:eastAsia="en-GB"/>
    </w:rPr>
  </w:style>
  <w:style w:type="character" w:customStyle="1" w:styleId="SubheadingChar">
    <w:name w:val="Subheading Char"/>
    <w:basedOn w:val="DefaultParagraphFont"/>
    <w:link w:val="Subheading"/>
    <w:rsid w:val="000B069C"/>
    <w:rPr>
      <w:rFonts w:ascii="Arial" w:hAnsi="Arial"/>
      <w:b/>
      <w:sz w:val="24"/>
      <w:lang w:eastAsia="en-GB"/>
    </w:rPr>
  </w:style>
  <w:style w:type="table" w:styleId="TableGrid">
    <w:name w:val="Table Grid"/>
    <w:basedOn w:val="TableNormal"/>
    <w:uiPriority w:val="39"/>
    <w:rsid w:val="00F4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F45A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72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B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F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6C91D5-E0AB-4AE9-9B75-825FD75B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Sandra</dc:creator>
  <cp:lastModifiedBy>Cassidy, Roisin</cp:lastModifiedBy>
  <cp:revision>3</cp:revision>
  <cp:lastPrinted>2022-03-23T08:34:00Z</cp:lastPrinted>
  <dcterms:created xsi:type="dcterms:W3CDTF">2022-03-24T12:13:00Z</dcterms:created>
  <dcterms:modified xsi:type="dcterms:W3CDTF">2022-03-25T09:55:00Z</dcterms:modified>
</cp:coreProperties>
</file>