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568" w:rsidR="00837568" w:rsidP="00837568" w:rsidRDefault="00837568" w14:paraId="4FA753C7" w14:textId="4701B0AE">
      <w:pPr>
        <w:pStyle w:val="Title"/>
        <w:rPr>
          <w:rFonts w:ascii="Arial" w:hAnsi="Arial" w:cs="Arial"/>
        </w:rPr>
      </w:pPr>
      <w:r w:rsidRPr="00837568">
        <w:rPr>
          <w:rFonts w:ascii="Arial" w:hAnsi="Arial" w:cs="Arial"/>
        </w:rPr>
        <w:t xml:space="preserve">UCL Education Conference </w:t>
      </w:r>
    </w:p>
    <w:p w:rsidRPr="00837568" w:rsidR="00837568" w:rsidP="00837568" w:rsidRDefault="00837568" w14:paraId="6145E051" w14:textId="77777777">
      <w:pPr>
        <w:pStyle w:val="Title"/>
        <w:rPr>
          <w:rFonts w:ascii="Arial" w:hAnsi="Arial" w:cs="Arial"/>
          <w:sz w:val="40"/>
          <w:szCs w:val="40"/>
        </w:rPr>
      </w:pPr>
      <w:r w:rsidRPr="00837568">
        <w:rPr>
          <w:rFonts w:ascii="Arial" w:hAnsi="Arial" w:cs="Arial"/>
          <w:sz w:val="40"/>
          <w:szCs w:val="40"/>
        </w:rPr>
        <w:t>Wednesday 17 April 2024</w:t>
      </w:r>
    </w:p>
    <w:p w:rsidR="00837568" w:rsidRDefault="00837568" w14:paraId="4B47A13A" w14:textId="77777777"/>
    <w:tbl>
      <w:tblPr>
        <w:tblStyle w:val="GridTable4-Accent1"/>
        <w:tblW w:w="20833" w:type="dxa"/>
        <w:tblLook w:val="04A0" w:firstRow="1" w:lastRow="0" w:firstColumn="1" w:lastColumn="0" w:noHBand="0" w:noVBand="1"/>
      </w:tblPr>
      <w:tblGrid>
        <w:gridCol w:w="3539"/>
        <w:gridCol w:w="10631"/>
        <w:gridCol w:w="2552"/>
        <w:gridCol w:w="4111"/>
      </w:tblGrid>
      <w:tr w:rsidRPr="00837568" w:rsidR="00837568" w:rsidTr="6E98BA3F" w14:paraId="3DC92E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RDefault="00837568" w14:paraId="57A9B99F" w14:textId="514DB131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37568">
              <w:rPr>
                <w:rFonts w:ascii="Arial" w:hAnsi="Arial" w:cs="Arial"/>
                <w:color w:val="auto"/>
                <w:sz w:val="32"/>
                <w:szCs w:val="32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RDefault="00837568" w14:paraId="2542F0C4" w14:textId="03AB0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37568">
              <w:rPr>
                <w:rFonts w:ascii="Arial" w:hAnsi="Arial" w:cs="Arial"/>
                <w:color w:val="auto"/>
                <w:sz w:val="32"/>
                <w:szCs w:val="32"/>
              </w:rPr>
              <w:t>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RDefault="00837568" w14:paraId="141B472D" w14:textId="1493BB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37568">
              <w:rPr>
                <w:rFonts w:ascii="Arial" w:hAnsi="Arial" w:cs="Arial"/>
                <w:color w:val="auto"/>
                <w:sz w:val="32"/>
                <w:szCs w:val="32"/>
              </w:rPr>
              <w:t>Location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RDefault="00837568" w14:paraId="7586571F" w14:textId="21951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37568">
              <w:rPr>
                <w:rFonts w:ascii="Arial" w:hAnsi="Arial" w:cs="Arial"/>
                <w:color w:val="auto"/>
                <w:sz w:val="32"/>
                <w:szCs w:val="32"/>
              </w:rPr>
              <w:t>Theme</w:t>
            </w:r>
          </w:p>
        </w:tc>
      </w:tr>
      <w:tr w:rsidRPr="00837568" w:rsidR="00837568" w:rsidTr="6E98BA3F" w14:paraId="3D0DB6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6A1A453D" w14:textId="2D470B49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All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RDefault="00837568" w14:paraId="0CDF1AC4" w14:textId="7C283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7568">
              <w:rPr>
                <w:rFonts w:ascii="Arial" w:hAnsi="Arial" w:cs="Arial"/>
                <w:sz w:val="24"/>
                <w:szCs w:val="24"/>
              </w:rPr>
              <w:t>Quiet room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612905E" w14:textId="47573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728</w:t>
            </w:r>
            <w:r w:rsidRPr="1BC15C03" w:rsidR="365122D3">
              <w:rPr>
                <w:rFonts w:ascii="Arial" w:hAnsi="Arial" w:cs="Arial"/>
                <w:sz w:val="22"/>
                <w:szCs w:val="22"/>
              </w:rPr>
              <w:t>, Level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713944B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6994F9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521CA2B4" w14:textId="5B84080D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2F9AC030" w14:textId="0FBBEC7C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Registration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5ECBC162" w14:textId="7F95C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5DE622D7">
              <w:rPr>
                <w:rFonts w:ascii="Arial" w:hAnsi="Arial" w:cs="Arial"/>
                <w:sz w:val="22"/>
                <w:szCs w:val="22"/>
              </w:rPr>
              <w:t>The Foyer</w:t>
            </w:r>
            <w:r w:rsidRPr="6E98BA3F" w:rsidR="3AD6BFAE">
              <w:rPr>
                <w:rFonts w:ascii="Arial" w:hAnsi="Arial" w:cs="Arial"/>
                <w:sz w:val="22"/>
                <w:szCs w:val="22"/>
              </w:rPr>
              <w:t>, Level 3</w:t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6E98BA3F" w:rsidR="734805EA">
              <w:rPr>
                <w:rFonts w:ascii="Arial" w:hAnsi="Arial" w:cs="Arial"/>
                <w:sz w:val="22"/>
                <w:szCs w:val="22"/>
              </w:rPr>
              <w:t xml:space="preserve">ground floor, </w:t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>accessed from Bedford Way)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49C6C58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369267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41885E48" w14:textId="77777777" w14:noSpellErr="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2795D66F" w14:textId="00009C8D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Tea/coffee &amp; pastries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3A5037D7" w14:textId="3D098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Crush</w:t>
            </w:r>
            <w:r w:rsidRPr="1BC15C03" w:rsidR="504FAA1F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327B12F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52CD9961" w14:textId="7777777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1323513A" w14:textId="34B0F95D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9.30am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7A8ECF9F" w14:textId="77777777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Conference open</w:t>
            </w:r>
          </w:p>
          <w:p w:rsidRPr="00837568" w:rsidR="00837568" w:rsidP="00837568" w:rsidRDefault="00837568" w14:paraId="4CEFC7F4" w14:textId="1CE4D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7568">
              <w:rPr>
                <w:rFonts w:ascii="Arial" w:hAnsi="Arial" w:cs="Arial"/>
                <w:sz w:val="24"/>
                <w:szCs w:val="24"/>
              </w:rPr>
              <w:t>Peter Fitch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25D6CA16" w14:textId="3DE6DEC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Logan Hall</w:t>
            </w:r>
            <w:r w:rsidRPr="1BC15C03" w:rsidR="502F2E37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3C137DC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48E7A7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48206C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0161BAD1" w14:textId="77777777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 xml:space="preserve">Welcome </w:t>
            </w:r>
          </w:p>
          <w:p w:rsidRPr="00837568" w:rsidR="00837568" w:rsidP="00837568" w:rsidRDefault="00837568" w14:paraId="7B4A4F96" w14:textId="1D48A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UCL Vice-Provost Education and Student Experience,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Professor Kathy Armour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CDC2B25" w14:textId="34C3C21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Logan Hall</w:t>
            </w:r>
            <w:r w:rsidRPr="1BC15C03" w:rsidR="7C46EFA5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55701BC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4EC650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7A09D2F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0E97F0F4" w14:textId="7D77EF6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7568">
              <w:rPr>
                <w:rFonts w:ascii="Arial" w:hAnsi="Arial" w:cs="Arial"/>
              </w:rPr>
              <w:t>Keynote: The challenges facing school pupils from disadvantaged backgrounds</w:t>
            </w:r>
            <w:r w:rsidRPr="0083756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Pr="00837568" w:rsidR="00837568" w:rsidP="00837568" w:rsidRDefault="00837568" w14:paraId="65EE5A90" w14:textId="76038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7568">
              <w:rPr>
                <w:rFonts w:ascii="Arial" w:hAnsi="Arial" w:cs="Arial"/>
                <w:iCs/>
                <w:sz w:val="24"/>
                <w:szCs w:val="24"/>
              </w:rPr>
              <w:t>Mouhssin Ismail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2D38F6ED" w14:textId="4F4A4DD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260F93F8">
              <w:rPr>
                <w:rFonts w:ascii="Arial" w:hAnsi="Arial" w:cs="Arial"/>
                <w:sz w:val="22"/>
                <w:szCs w:val="22"/>
              </w:rPr>
              <w:t>Logan Hall</w:t>
            </w:r>
            <w:r w:rsidRPr="1BC15C03" w:rsidR="6AA1EF59">
              <w:rPr>
                <w:rFonts w:ascii="Arial" w:hAnsi="Arial" w:cs="Arial"/>
                <w:sz w:val="22"/>
                <w:szCs w:val="22"/>
              </w:rPr>
              <w:t>, Level 1</w:t>
            </w:r>
          </w:p>
          <w:p w:rsidRPr="00837568" w:rsidR="00837568" w:rsidP="1BC15C03" w:rsidRDefault="00837568" w14:paraId="04153FA0" w14:textId="3FDD8C8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3E36938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2CCF8D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290DE987" w14:textId="1AAF8AE8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10.50am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15C49685" w14:textId="75ED2514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 xml:space="preserve">Tea / Coffee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31CF21D1" w14:textId="31346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58AED52">
              <w:rPr>
                <w:rFonts w:ascii="Arial" w:hAnsi="Arial" w:cs="Arial"/>
                <w:sz w:val="22"/>
                <w:szCs w:val="22"/>
              </w:rPr>
              <w:t>The Crush,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72511CE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2DE4AA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16CE80A" w14:textId="4EC05AF9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11.15am– 12.30pm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3A0EA764" w14:textId="7ED47E69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Parallel sessions #1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5F38866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1689573E" w14:textId="5EAB2DF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1ADB4D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798AA440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15EAD581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6D0D82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Connecting modules through case-based studies.</w:t>
            </w:r>
          </w:p>
          <w:p w:rsidRPr="00837568" w:rsidR="00837568" w:rsidP="1BC15C03" w:rsidRDefault="00837568" w14:paraId="3A54D4D3" w14:textId="5132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5DE622D7">
              <w:rPr>
                <w:rFonts w:ascii="Arial" w:hAnsi="Arial" w:cs="Arial"/>
                <w:sz w:val="22"/>
                <w:szCs w:val="22"/>
              </w:rPr>
              <w:t xml:space="preserve">Presenter: Sudeshna </w:t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>Basugupta</w:t>
            </w:r>
            <w:r w:rsidRPr="6E98BA3F" w:rsidR="1EF73E16">
              <w:rPr>
                <w:rFonts w:ascii="Arial" w:hAnsi="Arial" w:cs="Arial"/>
                <w:sz w:val="22"/>
                <w:szCs w:val="22"/>
              </w:rPr>
              <w:t>, Alexander Norori-McCormac</w:t>
            </w:r>
          </w:p>
          <w:p w:rsidRPr="00837568" w:rsidR="00837568" w:rsidP="1BC15C03" w:rsidRDefault="00837568" w14:paraId="6375789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2E0565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Perspectives on the role of self-assessment in shaping an effective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environment</w:t>
            </w:r>
          </w:p>
          <w:p w:rsidRPr="00837568" w:rsidR="00837568" w:rsidP="1BC15C03" w:rsidRDefault="00837568" w14:paraId="201B57B9" w14:textId="43BBD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5DE622D7">
              <w:rPr>
                <w:rFonts w:ascii="Arial" w:hAnsi="Arial" w:cs="Arial"/>
                <w:sz w:val="22"/>
                <w:szCs w:val="22"/>
              </w:rPr>
              <w:t>Presenter: Karen Stepanyan</w:t>
            </w:r>
            <w:r w:rsidRPr="6E98BA3F" w:rsidR="3FA4CB7D">
              <w:rPr>
                <w:rFonts w:ascii="Arial" w:hAnsi="Arial" w:cs="Arial"/>
                <w:sz w:val="22"/>
                <w:szCs w:val="22"/>
              </w:rPr>
              <w:t>, Helen Poon and Kaede Hasegawa</w:t>
            </w:r>
          </w:p>
          <w:p w:rsidRPr="00837568" w:rsidR="00837568" w:rsidP="1BC15C03" w:rsidRDefault="00837568" w14:paraId="540129ED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4BB23B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use of Generative AI in Higher Education curriculum development: a case study in Biomedical Engineering</w:t>
            </w:r>
          </w:p>
          <w:p w:rsidRPr="00837568" w:rsidR="00837568" w:rsidP="1BC15C03" w:rsidRDefault="00837568" w14:paraId="0F93D0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Darren Player</w:t>
            </w:r>
          </w:p>
          <w:p w:rsidRPr="00837568" w:rsidR="00837568" w:rsidP="1BC15C03" w:rsidRDefault="00837568" w14:paraId="34AB46A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29C375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Students co-creating AI support for dissertation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research</w:t>
            </w:r>
          </w:p>
          <w:p w:rsidRPr="00837568" w:rsidR="00837568" w:rsidP="1BC15C03" w:rsidRDefault="00837568" w14:paraId="4A7406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Presenters: Eileen Kennedy, Yuni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Triandini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, Deepita Shukla</w:t>
            </w:r>
            <w:r>
              <w:tab/>
            </w:r>
          </w:p>
          <w:p w:rsidRPr="00837568" w:rsidR="00837568" w:rsidP="1BC15C03" w:rsidRDefault="00837568" w14:paraId="6020FEE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56CC1952" w14:textId="6CE08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Tom Langston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EF4322F" w14:textId="26D85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A5.01</w:t>
            </w:r>
            <w:r w:rsidRPr="1BC15C03" w:rsidR="7B59487F">
              <w:rPr>
                <w:rFonts w:ascii="Arial" w:hAnsi="Arial" w:cs="Arial"/>
                <w:sz w:val="22"/>
                <w:szCs w:val="22"/>
              </w:rPr>
              <w:t>, Level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29361549" w14:textId="5E69E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modern and future Higher Education classroom</w:t>
            </w:r>
          </w:p>
        </w:tc>
      </w:tr>
      <w:tr w:rsidRPr="00837568" w:rsidR="00837568" w:rsidTr="6E98BA3F" w14:paraId="3F94EB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3AE6A4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5ADE6A72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Interactive workshop</w:t>
            </w:r>
          </w:p>
          <w:p w:rsidRPr="00837568" w:rsidR="00837568" w:rsidP="1BC15C03" w:rsidRDefault="00837568" w14:paraId="21A68D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Nurturing sustainable development in education</w:t>
            </w:r>
          </w:p>
          <w:p w:rsidRPr="00837568" w:rsidR="00837568" w:rsidP="1BC15C03" w:rsidRDefault="00837568" w14:paraId="0D950B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Presenter: Victoria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Hilborne</w:t>
            </w:r>
          </w:p>
          <w:p w:rsidRPr="00837568" w:rsidR="00837568" w:rsidP="1BC15C03" w:rsidRDefault="00837568" w14:paraId="29DE3A7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4530E6F0" w14:textId="4D75F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Jamie Cawthra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00184C4C" w14:textId="494BC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A5.02</w:t>
            </w:r>
            <w:r w:rsidRPr="1BC15C03" w:rsidR="67C60378">
              <w:rPr>
                <w:rFonts w:ascii="Arial" w:hAnsi="Arial" w:cs="Arial"/>
                <w:sz w:val="22"/>
                <w:szCs w:val="22"/>
              </w:rPr>
              <w:t>, Level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3F33C18C" w14:textId="32FE1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modern and future Higher Education classroom</w:t>
            </w:r>
          </w:p>
        </w:tc>
      </w:tr>
      <w:tr w:rsidRPr="00837568" w:rsidR="00837568" w:rsidTr="6E98BA3F" w14:paraId="38ED84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6CCD605C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4404AFD9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Interactive workshop</w:t>
            </w:r>
          </w:p>
          <w:p w:rsidRPr="00837568" w:rsidR="00837568" w:rsidP="1BC15C03" w:rsidRDefault="00837568" w14:paraId="02DAF9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Safeguarding personal tutors’ mental health and wellbeing.</w:t>
            </w:r>
          </w:p>
          <w:p w:rsidRPr="00837568" w:rsidR="00837568" w:rsidP="1BC15C03" w:rsidRDefault="00837568" w14:paraId="259B57F8" w14:textId="20B88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5DE622D7">
              <w:rPr>
                <w:rFonts w:ascii="Arial" w:hAnsi="Arial" w:cs="Arial"/>
                <w:sz w:val="22"/>
                <w:szCs w:val="22"/>
              </w:rPr>
              <w:t>Presenter: Liz Halstead</w:t>
            </w:r>
            <w:r w:rsidRPr="6E98BA3F" w:rsidR="569E16F6">
              <w:rPr>
                <w:rFonts w:ascii="Arial" w:hAnsi="Arial" w:cs="Arial"/>
                <w:sz w:val="22"/>
                <w:szCs w:val="22"/>
              </w:rPr>
              <w:t>, Elizabeth Herbert</w:t>
            </w:r>
          </w:p>
          <w:p w:rsidRPr="00837568" w:rsidR="00837568" w:rsidP="1BC15C03" w:rsidRDefault="00837568" w14:paraId="538A79C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1DF69758" w14:textId="026E5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Frances Lane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1818D06E" w14:textId="73A2519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A5.03</w:t>
            </w:r>
            <w:r w:rsidRPr="1BC15C03" w:rsidR="515A537E">
              <w:rPr>
                <w:rFonts w:ascii="Arial" w:hAnsi="Arial" w:cs="Arial"/>
                <w:sz w:val="22"/>
                <w:szCs w:val="22"/>
              </w:rPr>
              <w:t>, Level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0B00CE0D" w14:textId="57680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Wellbeing and care in Higher Education</w:t>
            </w:r>
          </w:p>
        </w:tc>
      </w:tr>
      <w:tr w:rsidRPr="00837568" w:rsidR="00837568" w:rsidTr="6E98BA3F" w14:paraId="2C45EB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506F184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5D0A8093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76F37F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Increasing quality while decreasing stress: a case study of a feed forward approach coupled with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ungrading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837568" w:rsidR="00837568" w:rsidP="1BC15C03" w:rsidRDefault="00837568" w14:paraId="767E04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Alecia Carter</w:t>
            </w:r>
            <w:r>
              <w:tab/>
            </w:r>
          </w:p>
          <w:p w:rsidRPr="00837568" w:rsidR="00837568" w:rsidP="1BC15C03" w:rsidRDefault="00837568" w14:paraId="5B77D9E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1FEF94B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Am I being unreasonable? Reasonable adjustments in the Faculty of Engineering</w:t>
            </w:r>
          </w:p>
          <w:p w:rsidRPr="00837568" w:rsidR="00837568" w:rsidP="1BC15C03" w:rsidRDefault="00837568" w14:paraId="452803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Molly Lavender-Rose</w:t>
            </w:r>
          </w:p>
          <w:p w:rsidRPr="00837568" w:rsidR="00837568" w:rsidP="1BC15C03" w:rsidRDefault="00837568" w14:paraId="2B2E223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23E40E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Creative visual methodologies for higher education</w:t>
            </w:r>
          </w:p>
          <w:p w:rsidRPr="00837568" w:rsidR="00837568" w:rsidP="1BC15C03" w:rsidRDefault="00837568" w14:paraId="7EFBA9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Eleanor Chiari</w:t>
            </w:r>
          </w:p>
          <w:p w:rsidRPr="00837568" w:rsidR="00837568" w:rsidP="1BC15C03" w:rsidRDefault="00837568" w14:paraId="179B62C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3F29BB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Understanding how to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prevent and address vicarious trauma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 and compassion fatigue in students researching distressing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topics</w:t>
            </w:r>
          </w:p>
          <w:p w:rsidRPr="00837568" w:rsidR="00837568" w:rsidP="1BC15C03" w:rsidRDefault="00837568" w14:paraId="3F0F8D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Presenter: Enrico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Mariconti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, Lilly Neubauer</w:t>
            </w:r>
          </w:p>
          <w:p w:rsidRPr="00837568" w:rsidR="00837568" w:rsidP="1BC15C03" w:rsidRDefault="00837568" w14:paraId="52AA4C2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51042999" w14:textId="6A376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Manjula Patrick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27BCB471" w14:textId="48EC9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C3.15</w:t>
            </w:r>
            <w:r w:rsidRPr="1BC15C03" w:rsidR="38492BFA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0D630F12" w14:textId="07A5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Wellbeing and care in Higher Education</w:t>
            </w:r>
          </w:p>
        </w:tc>
      </w:tr>
      <w:tr w:rsidRPr="00837568" w:rsidR="00837568" w:rsidTr="6E98BA3F" w14:paraId="242A4B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790CA65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2E133BBA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32E71D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Decoding the use of Generative AI in Higher Education assessments: understanding student utilisation</w:t>
            </w:r>
          </w:p>
          <w:p w:rsidRPr="00837568" w:rsidR="00837568" w:rsidP="1BC15C03" w:rsidRDefault="00837568" w14:paraId="6759C9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Presenters: Tom Gurney, Zahra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Mohri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, Vassilis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Sideropoulos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, Darren Player, Zachary Walker, Flaminia Ronca</w:t>
            </w:r>
          </w:p>
          <w:p w:rsidRPr="00837568" w:rsidR="00837568" w:rsidP="1BC15C03" w:rsidRDefault="00837568" w14:paraId="7A842A9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7568">
              <w:rPr>
                <w:rFonts w:ascii="Arial" w:hAnsi="Arial" w:cs="Arial"/>
                <w:sz w:val="24"/>
                <w:szCs w:val="24"/>
              </w:rPr>
              <w:tab/>
            </w:r>
          </w:p>
          <w:p w:rsidRPr="00837568" w:rsidR="00837568" w:rsidP="1BC15C03" w:rsidRDefault="00837568" w14:paraId="3B635F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The Engineering student experience: a comparative study looking into student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support</w:t>
            </w:r>
          </w:p>
          <w:p w:rsidRPr="00837568" w:rsidR="00837568" w:rsidP="1BC15C03" w:rsidRDefault="00837568" w14:paraId="6E5131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Presenter: Liu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Yuncong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, Abel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Nyamapfene</w:t>
            </w:r>
          </w:p>
          <w:p w:rsidRPr="00837568" w:rsidR="00837568" w:rsidP="1BC15C03" w:rsidRDefault="00837568" w14:paraId="3BE5690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6AFADD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Creating grounds-up workshop spaces to educate 21st-century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learners</w:t>
            </w:r>
          </w:p>
          <w:p w:rsidRPr="00837568" w:rsidR="00837568" w:rsidP="1BC15C03" w:rsidRDefault="00837568" w14:paraId="35114F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Nidhi Chaudhary</w:t>
            </w:r>
          </w:p>
          <w:p w:rsidRPr="00837568" w:rsidR="00837568" w:rsidP="1BC15C03" w:rsidRDefault="00837568" w14:paraId="7420B1E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255508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MyPortfolio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: A case study supporting the Engineering foundation year (a widening participation programme) on their assessment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journey</w:t>
            </w:r>
          </w:p>
          <w:p w:rsidRPr="00837568" w:rsidR="00837568" w:rsidP="1BC15C03" w:rsidRDefault="00837568" w14:paraId="4A26FD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Kathleen Alston-Cole</w:t>
            </w:r>
          </w:p>
          <w:p w:rsidRPr="00837568" w:rsidR="00837568" w:rsidP="1BC15C03" w:rsidRDefault="00837568" w14:paraId="54E3E42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45B3E8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Lessons learned from developing a new module ‘Year 1 Toolkit: Thinking like a doctor in a changing world.'</w:t>
            </w:r>
          </w:p>
          <w:p w:rsidRPr="00837568" w:rsidR="00837568" w:rsidP="1BC15C03" w:rsidRDefault="00837568" w14:paraId="21F71B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Presenters: Emma Kelley, Lois Haruna-Cooper, Jayne Kavanagh, Vicki Cowling</w:t>
            </w:r>
          </w:p>
          <w:p w:rsidRPr="00837568" w:rsidR="00837568" w:rsidP="1BC15C03" w:rsidRDefault="00837568" w14:paraId="1FEF6FD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75560FCC" w14:textId="3FA22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Jason Davies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01A90E4F" w14:textId="1843803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C3.11</w:t>
            </w:r>
            <w:r w:rsidRPr="1BC15C03" w:rsidR="0575B2C9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4D96904A" w14:textId="0A9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21st-century learners</w:t>
            </w:r>
          </w:p>
        </w:tc>
      </w:tr>
      <w:tr w:rsidRPr="00837568" w:rsidR="00837568" w:rsidTr="6E98BA3F" w14:paraId="3DFFD3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59CE3D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5F2A903D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37568">
              <w:rPr>
                <w:rFonts w:ascii="Arial" w:hAnsi="Arial" w:cs="Arial"/>
                <w:b/>
                <w:bCs/>
              </w:rPr>
              <w:t>Interactive workshop</w:t>
            </w:r>
          </w:p>
          <w:p w:rsidRPr="00837568" w:rsidR="00837568" w:rsidP="1BC15C03" w:rsidRDefault="00837568" w14:paraId="7EEC5A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Navigating the horizon: exploring challenges and solutions in international education collaborations</w:t>
            </w:r>
            <w:r>
              <w:tab/>
            </w:r>
          </w:p>
          <w:p w:rsidRPr="00837568" w:rsidR="00837568" w:rsidP="1BC15C03" w:rsidRDefault="00837568" w14:paraId="4C593213" w14:textId="5ABCF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5DE622D7">
              <w:rPr>
                <w:rFonts w:ascii="Arial" w:hAnsi="Arial" w:cs="Arial"/>
                <w:sz w:val="22"/>
                <w:szCs w:val="22"/>
              </w:rPr>
              <w:t>Presenter</w:t>
            </w:r>
            <w:r w:rsidRPr="6E98BA3F" w:rsidR="1F2BD0CF">
              <w:rPr>
                <w:rFonts w:ascii="Arial" w:hAnsi="Arial" w:cs="Arial"/>
                <w:sz w:val="22"/>
                <w:szCs w:val="22"/>
              </w:rPr>
              <w:t>s</w:t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 xml:space="preserve">: Zakia </w:t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>Arfeen</w:t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>, James Kelly, Isobel Lawson, Meganne Lawrence</w:t>
            </w:r>
          </w:p>
          <w:p w:rsidRPr="00837568" w:rsidR="00837568" w:rsidP="1BC15C03" w:rsidRDefault="00837568" w14:paraId="14E2DEB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6EDDE5B4" w14:textId="5E85F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Ella Zhang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51C21D7B" w14:textId="253C958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C3.14</w:t>
            </w:r>
            <w:r w:rsidRPr="1BC15C03" w:rsidR="2952BD59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1EF1D18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38FAA0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68C7E5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6E98BA3F" w:rsidRDefault="00837568" w14:paraId="1960F699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6E98BA3F" w:rsidR="00837568">
              <w:rPr>
                <w:rFonts w:ascii="Arial" w:hAnsi="Arial" w:cs="Arial"/>
                <w:b w:val="0"/>
                <w:bCs w:val="0"/>
              </w:rPr>
              <w:t>Case studies</w:t>
            </w:r>
          </w:p>
          <w:p w:rsidRPr="00837568" w:rsidR="00837568" w:rsidP="6E98BA3F" w:rsidRDefault="00837568" w14:paraId="347C80BA" w14:textId="4872F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4B4ECAD4">
              <w:rPr>
                <w:rFonts w:ascii="Arial" w:hAnsi="Arial" w:cs="Arial"/>
                <w:sz w:val="22"/>
                <w:szCs w:val="22"/>
              </w:rPr>
              <w:t xml:space="preserve">How work-based learning can help students employ their specialist academic skills in their future career. </w:t>
            </w:r>
          </w:p>
          <w:p w:rsidRPr="00837568" w:rsidR="00837568" w:rsidP="6E98BA3F" w:rsidRDefault="00837568" w14:paraId="23DC8439" w14:textId="53A202B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6E98BA3F" w:rsidR="4B4ECAD4">
              <w:rPr>
                <w:rFonts w:ascii="Arial" w:hAnsi="Arial" w:cs="Arial"/>
                <w:sz w:val="22"/>
                <w:szCs w:val="22"/>
              </w:rPr>
              <w:t>Presenters: Benjamin Abrams, Caroline Oliver, David Guile, Rachel Wilde, and Sam Blaxland</w:t>
            </w:r>
          </w:p>
          <w:p w:rsidRPr="00837568" w:rsidR="00837568" w:rsidP="6E98BA3F" w:rsidRDefault="00837568" w14:paraId="12049DF5" w14:textId="048CDFD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562C81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From the classroom to community and back: developing research-based volunteering opportunities for student skill-building with social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impact</w:t>
            </w:r>
          </w:p>
          <w:p w:rsidRPr="00837568" w:rsidR="00837568" w:rsidP="1BC15C03" w:rsidRDefault="00837568" w14:paraId="04736F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Presenters: Molly McCabe, Martin Rodriguez Rocha, Aliza Kabani, Clarissa Salmon, Anne Laybourne</w:t>
            </w:r>
          </w:p>
          <w:p w:rsidRPr="00837568" w:rsidR="00837568" w:rsidP="1BC15C03" w:rsidRDefault="00837568" w14:paraId="5B77CAE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1DAF7B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Empowerment through pro bono skills development and reflective practice</w:t>
            </w:r>
          </w:p>
          <w:p w:rsidRPr="00837568" w:rsidR="00837568" w:rsidP="1BC15C03" w:rsidRDefault="00837568" w14:paraId="70133C7C" w14:textId="68904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6E98BA3F" w:rsidR="5DE622D7">
              <w:rPr>
                <w:rFonts w:ascii="Arial" w:hAnsi="Arial" w:cs="Arial"/>
                <w:sz w:val="22"/>
                <w:szCs w:val="22"/>
              </w:rPr>
              <w:t>Presenter: Sonia Kalsi</w:t>
            </w:r>
            <w:r w:rsidRPr="6E98BA3F" w:rsidR="5AA4875B">
              <w:rPr>
                <w:rFonts w:ascii="Arial" w:hAnsi="Arial" w:cs="Arial"/>
                <w:sz w:val="22"/>
                <w:szCs w:val="22"/>
              </w:rPr>
              <w:t>, Ram Sabaratnam, Eren Goknil L'Anson and Alexandra Thacker</w:t>
            </w:r>
          </w:p>
          <w:p w:rsidRPr="00837568" w:rsidR="00837568" w:rsidP="1BC15C03" w:rsidRDefault="00837568" w14:paraId="2D04544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56D82D78" w14:textId="1A22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Jenny Griffiths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3E552837" w14:textId="6A1E32F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C3.12</w:t>
            </w:r>
            <w:r w:rsidRPr="1BC15C03" w:rsidR="525C4D42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63F494BA" w14:textId="2026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A fast-changing graduate employment market</w:t>
            </w:r>
          </w:p>
        </w:tc>
      </w:tr>
      <w:tr w:rsidRPr="00837568" w:rsidR="00837568" w:rsidTr="6E98BA3F" w14:paraId="6C1EA5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1DCDAF1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6E98BA3F" w:rsidRDefault="00837568" w14:paraId="6ED71D8A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6E98BA3F" w:rsidR="00837568">
              <w:rPr>
                <w:rFonts w:ascii="Arial" w:hAnsi="Arial" w:cs="Arial"/>
                <w:b w:val="0"/>
                <w:bCs w:val="0"/>
              </w:rPr>
              <w:t>Interactive workshop</w:t>
            </w:r>
          </w:p>
          <w:p w:rsidRPr="00837568" w:rsidR="00837568" w:rsidP="1BC15C03" w:rsidRDefault="00837568" w14:paraId="4D9526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LEGO as a bridge to the future: empowering 21st-century learners for the evolving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workplace</w:t>
            </w:r>
          </w:p>
          <w:p w:rsidRPr="00837568" w:rsidR="00837568" w:rsidP="1BC15C03" w:rsidRDefault="00837568" w14:paraId="6DF4CCF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Presenters: Edyta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Kostanek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, Sarah Warnes</w:t>
            </w:r>
            <w:r>
              <w:tab/>
            </w:r>
          </w:p>
          <w:p w:rsidRPr="00837568" w:rsidR="00837568" w:rsidP="1BC15C03" w:rsidRDefault="00837568" w14:paraId="6367B5C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10C80CB2" w14:textId="1CB4B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Karen Shackleford-Cesare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59BC488" w14:textId="03C04E3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C3.13</w:t>
            </w:r>
            <w:r w:rsidRPr="1BC15C03" w:rsidR="46A87897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23CF8B4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771689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6EB41B72" w14:textId="0B41C561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12.30pm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2ABD470A" w14:textId="3A5B24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Lunch</w:t>
            </w:r>
          </w:p>
          <w:p w:rsidRPr="00837568" w:rsidR="00837568" w:rsidP="00837568" w:rsidRDefault="00837568" w14:paraId="0E8DCBBE" w14:textId="7F98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70CDFE14" w14:textId="1D66C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Crush</w:t>
            </w:r>
            <w:r w:rsidRPr="1BC15C03" w:rsidR="643E8021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29993F1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3515AA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6A24721" w14:textId="604B871A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1.35pm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0A8F89A5" w14:textId="79B35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6E98BA3F" w:rsidR="5DE622D7">
              <w:rPr>
                <w:rStyle w:val="Heading1Char"/>
                <w:rFonts w:ascii="Arial" w:hAnsi="Arial" w:cs="Arial"/>
              </w:rPr>
              <w:t>UCL Education priorities, plans, and progress</w:t>
            </w:r>
            <w:r>
              <w:br/>
            </w:r>
            <w:r w:rsidRPr="6E98BA3F" w:rsidR="5DE622D7">
              <w:rPr>
                <w:rFonts w:ascii="Arial" w:hAnsi="Arial" w:cs="Arial"/>
                <w:sz w:val="22"/>
                <w:szCs w:val="22"/>
              </w:rPr>
              <w:t>Parama Chaudhury, Kathryn Woods, &amp; Karen Barnard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3FA02B73" w14:textId="31BF49F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Jeffery Hall</w:t>
            </w:r>
            <w:r w:rsidRPr="1BC15C03" w:rsidR="09EA0005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7EAFB09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32294A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13CDF3A" w14:textId="116733D3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2.00pm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30EBA242" w14:textId="1C4B7921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Keynote 2</w:t>
            </w:r>
            <w:r w:rsidRPr="00837568">
              <w:rPr>
                <w:rFonts w:ascii="Arial" w:hAnsi="Arial" w:cs="Arial"/>
              </w:rPr>
              <w:t xml:space="preserve">: </w:t>
            </w:r>
            <w:r w:rsidRPr="00837568">
              <w:rPr>
                <w:rFonts w:ascii="Arial" w:hAnsi="Arial" w:cs="Arial"/>
              </w:rPr>
              <w:t xml:space="preserve">Supporting our graduates into </w:t>
            </w:r>
            <w:proofErr w:type="gramStart"/>
            <w:r w:rsidRPr="00837568">
              <w:rPr>
                <w:rFonts w:ascii="Arial" w:hAnsi="Arial" w:cs="Arial"/>
              </w:rPr>
              <w:t>employment</w:t>
            </w:r>
            <w:proofErr w:type="gramEnd"/>
          </w:p>
          <w:p w:rsidRPr="00837568" w:rsidR="00837568" w:rsidP="1BC15C03" w:rsidRDefault="00837568" w14:paraId="174C6C32" w14:textId="5ABC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Natasha Davidson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9DF6F83" w14:textId="45E6D9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Jeffery Hall</w:t>
            </w:r>
            <w:r w:rsidRPr="1BC15C03" w:rsidR="6B513F52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3BC5E68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57C8E4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750C4306" w14:textId="4AF1520B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2.50pm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727421E1" w14:textId="5A8E9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7568">
              <w:rPr>
                <w:rFonts w:ascii="Arial" w:hAnsi="Arial" w:cs="Arial"/>
                <w:sz w:val="24"/>
                <w:szCs w:val="24"/>
              </w:rPr>
              <w:t>Tea / Coffee (15 min)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C44B9BC" w14:textId="2315E70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Crush</w:t>
            </w:r>
            <w:r w:rsidRPr="1BC15C03" w:rsidR="6B513F52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23964B0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4B8D46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84FA252" w14:textId="187B04E7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3.10–3.40pm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7212C820" w14:textId="3552C6B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Parallel session #2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5594777F" w14:textId="706F0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3BB9375A" w14:textId="626C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6ADC33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5E878AE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78045CB7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5A65CE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Co-creation of capstone assessment in Integrated Medical Sciences</w:t>
            </w:r>
          </w:p>
          <w:p w:rsidRPr="00837568" w:rsidR="00837568" w:rsidP="1BC15C03" w:rsidRDefault="00837568" w14:paraId="0EB274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Presenters: Iker Hernaez Sanz, Nephtali Marina Gonzalez, Angelica Valeria Blotto</w:t>
            </w:r>
          </w:p>
          <w:p w:rsidRPr="00837568" w:rsidR="00837568" w:rsidP="1BC15C03" w:rsidRDefault="00837568" w14:paraId="6F340A0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3A71E3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Strategic staff-student partnership in research project selection and allocation</w:t>
            </w:r>
          </w:p>
          <w:p w:rsidRPr="00837568" w:rsidR="00837568" w:rsidP="1BC15C03" w:rsidRDefault="00837568" w14:paraId="3E370B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Solomon Bawa</w:t>
            </w:r>
          </w:p>
          <w:p w:rsidRPr="00837568" w:rsidR="00837568" w:rsidP="1BC15C03" w:rsidRDefault="00837568" w14:paraId="60CDAA8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426A63DB" w14:textId="4D13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</w:t>
            </w:r>
            <w:r w:rsidRPr="1BC15C03" w:rsidR="5DE622D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Nick Grindle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0685AEB1" w14:textId="74C0DA9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A5.01</w:t>
            </w:r>
            <w:r w:rsidRPr="1BC15C03" w:rsidR="5E5C1BDF">
              <w:rPr>
                <w:rFonts w:ascii="Arial" w:hAnsi="Arial" w:cs="Arial"/>
                <w:sz w:val="22"/>
                <w:szCs w:val="22"/>
              </w:rPr>
              <w:t>, Level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518B5F84" w14:textId="65E9A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modern and future Higher Education classroom</w:t>
            </w:r>
          </w:p>
        </w:tc>
      </w:tr>
      <w:tr w:rsidRPr="00837568" w:rsidR="00837568" w:rsidTr="6E98BA3F" w14:paraId="0E8F9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F0EC12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0B5453F5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3D25A663" w14:textId="777777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Enhancing learning: blended teaching for a large cohort of postgrads at Bloomsbury &amp; UCL East</w:t>
            </w:r>
          </w:p>
          <w:p w:rsidRPr="00837568" w:rsidR="00837568" w:rsidP="1BC15C03" w:rsidRDefault="00837568" w14:paraId="686CE945" w14:textId="777777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Presenters: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Shahab Akhavan, Georgios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Nikiforidis</w:t>
            </w:r>
          </w:p>
          <w:p w:rsidRPr="00837568" w:rsidR="00837568" w:rsidP="1BC15C03" w:rsidRDefault="00837568" w14:paraId="353DFCF2" w14:textId="77777777" w14:noSpellErr="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261D9394" w14:textId="777777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Walking in the patients’ shoes</w:t>
            </w:r>
          </w:p>
          <w:p w:rsidRPr="00837568" w:rsidR="00837568" w:rsidP="1BC15C03" w:rsidRDefault="00837568" w14:paraId="57B34911" w14:textId="777777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Anika Ahmad, Sara Garfield, Cate Whittlesea, Maria Buck</w:t>
            </w:r>
          </w:p>
          <w:p w:rsidRPr="00837568" w:rsidR="00837568" w:rsidP="1BC15C03" w:rsidRDefault="00837568" w14:paraId="1406E2C7" w14:textId="77777777" w14:noSpellErr="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34152D6B" w14:textId="67369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Jesper Hansen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2B7C2E73" w14:textId="5460563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A5.02</w:t>
            </w:r>
            <w:r w:rsidRPr="1BC15C03" w:rsidR="5F50454A">
              <w:rPr>
                <w:rFonts w:ascii="Arial" w:hAnsi="Arial" w:cs="Arial"/>
                <w:sz w:val="22"/>
                <w:szCs w:val="22"/>
              </w:rPr>
              <w:t>, Level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560EBDA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37568" w:rsidR="00837568" w:rsidTr="6E98BA3F" w14:paraId="5CB7AD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57F2244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4CA4699D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5A74796F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An accessible tool for writing, reviewing, and marking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papers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37568" w:rsidR="00837568" w:rsidP="1BC15C03" w:rsidRDefault="00837568" w14:paraId="41638984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Sahar Nava</w:t>
            </w:r>
          </w:p>
          <w:p w:rsidRPr="00837568" w:rsidR="00837568" w:rsidP="1BC15C03" w:rsidRDefault="00837568" w14:paraId="229F5FE7" w14:textId="77777777" w14:noSpellErr="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572ED751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Post-exam dialogue for reassurance and quality assurance after multiple choice question assessments</w:t>
            </w:r>
          </w:p>
          <w:p w:rsidRPr="00837568" w:rsidR="00837568" w:rsidP="1BC15C03" w:rsidRDefault="00837568" w14:paraId="3B071352" w14:textId="777777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Presenters: Adam Liston, Joelle Hanson-Baiden, Chris Routh</w:t>
            </w:r>
          </w:p>
          <w:p w:rsidRPr="00837568" w:rsidR="00837568" w:rsidP="1BC15C03" w:rsidRDefault="00837568" w14:paraId="197D02EA" w14:textId="77777777" w14:noSpellErr="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69525FF8" w14:textId="6BE58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Karen Shackleford-Cesare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1838A20F" w14:textId="37664E0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C3.15</w:t>
            </w:r>
            <w:r w:rsidRPr="1BC15C03" w:rsidR="0235D7EC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4FADE1AE" w14:textId="00EAF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Wellbeing and care in Higher Education</w:t>
            </w:r>
          </w:p>
        </w:tc>
      </w:tr>
      <w:tr w:rsidRPr="00837568" w:rsidR="00837568" w:rsidTr="6E98BA3F" w14:paraId="06B89D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2AE1862D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73165211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3A575A20" w14:textId="777777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Evaluation and reflection of student-led learning support project “Content Help, Tips and Tricks from Learners to Learners”</w:t>
            </w:r>
          </w:p>
          <w:p w:rsidRPr="00837568" w:rsidR="00837568" w:rsidP="1BC15C03" w:rsidRDefault="00837568" w14:paraId="44295285" w14:textId="777777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Presenters: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Camille Davidson, Muyang Duan, Tina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Lavithi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, Varsha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Pandanda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, Eileen Wang, Nuo Xu</w:t>
            </w:r>
          </w:p>
          <w:p w:rsidRPr="00837568" w:rsidR="00837568" w:rsidP="1BC15C03" w:rsidRDefault="00837568" w14:paraId="004F8A71" w14:textId="77777777" w14:noSpellErr="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48B93B8B" w14:textId="77D710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Sing-a-long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-a-classroom: Supporting student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perceptions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 of learning complex concepts with son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William Sykes</w:t>
            </w:r>
          </w:p>
          <w:p w:rsidRPr="00837568" w:rsidR="00837568" w:rsidP="1BC15C03" w:rsidRDefault="00837568" w14:paraId="052E1FDF" w14:textId="77777777" w14:noSpellErr="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28E53B8C" w14:textId="5589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Frances Lane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7D2A4378" w14:textId="26FE859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C3.11</w:t>
            </w:r>
            <w:r w:rsidRPr="1BC15C03" w:rsidR="5172A2EB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596B5C16" w14:textId="502A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21st-century learners</w:t>
            </w:r>
          </w:p>
        </w:tc>
      </w:tr>
      <w:tr w:rsidRPr="00837568" w:rsidR="00837568" w:rsidTr="6E98BA3F" w14:paraId="03499E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738B555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3ED48FA5" w14:textId="77777777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7BA24049" w14:textId="5F9FC32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Empowering global careers: supporting UCL School of Management international students </w:t>
            </w:r>
          </w:p>
          <w:p w:rsidRPr="00837568" w:rsidR="00837568" w:rsidP="1BC15C03" w:rsidRDefault="00837568" w14:paraId="1A8937C5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Presenters: Priya Chauhan, Nida Siddiqui, Kate Gault</w:t>
            </w:r>
          </w:p>
          <w:p w:rsidRPr="00837568" w:rsidR="00837568" w:rsidP="1BC15C03" w:rsidRDefault="00837568" w14:paraId="1D2D2ECD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01B2942B" w14:textId="0F0FC43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role of information interviewing in preparing students for work in a global market</w:t>
            </w:r>
            <w:r>
              <w:tab/>
            </w:r>
          </w:p>
          <w:p w:rsidRPr="00837568" w:rsidR="00837568" w:rsidP="1BC15C03" w:rsidRDefault="00837568" w14:paraId="3AEAE99F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Presenters: Catherine Casale, Sue-Zhen Yong</w:t>
            </w:r>
          </w:p>
          <w:p w:rsidRPr="00837568" w:rsidR="00837568" w:rsidP="1BC15C03" w:rsidRDefault="00837568" w14:paraId="611154D9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43567C9E" w14:textId="70F1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Brianna Powell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7F79D47" w14:textId="2B3C711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C3.12</w:t>
            </w:r>
            <w:r w:rsidRPr="1BC15C03" w:rsidR="7EBB2D9F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21598B81" w14:textId="06DB9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A fast-changing graduate employment market</w:t>
            </w:r>
          </w:p>
        </w:tc>
      </w:tr>
      <w:tr w:rsidRPr="00837568" w:rsidR="00837568" w:rsidTr="6E98BA3F" w14:paraId="514632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33D4948A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08ABBA4B" w14:textId="77777777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Case studies</w:t>
            </w:r>
          </w:p>
          <w:p w:rsidRPr="00837568" w:rsidR="00837568" w:rsidP="1BC15C03" w:rsidRDefault="00837568" w14:paraId="5ECCB76D" w14:textId="3B947C3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Community-based placements in Higher Education (Engineering)</w:t>
            </w:r>
          </w:p>
          <w:p w:rsidRPr="00837568" w:rsidR="00837568" w:rsidP="1BC15C03" w:rsidRDefault="00837568" w14:paraId="6EA5C9C1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Kristyna Campbell</w:t>
            </w:r>
          </w:p>
          <w:p w:rsidRPr="00837568" w:rsidR="00837568" w:rsidP="1BC15C03" w:rsidRDefault="00837568" w14:paraId="6939E64D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097C048C" w14:textId="4A6D569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 xml:space="preserve">Find your future: reflecting on career and the evolving workplace in a multidisciplinary PG </w:t>
            </w:r>
            <w:r w:rsidRPr="1BC15C03" w:rsidR="5DE622D7">
              <w:rPr>
                <w:rFonts w:ascii="Arial" w:hAnsi="Arial" w:cs="Arial"/>
                <w:sz w:val="22"/>
                <w:szCs w:val="22"/>
              </w:rPr>
              <w:t>module</w:t>
            </w:r>
          </w:p>
          <w:p w:rsidRPr="00837568" w:rsidR="00837568" w:rsidP="1BC15C03" w:rsidRDefault="00837568" w14:paraId="75C72C8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Presenter: Barnaby Mollett</w:t>
            </w:r>
          </w:p>
          <w:p w:rsidRPr="00837568" w:rsidR="00837568" w:rsidP="1BC15C03" w:rsidRDefault="00837568" w14:paraId="7503FD53" w14:textId="77777777" w14:noSpellErr="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Pr="00837568" w:rsidR="00837568" w:rsidP="1BC15C03" w:rsidRDefault="00837568" w14:paraId="7D534CF1" w14:textId="351A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Facilitator: Aardra Chandra Mouli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534CEA8C" w14:textId="5706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3DAE8E78">
              <w:rPr>
                <w:rFonts w:ascii="Arial" w:hAnsi="Arial" w:cs="Arial"/>
                <w:sz w:val="22"/>
                <w:szCs w:val="22"/>
              </w:rPr>
              <w:t>C3.13, Level 3</w:t>
            </w:r>
          </w:p>
          <w:p w:rsidRPr="00837568" w:rsidR="00837568" w:rsidP="1BC15C03" w:rsidRDefault="00837568" w14:paraId="7FBBBF72" w14:textId="3C3535C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00837568" w:rsidRDefault="00837568" w14:paraId="60AC69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37568" w:rsidR="00837568" w:rsidTr="6E98BA3F" w14:paraId="184B52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0CFABD8B" w14:textId="639BD33E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3.45–4.45pm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0A464668" w14:textId="37DF3A13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Parallel discussion groups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4507AD2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00837568" w:rsidRDefault="00837568" w14:paraId="528A22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37568" w:rsidR="00837568" w:rsidTr="6E98BA3F" w14:paraId="033F27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1C32243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1BC15C03" w:rsidRDefault="00837568" w14:paraId="4AA41A5C" w14:textId="4E18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Facilitators: Angela Meade, Kjell Horn (Jesper Hansen)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14942719" w14:textId="15CAA38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A5.02</w:t>
            </w:r>
            <w:r w:rsidRPr="1BC15C03" w:rsidR="18F20DFB">
              <w:rPr>
                <w:rFonts w:ascii="Arial" w:hAnsi="Arial" w:cs="Arial"/>
                <w:sz w:val="22"/>
                <w:szCs w:val="22"/>
              </w:rPr>
              <w:t>, Level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12AC9E3C" w14:textId="02D5C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modern and future Higher Education classroom</w:t>
            </w:r>
          </w:p>
        </w:tc>
      </w:tr>
      <w:tr w:rsidRPr="00837568" w:rsidR="00837568" w:rsidTr="6E98BA3F" w14:paraId="202959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28D98E2B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1BC15C03" w:rsidRDefault="00837568" w14:paraId="3D2FD939" w14:textId="6F3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Facilitators:  Andrew Williams, Helen Knowler (Manjula Patrick)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FAD22C4" w14:textId="69B1D10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C3.15</w:t>
            </w:r>
            <w:r w:rsidRPr="1BC15C03" w:rsidR="553F4FDE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601BA8D8" w14:textId="530BB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Wellbeing and care in Higher Education</w:t>
            </w:r>
          </w:p>
        </w:tc>
      </w:tr>
      <w:tr w:rsidRPr="00837568" w:rsidR="00837568" w:rsidTr="6E98BA3F" w14:paraId="065DB0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6D4F3D6F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1BC15C03" w:rsidRDefault="00837568" w14:paraId="13F4B19B" w14:textId="6F82E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Facilitators: Ghita Kouadri Mostefaoui, Jenny Griffiths (Nick Grindle)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2D4E388A" w14:textId="381125E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C3.14</w:t>
            </w:r>
            <w:r w:rsidRPr="1BC15C03" w:rsidR="553F4FDE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2CDBC693" w14:textId="724560D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21st-century learners</w:t>
            </w:r>
          </w:p>
        </w:tc>
      </w:tr>
      <w:tr w:rsidRPr="00837568" w:rsidR="00837568" w:rsidTr="6E98BA3F" w14:paraId="7F23B0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7F28C33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1BC15C03" w:rsidRDefault="00837568" w14:paraId="59D5670C" w14:textId="7D848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Facilitators: Nikki Baxter, Monali Jasani (Weronika Benning)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6ADF2A5F" w14:textId="5AC53D7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Room C3.12</w:t>
            </w:r>
            <w:r w:rsidRPr="1BC15C03" w:rsidR="3E5FEC2C">
              <w:rPr>
                <w:rFonts w:ascii="Arial" w:hAnsi="Arial" w:cs="Arial"/>
                <w:sz w:val="22"/>
                <w:szCs w:val="22"/>
              </w:rPr>
              <w:t>, Level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1BC15C03" w:rsidRDefault="00837568" w14:paraId="0E6977C0" w14:textId="6AA18F8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A fast-changing graduate employment market</w:t>
            </w:r>
          </w:p>
        </w:tc>
      </w:tr>
      <w:tr w:rsidRPr="00837568" w:rsidR="00837568" w:rsidTr="6E98BA3F" w14:paraId="55036F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/>
          </w:tcPr>
          <w:p w:rsidRPr="00837568" w:rsidR="00837568" w:rsidP="1BC15C03" w:rsidRDefault="00837568" w14:paraId="17306D78" w14:textId="4F52238C">
            <w:pPr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5.00–7.00pm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31" w:type="dxa"/>
            <w:tcMar/>
          </w:tcPr>
          <w:p w:rsidRPr="00837568" w:rsidR="00837568" w:rsidP="00837568" w:rsidRDefault="00837568" w14:paraId="37E45E40" w14:textId="06C4851A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7568">
              <w:rPr>
                <w:rFonts w:ascii="Arial" w:hAnsi="Arial" w:cs="Arial"/>
              </w:rPr>
              <w:t>Drinks reception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37568" w:rsidR="00837568" w:rsidP="1BC15C03" w:rsidRDefault="00837568" w14:paraId="4F0085EE" w14:textId="5CBA2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1BC15C03" w:rsidR="5DE622D7">
              <w:rPr>
                <w:rFonts w:ascii="Arial" w:hAnsi="Arial" w:cs="Arial"/>
                <w:sz w:val="22"/>
                <w:szCs w:val="22"/>
              </w:rPr>
              <w:t>The Crush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11" w:type="dxa"/>
            <w:tcMar/>
          </w:tcPr>
          <w:p w:rsidRPr="00837568" w:rsidR="00837568" w:rsidP="00837568" w:rsidRDefault="00837568" w14:paraId="621EDC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E99" w:rsidRDefault="009B7E99" w14:paraId="0A6E3EFC" w14:textId="77777777"/>
    <w:sectPr w:rsidR="009B7E99" w:rsidSect="0083756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568" w:rsidP="00837568" w:rsidRDefault="00837568" w14:paraId="7213F890" w14:textId="77777777">
      <w:pPr>
        <w:spacing w:after="0" w:line="240" w:lineRule="auto"/>
      </w:pPr>
      <w:r>
        <w:separator/>
      </w:r>
    </w:p>
  </w:endnote>
  <w:endnote w:type="continuationSeparator" w:id="0">
    <w:p w:rsidR="00837568" w:rsidP="00837568" w:rsidRDefault="00837568" w14:paraId="017B5F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568" w:rsidP="00837568" w:rsidRDefault="00837568" w14:paraId="70D5EED6" w14:textId="77777777">
      <w:pPr>
        <w:spacing w:after="0" w:line="240" w:lineRule="auto"/>
      </w:pPr>
      <w:r>
        <w:separator/>
      </w:r>
    </w:p>
  </w:footnote>
  <w:footnote w:type="continuationSeparator" w:id="0">
    <w:p w:rsidR="00837568" w:rsidP="00837568" w:rsidRDefault="00837568" w14:paraId="6560E21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68"/>
    <w:rsid w:val="002562A8"/>
    <w:rsid w:val="003C6098"/>
    <w:rsid w:val="004A44B6"/>
    <w:rsid w:val="00837568"/>
    <w:rsid w:val="0097621E"/>
    <w:rsid w:val="009B7E99"/>
    <w:rsid w:val="0235D7EC"/>
    <w:rsid w:val="0575B2C9"/>
    <w:rsid w:val="09D5CFAE"/>
    <w:rsid w:val="09EA0005"/>
    <w:rsid w:val="0AB74523"/>
    <w:rsid w:val="151869BE"/>
    <w:rsid w:val="18F20DFB"/>
    <w:rsid w:val="1BC15C03"/>
    <w:rsid w:val="1EF73E16"/>
    <w:rsid w:val="1F2BD0CF"/>
    <w:rsid w:val="1F7FF54B"/>
    <w:rsid w:val="211BC5AC"/>
    <w:rsid w:val="260F93F8"/>
    <w:rsid w:val="26220D5B"/>
    <w:rsid w:val="2952BD59"/>
    <w:rsid w:val="320C840C"/>
    <w:rsid w:val="33C17CCA"/>
    <w:rsid w:val="365122D3"/>
    <w:rsid w:val="38492BFA"/>
    <w:rsid w:val="3AA35C3D"/>
    <w:rsid w:val="3AD6BFAE"/>
    <w:rsid w:val="3DAE8E78"/>
    <w:rsid w:val="3E5FEC2C"/>
    <w:rsid w:val="3FA4CB7D"/>
    <w:rsid w:val="411FEE51"/>
    <w:rsid w:val="41584CC3"/>
    <w:rsid w:val="430C9EE5"/>
    <w:rsid w:val="43C665BD"/>
    <w:rsid w:val="4562361E"/>
    <w:rsid w:val="46A87897"/>
    <w:rsid w:val="4899D6E0"/>
    <w:rsid w:val="4B4ECAD4"/>
    <w:rsid w:val="4D541FA6"/>
    <w:rsid w:val="4D77FC95"/>
    <w:rsid w:val="4E3FF513"/>
    <w:rsid w:val="502F2E37"/>
    <w:rsid w:val="504FAA1F"/>
    <w:rsid w:val="515A537E"/>
    <w:rsid w:val="5172A2EB"/>
    <w:rsid w:val="5240B926"/>
    <w:rsid w:val="525AC30C"/>
    <w:rsid w:val="525C4D42"/>
    <w:rsid w:val="553F4FDE"/>
    <w:rsid w:val="557428A6"/>
    <w:rsid w:val="558AED52"/>
    <w:rsid w:val="569E16F6"/>
    <w:rsid w:val="596F4F77"/>
    <w:rsid w:val="5AA4875B"/>
    <w:rsid w:val="5B0B1FD8"/>
    <w:rsid w:val="5D6808B1"/>
    <w:rsid w:val="5DE622D7"/>
    <w:rsid w:val="5E5C1BDF"/>
    <w:rsid w:val="5F03D912"/>
    <w:rsid w:val="5F50454A"/>
    <w:rsid w:val="643E8021"/>
    <w:rsid w:val="64CD47E7"/>
    <w:rsid w:val="662F3C16"/>
    <w:rsid w:val="67C60378"/>
    <w:rsid w:val="69A0B90A"/>
    <w:rsid w:val="6AA1EF59"/>
    <w:rsid w:val="6B513F52"/>
    <w:rsid w:val="6E98BA3F"/>
    <w:rsid w:val="7342F6A7"/>
    <w:rsid w:val="734805EA"/>
    <w:rsid w:val="7B59487F"/>
    <w:rsid w:val="7C46EFA5"/>
    <w:rsid w:val="7EB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CB02"/>
  <w15:chartTrackingRefBased/>
  <w15:docId w15:val="{D3CCF0F5-FC11-4A98-AB43-A9FCA4F9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56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6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83756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83756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756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8375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5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75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83756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3756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7568"/>
  </w:style>
  <w:style w:type="paragraph" w:styleId="Footer">
    <w:name w:val="footer"/>
    <w:basedOn w:val="Normal"/>
    <w:link w:val="FooterChar"/>
    <w:uiPriority w:val="99"/>
    <w:unhideWhenUsed/>
    <w:rsid w:val="0083756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7568"/>
  </w:style>
  <w:style w:type="paragraph" w:styleId="Title">
    <w:name w:val="Title"/>
    <w:basedOn w:val="Normal"/>
    <w:next w:val="Normal"/>
    <w:link w:val="TitleChar"/>
    <w:uiPriority w:val="10"/>
    <w:qFormat/>
    <w:rsid w:val="0083756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character" w:styleId="TitleChar" w:customStyle="1">
    <w:name w:val="Title Char"/>
    <w:basedOn w:val="DefaultParagraphFont"/>
    <w:link w:val="Title"/>
    <w:uiPriority w:val="10"/>
    <w:rsid w:val="00837568"/>
    <w:rPr>
      <w:rFonts w:asciiTheme="majorHAnsi" w:hAnsiTheme="majorHAnsi" w:eastAsiaTheme="majorEastAsia" w:cstheme="majorBidi"/>
      <w:spacing w:val="-10"/>
      <w:kern w:val="28"/>
      <w:sz w:val="56"/>
      <w:szCs w:val="56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37568"/>
    <w:rPr>
      <w:rFonts w:ascii="Arial" w:hAnsi="Arial"/>
      <w:i/>
      <w:iCs/>
      <w:color w:val="404040" w:themeColor="text1" w:themeTint="BF"/>
    </w:rPr>
  </w:style>
  <w:style w:type="character" w:styleId="Heading1Char" w:customStyle="1">
    <w:name w:val="Heading 1 Char"/>
    <w:basedOn w:val="DefaultParagraphFont"/>
    <w:link w:val="Heading1"/>
    <w:uiPriority w:val="9"/>
    <w:rsid w:val="0083756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3756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83756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1CFEAC6F6347A24905CE8EBEE396" ma:contentTypeVersion="16" ma:contentTypeDescription="Create a new document." ma:contentTypeScope="" ma:versionID="d41998ca4a7fc5786dbb4d4f96d562ae">
  <xsd:schema xmlns:xsd="http://www.w3.org/2001/XMLSchema" xmlns:xs="http://www.w3.org/2001/XMLSchema" xmlns:p="http://schemas.microsoft.com/office/2006/metadata/properties" xmlns:ns2="283c40ba-c8e2-4cc6-a70c-703aa21010c9" xmlns:ns3="dede4c94-b248-4c0c-9934-eebb3469db3e" targetNamespace="http://schemas.microsoft.com/office/2006/metadata/properties" ma:root="true" ma:fieldsID="bec653bd653838e048e9100f853258f4" ns2:_="" ns3:_="">
    <xsd:import namespace="283c40ba-c8e2-4cc6-a70c-703aa21010c9"/>
    <xsd:import namespace="dede4c94-b248-4c0c-9934-eebb3469d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40ba-c8e2-4cc6-a70c-703aa210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e4c94-b248-4c0c-9934-eebb3469d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09b3715-0ebc-472f-b2f6-ff33be063971}" ma:internalName="TaxCatchAll" ma:showField="CatchAllData" ma:web="dede4c94-b248-4c0c-9934-eebb3469d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c40ba-c8e2-4cc6-a70c-703aa21010c9">
      <Terms xmlns="http://schemas.microsoft.com/office/infopath/2007/PartnerControls"/>
    </lcf76f155ced4ddcb4097134ff3c332f>
    <TaxCatchAll xmlns="dede4c94-b248-4c0c-9934-eebb3469db3e" xsi:nil="true"/>
  </documentManagement>
</p:properties>
</file>

<file path=customXml/itemProps1.xml><?xml version="1.0" encoding="utf-8"?>
<ds:datastoreItem xmlns:ds="http://schemas.openxmlformats.org/officeDocument/2006/customXml" ds:itemID="{7AC99593-B9BB-46A1-81C3-171E2957D182}"/>
</file>

<file path=customXml/itemProps2.xml><?xml version="1.0" encoding="utf-8"?>
<ds:datastoreItem xmlns:ds="http://schemas.openxmlformats.org/officeDocument/2006/customXml" ds:itemID="{27F76CC9-8255-4879-AFEA-FEF10206B6FD}"/>
</file>

<file path=customXml/itemProps3.xml><?xml version="1.0" encoding="utf-8"?>
<ds:datastoreItem xmlns:ds="http://schemas.openxmlformats.org/officeDocument/2006/customXml" ds:itemID="{DE8355F3-963A-43F5-903D-1C9FBC9C4D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Martin, Felicity</dc:creator>
  <keywords/>
  <dc:description/>
  <lastModifiedBy>Martin, Felicity</lastModifiedBy>
  <revision>4</revision>
  <dcterms:created xsi:type="dcterms:W3CDTF">2024-04-08T12:39:00.0000000Z</dcterms:created>
  <dcterms:modified xsi:type="dcterms:W3CDTF">2024-04-10T11:28:10.1139435Z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0x010100D46D1CFEAC6F6347A24905CE8EBEE396</vt:lpwstr>
  </property>
  <property fmtid="{D5CDD505-2E9C-101B-9397-08002B2CF9AE}" pid="3" name="MediaServiceImageTags">
    <vt:lpwstr/>
  </property>
</Properties>
</file>