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568" w:tblpY="568"/>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D1E1C"/>
        <w:tblLook w:val="04A0" w:firstRow="1" w:lastRow="0" w:firstColumn="1" w:lastColumn="0" w:noHBand="0" w:noVBand="1"/>
      </w:tblPr>
      <w:tblGrid>
        <w:gridCol w:w="4536"/>
      </w:tblGrid>
      <w:tr w:rsidR="0058747B" w14:paraId="6D47F742" w14:textId="77777777" w:rsidTr="003B75A0">
        <w:trPr>
          <w:trHeight w:val="190"/>
        </w:trPr>
        <w:tc>
          <w:tcPr>
            <w:tcW w:w="4536" w:type="dxa"/>
            <w:shd w:val="clear" w:color="auto" w:fill="1D1E1C"/>
          </w:tcPr>
          <w:p w14:paraId="578D92DC" w14:textId="1FFF83B1" w:rsidR="0058747B" w:rsidRPr="0058747B" w:rsidRDefault="003B75A0" w:rsidP="0047522E">
            <w:pPr>
              <w:pStyle w:val="strapline"/>
              <w:rPr>
                <w:b w:val="0"/>
                <w:bCs/>
              </w:rPr>
            </w:pPr>
            <w:bookmarkStart w:id="0" w:name="_MacBuGuideStaticData_560V"/>
            <w:bookmarkStart w:id="1" w:name="_MacBuGuideStaticData_11280V"/>
            <w:bookmarkStart w:id="2" w:name="_MacBuGuideStaticData_510H"/>
            <w:r>
              <w:t>UCL Arena Centre</w:t>
            </w:r>
            <w:r w:rsidR="0058747B">
              <w:br/>
            </w:r>
          </w:p>
        </w:tc>
      </w:tr>
    </w:tbl>
    <w:p w14:paraId="6F44624A" w14:textId="006DACAC" w:rsidR="00535775" w:rsidRDefault="00114651" w:rsidP="00063145">
      <w:pPr>
        <w:pStyle w:val="Heading1"/>
        <w:rPr>
          <w:noProof/>
          <w:lang w:val="en-US" w:eastAsia="en-US"/>
        </w:rPr>
      </w:pPr>
      <w:r w:rsidRPr="00036933">
        <w:rPr>
          <w:noProof/>
          <w:highlight w:val="black"/>
          <w:lang w:val="en-US" w:eastAsia="en-US"/>
        </w:rPr>
        <w:drawing>
          <wp:anchor distT="0" distB="0" distL="114300" distR="114300" simplePos="0" relativeHeight="251659264" behindDoc="1" locked="0" layoutInCell="1" allowOverlap="1" wp14:anchorId="0404B41A" wp14:editId="27082B63">
            <wp:simplePos x="0" y="0"/>
            <wp:positionH relativeFrom="page">
              <wp:posOffset>0</wp:posOffset>
            </wp:positionH>
            <wp:positionV relativeFrom="page">
              <wp:posOffset>0</wp:posOffset>
            </wp:positionV>
            <wp:extent cx="7560000" cy="1432800"/>
            <wp:effectExtent l="0" t="0" r="0" b="2540"/>
            <wp:wrapNone/>
            <wp:docPr id="19" name="Picture 19" descr="A black header banner with the UCL letters coloured white. In the top left corner is UCL's slogan written in Title Case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black header banner with the UCL letters coloured white. In the top left corner is UCL's slogan written in Title Case ">
                      <a:extLst>
                        <a:ext uri="{C183D7F6-B498-43B3-948B-1728B52AA6E4}">
                          <adec:decorative xmlns:adec="http://schemas.microsoft.com/office/drawing/2017/decorative" val="0"/>
                        </a:ext>
                      </a:extLst>
                    </pic:cNvPr>
                    <pic:cNvPicPr/>
                  </pic:nvPicPr>
                  <pic:blipFill>
                    <a:blip r:embed="rId5"/>
                    <a:stretch>
                      <a:fillRect/>
                    </a:stretch>
                  </pic:blipFill>
                  <pic:spPr>
                    <a:xfrm>
                      <a:off x="0" y="0"/>
                      <a:ext cx="7560000" cy="143280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r w:rsidR="00CA7447">
        <w:rPr>
          <w:noProof/>
          <w:lang w:val="en-US" w:eastAsia="en-US"/>
        </w:rPr>
        <w:t>Teaching ‘difficult’ knowledge</w:t>
      </w:r>
    </w:p>
    <w:p w14:paraId="53A620B2" w14:textId="77777777" w:rsidR="00D76F7D" w:rsidRPr="00D76F7D" w:rsidRDefault="00D76F7D" w:rsidP="00D76F7D">
      <w:pPr>
        <w:rPr>
          <w:lang w:val="en-US" w:eastAsia="en-US"/>
        </w:rPr>
      </w:pPr>
    </w:p>
    <w:p w14:paraId="4FD7E690" w14:textId="72B0DFCB" w:rsidR="00FD56A1" w:rsidRDefault="00CA7447" w:rsidP="003B75A0">
      <w:pPr>
        <w:rPr>
          <w:rFonts w:cs="Arial"/>
          <w:i/>
          <w:iCs/>
        </w:rPr>
      </w:pPr>
      <w:r w:rsidRPr="00CA7447">
        <w:rPr>
          <w:rFonts w:cs="Arial"/>
          <w:i/>
          <w:iCs/>
        </w:rPr>
        <w:t>Helen Knowler, Associate Professor (Teaching), the Eugenics Legacy Education Project, offers thoughtful advice on how to help your students constructively tackle difficult or sensitive topics.</w:t>
      </w:r>
    </w:p>
    <w:p w14:paraId="6F440779" w14:textId="77777777" w:rsidR="00CA7447" w:rsidRDefault="00CA7447" w:rsidP="003B75A0">
      <w:pPr>
        <w:rPr>
          <w:rStyle w:val="normaltextrun"/>
          <w:rFonts w:cs="Arial"/>
        </w:rPr>
      </w:pPr>
    </w:p>
    <w:p w14:paraId="6FB05084" w14:textId="19504EAB" w:rsidR="003B75A0" w:rsidRDefault="008162CA" w:rsidP="003B75A0">
      <w:pPr>
        <w:rPr>
          <w:rStyle w:val="normaltextrun"/>
          <w:rFonts w:cs="Arial"/>
        </w:rPr>
      </w:pPr>
      <w:r>
        <w:rPr>
          <w:rStyle w:val="normaltextrun"/>
          <w:rFonts w:cs="Arial"/>
        </w:rPr>
        <w:t>April</w:t>
      </w:r>
      <w:r w:rsidR="007C47F1">
        <w:rPr>
          <w:rStyle w:val="normaltextrun"/>
          <w:rFonts w:cs="Arial"/>
        </w:rPr>
        <w:t xml:space="preserve"> 2024</w:t>
      </w:r>
    </w:p>
    <w:p w14:paraId="1AA854BB" w14:textId="60C37E30" w:rsidR="00645523" w:rsidRDefault="00645523" w:rsidP="00645523"/>
    <w:p w14:paraId="4A5EFC2C" w14:textId="2E03D074" w:rsidR="008162CA" w:rsidRDefault="008162CA" w:rsidP="008162CA">
      <w:r>
        <w:t xml:space="preserve">Our classrooms are increasingly places where burning issues from the wider world need to be acknowledged, challenged, tackled, accommodated, defused, referred elsewhere – it depends on a whole range of factors which is appropriate. The Provost recently launched the Disagreeing Well strategy to consider this but for many of us this is not a new challenge, and it can be a powerful opportunity, if done with care. </w:t>
      </w:r>
    </w:p>
    <w:p w14:paraId="38FD0E4F" w14:textId="77777777" w:rsidR="008162CA" w:rsidRDefault="008162CA" w:rsidP="008162CA"/>
    <w:p w14:paraId="07E8F555" w14:textId="4B56CEC3" w:rsidR="008162CA" w:rsidRDefault="008162CA" w:rsidP="008162CA">
      <w:r>
        <w:t xml:space="preserve">In my experience of working with marginalised students and now the Eugenics Legacy project, I've found you have to design sessions in such a way that they understand why these topics are meaningful, and provide plenty of guidance and guardrails for students to constructively tackle the aspects you want them to learn about. Explaining your rationale and method avoids many of the shocks they might otherwise get and struggle to respond to. </w:t>
      </w:r>
    </w:p>
    <w:p w14:paraId="0F188224" w14:textId="77777777" w:rsidR="008162CA" w:rsidRDefault="008162CA" w:rsidP="008162CA"/>
    <w:p w14:paraId="1122237D" w14:textId="3A4564C3" w:rsidR="00535775" w:rsidRPr="00535775" w:rsidRDefault="008162CA" w:rsidP="008162CA">
      <w:r>
        <w:t>You also need to apply that management of their learning journey to your teaching design: it has to be aligned. For instance, setting up a debate about an already polarised issue could be disastrous: these topics are not about choosing a side or dying on a hill. It's about cultivating a broader understanding, whatever that means in your discipline. We have a duty here, not to safely evade sensitive topics, but to embody ways to face them honestly and rigorously.</w:t>
      </w:r>
    </w:p>
    <w:sectPr w:rsidR="00535775" w:rsidRPr="00535775" w:rsidSect="00DC2417">
      <w:pgSz w:w="11900" w:h="16840"/>
      <w:pgMar w:top="2845" w:right="851" w:bottom="1559" w:left="851" w:header="0"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23375"/>
    <w:multiLevelType w:val="hybridMultilevel"/>
    <w:tmpl w:val="AC5CBE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9E64763"/>
    <w:multiLevelType w:val="hybridMultilevel"/>
    <w:tmpl w:val="8C1C994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685D0D6F"/>
    <w:multiLevelType w:val="hybridMultilevel"/>
    <w:tmpl w:val="0ECAA9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AEB5980"/>
    <w:multiLevelType w:val="hybridMultilevel"/>
    <w:tmpl w:val="B7049A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896824207">
    <w:abstractNumId w:val="3"/>
  </w:num>
  <w:num w:numId="2" w16cid:durableId="1351839239">
    <w:abstractNumId w:val="0"/>
  </w:num>
  <w:num w:numId="3" w16cid:durableId="1953318665">
    <w:abstractNumId w:val="2"/>
  </w:num>
  <w:num w:numId="4" w16cid:durableId="2054651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25"/>
    <w:rsid w:val="00036933"/>
    <w:rsid w:val="00063145"/>
    <w:rsid w:val="00063B55"/>
    <w:rsid w:val="00114651"/>
    <w:rsid w:val="00180465"/>
    <w:rsid w:val="00273183"/>
    <w:rsid w:val="00285C1E"/>
    <w:rsid w:val="002E4C00"/>
    <w:rsid w:val="002F0B88"/>
    <w:rsid w:val="00325B46"/>
    <w:rsid w:val="00326EEC"/>
    <w:rsid w:val="003B6863"/>
    <w:rsid w:val="003B75A0"/>
    <w:rsid w:val="004565F7"/>
    <w:rsid w:val="004724E6"/>
    <w:rsid w:val="0047522E"/>
    <w:rsid w:val="004C72B3"/>
    <w:rsid w:val="00535775"/>
    <w:rsid w:val="0058747B"/>
    <w:rsid w:val="00600D2C"/>
    <w:rsid w:val="00645523"/>
    <w:rsid w:val="0067143D"/>
    <w:rsid w:val="007B1DFB"/>
    <w:rsid w:val="007C47F1"/>
    <w:rsid w:val="007C529A"/>
    <w:rsid w:val="007F4C10"/>
    <w:rsid w:val="007F71D0"/>
    <w:rsid w:val="008162CA"/>
    <w:rsid w:val="00895BBD"/>
    <w:rsid w:val="008B2868"/>
    <w:rsid w:val="00947A53"/>
    <w:rsid w:val="009C3E01"/>
    <w:rsid w:val="009D6CD9"/>
    <w:rsid w:val="00A12723"/>
    <w:rsid w:val="00A84928"/>
    <w:rsid w:val="00AB108F"/>
    <w:rsid w:val="00B120E2"/>
    <w:rsid w:val="00B430B8"/>
    <w:rsid w:val="00B55F04"/>
    <w:rsid w:val="00C7082D"/>
    <w:rsid w:val="00CA7447"/>
    <w:rsid w:val="00D76F7D"/>
    <w:rsid w:val="00DC2417"/>
    <w:rsid w:val="00DE4B9F"/>
    <w:rsid w:val="00E136FA"/>
    <w:rsid w:val="00E2673D"/>
    <w:rsid w:val="00E80DCE"/>
    <w:rsid w:val="00EA74DD"/>
    <w:rsid w:val="00EF2F5E"/>
    <w:rsid w:val="00FA380D"/>
    <w:rsid w:val="00FA5166"/>
    <w:rsid w:val="00FD56A1"/>
    <w:rsid w:val="00FF5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8118"/>
  <w15:chartTrackingRefBased/>
  <w15:docId w15:val="{0BE01CE5-D577-413F-A791-61E7E3C0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825"/>
    <w:pPr>
      <w:spacing w:after="120" w:line="240" w:lineRule="auto"/>
    </w:pPr>
    <w:rPr>
      <w:rFonts w:ascii="Arial" w:eastAsiaTheme="minorEastAsia" w:hAnsi="Arial" w:cs="Times New Roman"/>
      <w:sz w:val="24"/>
      <w:szCs w:val="24"/>
      <w:lang w:eastAsia="ja-JP"/>
    </w:rPr>
  </w:style>
  <w:style w:type="paragraph" w:styleId="Heading1">
    <w:name w:val="heading 1"/>
    <w:basedOn w:val="Normal"/>
    <w:next w:val="Normal"/>
    <w:link w:val="Heading1Char"/>
    <w:uiPriority w:val="9"/>
    <w:qFormat/>
    <w:rsid w:val="002F0B88"/>
    <w:pPr>
      <w:keepNext/>
      <w:keepLines/>
      <w:pBdr>
        <w:top w:val="single" w:sz="4" w:space="1" w:color="auto"/>
      </w:pBdr>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E80DCE"/>
    <w:pPr>
      <w:keepNext/>
      <w:keepLines/>
      <w:spacing w:before="40" w:after="0"/>
      <w:outlineLvl w:val="1"/>
    </w:pPr>
    <w:rPr>
      <w:rFonts w:eastAsiaTheme="majorEastAsia" w:cstheme="majorBidi"/>
      <w:b/>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apline">
    <w:name w:val="strapline"/>
    <w:basedOn w:val="Normal"/>
    <w:qFormat/>
    <w:rsid w:val="0058747B"/>
    <w:pPr>
      <w:spacing w:after="0" w:line="230" w:lineRule="exact"/>
    </w:pPr>
    <w:rPr>
      <w:rFonts w:cs="Arial"/>
      <w:b/>
      <w:color w:val="FFFFFF" w:themeColor="background1"/>
      <w:sz w:val="20"/>
      <w:szCs w:val="20"/>
    </w:rPr>
  </w:style>
  <w:style w:type="table" w:styleId="TableGrid">
    <w:name w:val="Table Grid"/>
    <w:basedOn w:val="TableNormal"/>
    <w:uiPriority w:val="39"/>
    <w:rsid w:val="0011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0B88"/>
    <w:rPr>
      <w:rFonts w:ascii="Arial" w:eastAsiaTheme="majorEastAsia" w:hAnsi="Arial" w:cstheme="majorBidi"/>
      <w:b/>
      <w:color w:val="000000" w:themeColor="text1"/>
      <w:sz w:val="32"/>
      <w:szCs w:val="32"/>
      <w:lang w:eastAsia="ja-JP"/>
    </w:rPr>
  </w:style>
  <w:style w:type="paragraph" w:styleId="Title">
    <w:name w:val="Title"/>
    <w:basedOn w:val="Normal"/>
    <w:next w:val="Normal"/>
    <w:link w:val="TitleChar"/>
    <w:uiPriority w:val="10"/>
    <w:qFormat/>
    <w:rsid w:val="00895BBD"/>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95BBD"/>
    <w:rPr>
      <w:rFonts w:ascii="Arial" w:eastAsiaTheme="majorEastAsia" w:hAnsi="Arial" w:cstheme="majorBidi"/>
      <w:spacing w:val="-10"/>
      <w:kern w:val="28"/>
      <w:sz w:val="56"/>
      <w:szCs w:val="56"/>
      <w:lang w:eastAsia="ja-JP"/>
    </w:rPr>
  </w:style>
  <w:style w:type="paragraph" w:styleId="Subtitle">
    <w:name w:val="Subtitle"/>
    <w:basedOn w:val="Normal"/>
    <w:next w:val="Normal"/>
    <w:link w:val="SubtitleChar"/>
    <w:uiPriority w:val="11"/>
    <w:qFormat/>
    <w:rsid w:val="00895BBD"/>
    <w:pPr>
      <w:numPr>
        <w:ilvl w:val="1"/>
      </w:numPr>
      <w:spacing w:after="160"/>
    </w:pPr>
    <w:rPr>
      <w:rFonts w:cstheme="minorBidi"/>
      <w:color w:val="000000" w:themeColor="text1"/>
      <w:spacing w:val="15"/>
      <w:sz w:val="22"/>
      <w:szCs w:val="22"/>
    </w:rPr>
  </w:style>
  <w:style w:type="character" w:customStyle="1" w:styleId="SubtitleChar">
    <w:name w:val="Subtitle Char"/>
    <w:basedOn w:val="DefaultParagraphFont"/>
    <w:link w:val="Subtitle"/>
    <w:uiPriority w:val="11"/>
    <w:rsid w:val="00895BBD"/>
    <w:rPr>
      <w:rFonts w:ascii="Arial" w:eastAsiaTheme="minorEastAsia" w:hAnsi="Arial"/>
      <w:color w:val="000000" w:themeColor="text1"/>
      <w:spacing w:val="15"/>
      <w:lang w:eastAsia="ja-JP"/>
    </w:rPr>
  </w:style>
  <w:style w:type="character" w:styleId="SubtleEmphasis">
    <w:name w:val="Subtle Emphasis"/>
    <w:basedOn w:val="DefaultParagraphFont"/>
    <w:uiPriority w:val="19"/>
    <w:qFormat/>
    <w:rsid w:val="00895BBD"/>
    <w:rPr>
      <w:rFonts w:ascii="Arial" w:hAnsi="Arial"/>
      <w:i/>
      <w:iCs/>
      <w:color w:val="404040" w:themeColor="text1" w:themeTint="BF"/>
    </w:rPr>
  </w:style>
  <w:style w:type="paragraph" w:styleId="Quote">
    <w:name w:val="Quote"/>
    <w:basedOn w:val="Normal"/>
    <w:next w:val="Normal"/>
    <w:link w:val="QuoteChar"/>
    <w:uiPriority w:val="29"/>
    <w:qFormat/>
    <w:rsid w:val="00895BB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95BBD"/>
    <w:rPr>
      <w:rFonts w:ascii="Arial" w:eastAsiaTheme="minorEastAsia" w:hAnsi="Arial" w:cs="Times New Roman"/>
      <w:i/>
      <w:iCs/>
      <w:color w:val="404040" w:themeColor="text1" w:themeTint="BF"/>
      <w:sz w:val="24"/>
      <w:szCs w:val="24"/>
      <w:lang w:eastAsia="ja-JP"/>
    </w:rPr>
  </w:style>
  <w:style w:type="character" w:customStyle="1" w:styleId="Heading2Char">
    <w:name w:val="Heading 2 Char"/>
    <w:basedOn w:val="DefaultParagraphFont"/>
    <w:link w:val="Heading2"/>
    <w:uiPriority w:val="9"/>
    <w:rsid w:val="00E80DCE"/>
    <w:rPr>
      <w:rFonts w:ascii="Arial" w:eastAsiaTheme="majorEastAsia" w:hAnsi="Arial" w:cstheme="majorBidi"/>
      <w:b/>
      <w:color w:val="404040" w:themeColor="text1" w:themeTint="BF"/>
      <w:sz w:val="26"/>
      <w:szCs w:val="26"/>
      <w:lang w:eastAsia="ja-JP"/>
    </w:rPr>
  </w:style>
  <w:style w:type="character" w:styleId="IntenseEmphasis">
    <w:name w:val="Intense Emphasis"/>
    <w:basedOn w:val="DefaultParagraphFont"/>
    <w:uiPriority w:val="21"/>
    <w:qFormat/>
    <w:rsid w:val="00895BBD"/>
    <w:rPr>
      <w:b/>
      <w:i/>
      <w:iCs/>
      <w:color w:val="000000" w:themeColor="text1"/>
    </w:rPr>
  </w:style>
  <w:style w:type="character" w:styleId="SubtleReference">
    <w:name w:val="Subtle Reference"/>
    <w:basedOn w:val="DefaultParagraphFont"/>
    <w:uiPriority w:val="31"/>
    <w:qFormat/>
    <w:rsid w:val="00895BBD"/>
    <w:rPr>
      <w:rFonts w:ascii="Arial" w:hAnsi="Arial"/>
      <w:caps w:val="0"/>
      <w:smallCaps w:val="0"/>
      <w:strike w:val="0"/>
      <w:dstrike w:val="0"/>
      <w:vanish w:val="0"/>
      <w:color w:val="5A5A5A" w:themeColor="text1" w:themeTint="A5"/>
      <w:vertAlign w:val="baseline"/>
    </w:rPr>
  </w:style>
  <w:style w:type="character" w:styleId="IntenseReference">
    <w:name w:val="Intense Reference"/>
    <w:basedOn w:val="DefaultParagraphFont"/>
    <w:uiPriority w:val="32"/>
    <w:qFormat/>
    <w:rsid w:val="00895BBD"/>
    <w:rPr>
      <w:rFonts w:ascii="Arial" w:hAnsi="Arial"/>
      <w:b/>
      <w:bCs/>
      <w:i w:val="0"/>
      <w:caps w:val="0"/>
      <w:smallCaps w:val="0"/>
      <w:strike w:val="0"/>
      <w:dstrike w:val="0"/>
      <w:vanish w:val="0"/>
      <w:color w:val="000000" w:themeColor="text1"/>
      <w:spacing w:val="5"/>
      <w:vertAlign w:val="baseline"/>
    </w:rPr>
  </w:style>
  <w:style w:type="character" w:styleId="BookTitle">
    <w:name w:val="Book Title"/>
    <w:basedOn w:val="DefaultParagraphFont"/>
    <w:uiPriority w:val="33"/>
    <w:qFormat/>
    <w:rsid w:val="00895BBD"/>
    <w:rPr>
      <w:b/>
      <w:bCs/>
      <w:i/>
      <w:iCs/>
      <w:spacing w:val="5"/>
    </w:rPr>
  </w:style>
  <w:style w:type="paragraph" w:styleId="ListParagraph">
    <w:name w:val="List Paragraph"/>
    <w:basedOn w:val="Normal"/>
    <w:uiPriority w:val="34"/>
    <w:qFormat/>
    <w:rsid w:val="00895BBD"/>
    <w:pPr>
      <w:ind w:left="720"/>
      <w:contextualSpacing/>
    </w:pPr>
  </w:style>
  <w:style w:type="character" w:styleId="Hyperlink">
    <w:name w:val="Hyperlink"/>
    <w:basedOn w:val="DefaultParagraphFont"/>
    <w:uiPriority w:val="99"/>
    <w:unhideWhenUsed/>
    <w:rsid w:val="0067143D"/>
    <w:rPr>
      <w:color w:val="0563C1" w:themeColor="hyperlink"/>
      <w:u w:val="single"/>
    </w:rPr>
  </w:style>
  <w:style w:type="character" w:styleId="UnresolvedMention">
    <w:name w:val="Unresolved Mention"/>
    <w:basedOn w:val="DefaultParagraphFont"/>
    <w:uiPriority w:val="99"/>
    <w:semiHidden/>
    <w:unhideWhenUsed/>
    <w:rsid w:val="0067143D"/>
    <w:rPr>
      <w:color w:val="605E5C"/>
      <w:shd w:val="clear" w:color="auto" w:fill="E1DFDD"/>
    </w:rPr>
  </w:style>
  <w:style w:type="paragraph" w:customStyle="1" w:styleId="paragraph">
    <w:name w:val="paragraph"/>
    <w:basedOn w:val="Normal"/>
    <w:rsid w:val="00535775"/>
    <w:pPr>
      <w:spacing w:before="100" w:beforeAutospacing="1" w:after="100" w:afterAutospacing="1"/>
    </w:pPr>
    <w:rPr>
      <w:rFonts w:ascii="Times New Roman" w:eastAsia="Times New Roman" w:hAnsi="Times New Roman"/>
      <w:lang w:eastAsia="es-ES_tradnl"/>
    </w:rPr>
  </w:style>
  <w:style w:type="character" w:customStyle="1" w:styleId="normaltextrun">
    <w:name w:val="normaltextrun"/>
    <w:basedOn w:val="DefaultParagraphFont"/>
    <w:rsid w:val="00535775"/>
  </w:style>
  <w:style w:type="character" w:customStyle="1" w:styleId="eop">
    <w:name w:val="eop"/>
    <w:basedOn w:val="DefaultParagraphFont"/>
    <w:rsid w:val="00535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4997">
      <w:bodyDiv w:val="1"/>
      <w:marLeft w:val="0"/>
      <w:marRight w:val="0"/>
      <w:marTop w:val="0"/>
      <w:marBottom w:val="0"/>
      <w:divBdr>
        <w:top w:val="none" w:sz="0" w:space="0" w:color="auto"/>
        <w:left w:val="none" w:sz="0" w:space="0" w:color="auto"/>
        <w:bottom w:val="none" w:sz="0" w:space="0" w:color="auto"/>
        <w:right w:val="none" w:sz="0" w:space="0" w:color="auto"/>
      </w:divBdr>
      <w:divsChild>
        <w:div w:id="2053264675">
          <w:marLeft w:val="0"/>
          <w:marRight w:val="0"/>
          <w:marTop w:val="0"/>
          <w:marBottom w:val="0"/>
          <w:divBdr>
            <w:top w:val="none" w:sz="0" w:space="0" w:color="auto"/>
            <w:left w:val="none" w:sz="0" w:space="0" w:color="auto"/>
            <w:bottom w:val="none" w:sz="0" w:space="0" w:color="auto"/>
            <w:right w:val="none" w:sz="0" w:space="0" w:color="auto"/>
          </w:divBdr>
        </w:div>
        <w:div w:id="1126701702">
          <w:marLeft w:val="0"/>
          <w:marRight w:val="0"/>
          <w:marTop w:val="0"/>
          <w:marBottom w:val="0"/>
          <w:divBdr>
            <w:top w:val="none" w:sz="0" w:space="0" w:color="auto"/>
            <w:left w:val="none" w:sz="0" w:space="0" w:color="auto"/>
            <w:bottom w:val="none" w:sz="0" w:space="0" w:color="auto"/>
            <w:right w:val="none" w:sz="0" w:space="0" w:color="auto"/>
          </w:divBdr>
        </w:div>
        <w:div w:id="268583493">
          <w:marLeft w:val="0"/>
          <w:marRight w:val="0"/>
          <w:marTop w:val="0"/>
          <w:marBottom w:val="0"/>
          <w:divBdr>
            <w:top w:val="none" w:sz="0" w:space="0" w:color="auto"/>
            <w:left w:val="none" w:sz="0" w:space="0" w:color="auto"/>
            <w:bottom w:val="none" w:sz="0" w:space="0" w:color="auto"/>
            <w:right w:val="none" w:sz="0" w:space="0" w:color="auto"/>
          </w:divBdr>
        </w:div>
        <w:div w:id="1801994148">
          <w:marLeft w:val="0"/>
          <w:marRight w:val="0"/>
          <w:marTop w:val="0"/>
          <w:marBottom w:val="0"/>
          <w:divBdr>
            <w:top w:val="none" w:sz="0" w:space="0" w:color="auto"/>
            <w:left w:val="none" w:sz="0" w:space="0" w:color="auto"/>
            <w:bottom w:val="none" w:sz="0" w:space="0" w:color="auto"/>
            <w:right w:val="none" w:sz="0" w:space="0" w:color="auto"/>
          </w:divBdr>
        </w:div>
        <w:div w:id="516506649">
          <w:marLeft w:val="0"/>
          <w:marRight w:val="0"/>
          <w:marTop w:val="0"/>
          <w:marBottom w:val="0"/>
          <w:divBdr>
            <w:top w:val="none" w:sz="0" w:space="0" w:color="auto"/>
            <w:left w:val="none" w:sz="0" w:space="0" w:color="auto"/>
            <w:bottom w:val="none" w:sz="0" w:space="0" w:color="auto"/>
            <w:right w:val="none" w:sz="0" w:space="0" w:color="auto"/>
          </w:divBdr>
        </w:div>
        <w:div w:id="455753905">
          <w:marLeft w:val="0"/>
          <w:marRight w:val="0"/>
          <w:marTop w:val="0"/>
          <w:marBottom w:val="0"/>
          <w:divBdr>
            <w:top w:val="none" w:sz="0" w:space="0" w:color="auto"/>
            <w:left w:val="none" w:sz="0" w:space="0" w:color="auto"/>
            <w:bottom w:val="none" w:sz="0" w:space="0" w:color="auto"/>
            <w:right w:val="none" w:sz="0" w:space="0" w:color="auto"/>
          </w:divBdr>
        </w:div>
        <w:div w:id="1910187890">
          <w:marLeft w:val="0"/>
          <w:marRight w:val="0"/>
          <w:marTop w:val="0"/>
          <w:marBottom w:val="0"/>
          <w:divBdr>
            <w:top w:val="none" w:sz="0" w:space="0" w:color="auto"/>
            <w:left w:val="none" w:sz="0" w:space="0" w:color="auto"/>
            <w:bottom w:val="none" w:sz="0" w:space="0" w:color="auto"/>
            <w:right w:val="none" w:sz="0" w:space="0" w:color="auto"/>
          </w:divBdr>
        </w:div>
        <w:div w:id="1676374245">
          <w:marLeft w:val="0"/>
          <w:marRight w:val="0"/>
          <w:marTop w:val="0"/>
          <w:marBottom w:val="0"/>
          <w:divBdr>
            <w:top w:val="none" w:sz="0" w:space="0" w:color="auto"/>
            <w:left w:val="none" w:sz="0" w:space="0" w:color="auto"/>
            <w:bottom w:val="none" w:sz="0" w:space="0" w:color="auto"/>
            <w:right w:val="none" w:sz="0" w:space="0" w:color="auto"/>
          </w:divBdr>
        </w:div>
        <w:div w:id="655961614">
          <w:marLeft w:val="0"/>
          <w:marRight w:val="0"/>
          <w:marTop w:val="0"/>
          <w:marBottom w:val="0"/>
          <w:divBdr>
            <w:top w:val="none" w:sz="0" w:space="0" w:color="auto"/>
            <w:left w:val="none" w:sz="0" w:space="0" w:color="auto"/>
            <w:bottom w:val="none" w:sz="0" w:space="0" w:color="auto"/>
            <w:right w:val="none" w:sz="0" w:space="0" w:color="auto"/>
          </w:divBdr>
        </w:div>
        <w:div w:id="1446726795">
          <w:marLeft w:val="0"/>
          <w:marRight w:val="0"/>
          <w:marTop w:val="0"/>
          <w:marBottom w:val="0"/>
          <w:divBdr>
            <w:top w:val="none" w:sz="0" w:space="0" w:color="auto"/>
            <w:left w:val="none" w:sz="0" w:space="0" w:color="auto"/>
            <w:bottom w:val="none" w:sz="0" w:space="0" w:color="auto"/>
            <w:right w:val="none" w:sz="0" w:space="0" w:color="auto"/>
          </w:divBdr>
        </w:div>
        <w:div w:id="449590852">
          <w:marLeft w:val="0"/>
          <w:marRight w:val="0"/>
          <w:marTop w:val="0"/>
          <w:marBottom w:val="0"/>
          <w:divBdr>
            <w:top w:val="none" w:sz="0" w:space="0" w:color="auto"/>
            <w:left w:val="none" w:sz="0" w:space="0" w:color="auto"/>
            <w:bottom w:val="none" w:sz="0" w:space="0" w:color="auto"/>
            <w:right w:val="none" w:sz="0" w:space="0" w:color="auto"/>
          </w:divBdr>
        </w:div>
        <w:div w:id="2039701479">
          <w:marLeft w:val="0"/>
          <w:marRight w:val="0"/>
          <w:marTop w:val="0"/>
          <w:marBottom w:val="0"/>
          <w:divBdr>
            <w:top w:val="none" w:sz="0" w:space="0" w:color="auto"/>
            <w:left w:val="none" w:sz="0" w:space="0" w:color="auto"/>
            <w:bottom w:val="none" w:sz="0" w:space="0" w:color="auto"/>
            <w:right w:val="none" w:sz="0" w:space="0" w:color="auto"/>
          </w:divBdr>
        </w:div>
        <w:div w:id="972172705">
          <w:marLeft w:val="0"/>
          <w:marRight w:val="0"/>
          <w:marTop w:val="0"/>
          <w:marBottom w:val="0"/>
          <w:divBdr>
            <w:top w:val="none" w:sz="0" w:space="0" w:color="auto"/>
            <w:left w:val="none" w:sz="0" w:space="0" w:color="auto"/>
            <w:bottom w:val="none" w:sz="0" w:space="0" w:color="auto"/>
            <w:right w:val="none" w:sz="0" w:space="0" w:color="auto"/>
          </w:divBdr>
        </w:div>
      </w:divsChild>
    </w:div>
    <w:div w:id="588663292">
      <w:bodyDiv w:val="1"/>
      <w:marLeft w:val="0"/>
      <w:marRight w:val="0"/>
      <w:marTop w:val="0"/>
      <w:marBottom w:val="0"/>
      <w:divBdr>
        <w:top w:val="none" w:sz="0" w:space="0" w:color="auto"/>
        <w:left w:val="none" w:sz="0" w:space="0" w:color="auto"/>
        <w:bottom w:val="none" w:sz="0" w:space="0" w:color="auto"/>
        <w:right w:val="none" w:sz="0" w:space="0" w:color="auto"/>
      </w:divBdr>
      <w:divsChild>
        <w:div w:id="1357267008">
          <w:marLeft w:val="0"/>
          <w:marRight w:val="0"/>
          <w:marTop w:val="0"/>
          <w:marBottom w:val="0"/>
          <w:divBdr>
            <w:top w:val="none" w:sz="0" w:space="0" w:color="auto"/>
            <w:left w:val="none" w:sz="0" w:space="0" w:color="auto"/>
            <w:bottom w:val="none" w:sz="0" w:space="0" w:color="auto"/>
            <w:right w:val="none" w:sz="0" w:space="0" w:color="auto"/>
          </w:divBdr>
        </w:div>
        <w:div w:id="1755124761">
          <w:marLeft w:val="0"/>
          <w:marRight w:val="0"/>
          <w:marTop w:val="0"/>
          <w:marBottom w:val="0"/>
          <w:divBdr>
            <w:top w:val="none" w:sz="0" w:space="0" w:color="auto"/>
            <w:left w:val="none" w:sz="0" w:space="0" w:color="auto"/>
            <w:bottom w:val="none" w:sz="0" w:space="0" w:color="auto"/>
            <w:right w:val="none" w:sz="0" w:space="0" w:color="auto"/>
          </w:divBdr>
        </w:div>
        <w:div w:id="467631053">
          <w:marLeft w:val="0"/>
          <w:marRight w:val="0"/>
          <w:marTop w:val="0"/>
          <w:marBottom w:val="0"/>
          <w:divBdr>
            <w:top w:val="none" w:sz="0" w:space="0" w:color="auto"/>
            <w:left w:val="none" w:sz="0" w:space="0" w:color="auto"/>
            <w:bottom w:val="none" w:sz="0" w:space="0" w:color="auto"/>
            <w:right w:val="none" w:sz="0" w:space="0" w:color="auto"/>
          </w:divBdr>
        </w:div>
        <w:div w:id="506482966">
          <w:marLeft w:val="0"/>
          <w:marRight w:val="0"/>
          <w:marTop w:val="0"/>
          <w:marBottom w:val="0"/>
          <w:divBdr>
            <w:top w:val="none" w:sz="0" w:space="0" w:color="auto"/>
            <w:left w:val="none" w:sz="0" w:space="0" w:color="auto"/>
            <w:bottom w:val="none" w:sz="0" w:space="0" w:color="auto"/>
            <w:right w:val="none" w:sz="0" w:space="0" w:color="auto"/>
          </w:divBdr>
        </w:div>
        <w:div w:id="1402092676">
          <w:marLeft w:val="0"/>
          <w:marRight w:val="0"/>
          <w:marTop w:val="0"/>
          <w:marBottom w:val="0"/>
          <w:divBdr>
            <w:top w:val="none" w:sz="0" w:space="0" w:color="auto"/>
            <w:left w:val="none" w:sz="0" w:space="0" w:color="auto"/>
            <w:bottom w:val="none" w:sz="0" w:space="0" w:color="auto"/>
            <w:right w:val="none" w:sz="0" w:space="0" w:color="auto"/>
          </w:divBdr>
        </w:div>
      </w:divsChild>
    </w:div>
    <w:div w:id="868369678">
      <w:bodyDiv w:val="1"/>
      <w:marLeft w:val="0"/>
      <w:marRight w:val="0"/>
      <w:marTop w:val="0"/>
      <w:marBottom w:val="0"/>
      <w:divBdr>
        <w:top w:val="none" w:sz="0" w:space="0" w:color="auto"/>
        <w:left w:val="none" w:sz="0" w:space="0" w:color="auto"/>
        <w:bottom w:val="none" w:sz="0" w:space="0" w:color="auto"/>
        <w:right w:val="none" w:sz="0" w:space="0" w:color="auto"/>
      </w:divBdr>
      <w:divsChild>
        <w:div w:id="2023621948">
          <w:marLeft w:val="0"/>
          <w:marRight w:val="0"/>
          <w:marTop w:val="0"/>
          <w:marBottom w:val="0"/>
          <w:divBdr>
            <w:top w:val="none" w:sz="0" w:space="0" w:color="auto"/>
            <w:left w:val="none" w:sz="0" w:space="0" w:color="auto"/>
            <w:bottom w:val="none" w:sz="0" w:space="0" w:color="auto"/>
            <w:right w:val="none" w:sz="0" w:space="0" w:color="auto"/>
          </w:divBdr>
        </w:div>
        <w:div w:id="1518497247">
          <w:marLeft w:val="0"/>
          <w:marRight w:val="0"/>
          <w:marTop w:val="0"/>
          <w:marBottom w:val="0"/>
          <w:divBdr>
            <w:top w:val="none" w:sz="0" w:space="0" w:color="auto"/>
            <w:left w:val="none" w:sz="0" w:space="0" w:color="auto"/>
            <w:bottom w:val="none" w:sz="0" w:space="0" w:color="auto"/>
            <w:right w:val="none" w:sz="0" w:space="0" w:color="auto"/>
          </w:divBdr>
        </w:div>
        <w:div w:id="781805386">
          <w:marLeft w:val="0"/>
          <w:marRight w:val="0"/>
          <w:marTop w:val="0"/>
          <w:marBottom w:val="0"/>
          <w:divBdr>
            <w:top w:val="none" w:sz="0" w:space="0" w:color="auto"/>
            <w:left w:val="none" w:sz="0" w:space="0" w:color="auto"/>
            <w:bottom w:val="none" w:sz="0" w:space="0" w:color="auto"/>
            <w:right w:val="none" w:sz="0" w:space="0" w:color="auto"/>
          </w:divBdr>
        </w:div>
        <w:div w:id="968436762">
          <w:marLeft w:val="0"/>
          <w:marRight w:val="0"/>
          <w:marTop w:val="0"/>
          <w:marBottom w:val="0"/>
          <w:divBdr>
            <w:top w:val="none" w:sz="0" w:space="0" w:color="auto"/>
            <w:left w:val="none" w:sz="0" w:space="0" w:color="auto"/>
            <w:bottom w:val="none" w:sz="0" w:space="0" w:color="auto"/>
            <w:right w:val="none" w:sz="0" w:space="0" w:color="auto"/>
          </w:divBdr>
        </w:div>
        <w:div w:id="1982270343">
          <w:marLeft w:val="0"/>
          <w:marRight w:val="0"/>
          <w:marTop w:val="0"/>
          <w:marBottom w:val="0"/>
          <w:divBdr>
            <w:top w:val="none" w:sz="0" w:space="0" w:color="auto"/>
            <w:left w:val="none" w:sz="0" w:space="0" w:color="auto"/>
            <w:bottom w:val="none" w:sz="0" w:space="0" w:color="auto"/>
            <w:right w:val="none" w:sz="0" w:space="0" w:color="auto"/>
          </w:divBdr>
        </w:div>
      </w:divsChild>
    </w:div>
    <w:div w:id="969357620">
      <w:bodyDiv w:val="1"/>
      <w:marLeft w:val="0"/>
      <w:marRight w:val="0"/>
      <w:marTop w:val="0"/>
      <w:marBottom w:val="0"/>
      <w:divBdr>
        <w:top w:val="none" w:sz="0" w:space="0" w:color="auto"/>
        <w:left w:val="none" w:sz="0" w:space="0" w:color="auto"/>
        <w:bottom w:val="none" w:sz="0" w:space="0" w:color="auto"/>
        <w:right w:val="none" w:sz="0" w:space="0" w:color="auto"/>
      </w:divBdr>
      <w:divsChild>
        <w:div w:id="1666935956">
          <w:marLeft w:val="0"/>
          <w:marRight w:val="0"/>
          <w:marTop w:val="0"/>
          <w:marBottom w:val="0"/>
          <w:divBdr>
            <w:top w:val="none" w:sz="0" w:space="0" w:color="auto"/>
            <w:left w:val="none" w:sz="0" w:space="0" w:color="auto"/>
            <w:bottom w:val="none" w:sz="0" w:space="0" w:color="auto"/>
            <w:right w:val="none" w:sz="0" w:space="0" w:color="auto"/>
          </w:divBdr>
        </w:div>
        <w:div w:id="91635551">
          <w:marLeft w:val="0"/>
          <w:marRight w:val="0"/>
          <w:marTop w:val="0"/>
          <w:marBottom w:val="0"/>
          <w:divBdr>
            <w:top w:val="none" w:sz="0" w:space="0" w:color="auto"/>
            <w:left w:val="none" w:sz="0" w:space="0" w:color="auto"/>
            <w:bottom w:val="none" w:sz="0" w:space="0" w:color="auto"/>
            <w:right w:val="none" w:sz="0" w:space="0" w:color="auto"/>
          </w:divBdr>
        </w:div>
        <w:div w:id="1181432775">
          <w:marLeft w:val="0"/>
          <w:marRight w:val="0"/>
          <w:marTop w:val="0"/>
          <w:marBottom w:val="0"/>
          <w:divBdr>
            <w:top w:val="none" w:sz="0" w:space="0" w:color="auto"/>
            <w:left w:val="none" w:sz="0" w:space="0" w:color="auto"/>
            <w:bottom w:val="none" w:sz="0" w:space="0" w:color="auto"/>
            <w:right w:val="none" w:sz="0" w:space="0" w:color="auto"/>
          </w:divBdr>
        </w:div>
        <w:div w:id="1522819514">
          <w:marLeft w:val="0"/>
          <w:marRight w:val="0"/>
          <w:marTop w:val="0"/>
          <w:marBottom w:val="0"/>
          <w:divBdr>
            <w:top w:val="none" w:sz="0" w:space="0" w:color="auto"/>
            <w:left w:val="none" w:sz="0" w:space="0" w:color="auto"/>
            <w:bottom w:val="none" w:sz="0" w:space="0" w:color="auto"/>
            <w:right w:val="none" w:sz="0" w:space="0" w:color="auto"/>
          </w:divBdr>
        </w:div>
        <w:div w:id="858590466">
          <w:marLeft w:val="0"/>
          <w:marRight w:val="0"/>
          <w:marTop w:val="0"/>
          <w:marBottom w:val="0"/>
          <w:divBdr>
            <w:top w:val="none" w:sz="0" w:space="0" w:color="auto"/>
            <w:left w:val="none" w:sz="0" w:space="0" w:color="auto"/>
            <w:bottom w:val="none" w:sz="0" w:space="0" w:color="auto"/>
            <w:right w:val="none" w:sz="0" w:space="0" w:color="auto"/>
          </w:divBdr>
        </w:div>
        <w:div w:id="494229632">
          <w:marLeft w:val="0"/>
          <w:marRight w:val="0"/>
          <w:marTop w:val="0"/>
          <w:marBottom w:val="0"/>
          <w:divBdr>
            <w:top w:val="none" w:sz="0" w:space="0" w:color="auto"/>
            <w:left w:val="none" w:sz="0" w:space="0" w:color="auto"/>
            <w:bottom w:val="none" w:sz="0" w:space="0" w:color="auto"/>
            <w:right w:val="none" w:sz="0" w:space="0" w:color="auto"/>
          </w:divBdr>
        </w:div>
        <w:div w:id="1490171456">
          <w:marLeft w:val="0"/>
          <w:marRight w:val="0"/>
          <w:marTop w:val="0"/>
          <w:marBottom w:val="0"/>
          <w:divBdr>
            <w:top w:val="none" w:sz="0" w:space="0" w:color="auto"/>
            <w:left w:val="none" w:sz="0" w:space="0" w:color="auto"/>
            <w:bottom w:val="none" w:sz="0" w:space="0" w:color="auto"/>
            <w:right w:val="none" w:sz="0" w:space="0" w:color="auto"/>
          </w:divBdr>
        </w:div>
        <w:div w:id="1059671091">
          <w:marLeft w:val="0"/>
          <w:marRight w:val="0"/>
          <w:marTop w:val="0"/>
          <w:marBottom w:val="0"/>
          <w:divBdr>
            <w:top w:val="none" w:sz="0" w:space="0" w:color="auto"/>
            <w:left w:val="none" w:sz="0" w:space="0" w:color="auto"/>
            <w:bottom w:val="none" w:sz="0" w:space="0" w:color="auto"/>
            <w:right w:val="none" w:sz="0" w:space="0" w:color="auto"/>
          </w:divBdr>
        </w:div>
        <w:div w:id="1407189590">
          <w:marLeft w:val="0"/>
          <w:marRight w:val="0"/>
          <w:marTop w:val="0"/>
          <w:marBottom w:val="0"/>
          <w:divBdr>
            <w:top w:val="none" w:sz="0" w:space="0" w:color="auto"/>
            <w:left w:val="none" w:sz="0" w:space="0" w:color="auto"/>
            <w:bottom w:val="none" w:sz="0" w:space="0" w:color="auto"/>
            <w:right w:val="none" w:sz="0" w:space="0" w:color="auto"/>
          </w:divBdr>
        </w:div>
        <w:div w:id="487596358">
          <w:marLeft w:val="0"/>
          <w:marRight w:val="0"/>
          <w:marTop w:val="0"/>
          <w:marBottom w:val="0"/>
          <w:divBdr>
            <w:top w:val="none" w:sz="0" w:space="0" w:color="auto"/>
            <w:left w:val="none" w:sz="0" w:space="0" w:color="auto"/>
            <w:bottom w:val="none" w:sz="0" w:space="0" w:color="auto"/>
            <w:right w:val="none" w:sz="0" w:space="0" w:color="auto"/>
          </w:divBdr>
        </w:div>
        <w:div w:id="2088191649">
          <w:marLeft w:val="0"/>
          <w:marRight w:val="0"/>
          <w:marTop w:val="0"/>
          <w:marBottom w:val="0"/>
          <w:divBdr>
            <w:top w:val="none" w:sz="0" w:space="0" w:color="auto"/>
            <w:left w:val="none" w:sz="0" w:space="0" w:color="auto"/>
            <w:bottom w:val="none" w:sz="0" w:space="0" w:color="auto"/>
            <w:right w:val="none" w:sz="0" w:space="0" w:color="auto"/>
          </w:divBdr>
        </w:div>
        <w:div w:id="562955561">
          <w:marLeft w:val="0"/>
          <w:marRight w:val="0"/>
          <w:marTop w:val="0"/>
          <w:marBottom w:val="0"/>
          <w:divBdr>
            <w:top w:val="none" w:sz="0" w:space="0" w:color="auto"/>
            <w:left w:val="none" w:sz="0" w:space="0" w:color="auto"/>
            <w:bottom w:val="none" w:sz="0" w:space="0" w:color="auto"/>
            <w:right w:val="none" w:sz="0" w:space="0" w:color="auto"/>
          </w:divBdr>
        </w:div>
        <w:div w:id="193617421">
          <w:marLeft w:val="0"/>
          <w:marRight w:val="0"/>
          <w:marTop w:val="0"/>
          <w:marBottom w:val="0"/>
          <w:divBdr>
            <w:top w:val="none" w:sz="0" w:space="0" w:color="auto"/>
            <w:left w:val="none" w:sz="0" w:space="0" w:color="auto"/>
            <w:bottom w:val="none" w:sz="0" w:space="0" w:color="auto"/>
            <w:right w:val="none" w:sz="0" w:space="0" w:color="auto"/>
          </w:divBdr>
        </w:div>
      </w:divsChild>
    </w:div>
    <w:div w:id="1322854486">
      <w:bodyDiv w:val="1"/>
      <w:marLeft w:val="0"/>
      <w:marRight w:val="0"/>
      <w:marTop w:val="0"/>
      <w:marBottom w:val="0"/>
      <w:divBdr>
        <w:top w:val="none" w:sz="0" w:space="0" w:color="auto"/>
        <w:left w:val="none" w:sz="0" w:space="0" w:color="auto"/>
        <w:bottom w:val="none" w:sz="0" w:space="0" w:color="auto"/>
        <w:right w:val="none" w:sz="0" w:space="0" w:color="auto"/>
      </w:divBdr>
      <w:divsChild>
        <w:div w:id="1654718901">
          <w:marLeft w:val="0"/>
          <w:marRight w:val="0"/>
          <w:marTop w:val="0"/>
          <w:marBottom w:val="0"/>
          <w:divBdr>
            <w:top w:val="none" w:sz="0" w:space="0" w:color="auto"/>
            <w:left w:val="none" w:sz="0" w:space="0" w:color="auto"/>
            <w:bottom w:val="none" w:sz="0" w:space="0" w:color="auto"/>
            <w:right w:val="none" w:sz="0" w:space="0" w:color="auto"/>
          </w:divBdr>
        </w:div>
        <w:div w:id="162282350">
          <w:marLeft w:val="0"/>
          <w:marRight w:val="0"/>
          <w:marTop w:val="0"/>
          <w:marBottom w:val="0"/>
          <w:divBdr>
            <w:top w:val="none" w:sz="0" w:space="0" w:color="auto"/>
            <w:left w:val="none" w:sz="0" w:space="0" w:color="auto"/>
            <w:bottom w:val="none" w:sz="0" w:space="0" w:color="auto"/>
            <w:right w:val="none" w:sz="0" w:space="0" w:color="auto"/>
          </w:divBdr>
        </w:div>
        <w:div w:id="1974090444">
          <w:marLeft w:val="0"/>
          <w:marRight w:val="0"/>
          <w:marTop w:val="0"/>
          <w:marBottom w:val="0"/>
          <w:divBdr>
            <w:top w:val="none" w:sz="0" w:space="0" w:color="auto"/>
            <w:left w:val="none" w:sz="0" w:space="0" w:color="auto"/>
            <w:bottom w:val="none" w:sz="0" w:space="0" w:color="auto"/>
            <w:right w:val="none" w:sz="0" w:space="0" w:color="auto"/>
          </w:divBdr>
        </w:div>
        <w:div w:id="740836925">
          <w:marLeft w:val="0"/>
          <w:marRight w:val="0"/>
          <w:marTop w:val="0"/>
          <w:marBottom w:val="0"/>
          <w:divBdr>
            <w:top w:val="none" w:sz="0" w:space="0" w:color="auto"/>
            <w:left w:val="none" w:sz="0" w:space="0" w:color="auto"/>
            <w:bottom w:val="none" w:sz="0" w:space="0" w:color="auto"/>
            <w:right w:val="none" w:sz="0" w:space="0" w:color="auto"/>
          </w:divBdr>
        </w:div>
        <w:div w:id="849219354">
          <w:marLeft w:val="0"/>
          <w:marRight w:val="0"/>
          <w:marTop w:val="0"/>
          <w:marBottom w:val="0"/>
          <w:divBdr>
            <w:top w:val="none" w:sz="0" w:space="0" w:color="auto"/>
            <w:left w:val="none" w:sz="0" w:space="0" w:color="auto"/>
            <w:bottom w:val="none" w:sz="0" w:space="0" w:color="auto"/>
            <w:right w:val="none" w:sz="0" w:space="0" w:color="auto"/>
          </w:divBdr>
        </w:div>
        <w:div w:id="1967392160">
          <w:marLeft w:val="0"/>
          <w:marRight w:val="0"/>
          <w:marTop w:val="0"/>
          <w:marBottom w:val="0"/>
          <w:divBdr>
            <w:top w:val="none" w:sz="0" w:space="0" w:color="auto"/>
            <w:left w:val="none" w:sz="0" w:space="0" w:color="auto"/>
            <w:bottom w:val="none" w:sz="0" w:space="0" w:color="auto"/>
            <w:right w:val="none" w:sz="0" w:space="0" w:color="auto"/>
          </w:divBdr>
        </w:div>
        <w:div w:id="1346320159">
          <w:marLeft w:val="0"/>
          <w:marRight w:val="0"/>
          <w:marTop w:val="0"/>
          <w:marBottom w:val="0"/>
          <w:divBdr>
            <w:top w:val="none" w:sz="0" w:space="0" w:color="auto"/>
            <w:left w:val="none" w:sz="0" w:space="0" w:color="auto"/>
            <w:bottom w:val="none" w:sz="0" w:space="0" w:color="auto"/>
            <w:right w:val="none" w:sz="0" w:space="0" w:color="auto"/>
          </w:divBdr>
        </w:div>
        <w:div w:id="1077167426">
          <w:marLeft w:val="0"/>
          <w:marRight w:val="0"/>
          <w:marTop w:val="0"/>
          <w:marBottom w:val="0"/>
          <w:divBdr>
            <w:top w:val="none" w:sz="0" w:space="0" w:color="auto"/>
            <w:left w:val="none" w:sz="0" w:space="0" w:color="auto"/>
            <w:bottom w:val="none" w:sz="0" w:space="0" w:color="auto"/>
            <w:right w:val="none" w:sz="0" w:space="0" w:color="auto"/>
          </w:divBdr>
        </w:div>
        <w:div w:id="273904871">
          <w:marLeft w:val="0"/>
          <w:marRight w:val="0"/>
          <w:marTop w:val="0"/>
          <w:marBottom w:val="0"/>
          <w:divBdr>
            <w:top w:val="none" w:sz="0" w:space="0" w:color="auto"/>
            <w:left w:val="none" w:sz="0" w:space="0" w:color="auto"/>
            <w:bottom w:val="none" w:sz="0" w:space="0" w:color="auto"/>
            <w:right w:val="none" w:sz="0" w:space="0" w:color="auto"/>
          </w:divBdr>
        </w:div>
        <w:div w:id="2062316471">
          <w:marLeft w:val="0"/>
          <w:marRight w:val="0"/>
          <w:marTop w:val="0"/>
          <w:marBottom w:val="0"/>
          <w:divBdr>
            <w:top w:val="none" w:sz="0" w:space="0" w:color="auto"/>
            <w:left w:val="none" w:sz="0" w:space="0" w:color="auto"/>
            <w:bottom w:val="none" w:sz="0" w:space="0" w:color="auto"/>
            <w:right w:val="none" w:sz="0" w:space="0" w:color="auto"/>
          </w:divBdr>
        </w:div>
        <w:div w:id="1375156980">
          <w:marLeft w:val="0"/>
          <w:marRight w:val="0"/>
          <w:marTop w:val="0"/>
          <w:marBottom w:val="0"/>
          <w:divBdr>
            <w:top w:val="none" w:sz="0" w:space="0" w:color="auto"/>
            <w:left w:val="none" w:sz="0" w:space="0" w:color="auto"/>
            <w:bottom w:val="none" w:sz="0" w:space="0" w:color="auto"/>
            <w:right w:val="none" w:sz="0" w:space="0" w:color="auto"/>
          </w:divBdr>
        </w:div>
        <w:div w:id="771782007">
          <w:marLeft w:val="0"/>
          <w:marRight w:val="0"/>
          <w:marTop w:val="0"/>
          <w:marBottom w:val="0"/>
          <w:divBdr>
            <w:top w:val="none" w:sz="0" w:space="0" w:color="auto"/>
            <w:left w:val="none" w:sz="0" w:space="0" w:color="auto"/>
            <w:bottom w:val="none" w:sz="0" w:space="0" w:color="auto"/>
            <w:right w:val="none" w:sz="0" w:space="0" w:color="auto"/>
          </w:divBdr>
        </w:div>
        <w:div w:id="186019486">
          <w:marLeft w:val="0"/>
          <w:marRight w:val="0"/>
          <w:marTop w:val="0"/>
          <w:marBottom w:val="0"/>
          <w:divBdr>
            <w:top w:val="none" w:sz="0" w:space="0" w:color="auto"/>
            <w:left w:val="none" w:sz="0" w:space="0" w:color="auto"/>
            <w:bottom w:val="none" w:sz="0" w:space="0" w:color="auto"/>
            <w:right w:val="none" w:sz="0" w:space="0" w:color="auto"/>
          </w:divBdr>
        </w:div>
      </w:divsChild>
    </w:div>
    <w:div w:id="1695957271">
      <w:bodyDiv w:val="1"/>
      <w:marLeft w:val="0"/>
      <w:marRight w:val="0"/>
      <w:marTop w:val="0"/>
      <w:marBottom w:val="0"/>
      <w:divBdr>
        <w:top w:val="none" w:sz="0" w:space="0" w:color="auto"/>
        <w:left w:val="none" w:sz="0" w:space="0" w:color="auto"/>
        <w:bottom w:val="none" w:sz="0" w:space="0" w:color="auto"/>
        <w:right w:val="none" w:sz="0" w:space="0" w:color="auto"/>
      </w:divBdr>
      <w:divsChild>
        <w:div w:id="1482698468">
          <w:marLeft w:val="0"/>
          <w:marRight w:val="0"/>
          <w:marTop w:val="0"/>
          <w:marBottom w:val="0"/>
          <w:divBdr>
            <w:top w:val="none" w:sz="0" w:space="0" w:color="auto"/>
            <w:left w:val="none" w:sz="0" w:space="0" w:color="auto"/>
            <w:bottom w:val="none" w:sz="0" w:space="0" w:color="auto"/>
            <w:right w:val="none" w:sz="0" w:space="0" w:color="auto"/>
          </w:divBdr>
        </w:div>
        <w:div w:id="149906829">
          <w:marLeft w:val="0"/>
          <w:marRight w:val="0"/>
          <w:marTop w:val="0"/>
          <w:marBottom w:val="0"/>
          <w:divBdr>
            <w:top w:val="none" w:sz="0" w:space="0" w:color="auto"/>
            <w:left w:val="none" w:sz="0" w:space="0" w:color="auto"/>
            <w:bottom w:val="none" w:sz="0" w:space="0" w:color="auto"/>
            <w:right w:val="none" w:sz="0" w:space="0" w:color="auto"/>
          </w:divBdr>
        </w:div>
        <w:div w:id="2020693539">
          <w:marLeft w:val="0"/>
          <w:marRight w:val="0"/>
          <w:marTop w:val="0"/>
          <w:marBottom w:val="0"/>
          <w:divBdr>
            <w:top w:val="none" w:sz="0" w:space="0" w:color="auto"/>
            <w:left w:val="none" w:sz="0" w:space="0" w:color="auto"/>
            <w:bottom w:val="none" w:sz="0" w:space="0" w:color="auto"/>
            <w:right w:val="none" w:sz="0" w:space="0" w:color="auto"/>
          </w:divBdr>
        </w:div>
        <w:div w:id="495995728">
          <w:marLeft w:val="0"/>
          <w:marRight w:val="0"/>
          <w:marTop w:val="0"/>
          <w:marBottom w:val="0"/>
          <w:divBdr>
            <w:top w:val="none" w:sz="0" w:space="0" w:color="auto"/>
            <w:left w:val="none" w:sz="0" w:space="0" w:color="auto"/>
            <w:bottom w:val="none" w:sz="0" w:space="0" w:color="auto"/>
            <w:right w:val="none" w:sz="0" w:space="0" w:color="auto"/>
          </w:divBdr>
        </w:div>
        <w:div w:id="1708070214">
          <w:marLeft w:val="0"/>
          <w:marRight w:val="0"/>
          <w:marTop w:val="0"/>
          <w:marBottom w:val="0"/>
          <w:divBdr>
            <w:top w:val="none" w:sz="0" w:space="0" w:color="auto"/>
            <w:left w:val="none" w:sz="0" w:space="0" w:color="auto"/>
            <w:bottom w:val="none" w:sz="0" w:space="0" w:color="auto"/>
            <w:right w:val="none" w:sz="0" w:space="0" w:color="auto"/>
          </w:divBdr>
        </w:div>
        <w:div w:id="1033849449">
          <w:marLeft w:val="0"/>
          <w:marRight w:val="0"/>
          <w:marTop w:val="0"/>
          <w:marBottom w:val="0"/>
          <w:divBdr>
            <w:top w:val="none" w:sz="0" w:space="0" w:color="auto"/>
            <w:left w:val="none" w:sz="0" w:space="0" w:color="auto"/>
            <w:bottom w:val="none" w:sz="0" w:space="0" w:color="auto"/>
            <w:right w:val="none" w:sz="0" w:space="0" w:color="auto"/>
          </w:divBdr>
        </w:div>
        <w:div w:id="1140616357">
          <w:marLeft w:val="0"/>
          <w:marRight w:val="0"/>
          <w:marTop w:val="0"/>
          <w:marBottom w:val="0"/>
          <w:divBdr>
            <w:top w:val="none" w:sz="0" w:space="0" w:color="auto"/>
            <w:left w:val="none" w:sz="0" w:space="0" w:color="auto"/>
            <w:bottom w:val="none" w:sz="0" w:space="0" w:color="auto"/>
            <w:right w:val="none" w:sz="0" w:space="0" w:color="auto"/>
          </w:divBdr>
        </w:div>
        <w:div w:id="405568478">
          <w:marLeft w:val="0"/>
          <w:marRight w:val="0"/>
          <w:marTop w:val="0"/>
          <w:marBottom w:val="0"/>
          <w:divBdr>
            <w:top w:val="none" w:sz="0" w:space="0" w:color="auto"/>
            <w:left w:val="none" w:sz="0" w:space="0" w:color="auto"/>
            <w:bottom w:val="none" w:sz="0" w:space="0" w:color="auto"/>
            <w:right w:val="none" w:sz="0" w:space="0" w:color="auto"/>
          </w:divBdr>
        </w:div>
        <w:div w:id="553201915">
          <w:marLeft w:val="0"/>
          <w:marRight w:val="0"/>
          <w:marTop w:val="0"/>
          <w:marBottom w:val="0"/>
          <w:divBdr>
            <w:top w:val="none" w:sz="0" w:space="0" w:color="auto"/>
            <w:left w:val="none" w:sz="0" w:space="0" w:color="auto"/>
            <w:bottom w:val="none" w:sz="0" w:space="0" w:color="auto"/>
            <w:right w:val="none" w:sz="0" w:space="0" w:color="auto"/>
          </w:divBdr>
        </w:div>
        <w:div w:id="576205964">
          <w:marLeft w:val="0"/>
          <w:marRight w:val="0"/>
          <w:marTop w:val="0"/>
          <w:marBottom w:val="0"/>
          <w:divBdr>
            <w:top w:val="none" w:sz="0" w:space="0" w:color="auto"/>
            <w:left w:val="none" w:sz="0" w:space="0" w:color="auto"/>
            <w:bottom w:val="none" w:sz="0" w:space="0" w:color="auto"/>
            <w:right w:val="none" w:sz="0" w:space="0" w:color="auto"/>
          </w:divBdr>
        </w:div>
        <w:div w:id="116728905">
          <w:marLeft w:val="0"/>
          <w:marRight w:val="0"/>
          <w:marTop w:val="0"/>
          <w:marBottom w:val="0"/>
          <w:divBdr>
            <w:top w:val="none" w:sz="0" w:space="0" w:color="auto"/>
            <w:left w:val="none" w:sz="0" w:space="0" w:color="auto"/>
            <w:bottom w:val="none" w:sz="0" w:space="0" w:color="auto"/>
            <w:right w:val="none" w:sz="0" w:space="0" w:color="auto"/>
          </w:divBdr>
        </w:div>
        <w:div w:id="229461208">
          <w:marLeft w:val="0"/>
          <w:marRight w:val="0"/>
          <w:marTop w:val="0"/>
          <w:marBottom w:val="0"/>
          <w:divBdr>
            <w:top w:val="none" w:sz="0" w:space="0" w:color="auto"/>
            <w:left w:val="none" w:sz="0" w:space="0" w:color="auto"/>
            <w:bottom w:val="none" w:sz="0" w:space="0" w:color="auto"/>
            <w:right w:val="none" w:sz="0" w:space="0" w:color="auto"/>
          </w:divBdr>
        </w:div>
        <w:div w:id="351345435">
          <w:marLeft w:val="0"/>
          <w:marRight w:val="0"/>
          <w:marTop w:val="0"/>
          <w:marBottom w:val="0"/>
          <w:divBdr>
            <w:top w:val="none" w:sz="0" w:space="0" w:color="auto"/>
            <w:left w:val="none" w:sz="0" w:space="0" w:color="auto"/>
            <w:bottom w:val="none" w:sz="0" w:space="0" w:color="auto"/>
            <w:right w:val="none" w:sz="0" w:space="0" w:color="auto"/>
          </w:divBdr>
        </w:div>
      </w:divsChild>
    </w:div>
    <w:div w:id="2015178923">
      <w:bodyDiv w:val="1"/>
      <w:marLeft w:val="0"/>
      <w:marRight w:val="0"/>
      <w:marTop w:val="0"/>
      <w:marBottom w:val="0"/>
      <w:divBdr>
        <w:top w:val="none" w:sz="0" w:space="0" w:color="auto"/>
        <w:left w:val="none" w:sz="0" w:space="0" w:color="auto"/>
        <w:bottom w:val="none" w:sz="0" w:space="0" w:color="auto"/>
        <w:right w:val="none" w:sz="0" w:space="0" w:color="auto"/>
      </w:divBdr>
      <w:divsChild>
        <w:div w:id="1646468869">
          <w:marLeft w:val="0"/>
          <w:marRight w:val="0"/>
          <w:marTop w:val="0"/>
          <w:marBottom w:val="0"/>
          <w:divBdr>
            <w:top w:val="none" w:sz="0" w:space="0" w:color="auto"/>
            <w:left w:val="none" w:sz="0" w:space="0" w:color="auto"/>
            <w:bottom w:val="none" w:sz="0" w:space="0" w:color="auto"/>
            <w:right w:val="none" w:sz="0" w:space="0" w:color="auto"/>
          </w:divBdr>
        </w:div>
        <w:div w:id="508760980">
          <w:marLeft w:val="0"/>
          <w:marRight w:val="0"/>
          <w:marTop w:val="0"/>
          <w:marBottom w:val="0"/>
          <w:divBdr>
            <w:top w:val="none" w:sz="0" w:space="0" w:color="auto"/>
            <w:left w:val="none" w:sz="0" w:space="0" w:color="auto"/>
            <w:bottom w:val="none" w:sz="0" w:space="0" w:color="auto"/>
            <w:right w:val="none" w:sz="0" w:space="0" w:color="auto"/>
          </w:divBdr>
        </w:div>
        <w:div w:id="802116614">
          <w:marLeft w:val="0"/>
          <w:marRight w:val="0"/>
          <w:marTop w:val="0"/>
          <w:marBottom w:val="0"/>
          <w:divBdr>
            <w:top w:val="none" w:sz="0" w:space="0" w:color="auto"/>
            <w:left w:val="none" w:sz="0" w:space="0" w:color="auto"/>
            <w:bottom w:val="none" w:sz="0" w:space="0" w:color="auto"/>
            <w:right w:val="none" w:sz="0" w:space="0" w:color="auto"/>
          </w:divBdr>
        </w:div>
        <w:div w:id="226308512">
          <w:marLeft w:val="0"/>
          <w:marRight w:val="0"/>
          <w:marTop w:val="0"/>
          <w:marBottom w:val="0"/>
          <w:divBdr>
            <w:top w:val="none" w:sz="0" w:space="0" w:color="auto"/>
            <w:left w:val="none" w:sz="0" w:space="0" w:color="auto"/>
            <w:bottom w:val="none" w:sz="0" w:space="0" w:color="auto"/>
            <w:right w:val="none" w:sz="0" w:space="0" w:color="auto"/>
          </w:divBdr>
        </w:div>
        <w:div w:id="1451897002">
          <w:marLeft w:val="0"/>
          <w:marRight w:val="0"/>
          <w:marTop w:val="0"/>
          <w:marBottom w:val="0"/>
          <w:divBdr>
            <w:top w:val="none" w:sz="0" w:space="0" w:color="auto"/>
            <w:left w:val="none" w:sz="0" w:space="0" w:color="auto"/>
            <w:bottom w:val="none" w:sz="0" w:space="0" w:color="auto"/>
            <w:right w:val="none" w:sz="0" w:space="0" w:color="auto"/>
          </w:divBdr>
        </w:div>
        <w:div w:id="1978217548">
          <w:marLeft w:val="0"/>
          <w:marRight w:val="0"/>
          <w:marTop w:val="0"/>
          <w:marBottom w:val="0"/>
          <w:divBdr>
            <w:top w:val="none" w:sz="0" w:space="0" w:color="auto"/>
            <w:left w:val="none" w:sz="0" w:space="0" w:color="auto"/>
            <w:bottom w:val="none" w:sz="0" w:space="0" w:color="auto"/>
            <w:right w:val="none" w:sz="0" w:space="0" w:color="auto"/>
          </w:divBdr>
        </w:div>
        <w:div w:id="1901212274">
          <w:marLeft w:val="0"/>
          <w:marRight w:val="0"/>
          <w:marTop w:val="0"/>
          <w:marBottom w:val="0"/>
          <w:divBdr>
            <w:top w:val="none" w:sz="0" w:space="0" w:color="auto"/>
            <w:left w:val="none" w:sz="0" w:space="0" w:color="auto"/>
            <w:bottom w:val="none" w:sz="0" w:space="0" w:color="auto"/>
            <w:right w:val="none" w:sz="0" w:space="0" w:color="auto"/>
          </w:divBdr>
        </w:div>
        <w:div w:id="1225412866">
          <w:marLeft w:val="0"/>
          <w:marRight w:val="0"/>
          <w:marTop w:val="0"/>
          <w:marBottom w:val="0"/>
          <w:divBdr>
            <w:top w:val="none" w:sz="0" w:space="0" w:color="auto"/>
            <w:left w:val="none" w:sz="0" w:space="0" w:color="auto"/>
            <w:bottom w:val="none" w:sz="0" w:space="0" w:color="auto"/>
            <w:right w:val="none" w:sz="0" w:space="0" w:color="auto"/>
          </w:divBdr>
        </w:div>
        <w:div w:id="1460145938">
          <w:marLeft w:val="0"/>
          <w:marRight w:val="0"/>
          <w:marTop w:val="0"/>
          <w:marBottom w:val="0"/>
          <w:divBdr>
            <w:top w:val="none" w:sz="0" w:space="0" w:color="auto"/>
            <w:left w:val="none" w:sz="0" w:space="0" w:color="auto"/>
            <w:bottom w:val="none" w:sz="0" w:space="0" w:color="auto"/>
            <w:right w:val="none" w:sz="0" w:space="0" w:color="auto"/>
          </w:divBdr>
        </w:div>
        <w:div w:id="921988004">
          <w:marLeft w:val="0"/>
          <w:marRight w:val="0"/>
          <w:marTop w:val="0"/>
          <w:marBottom w:val="0"/>
          <w:divBdr>
            <w:top w:val="none" w:sz="0" w:space="0" w:color="auto"/>
            <w:left w:val="none" w:sz="0" w:space="0" w:color="auto"/>
            <w:bottom w:val="none" w:sz="0" w:space="0" w:color="auto"/>
            <w:right w:val="none" w:sz="0" w:space="0" w:color="auto"/>
          </w:divBdr>
        </w:div>
        <w:div w:id="624970642">
          <w:marLeft w:val="0"/>
          <w:marRight w:val="0"/>
          <w:marTop w:val="0"/>
          <w:marBottom w:val="0"/>
          <w:divBdr>
            <w:top w:val="none" w:sz="0" w:space="0" w:color="auto"/>
            <w:left w:val="none" w:sz="0" w:space="0" w:color="auto"/>
            <w:bottom w:val="none" w:sz="0" w:space="0" w:color="auto"/>
            <w:right w:val="none" w:sz="0" w:space="0" w:color="auto"/>
          </w:divBdr>
        </w:div>
        <w:div w:id="964120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236</Words>
  <Characters>1348</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UCL VPEE</dc:creator>
  <cp:keywords/>
  <dc:description/>
  <cp:lastModifiedBy>Martin, Felicity</cp:lastModifiedBy>
  <cp:revision>4</cp:revision>
  <dcterms:created xsi:type="dcterms:W3CDTF">2024-04-05T16:46:00Z</dcterms:created>
  <dcterms:modified xsi:type="dcterms:W3CDTF">2024-04-05T16:49:00Z</dcterms:modified>
</cp:coreProperties>
</file>