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60AC327" w14:textId="77777777" w:rsidR="00B021A0" w:rsidRPr="000A39BD" w:rsidRDefault="00B021A0" w:rsidP="00053D80">
      <w:pPr>
        <w:spacing w:line="276" w:lineRule="auto"/>
        <w:rPr>
          <w:rFonts w:ascii="Arial" w:hAnsi="Arial" w:cs="Arial"/>
        </w:rPr>
      </w:pPr>
      <w:r w:rsidRPr="000A39BD">
        <w:rPr>
          <w:rFonts w:ascii="Arial" w:hAnsi="Arial" w:cs="Arial"/>
          <w:noProof/>
          <w:lang w:eastAsia="en-GB"/>
        </w:rPr>
        <mc:AlternateContent>
          <mc:Choice Requires="wps">
            <w:drawing>
              <wp:anchor distT="0" distB="0" distL="114300" distR="114300" simplePos="0" relativeHeight="251659264" behindDoc="0" locked="0" layoutInCell="1" allowOverlap="1" wp14:anchorId="387911FB" wp14:editId="17B396C3">
                <wp:simplePos x="0" y="0"/>
                <wp:positionH relativeFrom="margin">
                  <wp:align>center</wp:align>
                </wp:positionH>
                <wp:positionV relativeFrom="paragraph">
                  <wp:posOffset>-918845</wp:posOffset>
                </wp:positionV>
                <wp:extent cx="8059889" cy="1540042"/>
                <wp:effectExtent l="0" t="0" r="0" b="3175"/>
                <wp:wrapNone/>
                <wp:docPr id="40"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59889" cy="1540042"/>
                        </a:xfrm>
                        <a:custGeom>
                          <a:avLst/>
                          <a:gdLst>
                            <a:gd name="T0" fmla="*/ 0 w 794"/>
                            <a:gd name="T1" fmla="*/ 0 h 151"/>
                            <a:gd name="T2" fmla="*/ 0 w 794"/>
                            <a:gd name="T3" fmla="*/ 151 h 151"/>
                            <a:gd name="T4" fmla="*/ 516 w 794"/>
                            <a:gd name="T5" fmla="*/ 151 h 151"/>
                            <a:gd name="T6" fmla="*/ 512 w 794"/>
                            <a:gd name="T7" fmla="*/ 148 h 151"/>
                            <a:gd name="T8" fmla="*/ 504 w 794"/>
                            <a:gd name="T9" fmla="*/ 122 h 151"/>
                            <a:gd name="T10" fmla="*/ 504 w 794"/>
                            <a:gd name="T11" fmla="*/ 72 h 151"/>
                            <a:gd name="T12" fmla="*/ 531 w 794"/>
                            <a:gd name="T13" fmla="*/ 72 h 151"/>
                            <a:gd name="T14" fmla="*/ 531 w 794"/>
                            <a:gd name="T15" fmla="*/ 125 h 151"/>
                            <a:gd name="T16" fmla="*/ 534 w 794"/>
                            <a:gd name="T17" fmla="*/ 135 h 151"/>
                            <a:gd name="T18" fmla="*/ 542 w 794"/>
                            <a:gd name="T19" fmla="*/ 138 h 151"/>
                            <a:gd name="T20" fmla="*/ 551 w 794"/>
                            <a:gd name="T21" fmla="*/ 135 h 151"/>
                            <a:gd name="T22" fmla="*/ 554 w 794"/>
                            <a:gd name="T23" fmla="*/ 125 h 151"/>
                            <a:gd name="T24" fmla="*/ 554 w 794"/>
                            <a:gd name="T25" fmla="*/ 72 h 151"/>
                            <a:gd name="T26" fmla="*/ 581 w 794"/>
                            <a:gd name="T27" fmla="*/ 72 h 151"/>
                            <a:gd name="T28" fmla="*/ 581 w 794"/>
                            <a:gd name="T29" fmla="*/ 117 h 151"/>
                            <a:gd name="T30" fmla="*/ 571 w 794"/>
                            <a:gd name="T31" fmla="*/ 148 h 151"/>
                            <a:gd name="T32" fmla="*/ 568 w 794"/>
                            <a:gd name="T33" fmla="*/ 151 h 151"/>
                            <a:gd name="T34" fmla="*/ 608 w 794"/>
                            <a:gd name="T35" fmla="*/ 151 h 151"/>
                            <a:gd name="T36" fmla="*/ 591 w 794"/>
                            <a:gd name="T37" fmla="*/ 114 h 151"/>
                            <a:gd name="T38" fmla="*/ 635 w 794"/>
                            <a:gd name="T39" fmla="*/ 69 h 151"/>
                            <a:gd name="T40" fmla="*/ 669 w 794"/>
                            <a:gd name="T41" fmla="*/ 82 h 151"/>
                            <a:gd name="T42" fmla="*/ 676 w 794"/>
                            <a:gd name="T43" fmla="*/ 92 h 151"/>
                            <a:gd name="T44" fmla="*/ 653 w 794"/>
                            <a:gd name="T45" fmla="*/ 103 h 151"/>
                            <a:gd name="T46" fmla="*/ 636 w 794"/>
                            <a:gd name="T47" fmla="*/ 89 h 151"/>
                            <a:gd name="T48" fmla="*/ 624 w 794"/>
                            <a:gd name="T49" fmla="*/ 94 h 151"/>
                            <a:gd name="T50" fmla="*/ 618 w 794"/>
                            <a:gd name="T51" fmla="*/ 113 h 151"/>
                            <a:gd name="T52" fmla="*/ 636 w 794"/>
                            <a:gd name="T53" fmla="*/ 137 h 151"/>
                            <a:gd name="T54" fmla="*/ 653 w 794"/>
                            <a:gd name="T55" fmla="*/ 123 h 151"/>
                            <a:gd name="T56" fmla="*/ 676 w 794"/>
                            <a:gd name="T57" fmla="*/ 134 h 151"/>
                            <a:gd name="T58" fmla="*/ 668 w 794"/>
                            <a:gd name="T59" fmla="*/ 146 h 151"/>
                            <a:gd name="T60" fmla="*/ 662 w 794"/>
                            <a:gd name="T61" fmla="*/ 151 h 151"/>
                            <a:gd name="T62" fmla="*/ 687 w 794"/>
                            <a:gd name="T63" fmla="*/ 151 h 151"/>
                            <a:gd name="T64" fmla="*/ 687 w 794"/>
                            <a:gd name="T65" fmla="*/ 72 h 151"/>
                            <a:gd name="T66" fmla="*/ 714 w 794"/>
                            <a:gd name="T67" fmla="*/ 72 h 151"/>
                            <a:gd name="T68" fmla="*/ 714 w 794"/>
                            <a:gd name="T69" fmla="*/ 134 h 151"/>
                            <a:gd name="T70" fmla="*/ 748 w 794"/>
                            <a:gd name="T71" fmla="*/ 134 h 151"/>
                            <a:gd name="T72" fmla="*/ 748 w 794"/>
                            <a:gd name="T73" fmla="*/ 151 h 151"/>
                            <a:gd name="T74" fmla="*/ 794 w 794"/>
                            <a:gd name="T75" fmla="*/ 151 h 151"/>
                            <a:gd name="T76" fmla="*/ 794 w 794"/>
                            <a:gd name="T77" fmla="*/ 0 h 151"/>
                            <a:gd name="T78" fmla="*/ 0 w 794"/>
                            <a:gd name="T79" fmla="*/ 0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794" h="151">
                              <a:moveTo>
                                <a:pt x="0" y="0"/>
                              </a:moveTo>
                              <a:cubicBezTo>
                                <a:pt x="0" y="151"/>
                                <a:pt x="0" y="151"/>
                                <a:pt x="0" y="151"/>
                              </a:cubicBezTo>
                              <a:cubicBezTo>
                                <a:pt x="516" y="151"/>
                                <a:pt x="516" y="151"/>
                                <a:pt x="516" y="151"/>
                              </a:cubicBezTo>
                              <a:cubicBezTo>
                                <a:pt x="514" y="150"/>
                                <a:pt x="513" y="149"/>
                                <a:pt x="512" y="148"/>
                              </a:cubicBezTo>
                              <a:cubicBezTo>
                                <a:pt x="504" y="140"/>
                                <a:pt x="504" y="131"/>
                                <a:pt x="504" y="122"/>
                              </a:cubicBezTo>
                              <a:cubicBezTo>
                                <a:pt x="504" y="72"/>
                                <a:pt x="504" y="72"/>
                                <a:pt x="504" y="72"/>
                              </a:cubicBezTo>
                              <a:cubicBezTo>
                                <a:pt x="531" y="72"/>
                                <a:pt x="531" y="72"/>
                                <a:pt x="531" y="72"/>
                              </a:cubicBezTo>
                              <a:cubicBezTo>
                                <a:pt x="531" y="125"/>
                                <a:pt x="531" y="125"/>
                                <a:pt x="531" y="125"/>
                              </a:cubicBezTo>
                              <a:cubicBezTo>
                                <a:pt x="531" y="128"/>
                                <a:pt x="531" y="132"/>
                                <a:pt x="534" y="135"/>
                              </a:cubicBezTo>
                              <a:cubicBezTo>
                                <a:pt x="536" y="137"/>
                                <a:pt x="539" y="138"/>
                                <a:pt x="542" y="138"/>
                              </a:cubicBezTo>
                              <a:cubicBezTo>
                                <a:pt x="546" y="138"/>
                                <a:pt x="549" y="136"/>
                                <a:pt x="551" y="135"/>
                              </a:cubicBezTo>
                              <a:cubicBezTo>
                                <a:pt x="554" y="132"/>
                                <a:pt x="554" y="128"/>
                                <a:pt x="554" y="125"/>
                              </a:cubicBezTo>
                              <a:cubicBezTo>
                                <a:pt x="554" y="72"/>
                                <a:pt x="554" y="72"/>
                                <a:pt x="554" y="72"/>
                              </a:cubicBezTo>
                              <a:cubicBezTo>
                                <a:pt x="581" y="72"/>
                                <a:pt x="581" y="72"/>
                                <a:pt x="581" y="72"/>
                              </a:cubicBezTo>
                              <a:cubicBezTo>
                                <a:pt x="581" y="117"/>
                                <a:pt x="581" y="117"/>
                                <a:pt x="581" y="117"/>
                              </a:cubicBezTo>
                              <a:cubicBezTo>
                                <a:pt x="581" y="126"/>
                                <a:pt x="581" y="139"/>
                                <a:pt x="571" y="148"/>
                              </a:cubicBezTo>
                              <a:cubicBezTo>
                                <a:pt x="570" y="149"/>
                                <a:pt x="569" y="150"/>
                                <a:pt x="568" y="151"/>
                              </a:cubicBezTo>
                              <a:cubicBezTo>
                                <a:pt x="608" y="151"/>
                                <a:pt x="608" y="151"/>
                                <a:pt x="608" y="151"/>
                              </a:cubicBezTo>
                              <a:cubicBezTo>
                                <a:pt x="596" y="143"/>
                                <a:pt x="591" y="128"/>
                                <a:pt x="591" y="114"/>
                              </a:cubicBezTo>
                              <a:cubicBezTo>
                                <a:pt x="591" y="92"/>
                                <a:pt x="606" y="69"/>
                                <a:pt x="635" y="69"/>
                              </a:cubicBezTo>
                              <a:cubicBezTo>
                                <a:pt x="648" y="69"/>
                                <a:pt x="660" y="73"/>
                                <a:pt x="669" y="82"/>
                              </a:cubicBezTo>
                              <a:cubicBezTo>
                                <a:pt x="672" y="86"/>
                                <a:pt x="674" y="89"/>
                                <a:pt x="676" y="92"/>
                              </a:cubicBezTo>
                              <a:cubicBezTo>
                                <a:pt x="653" y="103"/>
                                <a:pt x="653" y="103"/>
                                <a:pt x="653" y="103"/>
                              </a:cubicBezTo>
                              <a:cubicBezTo>
                                <a:pt x="651" y="98"/>
                                <a:pt x="647" y="89"/>
                                <a:pt x="636" y="89"/>
                              </a:cubicBezTo>
                              <a:cubicBezTo>
                                <a:pt x="630" y="89"/>
                                <a:pt x="626" y="92"/>
                                <a:pt x="624" y="94"/>
                              </a:cubicBezTo>
                              <a:cubicBezTo>
                                <a:pt x="618" y="100"/>
                                <a:pt x="618" y="110"/>
                                <a:pt x="618" y="113"/>
                              </a:cubicBezTo>
                              <a:cubicBezTo>
                                <a:pt x="618" y="125"/>
                                <a:pt x="623" y="137"/>
                                <a:pt x="636" y="137"/>
                              </a:cubicBezTo>
                              <a:cubicBezTo>
                                <a:pt x="648" y="137"/>
                                <a:pt x="652" y="126"/>
                                <a:pt x="653" y="123"/>
                              </a:cubicBezTo>
                              <a:cubicBezTo>
                                <a:pt x="676" y="134"/>
                                <a:pt x="676" y="134"/>
                                <a:pt x="676" y="134"/>
                              </a:cubicBezTo>
                              <a:cubicBezTo>
                                <a:pt x="674" y="139"/>
                                <a:pt x="672" y="142"/>
                                <a:pt x="668" y="146"/>
                              </a:cubicBezTo>
                              <a:cubicBezTo>
                                <a:pt x="666" y="148"/>
                                <a:pt x="664" y="150"/>
                                <a:pt x="662" y="151"/>
                              </a:cubicBezTo>
                              <a:cubicBezTo>
                                <a:pt x="687" y="151"/>
                                <a:pt x="687" y="151"/>
                                <a:pt x="687" y="151"/>
                              </a:cubicBezTo>
                              <a:cubicBezTo>
                                <a:pt x="687" y="72"/>
                                <a:pt x="687" y="72"/>
                                <a:pt x="687" y="72"/>
                              </a:cubicBezTo>
                              <a:cubicBezTo>
                                <a:pt x="714" y="72"/>
                                <a:pt x="714" y="72"/>
                                <a:pt x="714" y="72"/>
                              </a:cubicBezTo>
                              <a:cubicBezTo>
                                <a:pt x="714" y="134"/>
                                <a:pt x="714" y="134"/>
                                <a:pt x="714" y="134"/>
                              </a:cubicBezTo>
                              <a:cubicBezTo>
                                <a:pt x="748" y="134"/>
                                <a:pt x="748" y="134"/>
                                <a:pt x="748" y="134"/>
                              </a:cubicBezTo>
                              <a:cubicBezTo>
                                <a:pt x="748" y="151"/>
                                <a:pt x="748" y="151"/>
                                <a:pt x="748" y="151"/>
                              </a:cubicBezTo>
                              <a:cubicBezTo>
                                <a:pt x="794" y="151"/>
                                <a:pt x="794" y="151"/>
                                <a:pt x="794" y="151"/>
                              </a:cubicBezTo>
                              <a:cubicBezTo>
                                <a:pt x="794" y="0"/>
                                <a:pt x="794" y="0"/>
                                <a:pt x="794" y="0"/>
                              </a:cubicBezTo>
                              <a:lnTo>
                                <a:pt x="0" y="0"/>
                              </a:lnTo>
                              <a:close/>
                            </a:path>
                          </a:pathLst>
                        </a:custGeom>
                        <a:solidFill>
                          <a:srgbClr val="000000"/>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3B73D2" id="Freeform 4" o:spid="_x0000_s1026" style="position:absolute;margin-left:0;margin-top:-72.35pt;width:634.65pt;height:121.25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coordsize="794,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" path="m,c,151,,151,,151v516,,516,,516,c514,150,513,149,512,148v-8,-8,-8,-17,-8,-26c504,72,504,72,504,72v27,,27,,27,c531,125,531,125,531,125v,3,,7,3,10c536,137,539,138,542,138v4,,7,-2,9,-3c554,132,554,128,554,125v,-53,,-53,,-53c581,72,581,72,581,72v,45,,45,,45c581,126,581,139,571,148v-1,1,-2,2,-3,3c608,151,608,151,608,151v-12,-8,-17,-23,-17,-37c591,92,606,69,635,69v13,,25,4,34,13c672,86,674,89,676,92v-23,11,-23,11,-23,11c651,98,647,89,636,89v-6,,-10,3,-12,5c618,100,618,110,618,113v,12,5,24,18,24c648,137,652,126,653,123v23,11,23,11,23,11c674,139,672,142,668,146v-2,2,-4,4,-6,5c687,151,687,151,687,151v,-79,,-79,,-79c714,72,714,72,714,72v,62,,62,,62c748,134,748,134,748,134v,17,,17,,17c794,151,794,151,794,151,794,,794,,794,l,xe" fillcolor="black" stroked="f">
                <v:path arrowok="t" o:connecttype="custom" o:connectlocs="0,0;0,1540042;5237913,1540042;5197309,1509445;5116101,1244272;5116101,734325;5390178,734325;5390178,1274869;5420631,1376859;5501839,1407456;5593198,1376859;5623651,1274869;5623651,734325;5897727,734325;5897727,1193278;5796217,1509445;5765764,1540042;6171804,1540042;5999237,1162681;6445881,703728;6791015,836314;6862072,938304;6628599,1050492;6456032,907707;6334220,958702;6273314,1152482;6456032,1397257;6628599,1254471;6862072,1366660;6780864,1489047;6719958,1540042;6973733,1540042;6973733,734325;7247810,734325;7247810,1366660;7592943,1366660;7592943,1540042;8059889,1540042;8059889,0;0,0" o:connectangles="0,0,0,0,0,0,0,0,0,0,0,0,0,0,0,0,0,0,0,0,0,0,0,0,0,0,0,0,0,0,0,0,0,0,0,0,0,0,0,0"/>
                <w10:wrap anchorx="margin"/>
              </v:shape>
            </w:pict>
          </mc:Fallback>
        </mc:AlternateContent>
      </w:r>
      <w:r w:rsidRPr="000A39BD">
        <w:rPr>
          <w:rFonts w:ascii="Arial" w:hAnsi="Arial" w:cs="Arial"/>
          <w:noProof/>
          <w:lang w:eastAsia="en-GB"/>
        </w:rPr>
        <mc:AlternateContent>
          <mc:Choice Requires="wps">
            <w:drawing>
              <wp:anchor distT="45720" distB="45720" distL="114300" distR="114300" simplePos="0" relativeHeight="251660288" behindDoc="0" locked="0" layoutInCell="1" allowOverlap="1" wp14:anchorId="5FAB82BE" wp14:editId="51C38CF0">
                <wp:simplePos x="0" y="0"/>
                <wp:positionH relativeFrom="page">
                  <wp:posOffset>309245</wp:posOffset>
                </wp:positionH>
                <wp:positionV relativeFrom="page">
                  <wp:posOffset>354965</wp:posOffset>
                </wp:positionV>
                <wp:extent cx="3592195" cy="664210"/>
                <wp:effectExtent l="0" t="0" r="1905" b="3175"/>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2195" cy="664210"/>
                        </a:xfrm>
                        <a:prstGeom prst="rect">
                          <a:avLst/>
                        </a:prstGeom>
                        <a:noFill/>
                        <a:ln w="9525">
                          <a:noFill/>
                          <a:miter lim="800000"/>
                          <a:headEnd/>
                          <a:tailEnd/>
                        </a:ln>
                      </wps:spPr>
                      <wps:txbx>
                        <w:txbxContent>
                          <w:p w14:paraId="2D72FD88" w14:textId="77777777" w:rsidR="00B021A0" w:rsidRPr="0025209D" w:rsidRDefault="00B021A0" w:rsidP="00B021A0">
                            <w:pPr>
                              <w:rPr>
                                <w:rFonts w:ascii="Helvetica" w:hAnsi="Helvetica"/>
                                <w:color w:val="FFFFFF" w:themeColor="background1"/>
                              </w:rPr>
                            </w:pPr>
                            <w:r w:rsidRPr="0025209D">
                              <w:rPr>
                                <w:rFonts w:ascii="Helvetica" w:hAnsi="Helvetica"/>
                                <w:b/>
                                <w:bCs/>
                                <w:color w:val="FFFFFF" w:themeColor="background1"/>
                              </w:rPr>
                              <w:t>SUSTAINABLE UCL</w:t>
                            </w:r>
                          </w:p>
                          <w:p w14:paraId="2F7502C1" w14:textId="77777777" w:rsidR="00B021A0" w:rsidRDefault="00B021A0" w:rsidP="00B021A0"/>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FAB82BE" id="_x0000_t202" coordsize="21600,21600" o:spt="202" path="m,l,21600r21600,l21600,xe">
                <v:stroke joinstyle="miter"/>
                <v:path gradientshapeok="t" o:connecttype="rect"/>
              </v:shapetype>
              <v:shape id="Text Box 2" o:spid="_x0000_s1026" type="#_x0000_t202" style="position:absolute;margin-left:24.35pt;margin-top:27.95pt;width:282.85pt;height:52.3pt;z-index:251660288;visibility:visible;mso-wrap-style:square;mso-width-percent:0;mso-height-percent:200;mso-wrap-distance-left:9pt;mso-wrap-distance-top:3.6pt;mso-wrap-distance-right:9pt;mso-wrap-distance-bottom:3.6pt;mso-position-horizontal:absolute;mso-position-horizontal-relative:page;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" filled="f" stroked="f">
                <v:textbox style="mso-fit-shape-to-text:t" inset="0,0,0,0">
                  <w:txbxContent>
                    <w:p w14:paraId="2D72FD88" w14:textId="77777777" w:rsidR="00B021A0" w:rsidRPr="0025209D" w:rsidRDefault="00B021A0" w:rsidP="00B021A0">
                      <w:pPr>
                        <w:rPr>
                          <w:rFonts w:ascii="Helvetica" w:hAnsi="Helvetica"/>
                          <w:color w:val="FFFFFF" w:themeColor="background1"/>
                        </w:rPr>
                      </w:pPr>
                      <w:r w:rsidRPr="0025209D">
                        <w:rPr>
                          <w:rFonts w:ascii="Helvetica" w:hAnsi="Helvetica"/>
                          <w:b/>
                          <w:bCs/>
                          <w:color w:val="FFFFFF" w:themeColor="background1"/>
                        </w:rPr>
                        <w:t>SUSTAINABLE UCL</w:t>
                      </w:r>
                    </w:p>
                    <w:p w14:paraId="2F7502C1" w14:textId="77777777" w:rsidR="00B021A0" w:rsidRDefault="00B021A0" w:rsidP="00B021A0"/>
                  </w:txbxContent>
                </v:textbox>
                <w10:wrap anchorx="page" anchory="page"/>
              </v:shape>
            </w:pict>
          </mc:Fallback>
        </mc:AlternateContent>
      </w:r>
    </w:p>
    <w:p w14:paraId="75ED906C" w14:textId="77777777" w:rsidR="00B021A0" w:rsidRPr="000A39BD" w:rsidRDefault="00B021A0" w:rsidP="00053D80">
      <w:pPr>
        <w:spacing w:line="276" w:lineRule="auto"/>
        <w:rPr>
          <w:rFonts w:ascii="Arial" w:hAnsi="Arial" w:cs="Arial"/>
        </w:rPr>
      </w:pPr>
    </w:p>
    <w:p w14:paraId="35CA7699" w14:textId="77777777" w:rsidR="00B021A0" w:rsidRPr="000A39BD" w:rsidRDefault="00B021A0" w:rsidP="00053D80">
      <w:pPr>
        <w:spacing w:line="276" w:lineRule="auto"/>
        <w:rPr>
          <w:rFonts w:ascii="Arial" w:hAnsi="Arial" w:cs="Arial"/>
        </w:rPr>
      </w:pPr>
      <w:bookmarkStart w:id="0" w:name="_Hlk76467158"/>
      <w:bookmarkEnd w:id="0"/>
    </w:p>
    <w:p w14:paraId="33348CB2" w14:textId="4D420433" w:rsidR="00B021A0" w:rsidRPr="000A39BD" w:rsidRDefault="005D62CF" w:rsidP="00053D80">
      <w:pPr>
        <w:spacing w:line="276" w:lineRule="auto"/>
        <w:rPr>
          <w:rFonts w:ascii="Arial" w:hAnsi="Arial" w:cs="Arial"/>
        </w:rPr>
      </w:pPr>
      <w:r w:rsidRPr="005D62CF">
        <w:rPr>
          <w:rFonts w:ascii="Arial" w:hAnsi="Arial" w:cs="Arial"/>
          <w:b/>
          <w:bCs/>
          <w:noProof/>
          <w:sz w:val="36"/>
          <w:szCs w:val="36"/>
          <w:lang w:eastAsia="en-GB"/>
        </w:rPr>
        <w:drawing>
          <wp:anchor distT="0" distB="0" distL="114300" distR="114300" simplePos="0" relativeHeight="251704320" behindDoc="1" locked="0" layoutInCell="1" allowOverlap="1" wp14:anchorId="33EF9A5D" wp14:editId="78A80997">
            <wp:simplePos x="0" y="0"/>
            <wp:positionH relativeFrom="margin">
              <wp:align>center</wp:align>
            </wp:positionH>
            <wp:positionV relativeFrom="paragraph">
              <wp:posOffset>150495</wp:posOffset>
            </wp:positionV>
            <wp:extent cx="6445885" cy="2343150"/>
            <wp:effectExtent l="0" t="0" r="0" b="0"/>
            <wp:wrapNone/>
            <wp:docPr id="10" name="Picture 10" descr="S:\EFD_9.0 Sustainability\9.4 Communications\9.4.1 Events\Sustainability Awards\Sustainability Awards 2022\Assets for the Awards Ceremony\Special Awards Badge B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FD_9.0 Sustainability\9.4 Communications\9.4.1 Events\Sustainability Awards\Sustainability Awards 2022\Assets for the Awards Ceremony\Special Awards Badge BW.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45885" cy="2343150"/>
                    </a:xfrm>
                    <a:prstGeom prst="rect">
                      <a:avLst/>
                    </a:prstGeom>
                    <a:noFill/>
                    <a:ln>
                      <a:noFill/>
                    </a:ln>
                  </pic:spPr>
                </pic:pic>
              </a:graphicData>
            </a:graphic>
          </wp:anchor>
        </w:drawing>
      </w:r>
    </w:p>
    <w:p w14:paraId="02065C96" w14:textId="17921CE3" w:rsidR="005B51D5" w:rsidRPr="0003712B" w:rsidRDefault="005B51D5" w:rsidP="00053D80">
      <w:pPr>
        <w:spacing w:line="276" w:lineRule="auto"/>
        <w:jc w:val="center"/>
        <w:rPr>
          <w:rFonts w:ascii="Arial" w:hAnsi="Arial" w:cs="Arial"/>
          <w:noProof/>
          <w:lang w:eastAsia="en-GB"/>
        </w:rPr>
      </w:pPr>
    </w:p>
    <w:p w14:paraId="491AAAC0" w14:textId="0EF44D31" w:rsidR="005B51D5" w:rsidRPr="0003712B" w:rsidRDefault="005B51D5" w:rsidP="00053D80">
      <w:pPr>
        <w:spacing w:line="276" w:lineRule="auto"/>
        <w:jc w:val="center"/>
        <w:rPr>
          <w:rFonts w:ascii="Arial" w:hAnsi="Arial" w:cs="Arial"/>
          <w:noProof/>
          <w:lang w:eastAsia="en-GB"/>
        </w:rPr>
      </w:pPr>
    </w:p>
    <w:p w14:paraId="1F1573CD" w14:textId="166665FC" w:rsidR="005B51D5" w:rsidRPr="0003712B" w:rsidRDefault="005B51D5" w:rsidP="00053D80">
      <w:pPr>
        <w:spacing w:line="276" w:lineRule="auto"/>
        <w:jc w:val="center"/>
        <w:rPr>
          <w:rFonts w:ascii="Arial" w:hAnsi="Arial" w:cs="Arial"/>
          <w:noProof/>
          <w:lang w:eastAsia="en-GB"/>
        </w:rPr>
      </w:pPr>
    </w:p>
    <w:p w14:paraId="2B2ACC60" w14:textId="77777777" w:rsidR="004E5D0A" w:rsidRPr="0003712B" w:rsidRDefault="004E5D0A" w:rsidP="0003712B">
      <w:pPr>
        <w:spacing w:line="276" w:lineRule="auto"/>
        <w:jc w:val="center"/>
        <w:rPr>
          <w:rFonts w:ascii="Arial" w:hAnsi="Arial" w:cs="Arial"/>
          <w:noProof/>
        </w:rPr>
      </w:pPr>
    </w:p>
    <w:p w14:paraId="2A059FE8" w14:textId="22FC172D" w:rsidR="005D62CF" w:rsidRDefault="005D62CF" w:rsidP="005D62CF">
      <w:pPr>
        <w:spacing w:line="276" w:lineRule="auto"/>
        <w:rPr>
          <w:rFonts w:ascii="Arial" w:hAnsi="Arial" w:cs="Arial"/>
          <w:b/>
          <w:bCs/>
          <w:sz w:val="36"/>
          <w:szCs w:val="36"/>
        </w:rPr>
      </w:pPr>
    </w:p>
    <w:p w14:paraId="4E20E7AA" w14:textId="6B55EC9E" w:rsidR="005D62CF" w:rsidRDefault="005D62CF" w:rsidP="0003712B">
      <w:pPr>
        <w:spacing w:line="276" w:lineRule="auto"/>
        <w:jc w:val="center"/>
        <w:rPr>
          <w:rFonts w:ascii="Arial" w:hAnsi="Arial" w:cs="Arial"/>
          <w:b/>
          <w:bCs/>
          <w:sz w:val="36"/>
          <w:szCs w:val="36"/>
        </w:rPr>
      </w:pPr>
    </w:p>
    <w:p w14:paraId="2383081A" w14:textId="77777777" w:rsidR="005D62CF" w:rsidRDefault="005D62CF" w:rsidP="0003712B">
      <w:pPr>
        <w:spacing w:line="276" w:lineRule="auto"/>
        <w:jc w:val="center"/>
        <w:rPr>
          <w:rFonts w:ascii="Arial" w:hAnsi="Arial" w:cs="Arial"/>
          <w:b/>
          <w:bCs/>
          <w:sz w:val="36"/>
          <w:szCs w:val="36"/>
        </w:rPr>
      </w:pPr>
    </w:p>
    <w:p w14:paraId="430778C9" w14:textId="77777777" w:rsidR="005D62CF" w:rsidRDefault="005D62CF" w:rsidP="0003712B">
      <w:pPr>
        <w:spacing w:line="276" w:lineRule="auto"/>
        <w:jc w:val="center"/>
        <w:rPr>
          <w:rFonts w:ascii="Arial" w:hAnsi="Arial" w:cs="Arial"/>
          <w:b/>
          <w:bCs/>
          <w:sz w:val="36"/>
          <w:szCs w:val="36"/>
        </w:rPr>
      </w:pPr>
    </w:p>
    <w:p w14:paraId="6E48F78A" w14:textId="5EA49FF9" w:rsidR="005B51D5" w:rsidRDefault="00B021A0" w:rsidP="00446250">
      <w:pPr>
        <w:spacing w:line="276" w:lineRule="auto"/>
        <w:jc w:val="center"/>
        <w:rPr>
          <w:rFonts w:ascii="Arial" w:hAnsi="Arial" w:cs="Arial"/>
          <w:b/>
          <w:bCs/>
          <w:sz w:val="36"/>
          <w:szCs w:val="36"/>
        </w:rPr>
      </w:pPr>
      <w:r w:rsidRPr="0003712B">
        <w:rPr>
          <w:rFonts w:ascii="Arial" w:hAnsi="Arial" w:cs="Arial"/>
          <w:b/>
          <w:bCs/>
          <w:sz w:val="36"/>
          <w:szCs w:val="36"/>
        </w:rPr>
        <w:t xml:space="preserve">Meet the </w:t>
      </w:r>
      <w:r w:rsidR="00611630" w:rsidRPr="0003712B">
        <w:rPr>
          <w:rFonts w:ascii="Arial" w:hAnsi="Arial" w:cs="Arial"/>
          <w:b/>
          <w:bCs/>
          <w:sz w:val="36"/>
          <w:szCs w:val="36"/>
        </w:rPr>
        <w:t xml:space="preserve">Highly Commended Nominees and </w:t>
      </w:r>
      <w:r w:rsidRPr="0003712B">
        <w:rPr>
          <w:rFonts w:ascii="Arial" w:hAnsi="Arial" w:cs="Arial"/>
          <w:b/>
          <w:bCs/>
          <w:sz w:val="36"/>
          <w:szCs w:val="36"/>
        </w:rPr>
        <w:t>Winners of the UCL Sustainability Special Awards 2022</w:t>
      </w:r>
    </w:p>
    <w:p w14:paraId="6C9A0B6A" w14:textId="77777777" w:rsidR="00446250" w:rsidRPr="0003712B" w:rsidRDefault="00446250" w:rsidP="00446250">
      <w:pPr>
        <w:spacing w:line="276" w:lineRule="auto"/>
        <w:jc w:val="center"/>
        <w:rPr>
          <w:rFonts w:ascii="Arial" w:hAnsi="Arial" w:cs="Arial"/>
          <w:sz w:val="28"/>
          <w:szCs w:val="28"/>
          <w:u w:val="single"/>
        </w:rPr>
      </w:pPr>
    </w:p>
    <w:p w14:paraId="004D52F0" w14:textId="0826A039" w:rsidR="003252C9" w:rsidRDefault="003537CE" w:rsidP="00053D80">
      <w:pPr>
        <w:spacing w:line="276" w:lineRule="auto"/>
        <w:jc w:val="center"/>
        <w:rPr>
          <w:rFonts w:ascii="Arial" w:hAnsi="Arial" w:cs="Arial"/>
          <w:sz w:val="24"/>
          <w:szCs w:val="24"/>
        </w:rPr>
      </w:pPr>
      <w:r w:rsidRPr="0003712B">
        <w:rPr>
          <w:rFonts w:ascii="Arial" w:hAnsi="Arial" w:cs="Arial"/>
          <w:sz w:val="24"/>
          <w:szCs w:val="24"/>
        </w:rPr>
        <w:t xml:space="preserve">As part of the Annual UCL Sustainability Awards, we </w:t>
      </w:r>
      <w:r w:rsidR="003252C9" w:rsidRPr="0003712B">
        <w:rPr>
          <w:rFonts w:ascii="Arial" w:hAnsi="Arial" w:cs="Arial"/>
          <w:sz w:val="24"/>
          <w:szCs w:val="24"/>
        </w:rPr>
        <w:t xml:space="preserve">like to shine a light </w:t>
      </w:r>
      <w:r w:rsidR="00611630" w:rsidRPr="0003712B">
        <w:rPr>
          <w:rFonts w:ascii="Arial" w:hAnsi="Arial" w:cs="Arial"/>
          <w:sz w:val="24"/>
          <w:szCs w:val="24"/>
        </w:rPr>
        <w:t xml:space="preserve">on </w:t>
      </w:r>
      <w:r w:rsidR="003252C9" w:rsidRPr="0003712B">
        <w:rPr>
          <w:rFonts w:ascii="Arial" w:hAnsi="Arial" w:cs="Arial"/>
          <w:sz w:val="24"/>
          <w:szCs w:val="24"/>
        </w:rPr>
        <w:t xml:space="preserve">individuals and teams who have gone </w:t>
      </w:r>
      <w:r w:rsidR="00611630" w:rsidRPr="0003712B">
        <w:rPr>
          <w:rFonts w:ascii="Arial" w:hAnsi="Arial" w:cs="Arial"/>
          <w:sz w:val="24"/>
          <w:szCs w:val="24"/>
        </w:rPr>
        <w:t>the extra mile</w:t>
      </w:r>
      <w:r w:rsidR="003252C9" w:rsidRPr="0003712B">
        <w:rPr>
          <w:rFonts w:ascii="Arial" w:hAnsi="Arial" w:cs="Arial"/>
          <w:sz w:val="24"/>
          <w:szCs w:val="24"/>
        </w:rPr>
        <w:t xml:space="preserve"> to achieve greater levels of sustainability </w:t>
      </w:r>
      <w:r w:rsidR="00611630" w:rsidRPr="0003712B">
        <w:rPr>
          <w:rFonts w:ascii="Arial" w:hAnsi="Arial" w:cs="Arial"/>
          <w:sz w:val="24"/>
          <w:szCs w:val="24"/>
        </w:rPr>
        <w:t>in teaching, research and operations</w:t>
      </w:r>
      <w:r w:rsidR="003252C9" w:rsidRPr="0003712B">
        <w:rPr>
          <w:rFonts w:ascii="Arial" w:hAnsi="Arial" w:cs="Arial"/>
          <w:sz w:val="24"/>
          <w:szCs w:val="24"/>
        </w:rPr>
        <w:t xml:space="preserve"> </w:t>
      </w:r>
      <w:r w:rsidR="00611630" w:rsidRPr="0003712B">
        <w:rPr>
          <w:rFonts w:ascii="Arial" w:hAnsi="Arial" w:cs="Arial"/>
          <w:sz w:val="24"/>
          <w:szCs w:val="24"/>
        </w:rPr>
        <w:t>at UCL and beyond.</w:t>
      </w:r>
    </w:p>
    <w:p w14:paraId="23661A0F" w14:textId="5864462C" w:rsidR="00446250" w:rsidRDefault="00446250" w:rsidP="00053D80">
      <w:pPr>
        <w:spacing w:line="276" w:lineRule="auto"/>
        <w:jc w:val="center"/>
        <w:rPr>
          <w:rFonts w:ascii="Arial" w:hAnsi="Arial" w:cs="Arial"/>
          <w:sz w:val="24"/>
          <w:szCs w:val="24"/>
        </w:rPr>
      </w:pPr>
    </w:p>
    <w:p w14:paraId="19E4F0D6" w14:textId="7338911C" w:rsidR="00446250" w:rsidRDefault="00446250" w:rsidP="00053D80">
      <w:pPr>
        <w:spacing w:line="276" w:lineRule="auto"/>
        <w:jc w:val="center"/>
        <w:rPr>
          <w:rFonts w:ascii="Arial" w:hAnsi="Arial" w:cs="Arial"/>
          <w:sz w:val="24"/>
          <w:szCs w:val="24"/>
        </w:rPr>
      </w:pPr>
    </w:p>
    <w:p w14:paraId="5C23D243" w14:textId="364D89EC" w:rsidR="00446250" w:rsidRDefault="00446250" w:rsidP="00053D80">
      <w:pPr>
        <w:spacing w:line="276" w:lineRule="auto"/>
        <w:jc w:val="center"/>
        <w:rPr>
          <w:rFonts w:ascii="Arial" w:hAnsi="Arial" w:cs="Arial"/>
          <w:sz w:val="24"/>
          <w:szCs w:val="24"/>
        </w:rPr>
      </w:pPr>
    </w:p>
    <w:p w14:paraId="57B0ECEA" w14:textId="1576E2E0" w:rsidR="00446250" w:rsidRDefault="00446250" w:rsidP="00053D80">
      <w:pPr>
        <w:spacing w:line="276" w:lineRule="auto"/>
        <w:jc w:val="center"/>
        <w:rPr>
          <w:rFonts w:ascii="Arial" w:hAnsi="Arial" w:cs="Arial"/>
          <w:sz w:val="24"/>
          <w:szCs w:val="24"/>
        </w:rPr>
      </w:pPr>
    </w:p>
    <w:p w14:paraId="0CEA65AC" w14:textId="6ECDBEBA" w:rsidR="00446250" w:rsidRDefault="00446250" w:rsidP="00053D80">
      <w:pPr>
        <w:spacing w:line="276" w:lineRule="auto"/>
        <w:jc w:val="center"/>
        <w:rPr>
          <w:rFonts w:ascii="Arial" w:hAnsi="Arial" w:cs="Arial"/>
          <w:sz w:val="24"/>
          <w:szCs w:val="24"/>
        </w:rPr>
      </w:pPr>
    </w:p>
    <w:p w14:paraId="661AE04D" w14:textId="5D15A82D" w:rsidR="00446250" w:rsidRDefault="00446250" w:rsidP="00053D80">
      <w:pPr>
        <w:spacing w:line="276" w:lineRule="auto"/>
        <w:jc w:val="center"/>
        <w:rPr>
          <w:rFonts w:ascii="Arial" w:hAnsi="Arial" w:cs="Arial"/>
          <w:sz w:val="24"/>
          <w:szCs w:val="24"/>
        </w:rPr>
      </w:pPr>
    </w:p>
    <w:p w14:paraId="22E1AFD9" w14:textId="3D51E316" w:rsidR="00446250" w:rsidRDefault="00446250" w:rsidP="00053D80">
      <w:pPr>
        <w:spacing w:line="276" w:lineRule="auto"/>
        <w:jc w:val="center"/>
        <w:rPr>
          <w:rFonts w:ascii="Arial" w:hAnsi="Arial" w:cs="Arial"/>
          <w:sz w:val="24"/>
          <w:szCs w:val="24"/>
        </w:rPr>
      </w:pPr>
    </w:p>
    <w:p w14:paraId="09818E86" w14:textId="795BBFC9" w:rsidR="00446250" w:rsidRDefault="00446250" w:rsidP="00053D80">
      <w:pPr>
        <w:spacing w:line="276" w:lineRule="auto"/>
        <w:jc w:val="center"/>
        <w:rPr>
          <w:rFonts w:ascii="Arial" w:hAnsi="Arial" w:cs="Arial"/>
          <w:sz w:val="24"/>
          <w:szCs w:val="24"/>
        </w:rPr>
      </w:pPr>
    </w:p>
    <w:p w14:paraId="4FD96CA4" w14:textId="06032E3A" w:rsidR="00446250" w:rsidRDefault="00446250" w:rsidP="00053D80">
      <w:pPr>
        <w:spacing w:line="276" w:lineRule="auto"/>
        <w:jc w:val="center"/>
        <w:rPr>
          <w:rFonts w:ascii="Arial" w:hAnsi="Arial" w:cs="Arial"/>
          <w:sz w:val="24"/>
          <w:szCs w:val="24"/>
        </w:rPr>
      </w:pPr>
    </w:p>
    <w:p w14:paraId="4311123B" w14:textId="17E82080" w:rsidR="00446250" w:rsidRDefault="00446250" w:rsidP="00053D80">
      <w:pPr>
        <w:spacing w:line="276" w:lineRule="auto"/>
        <w:jc w:val="center"/>
        <w:rPr>
          <w:rFonts w:ascii="Arial" w:hAnsi="Arial" w:cs="Arial"/>
          <w:sz w:val="24"/>
          <w:szCs w:val="24"/>
        </w:rPr>
      </w:pPr>
    </w:p>
    <w:p w14:paraId="3F33989B" w14:textId="77777777" w:rsidR="00446250" w:rsidRPr="0003712B" w:rsidRDefault="00446250" w:rsidP="00053D80">
      <w:pPr>
        <w:spacing w:line="276" w:lineRule="auto"/>
        <w:jc w:val="center"/>
        <w:rPr>
          <w:rFonts w:ascii="Arial" w:hAnsi="Arial" w:cs="Arial"/>
          <w:sz w:val="24"/>
          <w:szCs w:val="24"/>
        </w:rPr>
      </w:pPr>
    </w:p>
    <w:sdt>
      <w:sdtPr>
        <w:rPr>
          <w:rFonts w:asciiTheme="minorHAnsi" w:eastAsiaTheme="minorHAnsi" w:hAnsiTheme="minorHAnsi" w:cstheme="minorBidi"/>
          <w:color w:val="auto"/>
          <w:sz w:val="22"/>
          <w:szCs w:val="22"/>
          <w:lang w:val="en-GB"/>
        </w:rPr>
        <w:id w:val="189036613"/>
        <w:docPartObj>
          <w:docPartGallery w:val="Table of Contents"/>
          <w:docPartUnique/>
        </w:docPartObj>
      </w:sdtPr>
      <w:sdtEndPr>
        <w:rPr>
          <w:b/>
          <w:bCs/>
          <w:noProof/>
        </w:rPr>
      </w:sdtEndPr>
      <w:sdtContent>
        <w:p w14:paraId="6CE823EE" w14:textId="6A19E418" w:rsidR="00446250" w:rsidRDefault="00446250">
          <w:pPr>
            <w:pStyle w:val="TOCHeading"/>
            <w:rPr>
              <w:rFonts w:ascii="Helvetica" w:hAnsi="Helvetica"/>
              <w:color w:val="000000" w:themeColor="text1"/>
            </w:rPr>
          </w:pPr>
          <w:r w:rsidRPr="00446250">
            <w:rPr>
              <w:rFonts w:ascii="Helvetica" w:hAnsi="Helvetica"/>
              <w:color w:val="000000" w:themeColor="text1"/>
            </w:rPr>
            <w:t>Contents</w:t>
          </w:r>
        </w:p>
        <w:p w14:paraId="7E5060EE" w14:textId="77777777" w:rsidR="00446250" w:rsidRPr="00446250" w:rsidRDefault="00446250" w:rsidP="00446250">
          <w:pPr>
            <w:rPr>
              <w:lang w:val="en-US"/>
            </w:rPr>
          </w:pPr>
        </w:p>
        <w:p w14:paraId="72B05EED" w14:textId="3783263A" w:rsidR="00446250" w:rsidRPr="00446250" w:rsidRDefault="00446250">
          <w:pPr>
            <w:pStyle w:val="TOC1"/>
            <w:tabs>
              <w:tab w:val="right" w:leader="dot" w:pos="9016"/>
            </w:tabs>
            <w:rPr>
              <w:rFonts w:ascii="Helvetica" w:eastAsiaTheme="minorEastAsia" w:hAnsi="Helvetica"/>
              <w:noProof/>
              <w:color w:val="000000" w:themeColor="text1"/>
              <w:lang w:eastAsia="en-GB"/>
            </w:rPr>
          </w:pPr>
          <w:r w:rsidRPr="00446250">
            <w:rPr>
              <w:rFonts w:ascii="Helvetica" w:hAnsi="Helvetica"/>
              <w:color w:val="000000" w:themeColor="text1"/>
            </w:rPr>
            <w:fldChar w:fldCharType="begin"/>
          </w:r>
          <w:r w:rsidRPr="00446250">
            <w:rPr>
              <w:rFonts w:ascii="Helvetica" w:hAnsi="Helvetica"/>
              <w:color w:val="000000" w:themeColor="text1"/>
            </w:rPr>
            <w:instrText xml:space="preserve"> TOC \o "1-3" \h \z \u </w:instrText>
          </w:r>
          <w:r w:rsidRPr="00446250">
            <w:rPr>
              <w:rFonts w:ascii="Helvetica" w:hAnsi="Helvetica"/>
              <w:color w:val="000000" w:themeColor="text1"/>
            </w:rPr>
            <w:fldChar w:fldCharType="separate"/>
          </w:r>
          <w:hyperlink w:anchor="_Toc107924787" w:history="1">
            <w:r w:rsidRPr="00446250">
              <w:rPr>
                <w:rStyle w:val="Hyperlink"/>
                <w:rFonts w:ascii="Helvetica" w:hAnsi="Helvetica"/>
                <w:b/>
                <w:noProof/>
                <w:color w:val="000000" w:themeColor="text1"/>
              </w:rPr>
              <w:t>Staff Award for Outstanding Commitment to Sustainability</w:t>
            </w:r>
            <w:r w:rsidRPr="00446250">
              <w:rPr>
                <w:rFonts w:ascii="Helvetica" w:hAnsi="Helvetica"/>
                <w:noProof/>
                <w:webHidden/>
                <w:color w:val="000000" w:themeColor="text1"/>
              </w:rPr>
              <w:tab/>
            </w:r>
            <w:r w:rsidRPr="00446250">
              <w:rPr>
                <w:rFonts w:ascii="Helvetica" w:hAnsi="Helvetica"/>
                <w:noProof/>
                <w:webHidden/>
                <w:color w:val="000000" w:themeColor="text1"/>
              </w:rPr>
              <w:fldChar w:fldCharType="begin"/>
            </w:r>
            <w:r w:rsidRPr="00446250">
              <w:rPr>
                <w:rFonts w:ascii="Helvetica" w:hAnsi="Helvetica"/>
                <w:noProof/>
                <w:webHidden/>
                <w:color w:val="000000" w:themeColor="text1"/>
              </w:rPr>
              <w:instrText xml:space="preserve"> PAGEREF _Toc107924787 \h </w:instrText>
            </w:r>
            <w:r w:rsidRPr="00446250">
              <w:rPr>
                <w:rFonts w:ascii="Helvetica" w:hAnsi="Helvetica"/>
                <w:noProof/>
                <w:webHidden/>
                <w:color w:val="000000" w:themeColor="text1"/>
              </w:rPr>
            </w:r>
            <w:r w:rsidRPr="00446250">
              <w:rPr>
                <w:rFonts w:ascii="Helvetica" w:hAnsi="Helvetica"/>
                <w:noProof/>
                <w:webHidden/>
                <w:color w:val="000000" w:themeColor="text1"/>
              </w:rPr>
              <w:fldChar w:fldCharType="separate"/>
            </w:r>
            <w:r w:rsidRPr="00446250">
              <w:rPr>
                <w:rFonts w:ascii="Helvetica" w:hAnsi="Helvetica"/>
                <w:noProof/>
                <w:webHidden/>
                <w:color w:val="000000" w:themeColor="text1"/>
              </w:rPr>
              <w:t>2</w:t>
            </w:r>
            <w:r w:rsidRPr="00446250">
              <w:rPr>
                <w:rFonts w:ascii="Helvetica" w:hAnsi="Helvetica"/>
                <w:noProof/>
                <w:webHidden/>
                <w:color w:val="000000" w:themeColor="text1"/>
              </w:rPr>
              <w:fldChar w:fldCharType="end"/>
            </w:r>
          </w:hyperlink>
        </w:p>
        <w:p w14:paraId="73368EF3" w14:textId="53C8FDA7" w:rsidR="00446250" w:rsidRPr="00446250" w:rsidRDefault="00634EA5">
          <w:pPr>
            <w:pStyle w:val="TOC1"/>
            <w:tabs>
              <w:tab w:val="right" w:leader="dot" w:pos="9016"/>
            </w:tabs>
            <w:rPr>
              <w:rFonts w:ascii="Helvetica" w:eastAsiaTheme="minorEastAsia" w:hAnsi="Helvetica"/>
              <w:noProof/>
              <w:color w:val="000000" w:themeColor="text1"/>
              <w:lang w:eastAsia="en-GB"/>
            </w:rPr>
          </w:pPr>
          <w:hyperlink w:anchor="_Toc107924788" w:history="1">
            <w:r w:rsidR="00446250" w:rsidRPr="00446250">
              <w:rPr>
                <w:rStyle w:val="Hyperlink"/>
                <w:rFonts w:ascii="Helvetica" w:hAnsi="Helvetica"/>
                <w:b/>
                <w:noProof/>
                <w:color w:val="000000" w:themeColor="text1"/>
              </w:rPr>
              <w:t>Student Award for Outstanding Commitment to Sustainability</w:t>
            </w:r>
            <w:r w:rsidR="00446250" w:rsidRPr="00446250">
              <w:rPr>
                <w:rFonts w:ascii="Helvetica" w:hAnsi="Helvetica"/>
                <w:noProof/>
                <w:webHidden/>
                <w:color w:val="000000" w:themeColor="text1"/>
              </w:rPr>
              <w:tab/>
            </w:r>
            <w:r w:rsidR="00446250" w:rsidRPr="00446250">
              <w:rPr>
                <w:rFonts w:ascii="Helvetica" w:hAnsi="Helvetica"/>
                <w:noProof/>
                <w:webHidden/>
                <w:color w:val="000000" w:themeColor="text1"/>
              </w:rPr>
              <w:fldChar w:fldCharType="begin"/>
            </w:r>
            <w:r w:rsidR="00446250" w:rsidRPr="00446250">
              <w:rPr>
                <w:rFonts w:ascii="Helvetica" w:hAnsi="Helvetica"/>
                <w:noProof/>
                <w:webHidden/>
                <w:color w:val="000000" w:themeColor="text1"/>
              </w:rPr>
              <w:instrText xml:space="preserve"> PAGEREF _Toc107924788 \h </w:instrText>
            </w:r>
            <w:r w:rsidR="00446250" w:rsidRPr="00446250">
              <w:rPr>
                <w:rFonts w:ascii="Helvetica" w:hAnsi="Helvetica"/>
                <w:noProof/>
                <w:webHidden/>
                <w:color w:val="000000" w:themeColor="text1"/>
              </w:rPr>
            </w:r>
            <w:r w:rsidR="00446250" w:rsidRPr="00446250">
              <w:rPr>
                <w:rFonts w:ascii="Helvetica" w:hAnsi="Helvetica"/>
                <w:noProof/>
                <w:webHidden/>
                <w:color w:val="000000" w:themeColor="text1"/>
              </w:rPr>
              <w:fldChar w:fldCharType="separate"/>
            </w:r>
            <w:r w:rsidR="00446250" w:rsidRPr="00446250">
              <w:rPr>
                <w:rFonts w:ascii="Helvetica" w:hAnsi="Helvetica"/>
                <w:noProof/>
                <w:webHidden/>
                <w:color w:val="000000" w:themeColor="text1"/>
              </w:rPr>
              <w:t>4</w:t>
            </w:r>
            <w:r w:rsidR="00446250" w:rsidRPr="00446250">
              <w:rPr>
                <w:rFonts w:ascii="Helvetica" w:hAnsi="Helvetica"/>
                <w:noProof/>
                <w:webHidden/>
                <w:color w:val="000000" w:themeColor="text1"/>
              </w:rPr>
              <w:fldChar w:fldCharType="end"/>
            </w:r>
          </w:hyperlink>
        </w:p>
        <w:p w14:paraId="0F16ED00" w14:textId="1793C769" w:rsidR="00446250" w:rsidRPr="00446250" w:rsidRDefault="00634EA5">
          <w:pPr>
            <w:pStyle w:val="TOC1"/>
            <w:tabs>
              <w:tab w:val="right" w:leader="dot" w:pos="9016"/>
            </w:tabs>
            <w:rPr>
              <w:rFonts w:ascii="Helvetica" w:eastAsiaTheme="minorEastAsia" w:hAnsi="Helvetica"/>
              <w:noProof/>
              <w:color w:val="000000" w:themeColor="text1"/>
              <w:lang w:eastAsia="en-GB"/>
            </w:rPr>
          </w:pPr>
          <w:hyperlink w:anchor="_Toc107924789" w:history="1">
            <w:r w:rsidR="00446250" w:rsidRPr="00446250">
              <w:rPr>
                <w:rStyle w:val="Hyperlink"/>
                <w:rFonts w:ascii="Helvetica" w:hAnsi="Helvetica"/>
                <w:b/>
                <w:noProof/>
                <w:color w:val="000000" w:themeColor="text1"/>
              </w:rPr>
              <w:t>Sustainability Impact Award</w:t>
            </w:r>
            <w:r w:rsidR="00446250" w:rsidRPr="00446250">
              <w:rPr>
                <w:rFonts w:ascii="Helvetica" w:hAnsi="Helvetica"/>
                <w:noProof/>
                <w:webHidden/>
                <w:color w:val="000000" w:themeColor="text1"/>
              </w:rPr>
              <w:tab/>
            </w:r>
            <w:r w:rsidR="00446250" w:rsidRPr="00446250">
              <w:rPr>
                <w:rFonts w:ascii="Helvetica" w:hAnsi="Helvetica"/>
                <w:noProof/>
                <w:webHidden/>
                <w:color w:val="000000" w:themeColor="text1"/>
              </w:rPr>
              <w:fldChar w:fldCharType="begin"/>
            </w:r>
            <w:r w:rsidR="00446250" w:rsidRPr="00446250">
              <w:rPr>
                <w:rFonts w:ascii="Helvetica" w:hAnsi="Helvetica"/>
                <w:noProof/>
                <w:webHidden/>
                <w:color w:val="000000" w:themeColor="text1"/>
              </w:rPr>
              <w:instrText xml:space="preserve"> PAGEREF _Toc107924789 \h </w:instrText>
            </w:r>
            <w:r w:rsidR="00446250" w:rsidRPr="00446250">
              <w:rPr>
                <w:rFonts w:ascii="Helvetica" w:hAnsi="Helvetica"/>
                <w:noProof/>
                <w:webHidden/>
                <w:color w:val="000000" w:themeColor="text1"/>
              </w:rPr>
            </w:r>
            <w:r w:rsidR="00446250" w:rsidRPr="00446250">
              <w:rPr>
                <w:rFonts w:ascii="Helvetica" w:hAnsi="Helvetica"/>
                <w:noProof/>
                <w:webHidden/>
                <w:color w:val="000000" w:themeColor="text1"/>
              </w:rPr>
              <w:fldChar w:fldCharType="separate"/>
            </w:r>
            <w:r w:rsidR="00446250" w:rsidRPr="00446250">
              <w:rPr>
                <w:rFonts w:ascii="Helvetica" w:hAnsi="Helvetica"/>
                <w:noProof/>
                <w:webHidden/>
                <w:color w:val="000000" w:themeColor="text1"/>
              </w:rPr>
              <w:t>7</w:t>
            </w:r>
            <w:r w:rsidR="00446250" w:rsidRPr="00446250">
              <w:rPr>
                <w:rFonts w:ascii="Helvetica" w:hAnsi="Helvetica"/>
                <w:noProof/>
                <w:webHidden/>
                <w:color w:val="000000" w:themeColor="text1"/>
              </w:rPr>
              <w:fldChar w:fldCharType="end"/>
            </w:r>
          </w:hyperlink>
        </w:p>
        <w:p w14:paraId="7D8EE20D" w14:textId="263BEC4C" w:rsidR="00446250" w:rsidRPr="00446250" w:rsidRDefault="00634EA5">
          <w:pPr>
            <w:pStyle w:val="TOC1"/>
            <w:tabs>
              <w:tab w:val="right" w:leader="dot" w:pos="9016"/>
            </w:tabs>
            <w:rPr>
              <w:rFonts w:ascii="Helvetica" w:eastAsiaTheme="minorEastAsia" w:hAnsi="Helvetica"/>
              <w:noProof/>
              <w:color w:val="000000" w:themeColor="text1"/>
              <w:lang w:eastAsia="en-GB"/>
            </w:rPr>
          </w:pPr>
          <w:hyperlink w:anchor="_Toc107924790" w:history="1">
            <w:r w:rsidR="00446250" w:rsidRPr="00446250">
              <w:rPr>
                <w:rStyle w:val="Hyperlink"/>
                <w:rFonts w:ascii="Helvetica" w:hAnsi="Helvetica"/>
                <w:b/>
                <w:noProof/>
                <w:color w:val="000000" w:themeColor="text1"/>
              </w:rPr>
              <w:t>Sustainability Research Award</w:t>
            </w:r>
            <w:r w:rsidR="00446250" w:rsidRPr="00446250">
              <w:rPr>
                <w:rFonts w:ascii="Helvetica" w:hAnsi="Helvetica"/>
                <w:noProof/>
                <w:webHidden/>
                <w:color w:val="000000" w:themeColor="text1"/>
              </w:rPr>
              <w:tab/>
            </w:r>
            <w:r w:rsidR="00446250" w:rsidRPr="00446250">
              <w:rPr>
                <w:rFonts w:ascii="Helvetica" w:hAnsi="Helvetica"/>
                <w:noProof/>
                <w:webHidden/>
                <w:color w:val="000000" w:themeColor="text1"/>
              </w:rPr>
              <w:fldChar w:fldCharType="begin"/>
            </w:r>
            <w:r w:rsidR="00446250" w:rsidRPr="00446250">
              <w:rPr>
                <w:rFonts w:ascii="Helvetica" w:hAnsi="Helvetica"/>
                <w:noProof/>
                <w:webHidden/>
                <w:color w:val="000000" w:themeColor="text1"/>
              </w:rPr>
              <w:instrText xml:space="preserve"> PAGEREF _Toc107924790 \h </w:instrText>
            </w:r>
            <w:r w:rsidR="00446250" w:rsidRPr="00446250">
              <w:rPr>
                <w:rFonts w:ascii="Helvetica" w:hAnsi="Helvetica"/>
                <w:noProof/>
                <w:webHidden/>
                <w:color w:val="000000" w:themeColor="text1"/>
              </w:rPr>
            </w:r>
            <w:r w:rsidR="00446250" w:rsidRPr="00446250">
              <w:rPr>
                <w:rFonts w:ascii="Helvetica" w:hAnsi="Helvetica"/>
                <w:noProof/>
                <w:webHidden/>
                <w:color w:val="000000" w:themeColor="text1"/>
              </w:rPr>
              <w:fldChar w:fldCharType="separate"/>
            </w:r>
            <w:r w:rsidR="00446250" w:rsidRPr="00446250">
              <w:rPr>
                <w:rFonts w:ascii="Helvetica" w:hAnsi="Helvetica"/>
                <w:noProof/>
                <w:webHidden/>
                <w:color w:val="000000" w:themeColor="text1"/>
              </w:rPr>
              <w:t>9</w:t>
            </w:r>
            <w:r w:rsidR="00446250" w:rsidRPr="00446250">
              <w:rPr>
                <w:rFonts w:ascii="Helvetica" w:hAnsi="Helvetica"/>
                <w:noProof/>
                <w:webHidden/>
                <w:color w:val="000000" w:themeColor="text1"/>
              </w:rPr>
              <w:fldChar w:fldCharType="end"/>
            </w:r>
          </w:hyperlink>
        </w:p>
        <w:p w14:paraId="6D8310BE" w14:textId="3C38D0E5" w:rsidR="00446250" w:rsidRPr="00446250" w:rsidRDefault="00634EA5">
          <w:pPr>
            <w:pStyle w:val="TOC1"/>
            <w:tabs>
              <w:tab w:val="right" w:leader="dot" w:pos="9016"/>
            </w:tabs>
            <w:rPr>
              <w:rFonts w:ascii="Helvetica" w:eastAsiaTheme="minorEastAsia" w:hAnsi="Helvetica"/>
              <w:noProof/>
              <w:color w:val="000000" w:themeColor="text1"/>
              <w:lang w:eastAsia="en-GB"/>
            </w:rPr>
          </w:pPr>
          <w:hyperlink w:anchor="_Toc107924791" w:history="1">
            <w:r w:rsidR="00446250" w:rsidRPr="00446250">
              <w:rPr>
                <w:rStyle w:val="Hyperlink"/>
                <w:rFonts w:ascii="Helvetica" w:hAnsi="Helvetica"/>
                <w:b/>
                <w:noProof/>
                <w:color w:val="000000" w:themeColor="text1"/>
              </w:rPr>
              <w:t>Sustainability Education Award</w:t>
            </w:r>
            <w:r w:rsidR="00446250" w:rsidRPr="00446250">
              <w:rPr>
                <w:rFonts w:ascii="Helvetica" w:hAnsi="Helvetica"/>
                <w:noProof/>
                <w:webHidden/>
                <w:color w:val="000000" w:themeColor="text1"/>
              </w:rPr>
              <w:tab/>
            </w:r>
            <w:r w:rsidR="00446250" w:rsidRPr="00446250">
              <w:rPr>
                <w:rFonts w:ascii="Helvetica" w:hAnsi="Helvetica"/>
                <w:noProof/>
                <w:webHidden/>
                <w:color w:val="000000" w:themeColor="text1"/>
              </w:rPr>
              <w:fldChar w:fldCharType="begin"/>
            </w:r>
            <w:r w:rsidR="00446250" w:rsidRPr="00446250">
              <w:rPr>
                <w:rFonts w:ascii="Helvetica" w:hAnsi="Helvetica"/>
                <w:noProof/>
                <w:webHidden/>
                <w:color w:val="000000" w:themeColor="text1"/>
              </w:rPr>
              <w:instrText xml:space="preserve"> PAGEREF _Toc107924791 \h </w:instrText>
            </w:r>
            <w:r w:rsidR="00446250" w:rsidRPr="00446250">
              <w:rPr>
                <w:rFonts w:ascii="Helvetica" w:hAnsi="Helvetica"/>
                <w:noProof/>
                <w:webHidden/>
                <w:color w:val="000000" w:themeColor="text1"/>
              </w:rPr>
            </w:r>
            <w:r w:rsidR="00446250" w:rsidRPr="00446250">
              <w:rPr>
                <w:rFonts w:ascii="Helvetica" w:hAnsi="Helvetica"/>
                <w:noProof/>
                <w:webHidden/>
                <w:color w:val="000000" w:themeColor="text1"/>
              </w:rPr>
              <w:fldChar w:fldCharType="separate"/>
            </w:r>
            <w:r w:rsidR="00446250" w:rsidRPr="00446250">
              <w:rPr>
                <w:rFonts w:ascii="Helvetica" w:hAnsi="Helvetica"/>
                <w:noProof/>
                <w:webHidden/>
                <w:color w:val="000000" w:themeColor="text1"/>
              </w:rPr>
              <w:t>11</w:t>
            </w:r>
            <w:r w:rsidR="00446250" w:rsidRPr="00446250">
              <w:rPr>
                <w:rFonts w:ascii="Helvetica" w:hAnsi="Helvetica"/>
                <w:noProof/>
                <w:webHidden/>
                <w:color w:val="000000" w:themeColor="text1"/>
              </w:rPr>
              <w:fldChar w:fldCharType="end"/>
            </w:r>
          </w:hyperlink>
        </w:p>
        <w:p w14:paraId="58264B53" w14:textId="6BA36D12" w:rsidR="00446250" w:rsidRPr="00446250" w:rsidRDefault="00634EA5">
          <w:pPr>
            <w:pStyle w:val="TOC1"/>
            <w:tabs>
              <w:tab w:val="right" w:leader="dot" w:pos="9016"/>
            </w:tabs>
            <w:rPr>
              <w:rFonts w:ascii="Helvetica" w:eastAsiaTheme="minorEastAsia" w:hAnsi="Helvetica"/>
              <w:noProof/>
              <w:color w:val="000000" w:themeColor="text1"/>
              <w:lang w:eastAsia="en-GB"/>
            </w:rPr>
          </w:pPr>
          <w:hyperlink w:anchor="_Toc107924792" w:history="1">
            <w:r w:rsidR="00446250" w:rsidRPr="00446250">
              <w:rPr>
                <w:rStyle w:val="Hyperlink"/>
                <w:rFonts w:ascii="Helvetica" w:hAnsi="Helvetica"/>
                <w:b/>
                <w:noProof/>
                <w:color w:val="000000" w:themeColor="text1"/>
              </w:rPr>
              <w:t>Special Award for Outstanding Sustainability Plan</w:t>
            </w:r>
            <w:r w:rsidR="00446250" w:rsidRPr="00446250">
              <w:rPr>
                <w:rFonts w:ascii="Helvetica" w:hAnsi="Helvetica"/>
                <w:noProof/>
                <w:webHidden/>
                <w:color w:val="000000" w:themeColor="text1"/>
              </w:rPr>
              <w:tab/>
            </w:r>
            <w:r w:rsidR="00446250" w:rsidRPr="00446250">
              <w:rPr>
                <w:rFonts w:ascii="Helvetica" w:hAnsi="Helvetica"/>
                <w:noProof/>
                <w:webHidden/>
                <w:color w:val="000000" w:themeColor="text1"/>
              </w:rPr>
              <w:fldChar w:fldCharType="begin"/>
            </w:r>
            <w:r w:rsidR="00446250" w:rsidRPr="00446250">
              <w:rPr>
                <w:rFonts w:ascii="Helvetica" w:hAnsi="Helvetica"/>
                <w:noProof/>
                <w:webHidden/>
                <w:color w:val="000000" w:themeColor="text1"/>
              </w:rPr>
              <w:instrText xml:space="preserve"> PAGEREF _Toc107924792 \h </w:instrText>
            </w:r>
            <w:r w:rsidR="00446250" w:rsidRPr="00446250">
              <w:rPr>
                <w:rFonts w:ascii="Helvetica" w:hAnsi="Helvetica"/>
                <w:noProof/>
                <w:webHidden/>
                <w:color w:val="000000" w:themeColor="text1"/>
              </w:rPr>
            </w:r>
            <w:r w:rsidR="00446250" w:rsidRPr="00446250">
              <w:rPr>
                <w:rFonts w:ascii="Helvetica" w:hAnsi="Helvetica"/>
                <w:noProof/>
                <w:webHidden/>
                <w:color w:val="000000" w:themeColor="text1"/>
              </w:rPr>
              <w:fldChar w:fldCharType="separate"/>
            </w:r>
            <w:r w:rsidR="00446250" w:rsidRPr="00446250">
              <w:rPr>
                <w:rFonts w:ascii="Helvetica" w:hAnsi="Helvetica"/>
                <w:noProof/>
                <w:webHidden/>
                <w:color w:val="000000" w:themeColor="text1"/>
              </w:rPr>
              <w:t>13</w:t>
            </w:r>
            <w:r w:rsidR="00446250" w:rsidRPr="00446250">
              <w:rPr>
                <w:rFonts w:ascii="Helvetica" w:hAnsi="Helvetica"/>
                <w:noProof/>
                <w:webHidden/>
                <w:color w:val="000000" w:themeColor="text1"/>
              </w:rPr>
              <w:fldChar w:fldCharType="end"/>
            </w:r>
          </w:hyperlink>
        </w:p>
        <w:p w14:paraId="20B75CF2" w14:textId="779C49F1" w:rsidR="00446250" w:rsidRDefault="00446250">
          <w:r w:rsidRPr="00446250">
            <w:rPr>
              <w:rFonts w:ascii="Helvetica" w:hAnsi="Helvetica"/>
              <w:b/>
              <w:bCs/>
              <w:noProof/>
              <w:color w:val="000000" w:themeColor="text1"/>
            </w:rPr>
            <w:fldChar w:fldCharType="end"/>
          </w:r>
        </w:p>
      </w:sdtContent>
    </w:sdt>
    <w:p w14:paraId="31736095" w14:textId="77777777" w:rsidR="00611630" w:rsidRPr="0003712B" w:rsidRDefault="00611630" w:rsidP="00446250">
      <w:pPr>
        <w:spacing w:line="276" w:lineRule="auto"/>
        <w:rPr>
          <w:rFonts w:ascii="Arial" w:hAnsi="Arial" w:cs="Arial"/>
          <w:sz w:val="24"/>
          <w:szCs w:val="24"/>
        </w:rPr>
      </w:pPr>
    </w:p>
    <w:p w14:paraId="324D1217" w14:textId="0579CBD5" w:rsidR="00611630" w:rsidRDefault="00611630" w:rsidP="00053D80">
      <w:pPr>
        <w:spacing w:line="276" w:lineRule="auto"/>
        <w:jc w:val="center"/>
        <w:rPr>
          <w:rFonts w:ascii="Arial" w:hAnsi="Arial" w:cs="Arial"/>
          <w:sz w:val="24"/>
          <w:szCs w:val="24"/>
        </w:rPr>
      </w:pPr>
    </w:p>
    <w:p w14:paraId="2C8D6307" w14:textId="471CC34F" w:rsidR="005D62CF" w:rsidRDefault="005D62CF" w:rsidP="00053D80">
      <w:pPr>
        <w:spacing w:line="276" w:lineRule="auto"/>
        <w:jc w:val="center"/>
        <w:rPr>
          <w:rFonts w:ascii="Arial" w:hAnsi="Arial" w:cs="Arial"/>
          <w:sz w:val="24"/>
          <w:szCs w:val="24"/>
        </w:rPr>
      </w:pPr>
    </w:p>
    <w:p w14:paraId="357D7748" w14:textId="2955C6DF" w:rsidR="005D62CF" w:rsidRDefault="005D62CF" w:rsidP="00053D80">
      <w:pPr>
        <w:spacing w:line="276" w:lineRule="auto"/>
        <w:jc w:val="center"/>
        <w:rPr>
          <w:rFonts w:ascii="Arial" w:hAnsi="Arial" w:cs="Arial"/>
          <w:sz w:val="24"/>
          <w:szCs w:val="24"/>
        </w:rPr>
      </w:pPr>
    </w:p>
    <w:p w14:paraId="5ABB17F3" w14:textId="5692B54B" w:rsidR="005D62CF" w:rsidRDefault="005D62CF" w:rsidP="00053D80">
      <w:pPr>
        <w:spacing w:line="276" w:lineRule="auto"/>
        <w:jc w:val="center"/>
        <w:rPr>
          <w:rFonts w:ascii="Arial" w:hAnsi="Arial" w:cs="Arial"/>
          <w:sz w:val="24"/>
          <w:szCs w:val="24"/>
        </w:rPr>
      </w:pPr>
    </w:p>
    <w:p w14:paraId="5541ED4A" w14:textId="5D391110" w:rsidR="005D62CF" w:rsidRDefault="005D62CF" w:rsidP="00053D80">
      <w:pPr>
        <w:spacing w:line="276" w:lineRule="auto"/>
        <w:jc w:val="center"/>
        <w:rPr>
          <w:rFonts w:ascii="Arial" w:hAnsi="Arial" w:cs="Arial"/>
          <w:sz w:val="24"/>
          <w:szCs w:val="24"/>
        </w:rPr>
      </w:pPr>
    </w:p>
    <w:p w14:paraId="71508334" w14:textId="38C64D6A" w:rsidR="005D62CF" w:rsidRDefault="005D62CF" w:rsidP="00053D80">
      <w:pPr>
        <w:spacing w:line="276" w:lineRule="auto"/>
        <w:jc w:val="center"/>
        <w:rPr>
          <w:rFonts w:ascii="Arial" w:hAnsi="Arial" w:cs="Arial"/>
          <w:sz w:val="24"/>
          <w:szCs w:val="24"/>
        </w:rPr>
      </w:pPr>
    </w:p>
    <w:p w14:paraId="2A94A829" w14:textId="77777777" w:rsidR="005D62CF" w:rsidRPr="0003712B" w:rsidRDefault="005D62CF" w:rsidP="00053D80">
      <w:pPr>
        <w:spacing w:line="276" w:lineRule="auto"/>
        <w:jc w:val="center"/>
        <w:rPr>
          <w:rFonts w:ascii="Arial" w:hAnsi="Arial" w:cs="Arial"/>
          <w:sz w:val="24"/>
          <w:szCs w:val="24"/>
        </w:rPr>
      </w:pPr>
    </w:p>
    <w:p w14:paraId="2C2094B9" w14:textId="77777777" w:rsidR="00804DCA" w:rsidRDefault="00804DCA" w:rsidP="00053D80">
      <w:pPr>
        <w:spacing w:line="276" w:lineRule="auto"/>
        <w:rPr>
          <w:rFonts w:ascii="Arial" w:hAnsi="Arial" w:cs="Arial"/>
        </w:rPr>
      </w:pPr>
    </w:p>
    <w:p w14:paraId="0115269B" w14:textId="77777777" w:rsidR="00446250" w:rsidRDefault="00446250" w:rsidP="00446250">
      <w:pPr>
        <w:pStyle w:val="Heading1"/>
        <w:rPr>
          <w:rFonts w:ascii="Helvetica" w:hAnsi="Helvetica"/>
          <w:b/>
          <w:color w:val="000000" w:themeColor="text1"/>
        </w:rPr>
      </w:pPr>
      <w:bookmarkStart w:id="1" w:name="_Toc107924787"/>
    </w:p>
    <w:p w14:paraId="0F21A67E" w14:textId="77777777" w:rsidR="00446250" w:rsidRDefault="00446250" w:rsidP="00446250">
      <w:pPr>
        <w:pStyle w:val="Heading1"/>
        <w:rPr>
          <w:rFonts w:ascii="Helvetica" w:hAnsi="Helvetica"/>
          <w:b/>
          <w:color w:val="000000" w:themeColor="text1"/>
        </w:rPr>
      </w:pPr>
    </w:p>
    <w:p w14:paraId="482C0841" w14:textId="77777777" w:rsidR="00446250" w:rsidRDefault="00446250" w:rsidP="00446250">
      <w:pPr>
        <w:pStyle w:val="Heading1"/>
        <w:rPr>
          <w:rFonts w:ascii="Helvetica" w:hAnsi="Helvetica"/>
          <w:b/>
          <w:color w:val="000000" w:themeColor="text1"/>
        </w:rPr>
      </w:pPr>
    </w:p>
    <w:p w14:paraId="79BE50C8" w14:textId="77777777" w:rsidR="00446250" w:rsidRDefault="00446250" w:rsidP="00446250">
      <w:pPr>
        <w:pStyle w:val="Heading1"/>
        <w:rPr>
          <w:rFonts w:ascii="Helvetica" w:hAnsi="Helvetica"/>
          <w:b/>
          <w:color w:val="000000" w:themeColor="text1"/>
        </w:rPr>
      </w:pPr>
    </w:p>
    <w:p w14:paraId="39198D60" w14:textId="77777777" w:rsidR="00446250" w:rsidRDefault="00446250" w:rsidP="00446250">
      <w:pPr>
        <w:pStyle w:val="Heading1"/>
        <w:rPr>
          <w:rFonts w:ascii="Helvetica" w:hAnsi="Helvetica"/>
          <w:b/>
          <w:color w:val="000000" w:themeColor="text1"/>
        </w:rPr>
      </w:pPr>
    </w:p>
    <w:p w14:paraId="515E879F" w14:textId="77777777" w:rsidR="00446250" w:rsidRDefault="00446250" w:rsidP="00446250">
      <w:pPr>
        <w:pStyle w:val="Heading1"/>
        <w:rPr>
          <w:rFonts w:ascii="Helvetica" w:hAnsi="Helvetica"/>
          <w:b/>
          <w:color w:val="000000" w:themeColor="text1"/>
        </w:rPr>
      </w:pPr>
    </w:p>
    <w:p w14:paraId="2429AC6F" w14:textId="763E8019" w:rsidR="00446250" w:rsidRDefault="00446250" w:rsidP="00446250">
      <w:pPr>
        <w:pStyle w:val="Heading1"/>
        <w:rPr>
          <w:rFonts w:ascii="Helvetica" w:hAnsi="Helvetica"/>
          <w:b/>
          <w:color w:val="000000" w:themeColor="text1"/>
        </w:rPr>
      </w:pPr>
    </w:p>
    <w:p w14:paraId="56C5450E" w14:textId="77777777" w:rsidR="00446250" w:rsidRPr="00446250" w:rsidRDefault="00446250" w:rsidP="00446250"/>
    <w:p w14:paraId="1AE51B76" w14:textId="77777777" w:rsidR="003627E7" w:rsidRDefault="003627E7" w:rsidP="00446250">
      <w:pPr>
        <w:pStyle w:val="Heading1"/>
        <w:rPr>
          <w:rFonts w:ascii="Helvetica" w:hAnsi="Helvetica"/>
          <w:b/>
          <w:color w:val="000000" w:themeColor="text1"/>
        </w:rPr>
      </w:pPr>
    </w:p>
    <w:p w14:paraId="12A5EA65" w14:textId="72EA2046" w:rsidR="00F723B3" w:rsidRPr="00446250" w:rsidRDefault="005B51D5" w:rsidP="00446250">
      <w:pPr>
        <w:pStyle w:val="Heading1"/>
        <w:rPr>
          <w:rFonts w:ascii="Helvetica" w:hAnsi="Helvetica"/>
          <w:b/>
          <w:color w:val="000000" w:themeColor="text1"/>
        </w:rPr>
      </w:pPr>
      <w:r w:rsidRPr="00446250">
        <w:rPr>
          <w:rFonts w:ascii="Helvetica" w:hAnsi="Helvetica"/>
          <w:b/>
          <w:color w:val="000000" w:themeColor="text1"/>
        </w:rPr>
        <w:t>Staff Award for Outstanding Commitment to Sustainability</w:t>
      </w:r>
      <w:bookmarkEnd w:id="1"/>
    </w:p>
    <w:p w14:paraId="021DEA4E" w14:textId="2E721E4F" w:rsidR="00053D80" w:rsidRPr="0003712B" w:rsidRDefault="008A6506" w:rsidP="00053D80">
      <w:pPr>
        <w:spacing w:line="276" w:lineRule="auto"/>
        <w:rPr>
          <w:rFonts w:ascii="Arial" w:hAnsi="Arial" w:cs="Arial"/>
          <w:sz w:val="28"/>
          <w:szCs w:val="36"/>
        </w:rPr>
      </w:pPr>
      <w:r w:rsidRPr="0003712B">
        <w:rPr>
          <w:rFonts w:ascii="Arial" w:hAnsi="Arial" w:cs="Arial"/>
          <w:sz w:val="24"/>
        </w:rPr>
        <w:t xml:space="preserve">This award </w:t>
      </w:r>
      <w:proofErr w:type="gramStart"/>
      <w:r w:rsidRPr="0003712B">
        <w:rPr>
          <w:rFonts w:ascii="Arial" w:hAnsi="Arial" w:cs="Arial"/>
          <w:sz w:val="24"/>
        </w:rPr>
        <w:t xml:space="preserve">is </w:t>
      </w:r>
      <w:r w:rsidR="00611630" w:rsidRPr="0003712B">
        <w:rPr>
          <w:rFonts w:ascii="Arial" w:hAnsi="Arial" w:cs="Arial"/>
          <w:sz w:val="24"/>
        </w:rPr>
        <w:t>given</w:t>
      </w:r>
      <w:proofErr w:type="gramEnd"/>
      <w:r w:rsidR="00611630" w:rsidRPr="0003712B">
        <w:rPr>
          <w:rFonts w:ascii="Arial" w:hAnsi="Arial" w:cs="Arial"/>
          <w:sz w:val="24"/>
        </w:rPr>
        <w:t xml:space="preserve"> </w:t>
      </w:r>
      <w:r w:rsidRPr="0003712B">
        <w:rPr>
          <w:rFonts w:ascii="Arial" w:hAnsi="Arial" w:cs="Arial"/>
          <w:sz w:val="24"/>
        </w:rPr>
        <w:t>to the member of staff who most clearly exemplifies an outstanding commitment to driving, encouraging or creating environmental and/or social change at UCL.</w:t>
      </w:r>
    </w:p>
    <w:p w14:paraId="353723BD" w14:textId="7D2F1F8D" w:rsidR="000C0D4F" w:rsidRPr="0003712B" w:rsidRDefault="000C0D4F" w:rsidP="000C0D4F">
      <w:pPr>
        <w:spacing w:line="276" w:lineRule="auto"/>
        <w:rPr>
          <w:rFonts w:ascii="Arial" w:hAnsi="Arial" w:cs="Arial"/>
          <w:sz w:val="24"/>
          <w:szCs w:val="24"/>
        </w:rPr>
      </w:pPr>
    </w:p>
    <w:p w14:paraId="1F62DE2E" w14:textId="2D00ECEB" w:rsidR="000C0D4F" w:rsidRPr="005D62CF" w:rsidRDefault="00F23824" w:rsidP="000C0D4F">
      <w:pPr>
        <w:spacing w:line="276" w:lineRule="auto"/>
        <w:rPr>
          <w:rFonts w:ascii="Arial" w:hAnsi="Arial" w:cs="Arial"/>
          <w:b/>
          <w:color w:val="0097FF"/>
          <w:sz w:val="28"/>
          <w:szCs w:val="24"/>
        </w:rPr>
      </w:pPr>
      <w:r w:rsidRPr="0003712B">
        <w:rPr>
          <w:rFonts w:ascii="Arial" w:hAnsi="Arial" w:cs="Arial"/>
          <w:noProof/>
          <w:lang w:eastAsia="en-GB"/>
        </w:rPr>
        <w:drawing>
          <wp:anchor distT="0" distB="0" distL="114300" distR="114300" simplePos="0" relativeHeight="251685888" behindDoc="0" locked="0" layoutInCell="1" allowOverlap="1" wp14:anchorId="49A40A97" wp14:editId="7E5A0546">
            <wp:simplePos x="0" y="0"/>
            <wp:positionH relativeFrom="margin">
              <wp:align>left</wp:align>
            </wp:positionH>
            <wp:positionV relativeFrom="paragraph">
              <wp:posOffset>17145</wp:posOffset>
            </wp:positionV>
            <wp:extent cx="2560320" cy="2627630"/>
            <wp:effectExtent l="0" t="0" r="0" b="1270"/>
            <wp:wrapSquare wrapText="bothSides"/>
            <wp:docPr id="2" name="Picture 2" descr="Staff_Zar_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taff_Zar_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60320" cy="2627630"/>
                    </a:xfrm>
                    <a:prstGeom prst="rect">
                      <a:avLst/>
                    </a:prstGeom>
                    <a:noFill/>
                  </pic:spPr>
                </pic:pic>
              </a:graphicData>
            </a:graphic>
            <wp14:sizeRelH relativeFrom="page">
              <wp14:pctWidth>0</wp14:pctWidth>
            </wp14:sizeRelH>
            <wp14:sizeRelV relativeFrom="page">
              <wp14:pctHeight>0</wp14:pctHeight>
            </wp14:sizeRelV>
          </wp:anchor>
        </w:drawing>
      </w:r>
      <w:r w:rsidR="005D62CF">
        <w:rPr>
          <w:rFonts w:ascii="Arial" w:hAnsi="Arial" w:cs="Arial"/>
          <w:b/>
          <w:color w:val="0097FF"/>
          <w:sz w:val="28"/>
          <w:szCs w:val="24"/>
        </w:rPr>
        <w:t>Hi</w:t>
      </w:r>
      <w:r w:rsidR="000C0D4F" w:rsidRPr="005D62CF">
        <w:rPr>
          <w:rFonts w:ascii="Arial" w:hAnsi="Arial" w:cs="Arial"/>
          <w:b/>
          <w:color w:val="0097FF"/>
          <w:sz w:val="28"/>
          <w:szCs w:val="24"/>
        </w:rPr>
        <w:t>ghly Commended</w:t>
      </w:r>
    </w:p>
    <w:p w14:paraId="2EF2605B" w14:textId="03991961" w:rsidR="000C0D4F" w:rsidRPr="0003712B" w:rsidRDefault="000C0D4F" w:rsidP="000C0D4F">
      <w:pPr>
        <w:spacing w:line="276" w:lineRule="auto"/>
        <w:rPr>
          <w:rFonts w:ascii="Arial" w:hAnsi="Arial" w:cs="Arial"/>
          <w:b/>
          <w:sz w:val="28"/>
          <w:szCs w:val="24"/>
        </w:rPr>
      </w:pPr>
      <w:proofErr w:type="spellStart"/>
      <w:r w:rsidRPr="0003712B">
        <w:rPr>
          <w:rFonts w:ascii="Arial" w:hAnsi="Arial" w:cs="Arial"/>
          <w:b/>
          <w:sz w:val="28"/>
          <w:szCs w:val="24"/>
        </w:rPr>
        <w:t>Dr.</w:t>
      </w:r>
      <w:proofErr w:type="spellEnd"/>
      <w:r w:rsidRPr="0003712B">
        <w:rPr>
          <w:rFonts w:ascii="Arial" w:hAnsi="Arial" w:cs="Arial"/>
          <w:b/>
          <w:sz w:val="28"/>
          <w:szCs w:val="24"/>
        </w:rPr>
        <w:t xml:space="preserve"> Zareena Gani</w:t>
      </w:r>
    </w:p>
    <w:p w14:paraId="06CA39A8" w14:textId="2CA9F2C1" w:rsidR="00097B61" w:rsidRPr="0003712B" w:rsidRDefault="005D62CF" w:rsidP="000C0D4F">
      <w:pPr>
        <w:spacing w:line="276" w:lineRule="auto"/>
        <w:rPr>
          <w:rFonts w:ascii="Arial" w:hAnsi="Arial" w:cs="Arial"/>
          <w:b/>
          <w:sz w:val="24"/>
          <w:szCs w:val="24"/>
        </w:rPr>
      </w:pPr>
      <w:r>
        <w:rPr>
          <w:rFonts w:ascii="Arial" w:hAnsi="Arial" w:cs="Arial"/>
          <w:b/>
          <w:sz w:val="24"/>
          <w:szCs w:val="24"/>
        </w:rPr>
        <w:t xml:space="preserve">Lecturer, </w:t>
      </w:r>
      <w:r w:rsidR="00097B61" w:rsidRPr="0003712B">
        <w:rPr>
          <w:rFonts w:ascii="Arial" w:hAnsi="Arial" w:cs="Arial"/>
          <w:b/>
          <w:sz w:val="24"/>
          <w:szCs w:val="24"/>
        </w:rPr>
        <w:t>Department of Mechanical Engineering</w:t>
      </w:r>
    </w:p>
    <w:p w14:paraId="6E0A9221" w14:textId="77777777" w:rsidR="00F23824" w:rsidRDefault="00F23824" w:rsidP="000C0D4F">
      <w:pPr>
        <w:spacing w:line="276" w:lineRule="auto"/>
        <w:rPr>
          <w:rFonts w:ascii="Arial" w:hAnsi="Arial" w:cs="Arial"/>
          <w:sz w:val="24"/>
          <w:szCs w:val="24"/>
        </w:rPr>
      </w:pPr>
    </w:p>
    <w:p w14:paraId="3973F9F7" w14:textId="77777777" w:rsidR="00F23824" w:rsidRDefault="00F23824" w:rsidP="000C0D4F">
      <w:pPr>
        <w:spacing w:line="276" w:lineRule="auto"/>
        <w:rPr>
          <w:rFonts w:ascii="Arial" w:hAnsi="Arial" w:cs="Arial"/>
          <w:sz w:val="24"/>
          <w:szCs w:val="24"/>
        </w:rPr>
      </w:pPr>
    </w:p>
    <w:p w14:paraId="62483B5C" w14:textId="77777777" w:rsidR="00F23824" w:rsidRDefault="00F23824" w:rsidP="000C0D4F">
      <w:pPr>
        <w:spacing w:line="276" w:lineRule="auto"/>
        <w:rPr>
          <w:rFonts w:ascii="Arial" w:hAnsi="Arial" w:cs="Arial"/>
          <w:sz w:val="24"/>
          <w:szCs w:val="24"/>
        </w:rPr>
      </w:pPr>
    </w:p>
    <w:p w14:paraId="6DCDA865" w14:textId="77777777" w:rsidR="00F23824" w:rsidRDefault="00F23824" w:rsidP="000C0D4F">
      <w:pPr>
        <w:spacing w:line="276" w:lineRule="auto"/>
        <w:rPr>
          <w:rFonts w:ascii="Arial" w:hAnsi="Arial" w:cs="Arial"/>
          <w:sz w:val="24"/>
          <w:szCs w:val="24"/>
        </w:rPr>
      </w:pPr>
    </w:p>
    <w:p w14:paraId="0170AD7F" w14:textId="77777777" w:rsidR="00F23824" w:rsidRDefault="00F23824" w:rsidP="000C0D4F">
      <w:pPr>
        <w:spacing w:line="276" w:lineRule="auto"/>
        <w:rPr>
          <w:rFonts w:ascii="Arial" w:hAnsi="Arial" w:cs="Arial"/>
          <w:sz w:val="24"/>
          <w:szCs w:val="24"/>
        </w:rPr>
      </w:pPr>
    </w:p>
    <w:p w14:paraId="2035843F" w14:textId="5E8942A4" w:rsidR="00F23824" w:rsidRDefault="00F23824" w:rsidP="000C0D4F">
      <w:pPr>
        <w:spacing w:line="276" w:lineRule="auto"/>
        <w:rPr>
          <w:rFonts w:ascii="Arial" w:hAnsi="Arial" w:cs="Arial"/>
          <w:sz w:val="24"/>
          <w:szCs w:val="24"/>
        </w:rPr>
      </w:pPr>
    </w:p>
    <w:p w14:paraId="23674E24" w14:textId="262CD008" w:rsidR="000C0D4F" w:rsidRPr="0003712B" w:rsidRDefault="000C0D4F" w:rsidP="000C0D4F">
      <w:pPr>
        <w:spacing w:line="276" w:lineRule="auto"/>
        <w:rPr>
          <w:rFonts w:ascii="Arial" w:hAnsi="Arial" w:cs="Arial"/>
          <w:sz w:val="24"/>
          <w:szCs w:val="24"/>
        </w:rPr>
      </w:pPr>
      <w:r w:rsidRPr="0003712B">
        <w:rPr>
          <w:rFonts w:ascii="Arial" w:hAnsi="Arial" w:cs="Arial"/>
          <w:sz w:val="24"/>
          <w:szCs w:val="24"/>
        </w:rPr>
        <w:t xml:space="preserve">Zareena is promoting sustainability within the Mechanical Engineering Teaching Labs and has enrolled the lab with the UCL LEAF program to make laboratories more sustainable. </w:t>
      </w:r>
    </w:p>
    <w:p w14:paraId="4D2D6EB4" w14:textId="77777777" w:rsidR="000C0D4F" w:rsidRPr="0003712B" w:rsidRDefault="000C0D4F" w:rsidP="000C0D4F">
      <w:pPr>
        <w:spacing w:line="276" w:lineRule="auto"/>
        <w:rPr>
          <w:rFonts w:ascii="Arial" w:hAnsi="Arial" w:cs="Arial"/>
          <w:sz w:val="24"/>
          <w:szCs w:val="24"/>
        </w:rPr>
      </w:pPr>
      <w:r w:rsidRPr="0003712B">
        <w:rPr>
          <w:rFonts w:ascii="Arial" w:hAnsi="Arial" w:cs="Arial"/>
          <w:sz w:val="24"/>
          <w:szCs w:val="24"/>
        </w:rPr>
        <w:t>Zareena has also been focusing on integrating “Sustainability” as the core of her undergraduate and postgraduate research projects.</w:t>
      </w:r>
    </w:p>
    <w:p w14:paraId="62FCCEFF" w14:textId="77777777" w:rsidR="000C0D4F" w:rsidRPr="0003712B" w:rsidRDefault="000C0D4F" w:rsidP="000C0D4F">
      <w:pPr>
        <w:spacing w:line="276" w:lineRule="auto"/>
        <w:rPr>
          <w:rFonts w:ascii="Arial" w:hAnsi="Arial" w:cs="Arial"/>
          <w:sz w:val="24"/>
          <w:szCs w:val="24"/>
        </w:rPr>
      </w:pPr>
      <w:r w:rsidRPr="0003712B">
        <w:rPr>
          <w:rFonts w:ascii="Arial" w:hAnsi="Arial" w:cs="Arial"/>
          <w:sz w:val="24"/>
          <w:szCs w:val="24"/>
        </w:rPr>
        <w:t>These include: Sustainability in the Production Sectors of Manufacturing Industries; a project on identifying and resolving the crisis around charging electric vehicles in the UK; a project on the impacts of the pandemic on the supply chain of the electric vehicle production sector in the UK; and a 3</w:t>
      </w:r>
      <w:r w:rsidRPr="0003712B">
        <w:rPr>
          <w:rFonts w:ascii="Arial" w:hAnsi="Arial" w:cs="Arial"/>
          <w:sz w:val="24"/>
          <w:szCs w:val="24"/>
          <w:vertAlign w:val="superscript"/>
        </w:rPr>
        <w:t>rd</w:t>
      </w:r>
      <w:r w:rsidRPr="0003712B">
        <w:rPr>
          <w:rFonts w:ascii="Arial" w:hAnsi="Arial" w:cs="Arial"/>
          <w:sz w:val="24"/>
          <w:szCs w:val="24"/>
        </w:rPr>
        <w:t xml:space="preserve"> Year capstone project on Business Model for Sustainability in Textiles Industries. </w:t>
      </w:r>
    </w:p>
    <w:p w14:paraId="1C9A4C5B" w14:textId="77777777" w:rsidR="00804DCA" w:rsidRDefault="00804DCA" w:rsidP="00053D80">
      <w:pPr>
        <w:spacing w:line="276" w:lineRule="auto"/>
        <w:rPr>
          <w:rFonts w:ascii="Arial" w:hAnsi="Arial" w:cs="Arial"/>
          <w:b/>
          <w:color w:val="FFC000"/>
          <w:sz w:val="28"/>
        </w:rPr>
      </w:pPr>
    </w:p>
    <w:p w14:paraId="74446F10" w14:textId="77777777" w:rsidR="00804DCA" w:rsidRDefault="00804DCA" w:rsidP="00053D80">
      <w:pPr>
        <w:spacing w:line="276" w:lineRule="auto"/>
        <w:rPr>
          <w:rFonts w:ascii="Arial" w:hAnsi="Arial" w:cs="Arial"/>
          <w:b/>
          <w:color w:val="FFC000"/>
          <w:sz w:val="28"/>
        </w:rPr>
      </w:pPr>
    </w:p>
    <w:p w14:paraId="567DE28C" w14:textId="77777777" w:rsidR="00804DCA" w:rsidRDefault="00804DCA" w:rsidP="00053D80">
      <w:pPr>
        <w:spacing w:line="276" w:lineRule="auto"/>
        <w:rPr>
          <w:rFonts w:ascii="Arial" w:hAnsi="Arial" w:cs="Arial"/>
          <w:b/>
          <w:color w:val="FFC000"/>
          <w:sz w:val="28"/>
        </w:rPr>
      </w:pPr>
    </w:p>
    <w:p w14:paraId="718ED51C" w14:textId="77777777" w:rsidR="00804DCA" w:rsidRDefault="00804DCA" w:rsidP="00053D80">
      <w:pPr>
        <w:spacing w:line="276" w:lineRule="auto"/>
        <w:rPr>
          <w:rFonts w:ascii="Arial" w:hAnsi="Arial" w:cs="Arial"/>
          <w:b/>
          <w:color w:val="FFC000"/>
          <w:sz w:val="28"/>
        </w:rPr>
      </w:pPr>
    </w:p>
    <w:p w14:paraId="04550540" w14:textId="77777777" w:rsidR="00804DCA" w:rsidRDefault="00804DCA" w:rsidP="00053D80">
      <w:pPr>
        <w:spacing w:line="276" w:lineRule="auto"/>
        <w:rPr>
          <w:rFonts w:ascii="Arial" w:hAnsi="Arial" w:cs="Arial"/>
          <w:b/>
          <w:color w:val="FFC000"/>
          <w:sz w:val="28"/>
        </w:rPr>
      </w:pPr>
    </w:p>
    <w:p w14:paraId="44B78042" w14:textId="77777777" w:rsidR="00F23824" w:rsidRDefault="00F23824" w:rsidP="00053D80">
      <w:pPr>
        <w:spacing w:line="276" w:lineRule="auto"/>
        <w:rPr>
          <w:rFonts w:ascii="Arial" w:hAnsi="Arial" w:cs="Arial"/>
          <w:b/>
          <w:color w:val="FFC000"/>
          <w:sz w:val="28"/>
        </w:rPr>
      </w:pPr>
    </w:p>
    <w:p w14:paraId="65801F2D" w14:textId="1A8C7CC7" w:rsidR="00205CD0" w:rsidRPr="005D62CF" w:rsidRDefault="00634EA5" w:rsidP="00053D80">
      <w:pPr>
        <w:spacing w:line="276" w:lineRule="auto"/>
        <w:rPr>
          <w:rFonts w:ascii="Arial" w:hAnsi="Arial" w:cs="Arial"/>
          <w:color w:val="FFDD00"/>
          <w:sz w:val="28"/>
          <w:szCs w:val="36"/>
        </w:rPr>
      </w:pPr>
      <w:r>
        <w:rPr>
          <w:rFonts w:ascii="Arial" w:hAnsi="Arial" w:cs="Arial"/>
          <w:noProof/>
          <w:color w:val="FFDD00"/>
        </w:rPr>
        <w:pict w14:anchorId="2E7EF4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margin-left:.45pt;margin-top:.35pt;width:162.9pt;height:244.4pt;z-index:251670528;mso-position-horizontal-relative:text;mso-position-vertical-relative:text;mso-width-relative:page;mso-height-relative:page">
            <v:imagedata r:id="rId10" o:title="Staff_Wesley Knapp_10"/>
            <w10:wrap type="square"/>
          </v:shape>
        </w:pict>
      </w:r>
      <w:r w:rsidR="005B51D5" w:rsidRPr="005D62CF">
        <w:rPr>
          <w:rFonts w:ascii="Arial" w:hAnsi="Arial" w:cs="Arial"/>
          <w:b/>
          <w:color w:val="FFDD00"/>
          <w:sz w:val="28"/>
        </w:rPr>
        <w:t>Winner</w:t>
      </w:r>
    </w:p>
    <w:p w14:paraId="7F38F482" w14:textId="794D0382" w:rsidR="00F723B3" w:rsidRPr="0003712B" w:rsidRDefault="00F723B3" w:rsidP="00053D80">
      <w:pPr>
        <w:spacing w:line="276" w:lineRule="auto"/>
        <w:rPr>
          <w:rFonts w:ascii="Arial" w:hAnsi="Arial" w:cs="Arial"/>
          <w:b/>
          <w:sz w:val="28"/>
        </w:rPr>
      </w:pPr>
      <w:r w:rsidRPr="0003712B">
        <w:rPr>
          <w:rFonts w:ascii="Arial" w:hAnsi="Arial" w:cs="Arial"/>
          <w:b/>
          <w:sz w:val="28"/>
        </w:rPr>
        <w:t>Wesley Knapp</w:t>
      </w:r>
    </w:p>
    <w:p w14:paraId="674F4DA1" w14:textId="60125627" w:rsidR="00097B61" w:rsidRPr="0003712B" w:rsidRDefault="005D62CF" w:rsidP="00053D80">
      <w:pPr>
        <w:spacing w:line="276" w:lineRule="auto"/>
        <w:rPr>
          <w:rFonts w:ascii="Arial" w:hAnsi="Arial" w:cs="Arial"/>
          <w:b/>
          <w:sz w:val="24"/>
        </w:rPr>
      </w:pPr>
      <w:r>
        <w:rPr>
          <w:rFonts w:ascii="Arial" w:hAnsi="Arial" w:cs="Arial"/>
          <w:b/>
          <w:sz w:val="24"/>
        </w:rPr>
        <w:t xml:space="preserve">Decants and Moves Manager, </w:t>
      </w:r>
      <w:r w:rsidR="00097B61" w:rsidRPr="0003712B">
        <w:rPr>
          <w:rFonts w:ascii="Arial" w:hAnsi="Arial" w:cs="Arial"/>
          <w:b/>
          <w:sz w:val="24"/>
        </w:rPr>
        <w:t>Estates</w:t>
      </w:r>
      <w:r>
        <w:rPr>
          <w:rFonts w:ascii="Arial" w:hAnsi="Arial" w:cs="Arial"/>
          <w:b/>
          <w:sz w:val="24"/>
        </w:rPr>
        <w:t xml:space="preserve"> Development</w:t>
      </w:r>
    </w:p>
    <w:p w14:paraId="5EE8F094" w14:textId="77777777" w:rsidR="00F23824" w:rsidRDefault="00F23824" w:rsidP="00053D80">
      <w:pPr>
        <w:spacing w:line="276" w:lineRule="auto"/>
        <w:rPr>
          <w:rFonts w:ascii="Arial" w:hAnsi="Arial" w:cs="Arial"/>
          <w:sz w:val="24"/>
          <w:szCs w:val="24"/>
        </w:rPr>
      </w:pPr>
    </w:p>
    <w:p w14:paraId="3BC79B45" w14:textId="77777777" w:rsidR="00F23824" w:rsidRDefault="00F23824" w:rsidP="00053D80">
      <w:pPr>
        <w:spacing w:line="276" w:lineRule="auto"/>
        <w:rPr>
          <w:rFonts w:ascii="Arial" w:hAnsi="Arial" w:cs="Arial"/>
          <w:sz w:val="24"/>
          <w:szCs w:val="24"/>
        </w:rPr>
      </w:pPr>
    </w:p>
    <w:p w14:paraId="540C4E29" w14:textId="77777777" w:rsidR="00F23824" w:rsidRDefault="00F23824" w:rsidP="00053D80">
      <w:pPr>
        <w:spacing w:line="276" w:lineRule="auto"/>
        <w:rPr>
          <w:rFonts w:ascii="Arial" w:hAnsi="Arial" w:cs="Arial"/>
          <w:sz w:val="24"/>
          <w:szCs w:val="24"/>
        </w:rPr>
      </w:pPr>
    </w:p>
    <w:p w14:paraId="0B83599F" w14:textId="77777777" w:rsidR="00F23824" w:rsidRDefault="00F23824" w:rsidP="00053D80">
      <w:pPr>
        <w:spacing w:line="276" w:lineRule="auto"/>
        <w:rPr>
          <w:rFonts w:ascii="Arial" w:hAnsi="Arial" w:cs="Arial"/>
          <w:sz w:val="24"/>
          <w:szCs w:val="24"/>
        </w:rPr>
      </w:pPr>
    </w:p>
    <w:p w14:paraId="4FF84247" w14:textId="77777777" w:rsidR="00F23824" w:rsidRDefault="00F23824" w:rsidP="00053D80">
      <w:pPr>
        <w:spacing w:line="276" w:lineRule="auto"/>
        <w:rPr>
          <w:rFonts w:ascii="Arial" w:hAnsi="Arial" w:cs="Arial"/>
          <w:sz w:val="24"/>
          <w:szCs w:val="24"/>
        </w:rPr>
      </w:pPr>
    </w:p>
    <w:p w14:paraId="3E99A244" w14:textId="77777777" w:rsidR="00F23824" w:rsidRDefault="00F23824" w:rsidP="00053D80">
      <w:pPr>
        <w:spacing w:line="276" w:lineRule="auto"/>
        <w:rPr>
          <w:rFonts w:ascii="Arial" w:hAnsi="Arial" w:cs="Arial"/>
          <w:sz w:val="24"/>
          <w:szCs w:val="24"/>
        </w:rPr>
      </w:pPr>
    </w:p>
    <w:p w14:paraId="508F81A7" w14:textId="77777777" w:rsidR="00F23824" w:rsidRDefault="00F23824" w:rsidP="00053D80">
      <w:pPr>
        <w:spacing w:line="276" w:lineRule="auto"/>
        <w:rPr>
          <w:rFonts w:ascii="Arial" w:hAnsi="Arial" w:cs="Arial"/>
          <w:sz w:val="24"/>
          <w:szCs w:val="24"/>
        </w:rPr>
      </w:pPr>
    </w:p>
    <w:p w14:paraId="083FDF16" w14:textId="77777777" w:rsidR="00F23824" w:rsidRDefault="00F23824" w:rsidP="00053D80">
      <w:pPr>
        <w:spacing w:line="276" w:lineRule="auto"/>
        <w:rPr>
          <w:rFonts w:ascii="Arial" w:hAnsi="Arial" w:cs="Arial"/>
          <w:sz w:val="24"/>
          <w:szCs w:val="24"/>
        </w:rPr>
      </w:pPr>
    </w:p>
    <w:p w14:paraId="47092666" w14:textId="2EAE51D3" w:rsidR="007B2B9E" w:rsidRPr="0003712B" w:rsidRDefault="00F723B3" w:rsidP="00053D80">
      <w:pPr>
        <w:spacing w:line="276" w:lineRule="auto"/>
        <w:rPr>
          <w:rFonts w:ascii="Arial" w:hAnsi="Arial" w:cs="Arial"/>
          <w:sz w:val="24"/>
          <w:szCs w:val="24"/>
        </w:rPr>
      </w:pPr>
      <w:r w:rsidRPr="0003712B">
        <w:rPr>
          <w:rFonts w:ascii="Arial" w:hAnsi="Arial" w:cs="Arial"/>
          <w:sz w:val="24"/>
          <w:szCs w:val="24"/>
        </w:rPr>
        <w:t>Wesley</w:t>
      </w:r>
      <w:r w:rsidR="007B2B9E" w:rsidRPr="0003712B">
        <w:rPr>
          <w:rFonts w:ascii="Arial" w:hAnsi="Arial" w:cs="Arial"/>
          <w:sz w:val="24"/>
          <w:szCs w:val="24"/>
        </w:rPr>
        <w:t xml:space="preserve"> has significantly progressed the agenda around maximising the reuse of furniture across a wide variety of projects by using tool</w:t>
      </w:r>
      <w:r w:rsidR="00B77DF8">
        <w:rPr>
          <w:rFonts w:ascii="Arial" w:hAnsi="Arial" w:cs="Arial"/>
          <w:sz w:val="24"/>
          <w:szCs w:val="24"/>
        </w:rPr>
        <w:t xml:space="preserve">s such as </w:t>
      </w:r>
      <w:proofErr w:type="spellStart"/>
      <w:r w:rsidR="00B77DF8">
        <w:rPr>
          <w:rFonts w:ascii="Arial" w:hAnsi="Arial" w:cs="Arial"/>
          <w:sz w:val="24"/>
          <w:szCs w:val="24"/>
        </w:rPr>
        <w:t>Warpit</w:t>
      </w:r>
      <w:proofErr w:type="spellEnd"/>
      <w:r w:rsidR="00B77DF8">
        <w:rPr>
          <w:rFonts w:ascii="Arial" w:hAnsi="Arial" w:cs="Arial"/>
          <w:sz w:val="24"/>
          <w:szCs w:val="24"/>
        </w:rPr>
        <w:t xml:space="preserve"> and </w:t>
      </w:r>
      <w:proofErr w:type="spellStart"/>
      <w:r w:rsidR="00B77DF8">
        <w:rPr>
          <w:rFonts w:ascii="Arial" w:hAnsi="Arial" w:cs="Arial"/>
          <w:sz w:val="24"/>
          <w:szCs w:val="24"/>
        </w:rPr>
        <w:t>Reyooz</w:t>
      </w:r>
      <w:proofErr w:type="spellEnd"/>
      <w:r w:rsidR="007B2B9E" w:rsidRPr="0003712B">
        <w:rPr>
          <w:rFonts w:ascii="Arial" w:hAnsi="Arial" w:cs="Arial"/>
          <w:sz w:val="24"/>
          <w:szCs w:val="24"/>
        </w:rPr>
        <w:t xml:space="preserve"> as well as day-to-day activities working with project teams and UCL logistics colleagues.</w:t>
      </w:r>
    </w:p>
    <w:p w14:paraId="063533AD" w14:textId="59653498" w:rsidR="004E5D0A" w:rsidRPr="0003712B" w:rsidRDefault="007B2B9E" w:rsidP="007B2B9E">
      <w:pPr>
        <w:spacing w:line="276" w:lineRule="auto"/>
        <w:rPr>
          <w:rFonts w:ascii="Arial" w:hAnsi="Arial" w:cs="Arial"/>
          <w:sz w:val="24"/>
          <w:szCs w:val="24"/>
        </w:rPr>
      </w:pPr>
      <w:r w:rsidRPr="0003712B">
        <w:rPr>
          <w:rFonts w:ascii="Arial" w:hAnsi="Arial" w:cs="Arial"/>
          <w:sz w:val="24"/>
          <w:szCs w:val="24"/>
        </w:rPr>
        <w:t xml:space="preserve">Wes is also carrying out audits of UCL spaces prior to strip out to see where and how things </w:t>
      </w:r>
      <w:proofErr w:type="gramStart"/>
      <w:r w:rsidRPr="0003712B">
        <w:rPr>
          <w:rFonts w:ascii="Arial" w:hAnsi="Arial" w:cs="Arial"/>
          <w:sz w:val="24"/>
          <w:szCs w:val="24"/>
        </w:rPr>
        <w:t>can be reused</w:t>
      </w:r>
      <w:proofErr w:type="gramEnd"/>
      <w:r w:rsidRPr="0003712B">
        <w:rPr>
          <w:rFonts w:ascii="Arial" w:hAnsi="Arial" w:cs="Arial"/>
          <w:sz w:val="24"/>
          <w:szCs w:val="24"/>
        </w:rPr>
        <w:t>. This has prompted a new partnership with '</w:t>
      </w:r>
      <w:proofErr w:type="spellStart"/>
      <w:r w:rsidRPr="0003712B">
        <w:rPr>
          <w:rFonts w:ascii="Arial" w:hAnsi="Arial" w:cs="Arial"/>
          <w:sz w:val="24"/>
          <w:szCs w:val="24"/>
        </w:rPr>
        <w:t>Brightsparks</w:t>
      </w:r>
      <w:proofErr w:type="spellEnd"/>
      <w:r w:rsidRPr="0003712B">
        <w:rPr>
          <w:rFonts w:ascii="Arial" w:hAnsi="Arial" w:cs="Arial"/>
          <w:sz w:val="24"/>
          <w:szCs w:val="24"/>
        </w:rPr>
        <w:t xml:space="preserve">' a company which will come in before clearances and take away what we don't need, repurposing it for use in social housing, and for families who are struggling to furnish their homes within the community.  </w:t>
      </w:r>
    </w:p>
    <w:p w14:paraId="314D8B2E" w14:textId="77777777" w:rsidR="00804DCA" w:rsidRDefault="00804DCA" w:rsidP="00053D80">
      <w:pPr>
        <w:spacing w:line="276" w:lineRule="auto"/>
        <w:rPr>
          <w:rFonts w:ascii="Arial" w:hAnsi="Arial" w:cs="Arial"/>
          <w:b/>
          <w:sz w:val="32"/>
          <w:szCs w:val="24"/>
        </w:rPr>
      </w:pPr>
    </w:p>
    <w:p w14:paraId="0A8D15B1" w14:textId="77777777" w:rsidR="00804DCA" w:rsidRDefault="00804DCA" w:rsidP="00053D80">
      <w:pPr>
        <w:spacing w:line="276" w:lineRule="auto"/>
        <w:rPr>
          <w:rFonts w:ascii="Arial" w:hAnsi="Arial" w:cs="Arial"/>
          <w:b/>
          <w:sz w:val="32"/>
          <w:szCs w:val="24"/>
        </w:rPr>
      </w:pPr>
    </w:p>
    <w:p w14:paraId="662FA116" w14:textId="77777777" w:rsidR="00804DCA" w:rsidRDefault="00804DCA" w:rsidP="00053D80">
      <w:pPr>
        <w:spacing w:line="276" w:lineRule="auto"/>
        <w:rPr>
          <w:rFonts w:ascii="Arial" w:hAnsi="Arial" w:cs="Arial"/>
          <w:b/>
          <w:sz w:val="32"/>
          <w:szCs w:val="24"/>
        </w:rPr>
      </w:pPr>
    </w:p>
    <w:p w14:paraId="5B18080C" w14:textId="77777777" w:rsidR="00804DCA" w:rsidRDefault="00804DCA" w:rsidP="00053D80">
      <w:pPr>
        <w:spacing w:line="276" w:lineRule="auto"/>
        <w:rPr>
          <w:rFonts w:ascii="Arial" w:hAnsi="Arial" w:cs="Arial"/>
          <w:b/>
          <w:sz w:val="32"/>
          <w:szCs w:val="24"/>
        </w:rPr>
      </w:pPr>
    </w:p>
    <w:p w14:paraId="5AD92948" w14:textId="77777777" w:rsidR="00804DCA" w:rsidRDefault="00804DCA" w:rsidP="00053D80">
      <w:pPr>
        <w:spacing w:line="276" w:lineRule="auto"/>
        <w:rPr>
          <w:rFonts w:ascii="Arial" w:hAnsi="Arial" w:cs="Arial"/>
          <w:b/>
          <w:sz w:val="32"/>
          <w:szCs w:val="24"/>
        </w:rPr>
      </w:pPr>
    </w:p>
    <w:p w14:paraId="33AA7158" w14:textId="77777777" w:rsidR="00804DCA" w:rsidRDefault="00804DCA" w:rsidP="00053D80">
      <w:pPr>
        <w:spacing w:line="276" w:lineRule="auto"/>
        <w:rPr>
          <w:rFonts w:ascii="Arial" w:hAnsi="Arial" w:cs="Arial"/>
          <w:b/>
          <w:sz w:val="32"/>
          <w:szCs w:val="24"/>
        </w:rPr>
      </w:pPr>
    </w:p>
    <w:p w14:paraId="05569EF6" w14:textId="77777777" w:rsidR="00804DCA" w:rsidRDefault="00804DCA" w:rsidP="00053D80">
      <w:pPr>
        <w:spacing w:line="276" w:lineRule="auto"/>
        <w:rPr>
          <w:rFonts w:ascii="Arial" w:hAnsi="Arial" w:cs="Arial"/>
          <w:b/>
          <w:sz w:val="32"/>
          <w:szCs w:val="24"/>
        </w:rPr>
      </w:pPr>
    </w:p>
    <w:p w14:paraId="5F52F5D3" w14:textId="77777777" w:rsidR="00804DCA" w:rsidRDefault="00804DCA" w:rsidP="00053D80">
      <w:pPr>
        <w:spacing w:line="276" w:lineRule="auto"/>
        <w:rPr>
          <w:rFonts w:ascii="Arial" w:hAnsi="Arial" w:cs="Arial"/>
          <w:b/>
          <w:sz w:val="32"/>
          <w:szCs w:val="24"/>
        </w:rPr>
      </w:pPr>
    </w:p>
    <w:p w14:paraId="34596B92" w14:textId="521F5000" w:rsidR="00205CD0" w:rsidRPr="00446250" w:rsidRDefault="00205CD0" w:rsidP="00446250">
      <w:pPr>
        <w:pStyle w:val="Heading1"/>
        <w:rPr>
          <w:rFonts w:ascii="Helvetica" w:hAnsi="Helvetica"/>
          <w:b/>
          <w:color w:val="000000" w:themeColor="text1"/>
        </w:rPr>
      </w:pPr>
      <w:bookmarkStart w:id="2" w:name="_Toc107924788"/>
      <w:r w:rsidRPr="00446250">
        <w:rPr>
          <w:rFonts w:ascii="Helvetica" w:hAnsi="Helvetica"/>
          <w:b/>
          <w:color w:val="000000" w:themeColor="text1"/>
        </w:rPr>
        <w:lastRenderedPageBreak/>
        <w:t>Student Award for Outstanding Commitment to Sustainability</w:t>
      </w:r>
      <w:bookmarkEnd w:id="2"/>
    </w:p>
    <w:p w14:paraId="65809229" w14:textId="47DD9E3A" w:rsidR="00527946" w:rsidRPr="0003712B" w:rsidRDefault="00527946" w:rsidP="00053D80">
      <w:pPr>
        <w:spacing w:line="276" w:lineRule="auto"/>
        <w:rPr>
          <w:rFonts w:ascii="Arial" w:hAnsi="Arial" w:cs="Arial"/>
          <w:sz w:val="24"/>
          <w:szCs w:val="24"/>
        </w:rPr>
      </w:pPr>
      <w:r w:rsidRPr="0003712B">
        <w:rPr>
          <w:rFonts w:ascii="Arial" w:hAnsi="Arial" w:cs="Arial"/>
          <w:sz w:val="24"/>
          <w:szCs w:val="24"/>
        </w:rPr>
        <w:t xml:space="preserve">This award </w:t>
      </w:r>
      <w:proofErr w:type="gramStart"/>
      <w:r w:rsidRPr="0003712B">
        <w:rPr>
          <w:rFonts w:ascii="Arial" w:hAnsi="Arial" w:cs="Arial"/>
          <w:sz w:val="24"/>
          <w:szCs w:val="24"/>
        </w:rPr>
        <w:t>is g</w:t>
      </w:r>
      <w:r w:rsidR="007B2B9E" w:rsidRPr="0003712B">
        <w:rPr>
          <w:rFonts w:ascii="Arial" w:hAnsi="Arial" w:cs="Arial"/>
          <w:sz w:val="24"/>
          <w:szCs w:val="24"/>
        </w:rPr>
        <w:t>iven</w:t>
      </w:r>
      <w:proofErr w:type="gramEnd"/>
      <w:r w:rsidRPr="0003712B">
        <w:rPr>
          <w:rFonts w:ascii="Arial" w:hAnsi="Arial" w:cs="Arial"/>
          <w:sz w:val="24"/>
          <w:szCs w:val="24"/>
        </w:rPr>
        <w:t xml:space="preserve"> to the students who most clearly exemplify an outstanding commitment to driving, encouraging or creating environmental or social change at UCL. </w:t>
      </w:r>
    </w:p>
    <w:p w14:paraId="09601D63" w14:textId="77777777" w:rsidR="00F23824" w:rsidRDefault="00F23824" w:rsidP="00053D80">
      <w:pPr>
        <w:spacing w:line="276" w:lineRule="auto"/>
        <w:rPr>
          <w:rFonts w:ascii="Arial" w:hAnsi="Arial" w:cs="Arial"/>
          <w:b/>
          <w:color w:val="4472C4" w:themeColor="accent5"/>
          <w:sz w:val="28"/>
          <w:szCs w:val="24"/>
        </w:rPr>
      </w:pPr>
      <w:r w:rsidRPr="0003712B">
        <w:rPr>
          <w:rFonts w:ascii="Arial" w:hAnsi="Arial" w:cs="Arial"/>
          <w:noProof/>
          <w:lang w:eastAsia="en-GB"/>
        </w:rPr>
        <w:drawing>
          <wp:anchor distT="0" distB="0" distL="114300" distR="114300" simplePos="0" relativeHeight="251687936" behindDoc="0" locked="0" layoutInCell="1" allowOverlap="1" wp14:anchorId="79C58FDD" wp14:editId="15DA18DF">
            <wp:simplePos x="0" y="0"/>
            <wp:positionH relativeFrom="margin">
              <wp:align>left</wp:align>
            </wp:positionH>
            <wp:positionV relativeFrom="paragraph">
              <wp:posOffset>154940</wp:posOffset>
            </wp:positionV>
            <wp:extent cx="2690495" cy="2395220"/>
            <wp:effectExtent l="0" t="0" r="0" b="5080"/>
            <wp:wrapSquare wrapText="bothSides"/>
            <wp:docPr id="5" name="Picture 5" descr="Student Award Trizzha Felic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udent Award Trizzha Felician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0495" cy="2395220"/>
                    </a:xfrm>
                    <a:prstGeom prst="rect">
                      <a:avLst/>
                    </a:prstGeom>
                    <a:noFill/>
                  </pic:spPr>
                </pic:pic>
              </a:graphicData>
            </a:graphic>
            <wp14:sizeRelH relativeFrom="page">
              <wp14:pctWidth>0</wp14:pctWidth>
            </wp14:sizeRelH>
            <wp14:sizeRelV relativeFrom="page">
              <wp14:pctHeight>0</wp14:pctHeight>
            </wp14:sizeRelV>
          </wp:anchor>
        </w:drawing>
      </w:r>
    </w:p>
    <w:p w14:paraId="0E040079" w14:textId="703055FF" w:rsidR="000C0D4F" w:rsidRPr="00B77DF8" w:rsidRDefault="000C0D4F" w:rsidP="00053D80">
      <w:pPr>
        <w:spacing w:line="276" w:lineRule="auto"/>
        <w:rPr>
          <w:rFonts w:ascii="Arial" w:hAnsi="Arial" w:cs="Arial"/>
          <w:b/>
          <w:color w:val="0097FF"/>
          <w:sz w:val="28"/>
          <w:szCs w:val="24"/>
        </w:rPr>
      </w:pPr>
      <w:r w:rsidRPr="00B77DF8">
        <w:rPr>
          <w:rFonts w:ascii="Arial" w:hAnsi="Arial" w:cs="Arial"/>
          <w:b/>
          <w:color w:val="0097FF"/>
          <w:sz w:val="28"/>
          <w:szCs w:val="24"/>
        </w:rPr>
        <w:t>Highly Commended</w:t>
      </w:r>
    </w:p>
    <w:p w14:paraId="7B9A336E" w14:textId="7C00E6B7" w:rsidR="000C0D4F" w:rsidRPr="0003712B" w:rsidRDefault="000C0D4F" w:rsidP="000C0D4F">
      <w:pPr>
        <w:spacing w:line="276" w:lineRule="auto"/>
        <w:rPr>
          <w:rFonts w:ascii="Arial" w:hAnsi="Arial" w:cs="Arial"/>
          <w:b/>
          <w:sz w:val="28"/>
          <w:szCs w:val="24"/>
        </w:rPr>
      </w:pPr>
      <w:r w:rsidRPr="0003712B">
        <w:rPr>
          <w:rFonts w:ascii="Arial" w:hAnsi="Arial" w:cs="Arial"/>
          <w:b/>
          <w:sz w:val="28"/>
          <w:szCs w:val="24"/>
        </w:rPr>
        <w:t xml:space="preserve">Trizzha Feliciano </w:t>
      </w:r>
    </w:p>
    <w:p w14:paraId="5D960AA5" w14:textId="6A4094AD" w:rsidR="00F45FAC" w:rsidRPr="0003712B" w:rsidRDefault="00B77DF8" w:rsidP="000C0D4F">
      <w:pPr>
        <w:spacing w:line="276" w:lineRule="auto"/>
        <w:rPr>
          <w:rFonts w:ascii="Arial" w:hAnsi="Arial" w:cs="Arial"/>
          <w:b/>
          <w:sz w:val="24"/>
          <w:szCs w:val="24"/>
        </w:rPr>
      </w:pPr>
      <w:r>
        <w:rPr>
          <w:rFonts w:ascii="Arial" w:hAnsi="Arial" w:cs="Arial"/>
          <w:b/>
          <w:sz w:val="24"/>
          <w:szCs w:val="24"/>
        </w:rPr>
        <w:t xml:space="preserve">MBBS Medicine, </w:t>
      </w:r>
      <w:r w:rsidR="00F45FAC" w:rsidRPr="0003712B">
        <w:rPr>
          <w:rFonts w:ascii="Arial" w:hAnsi="Arial" w:cs="Arial"/>
          <w:b/>
          <w:sz w:val="24"/>
          <w:szCs w:val="24"/>
        </w:rPr>
        <w:t>UCL Medical School</w:t>
      </w:r>
    </w:p>
    <w:p w14:paraId="00A77B77" w14:textId="77777777" w:rsidR="00F23824" w:rsidRDefault="00F23824" w:rsidP="00F23824">
      <w:pPr>
        <w:spacing w:line="276" w:lineRule="auto"/>
        <w:rPr>
          <w:rFonts w:ascii="Arial" w:hAnsi="Arial" w:cs="Arial"/>
          <w:sz w:val="24"/>
          <w:szCs w:val="24"/>
        </w:rPr>
      </w:pPr>
    </w:p>
    <w:p w14:paraId="6D89D7BB" w14:textId="77777777" w:rsidR="00F23824" w:rsidRDefault="00F23824" w:rsidP="00F23824">
      <w:pPr>
        <w:spacing w:line="276" w:lineRule="auto"/>
        <w:rPr>
          <w:rFonts w:ascii="Arial" w:hAnsi="Arial" w:cs="Arial"/>
          <w:sz w:val="24"/>
          <w:szCs w:val="24"/>
        </w:rPr>
      </w:pPr>
    </w:p>
    <w:p w14:paraId="3E6616D7" w14:textId="77777777" w:rsidR="00F23824" w:rsidRDefault="00F23824" w:rsidP="00F23824">
      <w:pPr>
        <w:spacing w:line="276" w:lineRule="auto"/>
        <w:rPr>
          <w:rFonts w:ascii="Arial" w:hAnsi="Arial" w:cs="Arial"/>
          <w:sz w:val="24"/>
          <w:szCs w:val="24"/>
        </w:rPr>
      </w:pPr>
    </w:p>
    <w:p w14:paraId="6FEBFA8F" w14:textId="77777777" w:rsidR="00F23824" w:rsidRDefault="00F23824" w:rsidP="00F23824">
      <w:pPr>
        <w:spacing w:line="276" w:lineRule="auto"/>
        <w:rPr>
          <w:rFonts w:ascii="Arial" w:hAnsi="Arial" w:cs="Arial"/>
          <w:sz w:val="24"/>
          <w:szCs w:val="24"/>
        </w:rPr>
      </w:pPr>
    </w:p>
    <w:p w14:paraId="304EEF17" w14:textId="77777777" w:rsidR="00F23824" w:rsidRDefault="00F23824" w:rsidP="00F23824">
      <w:pPr>
        <w:spacing w:line="276" w:lineRule="auto"/>
        <w:rPr>
          <w:rFonts w:ascii="Arial" w:hAnsi="Arial" w:cs="Arial"/>
          <w:sz w:val="24"/>
          <w:szCs w:val="24"/>
        </w:rPr>
      </w:pPr>
    </w:p>
    <w:p w14:paraId="65B3F334" w14:textId="05BD96F0" w:rsidR="000C0D4F" w:rsidRPr="0003712B" w:rsidRDefault="000C0D4F" w:rsidP="00F23824">
      <w:pPr>
        <w:spacing w:line="276" w:lineRule="auto"/>
        <w:rPr>
          <w:rFonts w:ascii="Arial" w:hAnsi="Arial" w:cs="Arial"/>
          <w:sz w:val="24"/>
          <w:szCs w:val="24"/>
        </w:rPr>
      </w:pPr>
      <w:r w:rsidRPr="0003712B">
        <w:rPr>
          <w:rFonts w:ascii="Arial" w:hAnsi="Arial" w:cs="Arial"/>
          <w:sz w:val="24"/>
          <w:szCs w:val="24"/>
        </w:rPr>
        <w:t>Trizzha has helped transform the Medical School’s activity</w:t>
      </w:r>
      <w:r w:rsidR="00B77DF8">
        <w:rPr>
          <w:rFonts w:ascii="Arial" w:hAnsi="Arial" w:cs="Arial"/>
          <w:sz w:val="24"/>
          <w:szCs w:val="24"/>
        </w:rPr>
        <w:t xml:space="preserve"> and culture on sustainability. </w:t>
      </w:r>
      <w:r w:rsidRPr="0003712B">
        <w:rPr>
          <w:rFonts w:ascii="Arial" w:hAnsi="Arial" w:cs="Arial"/>
          <w:sz w:val="24"/>
          <w:szCs w:val="24"/>
        </w:rPr>
        <w:t xml:space="preserve">She has led the Planetary Health Report Card (PHRC) application for the last two years, working with students, staff and NHS colleagues to complete the in-depth metrics and improve planetary health content in health professional schools. </w:t>
      </w:r>
    </w:p>
    <w:p w14:paraId="0446AFE2" w14:textId="1B85D274" w:rsidR="000C0D4F" w:rsidRPr="0003712B" w:rsidRDefault="000C0D4F" w:rsidP="000C0D4F">
      <w:pPr>
        <w:spacing w:line="276" w:lineRule="auto"/>
        <w:rPr>
          <w:rFonts w:ascii="Arial" w:hAnsi="Arial" w:cs="Arial"/>
          <w:sz w:val="24"/>
          <w:szCs w:val="24"/>
        </w:rPr>
      </w:pPr>
      <w:r w:rsidRPr="0003712B">
        <w:rPr>
          <w:rFonts w:ascii="Arial" w:hAnsi="Arial" w:cs="Arial"/>
          <w:sz w:val="24"/>
          <w:szCs w:val="24"/>
        </w:rPr>
        <w:t>Trizzha provides live induction talks to first and second-year students, introducin</w:t>
      </w:r>
      <w:r w:rsidR="00B77DF8">
        <w:rPr>
          <w:rFonts w:ascii="Arial" w:hAnsi="Arial" w:cs="Arial"/>
          <w:sz w:val="24"/>
          <w:szCs w:val="24"/>
        </w:rPr>
        <w:t>g them to sustainability at UCL</w:t>
      </w:r>
      <w:r w:rsidRPr="0003712B">
        <w:rPr>
          <w:rFonts w:ascii="Arial" w:hAnsi="Arial" w:cs="Arial"/>
          <w:sz w:val="24"/>
          <w:szCs w:val="24"/>
        </w:rPr>
        <w:t xml:space="preserve"> and the effects of climate change on health. </w:t>
      </w:r>
    </w:p>
    <w:p w14:paraId="250C47C5" w14:textId="77777777" w:rsidR="00F23824" w:rsidRDefault="00F23824" w:rsidP="000C0D4F">
      <w:pPr>
        <w:spacing w:line="276" w:lineRule="auto"/>
        <w:rPr>
          <w:rFonts w:ascii="Arial" w:hAnsi="Arial" w:cs="Arial"/>
          <w:b/>
          <w:color w:val="4472C4" w:themeColor="accent5"/>
          <w:sz w:val="28"/>
          <w:szCs w:val="24"/>
        </w:rPr>
      </w:pPr>
    </w:p>
    <w:p w14:paraId="61C3DF4F" w14:textId="77777777" w:rsidR="00F23824" w:rsidRDefault="00F23824" w:rsidP="000C0D4F">
      <w:pPr>
        <w:spacing w:line="276" w:lineRule="auto"/>
        <w:rPr>
          <w:rFonts w:ascii="Arial" w:hAnsi="Arial" w:cs="Arial"/>
          <w:b/>
          <w:color w:val="4472C4" w:themeColor="accent5"/>
          <w:sz w:val="28"/>
          <w:szCs w:val="24"/>
        </w:rPr>
      </w:pPr>
    </w:p>
    <w:p w14:paraId="26D63404" w14:textId="632A1DBE" w:rsidR="000C0D4F" w:rsidRPr="00B77DF8" w:rsidRDefault="004E5D0A" w:rsidP="000C0D4F">
      <w:pPr>
        <w:spacing w:line="276" w:lineRule="auto"/>
        <w:rPr>
          <w:rFonts w:ascii="Arial" w:hAnsi="Arial" w:cs="Arial"/>
          <w:b/>
          <w:color w:val="0097FF"/>
          <w:sz w:val="28"/>
          <w:szCs w:val="24"/>
        </w:rPr>
      </w:pPr>
      <w:r w:rsidRPr="00B77DF8">
        <w:rPr>
          <w:rFonts w:ascii="Arial" w:hAnsi="Arial" w:cs="Arial"/>
          <w:noProof/>
          <w:color w:val="0097FF"/>
          <w:lang w:eastAsia="en-GB"/>
        </w:rPr>
        <w:lastRenderedPageBreak/>
        <w:drawing>
          <wp:anchor distT="0" distB="0" distL="114300" distR="114300" simplePos="0" relativeHeight="251688960" behindDoc="0" locked="0" layoutInCell="1" allowOverlap="1" wp14:anchorId="2B2D1563" wp14:editId="76454261">
            <wp:simplePos x="0" y="0"/>
            <wp:positionH relativeFrom="margin">
              <wp:align>left</wp:align>
            </wp:positionH>
            <wp:positionV relativeFrom="paragraph">
              <wp:posOffset>0</wp:posOffset>
            </wp:positionV>
            <wp:extent cx="2308225" cy="2889250"/>
            <wp:effectExtent l="0" t="0" r="0" b="6350"/>
            <wp:wrapSquare wrapText="bothSides"/>
            <wp:docPr id="4" name="Picture 4" descr="Student_Va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tudent_Vaan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8225" cy="2889250"/>
                    </a:xfrm>
                    <a:prstGeom prst="rect">
                      <a:avLst/>
                    </a:prstGeom>
                    <a:noFill/>
                  </pic:spPr>
                </pic:pic>
              </a:graphicData>
            </a:graphic>
            <wp14:sizeRelH relativeFrom="page">
              <wp14:pctWidth>0</wp14:pctWidth>
            </wp14:sizeRelH>
            <wp14:sizeRelV relativeFrom="page">
              <wp14:pctHeight>0</wp14:pctHeight>
            </wp14:sizeRelV>
          </wp:anchor>
        </w:drawing>
      </w:r>
      <w:r w:rsidR="000C0D4F" w:rsidRPr="00B77DF8">
        <w:rPr>
          <w:rFonts w:ascii="Arial" w:hAnsi="Arial" w:cs="Arial"/>
          <w:b/>
          <w:color w:val="0097FF"/>
          <w:sz w:val="28"/>
          <w:szCs w:val="24"/>
        </w:rPr>
        <w:t>Highly Commended</w:t>
      </w:r>
    </w:p>
    <w:p w14:paraId="029638CD" w14:textId="002FE097" w:rsidR="000C0D4F" w:rsidRPr="0003712B" w:rsidRDefault="000C0D4F" w:rsidP="000C0D4F">
      <w:pPr>
        <w:spacing w:line="276" w:lineRule="auto"/>
        <w:rPr>
          <w:rFonts w:ascii="Arial" w:hAnsi="Arial" w:cs="Arial"/>
          <w:b/>
          <w:sz w:val="28"/>
          <w:szCs w:val="24"/>
        </w:rPr>
      </w:pPr>
      <w:r w:rsidRPr="0003712B">
        <w:rPr>
          <w:rFonts w:ascii="Arial" w:hAnsi="Arial" w:cs="Arial"/>
          <w:b/>
          <w:sz w:val="28"/>
          <w:szCs w:val="24"/>
        </w:rPr>
        <w:t>Vaania Kapoor Achuthan</w:t>
      </w:r>
    </w:p>
    <w:p w14:paraId="2A36A177" w14:textId="158DF767" w:rsidR="00F45FAC" w:rsidRPr="0003712B" w:rsidRDefault="00F45FAC" w:rsidP="000C0D4F">
      <w:pPr>
        <w:spacing w:line="276" w:lineRule="auto"/>
        <w:rPr>
          <w:rFonts w:ascii="Arial" w:hAnsi="Arial" w:cs="Arial"/>
          <w:b/>
          <w:sz w:val="24"/>
          <w:szCs w:val="24"/>
        </w:rPr>
      </w:pPr>
      <w:r w:rsidRPr="0003712B">
        <w:rPr>
          <w:rFonts w:ascii="Arial" w:hAnsi="Arial" w:cs="Arial"/>
          <w:b/>
          <w:sz w:val="24"/>
          <w:szCs w:val="24"/>
        </w:rPr>
        <w:t>BSc Politi</w:t>
      </w:r>
      <w:r w:rsidR="00B77DF8">
        <w:rPr>
          <w:rFonts w:ascii="Arial" w:hAnsi="Arial" w:cs="Arial"/>
          <w:b/>
          <w:sz w:val="24"/>
          <w:szCs w:val="24"/>
        </w:rPr>
        <w:t>cs and International Relations,</w:t>
      </w:r>
      <w:r w:rsidRPr="0003712B">
        <w:rPr>
          <w:rFonts w:ascii="Arial" w:hAnsi="Arial" w:cs="Arial"/>
          <w:b/>
          <w:sz w:val="24"/>
          <w:szCs w:val="24"/>
        </w:rPr>
        <w:t xml:space="preserve"> Department of Political Science</w:t>
      </w:r>
    </w:p>
    <w:p w14:paraId="44FCE9E7" w14:textId="77777777" w:rsidR="00F23824" w:rsidRDefault="00F23824" w:rsidP="0003712B">
      <w:pPr>
        <w:spacing w:line="276" w:lineRule="auto"/>
        <w:rPr>
          <w:rFonts w:ascii="Arial" w:hAnsi="Arial" w:cs="Arial"/>
          <w:sz w:val="24"/>
          <w:szCs w:val="24"/>
        </w:rPr>
      </w:pPr>
    </w:p>
    <w:p w14:paraId="41DDA250" w14:textId="77777777" w:rsidR="00F23824" w:rsidRDefault="00F23824" w:rsidP="0003712B">
      <w:pPr>
        <w:spacing w:line="276" w:lineRule="auto"/>
        <w:rPr>
          <w:rFonts w:ascii="Arial" w:hAnsi="Arial" w:cs="Arial"/>
          <w:sz w:val="24"/>
          <w:szCs w:val="24"/>
        </w:rPr>
      </w:pPr>
    </w:p>
    <w:p w14:paraId="55AEE116" w14:textId="77777777" w:rsidR="00F23824" w:rsidRDefault="00F23824" w:rsidP="0003712B">
      <w:pPr>
        <w:spacing w:line="276" w:lineRule="auto"/>
        <w:rPr>
          <w:rFonts w:ascii="Arial" w:hAnsi="Arial" w:cs="Arial"/>
          <w:sz w:val="24"/>
          <w:szCs w:val="24"/>
        </w:rPr>
      </w:pPr>
    </w:p>
    <w:p w14:paraId="15DFE378" w14:textId="77777777" w:rsidR="00F23824" w:rsidRDefault="00F23824" w:rsidP="0003712B">
      <w:pPr>
        <w:spacing w:line="276" w:lineRule="auto"/>
        <w:rPr>
          <w:rFonts w:ascii="Arial" w:hAnsi="Arial" w:cs="Arial"/>
          <w:sz w:val="24"/>
          <w:szCs w:val="24"/>
        </w:rPr>
      </w:pPr>
    </w:p>
    <w:p w14:paraId="5949FE4B" w14:textId="77777777" w:rsidR="00F23824" w:rsidRDefault="00F23824" w:rsidP="0003712B">
      <w:pPr>
        <w:spacing w:line="276" w:lineRule="auto"/>
        <w:rPr>
          <w:rFonts w:ascii="Arial" w:hAnsi="Arial" w:cs="Arial"/>
          <w:sz w:val="24"/>
          <w:szCs w:val="24"/>
        </w:rPr>
      </w:pPr>
    </w:p>
    <w:p w14:paraId="4668492D" w14:textId="77777777" w:rsidR="00F23824" w:rsidRDefault="00F23824" w:rsidP="0003712B">
      <w:pPr>
        <w:spacing w:line="276" w:lineRule="auto"/>
        <w:rPr>
          <w:rFonts w:ascii="Arial" w:hAnsi="Arial" w:cs="Arial"/>
          <w:sz w:val="24"/>
          <w:szCs w:val="24"/>
        </w:rPr>
      </w:pPr>
    </w:p>
    <w:p w14:paraId="294D88F2" w14:textId="77777777" w:rsidR="00B77DF8" w:rsidRDefault="00B77DF8" w:rsidP="0003712B">
      <w:pPr>
        <w:spacing w:line="276" w:lineRule="auto"/>
        <w:rPr>
          <w:rFonts w:ascii="Arial" w:hAnsi="Arial" w:cs="Arial"/>
          <w:sz w:val="24"/>
          <w:szCs w:val="24"/>
        </w:rPr>
      </w:pPr>
    </w:p>
    <w:p w14:paraId="580DBE8D" w14:textId="5C3C27B4" w:rsidR="000C0D4F" w:rsidRPr="0003712B" w:rsidRDefault="00B77DF8" w:rsidP="0003712B">
      <w:pPr>
        <w:spacing w:line="276" w:lineRule="auto"/>
        <w:rPr>
          <w:rFonts w:ascii="Arial" w:hAnsi="Arial" w:cs="Arial"/>
          <w:sz w:val="24"/>
          <w:szCs w:val="24"/>
        </w:rPr>
      </w:pPr>
      <w:r>
        <w:rPr>
          <w:rFonts w:ascii="Arial" w:hAnsi="Arial" w:cs="Arial"/>
          <w:sz w:val="24"/>
          <w:szCs w:val="24"/>
        </w:rPr>
        <w:t>Vaania is the founder and 2-</w:t>
      </w:r>
      <w:r w:rsidR="000C0D4F" w:rsidRPr="0003712B">
        <w:rPr>
          <w:rFonts w:ascii="Arial" w:hAnsi="Arial" w:cs="Arial"/>
          <w:sz w:val="24"/>
          <w:szCs w:val="24"/>
        </w:rPr>
        <w:t>term President of t</w:t>
      </w:r>
      <w:r>
        <w:rPr>
          <w:rFonts w:ascii="Arial" w:hAnsi="Arial" w:cs="Arial"/>
          <w:sz w:val="24"/>
          <w:szCs w:val="24"/>
        </w:rPr>
        <w:t>he Animal Rights Society at UCL -</w:t>
      </w:r>
      <w:r w:rsidR="000C0D4F" w:rsidRPr="0003712B">
        <w:rPr>
          <w:rFonts w:ascii="Arial" w:hAnsi="Arial" w:cs="Arial"/>
          <w:sz w:val="24"/>
          <w:szCs w:val="24"/>
        </w:rPr>
        <w:t xml:space="preserve"> the second biggest society related to sustainability at UCL.</w:t>
      </w:r>
    </w:p>
    <w:p w14:paraId="5D785D5D" w14:textId="59A3AF06" w:rsidR="00F23824" w:rsidRPr="00B77DF8" w:rsidRDefault="000C0D4F" w:rsidP="001F74C3">
      <w:pPr>
        <w:spacing w:after="0" w:line="276" w:lineRule="auto"/>
        <w:rPr>
          <w:rFonts w:ascii="Arial" w:hAnsi="Arial" w:cs="Arial"/>
          <w:sz w:val="24"/>
          <w:szCs w:val="24"/>
        </w:rPr>
      </w:pPr>
      <w:r w:rsidRPr="0003712B">
        <w:rPr>
          <w:rFonts w:ascii="Arial" w:hAnsi="Arial" w:cs="Arial"/>
          <w:sz w:val="24"/>
          <w:szCs w:val="24"/>
        </w:rPr>
        <w:t xml:space="preserve">Vaania has </w:t>
      </w:r>
      <w:r w:rsidR="00B77DF8">
        <w:rPr>
          <w:rFonts w:ascii="Arial" w:hAnsi="Arial" w:cs="Arial"/>
          <w:sz w:val="24"/>
          <w:szCs w:val="24"/>
        </w:rPr>
        <w:t>founded a</w:t>
      </w:r>
      <w:r w:rsidRPr="0003712B">
        <w:rPr>
          <w:rFonts w:ascii="Arial" w:hAnsi="Arial" w:cs="Arial"/>
          <w:sz w:val="24"/>
          <w:szCs w:val="24"/>
        </w:rPr>
        <w:t xml:space="preserve"> Plant-based University Campaign run in over 20 universities and mobilized 300+ students, with the ultimate objective of having universities transition to 100% just and sustainable plant based catering. </w:t>
      </w:r>
    </w:p>
    <w:p w14:paraId="11B76C1A" w14:textId="77777777" w:rsidR="00F23824" w:rsidRDefault="00F23824" w:rsidP="001F74C3">
      <w:pPr>
        <w:spacing w:after="0" w:line="276" w:lineRule="auto"/>
        <w:rPr>
          <w:rFonts w:ascii="Arial" w:hAnsi="Arial" w:cs="Arial"/>
          <w:b/>
          <w:color w:val="FFC000"/>
          <w:sz w:val="28"/>
        </w:rPr>
      </w:pPr>
    </w:p>
    <w:p w14:paraId="4E2577CE" w14:textId="77777777" w:rsidR="00F23824" w:rsidRDefault="00F23824" w:rsidP="001F74C3">
      <w:pPr>
        <w:spacing w:after="0" w:line="276" w:lineRule="auto"/>
        <w:rPr>
          <w:rFonts w:ascii="Arial" w:hAnsi="Arial" w:cs="Arial"/>
          <w:b/>
          <w:color w:val="FFC000"/>
          <w:sz w:val="28"/>
        </w:rPr>
      </w:pPr>
    </w:p>
    <w:p w14:paraId="428D1D51" w14:textId="77777777" w:rsidR="00F23824" w:rsidRDefault="00F23824" w:rsidP="001F74C3">
      <w:pPr>
        <w:spacing w:after="0" w:line="276" w:lineRule="auto"/>
        <w:rPr>
          <w:rFonts w:ascii="Arial" w:hAnsi="Arial" w:cs="Arial"/>
          <w:b/>
          <w:color w:val="FFC000"/>
          <w:sz w:val="28"/>
        </w:rPr>
      </w:pPr>
    </w:p>
    <w:p w14:paraId="398380AC" w14:textId="77777777" w:rsidR="00F23824" w:rsidRDefault="00F23824" w:rsidP="001F74C3">
      <w:pPr>
        <w:spacing w:after="0" w:line="276" w:lineRule="auto"/>
        <w:rPr>
          <w:rFonts w:ascii="Arial" w:hAnsi="Arial" w:cs="Arial"/>
          <w:b/>
          <w:color w:val="FFC000"/>
          <w:sz w:val="28"/>
        </w:rPr>
      </w:pPr>
    </w:p>
    <w:p w14:paraId="6EE38161" w14:textId="77777777" w:rsidR="00F23824" w:rsidRDefault="00F23824" w:rsidP="001F74C3">
      <w:pPr>
        <w:spacing w:after="0" w:line="276" w:lineRule="auto"/>
        <w:rPr>
          <w:rFonts w:ascii="Arial" w:hAnsi="Arial" w:cs="Arial"/>
          <w:b/>
          <w:color w:val="FFC000"/>
          <w:sz w:val="28"/>
        </w:rPr>
      </w:pPr>
    </w:p>
    <w:p w14:paraId="4BB743D2" w14:textId="77777777" w:rsidR="00F23824" w:rsidRDefault="00F23824" w:rsidP="001F74C3">
      <w:pPr>
        <w:spacing w:after="0" w:line="276" w:lineRule="auto"/>
        <w:rPr>
          <w:rFonts w:ascii="Arial" w:hAnsi="Arial" w:cs="Arial"/>
          <w:b/>
          <w:color w:val="FFC000"/>
          <w:sz w:val="28"/>
        </w:rPr>
      </w:pPr>
    </w:p>
    <w:p w14:paraId="4BEB7A90" w14:textId="77777777" w:rsidR="00F23824" w:rsidRDefault="00F23824" w:rsidP="001F74C3">
      <w:pPr>
        <w:spacing w:after="0" w:line="276" w:lineRule="auto"/>
        <w:rPr>
          <w:rFonts w:ascii="Arial" w:hAnsi="Arial" w:cs="Arial"/>
          <w:b/>
          <w:color w:val="FFC000"/>
          <w:sz w:val="28"/>
        </w:rPr>
      </w:pPr>
    </w:p>
    <w:p w14:paraId="0F787759" w14:textId="77777777" w:rsidR="00F23824" w:rsidRDefault="00F23824" w:rsidP="001F74C3">
      <w:pPr>
        <w:spacing w:after="0" w:line="276" w:lineRule="auto"/>
        <w:rPr>
          <w:rFonts w:ascii="Arial" w:hAnsi="Arial" w:cs="Arial"/>
          <w:b/>
          <w:color w:val="FFC000"/>
          <w:sz w:val="28"/>
        </w:rPr>
      </w:pPr>
    </w:p>
    <w:p w14:paraId="3302415C" w14:textId="77777777" w:rsidR="00F23824" w:rsidRDefault="00F23824" w:rsidP="001F74C3">
      <w:pPr>
        <w:spacing w:after="0" w:line="276" w:lineRule="auto"/>
        <w:rPr>
          <w:rFonts w:ascii="Arial" w:hAnsi="Arial" w:cs="Arial"/>
          <w:b/>
          <w:color w:val="FFC000"/>
          <w:sz w:val="28"/>
        </w:rPr>
      </w:pPr>
    </w:p>
    <w:p w14:paraId="1AE0DCBC" w14:textId="77777777" w:rsidR="00F23824" w:rsidRDefault="00F23824" w:rsidP="001F74C3">
      <w:pPr>
        <w:spacing w:after="0" w:line="276" w:lineRule="auto"/>
        <w:rPr>
          <w:rFonts w:ascii="Arial" w:hAnsi="Arial" w:cs="Arial"/>
          <w:b/>
          <w:color w:val="FFC000"/>
          <w:sz w:val="28"/>
        </w:rPr>
      </w:pPr>
    </w:p>
    <w:p w14:paraId="4C0D717B" w14:textId="77777777" w:rsidR="00F23824" w:rsidRDefault="00F23824" w:rsidP="001F74C3">
      <w:pPr>
        <w:spacing w:after="0" w:line="276" w:lineRule="auto"/>
        <w:rPr>
          <w:rFonts w:ascii="Arial" w:hAnsi="Arial" w:cs="Arial"/>
          <w:b/>
          <w:color w:val="FFC000"/>
          <w:sz w:val="28"/>
        </w:rPr>
      </w:pPr>
    </w:p>
    <w:p w14:paraId="4EF2E0CC" w14:textId="703FAF14" w:rsidR="00205CD0" w:rsidRPr="00B77DF8" w:rsidRDefault="00634EA5" w:rsidP="001F74C3">
      <w:pPr>
        <w:spacing w:after="0" w:line="276" w:lineRule="auto"/>
        <w:rPr>
          <w:rFonts w:ascii="Arial" w:hAnsi="Arial" w:cs="Arial"/>
          <w:b/>
          <w:color w:val="FFDD00"/>
          <w:sz w:val="28"/>
        </w:rPr>
      </w:pPr>
      <w:r>
        <w:rPr>
          <w:rFonts w:ascii="Arial" w:hAnsi="Arial" w:cs="Arial"/>
          <w:noProof/>
          <w:color w:val="FFDD00"/>
        </w:rPr>
        <w:lastRenderedPageBreak/>
        <w:pict w14:anchorId="4E73EC82">
          <v:shape id="_x0000_s1032" type="#_x0000_t75" style="position:absolute;margin-left:-.2pt;margin-top:.25pt;width:261.45pt;height:261.45pt;z-index:251674624;mso-position-horizontal-relative:text;mso-position-vertical-relative:text;mso-width-relative:page;mso-height-relative:page">
            <v:imagedata r:id="rId13" o:title="Student_Mukund"/>
            <w10:wrap type="square"/>
          </v:shape>
        </w:pict>
      </w:r>
      <w:r w:rsidR="00205CD0" w:rsidRPr="00B77DF8">
        <w:rPr>
          <w:rFonts w:ascii="Arial" w:hAnsi="Arial" w:cs="Arial"/>
          <w:b/>
          <w:color w:val="FFDD00"/>
          <w:sz w:val="28"/>
        </w:rPr>
        <w:t>Winner</w:t>
      </w:r>
    </w:p>
    <w:p w14:paraId="56A6C01C" w14:textId="453F8F55" w:rsidR="00205CD0" w:rsidRPr="0003712B" w:rsidRDefault="00205CD0" w:rsidP="0003712B">
      <w:pPr>
        <w:spacing w:line="276" w:lineRule="auto"/>
        <w:rPr>
          <w:rFonts w:ascii="Arial" w:hAnsi="Arial" w:cs="Arial"/>
          <w:b/>
          <w:sz w:val="28"/>
          <w:szCs w:val="24"/>
        </w:rPr>
      </w:pPr>
      <w:r w:rsidRPr="0003712B">
        <w:rPr>
          <w:rFonts w:ascii="Arial" w:hAnsi="Arial" w:cs="Arial"/>
          <w:b/>
          <w:sz w:val="28"/>
          <w:szCs w:val="24"/>
        </w:rPr>
        <w:t>Mukund Hari Nathany</w:t>
      </w:r>
    </w:p>
    <w:p w14:paraId="6FA5D9CC" w14:textId="7896934D" w:rsidR="00283368" w:rsidRPr="0003712B" w:rsidRDefault="00B77DF8" w:rsidP="0003712B">
      <w:pPr>
        <w:spacing w:line="276" w:lineRule="auto"/>
        <w:rPr>
          <w:rFonts w:ascii="Arial" w:hAnsi="Arial" w:cs="Arial"/>
          <w:b/>
          <w:sz w:val="24"/>
          <w:szCs w:val="24"/>
        </w:rPr>
      </w:pPr>
      <w:r>
        <w:rPr>
          <w:rFonts w:ascii="Arial" w:hAnsi="Arial" w:cs="Arial"/>
          <w:b/>
          <w:sz w:val="24"/>
          <w:szCs w:val="24"/>
        </w:rPr>
        <w:t xml:space="preserve">BSc Economics, </w:t>
      </w:r>
      <w:r w:rsidR="00283368" w:rsidRPr="0003712B">
        <w:rPr>
          <w:rFonts w:ascii="Arial" w:hAnsi="Arial" w:cs="Arial"/>
          <w:b/>
          <w:sz w:val="24"/>
          <w:szCs w:val="24"/>
        </w:rPr>
        <w:t>Department of Economics</w:t>
      </w:r>
    </w:p>
    <w:p w14:paraId="5DA6FBC5" w14:textId="77777777" w:rsidR="00F23824" w:rsidRDefault="00F23824" w:rsidP="0003712B">
      <w:pPr>
        <w:spacing w:line="276" w:lineRule="auto"/>
        <w:rPr>
          <w:rFonts w:ascii="Arial" w:hAnsi="Arial" w:cs="Arial"/>
          <w:sz w:val="24"/>
          <w:szCs w:val="24"/>
        </w:rPr>
      </w:pPr>
    </w:p>
    <w:p w14:paraId="5C016F8B" w14:textId="77777777" w:rsidR="00F23824" w:rsidRDefault="00F23824" w:rsidP="0003712B">
      <w:pPr>
        <w:spacing w:line="276" w:lineRule="auto"/>
        <w:rPr>
          <w:rFonts w:ascii="Arial" w:hAnsi="Arial" w:cs="Arial"/>
          <w:sz w:val="24"/>
          <w:szCs w:val="24"/>
        </w:rPr>
      </w:pPr>
    </w:p>
    <w:p w14:paraId="12657B9E" w14:textId="77777777" w:rsidR="00F23824" w:rsidRDefault="00F23824" w:rsidP="0003712B">
      <w:pPr>
        <w:spacing w:line="276" w:lineRule="auto"/>
        <w:rPr>
          <w:rFonts w:ascii="Arial" w:hAnsi="Arial" w:cs="Arial"/>
          <w:sz w:val="24"/>
          <w:szCs w:val="24"/>
        </w:rPr>
      </w:pPr>
    </w:p>
    <w:p w14:paraId="0063F314" w14:textId="77777777" w:rsidR="00F23824" w:rsidRDefault="00F23824" w:rsidP="0003712B">
      <w:pPr>
        <w:spacing w:line="276" w:lineRule="auto"/>
        <w:rPr>
          <w:rFonts w:ascii="Arial" w:hAnsi="Arial" w:cs="Arial"/>
          <w:sz w:val="24"/>
          <w:szCs w:val="24"/>
        </w:rPr>
      </w:pPr>
    </w:p>
    <w:p w14:paraId="2763BFA4" w14:textId="77777777" w:rsidR="00F23824" w:rsidRDefault="00F23824" w:rsidP="0003712B">
      <w:pPr>
        <w:spacing w:line="276" w:lineRule="auto"/>
        <w:rPr>
          <w:rFonts w:ascii="Arial" w:hAnsi="Arial" w:cs="Arial"/>
          <w:sz w:val="24"/>
          <w:szCs w:val="24"/>
        </w:rPr>
      </w:pPr>
    </w:p>
    <w:p w14:paraId="179E5973" w14:textId="77777777" w:rsidR="00F23824" w:rsidRDefault="00F23824" w:rsidP="0003712B">
      <w:pPr>
        <w:spacing w:line="276" w:lineRule="auto"/>
        <w:rPr>
          <w:rFonts w:ascii="Arial" w:hAnsi="Arial" w:cs="Arial"/>
          <w:sz w:val="24"/>
          <w:szCs w:val="24"/>
        </w:rPr>
      </w:pPr>
    </w:p>
    <w:p w14:paraId="44CED15E" w14:textId="77777777" w:rsidR="00F23824" w:rsidRDefault="00F23824" w:rsidP="0003712B">
      <w:pPr>
        <w:spacing w:line="276" w:lineRule="auto"/>
        <w:rPr>
          <w:rFonts w:ascii="Arial" w:hAnsi="Arial" w:cs="Arial"/>
          <w:sz w:val="24"/>
          <w:szCs w:val="24"/>
        </w:rPr>
      </w:pPr>
    </w:p>
    <w:p w14:paraId="16674724" w14:textId="77777777" w:rsidR="00F23824" w:rsidRDefault="00F23824" w:rsidP="0003712B">
      <w:pPr>
        <w:spacing w:line="276" w:lineRule="auto"/>
        <w:rPr>
          <w:rFonts w:ascii="Arial" w:hAnsi="Arial" w:cs="Arial"/>
          <w:sz w:val="24"/>
          <w:szCs w:val="24"/>
        </w:rPr>
      </w:pPr>
    </w:p>
    <w:p w14:paraId="70EBC310" w14:textId="77777777" w:rsidR="00F23824" w:rsidRDefault="00F23824" w:rsidP="0003712B">
      <w:pPr>
        <w:spacing w:line="276" w:lineRule="auto"/>
        <w:rPr>
          <w:rFonts w:ascii="Arial" w:hAnsi="Arial" w:cs="Arial"/>
          <w:sz w:val="24"/>
          <w:szCs w:val="24"/>
        </w:rPr>
      </w:pPr>
    </w:p>
    <w:p w14:paraId="5624CF62" w14:textId="2780E44C" w:rsidR="00151498" w:rsidRPr="0003712B" w:rsidRDefault="00151498" w:rsidP="0003712B">
      <w:pPr>
        <w:spacing w:line="276" w:lineRule="auto"/>
        <w:rPr>
          <w:rFonts w:ascii="Arial" w:hAnsi="Arial" w:cs="Arial"/>
          <w:sz w:val="24"/>
          <w:szCs w:val="24"/>
        </w:rPr>
      </w:pPr>
      <w:r w:rsidRPr="0003712B">
        <w:rPr>
          <w:rFonts w:ascii="Arial" w:hAnsi="Arial" w:cs="Arial"/>
          <w:sz w:val="24"/>
          <w:szCs w:val="24"/>
        </w:rPr>
        <w:t xml:space="preserve">Mukund is the President of UCL </w:t>
      </w:r>
      <w:proofErr w:type="spellStart"/>
      <w:r w:rsidRPr="0003712B">
        <w:rPr>
          <w:rFonts w:ascii="Arial" w:hAnsi="Arial" w:cs="Arial"/>
          <w:sz w:val="24"/>
          <w:szCs w:val="24"/>
        </w:rPr>
        <w:t>TEDx</w:t>
      </w:r>
      <w:proofErr w:type="spellEnd"/>
      <w:r w:rsidRPr="0003712B">
        <w:rPr>
          <w:rFonts w:ascii="Arial" w:hAnsi="Arial" w:cs="Arial"/>
          <w:sz w:val="24"/>
          <w:szCs w:val="24"/>
        </w:rPr>
        <w:t xml:space="preserve"> Society and has brought </w:t>
      </w:r>
      <w:proofErr w:type="spellStart"/>
      <w:r w:rsidRPr="0003712B">
        <w:rPr>
          <w:rFonts w:ascii="Arial" w:hAnsi="Arial" w:cs="Arial"/>
          <w:sz w:val="24"/>
          <w:szCs w:val="24"/>
        </w:rPr>
        <w:t>TEDx</w:t>
      </w:r>
      <w:proofErr w:type="spellEnd"/>
      <w:r w:rsidRPr="0003712B">
        <w:rPr>
          <w:rFonts w:ascii="Arial" w:hAnsi="Arial" w:cs="Arial"/>
          <w:sz w:val="24"/>
          <w:szCs w:val="24"/>
        </w:rPr>
        <w:t xml:space="preserve"> back to the </w:t>
      </w:r>
      <w:r w:rsidR="00B041CA">
        <w:rPr>
          <w:rFonts w:ascii="Arial" w:hAnsi="Arial" w:cs="Arial"/>
          <w:sz w:val="24"/>
          <w:szCs w:val="24"/>
        </w:rPr>
        <w:br/>
      </w:r>
      <w:r w:rsidRPr="0003712B">
        <w:rPr>
          <w:rFonts w:ascii="Arial" w:hAnsi="Arial" w:cs="Arial"/>
          <w:sz w:val="24"/>
          <w:szCs w:val="24"/>
        </w:rPr>
        <w:t>UCL campus af</w:t>
      </w:r>
      <w:r w:rsidR="00B77DF8">
        <w:rPr>
          <w:rFonts w:ascii="Arial" w:hAnsi="Arial" w:cs="Arial"/>
          <w:sz w:val="24"/>
          <w:szCs w:val="24"/>
        </w:rPr>
        <w:t xml:space="preserve">ter 6 years. Mukund chose to license </w:t>
      </w:r>
      <w:proofErr w:type="spellStart"/>
      <w:r w:rsidR="00B77DF8">
        <w:rPr>
          <w:rFonts w:ascii="Arial" w:hAnsi="Arial" w:cs="Arial"/>
          <w:sz w:val="24"/>
          <w:szCs w:val="24"/>
        </w:rPr>
        <w:t>TEDxUCL</w:t>
      </w:r>
      <w:proofErr w:type="spellEnd"/>
      <w:r w:rsidR="00B77DF8">
        <w:rPr>
          <w:rFonts w:ascii="Arial" w:hAnsi="Arial" w:cs="Arial"/>
          <w:sz w:val="24"/>
          <w:szCs w:val="24"/>
        </w:rPr>
        <w:t xml:space="preserve"> </w:t>
      </w:r>
      <w:r w:rsidRPr="0003712B">
        <w:rPr>
          <w:rFonts w:ascii="Arial" w:hAnsi="Arial" w:cs="Arial"/>
          <w:sz w:val="24"/>
          <w:szCs w:val="24"/>
        </w:rPr>
        <w:t xml:space="preserve">under TED’s Countdown initiative to demonstrate and amplify solutions to the climate crisis. </w:t>
      </w:r>
    </w:p>
    <w:p w14:paraId="5D34BAF1" w14:textId="79F8A319" w:rsidR="007B2B9E" w:rsidRPr="0003712B" w:rsidRDefault="005D2442" w:rsidP="0003712B">
      <w:pPr>
        <w:spacing w:after="0" w:line="276" w:lineRule="auto"/>
        <w:rPr>
          <w:rFonts w:ascii="Arial" w:hAnsi="Arial" w:cs="Arial"/>
          <w:sz w:val="24"/>
          <w:szCs w:val="24"/>
        </w:rPr>
      </w:pPr>
      <w:r w:rsidRPr="0003712B">
        <w:rPr>
          <w:rFonts w:ascii="Arial" w:hAnsi="Arial" w:cs="Arial"/>
          <w:sz w:val="24"/>
          <w:szCs w:val="24"/>
        </w:rPr>
        <w:t xml:space="preserve">Under </w:t>
      </w:r>
      <w:proofErr w:type="spellStart"/>
      <w:r w:rsidRPr="0003712B">
        <w:rPr>
          <w:rFonts w:ascii="Arial" w:hAnsi="Arial" w:cs="Arial"/>
          <w:sz w:val="24"/>
          <w:szCs w:val="24"/>
        </w:rPr>
        <w:t>Mukund’s</w:t>
      </w:r>
      <w:proofErr w:type="spellEnd"/>
      <w:r w:rsidRPr="0003712B">
        <w:rPr>
          <w:rFonts w:ascii="Arial" w:hAnsi="Arial" w:cs="Arial"/>
          <w:sz w:val="24"/>
          <w:szCs w:val="24"/>
        </w:rPr>
        <w:t xml:space="preserve"> leadership, UCL </w:t>
      </w:r>
      <w:proofErr w:type="spellStart"/>
      <w:r w:rsidRPr="0003712B">
        <w:rPr>
          <w:rFonts w:ascii="Arial" w:hAnsi="Arial" w:cs="Arial"/>
          <w:sz w:val="24"/>
          <w:szCs w:val="24"/>
        </w:rPr>
        <w:t>TEDx</w:t>
      </w:r>
      <w:proofErr w:type="spellEnd"/>
      <w:r w:rsidRPr="0003712B">
        <w:rPr>
          <w:rFonts w:ascii="Arial" w:hAnsi="Arial" w:cs="Arial"/>
          <w:sz w:val="24"/>
          <w:szCs w:val="24"/>
        </w:rPr>
        <w:t xml:space="preserve"> Society made susta</w:t>
      </w:r>
      <w:r w:rsidR="00B77DF8">
        <w:rPr>
          <w:rFonts w:ascii="Arial" w:hAnsi="Arial" w:cs="Arial"/>
          <w:sz w:val="24"/>
          <w:szCs w:val="24"/>
        </w:rPr>
        <w:t xml:space="preserve">inability the focus of </w:t>
      </w:r>
      <w:r w:rsidRPr="0003712B">
        <w:rPr>
          <w:rFonts w:ascii="Arial" w:hAnsi="Arial" w:cs="Arial"/>
          <w:sz w:val="24"/>
          <w:szCs w:val="24"/>
        </w:rPr>
        <w:t xml:space="preserve">its activities in 2021/22 including the flagship </w:t>
      </w:r>
      <w:proofErr w:type="spellStart"/>
      <w:r w:rsidRPr="0003712B">
        <w:rPr>
          <w:rFonts w:ascii="Arial" w:hAnsi="Arial" w:cs="Arial"/>
          <w:sz w:val="24"/>
          <w:szCs w:val="24"/>
        </w:rPr>
        <w:t>TEDxUCL</w:t>
      </w:r>
      <w:proofErr w:type="spellEnd"/>
      <w:r w:rsidRPr="0003712B">
        <w:rPr>
          <w:rFonts w:ascii="Arial" w:hAnsi="Arial" w:cs="Arial"/>
          <w:sz w:val="24"/>
          <w:szCs w:val="24"/>
        </w:rPr>
        <w:t xml:space="preserve"> conference</w:t>
      </w:r>
      <w:r w:rsidR="007B2B9E" w:rsidRPr="0003712B">
        <w:rPr>
          <w:rFonts w:ascii="Arial" w:hAnsi="Arial" w:cs="Arial"/>
          <w:sz w:val="24"/>
          <w:szCs w:val="24"/>
        </w:rPr>
        <w:t xml:space="preserve"> on climate, which became one of the largest confe</w:t>
      </w:r>
      <w:r w:rsidR="00B77DF8">
        <w:rPr>
          <w:rFonts w:ascii="Arial" w:hAnsi="Arial" w:cs="Arial"/>
          <w:sz w:val="24"/>
          <w:szCs w:val="24"/>
        </w:rPr>
        <w:t>rences of its kind in the</w:t>
      </w:r>
      <w:r w:rsidR="007B2B9E" w:rsidRPr="0003712B">
        <w:rPr>
          <w:rFonts w:ascii="Arial" w:hAnsi="Arial" w:cs="Arial"/>
          <w:sz w:val="24"/>
          <w:szCs w:val="24"/>
        </w:rPr>
        <w:t xml:space="preserve"> United Kingdom. </w:t>
      </w:r>
      <w:r w:rsidR="00B041CA">
        <w:rPr>
          <w:rFonts w:ascii="Arial" w:hAnsi="Arial" w:cs="Arial"/>
          <w:sz w:val="24"/>
          <w:szCs w:val="24"/>
        </w:rPr>
        <w:br/>
      </w:r>
      <w:r w:rsidR="00B041CA">
        <w:rPr>
          <w:rFonts w:ascii="Arial" w:hAnsi="Arial" w:cs="Arial"/>
          <w:sz w:val="24"/>
          <w:szCs w:val="24"/>
        </w:rPr>
        <w:br/>
      </w:r>
      <w:r w:rsidR="007B2B9E" w:rsidRPr="0003712B">
        <w:rPr>
          <w:rFonts w:ascii="Arial" w:hAnsi="Arial" w:cs="Arial"/>
          <w:sz w:val="24"/>
          <w:szCs w:val="24"/>
        </w:rPr>
        <w:t>The li</w:t>
      </w:r>
      <w:r w:rsidR="00B77DF8">
        <w:rPr>
          <w:rFonts w:ascii="Arial" w:hAnsi="Arial" w:cs="Arial"/>
          <w:sz w:val="24"/>
          <w:szCs w:val="24"/>
        </w:rPr>
        <w:t>ve audience exceeded 500 people</w:t>
      </w:r>
      <w:r w:rsidR="007B2B9E" w:rsidRPr="0003712B">
        <w:rPr>
          <w:rFonts w:ascii="Arial" w:hAnsi="Arial" w:cs="Arial"/>
          <w:sz w:val="24"/>
          <w:szCs w:val="24"/>
        </w:rPr>
        <w:t xml:space="preserve"> and the talks delivered on stage </w:t>
      </w:r>
      <w:proofErr w:type="gramStart"/>
      <w:r w:rsidR="007B2B9E" w:rsidRPr="0003712B">
        <w:rPr>
          <w:rFonts w:ascii="Arial" w:hAnsi="Arial" w:cs="Arial"/>
          <w:sz w:val="24"/>
          <w:szCs w:val="24"/>
        </w:rPr>
        <w:t>have been uploaded</w:t>
      </w:r>
      <w:proofErr w:type="gramEnd"/>
      <w:r w:rsidR="007B2B9E" w:rsidRPr="0003712B">
        <w:rPr>
          <w:rFonts w:ascii="Arial" w:hAnsi="Arial" w:cs="Arial"/>
          <w:sz w:val="24"/>
          <w:szCs w:val="24"/>
        </w:rPr>
        <w:t xml:space="preserve"> to the official </w:t>
      </w:r>
      <w:proofErr w:type="spellStart"/>
      <w:r w:rsidR="007B2B9E" w:rsidRPr="0003712B">
        <w:rPr>
          <w:rFonts w:ascii="Arial" w:hAnsi="Arial" w:cs="Arial"/>
          <w:sz w:val="24"/>
          <w:szCs w:val="24"/>
        </w:rPr>
        <w:t>TEDx</w:t>
      </w:r>
      <w:proofErr w:type="spellEnd"/>
      <w:r w:rsidR="007B2B9E" w:rsidRPr="0003712B">
        <w:rPr>
          <w:rFonts w:ascii="Arial" w:hAnsi="Arial" w:cs="Arial"/>
          <w:sz w:val="24"/>
          <w:szCs w:val="24"/>
        </w:rPr>
        <w:t xml:space="preserve"> Talks YouTube</w:t>
      </w:r>
      <w:r w:rsidR="00B77DF8">
        <w:rPr>
          <w:rFonts w:ascii="Arial" w:hAnsi="Arial" w:cs="Arial"/>
          <w:sz w:val="24"/>
          <w:szCs w:val="24"/>
        </w:rPr>
        <w:t xml:space="preserve"> channel</w:t>
      </w:r>
      <w:r w:rsidR="007B2B9E" w:rsidRPr="0003712B">
        <w:rPr>
          <w:rFonts w:ascii="Arial" w:hAnsi="Arial" w:cs="Arial"/>
          <w:sz w:val="24"/>
          <w:szCs w:val="24"/>
        </w:rPr>
        <w:t xml:space="preserve"> with 34.9 million </w:t>
      </w:r>
      <w:r w:rsidR="00B77DF8">
        <w:rPr>
          <w:rFonts w:ascii="Arial" w:hAnsi="Arial" w:cs="Arial"/>
          <w:sz w:val="24"/>
          <w:szCs w:val="24"/>
        </w:rPr>
        <w:t xml:space="preserve">international </w:t>
      </w:r>
      <w:r w:rsidR="007B2B9E" w:rsidRPr="0003712B">
        <w:rPr>
          <w:rFonts w:ascii="Arial" w:hAnsi="Arial" w:cs="Arial"/>
          <w:sz w:val="24"/>
          <w:szCs w:val="24"/>
        </w:rPr>
        <w:t>subscribers.</w:t>
      </w:r>
    </w:p>
    <w:p w14:paraId="3699EDC1" w14:textId="77777777" w:rsidR="005D2442" w:rsidRPr="0003712B" w:rsidRDefault="005D2442" w:rsidP="00053D80">
      <w:pPr>
        <w:spacing w:line="276" w:lineRule="auto"/>
        <w:rPr>
          <w:rFonts w:ascii="Arial" w:hAnsi="Arial" w:cs="Arial"/>
          <w:b/>
          <w:color w:val="4472C4" w:themeColor="accent5"/>
          <w:sz w:val="28"/>
          <w:szCs w:val="24"/>
        </w:rPr>
      </w:pPr>
    </w:p>
    <w:p w14:paraId="4A42CA92" w14:textId="77777777" w:rsidR="009E11E4" w:rsidRPr="0003712B" w:rsidRDefault="009E11E4" w:rsidP="00053D80">
      <w:pPr>
        <w:spacing w:line="276" w:lineRule="auto"/>
        <w:rPr>
          <w:rFonts w:ascii="Arial" w:hAnsi="Arial" w:cs="Arial"/>
          <w:b/>
          <w:color w:val="4472C4" w:themeColor="accent5"/>
          <w:sz w:val="28"/>
          <w:szCs w:val="24"/>
        </w:rPr>
      </w:pPr>
    </w:p>
    <w:p w14:paraId="7F622B7C" w14:textId="77777777" w:rsidR="009E11E4" w:rsidRPr="0003712B" w:rsidRDefault="009E11E4" w:rsidP="00053D80">
      <w:pPr>
        <w:spacing w:line="276" w:lineRule="auto"/>
        <w:rPr>
          <w:rFonts w:ascii="Arial" w:hAnsi="Arial" w:cs="Arial"/>
          <w:b/>
          <w:color w:val="4472C4" w:themeColor="accent5"/>
          <w:sz w:val="28"/>
          <w:szCs w:val="24"/>
        </w:rPr>
      </w:pPr>
    </w:p>
    <w:p w14:paraId="742B3C30" w14:textId="77777777" w:rsidR="009E11E4" w:rsidRPr="0003712B" w:rsidRDefault="009E11E4" w:rsidP="00053D80">
      <w:pPr>
        <w:spacing w:line="276" w:lineRule="auto"/>
        <w:rPr>
          <w:rFonts w:ascii="Arial" w:hAnsi="Arial" w:cs="Arial"/>
          <w:b/>
          <w:color w:val="4472C4" w:themeColor="accent5"/>
          <w:sz w:val="28"/>
          <w:szCs w:val="24"/>
        </w:rPr>
      </w:pPr>
    </w:p>
    <w:p w14:paraId="39B0FF4A" w14:textId="77777777" w:rsidR="009E11E4" w:rsidRPr="0003712B" w:rsidRDefault="009E11E4" w:rsidP="00053D80">
      <w:pPr>
        <w:spacing w:line="276" w:lineRule="auto"/>
        <w:rPr>
          <w:rFonts w:ascii="Arial" w:hAnsi="Arial" w:cs="Arial"/>
          <w:b/>
          <w:color w:val="4472C4" w:themeColor="accent5"/>
          <w:sz w:val="28"/>
          <w:szCs w:val="24"/>
        </w:rPr>
      </w:pPr>
    </w:p>
    <w:p w14:paraId="563E8B7B" w14:textId="77777777" w:rsidR="009E11E4" w:rsidRPr="0003712B" w:rsidRDefault="009E11E4" w:rsidP="00053D80">
      <w:pPr>
        <w:spacing w:line="276" w:lineRule="auto"/>
        <w:rPr>
          <w:rFonts w:ascii="Arial" w:hAnsi="Arial" w:cs="Arial"/>
          <w:b/>
          <w:color w:val="4472C4" w:themeColor="accent5"/>
          <w:sz w:val="28"/>
          <w:szCs w:val="24"/>
        </w:rPr>
      </w:pPr>
    </w:p>
    <w:p w14:paraId="3879C01B" w14:textId="3D71286B" w:rsidR="009E11E4" w:rsidRDefault="009E11E4" w:rsidP="00053D80">
      <w:pPr>
        <w:spacing w:line="276" w:lineRule="auto"/>
        <w:rPr>
          <w:rFonts w:ascii="Arial" w:hAnsi="Arial" w:cs="Arial"/>
          <w:b/>
          <w:color w:val="4472C4" w:themeColor="accent5"/>
          <w:sz w:val="28"/>
          <w:szCs w:val="24"/>
        </w:rPr>
      </w:pPr>
    </w:p>
    <w:p w14:paraId="39287234" w14:textId="77777777" w:rsidR="00B77DF8" w:rsidRDefault="00B77DF8" w:rsidP="00053D80">
      <w:pPr>
        <w:spacing w:line="276" w:lineRule="auto"/>
        <w:rPr>
          <w:rFonts w:ascii="Arial" w:hAnsi="Arial" w:cs="Arial"/>
          <w:b/>
          <w:color w:val="4472C4" w:themeColor="accent5"/>
          <w:sz w:val="28"/>
          <w:szCs w:val="24"/>
        </w:rPr>
      </w:pPr>
    </w:p>
    <w:p w14:paraId="41EA6279" w14:textId="77777777" w:rsidR="008B0CD6" w:rsidRDefault="008B0CD6" w:rsidP="00053D80">
      <w:pPr>
        <w:spacing w:line="276" w:lineRule="auto"/>
        <w:rPr>
          <w:rFonts w:ascii="Arial" w:hAnsi="Arial" w:cs="Arial"/>
          <w:b/>
          <w:color w:val="4472C4" w:themeColor="accent5"/>
          <w:sz w:val="28"/>
          <w:szCs w:val="24"/>
        </w:rPr>
      </w:pPr>
    </w:p>
    <w:p w14:paraId="5CBF53DD" w14:textId="295F23BA" w:rsidR="00205CD0" w:rsidRPr="00446250" w:rsidRDefault="00205CD0" w:rsidP="00446250">
      <w:pPr>
        <w:pStyle w:val="Heading1"/>
        <w:rPr>
          <w:rFonts w:ascii="Helvetica" w:hAnsi="Helvetica"/>
          <w:b/>
          <w:color w:val="000000" w:themeColor="text1"/>
        </w:rPr>
      </w:pPr>
      <w:bookmarkStart w:id="3" w:name="_Toc107924789"/>
      <w:r w:rsidRPr="00446250">
        <w:rPr>
          <w:rFonts w:ascii="Helvetica" w:hAnsi="Helvetica"/>
          <w:b/>
          <w:color w:val="000000" w:themeColor="text1"/>
        </w:rPr>
        <w:lastRenderedPageBreak/>
        <w:t>Sustainability Impact Award</w:t>
      </w:r>
      <w:bookmarkEnd w:id="3"/>
    </w:p>
    <w:p w14:paraId="33012379" w14:textId="11E8A437" w:rsidR="00062658" w:rsidRPr="0003712B" w:rsidRDefault="00062658" w:rsidP="00053D80">
      <w:pPr>
        <w:pStyle w:val="NormalWeb"/>
        <w:shd w:val="clear" w:color="auto" w:fill="FFFFFF"/>
        <w:spacing w:before="0" w:beforeAutospacing="0" w:after="0" w:afterAutospacing="0" w:line="276" w:lineRule="auto"/>
        <w:textAlignment w:val="baseline"/>
        <w:rPr>
          <w:rFonts w:ascii="Arial" w:hAnsi="Arial" w:cs="Arial"/>
          <w:color w:val="000000"/>
          <w:bdr w:val="none" w:sz="0" w:space="0" w:color="auto" w:frame="1"/>
        </w:rPr>
      </w:pPr>
      <w:r w:rsidRPr="0003712B">
        <w:rPr>
          <w:rFonts w:ascii="Arial" w:hAnsi="Arial" w:cs="Arial"/>
          <w:color w:val="000000"/>
          <w:bdr w:val="none" w:sz="0" w:space="0" w:color="auto" w:frame="1"/>
        </w:rPr>
        <w:t xml:space="preserve">This category focuses on the work of teams </w:t>
      </w:r>
      <w:r w:rsidR="00DA5173" w:rsidRPr="0003712B">
        <w:rPr>
          <w:rFonts w:ascii="Arial" w:hAnsi="Arial" w:cs="Arial"/>
          <w:color w:val="000000"/>
          <w:bdr w:val="none" w:sz="0" w:space="0" w:color="auto" w:frame="1"/>
        </w:rPr>
        <w:t>o</w:t>
      </w:r>
      <w:r w:rsidRPr="0003712B">
        <w:rPr>
          <w:rFonts w:ascii="Arial" w:hAnsi="Arial" w:cs="Arial"/>
          <w:color w:val="000000"/>
          <w:bdr w:val="none" w:sz="0" w:space="0" w:color="auto" w:frame="1"/>
        </w:rPr>
        <w:t>r societies at UCL, who have undertaken an environmental or social initiative, which contributes to the </w:t>
      </w:r>
      <w:hyperlink r:id="rId14" w:history="1">
        <w:r w:rsidRPr="0003712B">
          <w:rPr>
            <w:rStyle w:val="Hyperlink"/>
            <w:rFonts w:ascii="Arial" w:eastAsiaTheme="majorEastAsia" w:hAnsi="Arial" w:cs="Arial"/>
            <w:color w:val="3366CC"/>
            <w:bdr w:val="none" w:sz="0" w:space="0" w:color="auto" w:frame="1"/>
          </w:rPr>
          <w:t>Signature Campaigns</w:t>
        </w:r>
      </w:hyperlink>
      <w:r w:rsidRPr="0003712B">
        <w:rPr>
          <w:rFonts w:ascii="Arial" w:hAnsi="Arial" w:cs="Arial"/>
          <w:color w:val="000000"/>
          <w:bdr w:val="none" w:sz="0" w:space="0" w:color="auto" w:frame="1"/>
        </w:rPr>
        <w:t> in UCL’s Sustainability Strategy: Change Possible.</w:t>
      </w:r>
    </w:p>
    <w:p w14:paraId="4DBA98CC" w14:textId="4BCDEA5B" w:rsidR="00D90C17" w:rsidRPr="0003712B" w:rsidRDefault="00D90C17" w:rsidP="00053D80">
      <w:pPr>
        <w:pStyle w:val="NormalWeb"/>
        <w:shd w:val="clear" w:color="auto" w:fill="FFFFFF"/>
        <w:spacing w:before="0" w:beforeAutospacing="0" w:after="0" w:afterAutospacing="0" w:line="276" w:lineRule="auto"/>
        <w:textAlignment w:val="baseline"/>
        <w:rPr>
          <w:rFonts w:ascii="Arial" w:hAnsi="Arial" w:cs="Arial"/>
          <w:color w:val="000000"/>
        </w:rPr>
      </w:pPr>
    </w:p>
    <w:p w14:paraId="6CD77B96" w14:textId="58C71B2A" w:rsidR="000C0D4F" w:rsidRPr="0003712B" w:rsidRDefault="00D759E3" w:rsidP="000C0D4F">
      <w:pPr>
        <w:spacing w:line="276" w:lineRule="auto"/>
        <w:rPr>
          <w:rFonts w:ascii="Arial" w:hAnsi="Arial" w:cs="Arial"/>
          <w:b/>
          <w:color w:val="4472C4" w:themeColor="accent5"/>
          <w:sz w:val="28"/>
          <w:szCs w:val="24"/>
        </w:rPr>
      </w:pPr>
      <w:r w:rsidRPr="00D759E3">
        <w:rPr>
          <w:rFonts w:ascii="Arial" w:hAnsi="Arial" w:cs="Arial"/>
          <w:noProof/>
          <w:sz w:val="24"/>
          <w:szCs w:val="24"/>
          <w:lang w:eastAsia="en-GB"/>
        </w:rPr>
        <w:drawing>
          <wp:anchor distT="0" distB="0" distL="114300" distR="114300" simplePos="0" relativeHeight="251701248" behindDoc="0" locked="0" layoutInCell="1" allowOverlap="1" wp14:anchorId="3D919B10" wp14:editId="696A07BA">
            <wp:simplePos x="0" y="0"/>
            <wp:positionH relativeFrom="margin">
              <wp:align>left</wp:align>
            </wp:positionH>
            <wp:positionV relativeFrom="paragraph">
              <wp:posOffset>17145</wp:posOffset>
            </wp:positionV>
            <wp:extent cx="3200400" cy="2134870"/>
            <wp:effectExtent l="0" t="0" r="0" b="0"/>
            <wp:wrapSquare wrapText="bothSides"/>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00400" cy="2134870"/>
                    </a:xfrm>
                    <a:prstGeom prst="rect">
                      <a:avLst/>
                    </a:prstGeom>
                  </pic:spPr>
                </pic:pic>
              </a:graphicData>
            </a:graphic>
            <wp14:sizeRelH relativeFrom="page">
              <wp14:pctWidth>0</wp14:pctWidth>
            </wp14:sizeRelH>
            <wp14:sizeRelV relativeFrom="page">
              <wp14:pctHeight>0</wp14:pctHeight>
            </wp14:sizeRelV>
          </wp:anchor>
        </w:drawing>
      </w:r>
      <w:r w:rsidR="000C0D4F" w:rsidRPr="0003712B">
        <w:rPr>
          <w:rFonts w:ascii="Arial" w:hAnsi="Arial" w:cs="Arial"/>
          <w:b/>
          <w:color w:val="4472C4" w:themeColor="accent5"/>
          <w:sz w:val="28"/>
          <w:szCs w:val="24"/>
        </w:rPr>
        <w:t>Highly Commended</w:t>
      </w:r>
    </w:p>
    <w:p w14:paraId="21AD2760" w14:textId="5041BD1E" w:rsidR="000C0D4F" w:rsidRPr="0003712B" w:rsidRDefault="00CC13CC" w:rsidP="000C0D4F">
      <w:pPr>
        <w:spacing w:line="276" w:lineRule="auto"/>
        <w:rPr>
          <w:rFonts w:ascii="Arial" w:hAnsi="Arial" w:cs="Arial"/>
          <w:b/>
          <w:sz w:val="28"/>
          <w:szCs w:val="24"/>
        </w:rPr>
      </w:pPr>
      <w:r>
        <w:rPr>
          <w:rFonts w:ascii="Arial" w:hAnsi="Arial" w:cs="Arial"/>
          <w:b/>
          <w:sz w:val="28"/>
          <w:szCs w:val="24"/>
        </w:rPr>
        <w:t>IO</w:t>
      </w:r>
      <w:r w:rsidR="000C0D4F" w:rsidRPr="0003712B">
        <w:rPr>
          <w:rFonts w:ascii="Arial" w:hAnsi="Arial" w:cs="Arial"/>
          <w:b/>
          <w:sz w:val="28"/>
          <w:szCs w:val="24"/>
        </w:rPr>
        <w:t>E Student Support Team</w:t>
      </w:r>
    </w:p>
    <w:p w14:paraId="4334BEEE" w14:textId="50199974" w:rsidR="006E674D" w:rsidRPr="0003712B" w:rsidRDefault="006E674D" w:rsidP="000C0D4F">
      <w:pPr>
        <w:spacing w:line="276" w:lineRule="auto"/>
        <w:rPr>
          <w:rFonts w:ascii="Arial" w:hAnsi="Arial" w:cs="Arial"/>
          <w:b/>
          <w:sz w:val="24"/>
          <w:szCs w:val="24"/>
        </w:rPr>
      </w:pPr>
      <w:r w:rsidRPr="0003712B">
        <w:rPr>
          <w:rFonts w:ascii="Arial" w:hAnsi="Arial" w:cs="Arial"/>
          <w:b/>
          <w:sz w:val="24"/>
          <w:szCs w:val="24"/>
        </w:rPr>
        <w:t xml:space="preserve">Academic Programmes </w:t>
      </w:r>
      <w:r w:rsidR="00CC13CC">
        <w:rPr>
          <w:rFonts w:ascii="Arial" w:hAnsi="Arial" w:cs="Arial"/>
          <w:b/>
          <w:sz w:val="24"/>
          <w:szCs w:val="24"/>
        </w:rPr>
        <w:t>Office, IO</w:t>
      </w:r>
      <w:r w:rsidRPr="0003712B">
        <w:rPr>
          <w:rFonts w:ascii="Arial" w:hAnsi="Arial" w:cs="Arial"/>
          <w:b/>
          <w:sz w:val="24"/>
          <w:szCs w:val="24"/>
        </w:rPr>
        <w:t>E</w:t>
      </w:r>
    </w:p>
    <w:p w14:paraId="4AF308DB" w14:textId="77777777" w:rsidR="00D759E3" w:rsidRDefault="00D759E3" w:rsidP="0003712B">
      <w:pPr>
        <w:spacing w:after="0" w:line="276" w:lineRule="auto"/>
        <w:rPr>
          <w:rFonts w:ascii="Arial" w:hAnsi="Arial" w:cs="Arial"/>
          <w:sz w:val="24"/>
          <w:szCs w:val="24"/>
        </w:rPr>
      </w:pPr>
    </w:p>
    <w:p w14:paraId="014710CA" w14:textId="77777777" w:rsidR="00D759E3" w:rsidRDefault="00D759E3" w:rsidP="0003712B">
      <w:pPr>
        <w:spacing w:after="0" w:line="276" w:lineRule="auto"/>
        <w:rPr>
          <w:rFonts w:ascii="Arial" w:hAnsi="Arial" w:cs="Arial"/>
          <w:sz w:val="24"/>
          <w:szCs w:val="24"/>
        </w:rPr>
      </w:pPr>
    </w:p>
    <w:p w14:paraId="41B9D728" w14:textId="77777777" w:rsidR="00D759E3" w:rsidRDefault="00D759E3" w:rsidP="0003712B">
      <w:pPr>
        <w:spacing w:after="0" w:line="276" w:lineRule="auto"/>
        <w:rPr>
          <w:rFonts w:ascii="Arial" w:hAnsi="Arial" w:cs="Arial"/>
          <w:sz w:val="24"/>
          <w:szCs w:val="24"/>
        </w:rPr>
      </w:pPr>
    </w:p>
    <w:p w14:paraId="741FCB49" w14:textId="77777777" w:rsidR="00D759E3" w:rsidRDefault="00D759E3" w:rsidP="0003712B">
      <w:pPr>
        <w:spacing w:after="0" w:line="276" w:lineRule="auto"/>
        <w:rPr>
          <w:rFonts w:ascii="Arial" w:hAnsi="Arial" w:cs="Arial"/>
          <w:sz w:val="24"/>
          <w:szCs w:val="24"/>
        </w:rPr>
      </w:pPr>
    </w:p>
    <w:p w14:paraId="1B501DF5" w14:textId="77777777" w:rsidR="00D759E3" w:rsidRDefault="00D759E3" w:rsidP="0003712B">
      <w:pPr>
        <w:spacing w:after="0" w:line="276" w:lineRule="auto"/>
        <w:rPr>
          <w:rFonts w:ascii="Arial" w:hAnsi="Arial" w:cs="Arial"/>
          <w:sz w:val="24"/>
          <w:szCs w:val="24"/>
        </w:rPr>
      </w:pPr>
    </w:p>
    <w:p w14:paraId="5407F278" w14:textId="77777777" w:rsidR="00D759E3" w:rsidRDefault="00D759E3" w:rsidP="0003712B">
      <w:pPr>
        <w:spacing w:after="0" w:line="276" w:lineRule="auto"/>
        <w:rPr>
          <w:rFonts w:ascii="Arial" w:hAnsi="Arial" w:cs="Arial"/>
          <w:sz w:val="24"/>
          <w:szCs w:val="24"/>
        </w:rPr>
      </w:pPr>
    </w:p>
    <w:p w14:paraId="0ACC4759" w14:textId="79BA3B21" w:rsidR="000C0D4F" w:rsidRPr="0003712B" w:rsidRDefault="00CC13CC" w:rsidP="0003712B">
      <w:pPr>
        <w:spacing w:after="0" w:line="276" w:lineRule="auto"/>
        <w:rPr>
          <w:rFonts w:ascii="Arial" w:hAnsi="Arial" w:cs="Arial"/>
          <w:sz w:val="24"/>
          <w:szCs w:val="24"/>
        </w:rPr>
      </w:pPr>
      <w:r>
        <w:rPr>
          <w:rFonts w:ascii="Arial" w:hAnsi="Arial" w:cs="Arial"/>
          <w:sz w:val="24"/>
          <w:szCs w:val="24"/>
        </w:rPr>
        <w:t>The IO</w:t>
      </w:r>
      <w:r w:rsidR="000C0D4F" w:rsidRPr="0003712B">
        <w:rPr>
          <w:rFonts w:ascii="Arial" w:hAnsi="Arial" w:cs="Arial"/>
          <w:sz w:val="24"/>
          <w:szCs w:val="24"/>
        </w:rPr>
        <w:t>E student support team ran several projects for staff and students during this academic year to draw attention to sustainability and make a positive impact on students' exper</w:t>
      </w:r>
      <w:r>
        <w:rPr>
          <w:rFonts w:ascii="Arial" w:hAnsi="Arial" w:cs="Arial"/>
          <w:sz w:val="24"/>
          <w:szCs w:val="24"/>
        </w:rPr>
        <w:t>ience during their studies at IO</w:t>
      </w:r>
      <w:r w:rsidR="000C0D4F" w:rsidRPr="0003712B">
        <w:rPr>
          <w:rFonts w:ascii="Arial" w:hAnsi="Arial" w:cs="Arial"/>
          <w:sz w:val="24"/>
          <w:szCs w:val="24"/>
        </w:rPr>
        <w:t>E.</w:t>
      </w:r>
    </w:p>
    <w:p w14:paraId="5FCE1816" w14:textId="77777777" w:rsidR="000A39BD" w:rsidRPr="0003712B" w:rsidRDefault="000A39BD" w:rsidP="0003712B">
      <w:pPr>
        <w:spacing w:after="0" w:line="276" w:lineRule="auto"/>
        <w:rPr>
          <w:rFonts w:ascii="Arial" w:hAnsi="Arial" w:cs="Arial"/>
          <w:sz w:val="24"/>
          <w:szCs w:val="24"/>
        </w:rPr>
      </w:pPr>
    </w:p>
    <w:p w14:paraId="59D9E105" w14:textId="1F5D1B3B" w:rsidR="000C0D4F" w:rsidRPr="0003712B" w:rsidRDefault="000C0D4F" w:rsidP="0003712B">
      <w:pPr>
        <w:spacing w:after="0" w:line="276" w:lineRule="auto"/>
        <w:rPr>
          <w:rFonts w:ascii="Arial" w:hAnsi="Arial" w:cs="Arial"/>
          <w:sz w:val="24"/>
          <w:szCs w:val="24"/>
        </w:rPr>
      </w:pPr>
      <w:r w:rsidRPr="0003712B">
        <w:rPr>
          <w:rFonts w:ascii="Arial" w:hAnsi="Arial" w:cs="Arial"/>
          <w:sz w:val="24"/>
          <w:szCs w:val="24"/>
        </w:rPr>
        <w:t xml:space="preserve">The team recruited a sustainability officer who worked with the team on a </w:t>
      </w:r>
      <w:proofErr w:type="spellStart"/>
      <w:r w:rsidRPr="0003712B">
        <w:rPr>
          <w:rFonts w:ascii="Arial" w:hAnsi="Arial" w:cs="Arial"/>
          <w:sz w:val="24"/>
          <w:szCs w:val="24"/>
        </w:rPr>
        <w:t>ChangeMaker</w:t>
      </w:r>
      <w:proofErr w:type="spellEnd"/>
      <w:r w:rsidRPr="0003712B">
        <w:rPr>
          <w:rFonts w:ascii="Arial" w:hAnsi="Arial" w:cs="Arial"/>
          <w:sz w:val="24"/>
          <w:szCs w:val="24"/>
        </w:rPr>
        <w:t xml:space="preserve"> application and secured funding to </w:t>
      </w:r>
      <w:r w:rsidR="00CC13CC">
        <w:rPr>
          <w:rFonts w:ascii="Arial" w:hAnsi="Arial" w:cs="Arial"/>
          <w:sz w:val="24"/>
          <w:szCs w:val="24"/>
        </w:rPr>
        <w:t>run a student campaign at the IO</w:t>
      </w:r>
      <w:r w:rsidRPr="0003712B">
        <w:rPr>
          <w:rFonts w:ascii="Arial" w:hAnsi="Arial" w:cs="Arial"/>
          <w:sz w:val="24"/>
          <w:szCs w:val="24"/>
        </w:rPr>
        <w:t>E to encourage students to make small changes for sustainability.</w:t>
      </w:r>
    </w:p>
    <w:p w14:paraId="2224771C" w14:textId="77777777" w:rsidR="000A39BD" w:rsidRPr="0003712B" w:rsidRDefault="000A39BD" w:rsidP="0003712B">
      <w:pPr>
        <w:spacing w:after="0" w:line="276" w:lineRule="auto"/>
        <w:rPr>
          <w:rFonts w:ascii="Arial" w:hAnsi="Arial" w:cs="Arial"/>
          <w:sz w:val="24"/>
          <w:szCs w:val="24"/>
        </w:rPr>
      </w:pPr>
    </w:p>
    <w:p w14:paraId="1127805D" w14:textId="5CA9E0DA" w:rsidR="00CD2E09" w:rsidRDefault="000C0D4F" w:rsidP="0003712B">
      <w:pPr>
        <w:spacing w:after="0" w:line="276" w:lineRule="auto"/>
        <w:rPr>
          <w:rFonts w:ascii="Arial" w:hAnsi="Arial" w:cs="Arial"/>
          <w:sz w:val="24"/>
          <w:szCs w:val="24"/>
        </w:rPr>
      </w:pPr>
      <w:r w:rsidRPr="0003712B">
        <w:rPr>
          <w:rFonts w:ascii="Arial" w:hAnsi="Arial" w:cs="Arial"/>
          <w:sz w:val="24"/>
          <w:szCs w:val="24"/>
        </w:rPr>
        <w:t>The also ran the 'Grow together' campaign through which they created a student 'plant buddies' community. They facilitated check-ins and meetings for participants to talk about plants, gardening and</w:t>
      </w:r>
      <w:r w:rsidR="00CC13CC">
        <w:rPr>
          <w:rFonts w:ascii="Arial" w:hAnsi="Arial" w:cs="Arial"/>
          <w:sz w:val="24"/>
          <w:szCs w:val="24"/>
        </w:rPr>
        <w:t xml:space="preserve"> mental health and wellbeing - </w:t>
      </w:r>
      <w:r w:rsidRPr="0003712B">
        <w:rPr>
          <w:rFonts w:ascii="Arial" w:hAnsi="Arial" w:cs="Arial"/>
          <w:sz w:val="24"/>
          <w:szCs w:val="24"/>
        </w:rPr>
        <w:t>connecting around 500 students, staff and plants</w:t>
      </w:r>
      <w:r w:rsidR="00CD2E09">
        <w:rPr>
          <w:rFonts w:ascii="Arial" w:hAnsi="Arial" w:cs="Arial"/>
          <w:sz w:val="24"/>
          <w:szCs w:val="24"/>
        </w:rPr>
        <w:t>.</w:t>
      </w:r>
    </w:p>
    <w:p w14:paraId="65BC7BCB" w14:textId="0AE5FBB5" w:rsidR="00CD2E09" w:rsidRDefault="00CD2E09" w:rsidP="0003712B">
      <w:pPr>
        <w:spacing w:after="0" w:line="276" w:lineRule="auto"/>
        <w:rPr>
          <w:rFonts w:ascii="Arial" w:hAnsi="Arial" w:cs="Arial"/>
          <w:sz w:val="24"/>
          <w:szCs w:val="24"/>
        </w:rPr>
      </w:pPr>
    </w:p>
    <w:p w14:paraId="33F603E1" w14:textId="7FFFA042" w:rsidR="00CD2E09" w:rsidRDefault="00CD2E09" w:rsidP="0003712B">
      <w:pPr>
        <w:spacing w:after="0" w:line="276" w:lineRule="auto"/>
        <w:rPr>
          <w:rFonts w:ascii="Arial" w:hAnsi="Arial" w:cs="Arial"/>
          <w:sz w:val="24"/>
          <w:szCs w:val="24"/>
        </w:rPr>
      </w:pPr>
    </w:p>
    <w:p w14:paraId="0CB3F5CC" w14:textId="6EE94349" w:rsidR="00CD2E09" w:rsidRDefault="00CD2E09" w:rsidP="0003712B">
      <w:pPr>
        <w:spacing w:after="0" w:line="276" w:lineRule="auto"/>
        <w:rPr>
          <w:rFonts w:ascii="Arial" w:hAnsi="Arial" w:cs="Arial"/>
          <w:sz w:val="24"/>
          <w:szCs w:val="24"/>
        </w:rPr>
      </w:pPr>
    </w:p>
    <w:p w14:paraId="05C73FDC" w14:textId="47E9839C" w:rsidR="00CD2E09" w:rsidRDefault="00CD2E09" w:rsidP="0003712B">
      <w:pPr>
        <w:spacing w:after="0" w:line="276" w:lineRule="auto"/>
        <w:rPr>
          <w:rFonts w:ascii="Arial" w:hAnsi="Arial" w:cs="Arial"/>
          <w:sz w:val="24"/>
          <w:szCs w:val="24"/>
        </w:rPr>
      </w:pPr>
    </w:p>
    <w:p w14:paraId="646AC359" w14:textId="6ED518B4" w:rsidR="00CD2E09" w:rsidRDefault="00CD2E09" w:rsidP="0003712B">
      <w:pPr>
        <w:spacing w:after="0" w:line="276" w:lineRule="auto"/>
        <w:rPr>
          <w:rFonts w:ascii="Arial" w:hAnsi="Arial" w:cs="Arial"/>
          <w:sz w:val="24"/>
          <w:szCs w:val="24"/>
        </w:rPr>
      </w:pPr>
    </w:p>
    <w:p w14:paraId="00219666" w14:textId="239374D7" w:rsidR="00CD2E09" w:rsidRDefault="00CD2E09" w:rsidP="0003712B">
      <w:pPr>
        <w:spacing w:after="0" w:line="276" w:lineRule="auto"/>
        <w:rPr>
          <w:rFonts w:ascii="Arial" w:hAnsi="Arial" w:cs="Arial"/>
          <w:sz w:val="24"/>
          <w:szCs w:val="24"/>
        </w:rPr>
      </w:pPr>
    </w:p>
    <w:p w14:paraId="6AF60EE8" w14:textId="77777777" w:rsidR="00CD2E09" w:rsidRPr="0003712B" w:rsidRDefault="00CD2E09" w:rsidP="0003712B">
      <w:pPr>
        <w:spacing w:after="0" w:line="276" w:lineRule="auto"/>
        <w:rPr>
          <w:rFonts w:ascii="Arial" w:hAnsi="Arial" w:cs="Arial"/>
          <w:sz w:val="24"/>
          <w:szCs w:val="24"/>
        </w:rPr>
      </w:pPr>
    </w:p>
    <w:p w14:paraId="5516F590" w14:textId="649FC690" w:rsidR="000C0D4F" w:rsidRPr="0003712B" w:rsidRDefault="00634EA5" w:rsidP="00053D80">
      <w:pPr>
        <w:pStyle w:val="NormalWeb"/>
        <w:shd w:val="clear" w:color="auto" w:fill="FFFFFF"/>
        <w:spacing w:before="0" w:beforeAutospacing="0" w:after="0" w:afterAutospacing="0" w:line="276" w:lineRule="auto"/>
        <w:textAlignment w:val="baseline"/>
        <w:rPr>
          <w:rFonts w:ascii="Arial" w:hAnsi="Arial" w:cs="Arial"/>
          <w:color w:val="000000"/>
        </w:rPr>
      </w:pPr>
      <w:r>
        <w:rPr>
          <w:noProof/>
        </w:rPr>
        <w:lastRenderedPageBreak/>
        <w:pict w14:anchorId="03B3289E">
          <v:shape id="_x0000_s1046" type="#_x0000_t75" style="position:absolute;margin-left:0;margin-top:11.95pt;width:285.85pt;height:135pt;z-index:251703296;mso-position-horizontal-relative:text;mso-position-vertical-relative:text;mso-width-relative:page;mso-height-relative:page">
            <v:imagedata r:id="rId16" o:title="Logistics Team"/>
            <w10:wrap type="square"/>
          </v:shape>
        </w:pict>
      </w:r>
    </w:p>
    <w:p w14:paraId="2C35633A" w14:textId="64E331D1" w:rsidR="00B54E48" w:rsidRPr="00CC13CC" w:rsidRDefault="00B54E48" w:rsidP="00053D80">
      <w:pPr>
        <w:spacing w:line="276" w:lineRule="auto"/>
        <w:rPr>
          <w:rFonts w:ascii="Arial" w:hAnsi="Arial" w:cs="Arial"/>
          <w:b/>
          <w:color w:val="FFDD00"/>
          <w:sz w:val="28"/>
        </w:rPr>
      </w:pPr>
      <w:r w:rsidRPr="00CC13CC">
        <w:rPr>
          <w:rFonts w:ascii="Arial" w:hAnsi="Arial" w:cs="Arial"/>
          <w:b/>
          <w:color w:val="FFDD00"/>
          <w:sz w:val="28"/>
        </w:rPr>
        <w:t>Winner</w:t>
      </w:r>
    </w:p>
    <w:p w14:paraId="172C6E35" w14:textId="6CA95B7C" w:rsidR="00B54E48" w:rsidRPr="0003712B" w:rsidRDefault="00B54E48" w:rsidP="00053D80">
      <w:pPr>
        <w:spacing w:line="276" w:lineRule="auto"/>
        <w:rPr>
          <w:rFonts w:ascii="Arial" w:hAnsi="Arial" w:cs="Arial"/>
          <w:b/>
          <w:sz w:val="28"/>
          <w:szCs w:val="24"/>
        </w:rPr>
      </w:pPr>
      <w:r w:rsidRPr="0003712B">
        <w:rPr>
          <w:rFonts w:ascii="Arial" w:hAnsi="Arial" w:cs="Arial"/>
          <w:b/>
          <w:sz w:val="28"/>
          <w:szCs w:val="24"/>
        </w:rPr>
        <w:t>The Logistics Team</w:t>
      </w:r>
    </w:p>
    <w:p w14:paraId="38279291" w14:textId="2BF1EAE4" w:rsidR="006E674D" w:rsidRPr="0003712B" w:rsidRDefault="006E674D" w:rsidP="00053D80">
      <w:pPr>
        <w:spacing w:line="276" w:lineRule="auto"/>
        <w:rPr>
          <w:rFonts w:ascii="Arial" w:hAnsi="Arial" w:cs="Arial"/>
          <w:b/>
          <w:sz w:val="24"/>
          <w:szCs w:val="24"/>
        </w:rPr>
      </w:pPr>
      <w:r w:rsidRPr="0003712B">
        <w:rPr>
          <w:rFonts w:ascii="Arial" w:hAnsi="Arial" w:cs="Arial"/>
          <w:b/>
          <w:sz w:val="24"/>
          <w:szCs w:val="24"/>
        </w:rPr>
        <w:t>Campus Experience and Infrastructure</w:t>
      </w:r>
    </w:p>
    <w:p w14:paraId="2560F818" w14:textId="77777777" w:rsidR="00CD2E09" w:rsidRDefault="00CD2E09" w:rsidP="00053D80">
      <w:pPr>
        <w:spacing w:line="276" w:lineRule="auto"/>
        <w:rPr>
          <w:rFonts w:ascii="Arial" w:hAnsi="Arial" w:cs="Arial"/>
          <w:sz w:val="24"/>
          <w:szCs w:val="24"/>
        </w:rPr>
      </w:pPr>
    </w:p>
    <w:p w14:paraId="5479D8B7" w14:textId="77777777" w:rsidR="00CD2E09" w:rsidRDefault="00CD2E09" w:rsidP="00053D80">
      <w:pPr>
        <w:spacing w:line="276" w:lineRule="auto"/>
        <w:rPr>
          <w:rFonts w:ascii="Arial" w:hAnsi="Arial" w:cs="Arial"/>
          <w:sz w:val="24"/>
          <w:szCs w:val="24"/>
        </w:rPr>
      </w:pPr>
    </w:p>
    <w:p w14:paraId="61D13203" w14:textId="77777777" w:rsidR="00CD2E09" w:rsidRDefault="00CD2E09" w:rsidP="00053D80">
      <w:pPr>
        <w:spacing w:line="276" w:lineRule="auto"/>
        <w:rPr>
          <w:rFonts w:ascii="Arial" w:hAnsi="Arial" w:cs="Arial"/>
          <w:sz w:val="24"/>
          <w:szCs w:val="24"/>
        </w:rPr>
      </w:pPr>
    </w:p>
    <w:p w14:paraId="722C65E8" w14:textId="44DD8689" w:rsidR="00254613" w:rsidRDefault="00E66970" w:rsidP="00053D80">
      <w:pPr>
        <w:spacing w:line="276" w:lineRule="auto"/>
        <w:rPr>
          <w:rFonts w:ascii="Arial" w:hAnsi="Arial" w:cs="Arial"/>
          <w:sz w:val="24"/>
          <w:szCs w:val="24"/>
        </w:rPr>
      </w:pPr>
      <w:r w:rsidRPr="0003712B">
        <w:rPr>
          <w:rFonts w:ascii="Arial" w:hAnsi="Arial" w:cs="Arial"/>
          <w:sz w:val="24"/>
          <w:szCs w:val="24"/>
        </w:rPr>
        <w:t>The</w:t>
      </w:r>
      <w:r w:rsidR="00DA5173" w:rsidRPr="0003712B">
        <w:rPr>
          <w:rFonts w:ascii="Arial" w:hAnsi="Arial" w:cs="Arial"/>
          <w:sz w:val="24"/>
          <w:szCs w:val="24"/>
        </w:rPr>
        <w:t xml:space="preserve"> UCL</w:t>
      </w:r>
      <w:r w:rsidRPr="0003712B">
        <w:rPr>
          <w:rFonts w:ascii="Arial" w:hAnsi="Arial" w:cs="Arial"/>
          <w:sz w:val="24"/>
          <w:szCs w:val="24"/>
        </w:rPr>
        <w:t xml:space="preserve"> Logistics Team has </w:t>
      </w:r>
      <w:r w:rsidR="00B319D7" w:rsidRPr="0003712B">
        <w:rPr>
          <w:rFonts w:ascii="Arial" w:hAnsi="Arial" w:cs="Arial"/>
          <w:sz w:val="24"/>
          <w:szCs w:val="24"/>
        </w:rPr>
        <w:t>been working on a number of</w:t>
      </w:r>
      <w:r w:rsidR="00DA5173" w:rsidRPr="0003712B">
        <w:rPr>
          <w:rFonts w:ascii="Arial" w:hAnsi="Arial" w:cs="Arial"/>
          <w:sz w:val="24"/>
          <w:szCs w:val="24"/>
        </w:rPr>
        <w:t xml:space="preserve"> sustainability</w:t>
      </w:r>
      <w:r w:rsidR="00B319D7" w:rsidRPr="0003712B">
        <w:rPr>
          <w:rFonts w:ascii="Arial" w:hAnsi="Arial" w:cs="Arial"/>
          <w:sz w:val="24"/>
          <w:szCs w:val="24"/>
        </w:rPr>
        <w:t xml:space="preserve"> initiatives</w:t>
      </w:r>
      <w:r w:rsidR="00DA5173" w:rsidRPr="0003712B">
        <w:rPr>
          <w:rFonts w:ascii="Arial" w:hAnsi="Arial" w:cs="Arial"/>
          <w:sz w:val="24"/>
          <w:szCs w:val="24"/>
        </w:rPr>
        <w:t xml:space="preserve">. </w:t>
      </w:r>
      <w:r w:rsidR="00B319D7" w:rsidRPr="0003712B">
        <w:rPr>
          <w:rFonts w:ascii="Arial" w:hAnsi="Arial" w:cs="Arial"/>
          <w:sz w:val="24"/>
          <w:szCs w:val="24"/>
        </w:rPr>
        <w:t>They have managed to reduce 90% of vehicle access on</w:t>
      </w:r>
      <w:r w:rsidR="00CC13CC">
        <w:rPr>
          <w:rFonts w:ascii="Arial" w:hAnsi="Arial" w:cs="Arial"/>
          <w:sz w:val="24"/>
          <w:szCs w:val="24"/>
        </w:rPr>
        <w:t xml:space="preserve"> UCL’s</w:t>
      </w:r>
      <w:r w:rsidR="00B319D7" w:rsidRPr="0003712B">
        <w:rPr>
          <w:rFonts w:ascii="Arial" w:hAnsi="Arial" w:cs="Arial"/>
          <w:sz w:val="24"/>
          <w:szCs w:val="24"/>
        </w:rPr>
        <w:t xml:space="preserve"> main campus during core hours</w:t>
      </w:r>
      <w:r w:rsidR="00DA5173" w:rsidRPr="0003712B">
        <w:rPr>
          <w:rFonts w:ascii="Arial" w:hAnsi="Arial" w:cs="Arial"/>
          <w:sz w:val="24"/>
          <w:szCs w:val="24"/>
        </w:rPr>
        <w:t xml:space="preserve"> by</w:t>
      </w:r>
      <w:r w:rsidR="006C4939" w:rsidRPr="0003712B">
        <w:rPr>
          <w:rFonts w:ascii="Arial" w:hAnsi="Arial" w:cs="Arial"/>
          <w:sz w:val="24"/>
          <w:szCs w:val="24"/>
        </w:rPr>
        <w:t xml:space="preserve"> working with university departments to bulk buy orders and have them delivered to the Logistics Hub</w:t>
      </w:r>
      <w:r w:rsidR="00960EBC" w:rsidRPr="0003712B">
        <w:rPr>
          <w:rFonts w:ascii="Arial" w:hAnsi="Arial" w:cs="Arial"/>
          <w:sz w:val="24"/>
          <w:szCs w:val="24"/>
        </w:rPr>
        <w:t xml:space="preserve">. </w:t>
      </w:r>
    </w:p>
    <w:p w14:paraId="55FFDC60" w14:textId="5EB051C8" w:rsidR="003A1B04" w:rsidRDefault="00960EBC" w:rsidP="00053D80">
      <w:pPr>
        <w:spacing w:line="276" w:lineRule="auto"/>
        <w:rPr>
          <w:rFonts w:ascii="Arial" w:hAnsi="Arial" w:cs="Arial"/>
          <w:sz w:val="24"/>
          <w:szCs w:val="24"/>
        </w:rPr>
      </w:pPr>
      <w:r w:rsidRPr="0003712B">
        <w:rPr>
          <w:rFonts w:ascii="Arial" w:hAnsi="Arial" w:cs="Arial"/>
          <w:sz w:val="24"/>
          <w:szCs w:val="24"/>
        </w:rPr>
        <w:t xml:space="preserve">In addition, they have </w:t>
      </w:r>
      <w:proofErr w:type="gramStart"/>
      <w:r w:rsidRPr="0003712B">
        <w:rPr>
          <w:rFonts w:ascii="Arial" w:hAnsi="Arial" w:cs="Arial"/>
          <w:sz w:val="24"/>
          <w:szCs w:val="24"/>
        </w:rPr>
        <w:t>partnered</w:t>
      </w:r>
      <w:proofErr w:type="gramEnd"/>
      <w:r w:rsidRPr="0003712B">
        <w:rPr>
          <w:rFonts w:ascii="Arial" w:hAnsi="Arial" w:cs="Arial"/>
          <w:sz w:val="24"/>
          <w:szCs w:val="24"/>
        </w:rPr>
        <w:t xml:space="preserve"> with Camden City Council and introduced a ‘no-idling campaign’ for vehicles entering Bedford Way helping to reduce vehicle emissions and local air pollution. Last, but not least, The Logistics Team has purchased cargo bikes to ensure that the final leg of deliver</w:t>
      </w:r>
      <w:r w:rsidR="00DA5173" w:rsidRPr="0003712B">
        <w:rPr>
          <w:rFonts w:ascii="Arial" w:hAnsi="Arial" w:cs="Arial"/>
          <w:sz w:val="24"/>
          <w:szCs w:val="24"/>
        </w:rPr>
        <w:t>ies to</w:t>
      </w:r>
      <w:r w:rsidR="003A1B04">
        <w:rPr>
          <w:rFonts w:ascii="Arial" w:hAnsi="Arial" w:cs="Arial"/>
          <w:sz w:val="24"/>
          <w:szCs w:val="24"/>
        </w:rPr>
        <w:t xml:space="preserve"> </w:t>
      </w:r>
      <w:r w:rsidR="00DA5173" w:rsidRPr="0003712B">
        <w:rPr>
          <w:rFonts w:ascii="Arial" w:hAnsi="Arial" w:cs="Arial"/>
          <w:sz w:val="24"/>
          <w:szCs w:val="24"/>
        </w:rPr>
        <w:t>UCL</w:t>
      </w:r>
      <w:r w:rsidRPr="0003712B">
        <w:rPr>
          <w:rFonts w:ascii="Arial" w:hAnsi="Arial" w:cs="Arial"/>
          <w:sz w:val="24"/>
          <w:szCs w:val="24"/>
        </w:rPr>
        <w:t xml:space="preserve"> </w:t>
      </w:r>
      <w:r w:rsidR="00CC13CC">
        <w:rPr>
          <w:rFonts w:ascii="Arial" w:hAnsi="Arial" w:cs="Arial"/>
          <w:sz w:val="24"/>
          <w:szCs w:val="24"/>
        </w:rPr>
        <w:t xml:space="preserve">is </w:t>
      </w:r>
      <w:r w:rsidRPr="0003712B">
        <w:rPr>
          <w:rFonts w:ascii="Arial" w:hAnsi="Arial" w:cs="Arial"/>
          <w:sz w:val="24"/>
          <w:szCs w:val="24"/>
        </w:rPr>
        <w:t>done in a more environmentally friendly way.</w:t>
      </w:r>
    </w:p>
    <w:p w14:paraId="69C80A5A" w14:textId="77777777" w:rsidR="00CD2E09" w:rsidRDefault="00CD2E09" w:rsidP="00053D80">
      <w:pPr>
        <w:spacing w:line="276" w:lineRule="auto"/>
        <w:rPr>
          <w:rFonts w:ascii="Arial" w:hAnsi="Arial" w:cs="Arial"/>
          <w:b/>
          <w:sz w:val="32"/>
          <w:szCs w:val="24"/>
        </w:rPr>
      </w:pPr>
    </w:p>
    <w:p w14:paraId="12D3CFD2" w14:textId="77777777" w:rsidR="00CD2E09" w:rsidRDefault="00CD2E09" w:rsidP="00053D80">
      <w:pPr>
        <w:spacing w:line="276" w:lineRule="auto"/>
        <w:rPr>
          <w:rFonts w:ascii="Arial" w:hAnsi="Arial" w:cs="Arial"/>
          <w:b/>
          <w:sz w:val="32"/>
          <w:szCs w:val="24"/>
        </w:rPr>
      </w:pPr>
    </w:p>
    <w:p w14:paraId="220E92FF" w14:textId="77777777" w:rsidR="00CD2E09" w:rsidRDefault="00CD2E09" w:rsidP="00053D80">
      <w:pPr>
        <w:spacing w:line="276" w:lineRule="auto"/>
        <w:rPr>
          <w:rFonts w:ascii="Arial" w:hAnsi="Arial" w:cs="Arial"/>
          <w:b/>
          <w:sz w:val="32"/>
          <w:szCs w:val="24"/>
        </w:rPr>
      </w:pPr>
    </w:p>
    <w:p w14:paraId="7CED9B82" w14:textId="77777777" w:rsidR="00CD2E09" w:rsidRDefault="00CD2E09" w:rsidP="00053D80">
      <w:pPr>
        <w:spacing w:line="276" w:lineRule="auto"/>
        <w:rPr>
          <w:rFonts w:ascii="Arial" w:hAnsi="Arial" w:cs="Arial"/>
          <w:b/>
          <w:sz w:val="32"/>
          <w:szCs w:val="24"/>
        </w:rPr>
      </w:pPr>
    </w:p>
    <w:p w14:paraId="6E7777B9" w14:textId="77777777" w:rsidR="00CD2E09" w:rsidRDefault="00CD2E09" w:rsidP="00053D80">
      <w:pPr>
        <w:spacing w:line="276" w:lineRule="auto"/>
        <w:rPr>
          <w:rFonts w:ascii="Arial" w:hAnsi="Arial" w:cs="Arial"/>
          <w:b/>
          <w:sz w:val="32"/>
          <w:szCs w:val="24"/>
        </w:rPr>
      </w:pPr>
    </w:p>
    <w:p w14:paraId="3B0B1D11" w14:textId="77777777" w:rsidR="00CD2E09" w:rsidRDefault="00CD2E09" w:rsidP="00053D80">
      <w:pPr>
        <w:spacing w:line="276" w:lineRule="auto"/>
        <w:rPr>
          <w:rFonts w:ascii="Arial" w:hAnsi="Arial" w:cs="Arial"/>
          <w:b/>
          <w:sz w:val="32"/>
          <w:szCs w:val="24"/>
        </w:rPr>
      </w:pPr>
    </w:p>
    <w:p w14:paraId="6DDAA7E1" w14:textId="77777777" w:rsidR="00CD2E09" w:rsidRDefault="00CD2E09" w:rsidP="00053D80">
      <w:pPr>
        <w:spacing w:line="276" w:lineRule="auto"/>
        <w:rPr>
          <w:rFonts w:ascii="Arial" w:hAnsi="Arial" w:cs="Arial"/>
          <w:b/>
          <w:sz w:val="32"/>
          <w:szCs w:val="24"/>
        </w:rPr>
      </w:pPr>
    </w:p>
    <w:p w14:paraId="2E7CE9A1" w14:textId="77777777" w:rsidR="00CD2E09" w:rsidRDefault="00CD2E09" w:rsidP="00053D80">
      <w:pPr>
        <w:spacing w:line="276" w:lineRule="auto"/>
        <w:rPr>
          <w:rFonts w:ascii="Arial" w:hAnsi="Arial" w:cs="Arial"/>
          <w:b/>
          <w:sz w:val="32"/>
          <w:szCs w:val="24"/>
        </w:rPr>
      </w:pPr>
    </w:p>
    <w:p w14:paraId="03E46962" w14:textId="77777777" w:rsidR="00CD2E09" w:rsidRDefault="00CD2E09" w:rsidP="00053D80">
      <w:pPr>
        <w:spacing w:line="276" w:lineRule="auto"/>
        <w:rPr>
          <w:rFonts w:ascii="Arial" w:hAnsi="Arial" w:cs="Arial"/>
          <w:b/>
          <w:sz w:val="32"/>
          <w:szCs w:val="24"/>
        </w:rPr>
      </w:pPr>
    </w:p>
    <w:p w14:paraId="08995B15" w14:textId="77777777" w:rsidR="00CD2E09" w:rsidRDefault="00CD2E09" w:rsidP="00053D80">
      <w:pPr>
        <w:spacing w:line="276" w:lineRule="auto"/>
        <w:rPr>
          <w:rFonts w:ascii="Arial" w:hAnsi="Arial" w:cs="Arial"/>
          <w:b/>
          <w:sz w:val="32"/>
          <w:szCs w:val="24"/>
        </w:rPr>
      </w:pPr>
    </w:p>
    <w:p w14:paraId="203B5591" w14:textId="2421CC82" w:rsidR="00CD2E09" w:rsidRDefault="00CD2E09" w:rsidP="00053D80">
      <w:pPr>
        <w:spacing w:line="276" w:lineRule="auto"/>
        <w:rPr>
          <w:rFonts w:ascii="Arial" w:hAnsi="Arial" w:cs="Arial"/>
          <w:b/>
          <w:sz w:val="32"/>
          <w:szCs w:val="24"/>
        </w:rPr>
      </w:pPr>
    </w:p>
    <w:p w14:paraId="3FAF6E72" w14:textId="77777777" w:rsidR="00CC13CC" w:rsidRDefault="00CC13CC" w:rsidP="00053D80">
      <w:pPr>
        <w:spacing w:line="276" w:lineRule="auto"/>
        <w:rPr>
          <w:rFonts w:ascii="Arial" w:hAnsi="Arial" w:cs="Arial"/>
          <w:b/>
          <w:sz w:val="32"/>
          <w:szCs w:val="24"/>
        </w:rPr>
      </w:pPr>
    </w:p>
    <w:p w14:paraId="20D10ABD" w14:textId="45EFEBF1" w:rsidR="00B54E48" w:rsidRPr="00446250" w:rsidRDefault="00D90C17" w:rsidP="00446250">
      <w:pPr>
        <w:pStyle w:val="Heading1"/>
        <w:rPr>
          <w:rFonts w:ascii="Helvetica" w:hAnsi="Helvetica"/>
          <w:b/>
          <w:color w:val="000000" w:themeColor="text1"/>
          <w:sz w:val="24"/>
        </w:rPr>
      </w:pPr>
      <w:bookmarkStart w:id="4" w:name="_Toc107924790"/>
      <w:r w:rsidRPr="00446250">
        <w:rPr>
          <w:rFonts w:ascii="Helvetica" w:hAnsi="Helvetica"/>
          <w:b/>
          <w:color w:val="000000" w:themeColor="text1"/>
        </w:rPr>
        <w:lastRenderedPageBreak/>
        <w:t>S</w:t>
      </w:r>
      <w:r w:rsidR="00B54E48" w:rsidRPr="00446250">
        <w:rPr>
          <w:rFonts w:ascii="Helvetica" w:hAnsi="Helvetica"/>
          <w:b/>
          <w:color w:val="000000" w:themeColor="text1"/>
        </w:rPr>
        <w:t>ustainability Research Award</w:t>
      </w:r>
      <w:bookmarkEnd w:id="4"/>
      <w:r w:rsidR="00B54E48" w:rsidRPr="00446250">
        <w:rPr>
          <w:rFonts w:ascii="Helvetica" w:hAnsi="Helvetica"/>
          <w:b/>
          <w:color w:val="000000" w:themeColor="text1"/>
        </w:rPr>
        <w:t xml:space="preserve"> </w:t>
      </w:r>
    </w:p>
    <w:p w14:paraId="1D44DDA9" w14:textId="2DFF1E6E" w:rsidR="00F23824" w:rsidRPr="00F23824" w:rsidRDefault="002C7AFE" w:rsidP="000C0D4F">
      <w:pPr>
        <w:spacing w:line="276" w:lineRule="auto"/>
        <w:rPr>
          <w:rFonts w:ascii="Arial" w:hAnsi="Arial" w:cs="Arial"/>
          <w:sz w:val="24"/>
        </w:rPr>
      </w:pPr>
      <w:r w:rsidRPr="0003712B">
        <w:rPr>
          <w:rFonts w:ascii="Arial" w:hAnsi="Arial" w:cs="Arial"/>
          <w:sz w:val="24"/>
        </w:rPr>
        <w:t xml:space="preserve">This award </w:t>
      </w:r>
      <w:proofErr w:type="gramStart"/>
      <w:r w:rsidR="00DA5173" w:rsidRPr="0003712B">
        <w:rPr>
          <w:rFonts w:ascii="Arial" w:hAnsi="Arial" w:cs="Arial"/>
          <w:sz w:val="24"/>
        </w:rPr>
        <w:t>is given</w:t>
      </w:r>
      <w:proofErr w:type="gramEnd"/>
      <w:r w:rsidRPr="0003712B">
        <w:rPr>
          <w:rFonts w:ascii="Arial" w:hAnsi="Arial" w:cs="Arial"/>
          <w:sz w:val="24"/>
        </w:rPr>
        <w:t xml:space="preserve"> to the researcher/s whose contribution to the environment and/or society at UCL, or beyond, has the greatest positive impact. </w:t>
      </w:r>
    </w:p>
    <w:p w14:paraId="08681366" w14:textId="77777777" w:rsidR="00F23824" w:rsidRDefault="00F23824" w:rsidP="000C0D4F">
      <w:pPr>
        <w:spacing w:line="276" w:lineRule="auto"/>
        <w:rPr>
          <w:rFonts w:ascii="Arial" w:hAnsi="Arial" w:cs="Arial"/>
          <w:b/>
          <w:color w:val="4472C4" w:themeColor="accent5"/>
          <w:sz w:val="28"/>
          <w:szCs w:val="24"/>
        </w:rPr>
      </w:pPr>
    </w:p>
    <w:p w14:paraId="56B597BF" w14:textId="4EC22090" w:rsidR="000C0D4F" w:rsidRPr="00CC13CC" w:rsidRDefault="00F23824" w:rsidP="000C0D4F">
      <w:pPr>
        <w:spacing w:line="276" w:lineRule="auto"/>
        <w:rPr>
          <w:rFonts w:ascii="Arial" w:hAnsi="Arial" w:cs="Arial"/>
          <w:b/>
          <w:color w:val="0097FF"/>
          <w:sz w:val="28"/>
          <w:szCs w:val="24"/>
        </w:rPr>
      </w:pPr>
      <w:r w:rsidRPr="00CC13CC">
        <w:rPr>
          <w:rFonts w:ascii="Arial" w:hAnsi="Arial" w:cs="Arial"/>
          <w:noProof/>
          <w:color w:val="0097FF"/>
          <w:lang w:eastAsia="en-GB"/>
        </w:rPr>
        <w:drawing>
          <wp:anchor distT="0" distB="0" distL="114300" distR="114300" simplePos="0" relativeHeight="251691008" behindDoc="0" locked="0" layoutInCell="1" allowOverlap="1" wp14:anchorId="4B92B84F" wp14:editId="330108A9">
            <wp:simplePos x="0" y="0"/>
            <wp:positionH relativeFrom="margin">
              <wp:align>left</wp:align>
            </wp:positionH>
            <wp:positionV relativeFrom="paragraph">
              <wp:posOffset>5715</wp:posOffset>
            </wp:positionV>
            <wp:extent cx="3524250" cy="2343150"/>
            <wp:effectExtent l="0" t="0" r="0" b="0"/>
            <wp:wrapSquare wrapText="bothSides"/>
            <wp:docPr id="6" name="Picture 6" descr="Research_Dr Jing Me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earch_Dr Jing Me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24250" cy="2343150"/>
                    </a:xfrm>
                    <a:prstGeom prst="rect">
                      <a:avLst/>
                    </a:prstGeom>
                    <a:noFill/>
                  </pic:spPr>
                </pic:pic>
              </a:graphicData>
            </a:graphic>
            <wp14:sizeRelH relativeFrom="page">
              <wp14:pctWidth>0</wp14:pctWidth>
            </wp14:sizeRelH>
            <wp14:sizeRelV relativeFrom="page">
              <wp14:pctHeight>0</wp14:pctHeight>
            </wp14:sizeRelV>
          </wp:anchor>
        </w:drawing>
      </w:r>
      <w:r w:rsidR="000C0D4F" w:rsidRPr="00CC13CC">
        <w:rPr>
          <w:rFonts w:ascii="Arial" w:hAnsi="Arial" w:cs="Arial"/>
          <w:b/>
          <w:color w:val="0097FF"/>
          <w:sz w:val="28"/>
          <w:szCs w:val="24"/>
        </w:rPr>
        <w:t>Highly Commended</w:t>
      </w:r>
    </w:p>
    <w:p w14:paraId="0F8B6D8E" w14:textId="6492D346" w:rsidR="000C0D4F" w:rsidRPr="0003712B" w:rsidRDefault="00CC13CC" w:rsidP="000C0D4F">
      <w:pPr>
        <w:spacing w:line="276" w:lineRule="auto"/>
        <w:rPr>
          <w:rFonts w:ascii="Arial" w:hAnsi="Arial" w:cs="Arial"/>
          <w:b/>
          <w:sz w:val="28"/>
          <w:szCs w:val="24"/>
        </w:rPr>
      </w:pPr>
      <w:r>
        <w:rPr>
          <w:rFonts w:ascii="Arial" w:hAnsi="Arial" w:cs="Arial"/>
          <w:b/>
          <w:sz w:val="28"/>
          <w:szCs w:val="24"/>
        </w:rPr>
        <w:t>Dr</w:t>
      </w:r>
      <w:r w:rsidR="000C0D4F" w:rsidRPr="0003712B">
        <w:rPr>
          <w:rFonts w:ascii="Arial" w:hAnsi="Arial" w:cs="Arial"/>
          <w:b/>
          <w:sz w:val="28"/>
          <w:szCs w:val="24"/>
        </w:rPr>
        <w:t xml:space="preserve"> Jing Meng</w:t>
      </w:r>
    </w:p>
    <w:p w14:paraId="0D63A01C" w14:textId="335D1D10" w:rsidR="0003712B" w:rsidRDefault="00F41BF9" w:rsidP="000C0D4F">
      <w:pPr>
        <w:spacing w:line="276" w:lineRule="auto"/>
        <w:rPr>
          <w:rFonts w:ascii="Arial" w:hAnsi="Arial" w:cs="Arial"/>
          <w:b/>
          <w:sz w:val="24"/>
          <w:szCs w:val="24"/>
        </w:rPr>
      </w:pPr>
      <w:r w:rsidRPr="0003712B">
        <w:rPr>
          <w:rFonts w:ascii="Arial" w:hAnsi="Arial" w:cs="Arial"/>
          <w:b/>
          <w:sz w:val="24"/>
          <w:szCs w:val="24"/>
        </w:rPr>
        <w:t>Associate Prof</w:t>
      </w:r>
      <w:r w:rsidR="00CC13CC">
        <w:rPr>
          <w:rFonts w:ascii="Arial" w:hAnsi="Arial" w:cs="Arial"/>
          <w:b/>
          <w:sz w:val="24"/>
          <w:szCs w:val="24"/>
        </w:rPr>
        <w:t xml:space="preserve">essor in Ecological Economics, </w:t>
      </w:r>
      <w:proofErr w:type="gramStart"/>
      <w:r w:rsidRPr="0003712B">
        <w:rPr>
          <w:rFonts w:ascii="Arial" w:hAnsi="Arial" w:cs="Arial"/>
          <w:b/>
          <w:sz w:val="24"/>
          <w:szCs w:val="24"/>
        </w:rPr>
        <w:t>The</w:t>
      </w:r>
      <w:proofErr w:type="gramEnd"/>
      <w:r w:rsidRPr="0003712B">
        <w:rPr>
          <w:rFonts w:ascii="Arial" w:hAnsi="Arial" w:cs="Arial"/>
          <w:b/>
          <w:sz w:val="24"/>
          <w:szCs w:val="24"/>
        </w:rPr>
        <w:t xml:space="preserve"> Bartlett School of Sustainable Construction</w:t>
      </w:r>
    </w:p>
    <w:p w14:paraId="2F23A7B2" w14:textId="3B91B8A5" w:rsidR="00F23824" w:rsidRDefault="00F23824" w:rsidP="000C0D4F">
      <w:pPr>
        <w:spacing w:line="276" w:lineRule="auto"/>
        <w:rPr>
          <w:rFonts w:ascii="Arial" w:hAnsi="Arial" w:cs="Arial"/>
          <w:b/>
          <w:sz w:val="24"/>
          <w:szCs w:val="24"/>
        </w:rPr>
      </w:pPr>
    </w:p>
    <w:p w14:paraId="60655F91" w14:textId="109D8575" w:rsidR="00F23824" w:rsidRDefault="00F23824" w:rsidP="000C0D4F">
      <w:pPr>
        <w:spacing w:line="276" w:lineRule="auto"/>
        <w:rPr>
          <w:rFonts w:ascii="Arial" w:hAnsi="Arial" w:cs="Arial"/>
          <w:b/>
          <w:sz w:val="24"/>
          <w:szCs w:val="24"/>
        </w:rPr>
      </w:pPr>
    </w:p>
    <w:p w14:paraId="0615A3D6" w14:textId="073B0EEB" w:rsidR="00F23824" w:rsidRDefault="00F23824" w:rsidP="000C0D4F">
      <w:pPr>
        <w:spacing w:line="276" w:lineRule="auto"/>
        <w:rPr>
          <w:rFonts w:ascii="Arial" w:hAnsi="Arial" w:cs="Arial"/>
          <w:b/>
          <w:sz w:val="24"/>
          <w:szCs w:val="24"/>
        </w:rPr>
      </w:pPr>
    </w:p>
    <w:p w14:paraId="006ECBFD" w14:textId="77777777" w:rsidR="00CC13CC" w:rsidRDefault="00CC13CC" w:rsidP="000C0D4F">
      <w:pPr>
        <w:spacing w:line="276" w:lineRule="auto"/>
        <w:rPr>
          <w:rFonts w:ascii="Arial" w:hAnsi="Arial" w:cs="Arial"/>
          <w:sz w:val="24"/>
          <w:szCs w:val="24"/>
        </w:rPr>
      </w:pPr>
    </w:p>
    <w:p w14:paraId="72F69B07" w14:textId="4A772166" w:rsidR="000C0D4F" w:rsidRPr="0003712B" w:rsidRDefault="00CC13CC" w:rsidP="000C0D4F">
      <w:pPr>
        <w:spacing w:line="276" w:lineRule="auto"/>
        <w:rPr>
          <w:rFonts w:ascii="Arial" w:hAnsi="Arial" w:cs="Arial"/>
          <w:sz w:val="24"/>
          <w:szCs w:val="24"/>
        </w:rPr>
      </w:pPr>
      <w:r>
        <w:rPr>
          <w:rFonts w:ascii="Arial" w:hAnsi="Arial" w:cs="Arial"/>
          <w:sz w:val="24"/>
          <w:szCs w:val="24"/>
        </w:rPr>
        <w:t>Dr</w:t>
      </w:r>
      <w:r w:rsidR="000C0D4F" w:rsidRPr="0003712B">
        <w:rPr>
          <w:rFonts w:ascii="Arial" w:hAnsi="Arial" w:cs="Arial"/>
          <w:sz w:val="24"/>
          <w:szCs w:val="24"/>
        </w:rPr>
        <w:t xml:space="preserve"> Jing Meng provides academic leadership in innovative interdisciplinary research</w:t>
      </w:r>
      <w:r>
        <w:rPr>
          <w:rFonts w:ascii="Arial" w:hAnsi="Arial" w:cs="Arial"/>
          <w:sz w:val="24"/>
          <w:szCs w:val="24"/>
        </w:rPr>
        <w:t>,</w:t>
      </w:r>
      <w:r w:rsidR="000C0D4F" w:rsidRPr="0003712B">
        <w:rPr>
          <w:rFonts w:ascii="Arial" w:hAnsi="Arial" w:cs="Arial"/>
          <w:sz w:val="24"/>
          <w:szCs w:val="24"/>
        </w:rPr>
        <w:t xml:space="preserve"> which applies quantitative approaches to link economic growth to environmental sus</w:t>
      </w:r>
      <w:r>
        <w:rPr>
          <w:rFonts w:ascii="Arial" w:hAnsi="Arial" w:cs="Arial"/>
          <w:sz w:val="24"/>
          <w:szCs w:val="24"/>
        </w:rPr>
        <w:t>tainability. Since 2016, Jing has been</w:t>
      </w:r>
      <w:r w:rsidR="000C0D4F" w:rsidRPr="0003712B">
        <w:rPr>
          <w:rFonts w:ascii="Arial" w:hAnsi="Arial" w:cs="Arial"/>
          <w:sz w:val="24"/>
          <w:szCs w:val="24"/>
        </w:rPr>
        <w:t xml:space="preserve"> committed to producing transparent and robust data for the Carbon Emission Accounts &amp; Datasets (CEADs). </w:t>
      </w:r>
    </w:p>
    <w:p w14:paraId="79A64F74" w14:textId="73C9AD1C" w:rsidR="000C0D4F" w:rsidRPr="0003712B" w:rsidRDefault="000C0D4F" w:rsidP="000C0D4F">
      <w:pPr>
        <w:spacing w:line="276" w:lineRule="auto"/>
        <w:rPr>
          <w:rFonts w:ascii="Arial" w:hAnsi="Arial" w:cs="Arial"/>
          <w:sz w:val="24"/>
          <w:szCs w:val="24"/>
        </w:rPr>
      </w:pPr>
      <w:r w:rsidRPr="0003712B">
        <w:rPr>
          <w:rFonts w:ascii="Arial" w:hAnsi="Arial" w:cs="Arial"/>
          <w:sz w:val="24"/>
          <w:szCs w:val="24"/>
        </w:rPr>
        <w:t>CEADs provide up-to-date CO</w:t>
      </w:r>
      <w:r w:rsidRPr="00CC13CC">
        <w:rPr>
          <w:rFonts w:ascii="Arial" w:hAnsi="Arial" w:cs="Arial"/>
          <w:sz w:val="24"/>
          <w:szCs w:val="24"/>
          <w:vertAlign w:val="subscript"/>
        </w:rPr>
        <w:t>2</w:t>
      </w:r>
      <w:r w:rsidRPr="0003712B">
        <w:rPr>
          <w:rFonts w:ascii="Arial" w:hAnsi="Arial" w:cs="Arial"/>
          <w:sz w:val="24"/>
          <w:szCs w:val="24"/>
        </w:rPr>
        <w:t xml:space="preserve"> emissions and socioeconomic </w:t>
      </w:r>
      <w:r w:rsidR="00CC13CC" w:rsidRPr="0003712B">
        <w:rPr>
          <w:rFonts w:ascii="Arial" w:hAnsi="Arial" w:cs="Arial"/>
          <w:sz w:val="24"/>
          <w:szCs w:val="24"/>
        </w:rPr>
        <w:t>variables, which</w:t>
      </w:r>
      <w:r w:rsidRPr="0003712B">
        <w:rPr>
          <w:rFonts w:ascii="Arial" w:hAnsi="Arial" w:cs="Arial"/>
          <w:sz w:val="24"/>
          <w:szCs w:val="24"/>
        </w:rPr>
        <w:t xml:space="preserve"> reflect the global supply chain for emerging </w:t>
      </w:r>
      <w:r w:rsidR="00CC13CC" w:rsidRPr="0003712B">
        <w:rPr>
          <w:rFonts w:ascii="Arial" w:hAnsi="Arial" w:cs="Arial"/>
          <w:sz w:val="24"/>
          <w:szCs w:val="24"/>
        </w:rPr>
        <w:t>economies, which</w:t>
      </w:r>
      <w:r w:rsidR="00CC13CC">
        <w:rPr>
          <w:rFonts w:ascii="Arial" w:hAnsi="Arial" w:cs="Arial"/>
          <w:sz w:val="24"/>
          <w:szCs w:val="24"/>
        </w:rPr>
        <w:t xml:space="preserve"> </w:t>
      </w:r>
      <w:proofErr w:type="gramStart"/>
      <w:r w:rsidR="00CC13CC">
        <w:rPr>
          <w:rFonts w:ascii="Arial" w:hAnsi="Arial" w:cs="Arial"/>
          <w:sz w:val="24"/>
          <w:szCs w:val="24"/>
        </w:rPr>
        <w:t>is often neglected</w:t>
      </w:r>
      <w:proofErr w:type="gramEnd"/>
      <w:r w:rsidR="00CC13CC">
        <w:rPr>
          <w:rFonts w:ascii="Arial" w:hAnsi="Arial" w:cs="Arial"/>
          <w:sz w:val="24"/>
          <w:szCs w:val="24"/>
        </w:rPr>
        <w:t>. Building on the dataset, Jing</w:t>
      </w:r>
      <w:r w:rsidRPr="0003712B">
        <w:rPr>
          <w:rFonts w:ascii="Arial" w:hAnsi="Arial" w:cs="Arial"/>
          <w:sz w:val="24"/>
          <w:szCs w:val="24"/>
        </w:rPr>
        <w:t xml:space="preserve"> delivers high impact research that targets multiple sustainable development goals and their interaction, particularly targeting SDGs 7 (Affordable and Clean Energy), 10 (Reduced Inequalities), 11 (Sustainable Cities and Communities) and 13 (Climate Action). </w:t>
      </w:r>
    </w:p>
    <w:p w14:paraId="7C431557" w14:textId="0539CFEB" w:rsidR="000C0D4F" w:rsidRPr="0003712B" w:rsidRDefault="00CC13CC" w:rsidP="000C0D4F">
      <w:pPr>
        <w:spacing w:line="276" w:lineRule="auto"/>
        <w:rPr>
          <w:rFonts w:ascii="Arial" w:hAnsi="Arial" w:cs="Arial"/>
          <w:sz w:val="24"/>
          <w:szCs w:val="24"/>
        </w:rPr>
      </w:pPr>
      <w:r>
        <w:rPr>
          <w:rFonts w:ascii="Arial" w:hAnsi="Arial" w:cs="Arial"/>
          <w:sz w:val="24"/>
          <w:szCs w:val="24"/>
        </w:rPr>
        <w:t>Jing’s</w:t>
      </w:r>
      <w:r w:rsidR="000C0D4F" w:rsidRPr="0003712B">
        <w:rPr>
          <w:rFonts w:ascii="Arial" w:hAnsi="Arial" w:cs="Arial"/>
          <w:sz w:val="24"/>
          <w:szCs w:val="24"/>
        </w:rPr>
        <w:t xml:space="preserve"> research articles have provided scientific evidence for the policy documents for the World Bank, the Asian Development Bank and the International Panel for Climate Change reports.</w:t>
      </w:r>
    </w:p>
    <w:p w14:paraId="74C3577F" w14:textId="21D4F35F" w:rsidR="00F23824" w:rsidRDefault="00F23824" w:rsidP="00053D80">
      <w:pPr>
        <w:spacing w:line="276" w:lineRule="auto"/>
        <w:rPr>
          <w:rFonts w:ascii="Arial" w:hAnsi="Arial" w:cs="Arial"/>
          <w:b/>
          <w:color w:val="FFC000"/>
          <w:sz w:val="28"/>
        </w:rPr>
      </w:pPr>
    </w:p>
    <w:p w14:paraId="19DB5C42" w14:textId="0F6EFFEF" w:rsidR="00F23824" w:rsidRDefault="00F23824" w:rsidP="00053D80">
      <w:pPr>
        <w:spacing w:line="276" w:lineRule="auto"/>
        <w:rPr>
          <w:rFonts w:ascii="Arial" w:hAnsi="Arial" w:cs="Arial"/>
          <w:b/>
          <w:color w:val="FFC000"/>
          <w:sz w:val="28"/>
        </w:rPr>
      </w:pPr>
    </w:p>
    <w:p w14:paraId="305D30E4" w14:textId="02297618" w:rsidR="00F23824" w:rsidRDefault="00F23824" w:rsidP="00053D80">
      <w:pPr>
        <w:spacing w:line="276" w:lineRule="auto"/>
        <w:rPr>
          <w:rFonts w:ascii="Arial" w:hAnsi="Arial" w:cs="Arial"/>
          <w:b/>
          <w:color w:val="FFC000"/>
          <w:sz w:val="28"/>
        </w:rPr>
      </w:pPr>
    </w:p>
    <w:p w14:paraId="0BA43357" w14:textId="35524210" w:rsidR="00F23824" w:rsidRDefault="00F23824" w:rsidP="00053D80">
      <w:pPr>
        <w:spacing w:line="276" w:lineRule="auto"/>
        <w:rPr>
          <w:rFonts w:ascii="Arial" w:hAnsi="Arial" w:cs="Arial"/>
          <w:b/>
          <w:color w:val="FFC000"/>
          <w:sz w:val="28"/>
        </w:rPr>
      </w:pPr>
    </w:p>
    <w:p w14:paraId="2FBD25CA" w14:textId="065F73A4" w:rsidR="00F23824" w:rsidRDefault="00F23824" w:rsidP="00053D80">
      <w:pPr>
        <w:spacing w:line="276" w:lineRule="auto"/>
        <w:rPr>
          <w:rFonts w:ascii="Arial" w:hAnsi="Arial" w:cs="Arial"/>
          <w:b/>
          <w:color w:val="FFC000"/>
          <w:sz w:val="28"/>
        </w:rPr>
      </w:pPr>
    </w:p>
    <w:p w14:paraId="16E40DB8" w14:textId="77777777" w:rsidR="00F23824" w:rsidRDefault="00F23824" w:rsidP="00053D80">
      <w:pPr>
        <w:spacing w:line="276" w:lineRule="auto"/>
        <w:rPr>
          <w:rFonts w:ascii="Arial" w:hAnsi="Arial" w:cs="Arial"/>
          <w:b/>
          <w:color w:val="FFC000"/>
          <w:sz w:val="28"/>
        </w:rPr>
      </w:pPr>
    </w:p>
    <w:p w14:paraId="080B2AED" w14:textId="624F08FF" w:rsidR="00B54E48" w:rsidRPr="00CC13CC" w:rsidRDefault="00634EA5" w:rsidP="00053D80">
      <w:pPr>
        <w:spacing w:line="276" w:lineRule="auto"/>
        <w:rPr>
          <w:rFonts w:ascii="Arial" w:hAnsi="Arial" w:cs="Arial"/>
          <w:b/>
          <w:color w:val="FFDD00"/>
          <w:sz w:val="28"/>
        </w:rPr>
      </w:pPr>
      <w:r>
        <w:rPr>
          <w:noProof/>
          <w:color w:val="FFDD00"/>
        </w:rPr>
        <w:lastRenderedPageBreak/>
        <w:pict w14:anchorId="3E8BB61D">
          <v:shape id="_x0000_s1045" type="#_x0000_t75" style="position:absolute;margin-left:0;margin-top:.45pt;width:232pt;height:232pt;z-index:-251616256;mso-position-horizontal-relative:text;mso-position-vertical-relative:text;mso-width-relative:page;mso-height-relative:page" wrapcoords="-70 0 -70 21530 21600 21530 21600 0 -70 0">
            <v:imagedata r:id="rId18" o:title="Research_Sanjay Sisodiya (1)"/>
            <w10:wrap type="tight"/>
          </v:shape>
        </w:pict>
      </w:r>
      <w:r w:rsidR="00B54E48" w:rsidRPr="00CC13CC">
        <w:rPr>
          <w:rFonts w:ascii="Arial" w:hAnsi="Arial" w:cs="Arial"/>
          <w:b/>
          <w:color w:val="FFDD00"/>
          <w:sz w:val="28"/>
        </w:rPr>
        <w:t>Winner</w:t>
      </w:r>
    </w:p>
    <w:p w14:paraId="21ABD7E9" w14:textId="04DCA798" w:rsidR="00F41BF9" w:rsidRPr="0003712B" w:rsidRDefault="00B54E48" w:rsidP="00053D80">
      <w:pPr>
        <w:spacing w:line="276" w:lineRule="auto"/>
        <w:rPr>
          <w:rFonts w:ascii="Arial" w:hAnsi="Arial" w:cs="Arial"/>
          <w:b/>
          <w:sz w:val="28"/>
          <w:szCs w:val="28"/>
        </w:rPr>
      </w:pPr>
      <w:r w:rsidRPr="0003712B">
        <w:rPr>
          <w:rFonts w:ascii="Arial" w:hAnsi="Arial" w:cs="Arial"/>
          <w:b/>
          <w:sz w:val="28"/>
          <w:szCs w:val="28"/>
        </w:rPr>
        <w:t>Professor Sanjay Sisodiya</w:t>
      </w:r>
    </w:p>
    <w:p w14:paraId="454F0F31" w14:textId="2BFBFA8F" w:rsidR="00F41BF9" w:rsidRPr="0003712B" w:rsidRDefault="00CC13CC" w:rsidP="00053D80">
      <w:pPr>
        <w:spacing w:line="276" w:lineRule="auto"/>
        <w:rPr>
          <w:rFonts w:ascii="Arial" w:hAnsi="Arial" w:cs="Arial"/>
          <w:b/>
          <w:sz w:val="24"/>
          <w:szCs w:val="28"/>
        </w:rPr>
      </w:pPr>
      <w:r>
        <w:rPr>
          <w:rFonts w:ascii="Arial" w:hAnsi="Arial" w:cs="Arial"/>
          <w:b/>
          <w:sz w:val="24"/>
          <w:szCs w:val="28"/>
        </w:rPr>
        <w:t xml:space="preserve">Professor of Neurology, </w:t>
      </w:r>
      <w:r w:rsidR="00F41BF9" w:rsidRPr="0003712B">
        <w:rPr>
          <w:rFonts w:ascii="Arial" w:hAnsi="Arial" w:cs="Arial"/>
          <w:b/>
          <w:sz w:val="24"/>
          <w:szCs w:val="28"/>
        </w:rPr>
        <w:t>UCL Queen Square Institute of Neurology</w:t>
      </w:r>
    </w:p>
    <w:p w14:paraId="1684ADB5" w14:textId="11EA26E1" w:rsidR="00F23824" w:rsidRDefault="00F23824" w:rsidP="0003712B">
      <w:pPr>
        <w:spacing w:line="276" w:lineRule="auto"/>
        <w:rPr>
          <w:rFonts w:ascii="Arial" w:hAnsi="Arial" w:cs="Arial"/>
          <w:b/>
          <w:sz w:val="28"/>
        </w:rPr>
      </w:pPr>
    </w:p>
    <w:p w14:paraId="5EE24E1E" w14:textId="2ADBC092" w:rsidR="00F23824" w:rsidRDefault="00F23824" w:rsidP="0003712B">
      <w:pPr>
        <w:spacing w:line="276" w:lineRule="auto"/>
        <w:rPr>
          <w:rFonts w:ascii="Arial" w:hAnsi="Arial" w:cs="Arial"/>
          <w:b/>
          <w:sz w:val="28"/>
        </w:rPr>
      </w:pPr>
    </w:p>
    <w:p w14:paraId="4B777B8D" w14:textId="41CBBA3F" w:rsidR="00F23824" w:rsidRDefault="00F23824" w:rsidP="0003712B">
      <w:pPr>
        <w:spacing w:line="276" w:lineRule="auto"/>
        <w:rPr>
          <w:rFonts w:ascii="Arial" w:hAnsi="Arial" w:cs="Arial"/>
          <w:b/>
          <w:sz w:val="28"/>
        </w:rPr>
      </w:pPr>
    </w:p>
    <w:p w14:paraId="3FB4DD8D" w14:textId="18A43BD3" w:rsidR="00F23824" w:rsidRDefault="00F23824" w:rsidP="0003712B">
      <w:pPr>
        <w:spacing w:line="276" w:lineRule="auto"/>
        <w:rPr>
          <w:rFonts w:ascii="Arial" w:hAnsi="Arial" w:cs="Arial"/>
          <w:b/>
          <w:sz w:val="28"/>
        </w:rPr>
      </w:pPr>
    </w:p>
    <w:p w14:paraId="6F97B9B5" w14:textId="2ABC4D77" w:rsidR="00F23824" w:rsidRDefault="00F23824" w:rsidP="0003712B">
      <w:pPr>
        <w:spacing w:line="276" w:lineRule="auto"/>
        <w:rPr>
          <w:rFonts w:ascii="Arial" w:hAnsi="Arial" w:cs="Arial"/>
          <w:b/>
          <w:sz w:val="28"/>
        </w:rPr>
      </w:pPr>
    </w:p>
    <w:p w14:paraId="73E54F42" w14:textId="77777777" w:rsidR="00F23824" w:rsidRDefault="00F23824" w:rsidP="0003712B">
      <w:pPr>
        <w:spacing w:line="276" w:lineRule="auto"/>
        <w:rPr>
          <w:rFonts w:ascii="Arial" w:hAnsi="Arial" w:cs="Arial"/>
          <w:b/>
          <w:sz w:val="28"/>
        </w:rPr>
      </w:pPr>
    </w:p>
    <w:p w14:paraId="1FC4FFD9" w14:textId="1429D1B8" w:rsidR="00DA5173" w:rsidRPr="0003712B" w:rsidRDefault="00DA5173" w:rsidP="0003712B">
      <w:pPr>
        <w:spacing w:line="276" w:lineRule="auto"/>
        <w:rPr>
          <w:rFonts w:ascii="Arial" w:hAnsi="Arial" w:cs="Arial"/>
          <w:sz w:val="24"/>
          <w:szCs w:val="24"/>
        </w:rPr>
      </w:pPr>
      <w:r w:rsidRPr="0003712B">
        <w:rPr>
          <w:rFonts w:ascii="Arial" w:hAnsi="Arial" w:cs="Arial"/>
          <w:sz w:val="24"/>
          <w:szCs w:val="24"/>
        </w:rPr>
        <w:t xml:space="preserve">Professor </w:t>
      </w:r>
      <w:r w:rsidR="00CC13CC">
        <w:rPr>
          <w:rFonts w:ascii="Arial" w:hAnsi="Arial" w:cs="Arial"/>
          <w:sz w:val="24"/>
          <w:szCs w:val="24"/>
        </w:rPr>
        <w:t xml:space="preserve">Sanjay </w:t>
      </w:r>
      <w:r w:rsidRPr="0003712B">
        <w:rPr>
          <w:rFonts w:ascii="Arial" w:hAnsi="Arial" w:cs="Arial"/>
          <w:sz w:val="24"/>
          <w:szCs w:val="24"/>
        </w:rPr>
        <w:t>Sisodiya established a global consortium, called Epilepsy Climate Change (</w:t>
      </w:r>
      <w:proofErr w:type="spellStart"/>
      <w:r w:rsidRPr="0003712B">
        <w:rPr>
          <w:rFonts w:ascii="Arial" w:hAnsi="Arial" w:cs="Arial"/>
          <w:sz w:val="24"/>
          <w:szCs w:val="24"/>
        </w:rPr>
        <w:t>EpiCC</w:t>
      </w:r>
      <w:proofErr w:type="spellEnd"/>
      <w:r w:rsidRPr="0003712B">
        <w:rPr>
          <w:rFonts w:ascii="Arial" w:hAnsi="Arial" w:cs="Arial"/>
          <w:sz w:val="24"/>
          <w:szCs w:val="24"/>
        </w:rPr>
        <w:t xml:space="preserve">), of neurologists, scientists, nurses, representatives from industry and charities supporting people with epilepsy as a global initiative to foster research, raise awareness and share knowledge. He has since established the UCL </w:t>
      </w:r>
      <w:proofErr w:type="spellStart"/>
      <w:r w:rsidRPr="0003712B">
        <w:rPr>
          <w:rFonts w:ascii="Arial" w:hAnsi="Arial" w:cs="Arial"/>
          <w:sz w:val="24"/>
          <w:szCs w:val="24"/>
        </w:rPr>
        <w:t>NeuroClimate</w:t>
      </w:r>
      <w:proofErr w:type="spellEnd"/>
      <w:r w:rsidRPr="0003712B">
        <w:rPr>
          <w:rFonts w:ascii="Arial" w:hAnsi="Arial" w:cs="Arial"/>
          <w:sz w:val="24"/>
          <w:szCs w:val="24"/>
        </w:rPr>
        <w:t xml:space="preserve"> Consortium, a cross-Faculty initiative at UCL, including climatologists, neuroscientists, neurologists, pharmacists and architects, aiming to develop and undertake research on climate change impacts across neurological diseases. </w:t>
      </w:r>
    </w:p>
    <w:p w14:paraId="21A909ED" w14:textId="77777777" w:rsidR="00CC13CC" w:rsidRDefault="00DA5173" w:rsidP="0003712B">
      <w:pPr>
        <w:spacing w:after="0" w:line="276" w:lineRule="auto"/>
        <w:rPr>
          <w:rFonts w:ascii="Arial" w:hAnsi="Arial" w:cs="Arial"/>
          <w:sz w:val="24"/>
          <w:szCs w:val="24"/>
        </w:rPr>
      </w:pPr>
      <w:r w:rsidRPr="0003712B">
        <w:rPr>
          <w:rFonts w:ascii="Arial" w:hAnsi="Arial" w:cs="Arial"/>
          <w:sz w:val="24"/>
          <w:szCs w:val="24"/>
        </w:rPr>
        <w:t xml:space="preserve">Through </w:t>
      </w:r>
      <w:proofErr w:type="spellStart"/>
      <w:r w:rsidRPr="0003712B">
        <w:rPr>
          <w:rFonts w:ascii="Arial" w:hAnsi="Arial" w:cs="Arial"/>
          <w:sz w:val="24"/>
          <w:szCs w:val="24"/>
        </w:rPr>
        <w:t>E</w:t>
      </w:r>
      <w:r w:rsidR="00CC13CC">
        <w:rPr>
          <w:rFonts w:ascii="Arial" w:hAnsi="Arial" w:cs="Arial"/>
          <w:sz w:val="24"/>
          <w:szCs w:val="24"/>
        </w:rPr>
        <w:t>pilepsyClimateChange</w:t>
      </w:r>
      <w:proofErr w:type="spellEnd"/>
      <w:r w:rsidR="00CC13CC">
        <w:rPr>
          <w:rFonts w:ascii="Arial" w:hAnsi="Arial" w:cs="Arial"/>
          <w:sz w:val="24"/>
          <w:szCs w:val="24"/>
        </w:rPr>
        <w:t xml:space="preserve"> (</w:t>
      </w:r>
      <w:proofErr w:type="spellStart"/>
      <w:r w:rsidR="00CC13CC">
        <w:rPr>
          <w:rFonts w:ascii="Arial" w:hAnsi="Arial" w:cs="Arial"/>
          <w:sz w:val="24"/>
          <w:szCs w:val="24"/>
        </w:rPr>
        <w:t>EpiCC</w:t>
      </w:r>
      <w:proofErr w:type="spellEnd"/>
      <w:r w:rsidR="00CC13CC">
        <w:rPr>
          <w:rFonts w:ascii="Arial" w:hAnsi="Arial" w:cs="Arial"/>
          <w:sz w:val="24"/>
          <w:szCs w:val="24"/>
        </w:rPr>
        <w:t>), Sanjay</w:t>
      </w:r>
      <w:r w:rsidRPr="0003712B">
        <w:rPr>
          <w:rFonts w:ascii="Arial" w:hAnsi="Arial" w:cs="Arial"/>
          <w:sz w:val="24"/>
          <w:szCs w:val="24"/>
        </w:rPr>
        <w:t xml:space="preserve"> has promoted research internationally, raised awareness and inspired others to take action. </w:t>
      </w:r>
      <w:proofErr w:type="spellStart"/>
      <w:r w:rsidRPr="0003712B">
        <w:rPr>
          <w:rFonts w:ascii="Arial" w:hAnsi="Arial" w:cs="Arial"/>
          <w:sz w:val="24"/>
          <w:szCs w:val="24"/>
        </w:rPr>
        <w:t>EpilepsyClimateChange</w:t>
      </w:r>
      <w:proofErr w:type="spellEnd"/>
      <w:r w:rsidRPr="0003712B">
        <w:rPr>
          <w:rFonts w:ascii="Arial" w:hAnsi="Arial" w:cs="Arial"/>
          <w:sz w:val="24"/>
          <w:szCs w:val="24"/>
        </w:rPr>
        <w:t xml:space="preserve"> also won PR Week’s ‘Favourite Campaign of COP26’ – with the distribution during COP26 (2021) of a special-edition newspaper, highlighting the impact of climate change on neurological health. </w:t>
      </w:r>
    </w:p>
    <w:p w14:paraId="34D4ACED" w14:textId="77777777" w:rsidR="00CC13CC" w:rsidRDefault="00CC13CC" w:rsidP="0003712B">
      <w:pPr>
        <w:spacing w:after="0" w:line="276" w:lineRule="auto"/>
        <w:rPr>
          <w:rFonts w:ascii="Arial" w:hAnsi="Arial" w:cs="Arial"/>
          <w:sz w:val="24"/>
          <w:szCs w:val="24"/>
        </w:rPr>
      </w:pPr>
    </w:p>
    <w:p w14:paraId="5557A544" w14:textId="3EE6F243" w:rsidR="00DA5173" w:rsidRPr="0003712B" w:rsidRDefault="00CC13CC" w:rsidP="0003712B">
      <w:pPr>
        <w:spacing w:after="0" w:line="276" w:lineRule="auto"/>
        <w:rPr>
          <w:rFonts w:ascii="Arial" w:hAnsi="Arial" w:cs="Arial"/>
          <w:sz w:val="24"/>
          <w:szCs w:val="24"/>
        </w:rPr>
      </w:pPr>
      <w:r>
        <w:rPr>
          <w:rFonts w:ascii="Arial" w:hAnsi="Arial" w:cs="Arial"/>
          <w:sz w:val="24"/>
          <w:szCs w:val="24"/>
        </w:rPr>
        <w:t>Sanjay</w:t>
      </w:r>
      <w:r w:rsidR="00DA5173" w:rsidRPr="0003712B">
        <w:rPr>
          <w:rFonts w:ascii="Arial" w:hAnsi="Arial" w:cs="Arial"/>
          <w:sz w:val="24"/>
          <w:szCs w:val="24"/>
        </w:rPr>
        <w:t xml:space="preserve"> has given 18 national and international climate neurology talks since 2018, and </w:t>
      </w:r>
      <w:proofErr w:type="spellStart"/>
      <w:r w:rsidR="00DA5173" w:rsidRPr="0003712B">
        <w:rPr>
          <w:rFonts w:ascii="Arial" w:hAnsi="Arial" w:cs="Arial"/>
          <w:sz w:val="24"/>
          <w:szCs w:val="24"/>
        </w:rPr>
        <w:t>EpiCC</w:t>
      </w:r>
      <w:proofErr w:type="spellEnd"/>
      <w:r w:rsidR="00DA5173" w:rsidRPr="0003712B">
        <w:rPr>
          <w:rFonts w:ascii="Arial" w:hAnsi="Arial" w:cs="Arial"/>
          <w:sz w:val="24"/>
          <w:szCs w:val="24"/>
        </w:rPr>
        <w:t xml:space="preserve"> </w:t>
      </w:r>
      <w:proofErr w:type="gramStart"/>
      <w:r w:rsidR="00DA5173" w:rsidRPr="0003712B">
        <w:rPr>
          <w:rFonts w:ascii="Arial" w:hAnsi="Arial" w:cs="Arial"/>
          <w:sz w:val="24"/>
          <w:szCs w:val="24"/>
        </w:rPr>
        <w:t>was noted</w:t>
      </w:r>
      <w:proofErr w:type="gramEnd"/>
      <w:r w:rsidR="00DA5173" w:rsidRPr="0003712B">
        <w:rPr>
          <w:rFonts w:ascii="Arial" w:hAnsi="Arial" w:cs="Arial"/>
          <w:sz w:val="24"/>
          <w:szCs w:val="24"/>
        </w:rPr>
        <w:t xml:space="preserve"> at Prime Minister’s Questions (2021).   </w:t>
      </w:r>
    </w:p>
    <w:p w14:paraId="43183752" w14:textId="77777777" w:rsidR="00452B58" w:rsidRPr="0003712B" w:rsidRDefault="00452B58" w:rsidP="0003712B">
      <w:pPr>
        <w:spacing w:line="276" w:lineRule="auto"/>
        <w:rPr>
          <w:rFonts w:ascii="Arial" w:hAnsi="Arial" w:cs="Arial"/>
          <w:b/>
          <w:color w:val="4472C4" w:themeColor="accent5"/>
          <w:sz w:val="24"/>
          <w:szCs w:val="24"/>
        </w:rPr>
      </w:pPr>
    </w:p>
    <w:p w14:paraId="130F2453" w14:textId="77777777" w:rsidR="004243DC" w:rsidRPr="0003712B" w:rsidRDefault="004243DC" w:rsidP="00053D80">
      <w:pPr>
        <w:spacing w:line="276" w:lineRule="auto"/>
        <w:rPr>
          <w:rFonts w:ascii="Arial" w:hAnsi="Arial" w:cs="Arial"/>
          <w:b/>
          <w:color w:val="4472C4" w:themeColor="accent5"/>
          <w:sz w:val="28"/>
          <w:szCs w:val="24"/>
        </w:rPr>
      </w:pPr>
    </w:p>
    <w:p w14:paraId="46F14E55" w14:textId="77777777" w:rsidR="004243DC" w:rsidRPr="0003712B" w:rsidRDefault="004243DC" w:rsidP="00053D80">
      <w:pPr>
        <w:spacing w:line="276" w:lineRule="auto"/>
        <w:rPr>
          <w:rFonts w:ascii="Arial" w:hAnsi="Arial" w:cs="Arial"/>
          <w:b/>
          <w:color w:val="4472C4" w:themeColor="accent5"/>
          <w:sz w:val="28"/>
          <w:szCs w:val="24"/>
        </w:rPr>
      </w:pPr>
    </w:p>
    <w:p w14:paraId="76CE7582" w14:textId="77777777" w:rsidR="00B54E48" w:rsidRPr="0003712B" w:rsidRDefault="00B54E48" w:rsidP="00053D80">
      <w:pPr>
        <w:spacing w:line="276" w:lineRule="auto"/>
        <w:rPr>
          <w:rFonts w:ascii="Arial" w:hAnsi="Arial" w:cs="Arial"/>
          <w:b/>
          <w:sz w:val="28"/>
          <w:szCs w:val="24"/>
        </w:rPr>
      </w:pPr>
    </w:p>
    <w:p w14:paraId="697EEC18" w14:textId="3F1E9ED2" w:rsidR="001D58AE" w:rsidRDefault="001D58AE" w:rsidP="00053D80">
      <w:pPr>
        <w:spacing w:line="276" w:lineRule="auto"/>
        <w:rPr>
          <w:rFonts w:ascii="Arial" w:hAnsi="Arial" w:cs="Arial"/>
          <w:b/>
          <w:sz w:val="32"/>
          <w:szCs w:val="24"/>
        </w:rPr>
      </w:pPr>
    </w:p>
    <w:p w14:paraId="56512391" w14:textId="130FBC83" w:rsidR="00F23824" w:rsidRDefault="00F23824" w:rsidP="00053D80">
      <w:pPr>
        <w:spacing w:line="276" w:lineRule="auto"/>
        <w:rPr>
          <w:rFonts w:ascii="Arial" w:hAnsi="Arial" w:cs="Arial"/>
          <w:b/>
          <w:sz w:val="32"/>
          <w:szCs w:val="24"/>
        </w:rPr>
      </w:pPr>
    </w:p>
    <w:p w14:paraId="5DBFB0F3" w14:textId="77777777" w:rsidR="00CC13CC" w:rsidRDefault="00CC13CC" w:rsidP="00053D80">
      <w:pPr>
        <w:spacing w:line="276" w:lineRule="auto"/>
        <w:rPr>
          <w:rFonts w:ascii="Arial" w:hAnsi="Arial" w:cs="Arial"/>
          <w:b/>
          <w:sz w:val="32"/>
          <w:szCs w:val="24"/>
        </w:rPr>
      </w:pPr>
    </w:p>
    <w:p w14:paraId="34424227" w14:textId="081986B3" w:rsidR="00B54E48" w:rsidRPr="00446250" w:rsidRDefault="00B54E48" w:rsidP="00446250">
      <w:pPr>
        <w:pStyle w:val="Heading1"/>
        <w:rPr>
          <w:rFonts w:ascii="Helvetica" w:hAnsi="Helvetica"/>
          <w:b/>
          <w:color w:val="000000" w:themeColor="text1"/>
        </w:rPr>
      </w:pPr>
      <w:bookmarkStart w:id="5" w:name="_Toc107924791"/>
      <w:r w:rsidRPr="00446250">
        <w:rPr>
          <w:rFonts w:ascii="Helvetica" w:hAnsi="Helvetica"/>
          <w:b/>
          <w:color w:val="000000" w:themeColor="text1"/>
        </w:rPr>
        <w:lastRenderedPageBreak/>
        <w:t>Sustainability Education Award</w:t>
      </w:r>
      <w:bookmarkEnd w:id="5"/>
      <w:r w:rsidRPr="00446250">
        <w:rPr>
          <w:rFonts w:ascii="Helvetica" w:hAnsi="Helvetica"/>
          <w:b/>
          <w:color w:val="000000" w:themeColor="text1"/>
        </w:rPr>
        <w:t xml:space="preserve"> </w:t>
      </w:r>
    </w:p>
    <w:p w14:paraId="5DD1B9B8" w14:textId="21519A9C" w:rsidR="006D2D69" w:rsidRPr="0003712B" w:rsidRDefault="006D2D69" w:rsidP="00053D80">
      <w:pPr>
        <w:spacing w:line="276" w:lineRule="auto"/>
        <w:rPr>
          <w:rFonts w:ascii="Arial" w:hAnsi="Arial" w:cs="Arial"/>
          <w:b/>
          <w:sz w:val="32"/>
          <w:szCs w:val="24"/>
        </w:rPr>
      </w:pPr>
      <w:r w:rsidRPr="0003712B">
        <w:rPr>
          <w:rFonts w:ascii="Arial" w:hAnsi="Arial" w:cs="Arial"/>
          <w:sz w:val="24"/>
          <w:szCs w:val="24"/>
        </w:rPr>
        <w:t xml:space="preserve">This award </w:t>
      </w:r>
      <w:proofErr w:type="gramStart"/>
      <w:r w:rsidRPr="0003712B">
        <w:rPr>
          <w:rFonts w:ascii="Arial" w:hAnsi="Arial" w:cs="Arial"/>
          <w:sz w:val="24"/>
          <w:szCs w:val="24"/>
        </w:rPr>
        <w:t>is g</w:t>
      </w:r>
      <w:r w:rsidR="00164EF8" w:rsidRPr="0003712B">
        <w:rPr>
          <w:rFonts w:ascii="Arial" w:hAnsi="Arial" w:cs="Arial"/>
          <w:sz w:val="24"/>
          <w:szCs w:val="24"/>
        </w:rPr>
        <w:t>iven</w:t>
      </w:r>
      <w:proofErr w:type="gramEnd"/>
      <w:r w:rsidRPr="0003712B">
        <w:rPr>
          <w:rFonts w:ascii="Arial" w:hAnsi="Arial" w:cs="Arial"/>
          <w:sz w:val="24"/>
          <w:szCs w:val="24"/>
        </w:rPr>
        <w:t xml:space="preserve"> to the member/s of staff and or postgraduate student/s who have integrated a comprehensive sustainability education plan into the formal or informal curriculum. </w:t>
      </w:r>
    </w:p>
    <w:p w14:paraId="7B7DE64D" w14:textId="3516DDD5" w:rsidR="007605FD" w:rsidRPr="0003712B" w:rsidRDefault="00F23824" w:rsidP="000C0D4F">
      <w:pPr>
        <w:spacing w:line="276" w:lineRule="auto"/>
        <w:rPr>
          <w:rFonts w:ascii="Arial" w:hAnsi="Arial" w:cs="Arial"/>
          <w:b/>
          <w:color w:val="4472C4" w:themeColor="accent5"/>
          <w:sz w:val="28"/>
          <w:szCs w:val="24"/>
        </w:rPr>
      </w:pPr>
      <w:r w:rsidRPr="0003712B">
        <w:rPr>
          <w:rFonts w:ascii="Arial" w:hAnsi="Arial" w:cs="Arial"/>
          <w:noProof/>
          <w:lang w:eastAsia="en-GB"/>
        </w:rPr>
        <w:drawing>
          <wp:anchor distT="0" distB="0" distL="114300" distR="114300" simplePos="0" relativeHeight="251693056" behindDoc="0" locked="0" layoutInCell="1" allowOverlap="1" wp14:anchorId="75591D42" wp14:editId="48105DAC">
            <wp:simplePos x="0" y="0"/>
            <wp:positionH relativeFrom="margin">
              <wp:align>left</wp:align>
            </wp:positionH>
            <wp:positionV relativeFrom="paragraph">
              <wp:posOffset>320040</wp:posOffset>
            </wp:positionV>
            <wp:extent cx="2218690" cy="3329305"/>
            <wp:effectExtent l="0" t="0" r="0" b="4445"/>
            <wp:wrapSquare wrapText="bothSides"/>
            <wp:docPr id="7" name="Picture 7" descr="Education_Lorenzo Lo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ducation_Lorenzo Lotti"/>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18690" cy="3329305"/>
                    </a:xfrm>
                    <a:prstGeom prst="rect">
                      <a:avLst/>
                    </a:prstGeom>
                    <a:noFill/>
                  </pic:spPr>
                </pic:pic>
              </a:graphicData>
            </a:graphic>
            <wp14:sizeRelH relativeFrom="page">
              <wp14:pctWidth>0</wp14:pctWidth>
            </wp14:sizeRelH>
            <wp14:sizeRelV relativeFrom="page">
              <wp14:pctHeight>0</wp14:pctHeight>
            </wp14:sizeRelV>
          </wp:anchor>
        </w:drawing>
      </w:r>
    </w:p>
    <w:p w14:paraId="76C465E8" w14:textId="6A78BDD1" w:rsidR="000C0D4F" w:rsidRPr="008A7AF1" w:rsidRDefault="000C0D4F" w:rsidP="000C0D4F">
      <w:pPr>
        <w:spacing w:line="276" w:lineRule="auto"/>
        <w:rPr>
          <w:rFonts w:ascii="Arial" w:hAnsi="Arial" w:cs="Arial"/>
          <w:color w:val="0097FF"/>
          <w:sz w:val="24"/>
          <w:szCs w:val="24"/>
        </w:rPr>
      </w:pPr>
      <w:r w:rsidRPr="008A7AF1">
        <w:rPr>
          <w:rFonts w:ascii="Arial" w:hAnsi="Arial" w:cs="Arial"/>
          <w:b/>
          <w:color w:val="0097FF"/>
          <w:sz w:val="28"/>
          <w:szCs w:val="24"/>
        </w:rPr>
        <w:t>Highly Commended</w:t>
      </w:r>
    </w:p>
    <w:p w14:paraId="67867C13" w14:textId="39C71DB7" w:rsidR="000C0D4F" w:rsidRPr="0003712B" w:rsidRDefault="008A7AF1" w:rsidP="000C0D4F">
      <w:pPr>
        <w:spacing w:line="276" w:lineRule="auto"/>
        <w:rPr>
          <w:rFonts w:ascii="Arial" w:hAnsi="Arial" w:cs="Arial"/>
          <w:b/>
          <w:sz w:val="28"/>
          <w:szCs w:val="24"/>
        </w:rPr>
      </w:pPr>
      <w:r>
        <w:rPr>
          <w:rFonts w:ascii="Arial" w:hAnsi="Arial" w:cs="Arial"/>
          <w:b/>
          <w:sz w:val="28"/>
          <w:szCs w:val="24"/>
        </w:rPr>
        <w:t>Dr</w:t>
      </w:r>
      <w:r w:rsidR="000C0D4F" w:rsidRPr="0003712B">
        <w:rPr>
          <w:rFonts w:ascii="Arial" w:hAnsi="Arial" w:cs="Arial"/>
          <w:b/>
          <w:sz w:val="28"/>
          <w:szCs w:val="24"/>
        </w:rPr>
        <w:t xml:space="preserve"> Lorenzo Lotti</w:t>
      </w:r>
    </w:p>
    <w:p w14:paraId="34052214" w14:textId="7C20249F" w:rsidR="00F41BF9" w:rsidRPr="0003712B" w:rsidRDefault="008A7AF1" w:rsidP="00F41BF9">
      <w:pPr>
        <w:spacing w:line="276" w:lineRule="auto"/>
        <w:rPr>
          <w:rFonts w:ascii="Arial" w:hAnsi="Arial" w:cs="Arial"/>
          <w:b/>
          <w:sz w:val="24"/>
          <w:szCs w:val="24"/>
        </w:rPr>
      </w:pPr>
      <w:r>
        <w:rPr>
          <w:rFonts w:ascii="Arial" w:hAnsi="Arial" w:cs="Arial"/>
          <w:b/>
          <w:sz w:val="24"/>
          <w:szCs w:val="24"/>
        </w:rPr>
        <w:t>Associate Professor</w:t>
      </w:r>
      <w:r w:rsidR="00F41BF9" w:rsidRPr="0003712B">
        <w:rPr>
          <w:rFonts w:ascii="Arial" w:hAnsi="Arial" w:cs="Arial"/>
          <w:b/>
          <w:sz w:val="24"/>
          <w:szCs w:val="24"/>
        </w:rPr>
        <w:t xml:space="preserve"> in Economics of Energy an</w:t>
      </w:r>
      <w:r>
        <w:rPr>
          <w:rFonts w:ascii="Arial" w:hAnsi="Arial" w:cs="Arial"/>
          <w:b/>
          <w:sz w:val="24"/>
          <w:szCs w:val="24"/>
        </w:rPr>
        <w:t xml:space="preserve">d the Environment, </w:t>
      </w:r>
      <w:r w:rsidR="00F41BF9" w:rsidRPr="0003712B">
        <w:rPr>
          <w:rFonts w:ascii="Arial" w:hAnsi="Arial" w:cs="Arial"/>
          <w:b/>
          <w:sz w:val="24"/>
          <w:szCs w:val="24"/>
        </w:rPr>
        <w:t>Bartlett School Environment, Energy &amp; Resources</w:t>
      </w:r>
    </w:p>
    <w:p w14:paraId="6444A456" w14:textId="77777777" w:rsidR="00F23824" w:rsidRDefault="00F23824" w:rsidP="000C0D4F">
      <w:pPr>
        <w:spacing w:line="276" w:lineRule="auto"/>
        <w:rPr>
          <w:rFonts w:ascii="Arial" w:hAnsi="Arial" w:cs="Arial"/>
          <w:sz w:val="24"/>
          <w:szCs w:val="24"/>
        </w:rPr>
      </w:pPr>
    </w:p>
    <w:p w14:paraId="0B9AFFD6" w14:textId="77777777" w:rsidR="00F23824" w:rsidRDefault="00F23824" w:rsidP="000C0D4F">
      <w:pPr>
        <w:spacing w:line="276" w:lineRule="auto"/>
        <w:rPr>
          <w:rFonts w:ascii="Arial" w:hAnsi="Arial" w:cs="Arial"/>
          <w:sz w:val="24"/>
          <w:szCs w:val="24"/>
        </w:rPr>
      </w:pPr>
    </w:p>
    <w:p w14:paraId="69CB9230" w14:textId="77777777" w:rsidR="00F23824" w:rsidRDefault="00F23824" w:rsidP="000C0D4F">
      <w:pPr>
        <w:spacing w:line="276" w:lineRule="auto"/>
        <w:rPr>
          <w:rFonts w:ascii="Arial" w:hAnsi="Arial" w:cs="Arial"/>
          <w:sz w:val="24"/>
          <w:szCs w:val="24"/>
        </w:rPr>
      </w:pPr>
    </w:p>
    <w:p w14:paraId="38EB2510" w14:textId="77777777" w:rsidR="00F23824" w:rsidRDefault="00F23824" w:rsidP="000C0D4F">
      <w:pPr>
        <w:spacing w:line="276" w:lineRule="auto"/>
        <w:rPr>
          <w:rFonts w:ascii="Arial" w:hAnsi="Arial" w:cs="Arial"/>
          <w:sz w:val="24"/>
          <w:szCs w:val="24"/>
        </w:rPr>
      </w:pPr>
    </w:p>
    <w:p w14:paraId="18B5CB72" w14:textId="77777777" w:rsidR="00F23824" w:rsidRDefault="00F23824" w:rsidP="000C0D4F">
      <w:pPr>
        <w:spacing w:line="276" w:lineRule="auto"/>
        <w:rPr>
          <w:rFonts w:ascii="Arial" w:hAnsi="Arial" w:cs="Arial"/>
          <w:sz w:val="24"/>
          <w:szCs w:val="24"/>
        </w:rPr>
      </w:pPr>
    </w:p>
    <w:p w14:paraId="768DA1FE" w14:textId="77777777" w:rsidR="00F23824" w:rsidRDefault="00F23824" w:rsidP="000C0D4F">
      <w:pPr>
        <w:spacing w:line="276" w:lineRule="auto"/>
        <w:rPr>
          <w:rFonts w:ascii="Arial" w:hAnsi="Arial" w:cs="Arial"/>
          <w:sz w:val="24"/>
          <w:szCs w:val="24"/>
        </w:rPr>
      </w:pPr>
    </w:p>
    <w:p w14:paraId="542ADDEE" w14:textId="77777777" w:rsidR="00F23824" w:rsidRDefault="00F23824" w:rsidP="000C0D4F">
      <w:pPr>
        <w:spacing w:line="276" w:lineRule="auto"/>
        <w:rPr>
          <w:rFonts w:ascii="Arial" w:hAnsi="Arial" w:cs="Arial"/>
          <w:sz w:val="24"/>
          <w:szCs w:val="24"/>
        </w:rPr>
      </w:pPr>
    </w:p>
    <w:p w14:paraId="2D52DC6A" w14:textId="3CFDE96D" w:rsidR="000C0D4F" w:rsidRPr="0003712B" w:rsidRDefault="008A7AF1" w:rsidP="000C0D4F">
      <w:pPr>
        <w:spacing w:line="276" w:lineRule="auto"/>
        <w:rPr>
          <w:rFonts w:ascii="Arial" w:hAnsi="Arial" w:cs="Arial"/>
          <w:sz w:val="24"/>
          <w:szCs w:val="24"/>
        </w:rPr>
      </w:pPr>
      <w:r>
        <w:rPr>
          <w:rFonts w:ascii="Arial" w:hAnsi="Arial" w:cs="Arial"/>
          <w:sz w:val="24"/>
          <w:szCs w:val="24"/>
        </w:rPr>
        <w:t>Dr</w:t>
      </w:r>
      <w:r w:rsidR="000C0D4F" w:rsidRPr="0003712B">
        <w:rPr>
          <w:rFonts w:ascii="Arial" w:hAnsi="Arial" w:cs="Arial"/>
          <w:sz w:val="24"/>
          <w:szCs w:val="24"/>
        </w:rPr>
        <w:t xml:space="preserve"> Lorenzo Lotti has encouraged students to think about and get involved with sustainable practices through the module ‘Behavioural Economics and Game Theory’.</w:t>
      </w:r>
    </w:p>
    <w:p w14:paraId="15E0D74F" w14:textId="77777777" w:rsidR="008A7AF1" w:rsidRDefault="000C0D4F" w:rsidP="000C0D4F">
      <w:pPr>
        <w:spacing w:after="0" w:line="240" w:lineRule="auto"/>
        <w:rPr>
          <w:rFonts w:ascii="Arial" w:hAnsi="Arial" w:cs="Arial"/>
          <w:sz w:val="24"/>
          <w:szCs w:val="24"/>
        </w:rPr>
      </w:pPr>
      <w:r w:rsidRPr="0003712B">
        <w:rPr>
          <w:rFonts w:ascii="Arial" w:hAnsi="Arial" w:cs="Arial"/>
          <w:sz w:val="24"/>
          <w:szCs w:val="24"/>
        </w:rPr>
        <w:t xml:space="preserve">Within the module, </w:t>
      </w:r>
      <w:r w:rsidR="008A7AF1">
        <w:rPr>
          <w:rFonts w:ascii="Arial" w:hAnsi="Arial" w:cs="Arial"/>
          <w:sz w:val="24"/>
          <w:szCs w:val="24"/>
        </w:rPr>
        <w:t xml:space="preserve">Lorenzo </w:t>
      </w:r>
      <w:r w:rsidRPr="0003712B">
        <w:rPr>
          <w:rFonts w:ascii="Arial" w:hAnsi="Arial" w:cs="Arial"/>
          <w:sz w:val="24"/>
          <w:szCs w:val="24"/>
        </w:rPr>
        <w:t>organised a “Behavioural Marathon”</w:t>
      </w:r>
      <w:r w:rsidR="008A7AF1">
        <w:rPr>
          <w:rFonts w:ascii="Arial" w:hAnsi="Arial" w:cs="Arial"/>
          <w:sz w:val="24"/>
          <w:szCs w:val="24"/>
        </w:rPr>
        <w:t xml:space="preserve"> where students help an NGO or c</w:t>
      </w:r>
      <w:r w:rsidRPr="0003712B">
        <w:rPr>
          <w:rFonts w:ascii="Arial" w:hAnsi="Arial" w:cs="Arial"/>
          <w:sz w:val="24"/>
          <w:szCs w:val="24"/>
        </w:rPr>
        <w:t xml:space="preserve">harity focusing on sustainability to tackle issues with the help of nudges and behavioural economics. </w:t>
      </w:r>
    </w:p>
    <w:p w14:paraId="015AD8E9" w14:textId="77777777" w:rsidR="008A7AF1" w:rsidRDefault="008A7AF1" w:rsidP="000C0D4F">
      <w:pPr>
        <w:spacing w:after="0" w:line="240" w:lineRule="auto"/>
        <w:rPr>
          <w:rFonts w:ascii="Arial" w:hAnsi="Arial" w:cs="Arial"/>
          <w:sz w:val="24"/>
          <w:szCs w:val="24"/>
        </w:rPr>
      </w:pPr>
    </w:p>
    <w:p w14:paraId="5EDE9D7B" w14:textId="57A957EA" w:rsidR="000C0D4F" w:rsidRPr="0003712B" w:rsidRDefault="000C0D4F" w:rsidP="000C0D4F">
      <w:pPr>
        <w:spacing w:after="0" w:line="240" w:lineRule="auto"/>
        <w:rPr>
          <w:rFonts w:ascii="Arial" w:hAnsi="Arial" w:cs="Arial"/>
          <w:sz w:val="24"/>
          <w:szCs w:val="24"/>
        </w:rPr>
      </w:pPr>
      <w:r w:rsidRPr="0003712B">
        <w:rPr>
          <w:rFonts w:ascii="Arial" w:hAnsi="Arial" w:cs="Arial"/>
          <w:sz w:val="24"/>
          <w:szCs w:val="24"/>
        </w:rPr>
        <w:t>This year, the event was scaled up: teams from UCL and the University of Warwick competed in designing interventions on "sustainable fashion" or "reducing meat consumption among young males football supporters", to help t</w:t>
      </w:r>
      <w:r w:rsidR="008A7AF1">
        <w:rPr>
          <w:rFonts w:ascii="Arial" w:hAnsi="Arial" w:cs="Arial"/>
          <w:sz w:val="24"/>
          <w:szCs w:val="24"/>
        </w:rPr>
        <w:t xml:space="preserve">he London-based charity Hubbub. </w:t>
      </w:r>
      <w:r w:rsidR="008A7AF1" w:rsidRPr="008A7AF1">
        <w:rPr>
          <w:rFonts w:ascii="Arial" w:hAnsi="Arial" w:cs="Arial"/>
          <w:sz w:val="24"/>
          <w:szCs w:val="24"/>
        </w:rPr>
        <w:t>The event was live-streamed, and the winning groups went to Hubbub in Somerset House to present their projects.</w:t>
      </w:r>
    </w:p>
    <w:p w14:paraId="6138BE3B" w14:textId="77777777" w:rsidR="00D52632" w:rsidRPr="0003712B" w:rsidRDefault="00D52632" w:rsidP="00053D80">
      <w:pPr>
        <w:spacing w:line="276" w:lineRule="auto"/>
        <w:rPr>
          <w:rFonts w:ascii="Arial" w:hAnsi="Arial" w:cs="Arial"/>
          <w:sz w:val="24"/>
          <w:szCs w:val="24"/>
        </w:rPr>
      </w:pPr>
    </w:p>
    <w:p w14:paraId="26B5AE32" w14:textId="77777777" w:rsidR="00D52632" w:rsidRPr="0003712B" w:rsidRDefault="00D52632" w:rsidP="00053D80">
      <w:pPr>
        <w:spacing w:line="276" w:lineRule="auto"/>
        <w:rPr>
          <w:rFonts w:ascii="Arial" w:hAnsi="Arial" w:cs="Arial"/>
          <w:sz w:val="24"/>
          <w:szCs w:val="24"/>
        </w:rPr>
      </w:pPr>
    </w:p>
    <w:p w14:paraId="4CA2A4CC" w14:textId="77777777" w:rsidR="00D52632" w:rsidRPr="0003712B" w:rsidRDefault="00D52632" w:rsidP="00053D80">
      <w:pPr>
        <w:spacing w:line="276" w:lineRule="auto"/>
        <w:rPr>
          <w:rFonts w:ascii="Arial" w:hAnsi="Arial" w:cs="Arial"/>
          <w:sz w:val="24"/>
          <w:szCs w:val="24"/>
        </w:rPr>
      </w:pPr>
    </w:p>
    <w:p w14:paraId="0604A5F0" w14:textId="77777777" w:rsidR="00D52632" w:rsidRPr="0003712B" w:rsidRDefault="00D52632" w:rsidP="00053D80">
      <w:pPr>
        <w:spacing w:line="276" w:lineRule="auto"/>
        <w:rPr>
          <w:rFonts w:ascii="Arial" w:hAnsi="Arial" w:cs="Arial"/>
          <w:sz w:val="24"/>
          <w:szCs w:val="24"/>
        </w:rPr>
      </w:pPr>
    </w:p>
    <w:p w14:paraId="6F8C99A8" w14:textId="169CC5A7" w:rsidR="00D52632" w:rsidRPr="0003712B" w:rsidRDefault="00D52632" w:rsidP="00053D80">
      <w:pPr>
        <w:spacing w:line="276" w:lineRule="auto"/>
        <w:rPr>
          <w:rFonts w:ascii="Arial" w:hAnsi="Arial" w:cs="Arial"/>
          <w:sz w:val="24"/>
          <w:szCs w:val="24"/>
        </w:rPr>
      </w:pPr>
    </w:p>
    <w:p w14:paraId="51CEA79A" w14:textId="144902E9" w:rsidR="00B54E48" w:rsidRPr="008A7AF1" w:rsidRDefault="00634EA5" w:rsidP="00053D80">
      <w:pPr>
        <w:spacing w:line="276" w:lineRule="auto"/>
        <w:rPr>
          <w:rFonts w:ascii="Arial" w:hAnsi="Arial" w:cs="Arial"/>
          <w:b/>
          <w:color w:val="FFDD00"/>
          <w:sz w:val="28"/>
        </w:rPr>
      </w:pPr>
      <w:r>
        <w:rPr>
          <w:rFonts w:ascii="Arial" w:hAnsi="Arial" w:cs="Arial"/>
          <w:noProof/>
          <w:color w:val="FFDD00"/>
        </w:rPr>
        <w:lastRenderedPageBreak/>
        <w:pict w14:anchorId="49F9317D">
          <v:shape id="_x0000_s1029" type="#_x0000_t75" style="position:absolute;margin-left:-.1pt;margin-top:.25pt;width:274.9pt;height:206pt;z-index:251668480;mso-position-horizontal-relative:text;mso-position-vertical-relative:text;mso-width-relative:page;mso-height-relative:page">
            <v:imagedata r:id="rId20" o:title="Education_ Winner"/>
            <w10:wrap type="square"/>
          </v:shape>
        </w:pict>
      </w:r>
      <w:r w:rsidR="00B54E48" w:rsidRPr="008A7AF1">
        <w:rPr>
          <w:rFonts w:ascii="Arial" w:hAnsi="Arial" w:cs="Arial"/>
          <w:b/>
          <w:color w:val="FFDD00"/>
          <w:sz w:val="28"/>
        </w:rPr>
        <w:t>Winner</w:t>
      </w:r>
    </w:p>
    <w:p w14:paraId="00009E09" w14:textId="4E9F4D82" w:rsidR="00B54E48" w:rsidRPr="0003712B" w:rsidRDefault="00B54E48" w:rsidP="00053D80">
      <w:pPr>
        <w:spacing w:line="276" w:lineRule="auto"/>
        <w:rPr>
          <w:rFonts w:ascii="Arial" w:hAnsi="Arial" w:cs="Arial"/>
          <w:b/>
          <w:sz w:val="28"/>
        </w:rPr>
      </w:pPr>
      <w:r w:rsidRPr="0003712B">
        <w:rPr>
          <w:rFonts w:ascii="Arial" w:hAnsi="Arial" w:cs="Arial"/>
          <w:b/>
          <w:sz w:val="28"/>
        </w:rPr>
        <w:t>PCPH Primary Care Medical Education Team</w:t>
      </w:r>
    </w:p>
    <w:p w14:paraId="506D47C5" w14:textId="18207083" w:rsidR="00F41BF9" w:rsidRPr="0003712B" w:rsidRDefault="00F41BF9" w:rsidP="00053D80">
      <w:pPr>
        <w:spacing w:line="276" w:lineRule="auto"/>
        <w:rPr>
          <w:rFonts w:ascii="Arial" w:hAnsi="Arial" w:cs="Arial"/>
          <w:b/>
          <w:sz w:val="24"/>
        </w:rPr>
      </w:pPr>
      <w:r w:rsidRPr="0003712B">
        <w:rPr>
          <w:rFonts w:ascii="Arial" w:hAnsi="Arial" w:cs="Arial"/>
          <w:b/>
          <w:sz w:val="24"/>
        </w:rPr>
        <w:t>Primary Care and Population Health, IEHC</w:t>
      </w:r>
    </w:p>
    <w:p w14:paraId="61C62A97" w14:textId="77777777" w:rsidR="00F23824" w:rsidRDefault="00F23824" w:rsidP="00053D80">
      <w:pPr>
        <w:spacing w:line="276" w:lineRule="auto"/>
        <w:rPr>
          <w:rFonts w:ascii="Arial" w:hAnsi="Arial" w:cs="Arial"/>
          <w:color w:val="000000"/>
          <w:sz w:val="24"/>
          <w:szCs w:val="24"/>
        </w:rPr>
      </w:pPr>
    </w:p>
    <w:p w14:paraId="275D352F" w14:textId="77777777" w:rsidR="00F23824" w:rsidRDefault="00F23824" w:rsidP="00053D80">
      <w:pPr>
        <w:spacing w:line="276" w:lineRule="auto"/>
        <w:rPr>
          <w:rFonts w:ascii="Arial" w:hAnsi="Arial" w:cs="Arial"/>
          <w:color w:val="000000"/>
          <w:sz w:val="24"/>
          <w:szCs w:val="24"/>
        </w:rPr>
      </w:pPr>
    </w:p>
    <w:p w14:paraId="27A2BE6A" w14:textId="77777777" w:rsidR="00F23824" w:rsidRDefault="00F23824" w:rsidP="00053D80">
      <w:pPr>
        <w:spacing w:line="276" w:lineRule="auto"/>
        <w:rPr>
          <w:rFonts w:ascii="Arial" w:hAnsi="Arial" w:cs="Arial"/>
          <w:color w:val="000000"/>
          <w:sz w:val="24"/>
          <w:szCs w:val="24"/>
        </w:rPr>
      </w:pPr>
    </w:p>
    <w:p w14:paraId="3EF2C857" w14:textId="77777777" w:rsidR="00F23824" w:rsidRDefault="00F23824" w:rsidP="00053D80">
      <w:pPr>
        <w:spacing w:line="276" w:lineRule="auto"/>
        <w:rPr>
          <w:rFonts w:ascii="Arial" w:hAnsi="Arial" w:cs="Arial"/>
          <w:color w:val="000000"/>
          <w:sz w:val="24"/>
          <w:szCs w:val="24"/>
        </w:rPr>
      </w:pPr>
    </w:p>
    <w:p w14:paraId="2EF13567" w14:textId="77777777" w:rsidR="00F23824" w:rsidRDefault="00F23824" w:rsidP="00053D80">
      <w:pPr>
        <w:spacing w:line="276" w:lineRule="auto"/>
        <w:rPr>
          <w:rFonts w:ascii="Arial" w:hAnsi="Arial" w:cs="Arial"/>
          <w:color w:val="000000"/>
          <w:sz w:val="24"/>
          <w:szCs w:val="24"/>
        </w:rPr>
      </w:pPr>
    </w:p>
    <w:p w14:paraId="3F5B48A5" w14:textId="77777777" w:rsidR="008A7AF1" w:rsidRDefault="00CF25C0" w:rsidP="00053D80">
      <w:pPr>
        <w:spacing w:line="276" w:lineRule="auto"/>
        <w:rPr>
          <w:rFonts w:ascii="Arial" w:hAnsi="Arial" w:cs="Arial"/>
          <w:color w:val="000000"/>
          <w:sz w:val="24"/>
          <w:szCs w:val="24"/>
        </w:rPr>
      </w:pPr>
      <w:r w:rsidRPr="0003712B">
        <w:rPr>
          <w:rFonts w:ascii="Arial" w:hAnsi="Arial" w:cs="Arial"/>
          <w:color w:val="000000"/>
          <w:sz w:val="24"/>
          <w:szCs w:val="24"/>
        </w:rPr>
        <w:t>The PCPH Prim</w:t>
      </w:r>
      <w:r w:rsidR="008A7AF1">
        <w:rPr>
          <w:rFonts w:ascii="Arial" w:hAnsi="Arial" w:cs="Arial"/>
          <w:color w:val="000000"/>
          <w:sz w:val="24"/>
          <w:szCs w:val="24"/>
        </w:rPr>
        <w:t>ary Care Medical Education Team</w:t>
      </w:r>
      <w:r w:rsidR="00164EF8" w:rsidRPr="0003712B">
        <w:rPr>
          <w:rFonts w:ascii="Arial" w:hAnsi="Arial" w:cs="Arial"/>
          <w:color w:val="000000"/>
          <w:sz w:val="24"/>
          <w:szCs w:val="24"/>
        </w:rPr>
        <w:t xml:space="preserve"> re-designed their Year 5 GP course for students to incorporate sustainability</w:t>
      </w:r>
      <w:r w:rsidR="008A7AF1">
        <w:rPr>
          <w:rFonts w:ascii="Arial" w:hAnsi="Arial" w:cs="Arial"/>
          <w:color w:val="000000"/>
          <w:sz w:val="24"/>
          <w:szCs w:val="24"/>
        </w:rPr>
        <w:t xml:space="preserve"> into formal teaching and </w:t>
      </w:r>
      <w:r w:rsidR="00164EF8" w:rsidRPr="0003712B">
        <w:rPr>
          <w:rFonts w:ascii="Arial" w:hAnsi="Arial" w:cs="Arial"/>
          <w:color w:val="000000"/>
          <w:sz w:val="24"/>
          <w:szCs w:val="24"/>
        </w:rPr>
        <w:t>educate</w:t>
      </w:r>
      <w:r w:rsidRPr="0003712B">
        <w:rPr>
          <w:rFonts w:ascii="Arial" w:hAnsi="Arial" w:cs="Arial"/>
          <w:color w:val="000000"/>
          <w:sz w:val="24"/>
          <w:szCs w:val="24"/>
        </w:rPr>
        <w:t xml:space="preserve"> future practitioners and leaders that can:</w:t>
      </w:r>
    </w:p>
    <w:p w14:paraId="1AB2AF9C" w14:textId="77777777" w:rsidR="008A7AF1" w:rsidRDefault="008A7AF1" w:rsidP="008A7AF1">
      <w:pPr>
        <w:pStyle w:val="ListParagraph"/>
        <w:numPr>
          <w:ilvl w:val="0"/>
          <w:numId w:val="5"/>
        </w:numPr>
        <w:spacing w:line="276" w:lineRule="auto"/>
        <w:rPr>
          <w:rFonts w:ascii="Arial" w:hAnsi="Arial" w:cs="Arial"/>
          <w:color w:val="000000"/>
          <w:sz w:val="24"/>
          <w:szCs w:val="24"/>
        </w:rPr>
      </w:pPr>
      <w:r>
        <w:rPr>
          <w:rFonts w:ascii="Arial" w:hAnsi="Arial" w:cs="Arial"/>
          <w:color w:val="000000"/>
          <w:sz w:val="24"/>
          <w:szCs w:val="24"/>
        </w:rPr>
        <w:t>A</w:t>
      </w:r>
      <w:r w:rsidR="00CF25C0" w:rsidRPr="008A7AF1">
        <w:rPr>
          <w:rFonts w:ascii="Arial" w:hAnsi="Arial" w:cs="Arial"/>
          <w:color w:val="000000"/>
          <w:sz w:val="24"/>
          <w:szCs w:val="24"/>
        </w:rPr>
        <w:t>dvocate for planetary health mea</w:t>
      </w:r>
      <w:r>
        <w:rPr>
          <w:rFonts w:ascii="Arial" w:hAnsi="Arial" w:cs="Arial"/>
          <w:color w:val="000000"/>
          <w:sz w:val="24"/>
          <w:szCs w:val="24"/>
        </w:rPr>
        <w:t>sures on a population level</w:t>
      </w:r>
    </w:p>
    <w:p w14:paraId="4D693C24" w14:textId="77777777" w:rsidR="008A7AF1" w:rsidRDefault="008A7AF1" w:rsidP="008A7AF1">
      <w:pPr>
        <w:pStyle w:val="ListParagraph"/>
        <w:numPr>
          <w:ilvl w:val="0"/>
          <w:numId w:val="5"/>
        </w:numPr>
        <w:spacing w:line="276" w:lineRule="auto"/>
        <w:rPr>
          <w:rFonts w:ascii="Arial" w:hAnsi="Arial" w:cs="Arial"/>
          <w:color w:val="000000"/>
          <w:sz w:val="24"/>
          <w:szCs w:val="24"/>
        </w:rPr>
      </w:pPr>
      <w:r>
        <w:rPr>
          <w:rFonts w:ascii="Arial" w:hAnsi="Arial" w:cs="Arial"/>
          <w:color w:val="000000"/>
          <w:sz w:val="24"/>
          <w:szCs w:val="24"/>
        </w:rPr>
        <w:t>C</w:t>
      </w:r>
      <w:r w:rsidR="00CF25C0" w:rsidRPr="008A7AF1">
        <w:rPr>
          <w:rFonts w:ascii="Arial" w:hAnsi="Arial" w:cs="Arial"/>
          <w:color w:val="000000"/>
          <w:sz w:val="24"/>
          <w:szCs w:val="24"/>
        </w:rPr>
        <w:t xml:space="preserve">reate health and practise medicine in ways that are </w:t>
      </w:r>
      <w:r>
        <w:rPr>
          <w:rFonts w:ascii="Arial" w:hAnsi="Arial" w:cs="Arial"/>
          <w:color w:val="000000"/>
          <w:sz w:val="24"/>
          <w:szCs w:val="24"/>
        </w:rPr>
        <w:t>environmentally responsible</w:t>
      </w:r>
    </w:p>
    <w:p w14:paraId="07803B6A" w14:textId="77777777" w:rsidR="008A7AF1" w:rsidRDefault="008A7AF1" w:rsidP="008A7AF1">
      <w:pPr>
        <w:pStyle w:val="ListParagraph"/>
        <w:numPr>
          <w:ilvl w:val="0"/>
          <w:numId w:val="5"/>
        </w:numPr>
        <w:spacing w:line="276" w:lineRule="auto"/>
        <w:rPr>
          <w:rFonts w:ascii="Arial" w:hAnsi="Arial" w:cs="Arial"/>
          <w:color w:val="000000"/>
          <w:sz w:val="24"/>
          <w:szCs w:val="24"/>
        </w:rPr>
      </w:pPr>
      <w:r>
        <w:rPr>
          <w:rFonts w:ascii="Arial" w:hAnsi="Arial" w:cs="Arial"/>
          <w:color w:val="000000"/>
          <w:sz w:val="24"/>
          <w:szCs w:val="24"/>
        </w:rPr>
        <w:t>L</w:t>
      </w:r>
      <w:r w:rsidR="00CF25C0" w:rsidRPr="008A7AF1">
        <w:rPr>
          <w:rFonts w:ascii="Arial" w:hAnsi="Arial" w:cs="Arial"/>
          <w:color w:val="000000"/>
          <w:sz w:val="24"/>
          <w:szCs w:val="24"/>
        </w:rPr>
        <w:t>ead systems change through quality improvement and innovatio</w:t>
      </w:r>
      <w:r>
        <w:rPr>
          <w:rFonts w:ascii="Arial" w:hAnsi="Arial" w:cs="Arial"/>
          <w:color w:val="000000"/>
          <w:sz w:val="24"/>
          <w:szCs w:val="24"/>
        </w:rPr>
        <w:t>n to achieve a NetZero NHS.</w:t>
      </w:r>
    </w:p>
    <w:p w14:paraId="66EE8B7F" w14:textId="55DFC5E9" w:rsidR="00EF2916" w:rsidRPr="008A7AF1" w:rsidRDefault="00CF25C0" w:rsidP="00053D80">
      <w:pPr>
        <w:spacing w:line="276" w:lineRule="auto"/>
        <w:rPr>
          <w:rFonts w:ascii="Arial" w:hAnsi="Arial" w:cs="Arial"/>
          <w:color w:val="000000"/>
          <w:sz w:val="24"/>
          <w:szCs w:val="24"/>
        </w:rPr>
      </w:pPr>
      <w:r w:rsidRPr="008A7AF1">
        <w:rPr>
          <w:rFonts w:ascii="Arial" w:hAnsi="Arial" w:cs="Arial"/>
          <w:color w:val="000000"/>
          <w:sz w:val="24"/>
          <w:szCs w:val="24"/>
        </w:rPr>
        <w:t xml:space="preserve">The </w:t>
      </w:r>
      <w:r w:rsidR="00EF2916" w:rsidRPr="008A7AF1">
        <w:rPr>
          <w:rFonts w:ascii="Arial" w:hAnsi="Arial" w:cs="Arial"/>
          <w:color w:val="000000"/>
          <w:sz w:val="24"/>
          <w:szCs w:val="24"/>
        </w:rPr>
        <w:t>sustainability elements</w:t>
      </w:r>
      <w:r w:rsidRPr="008A7AF1">
        <w:rPr>
          <w:rFonts w:ascii="Arial" w:hAnsi="Arial" w:cs="Arial"/>
          <w:color w:val="000000"/>
          <w:sz w:val="24"/>
          <w:szCs w:val="24"/>
        </w:rPr>
        <w:t xml:space="preserve"> of the course</w:t>
      </w:r>
      <w:r w:rsidR="00EF2916" w:rsidRPr="008A7AF1">
        <w:rPr>
          <w:rFonts w:ascii="Arial" w:hAnsi="Arial" w:cs="Arial"/>
          <w:color w:val="000000"/>
          <w:sz w:val="24"/>
          <w:szCs w:val="24"/>
        </w:rPr>
        <w:t xml:space="preserve"> </w:t>
      </w:r>
      <w:proofErr w:type="gramStart"/>
      <w:r w:rsidR="00EF2916" w:rsidRPr="008A7AF1">
        <w:rPr>
          <w:rFonts w:ascii="Arial" w:hAnsi="Arial" w:cs="Arial"/>
          <w:color w:val="000000"/>
          <w:sz w:val="24"/>
          <w:szCs w:val="24"/>
        </w:rPr>
        <w:t>were developed</w:t>
      </w:r>
      <w:proofErr w:type="gramEnd"/>
      <w:r w:rsidR="00EF2916" w:rsidRPr="008A7AF1">
        <w:rPr>
          <w:rFonts w:ascii="Arial" w:hAnsi="Arial" w:cs="Arial"/>
          <w:color w:val="000000"/>
          <w:sz w:val="24"/>
          <w:szCs w:val="24"/>
        </w:rPr>
        <w:t xml:space="preserve"> in collaboration with </w:t>
      </w:r>
      <w:r w:rsidRPr="008A7AF1">
        <w:rPr>
          <w:rFonts w:ascii="Arial" w:hAnsi="Arial" w:cs="Arial"/>
          <w:color w:val="000000"/>
          <w:sz w:val="24"/>
          <w:szCs w:val="24"/>
        </w:rPr>
        <w:t xml:space="preserve">students, academics, GPs, experts, and patient </w:t>
      </w:r>
      <w:r w:rsidRPr="008A7AF1">
        <w:rPr>
          <w:rFonts w:ascii="Arial" w:hAnsi="Arial" w:cs="Arial"/>
          <w:sz w:val="24"/>
          <w:szCs w:val="24"/>
        </w:rPr>
        <w:t>experts.</w:t>
      </w:r>
      <w:r w:rsidR="008A7AF1">
        <w:rPr>
          <w:rFonts w:ascii="Arial" w:hAnsi="Arial" w:cs="Arial"/>
          <w:sz w:val="24"/>
          <w:szCs w:val="24"/>
        </w:rPr>
        <w:t xml:space="preserve"> </w:t>
      </w:r>
      <w:r w:rsidR="008A7AF1" w:rsidRPr="008A7AF1">
        <w:rPr>
          <w:rFonts w:ascii="Arial" w:hAnsi="Arial" w:cs="Arial"/>
          <w:sz w:val="24"/>
          <w:szCs w:val="24"/>
        </w:rPr>
        <w:t xml:space="preserve">Through </w:t>
      </w:r>
      <w:proofErr w:type="gramStart"/>
      <w:r w:rsidR="008A7AF1" w:rsidRPr="008A7AF1">
        <w:rPr>
          <w:rFonts w:ascii="Arial" w:hAnsi="Arial" w:cs="Arial"/>
          <w:sz w:val="24"/>
          <w:szCs w:val="24"/>
        </w:rPr>
        <w:t>lecture</w:t>
      </w:r>
      <w:r w:rsidR="008A7AF1">
        <w:rPr>
          <w:rFonts w:ascii="Arial" w:hAnsi="Arial" w:cs="Arial"/>
          <w:sz w:val="24"/>
          <w:szCs w:val="24"/>
        </w:rPr>
        <w:t>s</w:t>
      </w:r>
      <w:proofErr w:type="gramEnd"/>
      <w:r w:rsidR="008A7AF1">
        <w:rPr>
          <w:rFonts w:ascii="Arial" w:hAnsi="Arial" w:cs="Arial"/>
          <w:sz w:val="24"/>
          <w:szCs w:val="24"/>
        </w:rPr>
        <w:t xml:space="preserve"> the course</w:t>
      </w:r>
      <w:r w:rsidR="008A7AF1" w:rsidRPr="008A7AF1">
        <w:rPr>
          <w:rFonts w:ascii="Arial" w:hAnsi="Arial" w:cs="Arial"/>
          <w:sz w:val="24"/>
          <w:szCs w:val="24"/>
        </w:rPr>
        <w:t xml:space="preserve"> highlight</w:t>
      </w:r>
      <w:r w:rsidR="008A7AF1">
        <w:rPr>
          <w:rFonts w:ascii="Arial" w:hAnsi="Arial" w:cs="Arial"/>
          <w:sz w:val="24"/>
          <w:szCs w:val="24"/>
        </w:rPr>
        <w:t>s</w:t>
      </w:r>
      <w:r w:rsidR="008A7AF1" w:rsidRPr="008A7AF1">
        <w:rPr>
          <w:rFonts w:ascii="Arial" w:hAnsi="Arial" w:cs="Arial"/>
          <w:sz w:val="24"/>
          <w:szCs w:val="24"/>
        </w:rPr>
        <w:t xml:space="preserve"> and discuss</w:t>
      </w:r>
      <w:r w:rsidR="008A7AF1">
        <w:rPr>
          <w:rFonts w:ascii="Arial" w:hAnsi="Arial" w:cs="Arial"/>
          <w:sz w:val="24"/>
          <w:szCs w:val="24"/>
        </w:rPr>
        <w:t>es the doctor’s and student</w:t>
      </w:r>
      <w:r w:rsidR="008A7AF1" w:rsidRPr="008A7AF1">
        <w:rPr>
          <w:rFonts w:ascii="Arial" w:hAnsi="Arial" w:cs="Arial"/>
          <w:sz w:val="24"/>
          <w:szCs w:val="24"/>
        </w:rPr>
        <w:t>s</w:t>
      </w:r>
      <w:r w:rsidR="008A7AF1">
        <w:rPr>
          <w:rFonts w:ascii="Arial" w:hAnsi="Arial" w:cs="Arial"/>
          <w:sz w:val="24"/>
          <w:szCs w:val="24"/>
        </w:rPr>
        <w:t>’</w:t>
      </w:r>
      <w:r w:rsidR="008A7AF1" w:rsidRPr="008A7AF1">
        <w:rPr>
          <w:rFonts w:ascii="Arial" w:hAnsi="Arial" w:cs="Arial"/>
          <w:sz w:val="24"/>
          <w:szCs w:val="24"/>
        </w:rPr>
        <w:t xml:space="preserve"> role in a sustainable healthcare </w:t>
      </w:r>
      <w:r w:rsidR="008A7AF1">
        <w:rPr>
          <w:rFonts w:ascii="Arial" w:hAnsi="Arial" w:cs="Arial"/>
          <w:sz w:val="24"/>
          <w:szCs w:val="24"/>
        </w:rPr>
        <w:t xml:space="preserve">system </w:t>
      </w:r>
      <w:r w:rsidR="008A7AF1" w:rsidRPr="008A7AF1">
        <w:rPr>
          <w:rFonts w:ascii="Arial" w:hAnsi="Arial" w:cs="Arial"/>
          <w:sz w:val="24"/>
          <w:szCs w:val="24"/>
        </w:rPr>
        <w:t>and engage</w:t>
      </w:r>
      <w:r w:rsidR="008A7AF1">
        <w:rPr>
          <w:rFonts w:ascii="Arial" w:hAnsi="Arial" w:cs="Arial"/>
          <w:sz w:val="24"/>
          <w:szCs w:val="24"/>
        </w:rPr>
        <w:t>s</w:t>
      </w:r>
      <w:r w:rsidR="008A7AF1" w:rsidRPr="008A7AF1">
        <w:rPr>
          <w:rFonts w:ascii="Arial" w:hAnsi="Arial" w:cs="Arial"/>
          <w:sz w:val="24"/>
          <w:szCs w:val="24"/>
        </w:rPr>
        <w:t xml:space="preserve"> students in discussion</w:t>
      </w:r>
      <w:r w:rsidR="008A7AF1">
        <w:rPr>
          <w:rFonts w:ascii="Arial" w:hAnsi="Arial" w:cs="Arial"/>
          <w:sz w:val="24"/>
          <w:szCs w:val="24"/>
        </w:rPr>
        <w:t>s</w:t>
      </w:r>
      <w:r w:rsidR="008A7AF1" w:rsidRPr="008A7AF1">
        <w:rPr>
          <w:rFonts w:ascii="Arial" w:hAnsi="Arial" w:cs="Arial"/>
          <w:sz w:val="24"/>
          <w:szCs w:val="24"/>
        </w:rPr>
        <w:t xml:space="preserve"> of sustainability issues.  </w:t>
      </w:r>
    </w:p>
    <w:p w14:paraId="5461E521" w14:textId="77777777" w:rsidR="00EF2916" w:rsidRPr="0003712B" w:rsidRDefault="00EF2916" w:rsidP="00053D80">
      <w:pPr>
        <w:spacing w:line="276" w:lineRule="auto"/>
        <w:rPr>
          <w:rFonts w:ascii="Arial" w:hAnsi="Arial" w:cs="Arial"/>
          <w:sz w:val="24"/>
          <w:szCs w:val="24"/>
        </w:rPr>
      </w:pPr>
    </w:p>
    <w:p w14:paraId="77D295C0" w14:textId="77777777" w:rsidR="00EF2916" w:rsidRPr="0003712B" w:rsidRDefault="00EF2916" w:rsidP="00053D80">
      <w:pPr>
        <w:spacing w:line="276" w:lineRule="auto"/>
        <w:rPr>
          <w:rFonts w:ascii="Arial" w:hAnsi="Arial" w:cs="Arial"/>
          <w:sz w:val="24"/>
          <w:szCs w:val="24"/>
        </w:rPr>
      </w:pPr>
    </w:p>
    <w:p w14:paraId="655E2017" w14:textId="77777777" w:rsidR="00EF2916" w:rsidRPr="0003712B" w:rsidRDefault="00EF2916" w:rsidP="00053D80">
      <w:pPr>
        <w:spacing w:line="276" w:lineRule="auto"/>
        <w:rPr>
          <w:rFonts w:ascii="Arial" w:hAnsi="Arial" w:cs="Arial"/>
          <w:sz w:val="24"/>
          <w:szCs w:val="24"/>
        </w:rPr>
      </w:pPr>
    </w:p>
    <w:p w14:paraId="537541CE" w14:textId="77777777" w:rsidR="00EF2916" w:rsidRPr="0003712B" w:rsidRDefault="00EF2916" w:rsidP="00053D80">
      <w:pPr>
        <w:spacing w:line="276" w:lineRule="auto"/>
        <w:rPr>
          <w:rFonts w:ascii="Arial" w:hAnsi="Arial" w:cs="Arial"/>
          <w:sz w:val="24"/>
          <w:szCs w:val="24"/>
        </w:rPr>
      </w:pPr>
    </w:p>
    <w:p w14:paraId="0ED5BA7B" w14:textId="77777777" w:rsidR="00EF2916" w:rsidRPr="0003712B" w:rsidRDefault="00EF2916" w:rsidP="00053D80">
      <w:pPr>
        <w:spacing w:line="276" w:lineRule="auto"/>
        <w:rPr>
          <w:rFonts w:ascii="Arial" w:hAnsi="Arial" w:cs="Arial"/>
          <w:sz w:val="24"/>
          <w:szCs w:val="24"/>
        </w:rPr>
      </w:pPr>
    </w:p>
    <w:p w14:paraId="05F5B5D5" w14:textId="693A7A2D" w:rsidR="00053D80" w:rsidRPr="0003712B" w:rsidRDefault="00B25634" w:rsidP="00053D80">
      <w:pPr>
        <w:spacing w:line="276" w:lineRule="auto"/>
        <w:rPr>
          <w:rFonts w:ascii="Arial" w:hAnsi="Arial" w:cs="Arial"/>
          <w:sz w:val="24"/>
          <w:szCs w:val="24"/>
        </w:rPr>
      </w:pPr>
      <w:r w:rsidRPr="0003712B">
        <w:rPr>
          <w:rFonts w:ascii="Arial" w:hAnsi="Arial" w:cs="Arial"/>
          <w:sz w:val="24"/>
          <w:szCs w:val="24"/>
        </w:rPr>
        <w:br/>
      </w:r>
      <w:r w:rsidRPr="0003712B">
        <w:rPr>
          <w:rFonts w:ascii="Arial" w:hAnsi="Arial" w:cs="Arial"/>
          <w:sz w:val="24"/>
          <w:szCs w:val="24"/>
        </w:rPr>
        <w:br/>
      </w:r>
    </w:p>
    <w:p w14:paraId="31E45A09" w14:textId="77777777" w:rsidR="00F23824" w:rsidRDefault="00F23824" w:rsidP="00053D80">
      <w:pPr>
        <w:spacing w:line="276" w:lineRule="auto"/>
        <w:rPr>
          <w:rFonts w:ascii="Arial" w:hAnsi="Arial" w:cs="Arial"/>
          <w:b/>
          <w:color w:val="4472C4" w:themeColor="accent5"/>
          <w:sz w:val="28"/>
          <w:szCs w:val="24"/>
        </w:rPr>
      </w:pPr>
    </w:p>
    <w:p w14:paraId="326CEA8C" w14:textId="77777777" w:rsidR="008A7AF1" w:rsidRDefault="008A7AF1" w:rsidP="00053D80">
      <w:pPr>
        <w:spacing w:line="276" w:lineRule="auto"/>
        <w:rPr>
          <w:rFonts w:ascii="Arial" w:hAnsi="Arial" w:cs="Arial"/>
          <w:b/>
          <w:sz w:val="32"/>
          <w:szCs w:val="24"/>
        </w:rPr>
      </w:pPr>
    </w:p>
    <w:p w14:paraId="7C4B4617" w14:textId="77777777" w:rsidR="008A7AF1" w:rsidRDefault="008A7AF1" w:rsidP="00053D80">
      <w:pPr>
        <w:spacing w:line="276" w:lineRule="auto"/>
        <w:rPr>
          <w:rFonts w:ascii="Arial" w:hAnsi="Arial" w:cs="Arial"/>
          <w:b/>
          <w:sz w:val="32"/>
          <w:szCs w:val="24"/>
        </w:rPr>
      </w:pPr>
    </w:p>
    <w:p w14:paraId="5EE2D3D8" w14:textId="71754FB9" w:rsidR="00B54E48" w:rsidRDefault="00B54E48" w:rsidP="00446250">
      <w:pPr>
        <w:pStyle w:val="Heading1"/>
        <w:rPr>
          <w:rFonts w:ascii="Helvetica" w:hAnsi="Helvetica"/>
          <w:b/>
          <w:color w:val="000000" w:themeColor="text1"/>
        </w:rPr>
      </w:pPr>
      <w:bookmarkStart w:id="6" w:name="_Toc107924792"/>
      <w:r w:rsidRPr="00446250">
        <w:rPr>
          <w:rFonts w:ascii="Helvetica" w:hAnsi="Helvetica"/>
          <w:b/>
          <w:color w:val="000000" w:themeColor="text1"/>
        </w:rPr>
        <w:lastRenderedPageBreak/>
        <w:t xml:space="preserve">Special Award for </w:t>
      </w:r>
      <w:r w:rsidR="004B5474" w:rsidRPr="00446250">
        <w:rPr>
          <w:rFonts w:ascii="Helvetica" w:hAnsi="Helvetica"/>
          <w:b/>
          <w:color w:val="000000" w:themeColor="text1"/>
        </w:rPr>
        <w:t xml:space="preserve">Outstanding </w:t>
      </w:r>
      <w:r w:rsidRPr="00446250">
        <w:rPr>
          <w:rFonts w:ascii="Helvetica" w:hAnsi="Helvetica"/>
          <w:b/>
          <w:color w:val="000000" w:themeColor="text1"/>
        </w:rPr>
        <w:t>Sustainability Plan</w:t>
      </w:r>
      <w:bookmarkEnd w:id="6"/>
    </w:p>
    <w:p w14:paraId="04943991" w14:textId="2E6260F0" w:rsidR="00446250" w:rsidRPr="00446250" w:rsidRDefault="00446250" w:rsidP="00446250"/>
    <w:p w14:paraId="7C770A3B" w14:textId="2854B16C" w:rsidR="00812C66" w:rsidRDefault="00E3332B" w:rsidP="00053D80">
      <w:pPr>
        <w:spacing w:line="276" w:lineRule="auto"/>
        <w:rPr>
          <w:rFonts w:ascii="Arial" w:hAnsi="Arial" w:cs="Arial"/>
          <w:sz w:val="24"/>
          <w:szCs w:val="24"/>
        </w:rPr>
      </w:pPr>
      <w:r w:rsidRPr="0003712B">
        <w:rPr>
          <w:rFonts w:ascii="Arial" w:hAnsi="Arial" w:cs="Arial"/>
          <w:sz w:val="24"/>
          <w:szCs w:val="24"/>
        </w:rPr>
        <w:t>Th</w:t>
      </w:r>
      <w:r w:rsidR="004B5474" w:rsidRPr="0003712B">
        <w:rPr>
          <w:rFonts w:ascii="Arial" w:hAnsi="Arial" w:cs="Arial"/>
          <w:sz w:val="24"/>
          <w:szCs w:val="24"/>
        </w:rPr>
        <w:t>e</w:t>
      </w:r>
      <w:r w:rsidRPr="0003712B">
        <w:rPr>
          <w:rFonts w:ascii="Arial" w:hAnsi="Arial" w:cs="Arial"/>
          <w:sz w:val="24"/>
          <w:szCs w:val="24"/>
        </w:rPr>
        <w:t xml:space="preserve"> Sustainability Plan is a bespoke plan</w:t>
      </w:r>
      <w:r w:rsidR="00446250">
        <w:rPr>
          <w:rFonts w:ascii="Arial" w:hAnsi="Arial" w:cs="Arial"/>
          <w:sz w:val="24"/>
          <w:szCs w:val="24"/>
        </w:rPr>
        <w:t>,</w:t>
      </w:r>
      <w:r w:rsidRPr="0003712B">
        <w:rPr>
          <w:rFonts w:ascii="Arial" w:hAnsi="Arial" w:cs="Arial"/>
          <w:sz w:val="24"/>
          <w:szCs w:val="24"/>
        </w:rPr>
        <w:t xml:space="preserve"> which focuses on the unique sustainability opportunities and challenges that </w:t>
      </w:r>
      <w:proofErr w:type="gramStart"/>
      <w:r w:rsidRPr="0003712B">
        <w:rPr>
          <w:rFonts w:ascii="Arial" w:hAnsi="Arial" w:cs="Arial"/>
          <w:sz w:val="24"/>
          <w:szCs w:val="24"/>
        </w:rPr>
        <w:t>are connected</w:t>
      </w:r>
      <w:proofErr w:type="gramEnd"/>
      <w:r w:rsidRPr="0003712B">
        <w:rPr>
          <w:rFonts w:ascii="Arial" w:hAnsi="Arial" w:cs="Arial"/>
          <w:sz w:val="24"/>
          <w:szCs w:val="24"/>
        </w:rPr>
        <w:t xml:space="preserve"> to </w:t>
      </w:r>
      <w:r w:rsidR="004B5474" w:rsidRPr="0003712B">
        <w:rPr>
          <w:rFonts w:ascii="Arial" w:hAnsi="Arial" w:cs="Arial"/>
          <w:sz w:val="24"/>
          <w:szCs w:val="24"/>
        </w:rPr>
        <w:t>a division or faculty’s</w:t>
      </w:r>
      <w:r w:rsidRPr="0003712B">
        <w:rPr>
          <w:rFonts w:ascii="Arial" w:hAnsi="Arial" w:cs="Arial"/>
          <w:sz w:val="24"/>
          <w:szCs w:val="24"/>
        </w:rPr>
        <w:t xml:space="preserve"> area of work. </w:t>
      </w:r>
    </w:p>
    <w:p w14:paraId="0EE3E1A7" w14:textId="5CE1B391" w:rsidR="00F23824" w:rsidRPr="00812C66" w:rsidRDefault="00812C66" w:rsidP="00812C66">
      <w:pPr>
        <w:spacing w:line="276" w:lineRule="auto"/>
        <w:rPr>
          <w:rFonts w:ascii="Arial" w:hAnsi="Arial" w:cs="Arial"/>
          <w:sz w:val="24"/>
          <w:szCs w:val="24"/>
        </w:rPr>
      </w:pPr>
      <w:r w:rsidRPr="00812C66">
        <w:rPr>
          <w:rFonts w:ascii="Arial" w:hAnsi="Arial" w:cs="Arial"/>
          <w:b/>
          <w:noProof/>
          <w:sz w:val="28"/>
          <w:szCs w:val="24"/>
          <w:lang w:eastAsia="en-GB"/>
        </w:rPr>
        <w:drawing>
          <wp:anchor distT="0" distB="0" distL="114300" distR="114300" simplePos="0" relativeHeight="251705344" behindDoc="0" locked="0" layoutInCell="1" allowOverlap="1" wp14:anchorId="4C2BF8DE" wp14:editId="38FE4F56">
            <wp:simplePos x="0" y="0"/>
            <wp:positionH relativeFrom="column">
              <wp:posOffset>0</wp:posOffset>
            </wp:positionH>
            <wp:positionV relativeFrom="paragraph">
              <wp:posOffset>3810</wp:posOffset>
            </wp:positionV>
            <wp:extent cx="2639695" cy="1981200"/>
            <wp:effectExtent l="0" t="0" r="8255" b="0"/>
            <wp:wrapSquare wrapText="bothSides"/>
            <wp:docPr id="12" name="Picture 12" descr="S:\EFD_9.0 Sustainability\9.4 Communications\9.4.1 Events\Sustainability Awards\Sustainability Awards 2022\Nominee Booklet\Nominees\PALS use this 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FD_9.0 Sustainability\9.4 Communications\9.4.1 Events\Sustainability Awards\Sustainability Awards 2022\Nominee Booklet\Nominees\PALS use this one.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39695"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8"/>
          <w:szCs w:val="24"/>
        </w:rPr>
        <w:t xml:space="preserve">UCL </w:t>
      </w:r>
      <w:proofErr w:type="spellStart"/>
      <w:r>
        <w:rPr>
          <w:rFonts w:ascii="Arial" w:hAnsi="Arial" w:cs="Arial"/>
          <w:b/>
          <w:sz w:val="28"/>
          <w:szCs w:val="24"/>
        </w:rPr>
        <w:t>Divison</w:t>
      </w:r>
      <w:proofErr w:type="spellEnd"/>
      <w:r>
        <w:rPr>
          <w:rFonts w:ascii="Arial" w:hAnsi="Arial" w:cs="Arial"/>
          <w:b/>
          <w:sz w:val="28"/>
          <w:szCs w:val="24"/>
        </w:rPr>
        <w:t xml:space="preserve"> of Psychology and Language Sciences (PALS)</w:t>
      </w:r>
      <w:r w:rsidR="00B54E48" w:rsidRPr="0003712B">
        <w:rPr>
          <w:rFonts w:ascii="Arial" w:hAnsi="Arial" w:cs="Arial"/>
          <w:b/>
          <w:sz w:val="28"/>
          <w:szCs w:val="24"/>
        </w:rPr>
        <w:t xml:space="preserve"> Green Team </w:t>
      </w:r>
    </w:p>
    <w:p w14:paraId="40C1F61B" w14:textId="77777777" w:rsidR="00812C66" w:rsidRDefault="00812C66" w:rsidP="00812C66">
      <w:pPr>
        <w:shd w:val="clear" w:color="auto" w:fill="FFFFFF"/>
        <w:spacing w:after="0" w:line="276" w:lineRule="auto"/>
        <w:rPr>
          <w:rFonts w:ascii="Arial" w:eastAsia="Times New Roman" w:hAnsi="Arial" w:cs="Arial"/>
          <w:color w:val="242424"/>
          <w:sz w:val="24"/>
          <w:szCs w:val="24"/>
          <w:lang w:eastAsia="en-GB"/>
        </w:rPr>
      </w:pPr>
    </w:p>
    <w:p w14:paraId="28D4D1BE" w14:textId="77777777" w:rsidR="00812C66" w:rsidRDefault="00812C66" w:rsidP="00812C66">
      <w:pPr>
        <w:shd w:val="clear" w:color="auto" w:fill="FFFFFF"/>
        <w:spacing w:after="0" w:line="276" w:lineRule="auto"/>
        <w:rPr>
          <w:rFonts w:ascii="Arial" w:eastAsia="Times New Roman" w:hAnsi="Arial" w:cs="Arial"/>
          <w:color w:val="242424"/>
          <w:sz w:val="24"/>
          <w:szCs w:val="24"/>
          <w:lang w:eastAsia="en-GB"/>
        </w:rPr>
      </w:pPr>
    </w:p>
    <w:p w14:paraId="4B540B1E" w14:textId="77777777" w:rsidR="00812C66" w:rsidRDefault="00812C66" w:rsidP="00812C66">
      <w:pPr>
        <w:shd w:val="clear" w:color="auto" w:fill="FFFFFF"/>
        <w:spacing w:after="0" w:line="276" w:lineRule="auto"/>
        <w:rPr>
          <w:rFonts w:ascii="Arial" w:eastAsia="Times New Roman" w:hAnsi="Arial" w:cs="Arial"/>
          <w:color w:val="242424"/>
          <w:sz w:val="24"/>
          <w:szCs w:val="24"/>
          <w:lang w:eastAsia="en-GB"/>
        </w:rPr>
      </w:pPr>
    </w:p>
    <w:p w14:paraId="620265E3" w14:textId="77777777" w:rsidR="00812C66" w:rsidRDefault="00812C66" w:rsidP="00812C66">
      <w:pPr>
        <w:shd w:val="clear" w:color="auto" w:fill="FFFFFF"/>
        <w:spacing w:after="0" w:line="276" w:lineRule="auto"/>
        <w:rPr>
          <w:rFonts w:ascii="Arial" w:eastAsia="Times New Roman" w:hAnsi="Arial" w:cs="Arial"/>
          <w:color w:val="242424"/>
          <w:sz w:val="24"/>
          <w:szCs w:val="24"/>
          <w:lang w:eastAsia="en-GB"/>
        </w:rPr>
      </w:pPr>
    </w:p>
    <w:p w14:paraId="552335F4" w14:textId="77777777" w:rsidR="00812C66" w:rsidRDefault="00812C66" w:rsidP="00812C66">
      <w:pPr>
        <w:shd w:val="clear" w:color="auto" w:fill="FFFFFF"/>
        <w:spacing w:after="0" w:line="276" w:lineRule="auto"/>
        <w:rPr>
          <w:rFonts w:ascii="Arial" w:eastAsia="Times New Roman" w:hAnsi="Arial" w:cs="Arial"/>
          <w:color w:val="242424"/>
          <w:sz w:val="24"/>
          <w:szCs w:val="24"/>
          <w:lang w:eastAsia="en-GB"/>
        </w:rPr>
      </w:pPr>
    </w:p>
    <w:p w14:paraId="3A1F1E7B" w14:textId="77777777" w:rsidR="00812C66" w:rsidRDefault="00812C66" w:rsidP="00812C66">
      <w:pPr>
        <w:shd w:val="clear" w:color="auto" w:fill="FFFFFF"/>
        <w:spacing w:after="0" w:line="276" w:lineRule="auto"/>
        <w:rPr>
          <w:rFonts w:ascii="Arial" w:eastAsia="Times New Roman" w:hAnsi="Arial" w:cs="Arial"/>
          <w:color w:val="242424"/>
          <w:sz w:val="24"/>
          <w:szCs w:val="24"/>
          <w:lang w:eastAsia="en-GB"/>
        </w:rPr>
      </w:pPr>
    </w:p>
    <w:p w14:paraId="0FED7A64" w14:textId="77777777" w:rsidR="00812C66" w:rsidRDefault="00812C66" w:rsidP="00812C66">
      <w:pPr>
        <w:shd w:val="clear" w:color="auto" w:fill="FFFFFF"/>
        <w:spacing w:after="0" w:line="276" w:lineRule="auto"/>
        <w:rPr>
          <w:rFonts w:ascii="Arial" w:eastAsia="Times New Roman" w:hAnsi="Arial" w:cs="Arial"/>
          <w:color w:val="242424"/>
          <w:sz w:val="24"/>
          <w:szCs w:val="24"/>
          <w:lang w:eastAsia="en-GB"/>
        </w:rPr>
      </w:pPr>
    </w:p>
    <w:p w14:paraId="27470C17" w14:textId="4FFB759D" w:rsidR="00235591" w:rsidRPr="00F23824" w:rsidRDefault="00F23824" w:rsidP="00812C66">
      <w:pPr>
        <w:shd w:val="clear" w:color="auto" w:fill="FFFFFF"/>
        <w:spacing w:after="0" w:line="276" w:lineRule="auto"/>
        <w:rPr>
          <w:rFonts w:ascii="Arial" w:eastAsia="Times New Roman" w:hAnsi="Arial" w:cs="Arial"/>
          <w:color w:val="242424"/>
          <w:sz w:val="24"/>
          <w:szCs w:val="24"/>
          <w:lang w:eastAsia="en-GB"/>
        </w:rPr>
      </w:pPr>
      <w:r>
        <w:rPr>
          <w:rFonts w:ascii="Arial" w:eastAsia="Times New Roman" w:hAnsi="Arial" w:cs="Arial"/>
          <w:color w:val="242424"/>
          <w:sz w:val="24"/>
          <w:szCs w:val="24"/>
          <w:lang w:eastAsia="en-GB"/>
        </w:rPr>
        <w:t>F</w:t>
      </w:r>
      <w:r w:rsidR="00235591" w:rsidRPr="0003712B">
        <w:rPr>
          <w:rFonts w:ascii="Arial" w:eastAsia="Times New Roman" w:hAnsi="Arial" w:cs="Arial"/>
          <w:color w:val="242424"/>
          <w:sz w:val="24"/>
          <w:szCs w:val="24"/>
          <w:lang w:eastAsia="en-GB"/>
        </w:rPr>
        <w:t xml:space="preserve">rom the ‘Powered by Plants’ initiative to their zero flying pledge, the PALS Green Team inspire other departments and faculties at UCL and beyond. They have been instrumental in developing UCL’s first Faculty Sustainability Committee in Brain </w:t>
      </w:r>
      <w:r w:rsidR="00812C66">
        <w:rPr>
          <w:rFonts w:ascii="Arial" w:eastAsia="Times New Roman" w:hAnsi="Arial" w:cs="Arial"/>
          <w:color w:val="242424"/>
          <w:sz w:val="24"/>
          <w:szCs w:val="24"/>
          <w:lang w:eastAsia="en-GB"/>
        </w:rPr>
        <w:t xml:space="preserve">  </w:t>
      </w:r>
      <w:r w:rsidR="00235591" w:rsidRPr="0003712B">
        <w:rPr>
          <w:rFonts w:ascii="Arial" w:eastAsia="Times New Roman" w:hAnsi="Arial" w:cs="Arial"/>
          <w:color w:val="242424"/>
          <w:sz w:val="24"/>
          <w:szCs w:val="24"/>
          <w:lang w:eastAsia="en-GB"/>
        </w:rPr>
        <w:t>Scien</w:t>
      </w:r>
      <w:r w:rsidR="00812C66">
        <w:rPr>
          <w:rFonts w:ascii="Arial" w:eastAsia="Times New Roman" w:hAnsi="Arial" w:cs="Arial"/>
          <w:color w:val="242424"/>
          <w:sz w:val="24"/>
          <w:szCs w:val="24"/>
          <w:lang w:eastAsia="en-GB"/>
        </w:rPr>
        <w:t xml:space="preserve">ces – a model that </w:t>
      </w:r>
      <w:proofErr w:type="gramStart"/>
      <w:r w:rsidR="00812C66">
        <w:rPr>
          <w:rFonts w:ascii="Arial" w:eastAsia="Times New Roman" w:hAnsi="Arial" w:cs="Arial"/>
          <w:color w:val="242424"/>
          <w:sz w:val="24"/>
          <w:szCs w:val="24"/>
          <w:lang w:eastAsia="en-GB"/>
        </w:rPr>
        <w:t xml:space="preserve">is now being </w:t>
      </w:r>
      <w:r w:rsidR="00235591" w:rsidRPr="0003712B">
        <w:rPr>
          <w:rFonts w:ascii="Arial" w:eastAsia="Times New Roman" w:hAnsi="Arial" w:cs="Arial"/>
          <w:color w:val="242424"/>
          <w:sz w:val="24"/>
          <w:szCs w:val="24"/>
          <w:lang w:eastAsia="en-GB"/>
        </w:rPr>
        <w:t>adopted</w:t>
      </w:r>
      <w:proofErr w:type="gramEnd"/>
      <w:r w:rsidR="00235591" w:rsidRPr="0003712B">
        <w:rPr>
          <w:rFonts w:ascii="Arial" w:eastAsia="Times New Roman" w:hAnsi="Arial" w:cs="Arial"/>
          <w:color w:val="242424"/>
          <w:sz w:val="24"/>
          <w:szCs w:val="24"/>
          <w:lang w:eastAsia="en-GB"/>
        </w:rPr>
        <w:t xml:space="preserve"> across UCL</w:t>
      </w:r>
      <w:r w:rsidR="00812C66">
        <w:rPr>
          <w:rFonts w:ascii="Arial" w:eastAsia="Times New Roman" w:hAnsi="Arial" w:cs="Arial"/>
          <w:color w:val="242424"/>
          <w:sz w:val="24"/>
          <w:szCs w:val="24"/>
          <w:lang w:eastAsia="en-GB"/>
        </w:rPr>
        <w:t xml:space="preserve"> – </w:t>
      </w:r>
      <w:r w:rsidR="00235591" w:rsidRPr="0003712B">
        <w:rPr>
          <w:rFonts w:ascii="Arial" w:eastAsia="Times New Roman" w:hAnsi="Arial" w:cs="Arial"/>
          <w:color w:val="242424"/>
          <w:sz w:val="24"/>
          <w:szCs w:val="24"/>
          <w:lang w:eastAsia="en-GB"/>
        </w:rPr>
        <w:t xml:space="preserve">and continue to lead </w:t>
      </w:r>
      <w:r w:rsidR="00812C66">
        <w:rPr>
          <w:rFonts w:ascii="Arial" w:eastAsia="Times New Roman" w:hAnsi="Arial" w:cs="Arial"/>
          <w:color w:val="242424"/>
          <w:sz w:val="24"/>
          <w:szCs w:val="24"/>
          <w:lang w:eastAsia="en-GB"/>
        </w:rPr>
        <w:t xml:space="preserve">                             </w:t>
      </w:r>
      <w:r w:rsidR="00235591" w:rsidRPr="0003712B">
        <w:rPr>
          <w:rFonts w:ascii="Arial" w:eastAsia="Times New Roman" w:hAnsi="Arial" w:cs="Arial"/>
          <w:color w:val="242424"/>
          <w:sz w:val="24"/>
          <w:szCs w:val="24"/>
          <w:lang w:eastAsia="en-GB"/>
        </w:rPr>
        <w:t>the way on sustainability at this University.</w:t>
      </w:r>
    </w:p>
    <w:p w14:paraId="6BA793D0" w14:textId="38C881AB" w:rsidR="00B54E48" w:rsidRPr="0003712B" w:rsidRDefault="00B54E48" w:rsidP="00053D80">
      <w:pPr>
        <w:spacing w:line="276" w:lineRule="auto"/>
        <w:rPr>
          <w:rFonts w:ascii="Arial" w:hAnsi="Arial" w:cs="Arial"/>
          <w:sz w:val="28"/>
          <w:szCs w:val="24"/>
        </w:rPr>
      </w:pPr>
    </w:p>
    <w:p w14:paraId="00C7226E" w14:textId="77777777" w:rsidR="006E050B" w:rsidRDefault="006E050B" w:rsidP="001F74C3">
      <w:pPr>
        <w:spacing w:line="276" w:lineRule="auto"/>
        <w:rPr>
          <w:rFonts w:ascii="Arial" w:hAnsi="Arial" w:cs="Arial"/>
          <w:b/>
          <w:sz w:val="28"/>
          <w:szCs w:val="24"/>
        </w:rPr>
      </w:pPr>
    </w:p>
    <w:p w14:paraId="0A15FB00" w14:textId="77777777" w:rsidR="006E050B" w:rsidRDefault="006E050B" w:rsidP="001F74C3">
      <w:pPr>
        <w:spacing w:line="276" w:lineRule="auto"/>
        <w:rPr>
          <w:rFonts w:ascii="Arial" w:hAnsi="Arial" w:cs="Arial"/>
          <w:b/>
          <w:sz w:val="28"/>
          <w:szCs w:val="24"/>
        </w:rPr>
      </w:pPr>
    </w:p>
    <w:p w14:paraId="2E2A33EB" w14:textId="77777777" w:rsidR="006E050B" w:rsidRDefault="006E050B" w:rsidP="001F74C3">
      <w:pPr>
        <w:spacing w:line="276" w:lineRule="auto"/>
        <w:rPr>
          <w:rFonts w:ascii="Arial" w:hAnsi="Arial" w:cs="Arial"/>
          <w:b/>
          <w:sz w:val="28"/>
          <w:szCs w:val="24"/>
        </w:rPr>
      </w:pPr>
    </w:p>
    <w:p w14:paraId="12B0694D" w14:textId="77777777" w:rsidR="006E050B" w:rsidRDefault="006E050B" w:rsidP="001F74C3">
      <w:pPr>
        <w:spacing w:line="276" w:lineRule="auto"/>
        <w:rPr>
          <w:rFonts w:ascii="Arial" w:hAnsi="Arial" w:cs="Arial"/>
          <w:b/>
          <w:sz w:val="28"/>
          <w:szCs w:val="24"/>
        </w:rPr>
      </w:pPr>
    </w:p>
    <w:p w14:paraId="6D3591C9" w14:textId="77777777" w:rsidR="006E050B" w:rsidRDefault="006E050B" w:rsidP="001F74C3">
      <w:pPr>
        <w:spacing w:line="276" w:lineRule="auto"/>
        <w:rPr>
          <w:rFonts w:ascii="Arial" w:hAnsi="Arial" w:cs="Arial"/>
          <w:b/>
          <w:sz w:val="28"/>
          <w:szCs w:val="24"/>
        </w:rPr>
      </w:pPr>
    </w:p>
    <w:p w14:paraId="5357D4C9" w14:textId="77777777" w:rsidR="006E050B" w:rsidRDefault="006E050B" w:rsidP="001F74C3">
      <w:pPr>
        <w:spacing w:line="276" w:lineRule="auto"/>
        <w:rPr>
          <w:rFonts w:ascii="Arial" w:hAnsi="Arial" w:cs="Arial"/>
          <w:b/>
          <w:sz w:val="28"/>
          <w:szCs w:val="24"/>
        </w:rPr>
      </w:pPr>
    </w:p>
    <w:p w14:paraId="2470C27C" w14:textId="77777777" w:rsidR="006E050B" w:rsidRDefault="006E050B" w:rsidP="001F74C3">
      <w:pPr>
        <w:spacing w:line="276" w:lineRule="auto"/>
        <w:rPr>
          <w:rFonts w:ascii="Arial" w:hAnsi="Arial" w:cs="Arial"/>
          <w:b/>
          <w:sz w:val="28"/>
          <w:szCs w:val="24"/>
        </w:rPr>
      </w:pPr>
    </w:p>
    <w:p w14:paraId="5A29D013" w14:textId="77777777" w:rsidR="006E050B" w:rsidRDefault="006E050B" w:rsidP="001F74C3">
      <w:pPr>
        <w:spacing w:line="276" w:lineRule="auto"/>
        <w:rPr>
          <w:rFonts w:ascii="Arial" w:hAnsi="Arial" w:cs="Arial"/>
          <w:b/>
          <w:sz w:val="28"/>
          <w:szCs w:val="24"/>
        </w:rPr>
      </w:pPr>
    </w:p>
    <w:p w14:paraId="7C6231C1" w14:textId="77777777" w:rsidR="006E050B" w:rsidRDefault="006E050B" w:rsidP="001F74C3">
      <w:pPr>
        <w:spacing w:line="276" w:lineRule="auto"/>
        <w:rPr>
          <w:rFonts w:ascii="Arial" w:hAnsi="Arial" w:cs="Arial"/>
          <w:b/>
          <w:sz w:val="28"/>
          <w:szCs w:val="24"/>
        </w:rPr>
      </w:pPr>
    </w:p>
    <w:p w14:paraId="0CD3436A" w14:textId="1772D8A2" w:rsidR="00A17449" w:rsidRDefault="00A17449" w:rsidP="001F74C3">
      <w:pPr>
        <w:spacing w:line="276" w:lineRule="auto"/>
        <w:rPr>
          <w:rFonts w:ascii="Arial" w:hAnsi="Arial" w:cs="Arial"/>
          <w:b/>
          <w:sz w:val="28"/>
          <w:szCs w:val="24"/>
        </w:rPr>
      </w:pPr>
    </w:p>
    <w:p w14:paraId="2BED855C" w14:textId="0AA5D3E4" w:rsidR="00634EA5" w:rsidRDefault="00634EA5" w:rsidP="001F74C3">
      <w:pPr>
        <w:spacing w:line="276" w:lineRule="auto"/>
        <w:rPr>
          <w:rFonts w:ascii="Arial" w:hAnsi="Arial" w:cs="Arial"/>
          <w:b/>
          <w:sz w:val="28"/>
          <w:szCs w:val="24"/>
        </w:rPr>
      </w:pPr>
    </w:p>
    <w:p w14:paraId="16BE81B6" w14:textId="77777777" w:rsidR="00634EA5" w:rsidRDefault="00634EA5" w:rsidP="001F74C3">
      <w:pPr>
        <w:spacing w:line="276" w:lineRule="auto"/>
        <w:rPr>
          <w:rFonts w:ascii="Arial" w:hAnsi="Arial" w:cs="Arial"/>
          <w:b/>
          <w:sz w:val="28"/>
          <w:szCs w:val="24"/>
        </w:rPr>
      </w:pPr>
      <w:bookmarkStart w:id="7" w:name="_GoBack"/>
      <w:bookmarkEnd w:id="7"/>
    </w:p>
    <w:p w14:paraId="16DE7B04" w14:textId="09152FB1" w:rsidR="00B54E48" w:rsidRPr="0003712B" w:rsidRDefault="00B54E48" w:rsidP="001F74C3">
      <w:pPr>
        <w:spacing w:line="276" w:lineRule="auto"/>
        <w:rPr>
          <w:rFonts w:ascii="Arial" w:hAnsi="Arial" w:cs="Arial"/>
          <w:sz w:val="28"/>
          <w:szCs w:val="24"/>
        </w:rPr>
      </w:pPr>
      <w:r w:rsidRPr="0003712B">
        <w:rPr>
          <w:rFonts w:ascii="Arial" w:hAnsi="Arial" w:cs="Arial"/>
          <w:b/>
          <w:sz w:val="28"/>
          <w:szCs w:val="24"/>
        </w:rPr>
        <w:lastRenderedPageBreak/>
        <w:t xml:space="preserve">Accommodation </w:t>
      </w:r>
    </w:p>
    <w:p w14:paraId="407EC1E8" w14:textId="7704A70E" w:rsidR="00752AE0" w:rsidRPr="0003712B" w:rsidRDefault="00634EA5" w:rsidP="006E050B">
      <w:pPr>
        <w:spacing w:after="0" w:line="276" w:lineRule="auto"/>
        <w:rPr>
          <w:rFonts w:ascii="Arial" w:hAnsi="Arial" w:cs="Arial"/>
          <w:sz w:val="24"/>
          <w:szCs w:val="24"/>
        </w:rPr>
      </w:pPr>
      <w:r>
        <w:rPr>
          <w:rFonts w:ascii="Arial" w:hAnsi="Arial" w:cs="Arial"/>
          <w:noProof/>
        </w:rPr>
        <w:pict w14:anchorId="09283BE6">
          <v:shape id="_x0000_s1044" type="#_x0000_t75" style="position:absolute;margin-left:152.5pt;margin-top:1.8pt;width:113.4pt;height:193.25pt;z-index:251697152;mso-position-horizontal-relative:text;mso-position-vertical-relative:text;mso-width-relative:page;mso-height-relative:page">
            <v:imagedata r:id="rId22" o:title="Platinum_Accommodation"/>
            <w10:wrap type="square"/>
          </v:shape>
        </w:pict>
      </w:r>
      <w:r>
        <w:rPr>
          <w:rFonts w:ascii="Arial" w:hAnsi="Arial" w:cs="Arial"/>
          <w:noProof/>
        </w:rPr>
        <w:pict w14:anchorId="40E9D549">
          <v:shape id="_x0000_s1035" type="#_x0000_t75" style="position:absolute;margin-left:.1pt;margin-top:1.8pt;width:144.95pt;height:193.25pt;z-index:251680768;mso-position-horizontal-relative:text;mso-position-vertical-relative:text;mso-width-relative:page;mso-height-relative:page">
            <v:imagedata r:id="rId23" o:title="Platinum Accommodation Melissa"/>
            <w10:wrap type="square"/>
          </v:shape>
        </w:pict>
      </w:r>
      <w:r w:rsidR="008D2ED7" w:rsidRPr="0003712B">
        <w:rPr>
          <w:rFonts w:ascii="Arial" w:hAnsi="Arial" w:cs="Arial"/>
          <w:sz w:val="24"/>
          <w:szCs w:val="24"/>
        </w:rPr>
        <w:t xml:space="preserve"> </w:t>
      </w:r>
    </w:p>
    <w:p w14:paraId="37934CC1" w14:textId="06E952A2" w:rsidR="00F23824" w:rsidRPr="0003712B" w:rsidRDefault="00F23824" w:rsidP="00053D80">
      <w:pPr>
        <w:spacing w:line="276" w:lineRule="auto"/>
        <w:rPr>
          <w:rFonts w:ascii="Arial" w:hAnsi="Arial" w:cs="Arial"/>
          <w:sz w:val="24"/>
          <w:szCs w:val="24"/>
        </w:rPr>
      </w:pPr>
    </w:p>
    <w:p w14:paraId="594336F3" w14:textId="77777777" w:rsidR="00812C66" w:rsidRDefault="00812C66" w:rsidP="001F74C3">
      <w:pPr>
        <w:spacing w:line="276" w:lineRule="auto"/>
        <w:rPr>
          <w:rFonts w:ascii="Arial" w:hAnsi="Arial" w:cs="Arial"/>
          <w:b/>
          <w:sz w:val="28"/>
          <w:szCs w:val="24"/>
        </w:rPr>
      </w:pPr>
    </w:p>
    <w:p w14:paraId="21CC13CF" w14:textId="77777777" w:rsidR="00812C66" w:rsidRDefault="00812C66" w:rsidP="001F74C3">
      <w:pPr>
        <w:spacing w:line="276" w:lineRule="auto"/>
        <w:rPr>
          <w:rFonts w:ascii="Arial" w:hAnsi="Arial" w:cs="Arial"/>
          <w:b/>
          <w:sz w:val="28"/>
          <w:szCs w:val="24"/>
        </w:rPr>
      </w:pPr>
    </w:p>
    <w:p w14:paraId="4415FCB8" w14:textId="77777777" w:rsidR="00812C66" w:rsidRDefault="00812C66" w:rsidP="001F74C3">
      <w:pPr>
        <w:spacing w:line="276" w:lineRule="auto"/>
        <w:rPr>
          <w:rFonts w:ascii="Arial" w:hAnsi="Arial" w:cs="Arial"/>
          <w:b/>
          <w:sz w:val="28"/>
          <w:szCs w:val="24"/>
        </w:rPr>
      </w:pPr>
    </w:p>
    <w:p w14:paraId="133DD2CC" w14:textId="3CD7BE70" w:rsidR="00812C66" w:rsidRDefault="00812C66" w:rsidP="001F74C3">
      <w:pPr>
        <w:spacing w:line="276" w:lineRule="auto"/>
        <w:rPr>
          <w:rFonts w:ascii="Arial" w:hAnsi="Arial" w:cs="Arial"/>
          <w:b/>
          <w:sz w:val="28"/>
          <w:szCs w:val="24"/>
        </w:rPr>
      </w:pPr>
    </w:p>
    <w:p w14:paraId="0BA877EC" w14:textId="3B0ACE22" w:rsidR="006E050B" w:rsidRDefault="006E050B" w:rsidP="001F74C3">
      <w:pPr>
        <w:spacing w:line="276" w:lineRule="auto"/>
        <w:rPr>
          <w:rFonts w:ascii="Arial" w:hAnsi="Arial" w:cs="Arial"/>
          <w:b/>
          <w:sz w:val="28"/>
          <w:szCs w:val="24"/>
        </w:rPr>
      </w:pPr>
    </w:p>
    <w:p w14:paraId="2892C9D7" w14:textId="735B064F" w:rsidR="006E050B" w:rsidRDefault="006E050B" w:rsidP="001F74C3">
      <w:pPr>
        <w:spacing w:line="276" w:lineRule="auto"/>
        <w:rPr>
          <w:rFonts w:ascii="Arial" w:hAnsi="Arial" w:cs="Arial"/>
          <w:b/>
          <w:sz w:val="28"/>
          <w:szCs w:val="24"/>
        </w:rPr>
      </w:pPr>
    </w:p>
    <w:p w14:paraId="060DE86F" w14:textId="77777777" w:rsidR="006E050B" w:rsidRDefault="006E050B" w:rsidP="001F74C3">
      <w:pPr>
        <w:spacing w:line="276" w:lineRule="auto"/>
        <w:rPr>
          <w:rFonts w:ascii="Arial" w:hAnsi="Arial" w:cs="Arial"/>
          <w:b/>
          <w:sz w:val="28"/>
          <w:szCs w:val="24"/>
        </w:rPr>
      </w:pPr>
    </w:p>
    <w:p w14:paraId="1D340639" w14:textId="47D6D07D" w:rsidR="006E050B" w:rsidRDefault="006E050B" w:rsidP="006E050B">
      <w:pPr>
        <w:spacing w:after="0" w:line="276" w:lineRule="auto"/>
        <w:rPr>
          <w:rFonts w:ascii="Arial" w:hAnsi="Arial" w:cs="Arial"/>
          <w:sz w:val="24"/>
          <w:szCs w:val="24"/>
        </w:rPr>
      </w:pPr>
      <w:r>
        <w:rPr>
          <w:rFonts w:ascii="Arial" w:hAnsi="Arial" w:cs="Arial"/>
          <w:sz w:val="24"/>
          <w:szCs w:val="24"/>
        </w:rPr>
        <w:t xml:space="preserve">This year the </w:t>
      </w:r>
      <w:r w:rsidR="003627E7">
        <w:rPr>
          <w:rFonts w:ascii="Arial" w:hAnsi="Arial" w:cs="Arial"/>
          <w:sz w:val="24"/>
          <w:szCs w:val="24"/>
        </w:rPr>
        <w:t>Accommodation</w:t>
      </w:r>
      <w:r w:rsidR="003627E7" w:rsidRPr="0003712B">
        <w:rPr>
          <w:rFonts w:ascii="Arial" w:hAnsi="Arial" w:cs="Arial"/>
          <w:sz w:val="24"/>
          <w:szCs w:val="24"/>
        </w:rPr>
        <w:t xml:space="preserve"> Team</w:t>
      </w:r>
      <w:r w:rsidRPr="0003712B">
        <w:rPr>
          <w:rFonts w:ascii="Arial" w:hAnsi="Arial" w:cs="Arial"/>
          <w:sz w:val="24"/>
          <w:szCs w:val="24"/>
        </w:rPr>
        <w:t xml:space="preserve"> have kick-started their sustainability campaign. They have a large new team of green champions and support from senior staff who will increase the sustainability of their buildings and practices through sustainability audits, ramping up recycling and by looking into creating a circular waste stream within halls so that students buy </w:t>
      </w:r>
    </w:p>
    <w:p w14:paraId="6FDF704D" w14:textId="77777777" w:rsidR="006E050B" w:rsidRPr="0003712B" w:rsidRDefault="006E050B" w:rsidP="006E050B">
      <w:pPr>
        <w:spacing w:after="0" w:line="276" w:lineRule="auto"/>
        <w:rPr>
          <w:rFonts w:ascii="Arial" w:hAnsi="Arial" w:cs="Arial"/>
          <w:sz w:val="24"/>
          <w:szCs w:val="24"/>
        </w:rPr>
      </w:pPr>
      <w:proofErr w:type="gramStart"/>
      <w:r w:rsidRPr="0003712B">
        <w:rPr>
          <w:rFonts w:ascii="Arial" w:hAnsi="Arial" w:cs="Arial"/>
          <w:sz w:val="24"/>
          <w:szCs w:val="24"/>
        </w:rPr>
        <w:t>and</w:t>
      </w:r>
      <w:proofErr w:type="gramEnd"/>
      <w:r w:rsidRPr="0003712B">
        <w:rPr>
          <w:rFonts w:ascii="Arial" w:hAnsi="Arial" w:cs="Arial"/>
          <w:sz w:val="24"/>
          <w:szCs w:val="24"/>
        </w:rPr>
        <w:t xml:space="preserve"> waste less. </w:t>
      </w:r>
    </w:p>
    <w:p w14:paraId="2924D317" w14:textId="2A47509C" w:rsidR="006E050B" w:rsidRDefault="006E050B" w:rsidP="001F74C3">
      <w:pPr>
        <w:spacing w:line="276" w:lineRule="auto"/>
        <w:rPr>
          <w:rFonts w:ascii="Arial" w:hAnsi="Arial" w:cs="Arial"/>
          <w:b/>
          <w:sz w:val="28"/>
          <w:szCs w:val="24"/>
        </w:rPr>
      </w:pPr>
    </w:p>
    <w:p w14:paraId="755E37D4" w14:textId="77777777" w:rsidR="00A17449" w:rsidRDefault="00A17449" w:rsidP="001F74C3">
      <w:pPr>
        <w:spacing w:line="276" w:lineRule="auto"/>
        <w:rPr>
          <w:rFonts w:ascii="Arial" w:hAnsi="Arial" w:cs="Arial"/>
          <w:b/>
          <w:sz w:val="28"/>
          <w:szCs w:val="24"/>
        </w:rPr>
      </w:pPr>
    </w:p>
    <w:p w14:paraId="600FA04C" w14:textId="77777777" w:rsidR="00A17449" w:rsidRDefault="00A17449" w:rsidP="001F74C3">
      <w:pPr>
        <w:spacing w:line="276" w:lineRule="auto"/>
        <w:rPr>
          <w:rFonts w:ascii="Arial" w:hAnsi="Arial" w:cs="Arial"/>
          <w:b/>
          <w:sz w:val="28"/>
          <w:szCs w:val="24"/>
        </w:rPr>
      </w:pPr>
    </w:p>
    <w:p w14:paraId="67301DF2" w14:textId="77777777" w:rsidR="00A17449" w:rsidRDefault="00A17449" w:rsidP="001F74C3">
      <w:pPr>
        <w:spacing w:line="276" w:lineRule="auto"/>
        <w:rPr>
          <w:rFonts w:ascii="Arial" w:hAnsi="Arial" w:cs="Arial"/>
          <w:b/>
          <w:sz w:val="28"/>
          <w:szCs w:val="24"/>
        </w:rPr>
      </w:pPr>
    </w:p>
    <w:p w14:paraId="2DB24406" w14:textId="77777777" w:rsidR="00A17449" w:rsidRDefault="00A17449" w:rsidP="001F74C3">
      <w:pPr>
        <w:spacing w:line="276" w:lineRule="auto"/>
        <w:rPr>
          <w:rFonts w:ascii="Arial" w:hAnsi="Arial" w:cs="Arial"/>
          <w:b/>
          <w:sz w:val="28"/>
          <w:szCs w:val="24"/>
        </w:rPr>
      </w:pPr>
    </w:p>
    <w:p w14:paraId="6466D0F6" w14:textId="77777777" w:rsidR="00A17449" w:rsidRDefault="00A17449" w:rsidP="001F74C3">
      <w:pPr>
        <w:spacing w:line="276" w:lineRule="auto"/>
        <w:rPr>
          <w:rFonts w:ascii="Arial" w:hAnsi="Arial" w:cs="Arial"/>
          <w:b/>
          <w:sz w:val="28"/>
          <w:szCs w:val="24"/>
        </w:rPr>
      </w:pPr>
    </w:p>
    <w:p w14:paraId="2512772F" w14:textId="77777777" w:rsidR="00A17449" w:rsidRDefault="00A17449" w:rsidP="001F74C3">
      <w:pPr>
        <w:spacing w:line="276" w:lineRule="auto"/>
        <w:rPr>
          <w:rFonts w:ascii="Arial" w:hAnsi="Arial" w:cs="Arial"/>
          <w:b/>
          <w:sz w:val="28"/>
          <w:szCs w:val="24"/>
        </w:rPr>
      </w:pPr>
    </w:p>
    <w:p w14:paraId="45137794" w14:textId="72F94611" w:rsidR="00B54E48" w:rsidRPr="0003712B" w:rsidRDefault="006E050B" w:rsidP="001F74C3">
      <w:pPr>
        <w:spacing w:line="276" w:lineRule="auto"/>
        <w:rPr>
          <w:rFonts w:ascii="Arial" w:hAnsi="Arial" w:cs="Arial"/>
          <w:b/>
          <w:sz w:val="28"/>
          <w:szCs w:val="24"/>
        </w:rPr>
      </w:pPr>
      <w:r w:rsidRPr="00812C66">
        <w:rPr>
          <w:rFonts w:ascii="Arial" w:hAnsi="Arial" w:cs="Arial"/>
          <w:b/>
          <w:noProof/>
          <w:sz w:val="28"/>
          <w:szCs w:val="24"/>
          <w:lang w:eastAsia="en-GB"/>
        </w:rPr>
        <w:lastRenderedPageBreak/>
        <w:drawing>
          <wp:anchor distT="0" distB="0" distL="114300" distR="114300" simplePos="0" relativeHeight="251706368" behindDoc="1" locked="0" layoutInCell="1" allowOverlap="1" wp14:anchorId="4618D8ED" wp14:editId="2777EB33">
            <wp:simplePos x="0" y="0"/>
            <wp:positionH relativeFrom="margin">
              <wp:align>left</wp:align>
            </wp:positionH>
            <wp:positionV relativeFrom="paragraph">
              <wp:posOffset>304800</wp:posOffset>
            </wp:positionV>
            <wp:extent cx="2971800" cy="1978660"/>
            <wp:effectExtent l="0" t="0" r="0" b="2540"/>
            <wp:wrapTight wrapText="bothSides">
              <wp:wrapPolygon edited="0">
                <wp:start x="0" y="0"/>
                <wp:lineTo x="0" y="21420"/>
                <wp:lineTo x="21462" y="21420"/>
                <wp:lineTo x="21462" y="0"/>
                <wp:lineTo x="0" y="0"/>
              </wp:wrapPolygon>
            </wp:wrapTight>
            <wp:docPr id="13" name="Picture 13" descr="S:\EFD_9.0 Sustainability\9.4 Communications\9.4.1 Events\Sustainability Awards\Sustainability Awards 2022\Nominee Booklet\Nominees\Bartle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FD_9.0 Sustainability\9.4 Communications\9.4.1 Events\Sustainability Awards\Sustainability Awards 2022\Nominee Booklet\Nominees\Bartlett.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1800" cy="1978660"/>
                    </a:xfrm>
                    <a:prstGeom prst="rect">
                      <a:avLst/>
                    </a:prstGeom>
                    <a:noFill/>
                    <a:ln>
                      <a:noFill/>
                    </a:ln>
                  </pic:spPr>
                </pic:pic>
              </a:graphicData>
            </a:graphic>
            <wp14:sizeRelH relativeFrom="page">
              <wp14:pctWidth>0</wp14:pctWidth>
            </wp14:sizeRelH>
            <wp14:sizeRelV relativeFrom="page">
              <wp14:pctHeight>0</wp14:pctHeight>
            </wp14:sizeRelV>
          </wp:anchor>
        </w:drawing>
      </w:r>
      <w:r w:rsidR="00B54E48" w:rsidRPr="0003712B">
        <w:rPr>
          <w:rFonts w:ascii="Arial" w:hAnsi="Arial" w:cs="Arial"/>
          <w:b/>
          <w:sz w:val="28"/>
          <w:szCs w:val="24"/>
        </w:rPr>
        <w:t xml:space="preserve">The Bartlett </w:t>
      </w:r>
    </w:p>
    <w:p w14:paraId="56E123F6" w14:textId="77777777" w:rsidR="006E050B" w:rsidRDefault="006E050B" w:rsidP="001F74C3">
      <w:pPr>
        <w:spacing w:line="276" w:lineRule="auto"/>
        <w:rPr>
          <w:rFonts w:ascii="Arial" w:hAnsi="Arial" w:cs="Arial"/>
          <w:sz w:val="24"/>
          <w:szCs w:val="24"/>
        </w:rPr>
      </w:pPr>
    </w:p>
    <w:p w14:paraId="794E935F" w14:textId="77777777" w:rsidR="006E050B" w:rsidRDefault="006E050B" w:rsidP="001F74C3">
      <w:pPr>
        <w:spacing w:line="276" w:lineRule="auto"/>
        <w:rPr>
          <w:rFonts w:ascii="Arial" w:hAnsi="Arial" w:cs="Arial"/>
          <w:sz w:val="24"/>
          <w:szCs w:val="24"/>
        </w:rPr>
      </w:pPr>
    </w:p>
    <w:p w14:paraId="5771A2F8" w14:textId="77777777" w:rsidR="006E050B" w:rsidRDefault="006E050B" w:rsidP="001F74C3">
      <w:pPr>
        <w:spacing w:line="276" w:lineRule="auto"/>
        <w:rPr>
          <w:rFonts w:ascii="Arial" w:hAnsi="Arial" w:cs="Arial"/>
          <w:sz w:val="24"/>
          <w:szCs w:val="24"/>
        </w:rPr>
      </w:pPr>
    </w:p>
    <w:p w14:paraId="3828144B" w14:textId="77777777" w:rsidR="006E050B" w:rsidRDefault="006E050B" w:rsidP="001F74C3">
      <w:pPr>
        <w:spacing w:line="276" w:lineRule="auto"/>
        <w:rPr>
          <w:rFonts w:ascii="Arial" w:hAnsi="Arial" w:cs="Arial"/>
          <w:sz w:val="24"/>
          <w:szCs w:val="24"/>
        </w:rPr>
      </w:pPr>
    </w:p>
    <w:p w14:paraId="79B0BDF5" w14:textId="77777777" w:rsidR="006E050B" w:rsidRDefault="006E050B" w:rsidP="001F74C3">
      <w:pPr>
        <w:spacing w:line="276" w:lineRule="auto"/>
        <w:rPr>
          <w:rFonts w:ascii="Arial" w:hAnsi="Arial" w:cs="Arial"/>
          <w:sz w:val="24"/>
          <w:szCs w:val="24"/>
        </w:rPr>
      </w:pPr>
    </w:p>
    <w:p w14:paraId="093F343D" w14:textId="77777777" w:rsidR="006E050B" w:rsidRDefault="006E050B" w:rsidP="001F74C3">
      <w:pPr>
        <w:spacing w:line="276" w:lineRule="auto"/>
        <w:rPr>
          <w:rFonts w:ascii="Arial" w:hAnsi="Arial" w:cs="Arial"/>
          <w:sz w:val="24"/>
          <w:szCs w:val="24"/>
        </w:rPr>
      </w:pPr>
    </w:p>
    <w:p w14:paraId="31B58DC6" w14:textId="77777777" w:rsidR="006E050B" w:rsidRDefault="006E050B" w:rsidP="001F74C3">
      <w:pPr>
        <w:spacing w:line="276" w:lineRule="auto"/>
        <w:rPr>
          <w:rFonts w:ascii="Arial" w:hAnsi="Arial" w:cs="Arial"/>
          <w:sz w:val="24"/>
          <w:szCs w:val="24"/>
        </w:rPr>
      </w:pPr>
    </w:p>
    <w:p w14:paraId="16DF4515" w14:textId="6F267724" w:rsidR="004B13EE" w:rsidRPr="0003712B" w:rsidRDefault="004B13EE" w:rsidP="001F74C3">
      <w:pPr>
        <w:spacing w:line="276" w:lineRule="auto"/>
        <w:rPr>
          <w:rFonts w:ascii="Arial" w:hAnsi="Arial" w:cs="Arial"/>
          <w:sz w:val="24"/>
          <w:szCs w:val="24"/>
        </w:rPr>
      </w:pPr>
      <w:r w:rsidRPr="0003712B">
        <w:rPr>
          <w:rFonts w:ascii="Arial" w:hAnsi="Arial" w:cs="Arial"/>
          <w:sz w:val="24"/>
          <w:szCs w:val="24"/>
        </w:rPr>
        <w:t>The Bartlett have taken the initiative to set up their own Net Zero Advisory Group.</w:t>
      </w:r>
    </w:p>
    <w:p w14:paraId="3AC06A2A" w14:textId="77777777" w:rsidR="006E050B" w:rsidRDefault="004B13EE" w:rsidP="006E050B">
      <w:pPr>
        <w:spacing w:line="276" w:lineRule="auto"/>
        <w:rPr>
          <w:rFonts w:ascii="Arial" w:hAnsi="Arial" w:cs="Arial"/>
          <w:sz w:val="24"/>
          <w:szCs w:val="24"/>
        </w:rPr>
      </w:pPr>
      <w:r w:rsidRPr="0003712B">
        <w:rPr>
          <w:rFonts w:ascii="Arial" w:hAnsi="Arial" w:cs="Arial"/>
          <w:sz w:val="24"/>
          <w:szCs w:val="24"/>
        </w:rPr>
        <w:t>This follows a clear decision by the faculty to focus on UCL’s path to net zero with particular attention on driving down operational emissions</w:t>
      </w:r>
      <w:proofErr w:type="gramStart"/>
      <w:r w:rsidRPr="0003712B">
        <w:rPr>
          <w:rFonts w:ascii="Arial" w:hAnsi="Arial" w:cs="Arial"/>
          <w:sz w:val="24"/>
          <w:szCs w:val="24"/>
        </w:rPr>
        <w:t>;</w:t>
      </w:r>
      <w:proofErr w:type="gramEnd"/>
      <w:r w:rsidRPr="0003712B">
        <w:rPr>
          <w:rFonts w:ascii="Arial" w:hAnsi="Arial" w:cs="Arial"/>
          <w:sz w:val="24"/>
          <w:szCs w:val="24"/>
        </w:rPr>
        <w:t xml:space="preserve"> whilst also drawing on the research, teaching and wider experience of the Bartlett community.</w:t>
      </w:r>
      <w:r w:rsidR="006E050B">
        <w:rPr>
          <w:rFonts w:ascii="Arial" w:hAnsi="Arial" w:cs="Arial"/>
          <w:sz w:val="24"/>
          <w:szCs w:val="24"/>
        </w:rPr>
        <w:t xml:space="preserve"> </w:t>
      </w:r>
    </w:p>
    <w:p w14:paraId="2DE612E4" w14:textId="77777777" w:rsidR="006E050B" w:rsidRDefault="004B13EE" w:rsidP="00053D80">
      <w:pPr>
        <w:spacing w:line="276" w:lineRule="auto"/>
        <w:rPr>
          <w:rFonts w:ascii="Arial" w:hAnsi="Arial" w:cs="Arial"/>
          <w:sz w:val="24"/>
          <w:szCs w:val="24"/>
        </w:rPr>
      </w:pPr>
      <w:r w:rsidRPr="0003712B">
        <w:rPr>
          <w:rFonts w:ascii="Arial" w:hAnsi="Arial" w:cs="Arial"/>
          <w:sz w:val="24"/>
          <w:szCs w:val="24"/>
        </w:rPr>
        <w:t xml:space="preserve">They have a programme of subject areas </w:t>
      </w:r>
      <w:r w:rsidR="002B4DB4" w:rsidRPr="0003712B">
        <w:rPr>
          <w:rFonts w:ascii="Arial" w:hAnsi="Arial" w:cs="Arial"/>
          <w:sz w:val="24"/>
          <w:szCs w:val="24"/>
        </w:rPr>
        <w:t xml:space="preserve">they are tackling </w:t>
      </w:r>
      <w:r w:rsidRPr="0003712B">
        <w:rPr>
          <w:rFonts w:ascii="Arial" w:hAnsi="Arial" w:cs="Arial"/>
          <w:sz w:val="24"/>
          <w:szCs w:val="24"/>
        </w:rPr>
        <w:t>and will develop plans to understand baseline emissions associated with each one; and put together measures to reduce them.</w:t>
      </w:r>
    </w:p>
    <w:p w14:paraId="19B930EC" w14:textId="77777777" w:rsidR="00A17449" w:rsidRDefault="00A17449" w:rsidP="00053D80">
      <w:pPr>
        <w:spacing w:line="276" w:lineRule="auto"/>
        <w:rPr>
          <w:rFonts w:ascii="Arial" w:hAnsi="Arial" w:cs="Arial"/>
          <w:b/>
          <w:sz w:val="28"/>
          <w:szCs w:val="24"/>
        </w:rPr>
      </w:pPr>
    </w:p>
    <w:p w14:paraId="17EA2A98" w14:textId="77777777" w:rsidR="00A17449" w:rsidRDefault="00A17449" w:rsidP="00053D80">
      <w:pPr>
        <w:spacing w:line="276" w:lineRule="auto"/>
        <w:rPr>
          <w:rFonts w:ascii="Arial" w:hAnsi="Arial" w:cs="Arial"/>
          <w:b/>
          <w:sz w:val="28"/>
          <w:szCs w:val="24"/>
        </w:rPr>
      </w:pPr>
    </w:p>
    <w:p w14:paraId="185D3CF1" w14:textId="77777777" w:rsidR="00A17449" w:rsidRDefault="00A17449" w:rsidP="00053D80">
      <w:pPr>
        <w:spacing w:line="276" w:lineRule="auto"/>
        <w:rPr>
          <w:rFonts w:ascii="Arial" w:hAnsi="Arial" w:cs="Arial"/>
          <w:b/>
          <w:sz w:val="28"/>
          <w:szCs w:val="24"/>
        </w:rPr>
      </w:pPr>
    </w:p>
    <w:p w14:paraId="5354ADF1" w14:textId="77777777" w:rsidR="00A17449" w:rsidRDefault="00A17449" w:rsidP="00053D80">
      <w:pPr>
        <w:spacing w:line="276" w:lineRule="auto"/>
        <w:rPr>
          <w:rFonts w:ascii="Arial" w:hAnsi="Arial" w:cs="Arial"/>
          <w:b/>
          <w:sz w:val="28"/>
          <w:szCs w:val="24"/>
        </w:rPr>
      </w:pPr>
    </w:p>
    <w:p w14:paraId="2A6A8FBE" w14:textId="77777777" w:rsidR="00A17449" w:rsidRDefault="00A17449" w:rsidP="00053D80">
      <w:pPr>
        <w:spacing w:line="276" w:lineRule="auto"/>
        <w:rPr>
          <w:rFonts w:ascii="Arial" w:hAnsi="Arial" w:cs="Arial"/>
          <w:b/>
          <w:sz w:val="28"/>
          <w:szCs w:val="24"/>
        </w:rPr>
      </w:pPr>
    </w:p>
    <w:p w14:paraId="4D27AA68" w14:textId="77777777" w:rsidR="00A17449" w:rsidRDefault="00A17449" w:rsidP="00053D80">
      <w:pPr>
        <w:spacing w:line="276" w:lineRule="auto"/>
        <w:rPr>
          <w:rFonts w:ascii="Arial" w:hAnsi="Arial" w:cs="Arial"/>
          <w:b/>
          <w:sz w:val="28"/>
          <w:szCs w:val="24"/>
        </w:rPr>
      </w:pPr>
    </w:p>
    <w:p w14:paraId="1F033375" w14:textId="77777777" w:rsidR="00A17449" w:rsidRDefault="00A17449" w:rsidP="00053D80">
      <w:pPr>
        <w:spacing w:line="276" w:lineRule="auto"/>
        <w:rPr>
          <w:rFonts w:ascii="Arial" w:hAnsi="Arial" w:cs="Arial"/>
          <w:b/>
          <w:sz w:val="28"/>
          <w:szCs w:val="24"/>
        </w:rPr>
      </w:pPr>
    </w:p>
    <w:p w14:paraId="5658F8AE" w14:textId="77777777" w:rsidR="00A17449" w:rsidRDefault="00A17449" w:rsidP="00053D80">
      <w:pPr>
        <w:spacing w:line="276" w:lineRule="auto"/>
        <w:rPr>
          <w:rFonts w:ascii="Arial" w:hAnsi="Arial" w:cs="Arial"/>
          <w:b/>
          <w:sz w:val="28"/>
          <w:szCs w:val="24"/>
        </w:rPr>
      </w:pPr>
    </w:p>
    <w:p w14:paraId="7F9A336B" w14:textId="77777777" w:rsidR="00A17449" w:rsidRDefault="00A17449" w:rsidP="00053D80">
      <w:pPr>
        <w:spacing w:line="276" w:lineRule="auto"/>
        <w:rPr>
          <w:rFonts w:ascii="Arial" w:hAnsi="Arial" w:cs="Arial"/>
          <w:b/>
          <w:sz w:val="28"/>
          <w:szCs w:val="24"/>
        </w:rPr>
      </w:pPr>
    </w:p>
    <w:p w14:paraId="333E77A2" w14:textId="77777777" w:rsidR="00A17449" w:rsidRDefault="00A17449" w:rsidP="00053D80">
      <w:pPr>
        <w:spacing w:line="276" w:lineRule="auto"/>
        <w:rPr>
          <w:rFonts w:ascii="Arial" w:hAnsi="Arial" w:cs="Arial"/>
          <w:b/>
          <w:sz w:val="28"/>
          <w:szCs w:val="24"/>
        </w:rPr>
      </w:pPr>
    </w:p>
    <w:p w14:paraId="7BFF3635" w14:textId="77777777" w:rsidR="00A17449" w:rsidRDefault="00A17449" w:rsidP="00053D80">
      <w:pPr>
        <w:spacing w:line="276" w:lineRule="auto"/>
        <w:rPr>
          <w:rFonts w:ascii="Arial" w:hAnsi="Arial" w:cs="Arial"/>
          <w:b/>
          <w:sz w:val="28"/>
          <w:szCs w:val="24"/>
        </w:rPr>
      </w:pPr>
    </w:p>
    <w:p w14:paraId="48B07A6D" w14:textId="77777777" w:rsidR="00A17449" w:rsidRDefault="00A17449" w:rsidP="00053D80">
      <w:pPr>
        <w:spacing w:line="276" w:lineRule="auto"/>
        <w:rPr>
          <w:rFonts w:ascii="Arial" w:hAnsi="Arial" w:cs="Arial"/>
          <w:b/>
          <w:sz w:val="28"/>
          <w:szCs w:val="24"/>
        </w:rPr>
      </w:pPr>
    </w:p>
    <w:p w14:paraId="1BA317C7" w14:textId="77777777" w:rsidR="00A17449" w:rsidRDefault="00A17449" w:rsidP="00053D80">
      <w:pPr>
        <w:spacing w:line="276" w:lineRule="auto"/>
        <w:rPr>
          <w:rFonts w:ascii="Arial" w:hAnsi="Arial" w:cs="Arial"/>
          <w:b/>
          <w:sz w:val="28"/>
          <w:szCs w:val="24"/>
        </w:rPr>
      </w:pPr>
    </w:p>
    <w:p w14:paraId="5BA74C0E" w14:textId="77777777" w:rsidR="00A17449" w:rsidRDefault="00A17449" w:rsidP="00053D80">
      <w:pPr>
        <w:spacing w:line="276" w:lineRule="auto"/>
        <w:rPr>
          <w:rFonts w:ascii="Arial" w:hAnsi="Arial" w:cs="Arial"/>
          <w:b/>
          <w:sz w:val="28"/>
          <w:szCs w:val="24"/>
        </w:rPr>
      </w:pPr>
    </w:p>
    <w:p w14:paraId="49F23E7B" w14:textId="3F05C6C5" w:rsidR="00B54E48" w:rsidRPr="006E050B" w:rsidRDefault="004B13EE" w:rsidP="00053D80">
      <w:pPr>
        <w:spacing w:line="276" w:lineRule="auto"/>
        <w:rPr>
          <w:rFonts w:ascii="Arial" w:hAnsi="Arial" w:cs="Arial"/>
          <w:sz w:val="24"/>
          <w:szCs w:val="24"/>
        </w:rPr>
      </w:pPr>
      <w:r w:rsidRPr="0003712B">
        <w:rPr>
          <w:rFonts w:ascii="Arial" w:hAnsi="Arial" w:cs="Arial"/>
          <w:b/>
          <w:sz w:val="28"/>
          <w:szCs w:val="24"/>
        </w:rPr>
        <w:lastRenderedPageBreak/>
        <w:t xml:space="preserve">The </w:t>
      </w:r>
      <w:r w:rsidR="00B54E48" w:rsidRPr="0003712B">
        <w:rPr>
          <w:rFonts w:ascii="Arial" w:hAnsi="Arial" w:cs="Arial"/>
          <w:b/>
          <w:sz w:val="28"/>
          <w:szCs w:val="24"/>
        </w:rPr>
        <w:t>S</w:t>
      </w:r>
      <w:r w:rsidR="004B5474" w:rsidRPr="0003712B">
        <w:rPr>
          <w:rFonts w:ascii="Arial" w:hAnsi="Arial" w:cs="Arial"/>
          <w:b/>
          <w:sz w:val="28"/>
          <w:szCs w:val="24"/>
        </w:rPr>
        <w:t xml:space="preserve">tudents’ </w:t>
      </w:r>
      <w:r w:rsidR="00B54E48" w:rsidRPr="0003712B">
        <w:rPr>
          <w:rFonts w:ascii="Arial" w:hAnsi="Arial" w:cs="Arial"/>
          <w:b/>
          <w:sz w:val="28"/>
          <w:szCs w:val="24"/>
        </w:rPr>
        <w:t>U</w:t>
      </w:r>
      <w:r w:rsidR="004B5474" w:rsidRPr="0003712B">
        <w:rPr>
          <w:rFonts w:ascii="Arial" w:hAnsi="Arial" w:cs="Arial"/>
          <w:b/>
          <w:sz w:val="28"/>
          <w:szCs w:val="24"/>
        </w:rPr>
        <w:t>nion UCL</w:t>
      </w:r>
    </w:p>
    <w:p w14:paraId="64BABF4E" w14:textId="4D6744B6" w:rsidR="006E050B" w:rsidRDefault="00634EA5" w:rsidP="00053D80">
      <w:pPr>
        <w:spacing w:line="276" w:lineRule="auto"/>
        <w:rPr>
          <w:rFonts w:ascii="Arial" w:hAnsi="Arial" w:cs="Arial"/>
          <w:sz w:val="24"/>
          <w:szCs w:val="24"/>
        </w:rPr>
      </w:pPr>
      <w:r>
        <w:rPr>
          <w:rFonts w:ascii="Arial" w:hAnsi="Arial" w:cs="Arial"/>
          <w:noProof/>
        </w:rPr>
        <w:pict w14:anchorId="7CE4DD7A">
          <v:shape id="_x0000_s1043" type="#_x0000_t75" style="position:absolute;margin-left:-.1pt;margin-top:3pt;width:249.1pt;height:249.1pt;z-index:251695104;mso-position-horizontal-relative:text;mso-position-vertical-relative:text;mso-width-relative:page;mso-height-relative:page">
            <v:imagedata r:id="rId25" o:title="SU SUSTAINABILITY"/>
            <w10:wrap type="square"/>
          </v:shape>
        </w:pict>
      </w:r>
    </w:p>
    <w:p w14:paraId="26FFCA11" w14:textId="77777777" w:rsidR="006E050B" w:rsidRDefault="006E050B" w:rsidP="00053D80">
      <w:pPr>
        <w:spacing w:line="276" w:lineRule="auto"/>
        <w:rPr>
          <w:rFonts w:ascii="Arial" w:hAnsi="Arial" w:cs="Arial"/>
          <w:sz w:val="24"/>
          <w:szCs w:val="24"/>
        </w:rPr>
      </w:pPr>
    </w:p>
    <w:p w14:paraId="7C3EF354" w14:textId="77777777" w:rsidR="006E050B" w:rsidRDefault="006E050B" w:rsidP="00053D80">
      <w:pPr>
        <w:spacing w:line="276" w:lineRule="auto"/>
        <w:rPr>
          <w:rFonts w:ascii="Arial" w:hAnsi="Arial" w:cs="Arial"/>
          <w:sz w:val="24"/>
          <w:szCs w:val="24"/>
        </w:rPr>
      </w:pPr>
    </w:p>
    <w:p w14:paraId="3585378E" w14:textId="77777777" w:rsidR="006E050B" w:rsidRDefault="006E050B" w:rsidP="00053D80">
      <w:pPr>
        <w:spacing w:line="276" w:lineRule="auto"/>
        <w:rPr>
          <w:rFonts w:ascii="Arial" w:hAnsi="Arial" w:cs="Arial"/>
          <w:sz w:val="24"/>
          <w:szCs w:val="24"/>
        </w:rPr>
      </w:pPr>
    </w:p>
    <w:p w14:paraId="36FA268E" w14:textId="77777777" w:rsidR="006E050B" w:rsidRDefault="006E050B" w:rsidP="00053D80">
      <w:pPr>
        <w:spacing w:line="276" w:lineRule="auto"/>
        <w:rPr>
          <w:rFonts w:ascii="Arial" w:hAnsi="Arial" w:cs="Arial"/>
          <w:sz w:val="24"/>
          <w:szCs w:val="24"/>
        </w:rPr>
      </w:pPr>
    </w:p>
    <w:p w14:paraId="78C3A7A0" w14:textId="77777777" w:rsidR="006E050B" w:rsidRDefault="006E050B" w:rsidP="00053D80">
      <w:pPr>
        <w:spacing w:line="276" w:lineRule="auto"/>
        <w:rPr>
          <w:rFonts w:ascii="Arial" w:hAnsi="Arial" w:cs="Arial"/>
          <w:sz w:val="24"/>
          <w:szCs w:val="24"/>
        </w:rPr>
      </w:pPr>
    </w:p>
    <w:p w14:paraId="3EB93AAD" w14:textId="77777777" w:rsidR="006E050B" w:rsidRDefault="006E050B" w:rsidP="00053D80">
      <w:pPr>
        <w:spacing w:line="276" w:lineRule="auto"/>
        <w:rPr>
          <w:rFonts w:ascii="Arial" w:hAnsi="Arial" w:cs="Arial"/>
          <w:sz w:val="24"/>
          <w:szCs w:val="24"/>
        </w:rPr>
      </w:pPr>
    </w:p>
    <w:p w14:paraId="4C2DCC8D" w14:textId="77777777" w:rsidR="006E050B" w:rsidRDefault="006E050B" w:rsidP="00053D80">
      <w:pPr>
        <w:spacing w:line="276" w:lineRule="auto"/>
        <w:rPr>
          <w:rFonts w:ascii="Arial" w:hAnsi="Arial" w:cs="Arial"/>
          <w:sz w:val="24"/>
          <w:szCs w:val="24"/>
        </w:rPr>
      </w:pPr>
    </w:p>
    <w:p w14:paraId="0022770E" w14:textId="77777777" w:rsidR="006E050B" w:rsidRDefault="006E050B" w:rsidP="00053D80">
      <w:pPr>
        <w:spacing w:line="276" w:lineRule="auto"/>
        <w:rPr>
          <w:rFonts w:ascii="Arial" w:hAnsi="Arial" w:cs="Arial"/>
          <w:sz w:val="24"/>
          <w:szCs w:val="24"/>
        </w:rPr>
      </w:pPr>
    </w:p>
    <w:p w14:paraId="78D3FF29" w14:textId="77777777" w:rsidR="006E050B" w:rsidRDefault="006E050B" w:rsidP="00053D80">
      <w:pPr>
        <w:spacing w:line="276" w:lineRule="auto"/>
        <w:rPr>
          <w:rFonts w:ascii="Arial" w:hAnsi="Arial" w:cs="Arial"/>
          <w:sz w:val="24"/>
          <w:szCs w:val="24"/>
        </w:rPr>
      </w:pPr>
    </w:p>
    <w:p w14:paraId="45BC0852" w14:textId="77777777" w:rsidR="006E050B" w:rsidRDefault="006E050B" w:rsidP="00053D80">
      <w:pPr>
        <w:spacing w:line="276" w:lineRule="auto"/>
        <w:rPr>
          <w:rFonts w:ascii="Arial" w:hAnsi="Arial" w:cs="Arial"/>
          <w:sz w:val="24"/>
          <w:szCs w:val="24"/>
        </w:rPr>
      </w:pPr>
    </w:p>
    <w:p w14:paraId="6D53C3BB" w14:textId="77063F6C" w:rsidR="004B13EE" w:rsidRPr="0003712B" w:rsidRDefault="004B13EE" w:rsidP="00053D80">
      <w:pPr>
        <w:spacing w:line="276" w:lineRule="auto"/>
        <w:rPr>
          <w:rFonts w:ascii="Arial" w:hAnsi="Arial" w:cs="Arial"/>
          <w:sz w:val="24"/>
          <w:szCs w:val="24"/>
        </w:rPr>
      </w:pPr>
      <w:r w:rsidRPr="0003712B">
        <w:rPr>
          <w:rFonts w:ascii="Arial" w:hAnsi="Arial" w:cs="Arial"/>
          <w:sz w:val="24"/>
          <w:szCs w:val="24"/>
        </w:rPr>
        <w:t xml:space="preserve">The Student’s Union </w:t>
      </w:r>
      <w:r w:rsidR="002B4DB4" w:rsidRPr="0003712B">
        <w:rPr>
          <w:rFonts w:ascii="Arial" w:hAnsi="Arial" w:cs="Arial"/>
          <w:sz w:val="24"/>
          <w:szCs w:val="24"/>
        </w:rPr>
        <w:t xml:space="preserve">UCL </w:t>
      </w:r>
      <w:r w:rsidRPr="0003712B">
        <w:rPr>
          <w:rFonts w:ascii="Arial" w:hAnsi="Arial" w:cs="Arial"/>
          <w:sz w:val="24"/>
          <w:szCs w:val="24"/>
        </w:rPr>
        <w:t>ha</w:t>
      </w:r>
      <w:r w:rsidR="002B4DB4" w:rsidRPr="0003712B">
        <w:rPr>
          <w:rFonts w:ascii="Arial" w:hAnsi="Arial" w:cs="Arial"/>
          <w:sz w:val="24"/>
          <w:szCs w:val="24"/>
        </w:rPr>
        <w:t>s</w:t>
      </w:r>
      <w:r w:rsidRPr="0003712B">
        <w:rPr>
          <w:rFonts w:ascii="Arial" w:hAnsi="Arial" w:cs="Arial"/>
          <w:sz w:val="24"/>
          <w:szCs w:val="24"/>
        </w:rPr>
        <w:t xml:space="preserve"> implemented an environmental management system on their journey to becoming the UK’s most sustainable Students’ Union</w:t>
      </w:r>
    </w:p>
    <w:p w14:paraId="4188CEFA" w14:textId="14FEB541" w:rsidR="004B13EE" w:rsidRPr="0003712B" w:rsidRDefault="004B13EE" w:rsidP="00053D80">
      <w:pPr>
        <w:spacing w:line="276" w:lineRule="auto"/>
        <w:rPr>
          <w:rFonts w:ascii="Arial" w:hAnsi="Arial" w:cs="Arial"/>
          <w:sz w:val="24"/>
          <w:szCs w:val="24"/>
        </w:rPr>
      </w:pPr>
      <w:r w:rsidRPr="0003712B">
        <w:rPr>
          <w:rFonts w:ascii="Arial" w:hAnsi="Arial" w:cs="Arial"/>
          <w:sz w:val="24"/>
          <w:szCs w:val="24"/>
        </w:rPr>
        <w:t>With student engagement being the SU’s biggest opportunity, they have put their power to good use, by engaging students in sustainability through the joint initiatives: the Student Sustainability Ambassador Programme, the Student Sustainability Council, 28 Days of Sustainability (UCL’s Sustainability Month), and organising Sustainability Fairs and Bike-Powered cinemas</w:t>
      </w:r>
    </w:p>
    <w:sectPr w:rsidR="004B13EE" w:rsidRPr="0003712B">
      <w:footerReference w:type="default" r:id="rId2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6600A8F" w14:textId="77777777" w:rsidR="00B77DF8" w:rsidRDefault="00B77DF8" w:rsidP="00B77DF8">
      <w:pPr>
        <w:spacing w:after="0" w:line="240" w:lineRule="auto"/>
      </w:pPr>
      <w:r>
        <w:separator/>
      </w:r>
    </w:p>
  </w:endnote>
  <w:endnote w:type="continuationSeparator" w:id="0">
    <w:p w14:paraId="6969E62F" w14:textId="77777777" w:rsidR="00B77DF8" w:rsidRDefault="00B77DF8" w:rsidP="00B77D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AFF" w:usb1="5000785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4601381"/>
      <w:docPartObj>
        <w:docPartGallery w:val="Page Numbers (Bottom of Page)"/>
        <w:docPartUnique/>
      </w:docPartObj>
    </w:sdtPr>
    <w:sdtEndPr>
      <w:rPr>
        <w:noProof/>
      </w:rPr>
    </w:sdtEndPr>
    <w:sdtContent>
      <w:p w14:paraId="097F089A" w14:textId="799EDD25" w:rsidR="00B77DF8" w:rsidRDefault="008A7AF1">
        <w:pPr>
          <w:pStyle w:val="Footer"/>
          <w:jc w:val="right"/>
        </w:pPr>
        <w:r w:rsidRPr="008A7AF1">
          <w:rPr>
            <w:noProof/>
            <w:lang w:eastAsia="en-GB"/>
          </w:rPr>
          <w:drawing>
            <wp:anchor distT="0" distB="0" distL="114300" distR="114300" simplePos="0" relativeHeight="251658240" behindDoc="0" locked="0" layoutInCell="1" allowOverlap="1" wp14:anchorId="4924058F" wp14:editId="44A9DBBB">
              <wp:simplePos x="0" y="0"/>
              <wp:positionH relativeFrom="margin">
                <wp:align>left</wp:align>
              </wp:positionH>
              <wp:positionV relativeFrom="paragraph">
                <wp:posOffset>7620</wp:posOffset>
              </wp:positionV>
              <wp:extent cx="1066165" cy="254635"/>
              <wp:effectExtent l="0" t="0" r="635" b="0"/>
              <wp:wrapNone/>
              <wp:docPr id="11" name="Picture 11" descr="S:\EFD_9.0 Sustainability\9.4 Communications\9.4.13 Resources\Branding\Logo\SUSTUCL_Logos\Screen\RGB\300ppi\SUSTUCL_Logo_Screen_RGB-BlackWhite-300p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FD_9.0 Sustainability\9.4 Communications\9.4.13 Resources\Branding\Logo\SUSTUCL_Logos\Screen\RGB\300ppi\SUSTUCL_Logo_Screen_RGB-BlackWhite-300ppi.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66165" cy="254635"/>
                      </a:xfrm>
                      <a:prstGeom prst="rect">
                        <a:avLst/>
                      </a:prstGeom>
                      <a:noFill/>
                      <a:ln>
                        <a:noFill/>
                      </a:ln>
                    </pic:spPr>
                  </pic:pic>
                </a:graphicData>
              </a:graphic>
            </wp:anchor>
          </w:drawing>
        </w:r>
        <w:r w:rsidR="00B77DF8" w:rsidRPr="00B77DF8">
          <w:rPr>
            <w:rFonts w:ascii="Helvetica" w:hAnsi="Helvetica"/>
          </w:rPr>
          <w:fldChar w:fldCharType="begin"/>
        </w:r>
        <w:r w:rsidR="00B77DF8" w:rsidRPr="00B77DF8">
          <w:rPr>
            <w:rFonts w:ascii="Helvetica" w:hAnsi="Helvetica"/>
          </w:rPr>
          <w:instrText xml:space="preserve"> PAGE   \* MERGEFORMAT </w:instrText>
        </w:r>
        <w:r w:rsidR="00B77DF8" w:rsidRPr="00B77DF8">
          <w:rPr>
            <w:rFonts w:ascii="Helvetica" w:hAnsi="Helvetica"/>
          </w:rPr>
          <w:fldChar w:fldCharType="separate"/>
        </w:r>
        <w:r w:rsidR="00634EA5">
          <w:rPr>
            <w:rFonts w:ascii="Helvetica" w:hAnsi="Helvetica"/>
            <w:noProof/>
          </w:rPr>
          <w:t>17</w:t>
        </w:r>
        <w:r w:rsidR="00B77DF8" w:rsidRPr="00B77DF8">
          <w:rPr>
            <w:rFonts w:ascii="Helvetica" w:hAnsi="Helvetica"/>
            <w:noProof/>
          </w:rPr>
          <w:fldChar w:fldCharType="end"/>
        </w:r>
      </w:p>
    </w:sdtContent>
  </w:sdt>
  <w:p w14:paraId="5060B131" w14:textId="1C5A535F" w:rsidR="00B77DF8" w:rsidRDefault="00B77DF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E5A38C" w14:textId="77777777" w:rsidR="00B77DF8" w:rsidRDefault="00B77DF8" w:rsidP="00B77DF8">
      <w:pPr>
        <w:spacing w:after="0" w:line="240" w:lineRule="auto"/>
      </w:pPr>
      <w:r>
        <w:separator/>
      </w:r>
    </w:p>
  </w:footnote>
  <w:footnote w:type="continuationSeparator" w:id="0">
    <w:p w14:paraId="24F1846C" w14:textId="77777777" w:rsidR="00B77DF8" w:rsidRDefault="00B77DF8" w:rsidP="00B77DF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41272"/>
    <w:multiLevelType w:val="hybridMultilevel"/>
    <w:tmpl w:val="C24C58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A645F2C"/>
    <w:multiLevelType w:val="hybridMultilevel"/>
    <w:tmpl w:val="C04CB492"/>
    <w:lvl w:ilvl="0" w:tplc="5A7A8C10">
      <w:start w:val="8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5FC0625"/>
    <w:multiLevelType w:val="hybridMultilevel"/>
    <w:tmpl w:val="8FC4E402"/>
    <w:lvl w:ilvl="0" w:tplc="412CBD96">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F2C4638"/>
    <w:multiLevelType w:val="hybridMultilevel"/>
    <w:tmpl w:val="14821A96"/>
    <w:lvl w:ilvl="0" w:tplc="4830C902">
      <w:start w:val="11"/>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BDF7BEC"/>
    <w:multiLevelType w:val="multilevel"/>
    <w:tmpl w:val="E27C3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4"/>
  </w:num>
  <w:num w:numId="3">
    <w:abstractNumId w:val="2"/>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21A0"/>
    <w:rsid w:val="00005E3F"/>
    <w:rsid w:val="0003712B"/>
    <w:rsid w:val="00037E1D"/>
    <w:rsid w:val="00053D80"/>
    <w:rsid w:val="00062658"/>
    <w:rsid w:val="00064B65"/>
    <w:rsid w:val="00097B61"/>
    <w:rsid w:val="000A39BD"/>
    <w:rsid w:val="000C0D4F"/>
    <w:rsid w:val="00134E38"/>
    <w:rsid w:val="00151498"/>
    <w:rsid w:val="00164EF8"/>
    <w:rsid w:val="001D58AE"/>
    <w:rsid w:val="001E1053"/>
    <w:rsid w:val="001F5A8D"/>
    <w:rsid w:val="001F74C3"/>
    <w:rsid w:val="00205CD0"/>
    <w:rsid w:val="00222EF4"/>
    <w:rsid w:val="00235591"/>
    <w:rsid w:val="00254613"/>
    <w:rsid w:val="00265ECC"/>
    <w:rsid w:val="00283368"/>
    <w:rsid w:val="002B4DB4"/>
    <w:rsid w:val="002C7AFE"/>
    <w:rsid w:val="003252C9"/>
    <w:rsid w:val="003537CE"/>
    <w:rsid w:val="003627E7"/>
    <w:rsid w:val="00363D03"/>
    <w:rsid w:val="00377765"/>
    <w:rsid w:val="003A1B04"/>
    <w:rsid w:val="003A6579"/>
    <w:rsid w:val="003E18F6"/>
    <w:rsid w:val="004243DC"/>
    <w:rsid w:val="00446250"/>
    <w:rsid w:val="00452B58"/>
    <w:rsid w:val="00473C28"/>
    <w:rsid w:val="004B13EE"/>
    <w:rsid w:val="004B5474"/>
    <w:rsid w:val="004B6896"/>
    <w:rsid w:val="004E5D0A"/>
    <w:rsid w:val="00527946"/>
    <w:rsid w:val="00570DFD"/>
    <w:rsid w:val="0058661A"/>
    <w:rsid w:val="005B51D5"/>
    <w:rsid w:val="005D2442"/>
    <w:rsid w:val="005D62CF"/>
    <w:rsid w:val="005F7175"/>
    <w:rsid w:val="00611630"/>
    <w:rsid w:val="00615B07"/>
    <w:rsid w:val="00634EA5"/>
    <w:rsid w:val="0064480C"/>
    <w:rsid w:val="006C4144"/>
    <w:rsid w:val="006C4939"/>
    <w:rsid w:val="006D2D69"/>
    <w:rsid w:val="006E050B"/>
    <w:rsid w:val="006E674D"/>
    <w:rsid w:val="00746A6A"/>
    <w:rsid w:val="00752AE0"/>
    <w:rsid w:val="007605FD"/>
    <w:rsid w:val="00772B87"/>
    <w:rsid w:val="00781D2E"/>
    <w:rsid w:val="007B04C7"/>
    <w:rsid w:val="007B2B9E"/>
    <w:rsid w:val="007C2A80"/>
    <w:rsid w:val="00804DCA"/>
    <w:rsid w:val="00812C66"/>
    <w:rsid w:val="00860FB6"/>
    <w:rsid w:val="00866602"/>
    <w:rsid w:val="0087139E"/>
    <w:rsid w:val="008A6506"/>
    <w:rsid w:val="008A7AF1"/>
    <w:rsid w:val="008B0CD6"/>
    <w:rsid w:val="008D2ED7"/>
    <w:rsid w:val="00960EBC"/>
    <w:rsid w:val="00965B5C"/>
    <w:rsid w:val="00973DA8"/>
    <w:rsid w:val="009E11E4"/>
    <w:rsid w:val="009F732C"/>
    <w:rsid w:val="00A166C9"/>
    <w:rsid w:val="00A17449"/>
    <w:rsid w:val="00A44526"/>
    <w:rsid w:val="00AD68A2"/>
    <w:rsid w:val="00B021A0"/>
    <w:rsid w:val="00B041CA"/>
    <w:rsid w:val="00B25634"/>
    <w:rsid w:val="00B301BC"/>
    <w:rsid w:val="00B319D7"/>
    <w:rsid w:val="00B357B3"/>
    <w:rsid w:val="00B54E48"/>
    <w:rsid w:val="00B77DF8"/>
    <w:rsid w:val="00BB1D55"/>
    <w:rsid w:val="00BC2D6D"/>
    <w:rsid w:val="00BE6CAA"/>
    <w:rsid w:val="00C04E35"/>
    <w:rsid w:val="00C23847"/>
    <w:rsid w:val="00C3707C"/>
    <w:rsid w:val="00C804AC"/>
    <w:rsid w:val="00CC13CC"/>
    <w:rsid w:val="00CD2E09"/>
    <w:rsid w:val="00CD662F"/>
    <w:rsid w:val="00CF25C0"/>
    <w:rsid w:val="00CF5B2B"/>
    <w:rsid w:val="00D35462"/>
    <w:rsid w:val="00D50D3C"/>
    <w:rsid w:val="00D52632"/>
    <w:rsid w:val="00D759E3"/>
    <w:rsid w:val="00D90C17"/>
    <w:rsid w:val="00DA1315"/>
    <w:rsid w:val="00DA5173"/>
    <w:rsid w:val="00DC78C2"/>
    <w:rsid w:val="00DF46D6"/>
    <w:rsid w:val="00E3332B"/>
    <w:rsid w:val="00E35494"/>
    <w:rsid w:val="00E570E7"/>
    <w:rsid w:val="00E63055"/>
    <w:rsid w:val="00E66970"/>
    <w:rsid w:val="00E70D59"/>
    <w:rsid w:val="00EC34B7"/>
    <w:rsid w:val="00EF2916"/>
    <w:rsid w:val="00F05848"/>
    <w:rsid w:val="00F23824"/>
    <w:rsid w:val="00F41BF9"/>
    <w:rsid w:val="00F45FAC"/>
    <w:rsid w:val="00F539E7"/>
    <w:rsid w:val="00F723B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7"/>
    <o:shapelayout v:ext="edit">
      <o:idmap v:ext="edit" data="1"/>
    </o:shapelayout>
  </w:shapeDefaults>
  <w:decimalSymbol w:val="."/>
  <w:listSeparator w:val=","/>
  <w14:docId w14:val="7D143130"/>
  <w14:discardImageEditingData/>
  <w15:chartTrackingRefBased/>
  <w15:docId w15:val="{F162BA33-CCC0-4A7B-AA3B-88C22CE789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021A0"/>
  </w:style>
  <w:style w:type="paragraph" w:styleId="Heading1">
    <w:name w:val="heading 1"/>
    <w:basedOn w:val="Normal"/>
    <w:next w:val="Normal"/>
    <w:link w:val="Heading1Char"/>
    <w:uiPriority w:val="9"/>
    <w:qFormat/>
    <w:rsid w:val="0044625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723B3"/>
    <w:pPr>
      <w:ind w:left="720"/>
      <w:contextualSpacing/>
    </w:pPr>
  </w:style>
  <w:style w:type="paragraph" w:styleId="BalloonText">
    <w:name w:val="Balloon Text"/>
    <w:basedOn w:val="Normal"/>
    <w:link w:val="BalloonTextChar"/>
    <w:uiPriority w:val="99"/>
    <w:semiHidden/>
    <w:unhideWhenUsed/>
    <w:rsid w:val="00E70D5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70D59"/>
    <w:rPr>
      <w:rFonts w:ascii="Segoe UI" w:hAnsi="Segoe UI" w:cs="Segoe UI"/>
      <w:sz w:val="18"/>
      <w:szCs w:val="18"/>
    </w:rPr>
  </w:style>
  <w:style w:type="character" w:styleId="Hyperlink">
    <w:name w:val="Hyperlink"/>
    <w:basedOn w:val="DefaultParagraphFont"/>
    <w:uiPriority w:val="99"/>
    <w:unhideWhenUsed/>
    <w:rsid w:val="00062658"/>
    <w:rPr>
      <w:color w:val="0563C1" w:themeColor="hyperlink"/>
      <w:u w:val="single"/>
    </w:rPr>
  </w:style>
  <w:style w:type="paragraph" w:styleId="NormalWeb">
    <w:name w:val="Normal (Web)"/>
    <w:basedOn w:val="Normal"/>
    <w:uiPriority w:val="99"/>
    <w:unhideWhenUsed/>
    <w:rsid w:val="0006265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CommentReference">
    <w:name w:val="annotation reference"/>
    <w:basedOn w:val="DefaultParagraphFont"/>
    <w:uiPriority w:val="99"/>
    <w:semiHidden/>
    <w:unhideWhenUsed/>
    <w:rsid w:val="00611630"/>
    <w:rPr>
      <w:sz w:val="16"/>
      <w:szCs w:val="16"/>
    </w:rPr>
  </w:style>
  <w:style w:type="paragraph" w:styleId="CommentText">
    <w:name w:val="annotation text"/>
    <w:basedOn w:val="Normal"/>
    <w:link w:val="CommentTextChar"/>
    <w:uiPriority w:val="99"/>
    <w:semiHidden/>
    <w:unhideWhenUsed/>
    <w:rsid w:val="00611630"/>
    <w:pPr>
      <w:spacing w:line="240" w:lineRule="auto"/>
    </w:pPr>
    <w:rPr>
      <w:sz w:val="20"/>
      <w:szCs w:val="20"/>
    </w:rPr>
  </w:style>
  <w:style w:type="character" w:customStyle="1" w:styleId="CommentTextChar">
    <w:name w:val="Comment Text Char"/>
    <w:basedOn w:val="DefaultParagraphFont"/>
    <w:link w:val="CommentText"/>
    <w:uiPriority w:val="99"/>
    <w:semiHidden/>
    <w:rsid w:val="00611630"/>
    <w:rPr>
      <w:sz w:val="20"/>
      <w:szCs w:val="20"/>
    </w:rPr>
  </w:style>
  <w:style w:type="paragraph" w:styleId="CommentSubject">
    <w:name w:val="annotation subject"/>
    <w:basedOn w:val="CommentText"/>
    <w:next w:val="CommentText"/>
    <w:link w:val="CommentSubjectChar"/>
    <w:uiPriority w:val="99"/>
    <w:semiHidden/>
    <w:unhideWhenUsed/>
    <w:rsid w:val="00611630"/>
    <w:rPr>
      <w:b/>
      <w:bCs/>
    </w:rPr>
  </w:style>
  <w:style w:type="character" w:customStyle="1" w:styleId="CommentSubjectChar">
    <w:name w:val="Comment Subject Char"/>
    <w:basedOn w:val="CommentTextChar"/>
    <w:link w:val="CommentSubject"/>
    <w:uiPriority w:val="99"/>
    <w:semiHidden/>
    <w:rsid w:val="00611630"/>
    <w:rPr>
      <w:b/>
      <w:bCs/>
      <w:sz w:val="20"/>
      <w:szCs w:val="20"/>
    </w:rPr>
  </w:style>
  <w:style w:type="paragraph" w:styleId="Revision">
    <w:name w:val="Revision"/>
    <w:hidden/>
    <w:uiPriority w:val="99"/>
    <w:semiHidden/>
    <w:rsid w:val="00804DCA"/>
    <w:pPr>
      <w:spacing w:after="0" w:line="240" w:lineRule="auto"/>
    </w:pPr>
  </w:style>
  <w:style w:type="paragraph" w:styleId="Header">
    <w:name w:val="header"/>
    <w:basedOn w:val="Normal"/>
    <w:link w:val="HeaderChar"/>
    <w:uiPriority w:val="99"/>
    <w:unhideWhenUsed/>
    <w:rsid w:val="00B77DF8"/>
    <w:pPr>
      <w:tabs>
        <w:tab w:val="center" w:pos="4513"/>
        <w:tab w:val="right" w:pos="9026"/>
      </w:tabs>
      <w:spacing w:after="0" w:line="240" w:lineRule="auto"/>
    </w:pPr>
  </w:style>
  <w:style w:type="character" w:customStyle="1" w:styleId="HeaderChar">
    <w:name w:val="Header Char"/>
    <w:basedOn w:val="DefaultParagraphFont"/>
    <w:link w:val="Header"/>
    <w:uiPriority w:val="99"/>
    <w:rsid w:val="00B77DF8"/>
  </w:style>
  <w:style w:type="paragraph" w:styleId="Footer">
    <w:name w:val="footer"/>
    <w:basedOn w:val="Normal"/>
    <w:link w:val="FooterChar"/>
    <w:uiPriority w:val="99"/>
    <w:unhideWhenUsed/>
    <w:rsid w:val="00B77DF8"/>
    <w:pPr>
      <w:tabs>
        <w:tab w:val="center" w:pos="4513"/>
        <w:tab w:val="right" w:pos="9026"/>
      </w:tabs>
      <w:spacing w:after="0" w:line="240" w:lineRule="auto"/>
    </w:pPr>
  </w:style>
  <w:style w:type="character" w:customStyle="1" w:styleId="FooterChar">
    <w:name w:val="Footer Char"/>
    <w:basedOn w:val="DefaultParagraphFont"/>
    <w:link w:val="Footer"/>
    <w:uiPriority w:val="99"/>
    <w:rsid w:val="00B77DF8"/>
  </w:style>
  <w:style w:type="character" w:customStyle="1" w:styleId="Heading1Char">
    <w:name w:val="Heading 1 Char"/>
    <w:basedOn w:val="DefaultParagraphFont"/>
    <w:link w:val="Heading1"/>
    <w:uiPriority w:val="9"/>
    <w:rsid w:val="00446250"/>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446250"/>
    <w:pPr>
      <w:outlineLvl w:val="9"/>
    </w:pPr>
    <w:rPr>
      <w:lang w:val="en-US"/>
    </w:rPr>
  </w:style>
  <w:style w:type="paragraph" w:styleId="TOC1">
    <w:name w:val="toc 1"/>
    <w:basedOn w:val="Normal"/>
    <w:next w:val="Normal"/>
    <w:autoRedefine/>
    <w:uiPriority w:val="39"/>
    <w:unhideWhenUsed/>
    <w:rsid w:val="00446250"/>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3812673">
      <w:bodyDiv w:val="1"/>
      <w:marLeft w:val="0"/>
      <w:marRight w:val="0"/>
      <w:marTop w:val="0"/>
      <w:marBottom w:val="0"/>
      <w:divBdr>
        <w:top w:val="none" w:sz="0" w:space="0" w:color="auto"/>
        <w:left w:val="none" w:sz="0" w:space="0" w:color="auto"/>
        <w:bottom w:val="none" w:sz="0" w:space="0" w:color="auto"/>
        <w:right w:val="none" w:sz="0" w:space="0" w:color="auto"/>
      </w:divBdr>
    </w:div>
    <w:div w:id="180166195">
      <w:bodyDiv w:val="1"/>
      <w:marLeft w:val="0"/>
      <w:marRight w:val="0"/>
      <w:marTop w:val="0"/>
      <w:marBottom w:val="0"/>
      <w:divBdr>
        <w:top w:val="none" w:sz="0" w:space="0" w:color="auto"/>
        <w:left w:val="none" w:sz="0" w:space="0" w:color="auto"/>
        <w:bottom w:val="none" w:sz="0" w:space="0" w:color="auto"/>
        <w:right w:val="none" w:sz="0" w:space="0" w:color="auto"/>
      </w:divBdr>
    </w:div>
    <w:div w:id="1125585194">
      <w:bodyDiv w:val="1"/>
      <w:marLeft w:val="0"/>
      <w:marRight w:val="0"/>
      <w:marTop w:val="0"/>
      <w:marBottom w:val="0"/>
      <w:divBdr>
        <w:top w:val="none" w:sz="0" w:space="0" w:color="auto"/>
        <w:left w:val="none" w:sz="0" w:space="0" w:color="auto"/>
        <w:bottom w:val="none" w:sz="0" w:space="0" w:color="auto"/>
        <w:right w:val="none" w:sz="0" w:space="0" w:color="auto"/>
      </w:divBdr>
    </w:div>
    <w:div w:id="1413552484">
      <w:bodyDiv w:val="1"/>
      <w:marLeft w:val="0"/>
      <w:marRight w:val="0"/>
      <w:marTop w:val="0"/>
      <w:marBottom w:val="0"/>
      <w:divBdr>
        <w:top w:val="none" w:sz="0" w:space="0" w:color="auto"/>
        <w:left w:val="none" w:sz="0" w:space="0" w:color="auto"/>
        <w:bottom w:val="none" w:sz="0" w:space="0" w:color="auto"/>
        <w:right w:val="none" w:sz="0" w:space="0" w:color="auto"/>
      </w:divBdr>
    </w:div>
    <w:div w:id="1725331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ucl.ac.uk/sustainable/sustainability-ucl/change-possible-strategy-sustainable-ucl-2019-2024" TargetMode="External"/><Relationship Id="rId22" Type="http://schemas.openxmlformats.org/officeDocument/2006/relationships/image" Target="media/image14.jpeg"/><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3692C9-A725-42E6-ADC6-D5468F028B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574</TotalTime>
  <Pages>17</Pages>
  <Words>1984</Words>
  <Characters>11315</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University College London</Company>
  <LinksUpToDate>false</LinksUpToDate>
  <CharactersWithSpaces>13273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Vidotto, Max</dc:creator>
  <cp:keywords/>
  <dc:description/>
  <cp:lastModifiedBy>Morfeo, Chiara</cp:lastModifiedBy>
  <cp:revision>49</cp:revision>
  <cp:lastPrinted>2022-07-01T13:26:00Z</cp:lastPrinted>
  <dcterms:created xsi:type="dcterms:W3CDTF">2022-06-30T12:40:00Z</dcterms:created>
  <dcterms:modified xsi:type="dcterms:W3CDTF">2022-07-07T10:57:00Z</dcterms:modified>
</cp:coreProperties>
</file>