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acBuGuideStaticData_560V"/>
    <w:bookmarkStart w:id="1" w:name="_MacBuGuideStaticData_11280V"/>
    <w:bookmarkStart w:id="2" w:name="_MacBuGuideStaticData_2230H"/>
    <w:bookmarkStart w:id="3" w:name="_MacBuGuideStaticData_1010H"/>
    <w:p w14:paraId="3C9E8F78" w14:textId="7AE6A1BA" w:rsidR="000934BC" w:rsidRDefault="0016450D" w:rsidP="00174580">
      <w:pPr>
        <w:pStyle w:val="Title"/>
        <w:jc w:val="center"/>
        <w:rPr>
          <w:rFonts w:ascii="Arial" w:eastAsiaTheme="minorEastAsia" w:hAnsi="Arial" w:cs="Arial"/>
          <w:b/>
          <w:bCs/>
          <w:spacing w:val="0"/>
          <w:kern w:val="0"/>
          <w:sz w:val="36"/>
          <w:szCs w:val="36"/>
        </w:rPr>
      </w:pPr>
      <w:r w:rsidRPr="00B05042">
        <w:rPr>
          <w:rFonts w:ascii="Arial" w:eastAsiaTheme="minorEastAsia" w:hAnsi="Arial" w:cs="Arial"/>
          <w:b/>
          <w:bCs/>
          <w:noProof/>
          <w:spacing w:val="0"/>
          <w:kern w:val="0"/>
          <w:sz w:val="32"/>
          <w:szCs w:val="32"/>
        </w:rPr>
        <mc:AlternateContent>
          <mc:Choice Requires="wps">
            <w:drawing>
              <wp:anchor distT="0" distB="0" distL="114300" distR="114300" simplePos="0" relativeHeight="251661311" behindDoc="0" locked="0" layoutInCell="1" allowOverlap="1" wp14:anchorId="7CD75BCC" wp14:editId="2B14CED6">
                <wp:simplePos x="0" y="0"/>
                <wp:positionH relativeFrom="page">
                  <wp:posOffset>361196</wp:posOffset>
                </wp:positionH>
                <wp:positionV relativeFrom="page">
                  <wp:posOffset>331946</wp:posOffset>
                </wp:positionV>
                <wp:extent cx="4152900" cy="774065"/>
                <wp:effectExtent l="0" t="0" r="0" b="0"/>
                <wp:wrapThrough wrapText="bothSides">
                  <wp:wrapPolygon edited="0">
                    <wp:start x="132" y="0"/>
                    <wp:lineTo x="132" y="20555"/>
                    <wp:lineTo x="21270" y="20555"/>
                    <wp:lineTo x="21270" y="0"/>
                    <wp:lineTo x="132" y="0"/>
                  </wp:wrapPolygon>
                </wp:wrapThrough>
                <wp:docPr id="3" name="Text Box 3"/>
                <wp:cNvGraphicFramePr/>
                <a:graphic xmlns:a="http://schemas.openxmlformats.org/drawingml/2006/main">
                  <a:graphicData uri="http://schemas.microsoft.com/office/word/2010/wordprocessingShape">
                    <wps:wsp>
                      <wps:cNvSpPr txBox="1"/>
                      <wps:spPr>
                        <a:xfrm>
                          <a:off x="0" y="0"/>
                          <a:ext cx="4152900" cy="7740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81A7AD3" w14:textId="77777777" w:rsidR="0016450D" w:rsidRPr="0050728E" w:rsidRDefault="0016450D" w:rsidP="0016450D">
                            <w:pPr>
                              <w:ind w:left="-142"/>
                              <w:rPr>
                                <w:rFonts w:ascii="Arial MT Std" w:hAnsi="Arial MT Std"/>
                                <w:b/>
                                <w:sz w:val="18"/>
                                <w:szCs w:val="18"/>
                              </w:rPr>
                            </w:pPr>
                            <w:r w:rsidRPr="0050728E">
                              <w:rPr>
                                <w:rFonts w:ascii="Arial MT Std" w:hAnsi="Arial MT Std"/>
                                <w:b/>
                                <w:sz w:val="18"/>
                                <w:szCs w:val="18"/>
                              </w:rPr>
                              <w:t>LONDON’S GLOBAL UNIVERSITY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D75BCC" id="_x0000_t202" coordsize="21600,21600" o:spt="202" path="m,l,21600r21600,l21600,xe">
                <v:stroke joinstyle="miter"/>
                <v:path gradientshapeok="t" o:connecttype="rect"/>
              </v:shapetype>
              <v:shape id="Text Box 3" o:spid="_x0000_s1026" type="#_x0000_t202" style="position:absolute;left:0;text-align:left;margin-left:28.45pt;margin-top:26.15pt;width:327pt;height:60.95pt;z-index:25166131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" filled="f" stroked="f">
                <v:textbox>
                  <w:txbxContent>
                    <w:p w14:paraId="081A7AD3" w14:textId="77777777" w:rsidR="0016450D" w:rsidRPr="0050728E" w:rsidRDefault="0016450D" w:rsidP="0016450D">
                      <w:pPr>
                        <w:ind w:left="-142"/>
                        <w:rPr>
                          <w:rFonts w:ascii="Arial MT Std" w:hAnsi="Arial MT Std"/>
                          <w:b/>
                          <w:sz w:val="18"/>
                          <w:szCs w:val="18"/>
                        </w:rPr>
                      </w:pPr>
                      <w:r w:rsidRPr="0050728E">
                        <w:rPr>
                          <w:rFonts w:ascii="Arial MT Std" w:hAnsi="Arial MT Std"/>
                          <w:b/>
                          <w:sz w:val="18"/>
                          <w:szCs w:val="18"/>
                        </w:rPr>
                        <w:t>LONDON’S GLOBAL UNIVERSITY</w:t>
                      </w:r>
                    </w:p>
                  </w:txbxContent>
                </v:textbox>
                <w10:wrap type="through" anchorx="page" anchory="page"/>
              </v:shape>
            </w:pict>
          </mc:Fallback>
        </mc:AlternateContent>
      </w:r>
    </w:p>
    <w:p w14:paraId="74103136" w14:textId="77777777" w:rsidR="000934BC" w:rsidRDefault="000934BC" w:rsidP="00174580">
      <w:pPr>
        <w:pStyle w:val="Title"/>
        <w:jc w:val="center"/>
        <w:rPr>
          <w:rFonts w:ascii="Arial" w:eastAsiaTheme="minorEastAsia" w:hAnsi="Arial" w:cs="Arial"/>
          <w:b/>
          <w:bCs/>
          <w:spacing w:val="0"/>
          <w:kern w:val="0"/>
          <w:sz w:val="36"/>
          <w:szCs w:val="36"/>
        </w:rPr>
      </w:pPr>
    </w:p>
    <w:p w14:paraId="37440C07" w14:textId="15E7BFAA" w:rsidR="00C54BCE" w:rsidRPr="00B05042" w:rsidRDefault="00F152CE" w:rsidP="00174580">
      <w:pPr>
        <w:pStyle w:val="Title"/>
        <w:jc w:val="center"/>
        <w:rPr>
          <w:rFonts w:ascii="Arial" w:eastAsiaTheme="minorEastAsia" w:hAnsi="Arial" w:cs="Arial"/>
          <w:b/>
          <w:bCs/>
          <w:spacing w:val="0"/>
          <w:kern w:val="0"/>
          <w:sz w:val="28"/>
          <w:szCs w:val="28"/>
        </w:rPr>
      </w:pPr>
      <w:r w:rsidRPr="00B05042">
        <w:rPr>
          <w:rFonts w:ascii="Arial" w:eastAsiaTheme="minorEastAsia" w:hAnsi="Arial" w:cs="Arial"/>
          <w:b/>
          <w:bCs/>
          <w:noProof/>
          <w:spacing w:val="0"/>
          <w:kern w:val="0"/>
          <w:sz w:val="32"/>
          <w:szCs w:val="32"/>
        </w:rPr>
        <w:drawing>
          <wp:anchor distT="0" distB="0" distL="114300" distR="114300" simplePos="0" relativeHeight="251659263" behindDoc="0" locked="0" layoutInCell="1" allowOverlap="1" wp14:anchorId="1307A638" wp14:editId="0C55ADEE">
            <wp:simplePos x="0" y="0"/>
            <wp:positionH relativeFrom="page">
              <wp:posOffset>635</wp:posOffset>
            </wp:positionH>
            <wp:positionV relativeFrom="page">
              <wp:posOffset>608330</wp:posOffset>
            </wp:positionV>
            <wp:extent cx="7595870" cy="802640"/>
            <wp:effectExtent l="0" t="0" r="0" b="10160"/>
            <wp:wrapThrough wrapText="bothSides">
              <wp:wrapPolygon edited="0">
                <wp:start x="16685" y="0"/>
                <wp:lineTo x="12423" y="0"/>
                <wp:lineTo x="12351" y="10937"/>
                <wp:lineTo x="13507" y="10937"/>
                <wp:lineTo x="0" y="20506"/>
                <wp:lineTo x="0" y="21190"/>
                <wp:lineTo x="21524" y="21190"/>
                <wp:lineTo x="19502" y="10937"/>
                <wp:lineTo x="21524" y="3418"/>
                <wp:lineTo x="21524" y="684"/>
                <wp:lineTo x="17768" y="0"/>
                <wp:lineTo x="16685"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8">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bookmarkEnd w:id="2"/>
      <w:bookmarkEnd w:id="3"/>
      <w:r w:rsidR="00174580" w:rsidRPr="00174580">
        <w:rPr>
          <w:rFonts w:ascii="Arial" w:eastAsiaTheme="minorEastAsia" w:hAnsi="Arial" w:cs="Arial"/>
          <w:b/>
          <w:bCs/>
          <w:noProof/>
          <w:spacing w:val="0"/>
          <w:kern w:val="0"/>
          <w:sz w:val="32"/>
          <w:szCs w:val="32"/>
        </w:rPr>
        <w:t>Capital Equipment Fund Call (CEF4)</w:t>
      </w:r>
    </w:p>
    <w:p w14:paraId="5BD85954" w14:textId="01CBAC44" w:rsidR="00174580" w:rsidRPr="00174580" w:rsidRDefault="00174580" w:rsidP="00174580">
      <w:pPr>
        <w:spacing w:after="120"/>
        <w:jc w:val="center"/>
        <w:rPr>
          <w:rFonts w:ascii="Arial" w:hAnsi="Arial" w:cs="Arial"/>
          <w:b/>
          <w:bCs/>
          <w:sz w:val="28"/>
          <w:szCs w:val="28"/>
        </w:rPr>
      </w:pPr>
      <w:r w:rsidRPr="00174580">
        <w:rPr>
          <w:rFonts w:ascii="Arial" w:hAnsi="Arial" w:cs="Arial"/>
          <w:b/>
          <w:bCs/>
          <w:sz w:val="28"/>
          <w:szCs w:val="28"/>
        </w:rPr>
        <w:t>Faculties of Life and Medical Sciences (LMS)</w:t>
      </w:r>
    </w:p>
    <w:p w14:paraId="037C535F" w14:textId="77777777" w:rsidR="00333C68" w:rsidRDefault="00333C68" w:rsidP="00174580">
      <w:pPr>
        <w:spacing w:after="120"/>
        <w:rPr>
          <w:rFonts w:ascii="Arial" w:hAnsi="Arial" w:cs="Arial"/>
          <w:b/>
          <w:bCs/>
        </w:rPr>
      </w:pPr>
    </w:p>
    <w:p w14:paraId="43787F84" w14:textId="5F2577FE" w:rsidR="00174580" w:rsidRPr="00174580" w:rsidRDefault="00333C68" w:rsidP="00174580">
      <w:pPr>
        <w:spacing w:after="120"/>
        <w:rPr>
          <w:rFonts w:ascii="Arial" w:eastAsia="Times New Roman" w:hAnsi="Arial" w:cs="Arial"/>
          <w:b/>
          <w:bCs/>
          <w:color w:val="4A869F"/>
          <w:sz w:val="28"/>
          <w:szCs w:val="28"/>
          <w:lang w:eastAsia="en-GB"/>
        </w:rPr>
      </w:pPr>
      <w:r>
        <w:rPr>
          <w:rFonts w:ascii="Arial" w:eastAsia="Times New Roman" w:hAnsi="Arial" w:cs="Arial"/>
          <w:b/>
          <w:bCs/>
          <w:color w:val="4A869F"/>
          <w:sz w:val="28"/>
          <w:szCs w:val="28"/>
          <w:lang w:eastAsia="en-GB"/>
        </w:rPr>
        <w:t>Application Form</w:t>
      </w:r>
    </w:p>
    <w:p w14:paraId="5E1D2C09" w14:textId="29418266" w:rsidR="00333C68" w:rsidRDefault="00333C68" w:rsidP="00333C68">
      <w:pPr>
        <w:spacing w:after="120"/>
        <w:rPr>
          <w:rFonts w:ascii="Arial" w:hAnsi="Arial" w:cs="Arial"/>
        </w:rPr>
      </w:pPr>
      <w:r w:rsidRPr="00333C68">
        <w:rPr>
          <w:rFonts w:ascii="Arial" w:hAnsi="Arial" w:cs="Arial"/>
        </w:rPr>
        <w:t>This form should be completed by Faculties of Life and Medical Sciences (LMS) applicants adhering to the word limits where stated. Send your completed application to Karen Groot (</w:t>
      </w:r>
      <w:hyperlink r:id="rId9" w:history="1">
        <w:r w:rsidRPr="00610FF4">
          <w:rPr>
            <w:rStyle w:val="Hyperlink"/>
            <w:rFonts w:ascii="Arial" w:hAnsi="Arial" w:cs="Arial"/>
            <w:color w:val="0097A9"/>
          </w:rPr>
          <w:t>k.groot@ucl.ac.uk</w:t>
        </w:r>
      </w:hyperlink>
      <w:r w:rsidRPr="00333C68">
        <w:rPr>
          <w:rFonts w:ascii="Arial" w:hAnsi="Arial" w:cs="Arial"/>
        </w:rPr>
        <w:t xml:space="preserve">), with ‘CEF4’ in the subject line, and copy in your Division/Institute Director and the relevant STP Academic Lead/multi-user core facility academic lead/ARC Head of Research Computing as most appropriate. Please entitle your pdf file ‘[your surname]_CEF4’. </w:t>
      </w:r>
    </w:p>
    <w:p w14:paraId="6AF3C9C3" w14:textId="51345E51" w:rsidR="00333C68" w:rsidRPr="00333C68" w:rsidRDefault="00333C68" w:rsidP="00333C68">
      <w:pPr>
        <w:spacing w:after="120"/>
        <w:rPr>
          <w:rFonts w:ascii="Arial" w:hAnsi="Arial" w:cs="Arial"/>
        </w:rPr>
      </w:pPr>
      <w:r w:rsidRPr="00333C68">
        <w:rPr>
          <w:rFonts w:ascii="Arial" w:hAnsi="Arial" w:cs="Arial"/>
        </w:rPr>
        <w:t>Please tick all that apply</w:t>
      </w:r>
      <w:r>
        <w:rPr>
          <w:rFonts w:ascii="Arial" w:hAnsi="Arial" w:cs="Arial"/>
        </w:rPr>
        <w:t>.</w:t>
      </w:r>
      <w:r w:rsidRPr="00333C68">
        <w:rPr>
          <w:rFonts w:ascii="Arial" w:hAnsi="Arial" w:cs="Arial"/>
        </w:rPr>
        <w:t xml:space="preserve"> I am requesting: </w:t>
      </w:r>
    </w:p>
    <w:sdt>
      <w:sdtPr>
        <w:rPr>
          <w:rFonts w:ascii="Arial" w:hAnsi="Arial" w:cs="Arial"/>
        </w:rPr>
        <w:id w:val="-1855949122"/>
        <w:placeholder>
          <w:docPart w:val="4577205AC0F06B48A37C920DCFDBB54D"/>
        </w:placeholder>
      </w:sdtPr>
      <w:sdtEndPr/>
      <w:sdtContent>
        <w:sdt>
          <w:sdtPr>
            <w:rPr>
              <w:rFonts w:ascii="Arial" w:hAnsi="Arial" w:cs="Arial"/>
            </w:rPr>
            <w:id w:val="632453352"/>
          </w:sdtPr>
          <w:sdtEndPr/>
          <w:sdtContent>
            <w:p w14:paraId="7CE13065" w14:textId="77777777" w:rsidR="00333C68" w:rsidRPr="00333C68" w:rsidRDefault="00FE7F1A" w:rsidP="00333C68">
              <w:pPr>
                <w:spacing w:after="120"/>
                <w:rPr>
                  <w:rFonts w:ascii="Arial" w:hAnsi="Arial" w:cs="Arial"/>
                </w:rPr>
              </w:pPr>
              <w:sdt>
                <w:sdtPr>
                  <w:rPr>
                    <w:rFonts w:ascii="Arial" w:hAnsi="Arial" w:cs="Arial"/>
                  </w:rPr>
                  <w:id w:val="-1010372049"/>
                  <w14:checkbox>
                    <w14:checked w14:val="0"/>
                    <w14:checkedState w14:val="2612" w14:font="MS Gothic"/>
                    <w14:uncheckedState w14:val="2610" w14:font="MS Gothic"/>
                  </w14:checkbox>
                </w:sdtPr>
                <w:sdtEndPr/>
                <w:sdtContent>
                  <w:r w:rsidR="00333C68" w:rsidRPr="00333C68">
                    <w:rPr>
                      <w:rFonts w:ascii="Arial" w:hAnsi="Arial" w:cs="Arial" w:hint="eastAsia"/>
                    </w:rPr>
                    <w:t>☐</w:t>
                  </w:r>
                </w:sdtContent>
              </w:sdt>
              <w:r w:rsidR="00333C68" w:rsidRPr="00333C68">
                <w:rPr>
                  <w:rFonts w:ascii="Arial" w:hAnsi="Arial" w:cs="Arial"/>
                </w:rPr>
                <w:t xml:space="preserve"> New equipment</w:t>
              </w:r>
            </w:p>
            <w:p w14:paraId="68E77E18" w14:textId="77777777" w:rsidR="00333C68" w:rsidRDefault="00FE7F1A" w:rsidP="00333C68">
              <w:pPr>
                <w:spacing w:after="120"/>
                <w:rPr>
                  <w:rFonts w:ascii="Arial" w:hAnsi="Arial" w:cs="Arial"/>
                </w:rPr>
              </w:pPr>
              <w:sdt>
                <w:sdtPr>
                  <w:rPr>
                    <w:rFonts w:ascii="Arial" w:hAnsi="Arial" w:cs="Arial"/>
                  </w:rPr>
                  <w:id w:val="1798798240"/>
                  <w14:checkbox>
                    <w14:checked w14:val="0"/>
                    <w14:checkedState w14:val="2612" w14:font="MS Gothic"/>
                    <w14:uncheckedState w14:val="2610" w14:font="MS Gothic"/>
                  </w14:checkbox>
                </w:sdtPr>
                <w:sdtEndPr/>
                <w:sdtContent>
                  <w:r w:rsidR="00333C68" w:rsidRPr="00333C68">
                    <w:rPr>
                      <w:rFonts w:ascii="Arial" w:hAnsi="Arial" w:cs="Arial" w:hint="eastAsia"/>
                    </w:rPr>
                    <w:t>☐</w:t>
                  </w:r>
                </w:sdtContent>
              </w:sdt>
              <w:r w:rsidR="00333C68" w:rsidRPr="00333C68">
                <w:rPr>
                  <w:rFonts w:ascii="Arial" w:hAnsi="Arial" w:cs="Arial"/>
                </w:rPr>
                <w:t xml:space="preserve"> Replacing existing equipment</w:t>
              </w:r>
            </w:p>
            <w:p w14:paraId="3E842F02" w14:textId="391F044E" w:rsidR="00333C68" w:rsidRPr="00333C68" w:rsidRDefault="00FE7F1A" w:rsidP="00333C68">
              <w:pPr>
                <w:spacing w:after="120"/>
                <w:rPr>
                  <w:rFonts w:ascii="Arial" w:hAnsi="Arial" w:cs="Arial"/>
                </w:rPr>
              </w:pPr>
              <w:sdt>
                <w:sdtPr>
                  <w:rPr>
                    <w:rFonts w:ascii="Arial" w:hAnsi="Arial" w:cs="Arial"/>
                  </w:rPr>
                  <w:id w:val="666523319"/>
                  <w14:checkbox>
                    <w14:checked w14:val="0"/>
                    <w14:checkedState w14:val="2612" w14:font="MS Gothic"/>
                    <w14:uncheckedState w14:val="2610" w14:font="MS Gothic"/>
                  </w14:checkbox>
                </w:sdtPr>
                <w:sdtEndPr/>
                <w:sdtContent>
                  <w:r w:rsidR="00333C68" w:rsidRPr="00333C68">
                    <w:rPr>
                      <w:rFonts w:ascii="Arial" w:hAnsi="Arial" w:cs="Arial" w:hint="eastAsia"/>
                    </w:rPr>
                    <w:t>☐</w:t>
                  </w:r>
                </w:sdtContent>
              </w:sdt>
              <w:r w:rsidR="00333C68" w:rsidRPr="00333C68">
                <w:rPr>
                  <w:rFonts w:ascii="Arial" w:hAnsi="Arial" w:cs="Arial"/>
                </w:rPr>
                <w:t xml:space="preserve"> Funding for equipment linked to recruitment</w:t>
              </w:r>
            </w:p>
          </w:sdtContent>
        </w:sdt>
      </w:sdtContent>
    </w:sdt>
    <w:p w14:paraId="0954B9BB" w14:textId="77777777" w:rsidR="00333C68" w:rsidRPr="00333C68" w:rsidRDefault="00333C68" w:rsidP="00333C68">
      <w:pPr>
        <w:spacing w:after="120"/>
        <w:rPr>
          <w:rFonts w:ascii="Arial" w:hAnsi="Arial" w:cs="Arial"/>
          <w:bCs/>
        </w:rPr>
      </w:pPr>
    </w:p>
    <w:p w14:paraId="1F6568B9" w14:textId="77777777" w:rsidR="00333C68" w:rsidRPr="00333C68" w:rsidRDefault="00333C68" w:rsidP="00333C68">
      <w:pPr>
        <w:spacing w:after="120"/>
        <w:rPr>
          <w:rFonts w:ascii="Arial" w:hAnsi="Arial" w:cs="Arial"/>
          <w:b/>
          <w:bCs/>
          <w:sz w:val="26"/>
          <w:szCs w:val="26"/>
        </w:rPr>
      </w:pPr>
      <w:r w:rsidRPr="00333C68">
        <w:rPr>
          <w:rFonts w:ascii="Arial" w:hAnsi="Arial" w:cs="Arial"/>
          <w:b/>
          <w:bCs/>
          <w:sz w:val="26"/>
          <w:szCs w:val="26"/>
        </w:rPr>
        <w:t>1. Title</w:t>
      </w:r>
    </w:p>
    <w:tbl>
      <w:tblPr>
        <w:tblStyle w:val="TableGrid"/>
        <w:tblW w:w="0" w:type="auto"/>
        <w:tblLook w:val="04A0" w:firstRow="1" w:lastRow="0" w:firstColumn="1" w:lastColumn="0" w:noHBand="0" w:noVBand="1"/>
      </w:tblPr>
      <w:tblGrid>
        <w:gridCol w:w="9776"/>
      </w:tblGrid>
      <w:tr w:rsidR="00333C68" w:rsidRPr="00333C68" w14:paraId="15EBA7C0" w14:textId="77777777" w:rsidTr="00333C68">
        <w:tc>
          <w:tcPr>
            <w:tcW w:w="9776" w:type="dxa"/>
            <w:shd w:val="clear" w:color="auto" w:fill="F2F2F2" w:themeFill="background1" w:themeFillShade="F2"/>
            <w:vAlign w:val="center"/>
          </w:tcPr>
          <w:p w14:paraId="106F3908" w14:textId="77777777" w:rsidR="00333C68" w:rsidRPr="00333C68" w:rsidRDefault="00333C68" w:rsidP="00333C68">
            <w:p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Application title / Name of equipment</w:t>
            </w:r>
          </w:p>
        </w:tc>
      </w:tr>
      <w:tr w:rsidR="00333C68" w:rsidRPr="00333C68" w14:paraId="1F2185F9" w14:textId="77777777" w:rsidTr="00D266E1">
        <w:tc>
          <w:tcPr>
            <w:tcW w:w="9776" w:type="dxa"/>
          </w:tcPr>
          <w:p w14:paraId="0C8F1AF0" w14:textId="77777777" w:rsidR="00333C68" w:rsidRPr="00333C68" w:rsidRDefault="00333C68" w:rsidP="00333C68">
            <w:pPr>
              <w:spacing w:after="120"/>
              <w:rPr>
                <w:rFonts w:ascii="Arial" w:eastAsiaTheme="minorEastAsia" w:hAnsi="Arial" w:cs="Arial"/>
                <w:sz w:val="24"/>
                <w:szCs w:val="24"/>
                <w:lang w:eastAsia="ja-JP"/>
              </w:rPr>
            </w:pPr>
          </w:p>
          <w:p w14:paraId="690926C7" w14:textId="77777777" w:rsidR="00333C68" w:rsidRPr="00333C68" w:rsidRDefault="00333C68" w:rsidP="00333C68">
            <w:pPr>
              <w:spacing w:after="120"/>
              <w:rPr>
                <w:rFonts w:ascii="Arial" w:eastAsiaTheme="minorEastAsia" w:hAnsi="Arial" w:cs="Arial"/>
                <w:sz w:val="24"/>
                <w:szCs w:val="24"/>
                <w:lang w:eastAsia="ja-JP"/>
              </w:rPr>
            </w:pPr>
          </w:p>
        </w:tc>
      </w:tr>
    </w:tbl>
    <w:p w14:paraId="274AE263" w14:textId="77777777" w:rsidR="00333C68" w:rsidRDefault="00333C68" w:rsidP="00333C68">
      <w:pPr>
        <w:spacing w:after="120"/>
        <w:rPr>
          <w:rFonts w:ascii="Arial" w:hAnsi="Arial" w:cs="Arial"/>
          <w:b/>
          <w:bCs/>
        </w:rPr>
      </w:pPr>
    </w:p>
    <w:p w14:paraId="641D6797" w14:textId="0B571846" w:rsidR="00333C68" w:rsidRPr="00333C68" w:rsidRDefault="00333C68" w:rsidP="00333C68">
      <w:pPr>
        <w:spacing w:after="120"/>
        <w:rPr>
          <w:rFonts w:ascii="Arial" w:hAnsi="Arial" w:cs="Arial"/>
          <w:b/>
          <w:bCs/>
          <w:sz w:val="26"/>
          <w:szCs w:val="26"/>
        </w:rPr>
      </w:pPr>
      <w:r w:rsidRPr="00333C68">
        <w:rPr>
          <w:rFonts w:ascii="Arial" w:hAnsi="Arial" w:cs="Arial"/>
          <w:b/>
          <w:bCs/>
          <w:sz w:val="26"/>
          <w:szCs w:val="26"/>
        </w:rPr>
        <w:t xml:space="preserve">2. Lead applicant and co-applicants </w:t>
      </w:r>
    </w:p>
    <w:tbl>
      <w:tblPr>
        <w:tblStyle w:val="TableGrid"/>
        <w:tblW w:w="0" w:type="auto"/>
        <w:tblLook w:val="04A0" w:firstRow="1" w:lastRow="0" w:firstColumn="1" w:lastColumn="0" w:noHBand="0" w:noVBand="1"/>
      </w:tblPr>
      <w:tblGrid>
        <w:gridCol w:w="1980"/>
        <w:gridCol w:w="2977"/>
        <w:gridCol w:w="3402"/>
        <w:gridCol w:w="1417"/>
      </w:tblGrid>
      <w:tr w:rsidR="00333C68" w:rsidRPr="00333C68" w14:paraId="645EAE4D" w14:textId="77777777" w:rsidTr="00D266E1">
        <w:tc>
          <w:tcPr>
            <w:tcW w:w="9776" w:type="dxa"/>
            <w:gridSpan w:val="4"/>
            <w:shd w:val="clear" w:color="auto" w:fill="F2F2F2" w:themeFill="background1" w:themeFillShade="F2"/>
          </w:tcPr>
          <w:p w14:paraId="571BE64B" w14:textId="77777777" w:rsidR="00333C68" w:rsidRPr="00333C68" w:rsidRDefault="00333C68" w:rsidP="00333C68">
            <w:p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 xml:space="preserve">List the names and affiliations (Division/Institute &amp; Faculty) of the lead applicant and co-applicants. </w:t>
            </w:r>
          </w:p>
        </w:tc>
      </w:tr>
      <w:tr w:rsidR="00333C68" w:rsidRPr="00333C68" w14:paraId="4E9F1A22" w14:textId="77777777" w:rsidTr="00333C68">
        <w:trPr>
          <w:trHeight w:val="324"/>
        </w:trPr>
        <w:tc>
          <w:tcPr>
            <w:tcW w:w="1980" w:type="dxa"/>
            <w:vAlign w:val="center"/>
          </w:tcPr>
          <w:p w14:paraId="194449B4" w14:textId="076CB342" w:rsidR="00333C68" w:rsidRPr="00333C68" w:rsidRDefault="00333C68" w:rsidP="00333C68">
            <w:pPr>
              <w:spacing w:before="60" w:after="6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Name</w:t>
            </w:r>
          </w:p>
        </w:tc>
        <w:tc>
          <w:tcPr>
            <w:tcW w:w="2977" w:type="dxa"/>
            <w:vAlign w:val="center"/>
          </w:tcPr>
          <w:p w14:paraId="6BCC2DF8" w14:textId="77777777" w:rsidR="00333C68" w:rsidRPr="00333C68" w:rsidRDefault="00333C68" w:rsidP="00333C68">
            <w:pPr>
              <w:spacing w:before="60" w:after="6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Lead/Co-applicant</w:t>
            </w:r>
          </w:p>
        </w:tc>
        <w:tc>
          <w:tcPr>
            <w:tcW w:w="3402" w:type="dxa"/>
            <w:vAlign w:val="center"/>
          </w:tcPr>
          <w:p w14:paraId="130C6A0C" w14:textId="77777777" w:rsidR="00333C68" w:rsidRPr="00333C68" w:rsidRDefault="00333C68" w:rsidP="00333C68">
            <w:pPr>
              <w:spacing w:before="60" w:after="6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Division/Institute</w:t>
            </w:r>
          </w:p>
        </w:tc>
        <w:tc>
          <w:tcPr>
            <w:tcW w:w="1417" w:type="dxa"/>
            <w:vAlign w:val="center"/>
          </w:tcPr>
          <w:p w14:paraId="5E4D1803" w14:textId="77777777" w:rsidR="00333C68" w:rsidRPr="00333C68" w:rsidRDefault="00333C68" w:rsidP="00333C68">
            <w:pPr>
              <w:spacing w:before="60" w:after="6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Faculty</w:t>
            </w:r>
          </w:p>
        </w:tc>
      </w:tr>
      <w:tr w:rsidR="00333C68" w:rsidRPr="00333C68" w14:paraId="3F024403" w14:textId="77777777" w:rsidTr="00D266E1">
        <w:trPr>
          <w:trHeight w:val="323"/>
        </w:trPr>
        <w:tc>
          <w:tcPr>
            <w:tcW w:w="1980" w:type="dxa"/>
          </w:tcPr>
          <w:p w14:paraId="48BA6B89" w14:textId="77777777" w:rsidR="00333C68" w:rsidRPr="00333C68" w:rsidRDefault="00333C68" w:rsidP="00333C68">
            <w:pPr>
              <w:spacing w:after="120"/>
              <w:rPr>
                <w:rFonts w:ascii="Arial" w:eastAsiaTheme="minorEastAsia" w:hAnsi="Arial" w:cs="Arial"/>
                <w:sz w:val="24"/>
                <w:szCs w:val="24"/>
                <w:lang w:eastAsia="ja-JP"/>
              </w:rPr>
            </w:pPr>
          </w:p>
        </w:tc>
        <w:tc>
          <w:tcPr>
            <w:tcW w:w="2977" w:type="dxa"/>
          </w:tcPr>
          <w:p w14:paraId="32BC30CD" w14:textId="77777777" w:rsidR="00333C68" w:rsidRPr="00333C68" w:rsidRDefault="00333C68" w:rsidP="00333C68">
            <w:pPr>
              <w:spacing w:after="120"/>
              <w:rPr>
                <w:rFonts w:ascii="Arial" w:eastAsiaTheme="minorEastAsia" w:hAnsi="Arial" w:cs="Arial"/>
                <w:sz w:val="24"/>
                <w:szCs w:val="24"/>
                <w:lang w:eastAsia="ja-JP"/>
              </w:rPr>
            </w:pPr>
          </w:p>
        </w:tc>
        <w:tc>
          <w:tcPr>
            <w:tcW w:w="3402" w:type="dxa"/>
          </w:tcPr>
          <w:p w14:paraId="78A8EDA1" w14:textId="77777777" w:rsidR="00333C68" w:rsidRPr="00333C68" w:rsidRDefault="00333C68" w:rsidP="00333C68">
            <w:pPr>
              <w:spacing w:after="120"/>
              <w:rPr>
                <w:rFonts w:ascii="Arial" w:eastAsiaTheme="minorEastAsia" w:hAnsi="Arial" w:cs="Arial"/>
                <w:sz w:val="24"/>
                <w:szCs w:val="24"/>
                <w:lang w:eastAsia="ja-JP"/>
              </w:rPr>
            </w:pPr>
          </w:p>
        </w:tc>
        <w:tc>
          <w:tcPr>
            <w:tcW w:w="1417" w:type="dxa"/>
          </w:tcPr>
          <w:p w14:paraId="03B12C6F" w14:textId="77777777" w:rsidR="00333C68" w:rsidRPr="00333C68" w:rsidRDefault="00333C68" w:rsidP="00333C68">
            <w:pPr>
              <w:spacing w:after="120"/>
              <w:rPr>
                <w:rFonts w:ascii="Arial" w:eastAsiaTheme="minorEastAsia" w:hAnsi="Arial" w:cs="Arial"/>
                <w:sz w:val="24"/>
                <w:szCs w:val="24"/>
                <w:lang w:eastAsia="ja-JP"/>
              </w:rPr>
            </w:pPr>
          </w:p>
        </w:tc>
      </w:tr>
      <w:tr w:rsidR="00333C68" w:rsidRPr="00333C68" w14:paraId="036A2502" w14:textId="77777777" w:rsidTr="00D266E1">
        <w:trPr>
          <w:trHeight w:val="323"/>
        </w:trPr>
        <w:tc>
          <w:tcPr>
            <w:tcW w:w="1980" w:type="dxa"/>
          </w:tcPr>
          <w:p w14:paraId="54F80EF1" w14:textId="77777777" w:rsidR="00333C68" w:rsidRPr="00333C68" w:rsidRDefault="00333C68" w:rsidP="00333C68">
            <w:pPr>
              <w:spacing w:after="120"/>
              <w:rPr>
                <w:rFonts w:ascii="Arial" w:eastAsiaTheme="minorEastAsia" w:hAnsi="Arial" w:cs="Arial"/>
                <w:sz w:val="24"/>
                <w:szCs w:val="24"/>
                <w:lang w:eastAsia="ja-JP"/>
              </w:rPr>
            </w:pPr>
          </w:p>
        </w:tc>
        <w:tc>
          <w:tcPr>
            <w:tcW w:w="2977" w:type="dxa"/>
          </w:tcPr>
          <w:p w14:paraId="4B6203F3" w14:textId="77777777" w:rsidR="00333C68" w:rsidRPr="00333C68" w:rsidRDefault="00333C68" w:rsidP="00333C68">
            <w:pPr>
              <w:spacing w:after="120"/>
              <w:rPr>
                <w:rFonts w:ascii="Arial" w:eastAsiaTheme="minorEastAsia" w:hAnsi="Arial" w:cs="Arial"/>
                <w:sz w:val="24"/>
                <w:szCs w:val="24"/>
                <w:lang w:eastAsia="ja-JP"/>
              </w:rPr>
            </w:pPr>
          </w:p>
        </w:tc>
        <w:tc>
          <w:tcPr>
            <w:tcW w:w="3402" w:type="dxa"/>
          </w:tcPr>
          <w:p w14:paraId="0A3E574C" w14:textId="77777777" w:rsidR="00333C68" w:rsidRPr="00333C68" w:rsidRDefault="00333C68" w:rsidP="00333C68">
            <w:pPr>
              <w:spacing w:after="120"/>
              <w:rPr>
                <w:rFonts w:ascii="Arial" w:eastAsiaTheme="minorEastAsia" w:hAnsi="Arial" w:cs="Arial"/>
                <w:sz w:val="24"/>
                <w:szCs w:val="24"/>
                <w:lang w:eastAsia="ja-JP"/>
              </w:rPr>
            </w:pPr>
          </w:p>
        </w:tc>
        <w:tc>
          <w:tcPr>
            <w:tcW w:w="1417" w:type="dxa"/>
          </w:tcPr>
          <w:p w14:paraId="14A7C62B" w14:textId="77777777" w:rsidR="00333C68" w:rsidRPr="00333C68" w:rsidRDefault="00333C68" w:rsidP="00333C68">
            <w:pPr>
              <w:spacing w:after="120"/>
              <w:rPr>
                <w:rFonts w:ascii="Arial" w:eastAsiaTheme="minorEastAsia" w:hAnsi="Arial" w:cs="Arial"/>
                <w:sz w:val="24"/>
                <w:szCs w:val="24"/>
                <w:lang w:eastAsia="ja-JP"/>
              </w:rPr>
            </w:pPr>
          </w:p>
        </w:tc>
      </w:tr>
      <w:tr w:rsidR="00333C68" w:rsidRPr="00333C68" w14:paraId="580C75CA" w14:textId="77777777" w:rsidTr="00D266E1">
        <w:trPr>
          <w:trHeight w:val="323"/>
        </w:trPr>
        <w:tc>
          <w:tcPr>
            <w:tcW w:w="1980" w:type="dxa"/>
          </w:tcPr>
          <w:p w14:paraId="1A1A78D9" w14:textId="77777777" w:rsidR="00333C68" w:rsidRPr="00333C68" w:rsidRDefault="00333C68" w:rsidP="00333C68">
            <w:pPr>
              <w:spacing w:after="120"/>
              <w:rPr>
                <w:rFonts w:ascii="Arial" w:eastAsiaTheme="minorEastAsia" w:hAnsi="Arial" w:cs="Arial"/>
                <w:sz w:val="24"/>
                <w:szCs w:val="24"/>
                <w:lang w:eastAsia="ja-JP"/>
              </w:rPr>
            </w:pPr>
          </w:p>
        </w:tc>
        <w:tc>
          <w:tcPr>
            <w:tcW w:w="2977" w:type="dxa"/>
          </w:tcPr>
          <w:p w14:paraId="049ADC60" w14:textId="77777777" w:rsidR="00333C68" w:rsidRPr="00333C68" w:rsidRDefault="00333C68" w:rsidP="00333C68">
            <w:pPr>
              <w:spacing w:after="120"/>
              <w:rPr>
                <w:rFonts w:ascii="Arial" w:eastAsiaTheme="minorEastAsia" w:hAnsi="Arial" w:cs="Arial"/>
                <w:sz w:val="24"/>
                <w:szCs w:val="24"/>
                <w:lang w:eastAsia="ja-JP"/>
              </w:rPr>
            </w:pPr>
          </w:p>
        </w:tc>
        <w:tc>
          <w:tcPr>
            <w:tcW w:w="3402" w:type="dxa"/>
          </w:tcPr>
          <w:p w14:paraId="4405038D" w14:textId="77777777" w:rsidR="00333C68" w:rsidRPr="00333C68" w:rsidRDefault="00333C68" w:rsidP="00333C68">
            <w:pPr>
              <w:spacing w:after="120"/>
              <w:rPr>
                <w:rFonts w:ascii="Arial" w:eastAsiaTheme="minorEastAsia" w:hAnsi="Arial" w:cs="Arial"/>
                <w:sz w:val="24"/>
                <w:szCs w:val="24"/>
                <w:lang w:eastAsia="ja-JP"/>
              </w:rPr>
            </w:pPr>
          </w:p>
        </w:tc>
        <w:tc>
          <w:tcPr>
            <w:tcW w:w="1417" w:type="dxa"/>
          </w:tcPr>
          <w:p w14:paraId="0F66064D" w14:textId="77777777" w:rsidR="00333C68" w:rsidRPr="00333C68" w:rsidRDefault="00333C68" w:rsidP="00333C68">
            <w:pPr>
              <w:spacing w:after="120"/>
              <w:rPr>
                <w:rFonts w:ascii="Arial" w:eastAsiaTheme="minorEastAsia" w:hAnsi="Arial" w:cs="Arial"/>
                <w:sz w:val="24"/>
                <w:szCs w:val="24"/>
                <w:lang w:eastAsia="ja-JP"/>
              </w:rPr>
            </w:pPr>
          </w:p>
        </w:tc>
      </w:tr>
    </w:tbl>
    <w:p w14:paraId="7B258563" w14:textId="77777777" w:rsidR="00333C68" w:rsidRDefault="00333C68" w:rsidP="00333C68">
      <w:pPr>
        <w:spacing w:after="120"/>
        <w:rPr>
          <w:rFonts w:ascii="Arial" w:hAnsi="Arial" w:cs="Arial"/>
          <w:b/>
          <w:bCs/>
        </w:rPr>
      </w:pPr>
    </w:p>
    <w:p w14:paraId="1DDB25C2" w14:textId="1412EE28" w:rsidR="00333C68" w:rsidRPr="00333C68" w:rsidRDefault="00333C68" w:rsidP="00333C68">
      <w:pPr>
        <w:spacing w:after="120"/>
        <w:rPr>
          <w:rFonts w:ascii="Arial" w:hAnsi="Arial" w:cs="Arial"/>
          <w:b/>
          <w:bCs/>
          <w:sz w:val="26"/>
          <w:szCs w:val="26"/>
        </w:rPr>
      </w:pPr>
      <w:r w:rsidRPr="00333C68">
        <w:rPr>
          <w:rFonts w:ascii="Arial" w:hAnsi="Arial" w:cs="Arial"/>
          <w:b/>
          <w:bCs/>
          <w:sz w:val="26"/>
          <w:szCs w:val="26"/>
        </w:rPr>
        <w:t>3. Contact name of administrator/s</w:t>
      </w:r>
    </w:p>
    <w:tbl>
      <w:tblPr>
        <w:tblStyle w:val="TableGrid"/>
        <w:tblW w:w="0" w:type="auto"/>
        <w:tblLook w:val="04A0" w:firstRow="1" w:lastRow="0" w:firstColumn="1" w:lastColumn="0" w:noHBand="0" w:noVBand="1"/>
      </w:tblPr>
      <w:tblGrid>
        <w:gridCol w:w="3258"/>
        <w:gridCol w:w="2974"/>
        <w:gridCol w:w="3544"/>
      </w:tblGrid>
      <w:tr w:rsidR="00333C68" w:rsidRPr="00333C68" w14:paraId="04E5AA55" w14:textId="77777777" w:rsidTr="00D266E1">
        <w:tc>
          <w:tcPr>
            <w:tcW w:w="9776" w:type="dxa"/>
            <w:gridSpan w:val="3"/>
            <w:shd w:val="clear" w:color="auto" w:fill="F2F2F2" w:themeFill="background1" w:themeFillShade="F2"/>
          </w:tcPr>
          <w:p w14:paraId="7B4443B0" w14:textId="074EEEE7" w:rsidR="00333C68" w:rsidRPr="00333C68" w:rsidRDefault="00333C68" w:rsidP="00333C68">
            <w:p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List the name(s) of team member(s) who will be administering and monitoring the purchase and delivery of the equipment should your application be successful</w:t>
            </w:r>
            <w:r>
              <w:rPr>
                <w:rFonts w:ascii="Arial" w:eastAsiaTheme="minorEastAsia" w:hAnsi="Arial" w:cs="Arial"/>
                <w:sz w:val="24"/>
                <w:szCs w:val="24"/>
                <w:lang w:eastAsia="ja-JP"/>
              </w:rPr>
              <w:t>.</w:t>
            </w:r>
          </w:p>
        </w:tc>
      </w:tr>
      <w:tr w:rsidR="00333C68" w:rsidRPr="00333C68" w14:paraId="75A432CE" w14:textId="77777777" w:rsidTr="00333C68">
        <w:trPr>
          <w:trHeight w:val="317"/>
        </w:trPr>
        <w:tc>
          <w:tcPr>
            <w:tcW w:w="3258" w:type="dxa"/>
            <w:vAlign w:val="center"/>
          </w:tcPr>
          <w:p w14:paraId="79C427DD" w14:textId="77777777" w:rsidR="00333C68" w:rsidRPr="00333C68" w:rsidRDefault="00333C68" w:rsidP="00333C68">
            <w:pPr>
              <w:spacing w:before="60" w:after="6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Name &amp; email address</w:t>
            </w:r>
          </w:p>
        </w:tc>
        <w:tc>
          <w:tcPr>
            <w:tcW w:w="2974" w:type="dxa"/>
            <w:vAlign w:val="center"/>
          </w:tcPr>
          <w:p w14:paraId="753A30D5" w14:textId="77777777" w:rsidR="00333C68" w:rsidRPr="00333C68" w:rsidRDefault="00333C68" w:rsidP="00333C68">
            <w:pPr>
              <w:spacing w:before="60" w:after="6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Role/Job title</w:t>
            </w:r>
          </w:p>
        </w:tc>
        <w:tc>
          <w:tcPr>
            <w:tcW w:w="3544" w:type="dxa"/>
            <w:vAlign w:val="center"/>
          </w:tcPr>
          <w:p w14:paraId="54705CC7" w14:textId="77777777" w:rsidR="00333C68" w:rsidRPr="00333C68" w:rsidRDefault="00333C68" w:rsidP="00333C68">
            <w:pPr>
              <w:spacing w:before="60" w:after="6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Division/Institute</w:t>
            </w:r>
          </w:p>
        </w:tc>
      </w:tr>
      <w:tr w:rsidR="00333C68" w:rsidRPr="00333C68" w14:paraId="0A7A039A" w14:textId="77777777" w:rsidTr="00333C68">
        <w:trPr>
          <w:trHeight w:val="317"/>
        </w:trPr>
        <w:tc>
          <w:tcPr>
            <w:tcW w:w="3258" w:type="dxa"/>
          </w:tcPr>
          <w:p w14:paraId="373DF3FC" w14:textId="77777777" w:rsidR="00333C68" w:rsidRPr="00333C68" w:rsidRDefault="00333C68" w:rsidP="00333C68">
            <w:pPr>
              <w:spacing w:after="120"/>
              <w:rPr>
                <w:rFonts w:ascii="Arial" w:eastAsiaTheme="minorEastAsia" w:hAnsi="Arial" w:cs="Arial"/>
                <w:sz w:val="24"/>
                <w:szCs w:val="24"/>
                <w:lang w:eastAsia="ja-JP"/>
              </w:rPr>
            </w:pPr>
          </w:p>
        </w:tc>
        <w:tc>
          <w:tcPr>
            <w:tcW w:w="2974" w:type="dxa"/>
          </w:tcPr>
          <w:p w14:paraId="5EC5DACB" w14:textId="77777777" w:rsidR="00333C68" w:rsidRPr="00333C68" w:rsidRDefault="00333C68" w:rsidP="00333C68">
            <w:pPr>
              <w:spacing w:after="120"/>
              <w:rPr>
                <w:rFonts w:ascii="Arial" w:eastAsiaTheme="minorEastAsia" w:hAnsi="Arial" w:cs="Arial"/>
                <w:sz w:val="24"/>
                <w:szCs w:val="24"/>
                <w:lang w:eastAsia="ja-JP"/>
              </w:rPr>
            </w:pPr>
          </w:p>
        </w:tc>
        <w:tc>
          <w:tcPr>
            <w:tcW w:w="3544" w:type="dxa"/>
          </w:tcPr>
          <w:p w14:paraId="67678C30" w14:textId="77777777" w:rsidR="00333C68" w:rsidRPr="00333C68" w:rsidRDefault="00333C68" w:rsidP="00333C68">
            <w:pPr>
              <w:spacing w:after="120"/>
              <w:rPr>
                <w:rFonts w:ascii="Arial" w:eastAsiaTheme="minorEastAsia" w:hAnsi="Arial" w:cs="Arial"/>
                <w:sz w:val="24"/>
                <w:szCs w:val="24"/>
                <w:lang w:eastAsia="ja-JP"/>
              </w:rPr>
            </w:pPr>
          </w:p>
        </w:tc>
      </w:tr>
      <w:tr w:rsidR="00333C68" w:rsidRPr="00333C68" w14:paraId="37C5B225" w14:textId="77777777" w:rsidTr="00333C68">
        <w:trPr>
          <w:trHeight w:val="317"/>
        </w:trPr>
        <w:tc>
          <w:tcPr>
            <w:tcW w:w="3258" w:type="dxa"/>
          </w:tcPr>
          <w:p w14:paraId="05E8EF95" w14:textId="77777777" w:rsidR="00333C68" w:rsidRPr="00333C68" w:rsidRDefault="00333C68" w:rsidP="00333C68">
            <w:pPr>
              <w:spacing w:after="120"/>
              <w:rPr>
                <w:rFonts w:ascii="Arial" w:eastAsiaTheme="minorEastAsia" w:hAnsi="Arial" w:cs="Arial"/>
                <w:sz w:val="24"/>
                <w:szCs w:val="24"/>
                <w:lang w:eastAsia="ja-JP"/>
              </w:rPr>
            </w:pPr>
          </w:p>
        </w:tc>
        <w:tc>
          <w:tcPr>
            <w:tcW w:w="2974" w:type="dxa"/>
          </w:tcPr>
          <w:p w14:paraId="543BE94A" w14:textId="77777777" w:rsidR="00333C68" w:rsidRPr="00333C68" w:rsidRDefault="00333C68" w:rsidP="00333C68">
            <w:pPr>
              <w:spacing w:after="120"/>
              <w:rPr>
                <w:rFonts w:ascii="Arial" w:eastAsiaTheme="minorEastAsia" w:hAnsi="Arial" w:cs="Arial"/>
                <w:sz w:val="24"/>
                <w:szCs w:val="24"/>
                <w:lang w:eastAsia="ja-JP"/>
              </w:rPr>
            </w:pPr>
          </w:p>
        </w:tc>
        <w:tc>
          <w:tcPr>
            <w:tcW w:w="3544" w:type="dxa"/>
          </w:tcPr>
          <w:p w14:paraId="1971A4A3" w14:textId="77777777" w:rsidR="00333C68" w:rsidRPr="00333C68" w:rsidRDefault="00333C68" w:rsidP="00333C68">
            <w:pPr>
              <w:spacing w:after="120"/>
              <w:rPr>
                <w:rFonts w:ascii="Arial" w:eastAsiaTheme="minorEastAsia" w:hAnsi="Arial" w:cs="Arial"/>
                <w:sz w:val="24"/>
                <w:szCs w:val="24"/>
                <w:lang w:eastAsia="ja-JP"/>
              </w:rPr>
            </w:pPr>
          </w:p>
        </w:tc>
      </w:tr>
      <w:tr w:rsidR="00333C68" w:rsidRPr="00333C68" w14:paraId="59B36FA8" w14:textId="77777777" w:rsidTr="00333C68">
        <w:trPr>
          <w:trHeight w:val="317"/>
        </w:trPr>
        <w:tc>
          <w:tcPr>
            <w:tcW w:w="3258" w:type="dxa"/>
          </w:tcPr>
          <w:p w14:paraId="3650005F" w14:textId="77777777" w:rsidR="00333C68" w:rsidRPr="00333C68" w:rsidRDefault="00333C68" w:rsidP="00333C68">
            <w:pPr>
              <w:spacing w:after="120"/>
              <w:rPr>
                <w:rFonts w:ascii="Arial" w:eastAsiaTheme="minorEastAsia" w:hAnsi="Arial" w:cs="Arial"/>
                <w:sz w:val="24"/>
                <w:szCs w:val="24"/>
                <w:lang w:eastAsia="ja-JP"/>
              </w:rPr>
            </w:pPr>
          </w:p>
        </w:tc>
        <w:tc>
          <w:tcPr>
            <w:tcW w:w="2974" w:type="dxa"/>
          </w:tcPr>
          <w:p w14:paraId="362B0891" w14:textId="77777777" w:rsidR="00333C68" w:rsidRPr="00333C68" w:rsidRDefault="00333C68" w:rsidP="00333C68">
            <w:pPr>
              <w:spacing w:after="120"/>
              <w:rPr>
                <w:rFonts w:ascii="Arial" w:eastAsiaTheme="minorEastAsia" w:hAnsi="Arial" w:cs="Arial"/>
                <w:sz w:val="24"/>
                <w:szCs w:val="24"/>
                <w:lang w:eastAsia="ja-JP"/>
              </w:rPr>
            </w:pPr>
          </w:p>
        </w:tc>
        <w:tc>
          <w:tcPr>
            <w:tcW w:w="3544" w:type="dxa"/>
          </w:tcPr>
          <w:p w14:paraId="2BF4642A" w14:textId="77777777" w:rsidR="00333C68" w:rsidRPr="00333C68" w:rsidRDefault="00333C68" w:rsidP="00333C68">
            <w:pPr>
              <w:spacing w:after="120"/>
              <w:rPr>
                <w:rFonts w:ascii="Arial" w:eastAsiaTheme="minorEastAsia" w:hAnsi="Arial" w:cs="Arial"/>
                <w:sz w:val="24"/>
                <w:szCs w:val="24"/>
                <w:lang w:eastAsia="ja-JP"/>
              </w:rPr>
            </w:pPr>
          </w:p>
        </w:tc>
      </w:tr>
    </w:tbl>
    <w:p w14:paraId="53CF560C" w14:textId="61132C68" w:rsidR="00333C68" w:rsidRPr="00333C68" w:rsidRDefault="00333C68" w:rsidP="00333C68">
      <w:pPr>
        <w:spacing w:after="120"/>
        <w:rPr>
          <w:rFonts w:ascii="Arial" w:hAnsi="Arial" w:cs="Arial"/>
          <w:b/>
          <w:bCs/>
          <w:sz w:val="26"/>
          <w:szCs w:val="26"/>
        </w:rPr>
      </w:pPr>
      <w:r w:rsidRPr="00333C68">
        <w:rPr>
          <w:rFonts w:ascii="Arial" w:hAnsi="Arial" w:cs="Arial"/>
          <w:b/>
          <w:bCs/>
          <w:sz w:val="26"/>
          <w:szCs w:val="26"/>
        </w:rPr>
        <w:lastRenderedPageBreak/>
        <w:t xml:space="preserve">4. Summary of the request </w:t>
      </w:r>
    </w:p>
    <w:tbl>
      <w:tblPr>
        <w:tblStyle w:val="TableGrid"/>
        <w:tblW w:w="0" w:type="auto"/>
        <w:tblLook w:val="04A0" w:firstRow="1" w:lastRow="0" w:firstColumn="1" w:lastColumn="0" w:noHBand="0" w:noVBand="1"/>
      </w:tblPr>
      <w:tblGrid>
        <w:gridCol w:w="9776"/>
      </w:tblGrid>
      <w:tr w:rsidR="00333C68" w:rsidRPr="00333C68" w14:paraId="55F46864" w14:textId="77777777" w:rsidTr="00D266E1">
        <w:trPr>
          <w:trHeight w:val="1150"/>
        </w:trPr>
        <w:tc>
          <w:tcPr>
            <w:tcW w:w="9776" w:type="dxa"/>
            <w:shd w:val="clear" w:color="auto" w:fill="F2F2F2" w:themeFill="background1" w:themeFillShade="F2"/>
          </w:tcPr>
          <w:p w14:paraId="2955A78B" w14:textId="602EE7EC" w:rsidR="00333C68" w:rsidRPr="00333C68" w:rsidRDefault="00333C68" w:rsidP="00333C68">
            <w:pPr>
              <w:spacing w:before="60" w:after="60"/>
              <w:rPr>
                <w:rFonts w:ascii="Arial" w:eastAsiaTheme="minorEastAsia" w:hAnsi="Arial" w:cs="Arial"/>
                <w:i/>
                <w:iCs/>
                <w:sz w:val="24"/>
                <w:szCs w:val="24"/>
                <w:lang w:eastAsia="ja-JP"/>
              </w:rPr>
            </w:pPr>
            <w:r w:rsidRPr="00333C68">
              <w:rPr>
                <w:rFonts w:ascii="Arial" w:eastAsiaTheme="minorEastAsia" w:hAnsi="Arial" w:cs="Arial"/>
                <w:sz w:val="24"/>
                <w:szCs w:val="24"/>
                <w:lang w:eastAsia="ja-JP"/>
              </w:rPr>
              <w:t xml:space="preserve">Provide a description of the request, including the subheadings below. </w:t>
            </w:r>
            <w:r w:rsidRPr="00333C68">
              <w:rPr>
                <w:rFonts w:ascii="Arial" w:eastAsiaTheme="minorEastAsia" w:hAnsi="Arial" w:cs="Arial"/>
                <w:i/>
                <w:iCs/>
                <w:sz w:val="24"/>
                <w:szCs w:val="24"/>
                <w:lang w:eastAsia="ja-JP"/>
              </w:rPr>
              <w:t>(750 words maximum)</w:t>
            </w:r>
          </w:p>
          <w:p w14:paraId="56093A9D" w14:textId="77777777" w:rsidR="00333C68" w:rsidRPr="00333C68" w:rsidRDefault="00333C68" w:rsidP="00333C68">
            <w:pPr>
              <w:numPr>
                <w:ilvl w:val="0"/>
                <w:numId w:val="8"/>
              </w:numPr>
              <w:spacing w:before="60" w:after="60"/>
              <w:rPr>
                <w:rFonts w:ascii="Arial" w:eastAsiaTheme="minorEastAsia" w:hAnsi="Arial" w:cs="Arial"/>
                <w:sz w:val="24"/>
                <w:szCs w:val="24"/>
                <w:lang w:eastAsia="ja-JP"/>
              </w:rPr>
            </w:pPr>
            <w:r w:rsidRPr="00333C68">
              <w:rPr>
                <w:rFonts w:ascii="Arial" w:eastAsiaTheme="minorEastAsia" w:hAnsi="Arial" w:cs="Arial"/>
                <w:b/>
                <w:bCs/>
                <w:sz w:val="24"/>
                <w:szCs w:val="24"/>
                <w:lang w:eastAsia="ja-JP"/>
              </w:rPr>
              <w:t>Item:</w:t>
            </w:r>
            <w:r w:rsidRPr="00333C68">
              <w:rPr>
                <w:rFonts w:ascii="Arial" w:eastAsiaTheme="minorEastAsia" w:hAnsi="Arial" w:cs="Arial"/>
                <w:b/>
                <w:sz w:val="24"/>
                <w:szCs w:val="24"/>
                <w:lang w:eastAsia="ja-JP"/>
              </w:rPr>
              <w:t> </w:t>
            </w:r>
            <w:r w:rsidRPr="00333C68">
              <w:rPr>
                <w:rFonts w:ascii="Arial" w:eastAsiaTheme="minorEastAsia" w:hAnsi="Arial" w:cs="Arial"/>
                <w:sz w:val="24"/>
                <w:szCs w:val="24"/>
                <w:lang w:eastAsia="ja-JP"/>
              </w:rPr>
              <w:t>Name and specific model of the item of equipment. Include a web link to specifications of the requested equipment (if relevant/available).</w:t>
            </w:r>
          </w:p>
          <w:p w14:paraId="3B1A7EF0" w14:textId="77777777" w:rsidR="00333C68" w:rsidRPr="00333C68" w:rsidRDefault="00333C68" w:rsidP="00333C68">
            <w:pPr>
              <w:numPr>
                <w:ilvl w:val="0"/>
                <w:numId w:val="8"/>
              </w:numPr>
              <w:spacing w:before="60" w:after="60"/>
              <w:rPr>
                <w:rFonts w:ascii="Arial" w:eastAsiaTheme="minorEastAsia" w:hAnsi="Arial" w:cs="Arial"/>
                <w:sz w:val="24"/>
                <w:szCs w:val="24"/>
                <w:lang w:eastAsia="ja-JP"/>
              </w:rPr>
            </w:pPr>
            <w:r w:rsidRPr="00333C68">
              <w:rPr>
                <w:rFonts w:ascii="Arial" w:eastAsiaTheme="minorEastAsia" w:hAnsi="Arial" w:cs="Arial"/>
                <w:b/>
                <w:sz w:val="24"/>
                <w:szCs w:val="24"/>
                <w:lang w:eastAsia="ja-JP"/>
              </w:rPr>
              <w:t>Description:</w:t>
            </w:r>
            <w:r w:rsidRPr="00333C68">
              <w:rPr>
                <w:rFonts w:ascii="Arial" w:eastAsiaTheme="minorEastAsia" w:hAnsi="Arial" w:cs="Arial"/>
                <w:sz w:val="24"/>
                <w:szCs w:val="24"/>
                <w:lang w:eastAsia="ja-JP"/>
              </w:rPr>
              <w:t xml:space="preserve"> Briefly describe the item of equipment and its primary functions/applications.</w:t>
            </w:r>
          </w:p>
          <w:p w14:paraId="0284983B" w14:textId="77777777" w:rsidR="00333C68" w:rsidRPr="00333C68" w:rsidRDefault="00333C68" w:rsidP="00333C68">
            <w:pPr>
              <w:numPr>
                <w:ilvl w:val="0"/>
                <w:numId w:val="8"/>
              </w:numPr>
              <w:spacing w:before="60" w:after="60"/>
              <w:rPr>
                <w:rFonts w:ascii="Arial" w:eastAsiaTheme="minorEastAsia" w:hAnsi="Arial" w:cs="Arial"/>
                <w:sz w:val="24"/>
                <w:szCs w:val="24"/>
                <w:lang w:eastAsia="ja-JP"/>
              </w:rPr>
            </w:pPr>
            <w:r w:rsidRPr="00333C68">
              <w:rPr>
                <w:rFonts w:ascii="Arial" w:eastAsiaTheme="minorEastAsia" w:hAnsi="Arial" w:cs="Arial"/>
                <w:b/>
                <w:bCs/>
                <w:sz w:val="24"/>
                <w:szCs w:val="24"/>
                <w:lang w:eastAsia="ja-JP"/>
              </w:rPr>
              <w:t>Strategic Case:</w:t>
            </w:r>
            <w:r w:rsidRPr="00333C68">
              <w:rPr>
                <w:rFonts w:ascii="Arial" w:eastAsiaTheme="minorEastAsia" w:hAnsi="Arial" w:cs="Arial"/>
                <w:sz w:val="24"/>
                <w:szCs w:val="24"/>
                <w:lang w:eastAsia="ja-JP"/>
              </w:rPr>
              <w:t xml:space="preserve"> Please describe the research enabled by the requested equipment and/or the value added to existing research programmes and/or Science Technology Platform (STP)/multi-user core facilities, indicating the strategic value of the requested item(s) to research within LMS.   </w:t>
            </w:r>
          </w:p>
          <w:p w14:paraId="33D0B726" w14:textId="77777777" w:rsidR="00333C68" w:rsidRPr="00333C68" w:rsidRDefault="00333C68" w:rsidP="00333C68">
            <w:pPr>
              <w:numPr>
                <w:ilvl w:val="0"/>
                <w:numId w:val="8"/>
              </w:numPr>
              <w:spacing w:before="60" w:after="60"/>
              <w:rPr>
                <w:rFonts w:ascii="Arial" w:eastAsiaTheme="minorEastAsia" w:hAnsi="Arial" w:cs="Arial"/>
                <w:sz w:val="24"/>
                <w:szCs w:val="24"/>
                <w:lang w:eastAsia="ja-JP"/>
              </w:rPr>
            </w:pPr>
            <w:r w:rsidRPr="00333C68">
              <w:rPr>
                <w:rFonts w:ascii="Arial" w:eastAsiaTheme="minorEastAsia" w:hAnsi="Arial" w:cs="Arial"/>
                <w:b/>
                <w:bCs/>
                <w:sz w:val="24"/>
                <w:szCs w:val="24"/>
                <w:lang w:eastAsia="ja-JP"/>
              </w:rPr>
              <w:t>Usage:</w:t>
            </w:r>
            <w:r w:rsidRPr="00333C68">
              <w:rPr>
                <w:rFonts w:ascii="Arial" w:eastAsiaTheme="minorEastAsia" w:hAnsi="Arial" w:cs="Arial"/>
                <w:sz w:val="24"/>
                <w:szCs w:val="24"/>
                <w:lang w:eastAsia="ja-JP"/>
              </w:rPr>
              <w:t xml:space="preserve"> What are expected user numbers/usage rates for the equipment by groups within LMS/UCL, researchers at other institutions, and external research partners. </w:t>
            </w:r>
          </w:p>
          <w:p w14:paraId="690EEA9F" w14:textId="77777777" w:rsidR="00333C68" w:rsidRPr="00333C68" w:rsidRDefault="00333C68" w:rsidP="00333C68">
            <w:pPr>
              <w:numPr>
                <w:ilvl w:val="0"/>
                <w:numId w:val="8"/>
              </w:numPr>
              <w:spacing w:before="60" w:after="60"/>
              <w:rPr>
                <w:rFonts w:ascii="Arial" w:eastAsiaTheme="minorEastAsia" w:hAnsi="Arial" w:cs="Arial"/>
                <w:sz w:val="24"/>
                <w:szCs w:val="24"/>
                <w:lang w:eastAsia="ja-JP"/>
              </w:rPr>
            </w:pPr>
            <w:r w:rsidRPr="00333C68">
              <w:rPr>
                <w:rFonts w:ascii="Arial" w:eastAsiaTheme="minorEastAsia" w:hAnsi="Arial" w:cs="Arial"/>
                <w:b/>
                <w:sz w:val="24"/>
                <w:szCs w:val="24"/>
                <w:lang w:eastAsia="ja-JP"/>
              </w:rPr>
              <w:t>Location:</w:t>
            </w:r>
            <w:r w:rsidRPr="00333C68">
              <w:rPr>
                <w:rFonts w:ascii="Arial" w:eastAsiaTheme="minorEastAsia" w:hAnsi="Arial" w:cs="Arial"/>
                <w:sz w:val="24"/>
                <w:szCs w:val="24"/>
                <w:lang w:eastAsia="ja-JP"/>
              </w:rPr>
              <w:t xml:space="preserve"> Identify where the equipment will be housed, including site, building and room. Indicate if there are any estates costs associated with the installation or maintenance of the equipment and if so, provide a quote from UCL Estates. </w:t>
            </w:r>
          </w:p>
          <w:p w14:paraId="7C4BC0FB" w14:textId="77777777" w:rsidR="00333C68" w:rsidRPr="00333C68" w:rsidRDefault="00333C68" w:rsidP="00333C68">
            <w:pPr>
              <w:numPr>
                <w:ilvl w:val="0"/>
                <w:numId w:val="8"/>
              </w:numPr>
              <w:spacing w:before="60" w:after="60"/>
              <w:rPr>
                <w:rFonts w:ascii="Arial" w:eastAsiaTheme="minorEastAsia" w:hAnsi="Arial" w:cs="Arial"/>
                <w:sz w:val="24"/>
                <w:szCs w:val="24"/>
                <w:lang w:eastAsia="ja-JP"/>
              </w:rPr>
            </w:pPr>
            <w:r w:rsidRPr="00333C68">
              <w:rPr>
                <w:rFonts w:ascii="Arial" w:eastAsiaTheme="minorEastAsia" w:hAnsi="Arial" w:cs="Arial"/>
                <w:b/>
                <w:sz w:val="24"/>
                <w:szCs w:val="24"/>
                <w:lang w:eastAsia="ja-JP"/>
              </w:rPr>
              <w:t>Additional funding applications:</w:t>
            </w:r>
            <w:r w:rsidRPr="00333C68">
              <w:rPr>
                <w:rFonts w:ascii="Arial" w:eastAsiaTheme="minorEastAsia" w:hAnsi="Arial" w:cs="Arial"/>
                <w:sz w:val="24"/>
                <w:szCs w:val="24"/>
                <w:lang w:eastAsia="ja-JP"/>
              </w:rPr>
              <w:t xml:space="preserve"> Do you currently have an application for this equipment under consideration by an external research funder e.g. BBSRC 21ALERT)? If so please provide details. </w:t>
            </w:r>
          </w:p>
          <w:p w14:paraId="01375A9E" w14:textId="77777777" w:rsidR="00333C68" w:rsidRPr="00333C68" w:rsidRDefault="00333C68" w:rsidP="00333C68">
            <w:pPr>
              <w:numPr>
                <w:ilvl w:val="0"/>
                <w:numId w:val="8"/>
              </w:numPr>
              <w:spacing w:before="60" w:after="60"/>
              <w:rPr>
                <w:rFonts w:ascii="Arial" w:eastAsiaTheme="minorEastAsia" w:hAnsi="Arial" w:cs="Arial"/>
                <w:sz w:val="24"/>
                <w:szCs w:val="24"/>
                <w:lang w:eastAsia="ja-JP"/>
              </w:rPr>
            </w:pPr>
            <w:r w:rsidRPr="00333C68">
              <w:rPr>
                <w:rFonts w:ascii="Arial" w:eastAsiaTheme="minorEastAsia" w:hAnsi="Arial" w:cs="Arial"/>
                <w:b/>
                <w:bCs/>
                <w:sz w:val="24"/>
                <w:szCs w:val="24"/>
                <w:lang w:eastAsia="ja-JP"/>
              </w:rPr>
              <w:t>Previous applications</w:t>
            </w:r>
            <w:r w:rsidRPr="00333C68">
              <w:rPr>
                <w:rFonts w:ascii="Arial" w:eastAsiaTheme="minorEastAsia" w:hAnsi="Arial" w:cs="Arial"/>
                <w:sz w:val="24"/>
                <w:szCs w:val="24"/>
                <w:lang w:eastAsia="ja-JP"/>
              </w:rPr>
              <w:t>: Have you, or members of your wider group, previously applied for this equipment unsuccessfully through earlier Capital Equipment Fund (CEF) calls or other external funding calls (e.g. BBSRC 20ALERT or Wellcome Multi-User Equipment)? If so please provide details.</w:t>
            </w:r>
          </w:p>
          <w:p w14:paraId="439C1592" w14:textId="77777777" w:rsidR="00333C68" w:rsidRPr="00333C68" w:rsidRDefault="00333C68" w:rsidP="00333C68">
            <w:pPr>
              <w:numPr>
                <w:ilvl w:val="0"/>
                <w:numId w:val="8"/>
              </w:numPr>
              <w:spacing w:before="60" w:after="60"/>
              <w:rPr>
                <w:rFonts w:ascii="Arial" w:eastAsiaTheme="minorEastAsia" w:hAnsi="Arial" w:cs="Arial"/>
                <w:sz w:val="24"/>
                <w:szCs w:val="24"/>
                <w:lang w:eastAsia="ja-JP"/>
              </w:rPr>
            </w:pPr>
            <w:r w:rsidRPr="00333C68">
              <w:rPr>
                <w:rFonts w:ascii="Arial" w:eastAsiaTheme="minorEastAsia" w:hAnsi="Arial" w:cs="Arial"/>
                <w:b/>
                <w:bCs/>
                <w:sz w:val="24"/>
                <w:szCs w:val="24"/>
                <w:lang w:eastAsia="ja-JP"/>
              </w:rPr>
              <w:t>Recruitment:</w:t>
            </w:r>
            <w:r w:rsidRPr="00333C68">
              <w:rPr>
                <w:rFonts w:ascii="Arial" w:eastAsiaTheme="minorEastAsia" w:hAnsi="Arial" w:cs="Arial"/>
                <w:sz w:val="24"/>
                <w:szCs w:val="24"/>
                <w:lang w:eastAsia="ja-JP"/>
              </w:rPr>
              <w:t xml:space="preserve"> If the equipment is related to recruitment, please indicate which funding sources will be used to support the new recruit and when they are expected to start/started at UCL.</w:t>
            </w:r>
          </w:p>
        </w:tc>
      </w:tr>
      <w:tr w:rsidR="00333C68" w:rsidRPr="00333C68" w14:paraId="1E0BAD7E" w14:textId="77777777" w:rsidTr="00333C68">
        <w:trPr>
          <w:trHeight w:val="6373"/>
        </w:trPr>
        <w:tc>
          <w:tcPr>
            <w:tcW w:w="9776" w:type="dxa"/>
          </w:tcPr>
          <w:p w14:paraId="1C55AE47" w14:textId="77777777" w:rsidR="00333C68" w:rsidRPr="00333C68" w:rsidRDefault="00333C68" w:rsidP="00333C68">
            <w:pPr>
              <w:spacing w:after="120"/>
              <w:rPr>
                <w:rFonts w:ascii="Arial" w:eastAsiaTheme="minorEastAsia" w:hAnsi="Arial" w:cs="Arial"/>
                <w:sz w:val="24"/>
                <w:szCs w:val="24"/>
                <w:lang w:eastAsia="ja-JP"/>
              </w:rPr>
            </w:pPr>
          </w:p>
        </w:tc>
      </w:tr>
    </w:tbl>
    <w:p w14:paraId="410B6A21" w14:textId="6DEFF03E" w:rsidR="00333C68" w:rsidRPr="00333C68" w:rsidRDefault="00333C68" w:rsidP="00333C68">
      <w:pPr>
        <w:spacing w:after="120"/>
        <w:rPr>
          <w:rFonts w:ascii="Arial" w:hAnsi="Arial" w:cs="Arial"/>
          <w:b/>
          <w:bCs/>
          <w:sz w:val="26"/>
          <w:szCs w:val="26"/>
        </w:rPr>
      </w:pPr>
      <w:r w:rsidRPr="00333C68">
        <w:rPr>
          <w:rFonts w:ascii="Arial" w:hAnsi="Arial" w:cs="Arial"/>
          <w:b/>
          <w:bCs/>
          <w:sz w:val="26"/>
          <w:szCs w:val="26"/>
        </w:rPr>
        <w:lastRenderedPageBreak/>
        <w:t xml:space="preserve">5. Management of the equipment/facility </w:t>
      </w:r>
    </w:p>
    <w:tbl>
      <w:tblPr>
        <w:tblStyle w:val="TableGrid"/>
        <w:tblW w:w="0" w:type="auto"/>
        <w:tblLook w:val="04A0" w:firstRow="1" w:lastRow="0" w:firstColumn="1" w:lastColumn="0" w:noHBand="0" w:noVBand="1"/>
      </w:tblPr>
      <w:tblGrid>
        <w:gridCol w:w="9776"/>
      </w:tblGrid>
      <w:tr w:rsidR="00333C68" w:rsidRPr="00333C68" w14:paraId="03C980A1" w14:textId="77777777" w:rsidTr="00D266E1">
        <w:trPr>
          <w:trHeight w:val="1332"/>
        </w:trPr>
        <w:tc>
          <w:tcPr>
            <w:tcW w:w="9776" w:type="dxa"/>
            <w:shd w:val="clear" w:color="auto" w:fill="F2F2F2" w:themeFill="background1" w:themeFillShade="F2"/>
          </w:tcPr>
          <w:p w14:paraId="6DF34608" w14:textId="77777777" w:rsidR="00333C68" w:rsidRPr="00333C68" w:rsidRDefault="00333C68" w:rsidP="00333C68">
            <w:p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Please indicate:</w:t>
            </w:r>
          </w:p>
          <w:p w14:paraId="28D29D24" w14:textId="77777777" w:rsidR="00333C68" w:rsidRPr="00333C68" w:rsidRDefault="00333C68" w:rsidP="00333C68">
            <w:pPr>
              <w:numPr>
                <w:ilvl w:val="0"/>
                <w:numId w:val="12"/>
              </w:num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 xml:space="preserve">How the equipment will be managed and made available to users. </w:t>
            </w:r>
          </w:p>
          <w:p w14:paraId="32E327D9" w14:textId="77777777" w:rsidR="00333C68" w:rsidRPr="00333C68" w:rsidRDefault="00333C68" w:rsidP="00333C68">
            <w:pPr>
              <w:numPr>
                <w:ilvl w:val="0"/>
                <w:numId w:val="12"/>
              </w:num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 xml:space="preserve">What the access charges will be to users and on what basis will these be calculated. </w:t>
            </w:r>
          </w:p>
          <w:p w14:paraId="4F7C8B65" w14:textId="77777777" w:rsidR="00333C68" w:rsidRPr="00333C68" w:rsidRDefault="00333C68" w:rsidP="00333C68">
            <w:pPr>
              <w:numPr>
                <w:ilvl w:val="0"/>
                <w:numId w:val="12"/>
              </w:num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 xml:space="preserve">What the 3-year operational plan is (i.e. technical support, maintenance and sustainability plans) for the equipment. </w:t>
            </w:r>
          </w:p>
          <w:p w14:paraId="77FC7A2E" w14:textId="77777777" w:rsidR="00333C68" w:rsidRPr="00333C68" w:rsidRDefault="00333C68" w:rsidP="00333C68">
            <w:pPr>
              <w:numPr>
                <w:ilvl w:val="0"/>
                <w:numId w:val="12"/>
              </w:num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 xml:space="preserve">If you have a track record of managing shared equipment and providing/managing access and services, please provide brief details. </w:t>
            </w:r>
          </w:p>
          <w:p w14:paraId="2BE82468" w14:textId="77777777" w:rsidR="00333C68" w:rsidRPr="00333C68" w:rsidRDefault="00333C68" w:rsidP="00333C68">
            <w:pPr>
              <w:spacing w:before="60" w:after="60"/>
              <w:rPr>
                <w:rFonts w:ascii="Arial" w:eastAsiaTheme="minorEastAsia" w:hAnsi="Arial" w:cs="Arial"/>
                <w:i/>
                <w:iCs/>
                <w:sz w:val="24"/>
                <w:szCs w:val="24"/>
                <w:lang w:eastAsia="ja-JP"/>
              </w:rPr>
            </w:pPr>
            <w:r w:rsidRPr="00333C68">
              <w:rPr>
                <w:rFonts w:ascii="Arial" w:eastAsiaTheme="minorEastAsia" w:hAnsi="Arial" w:cs="Arial"/>
                <w:i/>
                <w:iCs/>
                <w:sz w:val="24"/>
                <w:szCs w:val="24"/>
                <w:lang w:eastAsia="ja-JP"/>
              </w:rPr>
              <w:t xml:space="preserve">(350 words maximum). </w:t>
            </w:r>
          </w:p>
        </w:tc>
      </w:tr>
      <w:tr w:rsidR="00333C68" w:rsidRPr="00333C68" w14:paraId="28D9BC17" w14:textId="77777777" w:rsidTr="00D266E1">
        <w:trPr>
          <w:trHeight w:val="1853"/>
        </w:trPr>
        <w:tc>
          <w:tcPr>
            <w:tcW w:w="9776" w:type="dxa"/>
          </w:tcPr>
          <w:p w14:paraId="6458419B" w14:textId="77777777" w:rsidR="00333C68" w:rsidRPr="00333C68" w:rsidRDefault="00333C68" w:rsidP="00333C68">
            <w:pPr>
              <w:spacing w:after="120"/>
              <w:rPr>
                <w:rFonts w:ascii="Arial" w:eastAsiaTheme="minorEastAsia" w:hAnsi="Arial" w:cs="Arial"/>
                <w:sz w:val="24"/>
                <w:szCs w:val="24"/>
                <w:lang w:eastAsia="ja-JP"/>
              </w:rPr>
            </w:pPr>
          </w:p>
        </w:tc>
      </w:tr>
    </w:tbl>
    <w:p w14:paraId="76BD198D" w14:textId="77777777" w:rsidR="00333C68" w:rsidRDefault="00333C68" w:rsidP="00333C68">
      <w:pPr>
        <w:spacing w:after="120"/>
        <w:rPr>
          <w:rFonts w:ascii="Arial" w:hAnsi="Arial" w:cs="Arial"/>
          <w:b/>
          <w:bCs/>
        </w:rPr>
      </w:pPr>
    </w:p>
    <w:p w14:paraId="44117D98" w14:textId="03C5D187" w:rsidR="00333C68" w:rsidRPr="00333C68" w:rsidRDefault="00333C68" w:rsidP="00333C68">
      <w:pPr>
        <w:spacing w:after="120"/>
        <w:rPr>
          <w:rFonts w:ascii="Arial" w:hAnsi="Arial" w:cs="Arial"/>
          <w:b/>
          <w:bCs/>
          <w:sz w:val="26"/>
          <w:szCs w:val="26"/>
        </w:rPr>
      </w:pPr>
      <w:r w:rsidRPr="00333C68">
        <w:rPr>
          <w:rFonts w:ascii="Arial" w:hAnsi="Arial" w:cs="Arial"/>
          <w:b/>
          <w:bCs/>
          <w:sz w:val="26"/>
          <w:szCs w:val="26"/>
        </w:rPr>
        <w:t xml:space="preserve">6. Relevant UCL Facilities &amp; Links with STPs, other </w:t>
      </w:r>
      <w:r w:rsidR="00667A6F">
        <w:rPr>
          <w:rFonts w:ascii="Arial" w:hAnsi="Arial" w:cs="Arial"/>
          <w:b/>
          <w:bCs/>
          <w:sz w:val="26"/>
          <w:szCs w:val="26"/>
        </w:rPr>
        <w:t>f</w:t>
      </w:r>
      <w:r w:rsidRPr="00333C68">
        <w:rPr>
          <w:rFonts w:ascii="Arial" w:hAnsi="Arial" w:cs="Arial"/>
          <w:b/>
          <w:bCs/>
          <w:sz w:val="26"/>
          <w:szCs w:val="26"/>
        </w:rPr>
        <w:t>acilities or ARC</w:t>
      </w:r>
    </w:p>
    <w:tbl>
      <w:tblPr>
        <w:tblStyle w:val="TableGrid"/>
        <w:tblW w:w="0" w:type="auto"/>
        <w:tblLook w:val="04A0" w:firstRow="1" w:lastRow="0" w:firstColumn="1" w:lastColumn="0" w:noHBand="0" w:noVBand="1"/>
      </w:tblPr>
      <w:tblGrid>
        <w:gridCol w:w="9776"/>
      </w:tblGrid>
      <w:tr w:rsidR="00333C68" w:rsidRPr="00333C68" w14:paraId="6EDDFA8B" w14:textId="77777777" w:rsidTr="00D266E1">
        <w:trPr>
          <w:trHeight w:val="872"/>
        </w:trPr>
        <w:tc>
          <w:tcPr>
            <w:tcW w:w="9776" w:type="dxa"/>
            <w:shd w:val="clear" w:color="auto" w:fill="F2F2F2" w:themeFill="background1" w:themeFillShade="F2"/>
          </w:tcPr>
          <w:p w14:paraId="6E0C15BE" w14:textId="77777777" w:rsidR="00333C68" w:rsidRPr="00333C68" w:rsidRDefault="00333C68" w:rsidP="00333C68">
            <w:pPr>
              <w:numPr>
                <w:ilvl w:val="0"/>
                <w:numId w:val="10"/>
              </w:num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 xml:space="preserve">Please identify the multi-user Facility in which the equipment will be located and/or with which it could be associated. </w:t>
            </w:r>
          </w:p>
          <w:p w14:paraId="60AB1EF2" w14:textId="77777777" w:rsidR="00333C68" w:rsidRPr="00333C68" w:rsidRDefault="00333C68" w:rsidP="00333C68">
            <w:pPr>
              <w:numPr>
                <w:ilvl w:val="0"/>
                <w:numId w:val="10"/>
              </w:num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 xml:space="preserve">Does the same or similar equipment exist elsewhere at UCL? It may be helpful if you   refer to the UCL Kit Catalogue for information </w:t>
            </w:r>
            <w:hyperlink r:id="rId10" w:history="1">
              <w:r w:rsidRPr="00333C68">
                <w:rPr>
                  <w:rStyle w:val="Hyperlink"/>
                  <w:rFonts w:ascii="Arial" w:hAnsi="Arial" w:cs="Arial"/>
                  <w:lang w:eastAsia="ja-JP"/>
                </w:rPr>
                <w:t>www.research-equipment.ucl.ac.uk</w:t>
              </w:r>
            </w:hyperlink>
            <w:r w:rsidRPr="00333C68">
              <w:rPr>
                <w:rFonts w:ascii="Arial" w:eastAsiaTheme="minorEastAsia" w:hAnsi="Arial" w:cs="Arial"/>
                <w:sz w:val="24"/>
                <w:szCs w:val="24"/>
                <w:lang w:eastAsia="ja-JP"/>
              </w:rPr>
              <w:t xml:space="preserve">. If yes, please describe the existing equipment, explain why it is not suitable or why it cannot be used and in which facility it is located? </w:t>
            </w:r>
          </w:p>
          <w:p w14:paraId="1FCF0CBF" w14:textId="77777777" w:rsidR="00333C68" w:rsidRPr="00333C68" w:rsidRDefault="00333C68" w:rsidP="00333C68">
            <w:pPr>
              <w:numPr>
                <w:ilvl w:val="0"/>
                <w:numId w:val="10"/>
              </w:num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 xml:space="preserve">Is the equipment requested aligned to one of the </w:t>
            </w:r>
            <w:hyperlink r:id="rId11">
              <w:r w:rsidRPr="00333C68">
                <w:rPr>
                  <w:rStyle w:val="Hyperlink"/>
                  <w:rFonts w:ascii="Arial" w:hAnsi="Arial" w:cs="Arial"/>
                  <w:lang w:eastAsia="ja-JP"/>
                </w:rPr>
                <w:t>UCL Science Technology Platforms</w:t>
              </w:r>
            </w:hyperlink>
            <w:r w:rsidRPr="00333C68">
              <w:rPr>
                <w:rFonts w:ascii="Arial" w:eastAsiaTheme="minorEastAsia" w:hAnsi="Arial" w:cs="Arial"/>
                <w:sz w:val="24"/>
                <w:szCs w:val="24"/>
                <w:lang w:eastAsia="ja-JP"/>
              </w:rPr>
              <w:t xml:space="preserve"> (STPs)? If so please state which one and describe how do you plan to work with the relevant STP, and the STP Academic Lead, going forward.</w:t>
            </w:r>
          </w:p>
          <w:p w14:paraId="6528C544" w14:textId="77777777" w:rsidR="00333C68" w:rsidRPr="00333C68" w:rsidRDefault="00333C68" w:rsidP="00333C68">
            <w:pPr>
              <w:numPr>
                <w:ilvl w:val="0"/>
                <w:numId w:val="10"/>
              </w:num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Does the equipment request relate to Advance Research Computing (ARC)? If so please indicate this and describe how you will work with ARC going forward.</w:t>
            </w:r>
          </w:p>
          <w:p w14:paraId="68249F49" w14:textId="77777777" w:rsidR="00333C68" w:rsidRPr="00333C68" w:rsidRDefault="00333C68" w:rsidP="00333C68">
            <w:pPr>
              <w:numPr>
                <w:ilvl w:val="0"/>
                <w:numId w:val="10"/>
              </w:num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 xml:space="preserve">If your application is not aligned with one of the STPs, but will be situated in a multi-user core facility, please indicate this and describe how you will work with the facility going forward. </w:t>
            </w:r>
          </w:p>
          <w:p w14:paraId="5FFFAEB3" w14:textId="77777777" w:rsidR="00333C68" w:rsidRPr="00333C68" w:rsidRDefault="00333C68" w:rsidP="00333C68">
            <w:pPr>
              <w:spacing w:before="60" w:after="60"/>
              <w:rPr>
                <w:rFonts w:ascii="Arial" w:eastAsiaTheme="minorEastAsia" w:hAnsi="Arial" w:cs="Arial"/>
                <w:sz w:val="24"/>
                <w:szCs w:val="24"/>
                <w:lang w:eastAsia="ja-JP"/>
              </w:rPr>
            </w:pPr>
            <w:r w:rsidRPr="00333C68">
              <w:rPr>
                <w:rFonts w:ascii="Arial" w:eastAsiaTheme="minorEastAsia" w:hAnsi="Arial" w:cs="Arial"/>
                <w:i/>
                <w:sz w:val="24"/>
                <w:szCs w:val="24"/>
                <w:lang w:eastAsia="ja-JP"/>
              </w:rPr>
              <w:t>(400 words maximum)</w:t>
            </w:r>
          </w:p>
        </w:tc>
      </w:tr>
      <w:tr w:rsidR="00333C68" w:rsidRPr="00333C68" w14:paraId="6B1648C7" w14:textId="77777777" w:rsidTr="00333C68">
        <w:trPr>
          <w:trHeight w:val="3534"/>
        </w:trPr>
        <w:tc>
          <w:tcPr>
            <w:tcW w:w="9776" w:type="dxa"/>
          </w:tcPr>
          <w:p w14:paraId="54E18774" w14:textId="77777777" w:rsidR="00333C68" w:rsidRPr="00333C68" w:rsidRDefault="00333C68" w:rsidP="00333C68">
            <w:pPr>
              <w:spacing w:after="120"/>
              <w:rPr>
                <w:rFonts w:ascii="Arial" w:eastAsiaTheme="minorEastAsia" w:hAnsi="Arial" w:cs="Arial"/>
                <w:sz w:val="24"/>
                <w:szCs w:val="24"/>
                <w:lang w:eastAsia="ja-JP"/>
              </w:rPr>
            </w:pPr>
          </w:p>
        </w:tc>
      </w:tr>
    </w:tbl>
    <w:p w14:paraId="50F2D9C0" w14:textId="77777777" w:rsidR="00333C68" w:rsidRPr="00333C68" w:rsidRDefault="00333C68" w:rsidP="00333C68">
      <w:pPr>
        <w:spacing w:after="120"/>
        <w:rPr>
          <w:rFonts w:ascii="Arial" w:hAnsi="Arial" w:cs="Arial"/>
          <w:b/>
          <w:bCs/>
        </w:rPr>
      </w:pPr>
    </w:p>
    <w:p w14:paraId="691EFB1C" w14:textId="04CA0509" w:rsidR="00333C68" w:rsidRPr="00333C68" w:rsidRDefault="00333C68" w:rsidP="00333C68">
      <w:pPr>
        <w:spacing w:after="120"/>
        <w:rPr>
          <w:rFonts w:ascii="Arial" w:hAnsi="Arial" w:cs="Arial"/>
          <w:b/>
          <w:bCs/>
          <w:sz w:val="26"/>
          <w:szCs w:val="26"/>
        </w:rPr>
      </w:pPr>
      <w:r w:rsidRPr="00333C68">
        <w:rPr>
          <w:rFonts w:ascii="Arial" w:hAnsi="Arial" w:cs="Arial"/>
          <w:b/>
          <w:bCs/>
          <w:sz w:val="26"/>
          <w:szCs w:val="26"/>
        </w:rPr>
        <w:lastRenderedPageBreak/>
        <w:t>7. Statement from the STP Academic Lead, other multi-user core facility academic lead or ARC Head of Research Computing</w:t>
      </w:r>
    </w:p>
    <w:tbl>
      <w:tblPr>
        <w:tblStyle w:val="TableGrid"/>
        <w:tblW w:w="0" w:type="auto"/>
        <w:tblLook w:val="04A0" w:firstRow="1" w:lastRow="0" w:firstColumn="1" w:lastColumn="0" w:noHBand="0" w:noVBand="1"/>
      </w:tblPr>
      <w:tblGrid>
        <w:gridCol w:w="3114"/>
        <w:gridCol w:w="6662"/>
      </w:tblGrid>
      <w:tr w:rsidR="00333C68" w:rsidRPr="00333C68" w14:paraId="64133BBC" w14:textId="77777777" w:rsidTr="00D266E1">
        <w:tc>
          <w:tcPr>
            <w:tcW w:w="9776" w:type="dxa"/>
            <w:gridSpan w:val="2"/>
            <w:shd w:val="clear" w:color="auto" w:fill="F2F2F2" w:themeFill="background1" w:themeFillShade="F2"/>
          </w:tcPr>
          <w:p w14:paraId="64944340" w14:textId="77777777" w:rsidR="00333C68" w:rsidRPr="00333C68" w:rsidRDefault="00333C68" w:rsidP="00333C68">
            <w:p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Please provide:</w:t>
            </w:r>
          </w:p>
          <w:p w14:paraId="26E4E58A" w14:textId="77777777" w:rsidR="00333C68" w:rsidRPr="00333C68" w:rsidRDefault="00333C68" w:rsidP="00333C68">
            <w:pPr>
              <w:numPr>
                <w:ilvl w:val="0"/>
                <w:numId w:val="9"/>
              </w:num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Details of how the proposed equipment fits with the remit and plans of the STP, other multi-user core facility or ARC.</w:t>
            </w:r>
          </w:p>
          <w:p w14:paraId="36469934" w14:textId="77777777" w:rsidR="00333C68" w:rsidRPr="00333C68" w:rsidRDefault="00333C68" w:rsidP="00333C68">
            <w:pPr>
              <w:numPr>
                <w:ilvl w:val="0"/>
                <w:numId w:val="9"/>
              </w:numPr>
              <w:spacing w:before="60" w:after="60"/>
              <w:rPr>
                <w:rFonts w:ascii="Arial" w:eastAsiaTheme="minorEastAsia" w:hAnsi="Arial" w:cs="Arial"/>
                <w:bCs/>
                <w:sz w:val="24"/>
                <w:szCs w:val="24"/>
                <w:lang w:eastAsia="ja-JP"/>
              </w:rPr>
            </w:pPr>
            <w:r w:rsidRPr="00333C68">
              <w:rPr>
                <w:rFonts w:ascii="Arial" w:eastAsiaTheme="minorEastAsia" w:hAnsi="Arial" w:cs="Arial"/>
                <w:bCs/>
                <w:sz w:val="24"/>
                <w:szCs w:val="24"/>
                <w:lang w:eastAsia="ja-JP"/>
              </w:rPr>
              <w:t xml:space="preserve">Details of how proposed equipment complements other equipment available through the STP, other multi-user core facilities or ARC.  </w:t>
            </w:r>
          </w:p>
          <w:p w14:paraId="4D7030F6" w14:textId="77777777" w:rsidR="00333C68" w:rsidRPr="00333C68" w:rsidRDefault="00333C68" w:rsidP="00333C68">
            <w:pPr>
              <w:spacing w:before="60" w:after="60"/>
              <w:rPr>
                <w:rFonts w:ascii="Arial" w:eastAsiaTheme="minorEastAsia" w:hAnsi="Arial" w:cs="Arial"/>
                <w:bCs/>
                <w:i/>
                <w:iCs/>
                <w:sz w:val="24"/>
                <w:szCs w:val="24"/>
                <w:lang w:eastAsia="ja-JP"/>
              </w:rPr>
            </w:pPr>
            <w:r w:rsidRPr="00333C68">
              <w:rPr>
                <w:rFonts w:ascii="Arial" w:eastAsiaTheme="minorEastAsia" w:hAnsi="Arial" w:cs="Arial"/>
                <w:bCs/>
                <w:i/>
                <w:iCs/>
                <w:sz w:val="24"/>
                <w:szCs w:val="24"/>
                <w:lang w:eastAsia="ja-JP"/>
              </w:rPr>
              <w:t>(400 words maximum)</w:t>
            </w:r>
          </w:p>
        </w:tc>
      </w:tr>
      <w:tr w:rsidR="00333C68" w:rsidRPr="00333C68" w14:paraId="158B3F32" w14:textId="77777777" w:rsidTr="00333C68">
        <w:trPr>
          <w:trHeight w:val="274"/>
        </w:trPr>
        <w:tc>
          <w:tcPr>
            <w:tcW w:w="3114" w:type="dxa"/>
          </w:tcPr>
          <w:p w14:paraId="50E78A7D" w14:textId="77777777" w:rsidR="00333C68" w:rsidRPr="00333C68" w:rsidRDefault="00333C68" w:rsidP="00333C68">
            <w:pPr>
              <w:spacing w:before="60" w:after="6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Name of Academic Lead</w:t>
            </w:r>
          </w:p>
        </w:tc>
        <w:tc>
          <w:tcPr>
            <w:tcW w:w="6662" w:type="dxa"/>
          </w:tcPr>
          <w:p w14:paraId="5DB8CC87" w14:textId="77777777" w:rsidR="00333C68" w:rsidRPr="00333C68" w:rsidRDefault="00333C68" w:rsidP="00333C68">
            <w:pPr>
              <w:spacing w:before="60" w:after="6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Statement</w:t>
            </w:r>
          </w:p>
        </w:tc>
      </w:tr>
      <w:tr w:rsidR="00333C68" w:rsidRPr="00333C68" w14:paraId="3622F242" w14:textId="77777777" w:rsidTr="00333C68">
        <w:trPr>
          <w:trHeight w:val="43"/>
        </w:trPr>
        <w:tc>
          <w:tcPr>
            <w:tcW w:w="3114" w:type="dxa"/>
          </w:tcPr>
          <w:p w14:paraId="1A042713" w14:textId="77777777" w:rsidR="00333C68" w:rsidRPr="00333C68" w:rsidRDefault="00333C68" w:rsidP="00333C68">
            <w:pPr>
              <w:spacing w:after="120"/>
              <w:rPr>
                <w:rFonts w:ascii="Arial" w:eastAsiaTheme="minorEastAsia" w:hAnsi="Arial" w:cs="Arial"/>
                <w:sz w:val="24"/>
                <w:szCs w:val="24"/>
                <w:lang w:eastAsia="ja-JP"/>
              </w:rPr>
            </w:pPr>
          </w:p>
        </w:tc>
        <w:tc>
          <w:tcPr>
            <w:tcW w:w="6662" w:type="dxa"/>
          </w:tcPr>
          <w:p w14:paraId="2C5BC970" w14:textId="77777777" w:rsidR="00333C68" w:rsidRPr="00333C68" w:rsidRDefault="00333C68" w:rsidP="00333C68">
            <w:pPr>
              <w:spacing w:after="120"/>
              <w:rPr>
                <w:rFonts w:ascii="Arial" w:eastAsiaTheme="minorEastAsia" w:hAnsi="Arial" w:cs="Arial"/>
                <w:sz w:val="24"/>
                <w:szCs w:val="24"/>
                <w:lang w:eastAsia="ja-JP"/>
              </w:rPr>
            </w:pPr>
          </w:p>
          <w:p w14:paraId="584B96BE" w14:textId="77777777" w:rsidR="00333C68" w:rsidRPr="00333C68" w:rsidRDefault="00333C68" w:rsidP="00333C68">
            <w:pPr>
              <w:spacing w:after="120"/>
              <w:rPr>
                <w:rFonts w:ascii="Arial" w:eastAsiaTheme="minorEastAsia" w:hAnsi="Arial" w:cs="Arial"/>
                <w:sz w:val="24"/>
                <w:szCs w:val="24"/>
                <w:lang w:eastAsia="ja-JP"/>
              </w:rPr>
            </w:pPr>
          </w:p>
          <w:p w14:paraId="66E2D4AF" w14:textId="77777777" w:rsidR="00333C68" w:rsidRPr="00333C68" w:rsidRDefault="00333C68" w:rsidP="00333C68">
            <w:pPr>
              <w:spacing w:after="120"/>
              <w:rPr>
                <w:rFonts w:ascii="Arial" w:eastAsiaTheme="minorEastAsia" w:hAnsi="Arial" w:cs="Arial"/>
                <w:sz w:val="24"/>
                <w:szCs w:val="24"/>
                <w:lang w:eastAsia="ja-JP"/>
              </w:rPr>
            </w:pPr>
          </w:p>
          <w:p w14:paraId="2706195D" w14:textId="77777777" w:rsidR="00333C68" w:rsidRPr="00333C68" w:rsidRDefault="00333C68" w:rsidP="00333C68">
            <w:pPr>
              <w:spacing w:after="120"/>
              <w:rPr>
                <w:rFonts w:ascii="Arial" w:eastAsiaTheme="minorEastAsia" w:hAnsi="Arial" w:cs="Arial"/>
                <w:sz w:val="24"/>
                <w:szCs w:val="24"/>
                <w:lang w:eastAsia="ja-JP"/>
              </w:rPr>
            </w:pPr>
          </w:p>
          <w:p w14:paraId="3007CBD2" w14:textId="77777777" w:rsidR="00333C68" w:rsidRPr="00333C68" w:rsidRDefault="00333C68" w:rsidP="00333C68">
            <w:pPr>
              <w:spacing w:after="120"/>
              <w:rPr>
                <w:rFonts w:ascii="Arial" w:eastAsiaTheme="minorEastAsia" w:hAnsi="Arial" w:cs="Arial"/>
                <w:sz w:val="24"/>
                <w:szCs w:val="24"/>
                <w:lang w:eastAsia="ja-JP"/>
              </w:rPr>
            </w:pPr>
          </w:p>
        </w:tc>
      </w:tr>
    </w:tbl>
    <w:p w14:paraId="18BF12C4" w14:textId="77777777" w:rsidR="00333C68" w:rsidRDefault="00333C68" w:rsidP="00333C68">
      <w:pPr>
        <w:spacing w:after="120"/>
        <w:rPr>
          <w:rFonts w:ascii="Arial" w:hAnsi="Arial" w:cs="Arial"/>
          <w:b/>
          <w:bCs/>
        </w:rPr>
      </w:pPr>
    </w:p>
    <w:p w14:paraId="75B4A5F0" w14:textId="09443557" w:rsidR="00333C68" w:rsidRPr="00333C68" w:rsidRDefault="00333C68" w:rsidP="00333C68">
      <w:pPr>
        <w:spacing w:after="120"/>
        <w:rPr>
          <w:rFonts w:ascii="Arial" w:hAnsi="Arial" w:cs="Arial"/>
          <w:b/>
          <w:bCs/>
          <w:sz w:val="26"/>
          <w:szCs w:val="26"/>
        </w:rPr>
      </w:pPr>
      <w:r w:rsidRPr="00333C68">
        <w:rPr>
          <w:rFonts w:ascii="Arial" w:hAnsi="Arial" w:cs="Arial"/>
          <w:b/>
          <w:bCs/>
          <w:sz w:val="26"/>
          <w:szCs w:val="26"/>
        </w:rPr>
        <w:t>8. Budget</w:t>
      </w:r>
    </w:p>
    <w:tbl>
      <w:tblPr>
        <w:tblStyle w:val="TableGrid"/>
        <w:tblW w:w="0" w:type="auto"/>
        <w:tblLook w:val="04A0" w:firstRow="1" w:lastRow="0" w:firstColumn="1" w:lastColumn="0" w:noHBand="0" w:noVBand="1"/>
      </w:tblPr>
      <w:tblGrid>
        <w:gridCol w:w="3114"/>
        <w:gridCol w:w="2693"/>
        <w:gridCol w:w="3969"/>
      </w:tblGrid>
      <w:tr w:rsidR="00333C68" w:rsidRPr="00333C68" w14:paraId="30004F2A" w14:textId="77777777" w:rsidTr="00D266E1">
        <w:tc>
          <w:tcPr>
            <w:tcW w:w="9776" w:type="dxa"/>
            <w:gridSpan w:val="3"/>
            <w:shd w:val="clear" w:color="auto" w:fill="F2F2F2" w:themeFill="background1" w:themeFillShade="F2"/>
          </w:tcPr>
          <w:p w14:paraId="2E4EF1D5" w14:textId="77777777" w:rsidR="00333C68" w:rsidRPr="00333C68" w:rsidRDefault="00333C68" w:rsidP="00333C68">
            <w:pPr>
              <w:numPr>
                <w:ilvl w:val="0"/>
                <w:numId w:val="13"/>
              </w:num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 xml:space="preserve">Provide the approximate </w:t>
            </w:r>
            <w:r w:rsidRPr="00333C68">
              <w:rPr>
                <w:rFonts w:ascii="Arial" w:eastAsiaTheme="minorEastAsia" w:hAnsi="Arial" w:cs="Arial"/>
                <w:b/>
                <w:sz w:val="24"/>
                <w:szCs w:val="24"/>
                <w:lang w:eastAsia="ja-JP"/>
              </w:rPr>
              <w:t>total budget for the proposal</w:t>
            </w:r>
            <w:r w:rsidRPr="00333C68">
              <w:rPr>
                <w:rFonts w:ascii="Arial" w:eastAsiaTheme="minorEastAsia" w:hAnsi="Arial" w:cs="Arial"/>
                <w:sz w:val="24"/>
                <w:szCs w:val="24"/>
                <w:lang w:eastAsia="ja-JP"/>
              </w:rPr>
              <w:t xml:space="preserve">, including estates costs to allow installation, and maintenance. </w:t>
            </w:r>
          </w:p>
          <w:p w14:paraId="25A045C8" w14:textId="77777777" w:rsidR="00333C68" w:rsidRPr="00333C68" w:rsidRDefault="00333C68" w:rsidP="00333C68">
            <w:pPr>
              <w:numPr>
                <w:ilvl w:val="0"/>
                <w:numId w:val="13"/>
              </w:numPr>
              <w:spacing w:before="60" w:after="60"/>
              <w:rPr>
                <w:rFonts w:ascii="Arial" w:eastAsiaTheme="minorEastAsia" w:hAnsi="Arial" w:cs="Arial"/>
                <w:b/>
                <w:sz w:val="24"/>
                <w:szCs w:val="24"/>
                <w:lang w:eastAsia="ja-JP"/>
              </w:rPr>
            </w:pPr>
            <w:r w:rsidRPr="00333C68">
              <w:rPr>
                <w:rFonts w:ascii="Arial" w:eastAsiaTheme="minorEastAsia" w:hAnsi="Arial" w:cs="Arial"/>
                <w:bCs/>
                <w:sz w:val="24"/>
                <w:szCs w:val="24"/>
                <w:lang w:eastAsia="ja-JP"/>
              </w:rPr>
              <w:t xml:space="preserve">Please also </w:t>
            </w:r>
            <w:r w:rsidRPr="00333C68">
              <w:rPr>
                <w:rFonts w:ascii="Arial" w:eastAsiaTheme="minorEastAsia" w:hAnsi="Arial" w:cs="Arial"/>
                <w:b/>
                <w:sz w:val="24"/>
                <w:szCs w:val="24"/>
                <w:lang w:eastAsia="ja-JP"/>
              </w:rPr>
              <w:t xml:space="preserve">indicate what costs are requested from the Capital Equipment Fund (CEF4). </w:t>
            </w:r>
          </w:p>
          <w:p w14:paraId="2B87C8FE" w14:textId="47E4FD68" w:rsidR="00333C68" w:rsidRPr="00333C68" w:rsidRDefault="00333C68" w:rsidP="00333C68">
            <w:pPr>
              <w:numPr>
                <w:ilvl w:val="0"/>
                <w:numId w:val="13"/>
              </w:numPr>
              <w:spacing w:before="60" w:after="60"/>
              <w:rPr>
                <w:rFonts w:ascii="Arial" w:eastAsiaTheme="minorEastAsia" w:hAnsi="Arial" w:cs="Arial"/>
                <w:sz w:val="24"/>
                <w:szCs w:val="24"/>
                <w:lang w:eastAsia="ja-JP"/>
              </w:rPr>
            </w:pPr>
            <w:r w:rsidRPr="00333C68">
              <w:rPr>
                <w:rFonts w:ascii="Arial" w:eastAsiaTheme="minorEastAsia" w:hAnsi="Arial" w:cs="Arial"/>
                <w:bCs/>
                <w:sz w:val="24"/>
                <w:szCs w:val="24"/>
                <w:lang w:eastAsia="ja-JP"/>
              </w:rPr>
              <w:t>P</w:t>
            </w:r>
            <w:r w:rsidRPr="00333C68">
              <w:rPr>
                <w:rFonts w:ascii="Arial" w:eastAsiaTheme="minorEastAsia" w:hAnsi="Arial" w:cs="Arial"/>
                <w:sz w:val="24"/>
                <w:szCs w:val="24"/>
                <w:lang w:eastAsia="ja-JP"/>
              </w:rPr>
              <w:t xml:space="preserve">rices should </w:t>
            </w:r>
            <w:r w:rsidRPr="00333C68">
              <w:rPr>
                <w:rFonts w:ascii="Arial" w:eastAsiaTheme="minorEastAsia" w:hAnsi="Arial" w:cs="Arial"/>
                <w:b/>
                <w:sz w:val="24"/>
                <w:szCs w:val="24"/>
                <w:lang w:eastAsia="ja-JP"/>
              </w:rPr>
              <w:t>not</w:t>
            </w:r>
            <w:r w:rsidRPr="00333C68">
              <w:rPr>
                <w:rFonts w:ascii="Arial" w:eastAsiaTheme="minorEastAsia" w:hAnsi="Arial" w:cs="Arial"/>
                <w:sz w:val="24"/>
                <w:szCs w:val="24"/>
                <w:lang w:eastAsia="ja-JP"/>
              </w:rPr>
              <w:t xml:space="preserve"> include VAT. Please consult Finance and Business Affairs team before applying (</w:t>
            </w:r>
            <w:hyperlink r:id="rId12" w:history="1">
              <w:r w:rsidRPr="00333C68">
                <w:rPr>
                  <w:rStyle w:val="Hyperlink"/>
                  <w:rFonts w:ascii="Arial" w:hAnsi="Arial" w:cs="Arial"/>
                  <w:lang w:eastAsia="ja-JP"/>
                </w:rPr>
                <w:t>https://www.ucl.ac.uk/finance/sales/medical-equipment</w:t>
              </w:r>
            </w:hyperlink>
            <w:r w:rsidRPr="00333C68">
              <w:rPr>
                <w:rFonts w:ascii="Arial" w:eastAsiaTheme="minorEastAsia" w:hAnsi="Arial" w:cs="Arial"/>
                <w:sz w:val="24"/>
                <w:szCs w:val="24"/>
                <w:lang w:eastAsia="ja-JP"/>
              </w:rPr>
              <w:t xml:space="preserve">) and clearly state if the equipment requested is eligible, or ineligible, for VAT Zero Rating. </w:t>
            </w:r>
          </w:p>
          <w:p w14:paraId="1336950A" w14:textId="77777777" w:rsidR="00333C68" w:rsidRPr="00333C68" w:rsidRDefault="00333C68" w:rsidP="00333C68">
            <w:pPr>
              <w:spacing w:before="60" w:after="60"/>
              <w:rPr>
                <w:rFonts w:ascii="Arial" w:eastAsiaTheme="minorEastAsia" w:hAnsi="Arial" w:cs="Arial"/>
                <w:i/>
                <w:iCs/>
                <w:sz w:val="24"/>
                <w:szCs w:val="24"/>
                <w:lang w:eastAsia="ja-JP"/>
              </w:rPr>
            </w:pPr>
            <w:r w:rsidRPr="00333C68">
              <w:rPr>
                <w:rFonts w:ascii="Arial" w:eastAsiaTheme="minorEastAsia" w:hAnsi="Arial" w:cs="Arial"/>
                <w:i/>
                <w:iCs/>
                <w:sz w:val="24"/>
                <w:szCs w:val="24"/>
                <w:lang w:eastAsia="ja-JP"/>
              </w:rPr>
              <w:t>Please note that funding for refurbishment costs will not be provided through CEF4 – these costs will need to be met through other funding sources. In addition any required refurbishments or refitting of lab spaces should already be on the UCL Estates priority list. Non-capital items (e.g. extended warranties, maintenance/service contracts, staff, training, consumables) cannot be funded through CEF4.</w:t>
            </w:r>
          </w:p>
        </w:tc>
      </w:tr>
      <w:tr w:rsidR="00333C68" w:rsidRPr="00333C68" w14:paraId="6E78B733" w14:textId="77777777" w:rsidTr="00D266E1">
        <w:trPr>
          <w:trHeight w:val="417"/>
        </w:trPr>
        <w:tc>
          <w:tcPr>
            <w:tcW w:w="3114" w:type="dxa"/>
            <w:vAlign w:val="center"/>
          </w:tcPr>
          <w:p w14:paraId="16E9D062" w14:textId="77777777" w:rsidR="00333C68" w:rsidRPr="00333C68" w:rsidRDefault="00333C68" w:rsidP="00333C68">
            <w:pPr>
              <w:spacing w:before="60" w:after="6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Total budget for the proposal (exc. VAT) in GBP</w:t>
            </w:r>
          </w:p>
        </w:tc>
        <w:tc>
          <w:tcPr>
            <w:tcW w:w="2693" w:type="dxa"/>
            <w:vAlign w:val="center"/>
          </w:tcPr>
          <w:p w14:paraId="22EBF614" w14:textId="77777777" w:rsidR="00333C68" w:rsidRPr="00333C68" w:rsidRDefault="00333C68" w:rsidP="00333C68">
            <w:pPr>
              <w:spacing w:before="60" w:after="6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 xml:space="preserve">Is VAT chargeable on the equipment? </w:t>
            </w:r>
          </w:p>
        </w:tc>
        <w:tc>
          <w:tcPr>
            <w:tcW w:w="3969" w:type="dxa"/>
            <w:vAlign w:val="center"/>
          </w:tcPr>
          <w:p w14:paraId="514C12C4" w14:textId="77777777" w:rsidR="00333C68" w:rsidRPr="00333C68" w:rsidRDefault="00333C68" w:rsidP="00333C68">
            <w:pPr>
              <w:spacing w:before="60" w:after="6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Costs requested from CEF4 for the equipment (inc./exc. VAT as appropriate) in GBP?</w:t>
            </w:r>
          </w:p>
        </w:tc>
      </w:tr>
      <w:tr w:rsidR="00333C68" w:rsidRPr="00333C68" w14:paraId="3F000B61" w14:textId="77777777" w:rsidTr="00D266E1">
        <w:trPr>
          <w:trHeight w:val="500"/>
        </w:trPr>
        <w:tc>
          <w:tcPr>
            <w:tcW w:w="3114" w:type="dxa"/>
          </w:tcPr>
          <w:p w14:paraId="2819231A" w14:textId="77777777" w:rsidR="00333C68" w:rsidRPr="00333C68" w:rsidRDefault="00333C68" w:rsidP="00333C68">
            <w:pPr>
              <w:spacing w:after="120"/>
              <w:rPr>
                <w:rFonts w:ascii="Arial" w:eastAsiaTheme="minorEastAsia" w:hAnsi="Arial" w:cs="Arial"/>
                <w:sz w:val="24"/>
                <w:szCs w:val="24"/>
                <w:lang w:eastAsia="ja-JP"/>
              </w:rPr>
            </w:pPr>
          </w:p>
        </w:tc>
        <w:tc>
          <w:tcPr>
            <w:tcW w:w="2693" w:type="dxa"/>
          </w:tcPr>
          <w:p w14:paraId="676474C9" w14:textId="77777777" w:rsidR="00333C68" w:rsidRPr="00333C68" w:rsidRDefault="00333C68" w:rsidP="00333C68">
            <w:pPr>
              <w:spacing w:after="120"/>
              <w:rPr>
                <w:rFonts w:ascii="Arial" w:eastAsiaTheme="minorEastAsia" w:hAnsi="Arial" w:cs="Arial"/>
                <w:sz w:val="24"/>
                <w:szCs w:val="24"/>
                <w:lang w:eastAsia="ja-JP"/>
              </w:rPr>
            </w:pPr>
          </w:p>
        </w:tc>
        <w:tc>
          <w:tcPr>
            <w:tcW w:w="3969" w:type="dxa"/>
          </w:tcPr>
          <w:p w14:paraId="13E122C8" w14:textId="77777777" w:rsidR="00333C68" w:rsidRPr="00333C68" w:rsidRDefault="00333C68" w:rsidP="00333C68">
            <w:pPr>
              <w:spacing w:after="120"/>
              <w:rPr>
                <w:rFonts w:ascii="Arial" w:eastAsiaTheme="minorEastAsia" w:hAnsi="Arial" w:cs="Arial"/>
                <w:sz w:val="24"/>
                <w:szCs w:val="24"/>
                <w:lang w:eastAsia="ja-JP"/>
              </w:rPr>
            </w:pPr>
          </w:p>
        </w:tc>
      </w:tr>
      <w:tr w:rsidR="00333C68" w:rsidRPr="00333C68" w14:paraId="43DA6890" w14:textId="77777777" w:rsidTr="00333C68">
        <w:trPr>
          <w:trHeight w:val="3032"/>
        </w:trPr>
        <w:tc>
          <w:tcPr>
            <w:tcW w:w="9776" w:type="dxa"/>
            <w:gridSpan w:val="3"/>
          </w:tcPr>
          <w:p w14:paraId="7FC14EF8" w14:textId="77777777" w:rsidR="00333C68" w:rsidRPr="00333C68" w:rsidRDefault="00333C68" w:rsidP="00333C68">
            <w:pPr>
              <w:spacing w:before="60" w:after="60"/>
              <w:rPr>
                <w:rFonts w:ascii="Arial" w:eastAsiaTheme="minorEastAsia" w:hAnsi="Arial" w:cs="Arial"/>
                <w:i/>
                <w:iCs/>
                <w:sz w:val="24"/>
                <w:szCs w:val="24"/>
                <w:lang w:eastAsia="ja-JP"/>
              </w:rPr>
            </w:pPr>
            <w:r w:rsidRPr="00333C68">
              <w:rPr>
                <w:rFonts w:ascii="Arial" w:eastAsiaTheme="minorEastAsia" w:hAnsi="Arial" w:cs="Arial"/>
                <w:sz w:val="24"/>
                <w:szCs w:val="24"/>
                <w:lang w:eastAsia="ja-JP"/>
              </w:rPr>
              <w:t>Additional notes or explanations on budget request including currency conversion rates and 10% currency conversion buffers applied and Division/Institute contributions to cost of the equipment: (</w:t>
            </w:r>
            <w:r w:rsidRPr="00333C68">
              <w:rPr>
                <w:rFonts w:ascii="Arial" w:eastAsiaTheme="minorEastAsia" w:hAnsi="Arial" w:cs="Arial"/>
                <w:i/>
                <w:iCs/>
                <w:sz w:val="24"/>
                <w:szCs w:val="24"/>
                <w:lang w:eastAsia="ja-JP"/>
              </w:rPr>
              <w:t>150 words maximum)</w:t>
            </w:r>
          </w:p>
          <w:p w14:paraId="35FF6BEB" w14:textId="77777777" w:rsidR="00333C68" w:rsidRPr="00333C68" w:rsidRDefault="00333C68" w:rsidP="00333C68">
            <w:pPr>
              <w:spacing w:after="120"/>
              <w:rPr>
                <w:rFonts w:ascii="Arial" w:eastAsiaTheme="minorEastAsia" w:hAnsi="Arial" w:cs="Arial"/>
                <w:i/>
                <w:iCs/>
                <w:sz w:val="24"/>
                <w:szCs w:val="24"/>
                <w:lang w:eastAsia="ja-JP"/>
              </w:rPr>
            </w:pPr>
          </w:p>
          <w:p w14:paraId="22DBD889" w14:textId="77777777" w:rsidR="00333C68" w:rsidRPr="00333C68" w:rsidRDefault="00333C68" w:rsidP="00333C68">
            <w:pPr>
              <w:spacing w:after="120"/>
              <w:rPr>
                <w:rFonts w:ascii="Arial" w:eastAsiaTheme="minorEastAsia" w:hAnsi="Arial" w:cs="Arial"/>
                <w:i/>
                <w:iCs/>
                <w:sz w:val="24"/>
                <w:szCs w:val="24"/>
                <w:lang w:eastAsia="ja-JP"/>
              </w:rPr>
            </w:pPr>
          </w:p>
          <w:p w14:paraId="670EC227" w14:textId="77777777" w:rsidR="00333C68" w:rsidRPr="00333C68" w:rsidRDefault="00333C68" w:rsidP="00333C68">
            <w:pPr>
              <w:spacing w:after="120"/>
              <w:rPr>
                <w:rFonts w:ascii="Arial" w:eastAsiaTheme="minorEastAsia" w:hAnsi="Arial" w:cs="Arial"/>
                <w:i/>
                <w:iCs/>
                <w:sz w:val="24"/>
                <w:szCs w:val="24"/>
                <w:lang w:eastAsia="ja-JP"/>
              </w:rPr>
            </w:pPr>
          </w:p>
          <w:p w14:paraId="3C3B4FD3" w14:textId="77777777" w:rsidR="00333C68" w:rsidRPr="00333C68" w:rsidRDefault="00333C68" w:rsidP="00333C68">
            <w:pPr>
              <w:spacing w:after="120"/>
              <w:rPr>
                <w:rFonts w:ascii="Arial" w:eastAsiaTheme="minorEastAsia" w:hAnsi="Arial" w:cs="Arial"/>
                <w:i/>
                <w:iCs/>
                <w:sz w:val="24"/>
                <w:szCs w:val="24"/>
                <w:lang w:eastAsia="ja-JP"/>
              </w:rPr>
            </w:pPr>
          </w:p>
          <w:p w14:paraId="16BF4C2F" w14:textId="77777777" w:rsidR="00333C68" w:rsidRPr="00333C68" w:rsidRDefault="00333C68" w:rsidP="00333C68">
            <w:pPr>
              <w:spacing w:after="120"/>
              <w:rPr>
                <w:rFonts w:ascii="Arial" w:eastAsiaTheme="minorEastAsia" w:hAnsi="Arial" w:cs="Arial"/>
                <w:sz w:val="24"/>
                <w:szCs w:val="24"/>
                <w:lang w:eastAsia="ja-JP"/>
              </w:rPr>
            </w:pPr>
          </w:p>
        </w:tc>
      </w:tr>
    </w:tbl>
    <w:p w14:paraId="36AA77CE" w14:textId="77777777" w:rsidR="00333C68" w:rsidRDefault="00333C68" w:rsidP="00333C68">
      <w:pPr>
        <w:spacing w:after="120"/>
        <w:rPr>
          <w:rFonts w:ascii="Arial" w:hAnsi="Arial" w:cs="Arial"/>
          <w:b/>
          <w:bCs/>
        </w:rPr>
      </w:pPr>
    </w:p>
    <w:p w14:paraId="2CEA2CB6" w14:textId="3624A3BE" w:rsidR="00333C68" w:rsidRPr="00333C68" w:rsidRDefault="00333C68" w:rsidP="00333C68">
      <w:pPr>
        <w:spacing w:after="120"/>
        <w:rPr>
          <w:rFonts w:ascii="Arial" w:hAnsi="Arial" w:cs="Arial"/>
          <w:b/>
          <w:bCs/>
          <w:sz w:val="26"/>
          <w:szCs w:val="26"/>
        </w:rPr>
      </w:pPr>
      <w:r w:rsidRPr="00333C68">
        <w:rPr>
          <w:rFonts w:ascii="Arial" w:hAnsi="Arial" w:cs="Arial"/>
          <w:b/>
          <w:bCs/>
          <w:sz w:val="26"/>
          <w:szCs w:val="26"/>
        </w:rPr>
        <w:lastRenderedPageBreak/>
        <w:t>9. Procurement timelines</w:t>
      </w:r>
    </w:p>
    <w:tbl>
      <w:tblPr>
        <w:tblStyle w:val="TableGrid"/>
        <w:tblW w:w="0" w:type="auto"/>
        <w:tblLook w:val="04A0" w:firstRow="1" w:lastRow="0" w:firstColumn="1" w:lastColumn="0" w:noHBand="0" w:noVBand="1"/>
      </w:tblPr>
      <w:tblGrid>
        <w:gridCol w:w="9776"/>
      </w:tblGrid>
      <w:tr w:rsidR="00333C68" w:rsidRPr="00333C68" w14:paraId="07A448D1" w14:textId="77777777" w:rsidTr="00D266E1">
        <w:tc>
          <w:tcPr>
            <w:tcW w:w="9776" w:type="dxa"/>
            <w:shd w:val="clear" w:color="auto" w:fill="F2F2F2" w:themeFill="background1" w:themeFillShade="F2"/>
          </w:tcPr>
          <w:p w14:paraId="2EC21823" w14:textId="77777777" w:rsidR="00333C68" w:rsidRPr="00333C68" w:rsidRDefault="00333C68" w:rsidP="00333C68">
            <w:p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Please state the estimated procurement, purchasing and delivery timeline for the requested equipment. CEF4 funding decisions are expected by mid-Feb 2022. To be funded through CEF4 the equipment must be on site by 31 July 2022.</w:t>
            </w:r>
          </w:p>
          <w:p w14:paraId="6724BE45" w14:textId="77777777" w:rsidR="00333C68" w:rsidRPr="00333C68" w:rsidRDefault="00333C68" w:rsidP="00333C68">
            <w:pPr>
              <w:spacing w:before="60" w:after="60"/>
              <w:rPr>
                <w:rFonts w:ascii="Arial" w:eastAsiaTheme="minorEastAsia" w:hAnsi="Arial" w:cs="Arial"/>
                <w:i/>
                <w:iCs/>
                <w:sz w:val="24"/>
                <w:szCs w:val="24"/>
                <w:lang w:eastAsia="ja-JP"/>
              </w:rPr>
            </w:pPr>
            <w:r w:rsidRPr="00333C68">
              <w:rPr>
                <w:rFonts w:ascii="Arial" w:eastAsiaTheme="minorEastAsia" w:hAnsi="Arial" w:cs="Arial"/>
                <w:i/>
                <w:iCs/>
                <w:sz w:val="24"/>
                <w:szCs w:val="24"/>
                <w:lang w:eastAsia="ja-JP"/>
              </w:rPr>
              <w:t>(150 words maximum)</w:t>
            </w:r>
          </w:p>
        </w:tc>
      </w:tr>
      <w:tr w:rsidR="00333C68" w:rsidRPr="00333C68" w14:paraId="7CBE6E97" w14:textId="77777777" w:rsidTr="00D266E1">
        <w:trPr>
          <w:trHeight w:val="1266"/>
        </w:trPr>
        <w:tc>
          <w:tcPr>
            <w:tcW w:w="9776" w:type="dxa"/>
          </w:tcPr>
          <w:p w14:paraId="448A350B" w14:textId="77777777" w:rsidR="00333C68" w:rsidRPr="00333C68" w:rsidRDefault="00333C68" w:rsidP="00333C68">
            <w:pPr>
              <w:spacing w:after="120"/>
              <w:rPr>
                <w:rFonts w:ascii="Arial" w:eastAsiaTheme="minorEastAsia" w:hAnsi="Arial" w:cs="Arial"/>
                <w:sz w:val="24"/>
                <w:szCs w:val="24"/>
                <w:lang w:eastAsia="ja-JP"/>
              </w:rPr>
            </w:pPr>
          </w:p>
          <w:p w14:paraId="0521CCE7" w14:textId="77777777" w:rsidR="00333C68" w:rsidRPr="00333C68" w:rsidRDefault="00333C68" w:rsidP="00333C68">
            <w:pPr>
              <w:spacing w:after="120"/>
              <w:rPr>
                <w:rFonts w:ascii="Arial" w:eastAsiaTheme="minorEastAsia" w:hAnsi="Arial" w:cs="Arial"/>
                <w:sz w:val="24"/>
                <w:szCs w:val="24"/>
                <w:lang w:eastAsia="ja-JP"/>
              </w:rPr>
            </w:pPr>
          </w:p>
        </w:tc>
      </w:tr>
    </w:tbl>
    <w:p w14:paraId="6FC6299A" w14:textId="77777777" w:rsidR="00333C68" w:rsidRDefault="00333C68" w:rsidP="00333C68">
      <w:pPr>
        <w:spacing w:after="120"/>
        <w:rPr>
          <w:rFonts w:ascii="Arial" w:hAnsi="Arial" w:cs="Arial"/>
          <w:b/>
        </w:rPr>
      </w:pPr>
    </w:p>
    <w:p w14:paraId="30A58B4C" w14:textId="5F6CE626" w:rsidR="00333C68" w:rsidRPr="00333C68" w:rsidRDefault="00333C68" w:rsidP="00333C68">
      <w:pPr>
        <w:spacing w:after="120"/>
        <w:rPr>
          <w:rFonts w:ascii="Arial" w:hAnsi="Arial" w:cs="Arial"/>
          <w:b/>
        </w:rPr>
      </w:pPr>
      <w:r w:rsidRPr="00333C68">
        <w:rPr>
          <w:rFonts w:ascii="Arial" w:hAnsi="Arial" w:cs="Arial"/>
          <w:b/>
          <w:bCs/>
          <w:sz w:val="26"/>
          <w:szCs w:val="26"/>
        </w:rPr>
        <w:t xml:space="preserve">10. Quotations for the equipment requested </w:t>
      </w:r>
    </w:p>
    <w:tbl>
      <w:tblPr>
        <w:tblStyle w:val="TableGrid"/>
        <w:tblW w:w="0" w:type="auto"/>
        <w:tblLook w:val="04A0" w:firstRow="1" w:lastRow="0" w:firstColumn="1" w:lastColumn="0" w:noHBand="0" w:noVBand="1"/>
      </w:tblPr>
      <w:tblGrid>
        <w:gridCol w:w="1555"/>
        <w:gridCol w:w="8221"/>
      </w:tblGrid>
      <w:tr w:rsidR="00333C68" w:rsidRPr="00333C68" w14:paraId="2666098F" w14:textId="77777777" w:rsidTr="00D266E1">
        <w:tc>
          <w:tcPr>
            <w:tcW w:w="9776" w:type="dxa"/>
            <w:gridSpan w:val="2"/>
            <w:shd w:val="clear" w:color="auto" w:fill="F2F2F2" w:themeFill="background1" w:themeFillShade="F2"/>
          </w:tcPr>
          <w:p w14:paraId="59DDA093" w14:textId="77777777" w:rsidR="00333C68" w:rsidRPr="00333C68" w:rsidRDefault="00333C68" w:rsidP="00333C68">
            <w:p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 xml:space="preserve">Please list three (if available/applicable) lowest quotations against respective suppliers. Quotations should be included as an attachment to the application. Please indicate any negotiated discounts. </w:t>
            </w:r>
          </w:p>
        </w:tc>
      </w:tr>
      <w:tr w:rsidR="00333C68" w:rsidRPr="00333C68" w14:paraId="23547852" w14:textId="77777777" w:rsidTr="00333C68">
        <w:trPr>
          <w:trHeight w:val="988"/>
        </w:trPr>
        <w:tc>
          <w:tcPr>
            <w:tcW w:w="1555" w:type="dxa"/>
          </w:tcPr>
          <w:p w14:paraId="33898AD7" w14:textId="77777777" w:rsidR="00333C68" w:rsidRPr="00333C68" w:rsidRDefault="00333C68" w:rsidP="00333C68">
            <w:pPr>
              <w:spacing w:after="12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Supplier 1.</w:t>
            </w:r>
          </w:p>
        </w:tc>
        <w:tc>
          <w:tcPr>
            <w:tcW w:w="8221" w:type="dxa"/>
          </w:tcPr>
          <w:p w14:paraId="3EA0366B" w14:textId="77777777" w:rsidR="00333C68" w:rsidRPr="00333C68" w:rsidRDefault="00333C68" w:rsidP="00333C68">
            <w:pPr>
              <w:spacing w:after="120"/>
              <w:rPr>
                <w:rFonts w:ascii="Arial" w:eastAsiaTheme="minorEastAsia" w:hAnsi="Arial" w:cs="Arial"/>
                <w:sz w:val="24"/>
                <w:szCs w:val="24"/>
                <w:lang w:eastAsia="ja-JP"/>
              </w:rPr>
            </w:pPr>
          </w:p>
        </w:tc>
      </w:tr>
      <w:tr w:rsidR="00333C68" w:rsidRPr="00333C68" w14:paraId="3800D885" w14:textId="77777777" w:rsidTr="00333C68">
        <w:trPr>
          <w:trHeight w:val="988"/>
        </w:trPr>
        <w:tc>
          <w:tcPr>
            <w:tcW w:w="1555" w:type="dxa"/>
          </w:tcPr>
          <w:p w14:paraId="7A98A645" w14:textId="77777777" w:rsidR="00333C68" w:rsidRPr="00333C68" w:rsidRDefault="00333C68" w:rsidP="00333C68">
            <w:pPr>
              <w:spacing w:after="12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Supplier 2.</w:t>
            </w:r>
          </w:p>
        </w:tc>
        <w:tc>
          <w:tcPr>
            <w:tcW w:w="8221" w:type="dxa"/>
          </w:tcPr>
          <w:p w14:paraId="4D2FA604" w14:textId="77777777" w:rsidR="00333C68" w:rsidRPr="00333C68" w:rsidRDefault="00333C68" w:rsidP="00333C68">
            <w:pPr>
              <w:spacing w:after="120"/>
              <w:rPr>
                <w:rFonts w:ascii="Arial" w:eastAsiaTheme="minorEastAsia" w:hAnsi="Arial" w:cs="Arial"/>
                <w:sz w:val="24"/>
                <w:szCs w:val="24"/>
                <w:lang w:eastAsia="ja-JP"/>
              </w:rPr>
            </w:pPr>
          </w:p>
        </w:tc>
      </w:tr>
      <w:tr w:rsidR="00333C68" w:rsidRPr="00333C68" w14:paraId="586DB8EC" w14:textId="77777777" w:rsidTr="00333C68">
        <w:trPr>
          <w:trHeight w:val="988"/>
        </w:trPr>
        <w:tc>
          <w:tcPr>
            <w:tcW w:w="1555" w:type="dxa"/>
          </w:tcPr>
          <w:p w14:paraId="137F43D4" w14:textId="77777777" w:rsidR="00333C68" w:rsidRPr="00333C68" w:rsidRDefault="00333C68" w:rsidP="00333C68">
            <w:pPr>
              <w:spacing w:after="12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Supplier 3.</w:t>
            </w:r>
          </w:p>
        </w:tc>
        <w:tc>
          <w:tcPr>
            <w:tcW w:w="8221" w:type="dxa"/>
          </w:tcPr>
          <w:p w14:paraId="1459E9DE" w14:textId="77777777" w:rsidR="00333C68" w:rsidRPr="00333C68" w:rsidRDefault="00333C68" w:rsidP="00333C68">
            <w:pPr>
              <w:spacing w:after="120"/>
              <w:rPr>
                <w:rFonts w:ascii="Arial" w:eastAsiaTheme="minorEastAsia" w:hAnsi="Arial" w:cs="Arial"/>
                <w:sz w:val="24"/>
                <w:szCs w:val="24"/>
                <w:lang w:eastAsia="ja-JP"/>
              </w:rPr>
            </w:pPr>
          </w:p>
        </w:tc>
      </w:tr>
    </w:tbl>
    <w:p w14:paraId="045C1652" w14:textId="77777777" w:rsidR="00333C68" w:rsidRPr="00333C68" w:rsidRDefault="00333C68" w:rsidP="00333C68">
      <w:pPr>
        <w:spacing w:after="120"/>
        <w:rPr>
          <w:rFonts w:ascii="Arial" w:hAnsi="Arial" w:cs="Arial"/>
          <w:bCs/>
        </w:rPr>
      </w:pPr>
    </w:p>
    <w:p w14:paraId="7C0A8873" w14:textId="4BA246F5" w:rsidR="00333C68" w:rsidRPr="00333C68" w:rsidRDefault="00333C68" w:rsidP="00333C68">
      <w:pPr>
        <w:spacing w:after="120"/>
        <w:rPr>
          <w:rFonts w:ascii="Arial" w:hAnsi="Arial" w:cs="Arial"/>
          <w:b/>
          <w:bCs/>
          <w:sz w:val="26"/>
          <w:szCs w:val="26"/>
        </w:rPr>
      </w:pPr>
      <w:r w:rsidRPr="00333C68">
        <w:rPr>
          <w:rFonts w:ascii="Arial" w:hAnsi="Arial" w:cs="Arial"/>
          <w:b/>
          <w:bCs/>
          <w:sz w:val="26"/>
          <w:szCs w:val="26"/>
        </w:rPr>
        <w:t xml:space="preserve">11. Statement from Division/Institute Director </w:t>
      </w:r>
    </w:p>
    <w:tbl>
      <w:tblPr>
        <w:tblStyle w:val="TableGrid"/>
        <w:tblW w:w="0" w:type="auto"/>
        <w:tblLook w:val="04A0" w:firstRow="1" w:lastRow="0" w:firstColumn="1" w:lastColumn="0" w:noHBand="0" w:noVBand="1"/>
      </w:tblPr>
      <w:tblGrid>
        <w:gridCol w:w="9776"/>
      </w:tblGrid>
      <w:tr w:rsidR="00333C68" w:rsidRPr="00333C68" w14:paraId="5CE73CF3" w14:textId="77777777" w:rsidTr="00D266E1">
        <w:tc>
          <w:tcPr>
            <w:tcW w:w="9776" w:type="dxa"/>
            <w:shd w:val="clear" w:color="auto" w:fill="F2F2F2" w:themeFill="background1" w:themeFillShade="F2"/>
          </w:tcPr>
          <w:p w14:paraId="3B2193B9" w14:textId="77777777" w:rsidR="00333C68" w:rsidRPr="00333C68" w:rsidRDefault="00333C68" w:rsidP="00333C68">
            <w:p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Please provide:</w:t>
            </w:r>
          </w:p>
          <w:p w14:paraId="122CE212" w14:textId="77777777" w:rsidR="00333C68" w:rsidRPr="00333C68" w:rsidRDefault="00333C68" w:rsidP="00333C68">
            <w:pPr>
              <w:numPr>
                <w:ilvl w:val="0"/>
                <w:numId w:val="11"/>
              </w:num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 xml:space="preserve">Confirmation of strategic importance of the equipment, availability of appropriate space and any refurbishment required (including availability of funds for the required works), and that UCL Estates has been informed. </w:t>
            </w:r>
          </w:p>
          <w:p w14:paraId="5EE9996A" w14:textId="77777777" w:rsidR="00333C68" w:rsidRPr="00333C68" w:rsidRDefault="00333C68" w:rsidP="00333C68">
            <w:pPr>
              <w:numPr>
                <w:ilvl w:val="0"/>
                <w:numId w:val="11"/>
              </w:num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 xml:space="preserve">Details of any commitments such as technical staff, other resources or cash/in kind commitments (with exact amounts e.g. including FTE and grade of staff).  Note that for equipment linked to recruitment, we require a financial contribution towards equipment purchase from the Division/Institute, which will be managed within the approved budget envelope of the Division/Institute.  </w:t>
            </w:r>
          </w:p>
          <w:p w14:paraId="42AF5F49" w14:textId="77777777" w:rsidR="00333C68" w:rsidRPr="00333C68" w:rsidRDefault="00333C68" w:rsidP="00333C68">
            <w:pPr>
              <w:spacing w:before="60" w:after="60"/>
              <w:rPr>
                <w:rFonts w:ascii="Arial" w:eastAsiaTheme="minorEastAsia" w:hAnsi="Arial" w:cs="Arial"/>
                <w:bCs/>
                <w:sz w:val="24"/>
                <w:szCs w:val="24"/>
                <w:lang w:eastAsia="ja-JP"/>
              </w:rPr>
            </w:pPr>
            <w:r w:rsidRPr="00333C68">
              <w:rPr>
                <w:rFonts w:ascii="Arial" w:eastAsiaTheme="minorEastAsia" w:hAnsi="Arial" w:cs="Arial"/>
                <w:bCs/>
                <w:i/>
                <w:iCs/>
                <w:sz w:val="24"/>
                <w:szCs w:val="24"/>
                <w:lang w:eastAsia="ja-JP"/>
              </w:rPr>
              <w:t>(400 words maximum)</w:t>
            </w:r>
          </w:p>
        </w:tc>
      </w:tr>
      <w:tr w:rsidR="00333C68" w:rsidRPr="00333C68" w14:paraId="3D5AE6AB" w14:textId="77777777" w:rsidTr="00D266E1">
        <w:trPr>
          <w:trHeight w:val="2453"/>
        </w:trPr>
        <w:tc>
          <w:tcPr>
            <w:tcW w:w="9776" w:type="dxa"/>
          </w:tcPr>
          <w:p w14:paraId="2E1A106B" w14:textId="77777777" w:rsidR="00333C68" w:rsidRPr="00333C68" w:rsidRDefault="00333C68" w:rsidP="00333C68">
            <w:pPr>
              <w:spacing w:after="120"/>
              <w:rPr>
                <w:rFonts w:ascii="Arial" w:eastAsiaTheme="minorEastAsia" w:hAnsi="Arial" w:cs="Arial"/>
                <w:sz w:val="24"/>
                <w:szCs w:val="24"/>
                <w:lang w:eastAsia="ja-JP"/>
              </w:rPr>
            </w:pPr>
          </w:p>
          <w:p w14:paraId="38F4A00E" w14:textId="77777777" w:rsidR="00333C68" w:rsidRPr="00333C68" w:rsidRDefault="00333C68" w:rsidP="00333C68">
            <w:pPr>
              <w:spacing w:after="120"/>
              <w:rPr>
                <w:rFonts w:ascii="Arial" w:eastAsiaTheme="minorEastAsia" w:hAnsi="Arial" w:cs="Arial"/>
                <w:sz w:val="24"/>
                <w:szCs w:val="24"/>
                <w:lang w:eastAsia="ja-JP"/>
              </w:rPr>
            </w:pPr>
          </w:p>
          <w:p w14:paraId="1BAD01FE" w14:textId="77777777" w:rsidR="00333C68" w:rsidRPr="00333C68" w:rsidRDefault="00333C68" w:rsidP="00333C68">
            <w:pPr>
              <w:spacing w:after="120"/>
              <w:rPr>
                <w:rFonts w:ascii="Arial" w:eastAsiaTheme="minorEastAsia" w:hAnsi="Arial" w:cs="Arial"/>
                <w:sz w:val="24"/>
                <w:szCs w:val="24"/>
                <w:lang w:eastAsia="ja-JP"/>
              </w:rPr>
            </w:pPr>
          </w:p>
          <w:p w14:paraId="57323CFF" w14:textId="77777777" w:rsidR="00333C68" w:rsidRPr="00333C68" w:rsidRDefault="00333C68" w:rsidP="00333C68">
            <w:pPr>
              <w:spacing w:after="120"/>
              <w:rPr>
                <w:rFonts w:ascii="Arial" w:eastAsiaTheme="minorEastAsia" w:hAnsi="Arial" w:cs="Arial"/>
                <w:sz w:val="24"/>
                <w:szCs w:val="24"/>
                <w:lang w:eastAsia="ja-JP"/>
              </w:rPr>
            </w:pPr>
          </w:p>
        </w:tc>
      </w:tr>
    </w:tbl>
    <w:p w14:paraId="634FF467" w14:textId="77777777" w:rsidR="00333C68" w:rsidRPr="00333C68" w:rsidRDefault="00333C68" w:rsidP="00333C68">
      <w:pPr>
        <w:spacing w:after="120"/>
        <w:rPr>
          <w:rFonts w:ascii="Arial" w:hAnsi="Arial" w:cs="Arial"/>
          <w:b/>
          <w:bCs/>
        </w:rPr>
      </w:pPr>
    </w:p>
    <w:p w14:paraId="0D5FFBCC" w14:textId="77777777" w:rsidR="00333C68" w:rsidRPr="00333C68" w:rsidRDefault="00333C68" w:rsidP="00333C68">
      <w:pPr>
        <w:spacing w:after="120"/>
        <w:rPr>
          <w:rFonts w:ascii="Arial" w:hAnsi="Arial" w:cs="Arial"/>
          <w:b/>
          <w:bCs/>
          <w:sz w:val="26"/>
          <w:szCs w:val="26"/>
        </w:rPr>
      </w:pPr>
      <w:r w:rsidRPr="00333C68">
        <w:rPr>
          <w:rFonts w:ascii="Arial" w:hAnsi="Arial" w:cs="Arial"/>
          <w:b/>
          <w:bCs/>
          <w:sz w:val="26"/>
          <w:szCs w:val="26"/>
        </w:rPr>
        <w:lastRenderedPageBreak/>
        <w:t xml:space="preserve">12. Signature of Division/Institute Director  </w:t>
      </w:r>
    </w:p>
    <w:tbl>
      <w:tblPr>
        <w:tblStyle w:val="TableGrid"/>
        <w:tblW w:w="0" w:type="auto"/>
        <w:tblLook w:val="04A0" w:firstRow="1" w:lastRow="0" w:firstColumn="1" w:lastColumn="0" w:noHBand="0" w:noVBand="1"/>
      </w:tblPr>
      <w:tblGrid>
        <w:gridCol w:w="4673"/>
        <w:gridCol w:w="5103"/>
      </w:tblGrid>
      <w:tr w:rsidR="00333C68" w:rsidRPr="00333C68" w14:paraId="07E9CE7D" w14:textId="77777777" w:rsidTr="00D266E1">
        <w:tc>
          <w:tcPr>
            <w:tcW w:w="9776" w:type="dxa"/>
            <w:gridSpan w:val="2"/>
            <w:shd w:val="clear" w:color="auto" w:fill="F2F2F2" w:themeFill="background1" w:themeFillShade="F2"/>
          </w:tcPr>
          <w:p w14:paraId="364B758F" w14:textId="77777777" w:rsidR="00333C68" w:rsidRPr="00333C68" w:rsidRDefault="00333C68" w:rsidP="00333C68">
            <w:pPr>
              <w:spacing w:before="60" w:after="60"/>
              <w:rPr>
                <w:rFonts w:ascii="Arial" w:eastAsiaTheme="minorEastAsia" w:hAnsi="Arial" w:cs="Arial"/>
                <w:sz w:val="24"/>
                <w:szCs w:val="24"/>
                <w:lang w:eastAsia="ja-JP"/>
              </w:rPr>
            </w:pPr>
            <w:r w:rsidRPr="00333C68">
              <w:rPr>
                <w:rFonts w:ascii="Arial" w:eastAsiaTheme="minorEastAsia" w:hAnsi="Arial" w:cs="Arial"/>
                <w:sz w:val="24"/>
                <w:szCs w:val="24"/>
                <w:lang w:eastAsia="ja-JP"/>
              </w:rPr>
              <w:t>The signature from the Division/Institute Director must be included in the box below (electronic signature is fine) to confirm their support for the application.</w:t>
            </w:r>
          </w:p>
        </w:tc>
      </w:tr>
      <w:tr w:rsidR="00333C68" w:rsidRPr="00333C68" w14:paraId="13C1C6F5" w14:textId="77777777" w:rsidTr="00333C68">
        <w:trPr>
          <w:trHeight w:val="490"/>
        </w:trPr>
        <w:tc>
          <w:tcPr>
            <w:tcW w:w="4673" w:type="dxa"/>
          </w:tcPr>
          <w:p w14:paraId="2FA3353A" w14:textId="77777777" w:rsidR="00333C68" w:rsidRPr="00333C68" w:rsidRDefault="00333C68" w:rsidP="00333C68">
            <w:pPr>
              <w:spacing w:before="60" w:after="6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Name</w:t>
            </w:r>
          </w:p>
        </w:tc>
        <w:tc>
          <w:tcPr>
            <w:tcW w:w="5103" w:type="dxa"/>
          </w:tcPr>
          <w:p w14:paraId="233DC52B" w14:textId="77777777" w:rsidR="00333C68" w:rsidRPr="00333C68" w:rsidRDefault="00333C68" w:rsidP="00333C68">
            <w:pPr>
              <w:spacing w:before="60" w:after="60"/>
              <w:rPr>
                <w:rFonts w:ascii="Arial" w:eastAsiaTheme="minorEastAsia" w:hAnsi="Arial" w:cs="Arial"/>
                <w:b/>
                <w:bCs/>
                <w:sz w:val="24"/>
                <w:szCs w:val="24"/>
                <w:lang w:eastAsia="ja-JP"/>
              </w:rPr>
            </w:pPr>
            <w:r w:rsidRPr="00333C68">
              <w:rPr>
                <w:rFonts w:ascii="Arial" w:eastAsiaTheme="minorEastAsia" w:hAnsi="Arial" w:cs="Arial"/>
                <w:b/>
                <w:bCs/>
                <w:sz w:val="24"/>
                <w:szCs w:val="24"/>
                <w:lang w:eastAsia="ja-JP"/>
              </w:rPr>
              <w:t>Signature</w:t>
            </w:r>
          </w:p>
        </w:tc>
      </w:tr>
      <w:tr w:rsidR="00333C68" w:rsidRPr="00333C68" w14:paraId="37E6CFB6" w14:textId="77777777" w:rsidTr="00333C68">
        <w:trPr>
          <w:trHeight w:val="684"/>
        </w:trPr>
        <w:tc>
          <w:tcPr>
            <w:tcW w:w="4673" w:type="dxa"/>
          </w:tcPr>
          <w:p w14:paraId="0BFA71A9" w14:textId="77777777" w:rsidR="00333C68" w:rsidRPr="00333C68" w:rsidRDefault="00333C68" w:rsidP="00333C68">
            <w:pPr>
              <w:spacing w:after="120"/>
              <w:rPr>
                <w:rFonts w:ascii="Arial" w:eastAsiaTheme="minorEastAsia" w:hAnsi="Arial" w:cs="Arial"/>
                <w:sz w:val="24"/>
                <w:szCs w:val="24"/>
                <w:lang w:eastAsia="ja-JP"/>
              </w:rPr>
            </w:pPr>
          </w:p>
        </w:tc>
        <w:tc>
          <w:tcPr>
            <w:tcW w:w="5103" w:type="dxa"/>
          </w:tcPr>
          <w:p w14:paraId="21E70CE7" w14:textId="77777777" w:rsidR="00333C68" w:rsidRPr="00333C68" w:rsidRDefault="00333C68" w:rsidP="00333C68">
            <w:pPr>
              <w:spacing w:after="120"/>
              <w:rPr>
                <w:rFonts w:ascii="Arial" w:eastAsiaTheme="minorEastAsia" w:hAnsi="Arial" w:cs="Arial"/>
                <w:sz w:val="24"/>
                <w:szCs w:val="24"/>
                <w:lang w:eastAsia="ja-JP"/>
              </w:rPr>
            </w:pPr>
          </w:p>
        </w:tc>
      </w:tr>
    </w:tbl>
    <w:p w14:paraId="2CBB5222" w14:textId="77777777" w:rsidR="00333C68" w:rsidRPr="00333C68" w:rsidRDefault="00333C68" w:rsidP="00333C68">
      <w:pPr>
        <w:spacing w:after="120"/>
        <w:rPr>
          <w:rFonts w:ascii="Arial" w:hAnsi="Arial" w:cs="Arial"/>
        </w:rPr>
      </w:pPr>
    </w:p>
    <w:sectPr w:rsidR="00333C68" w:rsidRPr="00333C68" w:rsidSect="00DB3CCE">
      <w:footerReference w:type="even" r:id="rId13"/>
      <w:footerReference w:type="default" r:id="rId14"/>
      <w:footerReference w:type="first" r:id="rId15"/>
      <w:pgSz w:w="11900" w:h="16840"/>
      <w:pgMar w:top="1379" w:right="851" w:bottom="954" w:left="851" w:header="68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068F" w14:textId="77777777" w:rsidR="00FE7F1A" w:rsidRDefault="00FE7F1A" w:rsidP="00DA4ABB">
      <w:r>
        <w:separator/>
      </w:r>
    </w:p>
  </w:endnote>
  <w:endnote w:type="continuationSeparator" w:id="0">
    <w:p w14:paraId="5F72BD4D" w14:textId="77777777" w:rsidR="00FE7F1A" w:rsidRDefault="00FE7F1A"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Sylfaen"/>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Std">
    <w:altName w:val="Arial"/>
    <w:panose1 w:val="020B0604020202020204"/>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9888246"/>
      <w:docPartObj>
        <w:docPartGallery w:val="Page Numbers (Bottom of Page)"/>
        <w:docPartUnique/>
      </w:docPartObj>
    </w:sdtPr>
    <w:sdtEndPr>
      <w:rPr>
        <w:rStyle w:val="PageNumber"/>
      </w:rPr>
    </w:sdtEndPr>
    <w:sdtContent>
      <w:p w14:paraId="1C8FE038" w14:textId="5C1FFC39" w:rsidR="00DB3CCE" w:rsidRDefault="00DB3CCE" w:rsidP="009653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816BBA" w14:textId="77777777" w:rsidR="00DB3CCE" w:rsidRDefault="00DB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2028657"/>
      <w:docPartObj>
        <w:docPartGallery w:val="Page Numbers (Bottom of Page)"/>
        <w:docPartUnique/>
      </w:docPartObj>
    </w:sdtPr>
    <w:sdtEndPr>
      <w:rPr>
        <w:rStyle w:val="PageNumber"/>
      </w:rPr>
    </w:sdtEndPr>
    <w:sdtContent>
      <w:p w14:paraId="4DFDA060" w14:textId="0D304AFB" w:rsidR="00DB3CCE" w:rsidRDefault="00DB3CCE" w:rsidP="009653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60EA25" w14:textId="77777777" w:rsidR="00DB3CCE" w:rsidRDefault="00DB3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0120594"/>
      <w:docPartObj>
        <w:docPartGallery w:val="Page Numbers (Bottom of Page)"/>
        <w:docPartUnique/>
      </w:docPartObj>
    </w:sdtPr>
    <w:sdtEndPr>
      <w:rPr>
        <w:rStyle w:val="PageNumber"/>
      </w:rPr>
    </w:sdtEndPr>
    <w:sdtContent>
      <w:p w14:paraId="7F36ECBB" w14:textId="183AAAB8" w:rsidR="00DB3CCE" w:rsidRDefault="00DB3CCE" w:rsidP="009653C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A990A0" w14:textId="77777777" w:rsidR="00DB3CCE" w:rsidRDefault="00DB3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A246" w14:textId="77777777" w:rsidR="00FE7F1A" w:rsidRDefault="00FE7F1A" w:rsidP="00DA4ABB">
      <w:r>
        <w:separator/>
      </w:r>
    </w:p>
  </w:footnote>
  <w:footnote w:type="continuationSeparator" w:id="0">
    <w:p w14:paraId="696A5949" w14:textId="77777777" w:rsidR="00FE7F1A" w:rsidRDefault="00FE7F1A" w:rsidP="00DA4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FF4"/>
    <w:multiLevelType w:val="multilevel"/>
    <w:tmpl w:val="1124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112C8"/>
    <w:multiLevelType w:val="hybridMultilevel"/>
    <w:tmpl w:val="7DC4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A0483C"/>
    <w:multiLevelType w:val="hybridMultilevel"/>
    <w:tmpl w:val="36DE2D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A74EC0"/>
    <w:multiLevelType w:val="hybridMultilevel"/>
    <w:tmpl w:val="DC0419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5552F8A"/>
    <w:multiLevelType w:val="hybridMultilevel"/>
    <w:tmpl w:val="1A84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5502F"/>
    <w:multiLevelType w:val="hybridMultilevel"/>
    <w:tmpl w:val="DBEA5A8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221360"/>
    <w:multiLevelType w:val="hybridMultilevel"/>
    <w:tmpl w:val="03E833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CE43955"/>
    <w:multiLevelType w:val="hybridMultilevel"/>
    <w:tmpl w:val="DC04191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0B6360E"/>
    <w:multiLevelType w:val="hybridMultilevel"/>
    <w:tmpl w:val="35B49048"/>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79964C74"/>
    <w:multiLevelType w:val="hybridMultilevel"/>
    <w:tmpl w:val="6046F75C"/>
    <w:lvl w:ilvl="0" w:tplc="50CAAF1A">
      <w:start w:val="1"/>
      <w:numFmt w:val="lowerLetter"/>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A281FE1"/>
    <w:multiLevelType w:val="hybridMultilevel"/>
    <w:tmpl w:val="DC0419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4C1743"/>
    <w:multiLevelType w:val="hybridMultilevel"/>
    <w:tmpl w:val="3AC85A0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E18450E"/>
    <w:multiLevelType w:val="hybridMultilevel"/>
    <w:tmpl w:val="CEEC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6"/>
  </w:num>
  <w:num w:numId="4">
    <w:abstractNumId w:val="8"/>
  </w:num>
  <w:num w:numId="5">
    <w:abstractNumId w:val="1"/>
  </w:num>
  <w:num w:numId="6">
    <w:abstractNumId w:val="0"/>
  </w:num>
  <w:num w:numId="7">
    <w:abstractNumId w:val="2"/>
  </w:num>
  <w:num w:numId="8">
    <w:abstractNumId w:val="3"/>
  </w:num>
  <w:num w:numId="9">
    <w:abstractNumId w:val="10"/>
  </w:num>
  <w:num w:numId="10">
    <w:abstractNumId w:val="11"/>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hideSpellingErrors/>
  <w:hideGrammaticalErrors/>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0"/>
    <w:docVar w:name="OpenInPublishingView" w:val="0"/>
  </w:docVars>
  <w:rsids>
    <w:rsidRoot w:val="00DA4ABB"/>
    <w:rsid w:val="00015356"/>
    <w:rsid w:val="000204D6"/>
    <w:rsid w:val="00033D9F"/>
    <w:rsid w:val="00043783"/>
    <w:rsid w:val="00061E18"/>
    <w:rsid w:val="00072B21"/>
    <w:rsid w:val="00084515"/>
    <w:rsid w:val="000934BC"/>
    <w:rsid w:val="000F1911"/>
    <w:rsid w:val="000F43C4"/>
    <w:rsid w:val="001148C9"/>
    <w:rsid w:val="00146C6D"/>
    <w:rsid w:val="0016450D"/>
    <w:rsid w:val="00174580"/>
    <w:rsid w:val="00196DDF"/>
    <w:rsid w:val="00197F34"/>
    <w:rsid w:val="001D63AF"/>
    <w:rsid w:val="001E2A46"/>
    <w:rsid w:val="001F3E69"/>
    <w:rsid w:val="00254AA1"/>
    <w:rsid w:val="00273711"/>
    <w:rsid w:val="0027653E"/>
    <w:rsid w:val="002B1C8E"/>
    <w:rsid w:val="002B4214"/>
    <w:rsid w:val="002B5ED1"/>
    <w:rsid w:val="002C6CBE"/>
    <w:rsid w:val="003037A8"/>
    <w:rsid w:val="003322FC"/>
    <w:rsid w:val="00333C68"/>
    <w:rsid w:val="00361993"/>
    <w:rsid w:val="003C64CC"/>
    <w:rsid w:val="003D6DAE"/>
    <w:rsid w:val="003E5F2C"/>
    <w:rsid w:val="004133FC"/>
    <w:rsid w:val="00413D47"/>
    <w:rsid w:val="00421611"/>
    <w:rsid w:val="00473821"/>
    <w:rsid w:val="004B0674"/>
    <w:rsid w:val="004C49A2"/>
    <w:rsid w:val="004E4EDD"/>
    <w:rsid w:val="004F56A3"/>
    <w:rsid w:val="0050728E"/>
    <w:rsid w:val="0053233C"/>
    <w:rsid w:val="0053499E"/>
    <w:rsid w:val="00540118"/>
    <w:rsid w:val="005B7C08"/>
    <w:rsid w:val="005C55DD"/>
    <w:rsid w:val="005C7ACD"/>
    <w:rsid w:val="005E34CB"/>
    <w:rsid w:val="00610FF4"/>
    <w:rsid w:val="0064270F"/>
    <w:rsid w:val="00667A6F"/>
    <w:rsid w:val="00680595"/>
    <w:rsid w:val="00680DB2"/>
    <w:rsid w:val="006868F4"/>
    <w:rsid w:val="006A0234"/>
    <w:rsid w:val="007136D4"/>
    <w:rsid w:val="0072651B"/>
    <w:rsid w:val="007D081C"/>
    <w:rsid w:val="0082041E"/>
    <w:rsid w:val="00847090"/>
    <w:rsid w:val="00852852"/>
    <w:rsid w:val="00854CF8"/>
    <w:rsid w:val="008A31F1"/>
    <w:rsid w:val="008A7907"/>
    <w:rsid w:val="008E480F"/>
    <w:rsid w:val="00930B0F"/>
    <w:rsid w:val="009651A5"/>
    <w:rsid w:val="009659CC"/>
    <w:rsid w:val="009B206C"/>
    <w:rsid w:val="009C4978"/>
    <w:rsid w:val="009C5863"/>
    <w:rsid w:val="009D4FDB"/>
    <w:rsid w:val="00A02BBC"/>
    <w:rsid w:val="00A05A66"/>
    <w:rsid w:val="00A214A4"/>
    <w:rsid w:val="00A815D1"/>
    <w:rsid w:val="00A96DC1"/>
    <w:rsid w:val="00AE02E5"/>
    <w:rsid w:val="00AF036D"/>
    <w:rsid w:val="00B05042"/>
    <w:rsid w:val="00B46BCB"/>
    <w:rsid w:val="00B74949"/>
    <w:rsid w:val="00C40CB3"/>
    <w:rsid w:val="00C50843"/>
    <w:rsid w:val="00C54BCE"/>
    <w:rsid w:val="00C64BA3"/>
    <w:rsid w:val="00C91CB8"/>
    <w:rsid w:val="00CD4754"/>
    <w:rsid w:val="00D00290"/>
    <w:rsid w:val="00D00C69"/>
    <w:rsid w:val="00D36EA1"/>
    <w:rsid w:val="00D645B7"/>
    <w:rsid w:val="00DA4ABB"/>
    <w:rsid w:val="00DB3CCE"/>
    <w:rsid w:val="00E11D5A"/>
    <w:rsid w:val="00E22950"/>
    <w:rsid w:val="00E3153F"/>
    <w:rsid w:val="00EC08FB"/>
    <w:rsid w:val="00F152CE"/>
    <w:rsid w:val="00F31F90"/>
    <w:rsid w:val="00F46EC6"/>
    <w:rsid w:val="00F51A4A"/>
    <w:rsid w:val="00F70A61"/>
    <w:rsid w:val="00F74946"/>
    <w:rsid w:val="00FC36C1"/>
    <w:rsid w:val="00FE27AE"/>
    <w:rsid w:val="00FE7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E0496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34B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10FF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basedOn w:val="DefaultParagraphFont"/>
    <w:uiPriority w:val="99"/>
    <w:unhideWhenUsed/>
    <w:rsid w:val="00C54BCE"/>
    <w:rPr>
      <w:color w:val="0000FF" w:themeColor="hyperlink"/>
      <w:u w:val="single"/>
    </w:rPr>
  </w:style>
  <w:style w:type="paragraph" w:styleId="ListParagraph">
    <w:name w:val="List Paragraph"/>
    <w:basedOn w:val="Normal"/>
    <w:uiPriority w:val="34"/>
    <w:qFormat/>
    <w:rsid w:val="00C54BCE"/>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C54B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54BCE"/>
    <w:rPr>
      <w:b/>
      <w:bCs/>
    </w:rPr>
  </w:style>
  <w:style w:type="character" w:styleId="CommentReference">
    <w:name w:val="annotation reference"/>
    <w:basedOn w:val="DefaultParagraphFont"/>
    <w:uiPriority w:val="99"/>
    <w:semiHidden/>
    <w:unhideWhenUsed/>
    <w:rsid w:val="00C54BCE"/>
    <w:rPr>
      <w:sz w:val="16"/>
      <w:szCs w:val="16"/>
    </w:rPr>
  </w:style>
  <w:style w:type="paragraph" w:styleId="CommentText">
    <w:name w:val="annotation text"/>
    <w:basedOn w:val="Normal"/>
    <w:link w:val="CommentTextChar"/>
    <w:uiPriority w:val="99"/>
    <w:unhideWhenUsed/>
    <w:rsid w:val="00C54BCE"/>
    <w:rPr>
      <w:sz w:val="20"/>
      <w:szCs w:val="20"/>
    </w:rPr>
  </w:style>
  <w:style w:type="character" w:customStyle="1" w:styleId="CommentTextChar">
    <w:name w:val="Comment Text Char"/>
    <w:basedOn w:val="DefaultParagraphFont"/>
    <w:link w:val="CommentText"/>
    <w:uiPriority w:val="99"/>
    <w:rsid w:val="00C54BCE"/>
    <w:rPr>
      <w:sz w:val="20"/>
      <w:szCs w:val="20"/>
    </w:rPr>
  </w:style>
  <w:style w:type="paragraph" w:styleId="CommentSubject">
    <w:name w:val="annotation subject"/>
    <w:basedOn w:val="CommentText"/>
    <w:next w:val="CommentText"/>
    <w:link w:val="CommentSubjectChar"/>
    <w:uiPriority w:val="99"/>
    <w:semiHidden/>
    <w:unhideWhenUsed/>
    <w:rsid w:val="00C54BCE"/>
    <w:rPr>
      <w:b/>
      <w:bCs/>
    </w:rPr>
  </w:style>
  <w:style w:type="character" w:customStyle="1" w:styleId="CommentSubjectChar">
    <w:name w:val="Comment Subject Char"/>
    <w:basedOn w:val="CommentTextChar"/>
    <w:link w:val="CommentSubject"/>
    <w:uiPriority w:val="99"/>
    <w:semiHidden/>
    <w:rsid w:val="00C54BCE"/>
    <w:rPr>
      <w:b/>
      <w:bCs/>
      <w:sz w:val="20"/>
      <w:szCs w:val="20"/>
    </w:rPr>
  </w:style>
  <w:style w:type="paragraph" w:styleId="Title">
    <w:name w:val="Title"/>
    <w:basedOn w:val="Normal"/>
    <w:next w:val="Normal"/>
    <w:link w:val="TitleChar"/>
    <w:uiPriority w:val="10"/>
    <w:qFormat/>
    <w:rsid w:val="00C54BC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4BC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934BC"/>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540118"/>
    <w:rPr>
      <w:color w:val="605E5C"/>
      <w:shd w:val="clear" w:color="auto" w:fill="E1DFDD"/>
    </w:rPr>
  </w:style>
  <w:style w:type="character" w:styleId="FollowedHyperlink">
    <w:name w:val="FollowedHyperlink"/>
    <w:basedOn w:val="DefaultParagraphFont"/>
    <w:uiPriority w:val="99"/>
    <w:semiHidden/>
    <w:unhideWhenUsed/>
    <w:rsid w:val="00540118"/>
    <w:rPr>
      <w:color w:val="800080" w:themeColor="followedHyperlink"/>
      <w:u w:val="single"/>
    </w:rPr>
  </w:style>
  <w:style w:type="character" w:styleId="PageNumber">
    <w:name w:val="page number"/>
    <w:basedOn w:val="DefaultParagraphFont"/>
    <w:uiPriority w:val="99"/>
    <w:semiHidden/>
    <w:unhideWhenUsed/>
    <w:rsid w:val="00DB3CCE"/>
  </w:style>
  <w:style w:type="character" w:customStyle="1" w:styleId="Heading2Char">
    <w:name w:val="Heading 2 Char"/>
    <w:basedOn w:val="DefaultParagraphFont"/>
    <w:link w:val="Heading2"/>
    <w:uiPriority w:val="9"/>
    <w:rsid w:val="00610FF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5117">
      <w:bodyDiv w:val="1"/>
      <w:marLeft w:val="0"/>
      <w:marRight w:val="0"/>
      <w:marTop w:val="0"/>
      <w:marBottom w:val="0"/>
      <w:divBdr>
        <w:top w:val="none" w:sz="0" w:space="0" w:color="auto"/>
        <w:left w:val="none" w:sz="0" w:space="0" w:color="auto"/>
        <w:bottom w:val="none" w:sz="0" w:space="0" w:color="auto"/>
        <w:right w:val="none" w:sz="0" w:space="0" w:color="auto"/>
      </w:divBdr>
    </w:div>
    <w:div w:id="978533259">
      <w:bodyDiv w:val="1"/>
      <w:marLeft w:val="0"/>
      <w:marRight w:val="0"/>
      <w:marTop w:val="0"/>
      <w:marBottom w:val="0"/>
      <w:divBdr>
        <w:top w:val="none" w:sz="0" w:space="0" w:color="auto"/>
        <w:left w:val="none" w:sz="0" w:space="0" w:color="auto"/>
        <w:bottom w:val="none" w:sz="0" w:space="0" w:color="auto"/>
        <w:right w:val="none" w:sz="0" w:space="0" w:color="auto"/>
      </w:divBdr>
    </w:div>
    <w:div w:id="1194002610">
      <w:bodyDiv w:val="1"/>
      <w:marLeft w:val="0"/>
      <w:marRight w:val="0"/>
      <w:marTop w:val="0"/>
      <w:marBottom w:val="0"/>
      <w:divBdr>
        <w:top w:val="none" w:sz="0" w:space="0" w:color="auto"/>
        <w:left w:val="none" w:sz="0" w:space="0" w:color="auto"/>
        <w:bottom w:val="none" w:sz="0" w:space="0" w:color="auto"/>
        <w:right w:val="none" w:sz="0" w:space="0" w:color="auto"/>
      </w:divBdr>
    </w:div>
    <w:div w:id="1556163259">
      <w:bodyDiv w:val="1"/>
      <w:marLeft w:val="0"/>
      <w:marRight w:val="0"/>
      <w:marTop w:val="0"/>
      <w:marBottom w:val="0"/>
      <w:divBdr>
        <w:top w:val="none" w:sz="0" w:space="0" w:color="auto"/>
        <w:left w:val="none" w:sz="0" w:space="0" w:color="auto"/>
        <w:bottom w:val="none" w:sz="0" w:space="0" w:color="auto"/>
        <w:right w:val="none" w:sz="0" w:space="0" w:color="auto"/>
      </w:divBdr>
    </w:div>
    <w:div w:id="1830245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finance/sales/medical-equipment"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l.ac.uk/science-technology-platform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research-equipment.ucl.ac.uk" TargetMode="External"/><Relationship Id="rId4" Type="http://schemas.openxmlformats.org/officeDocument/2006/relationships/settings" Target="settings.xml"/><Relationship Id="rId9" Type="http://schemas.openxmlformats.org/officeDocument/2006/relationships/hyperlink" Target="mailto:k.groot@ucl.ac.uk"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77205AC0F06B48A37C920DCFDBB54D"/>
        <w:category>
          <w:name w:val="General"/>
          <w:gallery w:val="placeholder"/>
        </w:category>
        <w:types>
          <w:type w:val="bbPlcHdr"/>
        </w:types>
        <w:behaviors>
          <w:behavior w:val="content"/>
        </w:behaviors>
        <w:guid w:val="{C021C9B7-C5B8-CD4C-A990-673258D29028}"/>
      </w:docPartPr>
      <w:docPartBody>
        <w:p w:rsidR="00824B02" w:rsidRDefault="00B72805" w:rsidP="00B72805">
          <w:pPr>
            <w:pStyle w:val="4577205AC0F06B48A37C920DCFDBB54D"/>
          </w:pPr>
          <w:r w:rsidRPr="003D15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altName w:val="Sylfaen"/>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Std">
    <w:altName w:val="Arial"/>
    <w:panose1 w:val="020B0604020202020204"/>
    <w:charset w:val="00"/>
    <w:family w:val="auto"/>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805"/>
    <w:rsid w:val="00435821"/>
    <w:rsid w:val="00556865"/>
    <w:rsid w:val="00824B02"/>
    <w:rsid w:val="00B72805"/>
    <w:rsid w:val="00EB0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2805"/>
    <w:rPr>
      <w:color w:val="808080"/>
    </w:rPr>
  </w:style>
  <w:style w:type="paragraph" w:customStyle="1" w:styleId="4577205AC0F06B48A37C920DCFDBB54D">
    <w:name w:val="4577205AC0F06B48A37C920DCFDBB54D"/>
    <w:rsid w:val="00B72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5B7F-0210-4185-9C33-75250AE66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Donovan, Jade</cp:lastModifiedBy>
  <cp:revision>2</cp:revision>
  <cp:lastPrinted>2021-11-23T13:07:00Z</cp:lastPrinted>
  <dcterms:created xsi:type="dcterms:W3CDTF">2021-12-01T13:13:00Z</dcterms:created>
  <dcterms:modified xsi:type="dcterms:W3CDTF">2021-12-01T13:13:00Z</dcterms:modified>
</cp:coreProperties>
</file>