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26" w:type="pct"/>
        <w:tblLayout w:type="fixed"/>
        <w:tblLook w:val="01E0" w:firstRow="1" w:lastRow="1" w:firstColumn="1" w:lastColumn="1" w:noHBand="0" w:noVBand="0"/>
      </w:tblPr>
      <w:tblGrid>
        <w:gridCol w:w="2091"/>
        <w:gridCol w:w="7370"/>
      </w:tblGrid>
      <w:tr w:rsidR="00BC13A1" w:rsidRPr="009A681B" w:rsidTr="00962F0A">
        <w:trPr>
          <w:trHeight w:val="643"/>
        </w:trPr>
        <w:tc>
          <w:tcPr>
            <w:tcW w:w="1076" w:type="pct"/>
            <w:shd w:val="clear" w:color="auto" w:fill="auto"/>
          </w:tcPr>
          <w:p w:rsidR="00BC13A1" w:rsidRPr="009A681B" w:rsidRDefault="00BC13A1" w:rsidP="00962F0A">
            <w:pPr>
              <w:spacing w:before="20" w:after="20"/>
              <w:rPr>
                <w:rFonts w:ascii="Tahoma" w:hAnsi="Tahoma" w:cs="Tahoma"/>
                <w:sz w:val="16"/>
                <w:szCs w:val="16"/>
              </w:rPr>
            </w:pPr>
            <w:r w:rsidRPr="009A681B">
              <w:rPr>
                <w:rFonts w:ascii="Tahoma" w:hAnsi="Tahoma" w:cs="Tahoma"/>
                <w:noProof/>
                <w:lang w:eastAsia="en-GB"/>
              </w:rPr>
              <w:drawing>
                <wp:inline distT="0" distB="0" distL="0" distR="0">
                  <wp:extent cx="1276350" cy="3905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1" w:type="pct"/>
            <w:shd w:val="clear" w:color="auto" w:fill="auto"/>
            <w:vAlign w:val="center"/>
          </w:tcPr>
          <w:p w:rsidR="00BC13A1" w:rsidRPr="00BC13A1" w:rsidRDefault="00BC13A1" w:rsidP="00E43BAB">
            <w:pPr>
              <w:spacing w:before="20" w:after="20"/>
              <w:rPr>
                <w:sz w:val="20"/>
                <w:szCs w:val="20"/>
              </w:rPr>
            </w:pPr>
            <w:r w:rsidRPr="00BC13A1">
              <w:rPr>
                <w:b/>
                <w:bCs/>
              </w:rPr>
              <w:t>RESEARCH SCHOLARSHIPS APPLICATION</w:t>
            </w:r>
            <w:r w:rsidR="00E43BAB">
              <w:rPr>
                <w:b/>
                <w:bCs/>
              </w:rPr>
              <w:t xml:space="preserve"> COVER SHEET</w:t>
            </w:r>
          </w:p>
        </w:tc>
      </w:tr>
    </w:tbl>
    <w:p w:rsidR="00AF42B9" w:rsidRPr="004B08C8" w:rsidRDefault="00D535F4">
      <w:pPr>
        <w:rPr>
          <w:sz w:val="10"/>
        </w:rPr>
      </w:pPr>
    </w:p>
    <w:tbl>
      <w:tblPr>
        <w:tblW w:w="4950" w:type="pct"/>
        <w:tblLayout w:type="fixed"/>
        <w:tblLook w:val="01E0" w:firstRow="1" w:lastRow="1" w:firstColumn="1" w:lastColumn="1" w:noHBand="0" w:noVBand="0"/>
      </w:tblPr>
      <w:tblGrid>
        <w:gridCol w:w="1330"/>
        <w:gridCol w:w="2809"/>
        <w:gridCol w:w="1773"/>
        <w:gridCol w:w="3401"/>
      </w:tblGrid>
      <w:tr w:rsidR="00BC13A1" w:rsidRPr="00BC13A1" w:rsidTr="00BC13A1">
        <w:trPr>
          <w:trHeight w:val="265"/>
        </w:trPr>
        <w:tc>
          <w:tcPr>
            <w:tcW w:w="714" w:type="pct"/>
            <w:tcBorders>
              <w:right w:val="single" w:sz="4" w:space="0" w:color="auto"/>
            </w:tcBorders>
            <w:shd w:val="clear" w:color="auto" w:fill="auto"/>
          </w:tcPr>
          <w:p w:rsidR="00BC13A1" w:rsidRPr="00BC13A1" w:rsidRDefault="00BC13A1" w:rsidP="00BC13A1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18"/>
                <w:szCs w:val="22"/>
              </w:rPr>
              <w:t xml:space="preserve">1. </w:t>
            </w:r>
            <w:r w:rsidRPr="00BC13A1">
              <w:rPr>
                <w:sz w:val="18"/>
                <w:szCs w:val="22"/>
              </w:rPr>
              <w:t>Surname: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3A1" w:rsidRPr="00BC13A1" w:rsidRDefault="004B08C8" w:rsidP="004B08C8">
            <w:pPr>
              <w:spacing w:before="20" w:after="2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0" w:name="_GoBack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0"/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52" w:type="pct"/>
            <w:tcBorders>
              <w:left w:val="single" w:sz="4" w:space="0" w:color="auto"/>
            </w:tcBorders>
            <w:shd w:val="clear" w:color="auto" w:fill="auto"/>
          </w:tcPr>
          <w:p w:rsidR="00BC13A1" w:rsidRPr="00BC13A1" w:rsidRDefault="00BC13A1" w:rsidP="00BC13A1">
            <w:pPr>
              <w:spacing w:before="20" w:after="2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2. </w:t>
            </w:r>
            <w:r w:rsidRPr="00BC13A1">
              <w:rPr>
                <w:sz w:val="18"/>
                <w:szCs w:val="22"/>
              </w:rPr>
              <w:t xml:space="preserve">Forename(s): 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A1" w:rsidRPr="00BC13A1" w:rsidRDefault="004B08C8" w:rsidP="004B08C8">
            <w:pPr>
              <w:spacing w:before="20" w:after="2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BC13A1" w:rsidRPr="004B08C8" w:rsidRDefault="00BC13A1">
      <w:pPr>
        <w:rPr>
          <w:sz w:val="10"/>
          <w:szCs w:val="22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353"/>
        <w:gridCol w:w="1763"/>
        <w:gridCol w:w="1763"/>
        <w:gridCol w:w="3528"/>
      </w:tblGrid>
      <w:tr w:rsidR="00BC13A1" w:rsidRPr="00BC13A1" w:rsidTr="008F17D7">
        <w:trPr>
          <w:trHeight w:val="265"/>
        </w:trPr>
        <w:tc>
          <w:tcPr>
            <w:tcW w:w="1251" w:type="pct"/>
            <w:tcBorders>
              <w:right w:val="single" w:sz="4" w:space="0" w:color="auto"/>
            </w:tcBorders>
            <w:shd w:val="clear" w:color="auto" w:fill="auto"/>
          </w:tcPr>
          <w:p w:rsidR="00BC13A1" w:rsidRPr="00BC13A1" w:rsidRDefault="00BC13A1" w:rsidP="00BC13A1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18"/>
                <w:szCs w:val="22"/>
              </w:rPr>
              <w:t>3.</w:t>
            </w:r>
            <w:r w:rsidR="008F17D7">
              <w:rPr>
                <w:sz w:val="18"/>
                <w:szCs w:val="22"/>
              </w:rPr>
              <w:t xml:space="preserve"> UCL</w:t>
            </w:r>
            <w:r>
              <w:rPr>
                <w:sz w:val="18"/>
                <w:szCs w:val="22"/>
              </w:rPr>
              <w:t xml:space="preserve"> </w:t>
            </w:r>
            <w:r w:rsidRPr="00BC13A1">
              <w:rPr>
                <w:sz w:val="18"/>
                <w:szCs w:val="22"/>
              </w:rPr>
              <w:t>S</w:t>
            </w:r>
            <w:r>
              <w:rPr>
                <w:sz w:val="18"/>
                <w:szCs w:val="22"/>
              </w:rPr>
              <w:t>tudent number</w:t>
            </w:r>
            <w:r w:rsidRPr="00BC13A1">
              <w:rPr>
                <w:sz w:val="18"/>
                <w:szCs w:val="22"/>
              </w:rPr>
              <w:t>: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3A1" w:rsidRPr="00BC13A1" w:rsidRDefault="004B08C8" w:rsidP="004B08C8">
            <w:pPr>
              <w:spacing w:before="20" w:after="2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37" w:type="pct"/>
            <w:tcBorders>
              <w:left w:val="single" w:sz="4" w:space="0" w:color="auto"/>
            </w:tcBorders>
            <w:shd w:val="clear" w:color="auto" w:fill="auto"/>
          </w:tcPr>
          <w:p w:rsidR="00BC13A1" w:rsidRPr="00BC13A1" w:rsidRDefault="008F17D7" w:rsidP="008F17D7">
            <w:pPr>
              <w:spacing w:before="20" w:after="2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</w:t>
            </w:r>
            <w:r w:rsidR="00BC13A1">
              <w:rPr>
                <w:sz w:val="18"/>
                <w:szCs w:val="22"/>
              </w:rPr>
              <w:t xml:space="preserve">. </w:t>
            </w:r>
            <w:r>
              <w:rPr>
                <w:sz w:val="18"/>
                <w:szCs w:val="22"/>
              </w:rPr>
              <w:t>Department</w:t>
            </w:r>
            <w:r w:rsidR="00BC13A1" w:rsidRPr="00BC13A1">
              <w:rPr>
                <w:sz w:val="18"/>
                <w:szCs w:val="22"/>
              </w:rPr>
              <w:t xml:space="preserve">: 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A1" w:rsidRPr="00BC13A1" w:rsidRDefault="004B08C8" w:rsidP="004B08C8">
            <w:pPr>
              <w:spacing w:before="20" w:after="2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BC13A1" w:rsidRPr="004B08C8" w:rsidRDefault="00BC13A1">
      <w:pPr>
        <w:rPr>
          <w:sz w:val="10"/>
          <w:szCs w:val="22"/>
        </w:rPr>
      </w:pPr>
    </w:p>
    <w:tbl>
      <w:tblPr>
        <w:tblW w:w="4950" w:type="pct"/>
        <w:tblLayout w:type="fixed"/>
        <w:tblLook w:val="01E0" w:firstRow="1" w:lastRow="1" w:firstColumn="1" w:lastColumn="1" w:noHBand="0" w:noVBand="0"/>
      </w:tblPr>
      <w:tblGrid>
        <w:gridCol w:w="2365"/>
        <w:gridCol w:w="2513"/>
        <w:gridCol w:w="1479"/>
        <w:gridCol w:w="2956"/>
      </w:tblGrid>
      <w:tr w:rsidR="008F17D7" w:rsidRPr="00BC13A1" w:rsidTr="008F17D7">
        <w:trPr>
          <w:trHeight w:val="265"/>
        </w:trPr>
        <w:tc>
          <w:tcPr>
            <w:tcW w:w="1270" w:type="pct"/>
            <w:tcBorders>
              <w:right w:val="single" w:sz="4" w:space="0" w:color="auto"/>
            </w:tcBorders>
            <w:shd w:val="clear" w:color="auto" w:fill="auto"/>
          </w:tcPr>
          <w:p w:rsidR="008F17D7" w:rsidRPr="00BC13A1" w:rsidRDefault="008F17D7" w:rsidP="00962F0A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18"/>
                <w:szCs w:val="22"/>
              </w:rPr>
              <w:t>5. Country of residence</w:t>
            </w:r>
            <w:r w:rsidRPr="00BC13A1">
              <w:rPr>
                <w:sz w:val="18"/>
                <w:szCs w:val="22"/>
              </w:rPr>
              <w:t>: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7D7" w:rsidRPr="00BC13A1" w:rsidRDefault="004B08C8" w:rsidP="004B08C8">
            <w:pPr>
              <w:spacing w:before="20" w:after="2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94" w:type="pct"/>
            <w:tcBorders>
              <w:left w:val="single" w:sz="4" w:space="0" w:color="auto"/>
            </w:tcBorders>
            <w:shd w:val="clear" w:color="auto" w:fill="auto"/>
          </w:tcPr>
          <w:p w:rsidR="008F17D7" w:rsidRPr="00BC13A1" w:rsidRDefault="008F17D7" w:rsidP="008F17D7">
            <w:pPr>
              <w:spacing w:before="20" w:after="2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 6. Nationality</w:t>
            </w:r>
            <w:r w:rsidRPr="00BC13A1">
              <w:rPr>
                <w:sz w:val="18"/>
                <w:szCs w:val="22"/>
              </w:rPr>
              <w:t xml:space="preserve">: 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D7" w:rsidRPr="00BC13A1" w:rsidRDefault="004B08C8" w:rsidP="004B08C8">
            <w:pPr>
              <w:spacing w:before="20" w:after="2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8F17D7" w:rsidRPr="004B08C8" w:rsidRDefault="008F17D7">
      <w:pPr>
        <w:rPr>
          <w:sz w:val="12"/>
          <w:szCs w:val="22"/>
        </w:rPr>
      </w:pPr>
    </w:p>
    <w:p w:rsidR="008F17D7" w:rsidRDefault="008F17D7">
      <w:pPr>
        <w:rPr>
          <w:b/>
          <w:sz w:val="22"/>
          <w:szCs w:val="22"/>
        </w:rPr>
      </w:pPr>
      <w:r w:rsidRPr="008F17D7">
        <w:rPr>
          <w:b/>
          <w:sz w:val="22"/>
          <w:szCs w:val="22"/>
        </w:rPr>
        <w:t>Previous</w:t>
      </w:r>
      <w:r w:rsidR="00E43BAB">
        <w:rPr>
          <w:b/>
          <w:sz w:val="22"/>
          <w:szCs w:val="22"/>
        </w:rPr>
        <w:t>/current</w:t>
      </w:r>
      <w:r w:rsidRPr="008F17D7">
        <w:rPr>
          <w:b/>
          <w:sz w:val="22"/>
          <w:szCs w:val="22"/>
        </w:rPr>
        <w:t xml:space="preserve"> study</w:t>
      </w:r>
      <w:r w:rsidR="00E43BAB">
        <w:rPr>
          <w:b/>
          <w:sz w:val="22"/>
          <w:szCs w:val="22"/>
        </w:rPr>
        <w:br/>
      </w:r>
      <w:r w:rsidR="00E43BAB">
        <w:rPr>
          <w:sz w:val="18"/>
          <w:szCs w:val="22"/>
        </w:rPr>
        <w:t xml:space="preserve">Starting with your most recent qualifications please enter </w:t>
      </w:r>
      <w:r w:rsidR="00E43BAB" w:rsidRPr="00E43BAB">
        <w:rPr>
          <w:sz w:val="18"/>
          <w:szCs w:val="22"/>
        </w:rPr>
        <w:t>detail</w:t>
      </w:r>
      <w:r w:rsidR="00E43BAB">
        <w:rPr>
          <w:sz w:val="18"/>
          <w:szCs w:val="22"/>
        </w:rPr>
        <w:t>s of all</w:t>
      </w:r>
      <w:r w:rsidR="00E43BAB" w:rsidRPr="00E43BAB">
        <w:rPr>
          <w:sz w:val="18"/>
          <w:szCs w:val="22"/>
        </w:rPr>
        <w:t xml:space="preserve"> </w:t>
      </w:r>
      <w:r w:rsidR="00E43BAB">
        <w:rPr>
          <w:sz w:val="18"/>
          <w:szCs w:val="22"/>
        </w:rPr>
        <w:t>d</w:t>
      </w:r>
      <w:r w:rsidR="00E43BAB" w:rsidRPr="00E43BAB">
        <w:rPr>
          <w:sz w:val="18"/>
          <w:szCs w:val="22"/>
        </w:rPr>
        <w:t>egree</w:t>
      </w:r>
      <w:r w:rsidR="00E43BAB">
        <w:rPr>
          <w:sz w:val="18"/>
          <w:szCs w:val="22"/>
        </w:rPr>
        <w:t xml:space="preserve"> </w:t>
      </w:r>
      <w:r w:rsidR="00E43BAB" w:rsidRPr="00E43BAB">
        <w:rPr>
          <w:sz w:val="18"/>
          <w:szCs w:val="22"/>
        </w:rPr>
        <w:t xml:space="preserve">level </w:t>
      </w:r>
      <w:r w:rsidR="00E43BAB">
        <w:rPr>
          <w:sz w:val="18"/>
          <w:szCs w:val="22"/>
        </w:rPr>
        <w:t>qualifications already obtained or in progress.</w:t>
      </w:r>
    </w:p>
    <w:p w:rsidR="008F17D7" w:rsidRPr="004B08C8" w:rsidRDefault="008F17D7">
      <w:pPr>
        <w:rPr>
          <w:b/>
          <w:sz w:val="10"/>
          <w:szCs w:val="22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992"/>
        <w:gridCol w:w="1276"/>
        <w:gridCol w:w="1134"/>
        <w:gridCol w:w="1134"/>
        <w:gridCol w:w="1701"/>
      </w:tblGrid>
      <w:tr w:rsidR="00E43BAB" w:rsidRPr="002912AD" w:rsidTr="002912AD">
        <w:tc>
          <w:tcPr>
            <w:tcW w:w="2263" w:type="dxa"/>
          </w:tcPr>
          <w:p w:rsidR="00E43BAB" w:rsidRPr="002912AD" w:rsidRDefault="00E43BAB">
            <w:pPr>
              <w:rPr>
                <w:b/>
                <w:sz w:val="16"/>
                <w:szCs w:val="16"/>
              </w:rPr>
            </w:pPr>
            <w:r w:rsidRPr="002912AD">
              <w:rPr>
                <w:b/>
                <w:sz w:val="16"/>
                <w:szCs w:val="16"/>
              </w:rPr>
              <w:t>Name of college / University / Awarding body</w:t>
            </w:r>
          </w:p>
        </w:tc>
        <w:tc>
          <w:tcPr>
            <w:tcW w:w="993" w:type="dxa"/>
          </w:tcPr>
          <w:p w:rsidR="00E43BAB" w:rsidRPr="002912AD" w:rsidRDefault="00E43BAB">
            <w:pPr>
              <w:rPr>
                <w:b/>
                <w:sz w:val="16"/>
                <w:szCs w:val="16"/>
              </w:rPr>
            </w:pPr>
            <w:r w:rsidRPr="002912AD">
              <w:rPr>
                <w:b/>
                <w:sz w:val="16"/>
                <w:szCs w:val="16"/>
              </w:rPr>
              <w:t>Start date (Month/</w:t>
            </w:r>
            <w:r w:rsidRPr="002912AD">
              <w:rPr>
                <w:b/>
                <w:sz w:val="16"/>
                <w:szCs w:val="16"/>
              </w:rPr>
              <w:br/>
              <w:t>Year)</w:t>
            </w:r>
          </w:p>
        </w:tc>
        <w:tc>
          <w:tcPr>
            <w:tcW w:w="992" w:type="dxa"/>
          </w:tcPr>
          <w:p w:rsidR="00E43BAB" w:rsidRPr="002912AD" w:rsidRDefault="00E43BAB">
            <w:pPr>
              <w:rPr>
                <w:b/>
                <w:sz w:val="16"/>
                <w:szCs w:val="16"/>
              </w:rPr>
            </w:pPr>
            <w:r w:rsidRPr="002912AD">
              <w:rPr>
                <w:b/>
                <w:sz w:val="16"/>
                <w:szCs w:val="16"/>
              </w:rPr>
              <w:t>End date (Month/</w:t>
            </w:r>
            <w:r w:rsidRPr="002912AD">
              <w:rPr>
                <w:b/>
                <w:sz w:val="16"/>
                <w:szCs w:val="16"/>
              </w:rPr>
              <w:br/>
              <w:t>Year)</w:t>
            </w:r>
          </w:p>
        </w:tc>
        <w:tc>
          <w:tcPr>
            <w:tcW w:w="1276" w:type="dxa"/>
          </w:tcPr>
          <w:p w:rsidR="00E43BAB" w:rsidRPr="002912AD" w:rsidRDefault="00E43BAB">
            <w:pPr>
              <w:rPr>
                <w:b/>
                <w:sz w:val="16"/>
                <w:szCs w:val="16"/>
              </w:rPr>
            </w:pPr>
            <w:r w:rsidRPr="002912AD">
              <w:rPr>
                <w:b/>
                <w:sz w:val="16"/>
                <w:szCs w:val="16"/>
              </w:rPr>
              <w:t>Qualification (e.g. BA, BSc, MA, PhD)</w:t>
            </w:r>
          </w:p>
        </w:tc>
        <w:tc>
          <w:tcPr>
            <w:tcW w:w="1134" w:type="dxa"/>
          </w:tcPr>
          <w:p w:rsidR="00E43BAB" w:rsidRPr="002912AD" w:rsidRDefault="00E43BAB">
            <w:pPr>
              <w:rPr>
                <w:b/>
                <w:sz w:val="16"/>
                <w:szCs w:val="16"/>
              </w:rPr>
            </w:pPr>
            <w:r w:rsidRPr="002912AD">
              <w:rPr>
                <w:b/>
                <w:sz w:val="16"/>
                <w:szCs w:val="16"/>
              </w:rPr>
              <w:t>Completed</w:t>
            </w:r>
            <w:r w:rsidRPr="002912AD">
              <w:rPr>
                <w:b/>
                <w:sz w:val="16"/>
                <w:szCs w:val="16"/>
              </w:rPr>
              <w:br/>
              <w:t>(Y/N)</w:t>
            </w:r>
          </w:p>
        </w:tc>
        <w:tc>
          <w:tcPr>
            <w:tcW w:w="1134" w:type="dxa"/>
          </w:tcPr>
          <w:p w:rsidR="00E43BAB" w:rsidRPr="002912AD" w:rsidRDefault="00E43BAB">
            <w:pPr>
              <w:rPr>
                <w:b/>
                <w:sz w:val="16"/>
                <w:szCs w:val="16"/>
              </w:rPr>
            </w:pPr>
            <w:r w:rsidRPr="002912AD">
              <w:rPr>
                <w:b/>
                <w:sz w:val="16"/>
                <w:szCs w:val="16"/>
              </w:rPr>
              <w:t>Overall class / grade / GPA</w:t>
            </w:r>
            <w:r w:rsidR="002912AD">
              <w:rPr>
                <w:b/>
                <w:sz w:val="16"/>
                <w:szCs w:val="16"/>
              </w:rPr>
              <w:t xml:space="preserve"> (if known)</w:t>
            </w:r>
          </w:p>
        </w:tc>
        <w:tc>
          <w:tcPr>
            <w:tcW w:w="1701" w:type="dxa"/>
          </w:tcPr>
          <w:p w:rsidR="00E43BAB" w:rsidRPr="002912AD" w:rsidRDefault="00E43BAB">
            <w:pPr>
              <w:rPr>
                <w:b/>
                <w:sz w:val="16"/>
                <w:szCs w:val="16"/>
              </w:rPr>
            </w:pPr>
            <w:r w:rsidRPr="002912AD">
              <w:rPr>
                <w:b/>
                <w:sz w:val="16"/>
                <w:szCs w:val="16"/>
              </w:rPr>
              <w:t>Subject</w:t>
            </w:r>
          </w:p>
        </w:tc>
      </w:tr>
      <w:tr w:rsidR="00E43BAB" w:rsidTr="002912AD">
        <w:trPr>
          <w:trHeight w:val="371"/>
        </w:trPr>
        <w:tc>
          <w:tcPr>
            <w:tcW w:w="2263" w:type="dxa"/>
            <w:vAlign w:val="center"/>
          </w:tcPr>
          <w:p w:rsidR="00E43BAB" w:rsidRDefault="00E43BAB" w:rsidP="004B08C8">
            <w:pPr>
              <w:rPr>
                <w:b/>
                <w:sz w:val="18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E43BAB" w:rsidRDefault="00E43BAB" w:rsidP="004B08C8">
            <w:pPr>
              <w:rPr>
                <w:b/>
                <w:sz w:val="18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E43BAB" w:rsidRDefault="00E43BAB" w:rsidP="004B08C8">
            <w:pPr>
              <w:rPr>
                <w:b/>
                <w:sz w:val="18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E43BAB" w:rsidRDefault="00E43BAB" w:rsidP="004B08C8">
            <w:pPr>
              <w:rPr>
                <w:b/>
                <w:sz w:val="18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43BAB" w:rsidRDefault="00E43BAB" w:rsidP="00E43B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43BAB" w:rsidRDefault="00E43BAB" w:rsidP="004B08C8">
            <w:pPr>
              <w:rPr>
                <w:b/>
                <w:sz w:val="18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E43BAB" w:rsidRDefault="00E43BAB" w:rsidP="004B08C8">
            <w:pPr>
              <w:rPr>
                <w:b/>
                <w:sz w:val="18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43BAB" w:rsidTr="002912AD">
        <w:trPr>
          <w:trHeight w:val="369"/>
        </w:trPr>
        <w:tc>
          <w:tcPr>
            <w:tcW w:w="2263" w:type="dxa"/>
            <w:vAlign w:val="center"/>
          </w:tcPr>
          <w:p w:rsidR="00E43BAB" w:rsidRDefault="00E43BAB" w:rsidP="008F17D7">
            <w:pPr>
              <w:rPr>
                <w:b/>
                <w:sz w:val="18"/>
                <w:szCs w:val="22"/>
              </w:rPr>
            </w:pPr>
            <w:r w:rsidRPr="00BC13A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A1">
              <w:rPr>
                <w:sz w:val="22"/>
                <w:szCs w:val="22"/>
              </w:rPr>
              <w:instrText xml:space="preserve"> FORMTEXT </w:instrText>
            </w:r>
            <w:r w:rsidRPr="00BC13A1">
              <w:rPr>
                <w:sz w:val="22"/>
                <w:szCs w:val="22"/>
              </w:rPr>
            </w:r>
            <w:r w:rsidRPr="00BC13A1">
              <w:rPr>
                <w:sz w:val="22"/>
                <w:szCs w:val="22"/>
              </w:rPr>
              <w:fldChar w:fldCharType="separate"/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E43BAB" w:rsidRDefault="00E43BAB" w:rsidP="008F17D7">
            <w:pPr>
              <w:rPr>
                <w:b/>
                <w:sz w:val="18"/>
                <w:szCs w:val="22"/>
              </w:rPr>
            </w:pPr>
            <w:r w:rsidRPr="00BC13A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A1">
              <w:rPr>
                <w:sz w:val="22"/>
                <w:szCs w:val="22"/>
              </w:rPr>
              <w:instrText xml:space="preserve"> FORMTEXT </w:instrText>
            </w:r>
            <w:r w:rsidRPr="00BC13A1">
              <w:rPr>
                <w:sz w:val="22"/>
                <w:szCs w:val="22"/>
              </w:rPr>
            </w:r>
            <w:r w:rsidRPr="00BC13A1">
              <w:rPr>
                <w:sz w:val="22"/>
                <w:szCs w:val="22"/>
              </w:rPr>
              <w:fldChar w:fldCharType="separate"/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E43BAB" w:rsidRDefault="00E43BAB" w:rsidP="008F17D7">
            <w:pPr>
              <w:rPr>
                <w:b/>
                <w:sz w:val="18"/>
                <w:szCs w:val="22"/>
              </w:rPr>
            </w:pPr>
            <w:r w:rsidRPr="00BC13A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A1">
              <w:rPr>
                <w:sz w:val="22"/>
                <w:szCs w:val="22"/>
              </w:rPr>
              <w:instrText xml:space="preserve"> FORMTEXT </w:instrText>
            </w:r>
            <w:r w:rsidRPr="00BC13A1">
              <w:rPr>
                <w:sz w:val="22"/>
                <w:szCs w:val="22"/>
              </w:rPr>
            </w:r>
            <w:r w:rsidRPr="00BC13A1">
              <w:rPr>
                <w:sz w:val="22"/>
                <w:szCs w:val="22"/>
              </w:rPr>
              <w:fldChar w:fldCharType="separate"/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E43BAB" w:rsidRDefault="00E43BAB" w:rsidP="008F17D7">
            <w:pPr>
              <w:rPr>
                <w:b/>
                <w:sz w:val="18"/>
                <w:szCs w:val="22"/>
              </w:rPr>
            </w:pPr>
            <w:r w:rsidRPr="00BC13A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A1">
              <w:rPr>
                <w:sz w:val="22"/>
                <w:szCs w:val="22"/>
              </w:rPr>
              <w:instrText xml:space="preserve"> FORMTEXT </w:instrText>
            </w:r>
            <w:r w:rsidRPr="00BC13A1">
              <w:rPr>
                <w:sz w:val="22"/>
                <w:szCs w:val="22"/>
              </w:rPr>
            </w:r>
            <w:r w:rsidRPr="00BC13A1">
              <w:rPr>
                <w:sz w:val="22"/>
                <w:szCs w:val="22"/>
              </w:rPr>
              <w:fldChar w:fldCharType="separate"/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43BAB" w:rsidRPr="00BC13A1" w:rsidRDefault="00E43BAB" w:rsidP="00E43B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43BAB" w:rsidRDefault="00E43BAB" w:rsidP="008F17D7">
            <w:pPr>
              <w:rPr>
                <w:b/>
                <w:sz w:val="18"/>
                <w:szCs w:val="22"/>
              </w:rPr>
            </w:pPr>
            <w:r w:rsidRPr="00BC13A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A1">
              <w:rPr>
                <w:sz w:val="22"/>
                <w:szCs w:val="22"/>
              </w:rPr>
              <w:instrText xml:space="preserve"> FORMTEXT </w:instrText>
            </w:r>
            <w:r w:rsidRPr="00BC13A1">
              <w:rPr>
                <w:sz w:val="22"/>
                <w:szCs w:val="22"/>
              </w:rPr>
            </w:r>
            <w:r w:rsidRPr="00BC13A1">
              <w:rPr>
                <w:sz w:val="22"/>
                <w:szCs w:val="22"/>
              </w:rPr>
              <w:fldChar w:fldCharType="separate"/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E43BAB" w:rsidRDefault="00E43BAB" w:rsidP="008F17D7">
            <w:pPr>
              <w:rPr>
                <w:b/>
                <w:sz w:val="18"/>
                <w:szCs w:val="22"/>
              </w:rPr>
            </w:pPr>
            <w:r w:rsidRPr="00BC13A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A1">
              <w:rPr>
                <w:sz w:val="22"/>
                <w:szCs w:val="22"/>
              </w:rPr>
              <w:instrText xml:space="preserve"> FORMTEXT </w:instrText>
            </w:r>
            <w:r w:rsidRPr="00BC13A1">
              <w:rPr>
                <w:sz w:val="22"/>
                <w:szCs w:val="22"/>
              </w:rPr>
            </w:r>
            <w:r w:rsidRPr="00BC13A1">
              <w:rPr>
                <w:sz w:val="22"/>
                <w:szCs w:val="22"/>
              </w:rPr>
              <w:fldChar w:fldCharType="separate"/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sz w:val="22"/>
                <w:szCs w:val="22"/>
              </w:rPr>
              <w:fldChar w:fldCharType="end"/>
            </w:r>
          </w:p>
        </w:tc>
      </w:tr>
      <w:tr w:rsidR="00E43BAB" w:rsidTr="002912AD">
        <w:trPr>
          <w:trHeight w:val="369"/>
        </w:trPr>
        <w:tc>
          <w:tcPr>
            <w:tcW w:w="2263" w:type="dxa"/>
            <w:vAlign w:val="center"/>
          </w:tcPr>
          <w:p w:rsidR="00E43BAB" w:rsidRPr="00BC13A1" w:rsidRDefault="00E43BAB" w:rsidP="008F17D7">
            <w:pPr>
              <w:rPr>
                <w:sz w:val="22"/>
                <w:szCs w:val="22"/>
              </w:rPr>
            </w:pPr>
            <w:r w:rsidRPr="00BC13A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A1">
              <w:rPr>
                <w:sz w:val="22"/>
                <w:szCs w:val="22"/>
              </w:rPr>
              <w:instrText xml:space="preserve"> FORMTEXT </w:instrText>
            </w:r>
            <w:r w:rsidRPr="00BC13A1">
              <w:rPr>
                <w:sz w:val="22"/>
                <w:szCs w:val="22"/>
              </w:rPr>
            </w:r>
            <w:r w:rsidRPr="00BC13A1">
              <w:rPr>
                <w:sz w:val="22"/>
                <w:szCs w:val="22"/>
              </w:rPr>
              <w:fldChar w:fldCharType="separate"/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E43BAB" w:rsidRPr="00BC13A1" w:rsidRDefault="00E43BAB" w:rsidP="008F17D7">
            <w:pPr>
              <w:rPr>
                <w:sz w:val="22"/>
                <w:szCs w:val="22"/>
              </w:rPr>
            </w:pPr>
            <w:r w:rsidRPr="00BC13A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A1">
              <w:rPr>
                <w:sz w:val="22"/>
                <w:szCs w:val="22"/>
              </w:rPr>
              <w:instrText xml:space="preserve"> FORMTEXT </w:instrText>
            </w:r>
            <w:r w:rsidRPr="00BC13A1">
              <w:rPr>
                <w:sz w:val="22"/>
                <w:szCs w:val="22"/>
              </w:rPr>
            </w:r>
            <w:r w:rsidRPr="00BC13A1">
              <w:rPr>
                <w:sz w:val="22"/>
                <w:szCs w:val="22"/>
              </w:rPr>
              <w:fldChar w:fldCharType="separate"/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E43BAB" w:rsidRPr="00BC13A1" w:rsidRDefault="00E43BAB" w:rsidP="008F17D7">
            <w:pPr>
              <w:rPr>
                <w:sz w:val="22"/>
                <w:szCs w:val="22"/>
              </w:rPr>
            </w:pPr>
            <w:r w:rsidRPr="00BC13A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A1">
              <w:rPr>
                <w:sz w:val="22"/>
                <w:szCs w:val="22"/>
              </w:rPr>
              <w:instrText xml:space="preserve"> FORMTEXT </w:instrText>
            </w:r>
            <w:r w:rsidRPr="00BC13A1">
              <w:rPr>
                <w:sz w:val="22"/>
                <w:szCs w:val="22"/>
              </w:rPr>
            </w:r>
            <w:r w:rsidRPr="00BC13A1">
              <w:rPr>
                <w:sz w:val="22"/>
                <w:szCs w:val="22"/>
              </w:rPr>
              <w:fldChar w:fldCharType="separate"/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E43BAB" w:rsidRPr="00BC13A1" w:rsidRDefault="00E43BAB" w:rsidP="008F17D7">
            <w:pPr>
              <w:rPr>
                <w:sz w:val="22"/>
                <w:szCs w:val="22"/>
              </w:rPr>
            </w:pPr>
            <w:r w:rsidRPr="00BC13A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A1">
              <w:rPr>
                <w:sz w:val="22"/>
                <w:szCs w:val="22"/>
              </w:rPr>
              <w:instrText xml:space="preserve"> FORMTEXT </w:instrText>
            </w:r>
            <w:r w:rsidRPr="00BC13A1">
              <w:rPr>
                <w:sz w:val="22"/>
                <w:szCs w:val="22"/>
              </w:rPr>
            </w:r>
            <w:r w:rsidRPr="00BC13A1">
              <w:rPr>
                <w:sz w:val="22"/>
                <w:szCs w:val="22"/>
              </w:rPr>
              <w:fldChar w:fldCharType="separate"/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43BAB" w:rsidRPr="00BC13A1" w:rsidRDefault="00E43BAB" w:rsidP="00E43B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43BAB" w:rsidRPr="00BC13A1" w:rsidRDefault="00E43BAB" w:rsidP="008F17D7">
            <w:pPr>
              <w:rPr>
                <w:sz w:val="22"/>
                <w:szCs w:val="22"/>
              </w:rPr>
            </w:pPr>
            <w:r w:rsidRPr="00BC13A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A1">
              <w:rPr>
                <w:sz w:val="22"/>
                <w:szCs w:val="22"/>
              </w:rPr>
              <w:instrText xml:space="preserve"> FORMTEXT </w:instrText>
            </w:r>
            <w:r w:rsidRPr="00BC13A1">
              <w:rPr>
                <w:sz w:val="22"/>
                <w:szCs w:val="22"/>
              </w:rPr>
            </w:r>
            <w:r w:rsidRPr="00BC13A1">
              <w:rPr>
                <w:sz w:val="22"/>
                <w:szCs w:val="22"/>
              </w:rPr>
              <w:fldChar w:fldCharType="separate"/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E43BAB" w:rsidRPr="00BC13A1" w:rsidRDefault="00E43BAB" w:rsidP="008F17D7">
            <w:pPr>
              <w:rPr>
                <w:sz w:val="22"/>
                <w:szCs w:val="22"/>
              </w:rPr>
            </w:pPr>
            <w:r w:rsidRPr="00BC13A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A1">
              <w:rPr>
                <w:sz w:val="22"/>
                <w:szCs w:val="22"/>
              </w:rPr>
              <w:instrText xml:space="preserve"> FORMTEXT </w:instrText>
            </w:r>
            <w:r w:rsidRPr="00BC13A1">
              <w:rPr>
                <w:sz w:val="22"/>
                <w:szCs w:val="22"/>
              </w:rPr>
            </w:r>
            <w:r w:rsidRPr="00BC13A1">
              <w:rPr>
                <w:sz w:val="22"/>
                <w:szCs w:val="22"/>
              </w:rPr>
              <w:fldChar w:fldCharType="separate"/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sz w:val="22"/>
                <w:szCs w:val="22"/>
              </w:rPr>
              <w:fldChar w:fldCharType="end"/>
            </w:r>
          </w:p>
        </w:tc>
      </w:tr>
      <w:tr w:rsidR="00E43BAB" w:rsidTr="002912AD">
        <w:trPr>
          <w:trHeight w:val="369"/>
        </w:trPr>
        <w:tc>
          <w:tcPr>
            <w:tcW w:w="2263" w:type="dxa"/>
            <w:vAlign w:val="center"/>
          </w:tcPr>
          <w:p w:rsidR="00E43BAB" w:rsidRDefault="00E43BAB" w:rsidP="008F17D7">
            <w:pPr>
              <w:rPr>
                <w:b/>
                <w:sz w:val="18"/>
                <w:szCs w:val="22"/>
              </w:rPr>
            </w:pPr>
            <w:r w:rsidRPr="00BC13A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A1">
              <w:rPr>
                <w:sz w:val="22"/>
                <w:szCs w:val="22"/>
              </w:rPr>
              <w:instrText xml:space="preserve"> FORMTEXT </w:instrText>
            </w:r>
            <w:r w:rsidRPr="00BC13A1">
              <w:rPr>
                <w:sz w:val="22"/>
                <w:szCs w:val="22"/>
              </w:rPr>
            </w:r>
            <w:r w:rsidRPr="00BC13A1">
              <w:rPr>
                <w:sz w:val="22"/>
                <w:szCs w:val="22"/>
              </w:rPr>
              <w:fldChar w:fldCharType="separate"/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E43BAB" w:rsidRDefault="00E43BAB" w:rsidP="008F17D7">
            <w:pPr>
              <w:rPr>
                <w:b/>
                <w:sz w:val="18"/>
                <w:szCs w:val="22"/>
              </w:rPr>
            </w:pPr>
            <w:r w:rsidRPr="00BC13A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A1">
              <w:rPr>
                <w:sz w:val="22"/>
                <w:szCs w:val="22"/>
              </w:rPr>
              <w:instrText xml:space="preserve"> FORMTEXT </w:instrText>
            </w:r>
            <w:r w:rsidRPr="00BC13A1">
              <w:rPr>
                <w:sz w:val="22"/>
                <w:szCs w:val="22"/>
              </w:rPr>
            </w:r>
            <w:r w:rsidRPr="00BC13A1">
              <w:rPr>
                <w:sz w:val="22"/>
                <w:szCs w:val="22"/>
              </w:rPr>
              <w:fldChar w:fldCharType="separate"/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E43BAB" w:rsidRDefault="00E43BAB" w:rsidP="008F17D7">
            <w:pPr>
              <w:rPr>
                <w:b/>
                <w:sz w:val="18"/>
                <w:szCs w:val="22"/>
              </w:rPr>
            </w:pPr>
            <w:r w:rsidRPr="00BC13A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A1">
              <w:rPr>
                <w:sz w:val="22"/>
                <w:szCs w:val="22"/>
              </w:rPr>
              <w:instrText xml:space="preserve"> FORMTEXT </w:instrText>
            </w:r>
            <w:r w:rsidRPr="00BC13A1">
              <w:rPr>
                <w:sz w:val="22"/>
                <w:szCs w:val="22"/>
              </w:rPr>
            </w:r>
            <w:r w:rsidRPr="00BC13A1">
              <w:rPr>
                <w:sz w:val="22"/>
                <w:szCs w:val="22"/>
              </w:rPr>
              <w:fldChar w:fldCharType="separate"/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E43BAB" w:rsidRDefault="00E43BAB" w:rsidP="008F17D7">
            <w:pPr>
              <w:rPr>
                <w:b/>
                <w:sz w:val="18"/>
                <w:szCs w:val="22"/>
              </w:rPr>
            </w:pPr>
            <w:r w:rsidRPr="00BC13A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A1">
              <w:rPr>
                <w:sz w:val="22"/>
                <w:szCs w:val="22"/>
              </w:rPr>
              <w:instrText xml:space="preserve"> FORMTEXT </w:instrText>
            </w:r>
            <w:r w:rsidRPr="00BC13A1">
              <w:rPr>
                <w:sz w:val="22"/>
                <w:szCs w:val="22"/>
              </w:rPr>
            </w:r>
            <w:r w:rsidRPr="00BC13A1">
              <w:rPr>
                <w:sz w:val="22"/>
                <w:szCs w:val="22"/>
              </w:rPr>
              <w:fldChar w:fldCharType="separate"/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43BAB" w:rsidRPr="00BC13A1" w:rsidRDefault="00E43BAB" w:rsidP="00E43B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43BAB" w:rsidRDefault="00E43BAB" w:rsidP="008F17D7">
            <w:pPr>
              <w:rPr>
                <w:b/>
                <w:sz w:val="18"/>
                <w:szCs w:val="22"/>
              </w:rPr>
            </w:pPr>
            <w:r w:rsidRPr="00BC13A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A1">
              <w:rPr>
                <w:sz w:val="22"/>
                <w:szCs w:val="22"/>
              </w:rPr>
              <w:instrText xml:space="preserve"> FORMTEXT </w:instrText>
            </w:r>
            <w:r w:rsidRPr="00BC13A1">
              <w:rPr>
                <w:sz w:val="22"/>
                <w:szCs w:val="22"/>
              </w:rPr>
            </w:r>
            <w:r w:rsidRPr="00BC13A1">
              <w:rPr>
                <w:sz w:val="22"/>
                <w:szCs w:val="22"/>
              </w:rPr>
              <w:fldChar w:fldCharType="separate"/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E43BAB" w:rsidRDefault="00E43BAB" w:rsidP="008F17D7">
            <w:pPr>
              <w:rPr>
                <w:b/>
                <w:sz w:val="18"/>
                <w:szCs w:val="22"/>
              </w:rPr>
            </w:pPr>
            <w:r w:rsidRPr="00BC13A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A1">
              <w:rPr>
                <w:sz w:val="22"/>
                <w:szCs w:val="22"/>
              </w:rPr>
              <w:instrText xml:space="preserve"> FORMTEXT </w:instrText>
            </w:r>
            <w:r w:rsidRPr="00BC13A1">
              <w:rPr>
                <w:sz w:val="22"/>
                <w:szCs w:val="22"/>
              </w:rPr>
            </w:r>
            <w:r w:rsidRPr="00BC13A1">
              <w:rPr>
                <w:sz w:val="22"/>
                <w:szCs w:val="22"/>
              </w:rPr>
              <w:fldChar w:fldCharType="separate"/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noProof/>
                <w:sz w:val="22"/>
                <w:szCs w:val="22"/>
              </w:rPr>
              <w:t> </w:t>
            </w:r>
            <w:r w:rsidRPr="00BC13A1">
              <w:rPr>
                <w:sz w:val="22"/>
                <w:szCs w:val="22"/>
              </w:rPr>
              <w:fldChar w:fldCharType="end"/>
            </w:r>
          </w:p>
        </w:tc>
      </w:tr>
    </w:tbl>
    <w:p w:rsidR="008F17D7" w:rsidRPr="004B08C8" w:rsidRDefault="008F17D7">
      <w:pPr>
        <w:rPr>
          <w:b/>
          <w:sz w:val="10"/>
          <w:szCs w:val="22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65"/>
      </w:tblGrid>
      <w:tr w:rsidR="005D488A" w:rsidTr="004E5458">
        <w:trPr>
          <w:trHeight w:val="1720"/>
        </w:trPr>
        <w:tc>
          <w:tcPr>
            <w:tcW w:w="3686" w:type="dxa"/>
          </w:tcPr>
          <w:p w:rsidR="005D488A" w:rsidRDefault="005D488A" w:rsidP="005D48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Application documents</w:t>
            </w:r>
            <w:r>
              <w:rPr>
                <w:b/>
                <w:sz w:val="22"/>
                <w:szCs w:val="22"/>
              </w:rPr>
              <w:br/>
            </w:r>
            <w:r w:rsidRPr="005D488A">
              <w:rPr>
                <w:b/>
                <w:sz w:val="16"/>
                <w:szCs w:val="22"/>
              </w:rPr>
              <w:t>(these must be included at application, please check the boxes below)</w:t>
            </w:r>
          </w:p>
          <w:p w:rsidR="005D488A" w:rsidRPr="004B08C8" w:rsidRDefault="005D488A" w:rsidP="005D488A">
            <w:pPr>
              <w:rPr>
                <w:b/>
                <w:sz w:val="10"/>
                <w:szCs w:val="22"/>
              </w:rPr>
            </w:pPr>
          </w:p>
          <w:p w:rsidR="005D488A" w:rsidRDefault="00D535F4" w:rsidP="005D488A">
            <w:pPr>
              <w:rPr>
                <w:sz w:val="18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51542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8C8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5D488A">
              <w:rPr>
                <w:b/>
                <w:sz w:val="22"/>
                <w:szCs w:val="22"/>
              </w:rPr>
              <w:t xml:space="preserve"> </w:t>
            </w:r>
            <w:r w:rsidR="005D488A" w:rsidRPr="008F17D7">
              <w:rPr>
                <w:sz w:val="18"/>
                <w:szCs w:val="22"/>
              </w:rPr>
              <w:t>Up to date CV</w:t>
            </w:r>
          </w:p>
          <w:p w:rsidR="005D488A" w:rsidRDefault="00D535F4" w:rsidP="005D488A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29071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8C8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5D488A">
              <w:rPr>
                <w:b/>
                <w:sz w:val="22"/>
                <w:szCs w:val="22"/>
              </w:rPr>
              <w:t xml:space="preserve"> </w:t>
            </w:r>
            <w:r w:rsidR="005D488A" w:rsidRPr="008F17D7">
              <w:rPr>
                <w:sz w:val="18"/>
                <w:szCs w:val="22"/>
              </w:rPr>
              <w:t>Lay summary</w:t>
            </w:r>
          </w:p>
          <w:p w:rsidR="005D488A" w:rsidRDefault="00D535F4" w:rsidP="005D488A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35079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8C8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5D488A">
              <w:rPr>
                <w:b/>
                <w:sz w:val="22"/>
                <w:szCs w:val="22"/>
              </w:rPr>
              <w:t xml:space="preserve"> </w:t>
            </w:r>
            <w:r w:rsidR="005D488A">
              <w:rPr>
                <w:sz w:val="18"/>
                <w:szCs w:val="22"/>
              </w:rPr>
              <w:t>Academic transcripts</w:t>
            </w:r>
          </w:p>
          <w:p w:rsidR="005D488A" w:rsidRPr="004B08C8" w:rsidRDefault="005D488A" w:rsidP="005D488A">
            <w:pPr>
              <w:rPr>
                <w:b/>
                <w:sz w:val="10"/>
                <w:szCs w:val="22"/>
              </w:rPr>
            </w:pPr>
          </w:p>
        </w:tc>
        <w:tc>
          <w:tcPr>
            <w:tcW w:w="5665" w:type="dxa"/>
          </w:tcPr>
          <w:p w:rsidR="005D488A" w:rsidRPr="004B08C8" w:rsidRDefault="005D488A" w:rsidP="005D488A">
            <w:pPr>
              <w:rPr>
                <w:b/>
                <w:sz w:val="2"/>
                <w:szCs w:val="22"/>
              </w:rPr>
            </w:pPr>
            <w:r>
              <w:rPr>
                <w:b/>
                <w:sz w:val="22"/>
                <w:szCs w:val="22"/>
              </w:rPr>
              <w:t>References</w:t>
            </w:r>
            <w:r>
              <w:rPr>
                <w:b/>
                <w:sz w:val="22"/>
                <w:szCs w:val="22"/>
              </w:rPr>
              <w:br/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00"/>
              <w:gridCol w:w="957"/>
              <w:gridCol w:w="1169"/>
            </w:tblGrid>
            <w:tr w:rsidR="005D488A" w:rsidTr="004E5458">
              <w:tc>
                <w:tcPr>
                  <w:tcW w:w="3300" w:type="dxa"/>
                  <w:vAlign w:val="center"/>
                </w:tcPr>
                <w:p w:rsidR="005D488A" w:rsidRDefault="005D488A" w:rsidP="005D488A">
                  <w:pPr>
                    <w:rPr>
                      <w:rFonts w:eastAsia="DengXian"/>
                      <w:b/>
                      <w:sz w:val="18"/>
                      <w:szCs w:val="22"/>
                    </w:rPr>
                  </w:pPr>
                  <w:r>
                    <w:rPr>
                      <w:rFonts w:eastAsia="DengXian"/>
                      <w:b/>
                      <w:sz w:val="18"/>
                      <w:szCs w:val="22"/>
                    </w:rPr>
                    <w:t>Reference type</w:t>
                  </w:r>
                </w:p>
              </w:tc>
              <w:tc>
                <w:tcPr>
                  <w:tcW w:w="660" w:type="dxa"/>
                  <w:vAlign w:val="center"/>
                </w:tcPr>
                <w:p w:rsidR="005D488A" w:rsidRDefault="005D488A" w:rsidP="005D488A">
                  <w:pPr>
                    <w:jc w:val="center"/>
                    <w:rPr>
                      <w:rFonts w:eastAsia="DengXian"/>
                      <w:b/>
                      <w:sz w:val="18"/>
                      <w:szCs w:val="22"/>
                    </w:rPr>
                  </w:pPr>
                  <w:r>
                    <w:rPr>
                      <w:rFonts w:eastAsia="DengXian"/>
                      <w:b/>
                      <w:sz w:val="18"/>
                      <w:szCs w:val="22"/>
                    </w:rPr>
                    <w:t>Included</w:t>
                  </w:r>
                </w:p>
              </w:tc>
              <w:tc>
                <w:tcPr>
                  <w:tcW w:w="1169" w:type="dxa"/>
                  <w:vAlign w:val="center"/>
                </w:tcPr>
                <w:p w:rsidR="005D488A" w:rsidRDefault="005D488A" w:rsidP="005D488A">
                  <w:pPr>
                    <w:jc w:val="center"/>
                    <w:rPr>
                      <w:rFonts w:eastAsia="DengXian"/>
                      <w:b/>
                      <w:sz w:val="18"/>
                      <w:szCs w:val="22"/>
                    </w:rPr>
                  </w:pPr>
                  <w:r>
                    <w:rPr>
                      <w:rFonts w:eastAsia="DengXian"/>
                      <w:b/>
                      <w:sz w:val="18"/>
                      <w:szCs w:val="22"/>
                    </w:rPr>
                    <w:t>Being sent directly by referee</w:t>
                  </w:r>
                </w:p>
              </w:tc>
            </w:tr>
            <w:tr w:rsidR="005D488A" w:rsidTr="004E5458">
              <w:trPr>
                <w:trHeight w:val="265"/>
              </w:trPr>
              <w:tc>
                <w:tcPr>
                  <w:tcW w:w="3300" w:type="dxa"/>
                  <w:vAlign w:val="center"/>
                </w:tcPr>
                <w:p w:rsidR="005D488A" w:rsidRPr="005D488A" w:rsidRDefault="005D488A" w:rsidP="005D488A">
                  <w:pPr>
                    <w:rPr>
                      <w:rFonts w:eastAsia="DengXian"/>
                      <w:sz w:val="18"/>
                      <w:szCs w:val="22"/>
                    </w:rPr>
                  </w:pPr>
                  <w:r>
                    <w:rPr>
                      <w:rFonts w:eastAsia="DengXian"/>
                      <w:sz w:val="18"/>
                      <w:szCs w:val="22"/>
                    </w:rPr>
                    <w:t>From most recent study</w:t>
                  </w:r>
                </w:p>
              </w:tc>
              <w:tc>
                <w:tcPr>
                  <w:tcW w:w="660" w:type="dxa"/>
                  <w:vAlign w:val="center"/>
                </w:tcPr>
                <w:p w:rsidR="005D488A" w:rsidRDefault="00D535F4" w:rsidP="005D488A">
                  <w:pPr>
                    <w:jc w:val="center"/>
                    <w:rPr>
                      <w:rFonts w:eastAsia="DengXian"/>
                      <w:b/>
                      <w:sz w:val="18"/>
                      <w:szCs w:val="22"/>
                    </w:rPr>
                  </w:pPr>
                  <w:sdt>
                    <w:sdtPr>
                      <w:rPr>
                        <w:b/>
                        <w:sz w:val="22"/>
                        <w:szCs w:val="22"/>
                      </w:rPr>
                      <w:id w:val="1889832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B08C8">
                        <w:rPr>
                          <w:rFonts w:ascii="MS Gothic" w:eastAsia="MS Gothic" w:hAnsi="MS Gothic" w:hint="eastAsia"/>
                          <w:b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69" w:type="dxa"/>
                  <w:vAlign w:val="center"/>
                </w:tcPr>
                <w:p w:rsidR="005D488A" w:rsidRDefault="00D535F4" w:rsidP="005D488A">
                  <w:pPr>
                    <w:jc w:val="center"/>
                    <w:rPr>
                      <w:rFonts w:eastAsia="DengXian"/>
                      <w:b/>
                      <w:sz w:val="18"/>
                      <w:szCs w:val="22"/>
                    </w:rPr>
                  </w:pPr>
                  <w:sdt>
                    <w:sdtPr>
                      <w:rPr>
                        <w:b/>
                        <w:sz w:val="22"/>
                        <w:szCs w:val="22"/>
                      </w:rPr>
                      <w:id w:val="10017008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D488A">
                        <w:rPr>
                          <w:rFonts w:ascii="MS Gothic" w:eastAsia="MS Gothic" w:hAnsi="MS Gothic" w:hint="eastAsia"/>
                          <w:b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5D488A" w:rsidTr="004E5458">
              <w:trPr>
                <w:trHeight w:val="269"/>
              </w:trPr>
              <w:tc>
                <w:tcPr>
                  <w:tcW w:w="3300" w:type="dxa"/>
                  <w:vAlign w:val="center"/>
                </w:tcPr>
                <w:p w:rsidR="005D488A" w:rsidRPr="005D488A" w:rsidRDefault="005D488A" w:rsidP="004E5458">
                  <w:pPr>
                    <w:rPr>
                      <w:rFonts w:eastAsia="DengXian"/>
                      <w:sz w:val="18"/>
                      <w:szCs w:val="22"/>
                    </w:rPr>
                  </w:pPr>
                  <w:r w:rsidRPr="005D488A">
                    <w:rPr>
                      <w:rFonts w:eastAsia="DengXian"/>
                      <w:sz w:val="18"/>
                      <w:szCs w:val="22"/>
                    </w:rPr>
                    <w:t xml:space="preserve">From </w:t>
                  </w:r>
                  <w:r w:rsidR="004E5458">
                    <w:rPr>
                      <w:rFonts w:eastAsia="DengXian"/>
                      <w:sz w:val="18"/>
                      <w:szCs w:val="22"/>
                    </w:rPr>
                    <w:t>current/</w:t>
                  </w:r>
                  <w:r w:rsidRPr="005D488A">
                    <w:rPr>
                      <w:rFonts w:eastAsia="DengXian"/>
                      <w:sz w:val="18"/>
                      <w:szCs w:val="22"/>
                    </w:rPr>
                    <w:t xml:space="preserve">potential </w:t>
                  </w:r>
                  <w:r w:rsidR="004E5458">
                    <w:rPr>
                      <w:rFonts w:eastAsia="DengXian"/>
                      <w:sz w:val="18"/>
                      <w:szCs w:val="22"/>
                    </w:rPr>
                    <w:t xml:space="preserve">UCL </w:t>
                  </w:r>
                  <w:r w:rsidRPr="005D488A">
                    <w:rPr>
                      <w:rFonts w:eastAsia="DengXian"/>
                      <w:sz w:val="18"/>
                      <w:szCs w:val="22"/>
                    </w:rPr>
                    <w:t>supervisor</w:t>
                  </w:r>
                </w:p>
              </w:tc>
              <w:tc>
                <w:tcPr>
                  <w:tcW w:w="660" w:type="dxa"/>
                  <w:vAlign w:val="center"/>
                </w:tcPr>
                <w:p w:rsidR="005D488A" w:rsidRDefault="00D535F4" w:rsidP="005D488A">
                  <w:pPr>
                    <w:jc w:val="center"/>
                    <w:rPr>
                      <w:rFonts w:eastAsia="DengXian"/>
                      <w:b/>
                      <w:sz w:val="18"/>
                      <w:szCs w:val="22"/>
                    </w:rPr>
                  </w:pPr>
                  <w:sdt>
                    <w:sdtPr>
                      <w:rPr>
                        <w:b/>
                        <w:sz w:val="22"/>
                        <w:szCs w:val="22"/>
                      </w:rPr>
                      <w:id w:val="-21383300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D488A">
                        <w:rPr>
                          <w:rFonts w:ascii="MS Gothic" w:eastAsia="MS Gothic" w:hAnsi="MS Gothic" w:hint="eastAsia"/>
                          <w:b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69" w:type="dxa"/>
                  <w:vAlign w:val="center"/>
                </w:tcPr>
                <w:p w:rsidR="005D488A" w:rsidRDefault="00D535F4" w:rsidP="005D488A">
                  <w:pPr>
                    <w:jc w:val="center"/>
                    <w:rPr>
                      <w:rFonts w:eastAsia="DengXian"/>
                      <w:b/>
                      <w:sz w:val="18"/>
                      <w:szCs w:val="22"/>
                    </w:rPr>
                  </w:pPr>
                  <w:sdt>
                    <w:sdtPr>
                      <w:rPr>
                        <w:b/>
                        <w:sz w:val="22"/>
                        <w:szCs w:val="22"/>
                      </w:rPr>
                      <w:id w:val="-20688742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B08C8">
                        <w:rPr>
                          <w:rFonts w:ascii="MS Gothic" w:eastAsia="MS Gothic" w:hAnsi="MS Gothic" w:hint="eastAsia"/>
                          <w:b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</w:tbl>
          <w:p w:rsidR="005D488A" w:rsidRPr="005D488A" w:rsidRDefault="005D488A" w:rsidP="005D488A">
            <w:pPr>
              <w:rPr>
                <w:rFonts w:eastAsia="DengXian"/>
                <w:b/>
                <w:sz w:val="18"/>
                <w:szCs w:val="22"/>
              </w:rPr>
            </w:pPr>
          </w:p>
        </w:tc>
      </w:tr>
    </w:tbl>
    <w:p w:rsidR="005D488A" w:rsidRPr="004B08C8" w:rsidRDefault="005D488A" w:rsidP="008F17D7">
      <w:pPr>
        <w:rPr>
          <w:b/>
          <w:sz w:val="2"/>
          <w:szCs w:val="22"/>
        </w:rPr>
      </w:pPr>
    </w:p>
    <w:tbl>
      <w:tblPr>
        <w:tblStyle w:val="TableGrid"/>
        <w:tblW w:w="9181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6"/>
      </w:tblGrid>
      <w:tr w:rsidR="005D488A" w:rsidTr="00E43BAB">
        <w:trPr>
          <w:trHeight w:val="6356"/>
        </w:trPr>
        <w:tc>
          <w:tcPr>
            <w:tcW w:w="9181" w:type="dxa"/>
            <w:shd w:val="clear" w:color="auto" w:fill="BFBFBF" w:themeFill="background1" w:themeFillShade="BF"/>
          </w:tcPr>
          <w:p w:rsidR="005D488A" w:rsidRDefault="005D488A" w:rsidP="008F17D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FOR DEPARTMENT USE ONLY</w:t>
            </w:r>
          </w:p>
          <w:p w:rsidR="005D488A" w:rsidRDefault="005D488A" w:rsidP="008F17D7">
            <w:pPr>
              <w:rPr>
                <w:b/>
                <w:szCs w:val="22"/>
              </w:rPr>
            </w:pPr>
          </w:p>
          <w:p w:rsidR="005D488A" w:rsidRDefault="005D488A" w:rsidP="002B7907">
            <w:pPr>
              <w:shd w:val="clear" w:color="auto" w:fill="BFBFBF" w:themeFill="background1" w:themeFillShade="BF"/>
              <w:rPr>
                <w:b/>
                <w:sz w:val="20"/>
                <w:szCs w:val="22"/>
              </w:rPr>
            </w:pPr>
            <w:r w:rsidRPr="005D488A">
              <w:rPr>
                <w:b/>
                <w:sz w:val="20"/>
                <w:szCs w:val="22"/>
              </w:rPr>
              <w:t>Nomination ranking</w:t>
            </w:r>
          </w:p>
          <w:p w:rsidR="005D488A" w:rsidRDefault="005D488A" w:rsidP="002B7907">
            <w:pPr>
              <w:shd w:val="clear" w:color="auto" w:fill="BFBFBF" w:themeFill="background1" w:themeFillShade="BF"/>
              <w:rPr>
                <w:b/>
                <w:sz w:val="20"/>
                <w:szCs w:val="22"/>
              </w:rPr>
            </w:pPr>
          </w:p>
          <w:tbl>
            <w:tblPr>
              <w:tblW w:w="3414" w:type="pct"/>
              <w:shd w:val="clear" w:color="auto" w:fill="BFBFBF" w:themeFill="background1" w:themeFillShade="BF"/>
              <w:tblLook w:val="01E0" w:firstRow="1" w:lastRow="1" w:firstColumn="1" w:lastColumn="1" w:noHBand="0" w:noVBand="0"/>
            </w:tblPr>
            <w:tblGrid>
              <w:gridCol w:w="534"/>
              <w:gridCol w:w="828"/>
              <w:gridCol w:w="4000"/>
              <w:gridCol w:w="828"/>
            </w:tblGrid>
            <w:tr w:rsidR="002B7907" w:rsidRPr="00BC13A1" w:rsidTr="002B7907">
              <w:trPr>
                <w:trHeight w:val="230"/>
              </w:trPr>
              <w:tc>
                <w:tcPr>
                  <w:tcW w:w="461" w:type="pct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4272EA" w:rsidRPr="00BC13A1" w:rsidRDefault="004272EA" w:rsidP="002B7907">
                  <w:pPr>
                    <w:shd w:val="clear" w:color="auto" w:fill="BFBFBF" w:themeFill="background1" w:themeFillShade="BF"/>
                    <w:spacing w:before="20" w:after="20"/>
                    <w:rPr>
                      <w:sz w:val="22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Of </w:t>
                  </w:r>
                </w:p>
              </w:tc>
              <w:tc>
                <w:tcPr>
                  <w:tcW w:w="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4272EA" w:rsidRPr="00BC13A1" w:rsidRDefault="004B08C8" w:rsidP="002B7907">
                  <w:pPr>
                    <w:shd w:val="clear" w:color="auto" w:fill="BFBFBF" w:themeFill="background1" w:themeFillShade="BF"/>
                    <w:spacing w:before="20" w:after="2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283" w:type="pct"/>
                  <w:tcBorders>
                    <w:left w:val="single" w:sz="4" w:space="0" w:color="auto"/>
                  </w:tcBorders>
                  <w:shd w:val="clear" w:color="auto" w:fill="BFBFBF" w:themeFill="background1" w:themeFillShade="BF"/>
                </w:tcPr>
                <w:p w:rsidR="004272EA" w:rsidRPr="00BC13A1" w:rsidRDefault="004272EA" w:rsidP="002B7907">
                  <w:pPr>
                    <w:shd w:val="clear" w:color="auto" w:fill="BFBFBF" w:themeFill="background1" w:themeFillShade="BF"/>
                    <w:spacing w:before="20" w:after="20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departmental nominees, this student is ranked</w:t>
                  </w:r>
                </w:p>
              </w:tc>
              <w:tc>
                <w:tcPr>
                  <w:tcW w:w="5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4272EA" w:rsidRPr="00BC13A1" w:rsidRDefault="004B08C8" w:rsidP="002B7907">
                  <w:pPr>
                    <w:shd w:val="clear" w:color="auto" w:fill="BFBFBF" w:themeFill="background1" w:themeFillShade="BF"/>
                    <w:spacing w:before="20" w:after="2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5D488A" w:rsidRDefault="005D488A" w:rsidP="002B7907">
            <w:pPr>
              <w:shd w:val="clear" w:color="auto" w:fill="BFBFBF" w:themeFill="background1" w:themeFillShade="BF"/>
              <w:rPr>
                <w:sz w:val="18"/>
                <w:szCs w:val="18"/>
              </w:rPr>
            </w:pPr>
          </w:p>
          <w:p w:rsidR="004272EA" w:rsidRDefault="004272EA" w:rsidP="002B7907">
            <w:pPr>
              <w:shd w:val="clear" w:color="auto" w:fill="BFBFBF" w:themeFill="background1" w:themeFillShade="BF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Additional comments</w:t>
            </w:r>
            <w:r w:rsidR="0062736D">
              <w:rPr>
                <w:b/>
                <w:sz w:val="20"/>
                <w:szCs w:val="22"/>
              </w:rPr>
              <w:t xml:space="preserve"> (optional)</w:t>
            </w:r>
          </w:p>
          <w:p w:rsidR="004272EA" w:rsidRPr="004272EA" w:rsidRDefault="004272EA" w:rsidP="002B7907">
            <w:pPr>
              <w:shd w:val="clear" w:color="auto" w:fill="BFBFBF" w:themeFill="background1" w:themeFillShade="BF"/>
              <w:rPr>
                <w:sz w:val="6"/>
                <w:szCs w:val="22"/>
              </w:rPr>
            </w:pPr>
            <w:r w:rsidRPr="004272EA">
              <w:rPr>
                <w:sz w:val="18"/>
                <w:szCs w:val="22"/>
              </w:rPr>
              <w:t>If you would like to provide any further support for this student’s application</w:t>
            </w:r>
            <w:r>
              <w:rPr>
                <w:sz w:val="18"/>
                <w:szCs w:val="22"/>
              </w:rPr>
              <w:t xml:space="preserve"> please do so below. This can be in the form of a supporting statement, additional information on the</w:t>
            </w:r>
            <w:r w:rsidRPr="004272EA">
              <w:rPr>
                <w:sz w:val="18"/>
                <w:szCs w:val="22"/>
              </w:rPr>
              <w:t xml:space="preserve"> ranking</w:t>
            </w:r>
            <w:r>
              <w:rPr>
                <w:sz w:val="18"/>
                <w:szCs w:val="22"/>
              </w:rPr>
              <w:t xml:space="preserve"> decision</w:t>
            </w:r>
            <w:r w:rsidRPr="004272EA">
              <w:rPr>
                <w:sz w:val="18"/>
                <w:szCs w:val="22"/>
              </w:rPr>
              <w:t xml:space="preserve">, </w:t>
            </w:r>
            <w:r>
              <w:rPr>
                <w:sz w:val="18"/>
                <w:szCs w:val="22"/>
              </w:rPr>
              <w:t>additional context regarding the student’s previous grades or academic institutions</w:t>
            </w:r>
            <w:r w:rsidRPr="004272EA">
              <w:rPr>
                <w:sz w:val="18"/>
                <w:szCs w:val="22"/>
              </w:rPr>
              <w:t xml:space="preserve"> or </w:t>
            </w:r>
            <w:r>
              <w:rPr>
                <w:sz w:val="18"/>
                <w:szCs w:val="22"/>
              </w:rPr>
              <w:t>any other information that you feel the panel may find useful in assessing the student.</w:t>
            </w:r>
            <w:r w:rsidRPr="004272EA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br/>
            </w:r>
          </w:p>
          <w:tbl>
            <w:tblPr>
              <w:tblStyle w:val="TableGrid"/>
              <w:tblW w:w="9060" w:type="dxa"/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9060"/>
            </w:tblGrid>
            <w:tr w:rsidR="004272EA" w:rsidTr="00D535F4">
              <w:trPr>
                <w:trHeight w:val="3545"/>
              </w:trPr>
              <w:tc>
                <w:tcPr>
                  <w:tcW w:w="9060" w:type="dxa"/>
                  <w:shd w:val="clear" w:color="auto" w:fill="D9D9D9" w:themeFill="background1" w:themeFillShade="D9"/>
                </w:tcPr>
                <w:p w:rsidR="004272EA" w:rsidRDefault="004B08C8" w:rsidP="004B08C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4272EA" w:rsidRPr="005D488A" w:rsidRDefault="004272EA" w:rsidP="008F17D7">
            <w:pPr>
              <w:rPr>
                <w:sz w:val="18"/>
                <w:szCs w:val="18"/>
              </w:rPr>
            </w:pPr>
          </w:p>
        </w:tc>
      </w:tr>
    </w:tbl>
    <w:p w:rsidR="008F17D7" w:rsidRPr="005D488A" w:rsidRDefault="008F17D7" w:rsidP="00E43BAB">
      <w:pPr>
        <w:rPr>
          <w:b/>
          <w:szCs w:val="22"/>
        </w:rPr>
      </w:pPr>
    </w:p>
    <w:sectPr w:rsidR="008F17D7" w:rsidRPr="005D488A" w:rsidSect="00E43BAB">
      <w:pgSz w:w="11906" w:h="16838"/>
      <w:pgMar w:top="1440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BAB" w:rsidRDefault="00E43BAB" w:rsidP="00E43BAB">
      <w:r>
        <w:separator/>
      </w:r>
    </w:p>
  </w:endnote>
  <w:endnote w:type="continuationSeparator" w:id="0">
    <w:p w:rsidR="00E43BAB" w:rsidRDefault="00E43BAB" w:rsidP="00E4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BAB" w:rsidRDefault="00E43BAB" w:rsidP="00E43BAB">
      <w:r>
        <w:separator/>
      </w:r>
    </w:p>
  </w:footnote>
  <w:footnote w:type="continuationSeparator" w:id="0">
    <w:p w:rsidR="00E43BAB" w:rsidRDefault="00E43BAB" w:rsidP="00E4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zzBUP9riIFnxtKuga51thLZb4T8J82UxApuypIQSmqoIstH7B6KZp4eGqL0h+PHSPm8Pt3J0GVUE7cniRjxS9g==" w:salt="MZBCqLmr3675N8gLz/m29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A1"/>
    <w:rsid w:val="00062063"/>
    <w:rsid w:val="000F70FF"/>
    <w:rsid w:val="00135869"/>
    <w:rsid w:val="002912AD"/>
    <w:rsid w:val="002B7907"/>
    <w:rsid w:val="004272EA"/>
    <w:rsid w:val="004B08C8"/>
    <w:rsid w:val="004E5458"/>
    <w:rsid w:val="005D488A"/>
    <w:rsid w:val="0062736D"/>
    <w:rsid w:val="00791547"/>
    <w:rsid w:val="008F17D7"/>
    <w:rsid w:val="00BC13A1"/>
    <w:rsid w:val="00D535F4"/>
    <w:rsid w:val="00E43BAB"/>
    <w:rsid w:val="00F5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4658BF58-1C08-4DA1-9761-3A9E875C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3A1"/>
    <w:pPr>
      <w:spacing w:after="0" w:line="240" w:lineRule="auto"/>
    </w:pPr>
    <w:rPr>
      <w:rFonts w:ascii="Arial" w:hAnsi="Arial" w:cs="Arial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3A1"/>
    <w:pPr>
      <w:ind w:left="720"/>
      <w:contextualSpacing/>
    </w:pPr>
  </w:style>
  <w:style w:type="table" w:styleId="TableGrid">
    <w:name w:val="Table Grid"/>
    <w:basedOn w:val="TableNormal"/>
    <w:uiPriority w:val="39"/>
    <w:rsid w:val="008F1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54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458"/>
    <w:rPr>
      <w:rFonts w:ascii="Segoe UI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E43B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BAB"/>
    <w:rPr>
      <w:rFonts w:ascii="Arial" w:hAnsi="Arial" w:cs="Arial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43B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BAB"/>
    <w:rPr>
      <w:rFonts w:ascii="Arial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5725C-8407-4239-9821-2CE40FC8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Nicholson</dc:creator>
  <cp:keywords/>
  <dc:description/>
  <cp:lastModifiedBy>Ben Nicholson</cp:lastModifiedBy>
  <cp:revision>9</cp:revision>
  <cp:lastPrinted>2019-10-08T13:41:00Z</cp:lastPrinted>
  <dcterms:created xsi:type="dcterms:W3CDTF">2019-10-08T06:46:00Z</dcterms:created>
  <dcterms:modified xsi:type="dcterms:W3CDTF">2019-10-21T14:03:00Z</dcterms:modified>
</cp:coreProperties>
</file>