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CB" w:rsidRDefault="00001BCB" w:rsidP="00001BCB">
      <w:pPr>
        <w:rPr>
          <w:lang w:val="nl-BE"/>
        </w:rPr>
      </w:pPr>
    </w:p>
    <w:p w:rsidR="00001BCB" w:rsidRDefault="00001BCB" w:rsidP="00001BCB">
      <w:pPr>
        <w:rPr>
          <w:lang w:val="nl-BE"/>
        </w:rPr>
      </w:pPr>
    </w:p>
    <w:p w:rsidR="00001BCB" w:rsidRDefault="00001BCB" w:rsidP="00001BCB">
      <w:pPr>
        <w:rPr>
          <w:lang w:val="nl-BE"/>
        </w:rPr>
      </w:pPr>
    </w:p>
    <w:p w:rsidR="00001BCB" w:rsidRDefault="00001BCB" w:rsidP="00001BCB">
      <w:pPr>
        <w:rPr>
          <w:lang w:val="nl-BE"/>
        </w:rPr>
      </w:pPr>
    </w:p>
    <w:p w:rsidR="00001BCB" w:rsidRPr="003444E8" w:rsidRDefault="00001BCB" w:rsidP="00001BCB">
      <w:pPr>
        <w:jc w:val="center"/>
        <w:rPr>
          <w:lang w:val="nl-BE"/>
        </w:rPr>
      </w:pPr>
      <w:r w:rsidRPr="003444E8">
        <w:rPr>
          <w:lang w:val="nl-BE"/>
        </w:rPr>
        <w:t>The Parental Reflective Functi</w:t>
      </w:r>
      <w:r w:rsidR="005D6582">
        <w:rPr>
          <w:lang w:val="nl-BE"/>
        </w:rPr>
        <w:t>oning Questionnaire</w:t>
      </w:r>
    </w:p>
    <w:p w:rsidR="00001BCB" w:rsidRPr="00B15E97" w:rsidRDefault="00001BCB" w:rsidP="00001BCB">
      <w:pPr>
        <w:jc w:val="center"/>
        <w:rPr>
          <w:i/>
          <w:vertAlign w:val="superscript"/>
          <w:lang w:val="nl-BE"/>
        </w:rPr>
      </w:pPr>
      <w:r w:rsidRPr="00B15E97">
        <w:rPr>
          <w:i/>
          <w:lang w:val="nl-BE"/>
        </w:rPr>
        <w:t>Patrick Luyten</w:t>
      </w:r>
      <w:r w:rsidRPr="00B15E97">
        <w:rPr>
          <w:i/>
          <w:vertAlign w:val="superscript"/>
          <w:lang w:val="nl-BE"/>
        </w:rPr>
        <w:t>a</w:t>
      </w:r>
      <w:r w:rsidR="003B3C62" w:rsidRPr="00B15E97">
        <w:rPr>
          <w:i/>
          <w:vertAlign w:val="superscript"/>
          <w:lang w:val="nl-BE"/>
        </w:rPr>
        <w:t>,b</w:t>
      </w:r>
      <w:r w:rsidRPr="00B15E97">
        <w:rPr>
          <w:i/>
          <w:vertAlign w:val="superscript"/>
          <w:lang w:val="nl-BE"/>
        </w:rPr>
        <w:t>,</w:t>
      </w:r>
      <w:r w:rsidR="005D6582" w:rsidRPr="00B15E97">
        <w:rPr>
          <w:vertAlign w:val="superscript"/>
          <w:lang w:val="nl-BE"/>
        </w:rPr>
        <w:t>c</w:t>
      </w:r>
      <w:r w:rsidRPr="00B15E97">
        <w:rPr>
          <w:i/>
          <w:lang w:val="nl-BE"/>
        </w:rPr>
        <w:t xml:space="preserve">, Linda </w:t>
      </w:r>
      <w:r w:rsidR="008B3B01">
        <w:rPr>
          <w:i/>
          <w:lang w:val="nl-BE"/>
        </w:rPr>
        <w:t xml:space="preserve">C. </w:t>
      </w:r>
      <w:r w:rsidRPr="00B15E97">
        <w:rPr>
          <w:i/>
          <w:lang w:val="nl-BE"/>
        </w:rPr>
        <w:t>Mayes</w:t>
      </w:r>
      <w:r w:rsidRPr="00B15E97">
        <w:rPr>
          <w:i/>
          <w:vertAlign w:val="superscript"/>
          <w:lang w:val="nl-BE"/>
        </w:rPr>
        <w:t>b</w:t>
      </w:r>
      <w:r w:rsidRPr="00B15E97">
        <w:rPr>
          <w:i/>
          <w:lang w:val="nl-BE"/>
        </w:rPr>
        <w:t xml:space="preserve">, </w:t>
      </w:r>
      <w:r w:rsidR="005D6582" w:rsidRPr="00B15E97">
        <w:rPr>
          <w:i/>
          <w:lang w:val="nl-BE"/>
        </w:rPr>
        <w:t>Liesbet Nijssens</w:t>
      </w:r>
      <w:r w:rsidR="003B3C62" w:rsidRPr="00B15E97">
        <w:rPr>
          <w:i/>
          <w:vertAlign w:val="superscript"/>
          <w:lang w:val="nl-BE"/>
        </w:rPr>
        <w:t>a</w:t>
      </w:r>
      <w:r w:rsidR="005D6582" w:rsidRPr="00B15E97">
        <w:rPr>
          <w:i/>
          <w:lang w:val="nl-BE"/>
        </w:rPr>
        <w:t xml:space="preserve"> &amp;</w:t>
      </w:r>
      <w:r w:rsidRPr="00B15E97">
        <w:rPr>
          <w:i/>
          <w:lang w:val="nl-BE"/>
        </w:rPr>
        <w:t xml:space="preserve"> Peter Fonagy</w:t>
      </w:r>
      <w:r w:rsidR="005D6582" w:rsidRPr="00B15E97">
        <w:rPr>
          <w:i/>
          <w:vertAlign w:val="superscript"/>
          <w:lang w:val="nl-BE"/>
        </w:rPr>
        <w:t>c</w:t>
      </w:r>
    </w:p>
    <w:p w:rsidR="00001BCB" w:rsidRPr="00B15E97" w:rsidRDefault="00001BCB" w:rsidP="00001BCB">
      <w:pPr>
        <w:spacing w:after="0" w:line="240" w:lineRule="auto"/>
        <w:rPr>
          <w:lang w:val="nl-BE"/>
        </w:rPr>
      </w:pPr>
    </w:p>
    <w:p w:rsidR="00001BCB" w:rsidRPr="00B15E97" w:rsidRDefault="00001BCB" w:rsidP="00001BCB">
      <w:pPr>
        <w:spacing w:after="0" w:line="240" w:lineRule="auto"/>
        <w:rPr>
          <w:rFonts w:cs="Arial"/>
          <w:lang w:val="nl-BE"/>
        </w:rPr>
      </w:pPr>
    </w:p>
    <w:p w:rsidR="00001BCB" w:rsidRPr="00987F7D" w:rsidRDefault="00001BCB" w:rsidP="00001BCB">
      <w:pPr>
        <w:spacing w:after="0" w:line="240" w:lineRule="auto"/>
      </w:pPr>
    </w:p>
    <w:p w:rsidR="00001BCB" w:rsidRPr="002B7C86" w:rsidRDefault="00001BCB" w:rsidP="00001BCB">
      <w:pPr>
        <w:spacing w:after="0" w:line="240" w:lineRule="auto"/>
      </w:pPr>
      <w:proofErr w:type="gramStart"/>
      <w:r>
        <w:rPr>
          <w:vertAlign w:val="superscript"/>
        </w:rPr>
        <w:t>a</w:t>
      </w:r>
      <w:proofErr w:type="gramEnd"/>
      <w:r>
        <w:t xml:space="preserve"> </w:t>
      </w:r>
      <w:r w:rsidR="005D6582">
        <w:t>Faculty of</w:t>
      </w:r>
      <w:r>
        <w:t xml:space="preserve"> Psychology</w:t>
      </w:r>
      <w:r w:rsidR="005D6582">
        <w:t xml:space="preserve"> and Educational Sciences</w:t>
      </w:r>
      <w:r>
        <w:t>, University of Leuven, Belgium</w:t>
      </w:r>
    </w:p>
    <w:p w:rsidR="00001BCB" w:rsidRDefault="00001BCB" w:rsidP="00001BCB">
      <w:pPr>
        <w:spacing w:after="0" w:line="240" w:lineRule="auto"/>
      </w:pPr>
      <w:proofErr w:type="gramStart"/>
      <w:r>
        <w:rPr>
          <w:vertAlign w:val="superscript"/>
        </w:rPr>
        <w:t>b</w:t>
      </w:r>
      <w:proofErr w:type="gramEnd"/>
      <w:r>
        <w:rPr>
          <w:vertAlign w:val="superscript"/>
        </w:rPr>
        <w:t xml:space="preserve"> </w:t>
      </w:r>
      <w:smartTag w:uri="urn:schemas-microsoft-com:office:smarttags" w:element="PlaceName">
        <w:r>
          <w:t>Yale</w:t>
        </w:r>
      </w:smartTag>
      <w:r>
        <w:t xml:space="preserve"> </w:t>
      </w:r>
      <w:smartTag w:uri="urn:schemas-microsoft-com:office:smarttags" w:element="PlaceName">
        <w:r>
          <w:t>Child</w:t>
        </w:r>
      </w:smartTag>
      <w:r>
        <w:t xml:space="preserve"> </w:t>
      </w:r>
      <w:smartTag w:uri="urn:schemas-microsoft-com:office:smarttags" w:element="PlaceName">
        <w:r>
          <w:t>Study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Name">
        <w:r>
          <w:t>Yale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Haven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001BCB" w:rsidRPr="00AC745A" w:rsidRDefault="005D6582" w:rsidP="00001BCB">
      <w:pPr>
        <w:spacing w:after="0" w:line="240" w:lineRule="auto"/>
      </w:pPr>
      <w:proofErr w:type="gramStart"/>
      <w:r>
        <w:rPr>
          <w:vertAlign w:val="superscript"/>
        </w:rPr>
        <w:t>c</w:t>
      </w:r>
      <w:proofErr w:type="gramEnd"/>
      <w:r w:rsidR="00001BCB">
        <w:t xml:space="preserve"> </w:t>
      </w:r>
      <w:r w:rsidR="00001BCB" w:rsidRPr="00AC745A">
        <w:t>Research Department of Clinical, Educational and Health Psychology, University College London, UK</w:t>
      </w:r>
    </w:p>
    <w:p w:rsidR="00001BCB" w:rsidRPr="00432721" w:rsidRDefault="00001BCB" w:rsidP="00001BCB"/>
    <w:p w:rsidR="00F05635" w:rsidRPr="00F05635" w:rsidRDefault="00F05635" w:rsidP="00F05635">
      <w:pPr>
        <w:spacing w:after="0" w:line="240" w:lineRule="auto"/>
        <w:rPr>
          <w:rFonts w:cs="Arial"/>
          <w:b/>
          <w:i/>
        </w:rPr>
      </w:pPr>
      <w:r w:rsidRPr="00F05635">
        <w:rPr>
          <w:rFonts w:cs="Arial"/>
          <w:b/>
          <w:i/>
        </w:rPr>
        <w:t>Please cite as:</w:t>
      </w:r>
    </w:p>
    <w:p w:rsidR="00F05635" w:rsidRPr="00F05635" w:rsidRDefault="00F05635" w:rsidP="00F05635">
      <w:pPr>
        <w:spacing w:after="0" w:line="240" w:lineRule="auto"/>
        <w:rPr>
          <w:rFonts w:cs="Arial"/>
        </w:rPr>
      </w:pPr>
    </w:p>
    <w:p w:rsidR="00F05635" w:rsidRPr="00B15E97" w:rsidRDefault="00F05635" w:rsidP="00F05635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"/>
          <w:lang w:val="nl-BE" w:eastAsia="nl-BE"/>
        </w:rPr>
      </w:pPr>
      <w:r w:rsidRPr="003B1F16">
        <w:rPr>
          <w:rFonts w:cs="Arial"/>
          <w:lang w:val="de-DE" w:eastAsia="nl-BE"/>
        </w:rPr>
        <w:t xml:space="preserve">Luyten, P., Mayes, L. C., Nijssens, L., &amp; Fonagy, P. (2017). </w:t>
      </w:r>
      <w:r w:rsidRPr="00B15E97">
        <w:rPr>
          <w:rFonts w:cs="Arial"/>
          <w:lang w:eastAsia="nl-BE"/>
        </w:rPr>
        <w:t xml:space="preserve">The parental reflective functioning questionnaire: Development and preliminary validation. </w:t>
      </w:r>
      <w:r w:rsidRPr="00B15E97">
        <w:rPr>
          <w:rFonts w:cs="Arial"/>
          <w:i/>
          <w:iCs/>
          <w:lang w:val="nl-BE" w:eastAsia="nl-BE"/>
        </w:rPr>
        <w:t>PLOS ONE, 12</w:t>
      </w:r>
      <w:r w:rsidRPr="00B15E97">
        <w:rPr>
          <w:rFonts w:cs="Arial"/>
          <w:lang w:val="nl-BE" w:eastAsia="nl-BE"/>
        </w:rPr>
        <w:t>(5), e0176218. doi: 10.1371/journal.pone.0176218</w:t>
      </w:r>
    </w:p>
    <w:p w:rsidR="00F05635" w:rsidRPr="00B15E97" w:rsidRDefault="00F05635" w:rsidP="00F05635">
      <w:pPr>
        <w:spacing w:after="0" w:line="240" w:lineRule="auto"/>
        <w:rPr>
          <w:rFonts w:cs="Arial"/>
        </w:rPr>
      </w:pPr>
    </w:p>
    <w:p w:rsidR="00001BCB" w:rsidRPr="00432721" w:rsidRDefault="00001BCB" w:rsidP="00001BCB"/>
    <w:p w:rsidR="00001BCB" w:rsidRPr="006C38D8" w:rsidRDefault="00001BCB" w:rsidP="00001BCB">
      <w:pPr>
        <w:rPr>
          <w:b/>
          <w:i/>
        </w:rPr>
      </w:pPr>
      <w:r w:rsidRPr="006C38D8">
        <w:rPr>
          <w:b/>
          <w:i/>
        </w:rPr>
        <w:t>Contact address:</w:t>
      </w:r>
    </w:p>
    <w:p w:rsidR="00001BCB" w:rsidRPr="002B7C86" w:rsidRDefault="00001BCB" w:rsidP="00001BCB">
      <w:pPr>
        <w:spacing w:after="0" w:line="240" w:lineRule="auto"/>
      </w:pPr>
    </w:p>
    <w:p w:rsidR="00001BCB" w:rsidRDefault="00001BCB" w:rsidP="00001BCB">
      <w:pPr>
        <w:spacing w:after="0" w:line="240" w:lineRule="auto"/>
      </w:pPr>
      <w:r w:rsidRPr="002B7C86">
        <w:t>Patrick Luyten, PhD</w:t>
      </w:r>
    </w:p>
    <w:p w:rsidR="00001BCB" w:rsidRPr="002B7C86" w:rsidRDefault="005D6582" w:rsidP="00001BCB">
      <w:pPr>
        <w:spacing w:after="0" w:line="240" w:lineRule="auto"/>
      </w:pPr>
      <w:r>
        <w:t>Faculty of Psychology and Educational Sciences</w:t>
      </w:r>
    </w:p>
    <w:p w:rsidR="00001BCB" w:rsidRPr="0039011B" w:rsidRDefault="00B15E97" w:rsidP="00001BCB">
      <w:pPr>
        <w:spacing w:after="0" w:line="240" w:lineRule="auto"/>
        <w:rPr>
          <w:lang w:val="nl-BE"/>
        </w:rPr>
      </w:pPr>
      <w:r>
        <w:rPr>
          <w:lang w:val="nl-BE"/>
        </w:rPr>
        <w:t>Tiensestraat 102 po</w:t>
      </w:r>
      <w:r w:rsidR="00001BCB" w:rsidRPr="0039011B">
        <w:rPr>
          <w:lang w:val="nl-BE"/>
        </w:rPr>
        <w:t>box 3722</w:t>
      </w:r>
    </w:p>
    <w:p w:rsidR="00001BCB" w:rsidRPr="0039011B" w:rsidRDefault="00001BCB" w:rsidP="00001BCB">
      <w:pPr>
        <w:spacing w:after="0" w:line="240" w:lineRule="auto"/>
        <w:rPr>
          <w:lang w:val="nl-BE"/>
        </w:rPr>
      </w:pPr>
      <w:r w:rsidRPr="0039011B">
        <w:rPr>
          <w:lang w:val="nl-BE"/>
        </w:rPr>
        <w:t>3000 Leuven</w:t>
      </w:r>
    </w:p>
    <w:p w:rsidR="00001BCB" w:rsidRPr="0039011B" w:rsidRDefault="00001BCB" w:rsidP="00001BCB">
      <w:pPr>
        <w:spacing w:after="0" w:line="240" w:lineRule="auto"/>
        <w:rPr>
          <w:lang w:val="nl-BE"/>
        </w:rPr>
      </w:pPr>
      <w:r w:rsidRPr="0039011B">
        <w:rPr>
          <w:lang w:val="nl-BE"/>
        </w:rPr>
        <w:t>Belgium</w:t>
      </w:r>
    </w:p>
    <w:p w:rsidR="00001BCB" w:rsidRPr="003444E8" w:rsidRDefault="003B1F16" w:rsidP="00001BCB">
      <w:pPr>
        <w:spacing w:after="0" w:line="240" w:lineRule="auto"/>
        <w:rPr>
          <w:lang w:val="nl-BE"/>
        </w:rPr>
      </w:pPr>
      <w:hyperlink r:id="rId5" w:history="1">
        <w:r w:rsidR="00B15E97" w:rsidRPr="00CF2C07">
          <w:rPr>
            <w:rStyle w:val="Hyperlink"/>
            <w:lang w:val="nl-BE"/>
          </w:rPr>
          <w:t>patrick.luyten@kuleuven.be</w:t>
        </w:r>
      </w:hyperlink>
    </w:p>
    <w:p w:rsidR="00001BCB" w:rsidRPr="003444E8" w:rsidRDefault="00001BCB" w:rsidP="00001BCB">
      <w:pPr>
        <w:rPr>
          <w:lang w:val="nl-BE"/>
        </w:rPr>
      </w:pPr>
    </w:p>
    <w:p w:rsidR="00AA773C" w:rsidRPr="005D6582" w:rsidRDefault="00001BCB" w:rsidP="00001BCB">
      <w:pPr>
        <w:jc w:val="center"/>
        <w:rPr>
          <w:b/>
          <w:lang w:val="nl-BE"/>
        </w:rPr>
      </w:pPr>
      <w:r w:rsidRPr="005D6582">
        <w:rPr>
          <w:lang w:val="nl-BE"/>
        </w:rPr>
        <w:br w:type="page"/>
      </w:r>
      <w:r w:rsidR="005D6582" w:rsidRPr="005D6582">
        <w:rPr>
          <w:b/>
          <w:lang w:val="nl-BE"/>
        </w:rPr>
        <w:lastRenderedPageBreak/>
        <w:t>PRFQ</w:t>
      </w:r>
    </w:p>
    <w:p w:rsidR="00AA773C" w:rsidRPr="005D6582" w:rsidRDefault="00AA773C" w:rsidP="00AA773C">
      <w:pPr>
        <w:rPr>
          <w:lang w:val="nl-BE"/>
        </w:rPr>
      </w:pPr>
    </w:p>
    <w:p w:rsidR="00AA773C" w:rsidRDefault="00AA773C" w:rsidP="00AA773C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0"/>
          <w:szCs w:val="20"/>
        </w:rPr>
      </w:pPr>
      <w:r>
        <w:rPr>
          <w:rFonts w:ascii="TrebuchetMS-Bold" w:hAnsi="TrebuchetMS-Bold" w:cs="TrebuchetMS-Bold"/>
          <w:b/>
          <w:bCs/>
          <w:sz w:val="20"/>
          <w:szCs w:val="20"/>
        </w:rPr>
        <w:t xml:space="preserve">Listed below are a number of statements concerning you and your </w:t>
      </w:r>
      <w:proofErr w:type="gramStart"/>
      <w:r>
        <w:rPr>
          <w:rFonts w:ascii="TrebuchetMS-Bold" w:hAnsi="TrebuchetMS-Bold" w:cs="TrebuchetMS-Bold"/>
          <w:b/>
          <w:bCs/>
          <w:sz w:val="20"/>
          <w:szCs w:val="20"/>
        </w:rPr>
        <w:t>child.</w:t>
      </w:r>
      <w:proofErr w:type="gramEnd"/>
      <w:r>
        <w:rPr>
          <w:rFonts w:ascii="TrebuchetMS-Bold" w:hAnsi="TrebuchetMS-Bold" w:cs="TrebuchetMS-Bold"/>
          <w:b/>
          <w:bCs/>
          <w:sz w:val="20"/>
          <w:szCs w:val="20"/>
        </w:rPr>
        <w:t xml:space="preserve"> Read each item and decide whether you agree or disagree and to what extent. </w:t>
      </w:r>
    </w:p>
    <w:p w:rsidR="00AA773C" w:rsidRDefault="00AA773C" w:rsidP="00AA773C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rFonts w:ascii="TrebuchetMS-Bold" w:hAnsi="TrebuchetMS-Bold" w:cs="TrebuchetMS-Bold"/>
          <w:b/>
          <w:bCs/>
          <w:sz w:val="20"/>
          <w:szCs w:val="20"/>
        </w:rPr>
        <w:t>Use the following rating scale, with 7 if you strongly agree; and 1 if you strongly disagree</w:t>
      </w:r>
      <w:r w:rsidR="003B1F16">
        <w:rPr>
          <w:rFonts w:ascii="TrebuchetMS-Bold" w:hAnsi="TrebuchetMS-Bold" w:cs="TrebuchetMS-Bold"/>
          <w:b/>
          <w:bCs/>
          <w:sz w:val="20"/>
          <w:szCs w:val="20"/>
        </w:rPr>
        <w:t>.</w:t>
      </w:r>
      <w:bookmarkStart w:id="0" w:name="_GoBack"/>
      <w:bookmarkEnd w:id="0"/>
      <w:r>
        <w:rPr>
          <w:rFonts w:ascii="TrebuchetMS-Bold" w:hAnsi="TrebuchetMS-Bold" w:cs="TrebuchetMS-Bold"/>
          <w:b/>
          <w:bCs/>
          <w:sz w:val="20"/>
          <w:szCs w:val="20"/>
        </w:rPr>
        <w:t xml:space="preserve"> The midpoint, if you are neutral or undecided, is 4.</w:t>
      </w:r>
    </w:p>
    <w:p w:rsidR="00AA773C" w:rsidRPr="00F64D50" w:rsidRDefault="00AA773C" w:rsidP="00AA773C">
      <w:pPr>
        <w:jc w:val="center"/>
        <w:rPr>
          <w:b/>
          <w:sz w:val="24"/>
          <w:szCs w:val="24"/>
        </w:rPr>
      </w:pPr>
    </w:p>
    <w:p w:rsidR="00AA773C" w:rsidRPr="00F64D50" w:rsidRDefault="00AA773C" w:rsidP="003B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sz w:val="24"/>
          <w:szCs w:val="24"/>
          <w:lang w:val="nl-BE"/>
        </w:rPr>
      </w:pPr>
      <w:r w:rsidRPr="00F64D50">
        <w:rPr>
          <w:sz w:val="24"/>
          <w:szCs w:val="24"/>
          <w:lang w:val="nl-BE"/>
        </w:rPr>
        <w:t>Strongly</w:t>
      </w:r>
      <w:r w:rsidRPr="00F64D50">
        <w:rPr>
          <w:sz w:val="24"/>
          <w:szCs w:val="24"/>
          <w:lang w:val="nl-BE"/>
        </w:rPr>
        <w:tab/>
      </w:r>
      <w:r w:rsidRPr="00F64D50">
        <w:rPr>
          <w:sz w:val="24"/>
          <w:szCs w:val="24"/>
          <w:lang w:val="nl-BE"/>
        </w:rPr>
        <w:tab/>
        <w:t>1</w:t>
      </w:r>
      <w:r w:rsidRPr="00F64D50">
        <w:rPr>
          <w:sz w:val="24"/>
          <w:szCs w:val="24"/>
          <w:lang w:val="nl-BE"/>
        </w:rPr>
        <w:tab/>
        <w:t>2</w:t>
      </w:r>
      <w:r w:rsidRPr="00F64D50">
        <w:rPr>
          <w:sz w:val="24"/>
          <w:szCs w:val="24"/>
          <w:lang w:val="nl-BE"/>
        </w:rPr>
        <w:tab/>
        <w:t>3</w:t>
      </w:r>
      <w:r w:rsidRPr="00F64D50">
        <w:rPr>
          <w:sz w:val="24"/>
          <w:szCs w:val="24"/>
          <w:lang w:val="nl-BE"/>
        </w:rPr>
        <w:tab/>
        <w:t>4</w:t>
      </w:r>
      <w:r w:rsidRPr="00F64D50">
        <w:rPr>
          <w:sz w:val="24"/>
          <w:szCs w:val="24"/>
          <w:lang w:val="nl-BE"/>
        </w:rPr>
        <w:tab/>
        <w:t>5</w:t>
      </w:r>
      <w:r w:rsidRPr="00F64D50">
        <w:rPr>
          <w:sz w:val="24"/>
          <w:szCs w:val="24"/>
          <w:lang w:val="nl-BE"/>
        </w:rPr>
        <w:tab/>
        <w:t>6</w:t>
      </w:r>
      <w:r w:rsidRPr="00F64D50">
        <w:rPr>
          <w:sz w:val="24"/>
          <w:szCs w:val="24"/>
          <w:lang w:val="nl-BE"/>
        </w:rPr>
        <w:tab/>
        <w:t>7</w:t>
      </w:r>
      <w:r w:rsidRPr="00F64D50">
        <w:rPr>
          <w:sz w:val="24"/>
          <w:szCs w:val="24"/>
          <w:lang w:val="nl-BE"/>
        </w:rPr>
        <w:tab/>
        <w:t>Strongly</w:t>
      </w:r>
      <w:r w:rsidR="003B1F16">
        <w:rPr>
          <w:sz w:val="24"/>
          <w:szCs w:val="24"/>
          <w:lang w:val="nl-BE"/>
        </w:rPr>
        <w:br/>
      </w:r>
      <w:r w:rsidRPr="00F64D50">
        <w:rPr>
          <w:sz w:val="24"/>
          <w:szCs w:val="24"/>
          <w:lang w:val="nl-BE"/>
        </w:rPr>
        <w:t>Disagree</w:t>
      </w:r>
      <w:r w:rsidRPr="00F64D50">
        <w:rPr>
          <w:sz w:val="24"/>
          <w:szCs w:val="24"/>
          <w:lang w:val="nl-BE"/>
        </w:rPr>
        <w:tab/>
      </w:r>
      <w:r w:rsidRPr="00F64D50">
        <w:rPr>
          <w:sz w:val="24"/>
          <w:szCs w:val="24"/>
          <w:lang w:val="nl-BE"/>
        </w:rPr>
        <w:tab/>
      </w:r>
      <w:r w:rsidRPr="00F64D50">
        <w:rPr>
          <w:sz w:val="24"/>
          <w:szCs w:val="24"/>
          <w:lang w:val="nl-BE"/>
        </w:rPr>
        <w:tab/>
      </w:r>
      <w:r w:rsidRPr="00F64D50">
        <w:rPr>
          <w:sz w:val="24"/>
          <w:szCs w:val="24"/>
          <w:lang w:val="nl-BE"/>
        </w:rPr>
        <w:tab/>
      </w:r>
      <w:r w:rsidRPr="00F64D50">
        <w:rPr>
          <w:sz w:val="24"/>
          <w:szCs w:val="24"/>
          <w:lang w:val="nl-BE"/>
        </w:rPr>
        <w:tab/>
      </w:r>
      <w:r w:rsidRPr="00F64D50">
        <w:rPr>
          <w:sz w:val="24"/>
          <w:szCs w:val="24"/>
          <w:lang w:val="nl-BE"/>
        </w:rPr>
        <w:tab/>
      </w:r>
      <w:r w:rsidRPr="00F64D50">
        <w:rPr>
          <w:sz w:val="24"/>
          <w:szCs w:val="24"/>
          <w:lang w:val="nl-BE"/>
        </w:rPr>
        <w:tab/>
      </w:r>
      <w:r w:rsidRPr="00F64D50">
        <w:rPr>
          <w:sz w:val="24"/>
          <w:szCs w:val="24"/>
          <w:lang w:val="nl-BE"/>
        </w:rPr>
        <w:tab/>
      </w:r>
      <w:r w:rsidRPr="00F64D50">
        <w:rPr>
          <w:sz w:val="24"/>
          <w:szCs w:val="24"/>
          <w:lang w:val="nl-BE"/>
        </w:rPr>
        <w:tab/>
        <w:t>Agree</w:t>
      </w:r>
    </w:p>
    <w:p w:rsidR="00AA773C" w:rsidRDefault="00AA773C" w:rsidP="00896177">
      <w:pPr>
        <w:spacing w:after="0" w:line="240" w:lineRule="auto"/>
        <w:rPr>
          <w:lang w:val="nl-BE"/>
        </w:rPr>
      </w:pPr>
    </w:p>
    <w:p w:rsidR="005D6582" w:rsidRPr="0099146E" w:rsidRDefault="005D6582" w:rsidP="00896177">
      <w:pPr>
        <w:spacing w:after="0" w:line="240" w:lineRule="auto"/>
        <w:rPr>
          <w:lang w:val="en-GB"/>
        </w:rPr>
      </w:pPr>
      <w:r w:rsidRPr="0099146E">
        <w:t xml:space="preserve">1. </w:t>
      </w:r>
      <w:r>
        <w:t>__</w:t>
      </w:r>
      <w:r w:rsidRPr="0099146E">
        <w:rPr>
          <w:lang w:val="en-GB"/>
        </w:rPr>
        <w:t>The only time I’m certain my child loves me is w</w:t>
      </w:r>
      <w:r w:rsidR="00E32ABD">
        <w:rPr>
          <w:lang w:val="en-GB"/>
        </w:rPr>
        <w:t>hen he or she is smiling at me.</w:t>
      </w:r>
    </w:p>
    <w:p w:rsidR="005D6582" w:rsidRPr="0099146E" w:rsidRDefault="005D6582" w:rsidP="00896177">
      <w:pPr>
        <w:spacing w:after="0" w:line="240" w:lineRule="auto"/>
        <w:rPr>
          <w:lang w:val="en-GB"/>
        </w:rPr>
      </w:pPr>
      <w:r w:rsidRPr="0099146E">
        <w:rPr>
          <w:lang w:val="en-GB"/>
        </w:rPr>
        <w:t xml:space="preserve">2. </w:t>
      </w:r>
      <w:r>
        <w:rPr>
          <w:lang w:val="en-GB"/>
        </w:rPr>
        <w:t>__</w:t>
      </w:r>
      <w:r w:rsidRPr="0099146E">
        <w:rPr>
          <w:lang w:val="en-GB"/>
        </w:rPr>
        <w:t>I alwa</w:t>
      </w:r>
      <w:r>
        <w:rPr>
          <w:lang w:val="en-GB"/>
        </w:rPr>
        <w:t>ys kn</w:t>
      </w:r>
      <w:r w:rsidR="00E32ABD">
        <w:rPr>
          <w:lang w:val="en-GB"/>
        </w:rPr>
        <w:t xml:space="preserve">ow what my child wants. </w:t>
      </w:r>
    </w:p>
    <w:p w:rsidR="005D6582" w:rsidRPr="0099146E" w:rsidRDefault="005D6582" w:rsidP="00896177">
      <w:pPr>
        <w:spacing w:after="0" w:line="240" w:lineRule="auto"/>
        <w:rPr>
          <w:lang w:val="en-GB"/>
        </w:rPr>
      </w:pPr>
      <w:r w:rsidRPr="0099146E">
        <w:rPr>
          <w:lang w:val="en-GB"/>
        </w:rPr>
        <w:t xml:space="preserve">3. </w:t>
      </w:r>
      <w:r>
        <w:rPr>
          <w:lang w:val="en-GB"/>
        </w:rPr>
        <w:t>__</w:t>
      </w:r>
      <w:r w:rsidRPr="0099146E">
        <w:rPr>
          <w:lang w:val="en-GB"/>
        </w:rPr>
        <w:t xml:space="preserve">I like to think about the reasons behind the way </w:t>
      </w:r>
      <w:r>
        <w:rPr>
          <w:lang w:val="en-GB"/>
        </w:rPr>
        <w:t xml:space="preserve">my </w:t>
      </w:r>
      <w:r w:rsidR="00E32ABD">
        <w:rPr>
          <w:lang w:val="en-GB"/>
        </w:rPr>
        <w:t>child behaves and feels.</w:t>
      </w:r>
    </w:p>
    <w:p w:rsidR="005D6582" w:rsidRPr="0099146E" w:rsidRDefault="005D6582" w:rsidP="00896177">
      <w:pPr>
        <w:spacing w:after="0" w:line="240" w:lineRule="auto"/>
      </w:pPr>
      <w:r w:rsidRPr="0099146E">
        <w:rPr>
          <w:lang w:val="en-GB"/>
        </w:rPr>
        <w:t xml:space="preserve">4. </w:t>
      </w:r>
      <w:r>
        <w:rPr>
          <w:lang w:val="en-GB"/>
        </w:rPr>
        <w:t>__</w:t>
      </w:r>
      <w:r w:rsidRPr="0099146E">
        <w:rPr>
          <w:lang w:val="en-GB"/>
        </w:rPr>
        <w:t xml:space="preserve">My child cries around strangers to embarrass me. </w:t>
      </w:r>
    </w:p>
    <w:p w:rsidR="005D6582" w:rsidRPr="0099146E" w:rsidRDefault="005D6582" w:rsidP="00896177">
      <w:pPr>
        <w:spacing w:after="0" w:line="240" w:lineRule="auto"/>
        <w:rPr>
          <w:lang w:val="en-GB"/>
        </w:rPr>
      </w:pPr>
      <w:r w:rsidRPr="0099146E">
        <w:t xml:space="preserve">5. </w:t>
      </w:r>
      <w:r>
        <w:t>__</w:t>
      </w:r>
      <w:r w:rsidRPr="0099146E">
        <w:rPr>
          <w:lang w:val="en-GB"/>
        </w:rPr>
        <w:t>I can compl</w:t>
      </w:r>
      <w:r>
        <w:rPr>
          <w:lang w:val="en-GB"/>
        </w:rPr>
        <w:t>etel</w:t>
      </w:r>
      <w:r w:rsidR="00E32ABD">
        <w:rPr>
          <w:lang w:val="en-GB"/>
        </w:rPr>
        <w:t xml:space="preserve">y read my child’s mind. </w:t>
      </w:r>
    </w:p>
    <w:p w:rsidR="005D6582" w:rsidRPr="0099146E" w:rsidRDefault="005D6582" w:rsidP="00896177">
      <w:pPr>
        <w:spacing w:after="0" w:line="240" w:lineRule="auto"/>
        <w:rPr>
          <w:lang w:val="en-GB"/>
        </w:rPr>
      </w:pPr>
      <w:r w:rsidRPr="0099146E">
        <w:rPr>
          <w:lang w:val="en-GB"/>
        </w:rPr>
        <w:t>6.</w:t>
      </w:r>
      <w:r w:rsidRPr="0099146E">
        <w:t xml:space="preserve"> </w:t>
      </w:r>
      <w:r>
        <w:t>__</w:t>
      </w:r>
      <w:r w:rsidRPr="0099146E">
        <w:rPr>
          <w:lang w:val="en-GB"/>
        </w:rPr>
        <w:t>I wonder a lot about what my chi</w:t>
      </w:r>
      <w:r>
        <w:rPr>
          <w:lang w:val="en-GB"/>
        </w:rPr>
        <w:t>ld i</w:t>
      </w:r>
      <w:r w:rsidR="002F7A77">
        <w:rPr>
          <w:lang w:val="en-GB"/>
        </w:rPr>
        <w:t>s thinking and feeling.</w:t>
      </w:r>
    </w:p>
    <w:p w:rsidR="005D6582" w:rsidRPr="0099146E" w:rsidRDefault="005D6582" w:rsidP="00896177">
      <w:pPr>
        <w:spacing w:after="0" w:line="240" w:lineRule="auto"/>
        <w:rPr>
          <w:lang w:val="en-GB"/>
        </w:rPr>
      </w:pPr>
      <w:r w:rsidRPr="0099146E">
        <w:rPr>
          <w:lang w:val="en-GB"/>
        </w:rPr>
        <w:t xml:space="preserve">7. </w:t>
      </w:r>
      <w:r>
        <w:rPr>
          <w:lang w:val="en-GB"/>
        </w:rPr>
        <w:t>__</w:t>
      </w:r>
      <w:r w:rsidRPr="0099146E">
        <w:rPr>
          <w:lang w:val="en-GB"/>
        </w:rPr>
        <w:t xml:space="preserve">I find it hard to actively participate in make believe play with my child. </w:t>
      </w:r>
    </w:p>
    <w:p w:rsidR="005D6582" w:rsidRPr="0099146E" w:rsidRDefault="005D6582" w:rsidP="00896177">
      <w:pPr>
        <w:spacing w:after="0" w:line="240" w:lineRule="auto"/>
        <w:rPr>
          <w:lang w:val="en-GB"/>
        </w:rPr>
      </w:pPr>
      <w:r w:rsidRPr="0099146E">
        <w:t xml:space="preserve">8. </w:t>
      </w:r>
      <w:r>
        <w:t>__</w:t>
      </w:r>
      <w:r w:rsidRPr="0099146E">
        <w:rPr>
          <w:lang w:val="en-GB"/>
        </w:rPr>
        <w:t xml:space="preserve">I can always predict what my </w:t>
      </w:r>
      <w:r w:rsidR="002F7A77">
        <w:rPr>
          <w:lang w:val="en-GB"/>
        </w:rPr>
        <w:t xml:space="preserve">child will do. </w:t>
      </w:r>
    </w:p>
    <w:p w:rsidR="005D6582" w:rsidRPr="0099146E" w:rsidRDefault="005D6582" w:rsidP="00896177">
      <w:pPr>
        <w:spacing w:after="0" w:line="240" w:lineRule="auto"/>
      </w:pPr>
      <w:r w:rsidRPr="0099146E">
        <w:t xml:space="preserve">9. </w:t>
      </w:r>
      <w:r>
        <w:t>__</w:t>
      </w:r>
      <w:r w:rsidRPr="0099146E">
        <w:rPr>
          <w:lang w:val="en-GB"/>
        </w:rPr>
        <w:t>I am often curious to f</w:t>
      </w:r>
      <w:r>
        <w:rPr>
          <w:lang w:val="en-GB"/>
        </w:rPr>
        <w:t>ind</w:t>
      </w:r>
      <w:r w:rsidR="002F7A77">
        <w:rPr>
          <w:lang w:val="en-GB"/>
        </w:rPr>
        <w:t xml:space="preserve"> out how my child feels.</w:t>
      </w:r>
    </w:p>
    <w:p w:rsidR="005D6582" w:rsidRPr="0099146E" w:rsidRDefault="005D6582" w:rsidP="00896177">
      <w:pPr>
        <w:spacing w:after="0" w:line="240" w:lineRule="auto"/>
        <w:rPr>
          <w:lang w:val="en-GB"/>
        </w:rPr>
      </w:pPr>
      <w:r w:rsidRPr="0099146E">
        <w:t xml:space="preserve">10. </w:t>
      </w:r>
      <w:r>
        <w:t>__</w:t>
      </w:r>
      <w:r w:rsidRPr="0099146E">
        <w:rPr>
          <w:lang w:val="en-GB"/>
        </w:rPr>
        <w:t>My child sometimes gets sick to keep m</w:t>
      </w:r>
      <w:r w:rsidR="002F7A77">
        <w:rPr>
          <w:lang w:val="en-GB"/>
        </w:rPr>
        <w:t>e from doing what I want to do.</w:t>
      </w:r>
    </w:p>
    <w:p w:rsidR="005D6582" w:rsidRPr="0099146E" w:rsidRDefault="005D6582" w:rsidP="00896177">
      <w:pPr>
        <w:spacing w:after="0" w:line="240" w:lineRule="auto"/>
        <w:rPr>
          <w:lang w:val="en-GB"/>
        </w:rPr>
      </w:pPr>
      <w:r w:rsidRPr="0099146E">
        <w:t xml:space="preserve">11. </w:t>
      </w:r>
      <w:r>
        <w:t>__</w:t>
      </w:r>
      <w:r w:rsidRPr="0099146E">
        <w:rPr>
          <w:lang w:val="en-GB"/>
        </w:rPr>
        <w:t>I can sometimes misunderstand</w:t>
      </w:r>
      <w:r>
        <w:rPr>
          <w:lang w:val="en-GB"/>
        </w:rPr>
        <w:t xml:space="preserve"> the reactions of my child.</w:t>
      </w:r>
      <w:r w:rsidR="002F7A77">
        <w:rPr>
          <w:lang w:val="en-GB"/>
        </w:rPr>
        <w:t xml:space="preserve"> </w:t>
      </w:r>
    </w:p>
    <w:p w:rsidR="005D6582" w:rsidRPr="0099146E" w:rsidRDefault="005D6582" w:rsidP="00896177">
      <w:pPr>
        <w:spacing w:after="0" w:line="240" w:lineRule="auto"/>
      </w:pPr>
      <w:r w:rsidRPr="0099146E">
        <w:t xml:space="preserve">12. </w:t>
      </w:r>
      <w:r>
        <w:t>__</w:t>
      </w:r>
      <w:r w:rsidRPr="0099146E">
        <w:rPr>
          <w:lang w:val="en-GB"/>
        </w:rPr>
        <w:t>I try to see situations th</w:t>
      </w:r>
      <w:r>
        <w:rPr>
          <w:lang w:val="en-GB"/>
        </w:rPr>
        <w:t>rough t</w:t>
      </w:r>
      <w:r w:rsidR="002F7A77">
        <w:rPr>
          <w:lang w:val="en-GB"/>
        </w:rPr>
        <w:t>he eyes of my child.</w:t>
      </w:r>
    </w:p>
    <w:p w:rsidR="005D6582" w:rsidRPr="0099146E" w:rsidRDefault="005D6582" w:rsidP="00896177">
      <w:pPr>
        <w:spacing w:after="0" w:line="240" w:lineRule="auto"/>
        <w:rPr>
          <w:lang w:val="en-GB"/>
        </w:rPr>
      </w:pPr>
      <w:r w:rsidRPr="0099146E">
        <w:rPr>
          <w:lang w:val="en-GB"/>
        </w:rPr>
        <w:t>13</w:t>
      </w:r>
      <w:r>
        <w:rPr>
          <w:lang w:val="en-GB"/>
        </w:rPr>
        <w:t>.</w:t>
      </w:r>
      <w:r w:rsidRPr="0099146E">
        <w:rPr>
          <w:lang w:val="en-GB"/>
        </w:rPr>
        <w:t xml:space="preserve"> </w:t>
      </w:r>
      <w:r>
        <w:rPr>
          <w:lang w:val="en-GB"/>
        </w:rPr>
        <w:t>__</w:t>
      </w:r>
      <w:r w:rsidRPr="0099146E">
        <w:rPr>
          <w:lang w:val="en-GB"/>
        </w:rPr>
        <w:t xml:space="preserve">When my child is fussy he or </w:t>
      </w:r>
      <w:r w:rsidR="002F7A77">
        <w:rPr>
          <w:lang w:val="en-GB"/>
        </w:rPr>
        <w:t>she does that just to annoy me.</w:t>
      </w:r>
    </w:p>
    <w:p w:rsidR="005D6582" w:rsidRPr="0099146E" w:rsidRDefault="005D6582" w:rsidP="00896177">
      <w:pPr>
        <w:spacing w:after="0" w:line="240" w:lineRule="auto"/>
        <w:rPr>
          <w:lang w:val="en-GB"/>
        </w:rPr>
      </w:pPr>
      <w:r w:rsidRPr="0099146E">
        <w:rPr>
          <w:lang w:val="en-GB"/>
        </w:rPr>
        <w:t xml:space="preserve">14. </w:t>
      </w:r>
      <w:r>
        <w:rPr>
          <w:lang w:val="en-GB"/>
        </w:rPr>
        <w:t>__</w:t>
      </w:r>
      <w:r w:rsidRPr="0099146E">
        <w:rPr>
          <w:lang w:val="en-GB"/>
        </w:rPr>
        <w:t>I always know why</w:t>
      </w:r>
      <w:r>
        <w:rPr>
          <w:lang w:val="en-GB"/>
        </w:rPr>
        <w:t xml:space="preserve"> I do</w:t>
      </w:r>
      <w:r w:rsidR="002F7A77">
        <w:rPr>
          <w:lang w:val="en-GB"/>
        </w:rPr>
        <w:t xml:space="preserve"> what I do to my child.</w:t>
      </w:r>
    </w:p>
    <w:p w:rsidR="005D6582" w:rsidRPr="0099146E" w:rsidRDefault="005D6582" w:rsidP="00896177">
      <w:pPr>
        <w:spacing w:after="0" w:line="240" w:lineRule="auto"/>
      </w:pPr>
      <w:r w:rsidRPr="0099146E">
        <w:t>15.</w:t>
      </w:r>
      <w:r w:rsidRPr="0099146E">
        <w:rPr>
          <w:lang w:val="en-GB"/>
        </w:rPr>
        <w:t xml:space="preserve"> </w:t>
      </w:r>
      <w:r>
        <w:rPr>
          <w:lang w:val="en-GB"/>
        </w:rPr>
        <w:t>__</w:t>
      </w:r>
      <w:r w:rsidRPr="0099146E">
        <w:rPr>
          <w:lang w:val="en-GB"/>
        </w:rPr>
        <w:t>I try to understand the reaso</w:t>
      </w:r>
      <w:r>
        <w:rPr>
          <w:lang w:val="en-GB"/>
        </w:rPr>
        <w:t>ns w</w:t>
      </w:r>
      <w:r w:rsidR="002F7A77">
        <w:rPr>
          <w:lang w:val="en-GB"/>
        </w:rPr>
        <w:t>hy my child misbehaves.</w:t>
      </w:r>
    </w:p>
    <w:p w:rsidR="005D6582" w:rsidRPr="0099146E" w:rsidRDefault="005D6582" w:rsidP="00896177">
      <w:pPr>
        <w:spacing w:after="0" w:line="240" w:lineRule="auto"/>
        <w:rPr>
          <w:lang w:val="en-GB"/>
        </w:rPr>
      </w:pPr>
      <w:r w:rsidRPr="0099146E">
        <w:rPr>
          <w:lang w:val="en-GB"/>
        </w:rPr>
        <w:t xml:space="preserve">16. </w:t>
      </w:r>
      <w:r>
        <w:rPr>
          <w:lang w:val="en-GB"/>
        </w:rPr>
        <w:t>__</w:t>
      </w:r>
      <w:r w:rsidRPr="0099146E">
        <w:rPr>
          <w:lang w:val="en-GB"/>
        </w:rPr>
        <w:t xml:space="preserve">Often, my child’s </w:t>
      </w:r>
      <w:proofErr w:type="spellStart"/>
      <w:r w:rsidRPr="0099146E">
        <w:rPr>
          <w:lang w:val="en-GB"/>
        </w:rPr>
        <w:t>behavior</w:t>
      </w:r>
      <w:proofErr w:type="spellEnd"/>
      <w:r w:rsidRPr="0099146E">
        <w:rPr>
          <w:lang w:val="en-GB"/>
        </w:rPr>
        <w:t xml:space="preserve"> is too confusing to bother figuring out. </w:t>
      </w:r>
    </w:p>
    <w:p w:rsidR="005D6582" w:rsidRPr="0099146E" w:rsidRDefault="005D6582" w:rsidP="00896177">
      <w:pPr>
        <w:spacing w:after="0" w:line="240" w:lineRule="auto"/>
        <w:rPr>
          <w:lang w:val="en-GB"/>
        </w:rPr>
      </w:pPr>
      <w:r>
        <w:t>17. __</w:t>
      </w:r>
      <w:r w:rsidRPr="0099146E">
        <w:rPr>
          <w:lang w:val="en-GB"/>
        </w:rPr>
        <w:t xml:space="preserve">I always know why my child </w:t>
      </w:r>
      <w:r>
        <w:rPr>
          <w:lang w:val="en-GB"/>
        </w:rPr>
        <w:t>acts</w:t>
      </w:r>
      <w:r w:rsidR="002F7A77">
        <w:rPr>
          <w:lang w:val="en-GB"/>
        </w:rPr>
        <w:t xml:space="preserve"> the way he or she does. </w:t>
      </w:r>
    </w:p>
    <w:p w:rsidR="005D6582" w:rsidRDefault="005D6582" w:rsidP="00896177">
      <w:pPr>
        <w:spacing w:after="0" w:line="240" w:lineRule="auto"/>
        <w:rPr>
          <w:lang w:val="en-GB"/>
        </w:rPr>
      </w:pPr>
      <w:r w:rsidRPr="0099146E">
        <w:t>18.</w:t>
      </w:r>
      <w:r w:rsidRPr="0099146E">
        <w:rPr>
          <w:lang w:val="en-GB"/>
        </w:rPr>
        <w:t xml:space="preserve"> </w:t>
      </w:r>
      <w:r>
        <w:rPr>
          <w:lang w:val="en-GB"/>
        </w:rPr>
        <w:t>__</w:t>
      </w:r>
      <w:r w:rsidRPr="0099146E">
        <w:rPr>
          <w:lang w:val="en-GB"/>
        </w:rPr>
        <w:t xml:space="preserve">I believe there is no point in trying to </w:t>
      </w:r>
      <w:r w:rsidR="002F7A77">
        <w:rPr>
          <w:lang w:val="en-GB"/>
        </w:rPr>
        <w:t>guess what my child feels.</w:t>
      </w:r>
    </w:p>
    <w:p w:rsidR="007B043E" w:rsidRDefault="007B043E"/>
    <w:sectPr w:rsidR="007B043E" w:rsidSect="007B0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2F4C"/>
    <w:multiLevelType w:val="hybridMultilevel"/>
    <w:tmpl w:val="47DC2120"/>
    <w:lvl w:ilvl="0" w:tplc="33A807C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493258D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3C"/>
    <w:rsid w:val="00001BCB"/>
    <w:rsid w:val="00164833"/>
    <w:rsid w:val="0026186E"/>
    <w:rsid w:val="002D52CC"/>
    <w:rsid w:val="002F7A77"/>
    <w:rsid w:val="003B1F16"/>
    <w:rsid w:val="003B3C62"/>
    <w:rsid w:val="005D6582"/>
    <w:rsid w:val="00603237"/>
    <w:rsid w:val="006C38D8"/>
    <w:rsid w:val="007B043E"/>
    <w:rsid w:val="00896177"/>
    <w:rsid w:val="008B3B01"/>
    <w:rsid w:val="00A729A7"/>
    <w:rsid w:val="00AA773C"/>
    <w:rsid w:val="00B15E97"/>
    <w:rsid w:val="00D43A3C"/>
    <w:rsid w:val="00DE53FC"/>
    <w:rsid w:val="00E32ABD"/>
    <w:rsid w:val="00F0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44D714A-5FC3-4306-BFDE-27B06CA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773C"/>
    <w:pPr>
      <w:ind w:left="720"/>
      <w:contextualSpacing/>
    </w:pPr>
  </w:style>
  <w:style w:type="character" w:styleId="Hyperlink">
    <w:name w:val="Hyperlink"/>
    <w:uiPriority w:val="99"/>
    <w:rsid w:val="00001B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k.luyten@kuleuv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K.U.Leuven</Company>
  <LinksUpToDate>false</LinksUpToDate>
  <CharactersWithSpaces>2327</CharactersWithSpaces>
  <SharedDoc>false</SharedDoc>
  <HLinks>
    <vt:vector size="6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mailto:patrick.luyten@kuleuven.be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u0006541</dc:creator>
  <cp:lastModifiedBy>Clare Farrar</cp:lastModifiedBy>
  <cp:revision>3</cp:revision>
  <dcterms:created xsi:type="dcterms:W3CDTF">2017-05-29T18:21:00Z</dcterms:created>
  <dcterms:modified xsi:type="dcterms:W3CDTF">2017-05-30T11:38:00Z</dcterms:modified>
</cp:coreProperties>
</file>