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3FDA45" w14:textId="77777777" w:rsidR="00900109" w:rsidRPr="00B06380" w:rsidRDefault="00900109" w:rsidP="006547E4">
      <w:pPr>
        <w:pStyle w:val="OrgainizationName2"/>
        <w:widowControl w:val="0"/>
        <w:shd w:val="clear" w:color="auto" w:fill="FFFFFF" w:themeFill="background1"/>
        <w:ind w:left="11520"/>
        <w:jc w:val="left"/>
        <w:rPr>
          <w:rFonts w:ascii="Tahoma" w:hAnsi="Tahoma" w:cs="Tahoma"/>
          <w:bCs/>
          <w:color w:val="C00000"/>
          <w:sz w:val="22"/>
          <w:szCs w:val="22"/>
          <w14:ligatures w14:val="none"/>
        </w:rPr>
      </w:pPr>
      <w:bookmarkStart w:id="0" w:name="_GoBack"/>
      <w:bookmarkEnd w:id="0"/>
    </w:p>
    <w:tbl>
      <w:tblPr>
        <w:tblStyle w:val="TableGrid"/>
        <w:tblW w:w="1038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13"/>
        <w:gridCol w:w="3969"/>
      </w:tblGrid>
      <w:tr w:rsidR="00D56A1F" w:rsidRPr="00B06380" w14:paraId="3B47012A" w14:textId="77777777" w:rsidTr="00ED3B24">
        <w:trPr>
          <w:trHeight w:val="743"/>
        </w:trPr>
        <w:tc>
          <w:tcPr>
            <w:tcW w:w="6413" w:type="dxa"/>
            <w:shd w:val="clear" w:color="auto" w:fill="FFFFFF" w:themeFill="background1"/>
          </w:tcPr>
          <w:p w14:paraId="78A5520B" w14:textId="77777777" w:rsidR="00D56A1F" w:rsidRPr="000B51BC" w:rsidRDefault="001A046A" w:rsidP="006547E4">
            <w:pPr>
              <w:pStyle w:val="OrgainizationName2"/>
              <w:widowControl w:val="0"/>
              <w:shd w:val="clear" w:color="auto" w:fill="FFFFFF" w:themeFill="background1"/>
              <w:jc w:val="left"/>
              <w:rPr>
                <w:rFonts w:ascii="Tahoma" w:hAnsi="Tahoma" w:cs="Tahoma"/>
                <w:sz w:val="22"/>
                <w:szCs w:val="22"/>
                <w:lang w:val="en"/>
              </w:rPr>
            </w:pPr>
            <w:r>
              <w:rPr>
                <w:rFonts w:ascii="Tahoma" w:hAnsi="Tahoma" w:cs="Tahoma"/>
                <w:sz w:val="22"/>
                <w:szCs w:val="22"/>
                <w:lang w:val="en"/>
              </w:rPr>
              <w:t xml:space="preserve">Newsletter Issue </w:t>
            </w:r>
            <w:r w:rsidR="007B2073">
              <w:rPr>
                <w:rFonts w:ascii="Tahoma" w:hAnsi="Tahoma" w:cs="Tahoma"/>
                <w:sz w:val="22"/>
                <w:szCs w:val="22"/>
                <w:lang w:val="en"/>
              </w:rPr>
              <w:t>5</w:t>
            </w:r>
            <w:r w:rsidR="00203C09">
              <w:rPr>
                <w:rFonts w:ascii="Tahoma" w:hAnsi="Tahoma" w:cs="Tahoma"/>
                <w:sz w:val="22"/>
                <w:szCs w:val="22"/>
                <w:lang w:val="en"/>
              </w:rPr>
              <w:t>,</w:t>
            </w:r>
            <w:r w:rsidR="007B2073">
              <w:rPr>
                <w:rFonts w:ascii="Tahoma" w:hAnsi="Tahoma" w:cs="Tahoma"/>
                <w:sz w:val="22"/>
                <w:szCs w:val="22"/>
                <w:lang w:val="en"/>
              </w:rPr>
              <w:t xml:space="preserve"> December 2019</w:t>
            </w:r>
            <w:r w:rsidR="00D56A1F" w:rsidRPr="000B51BC">
              <w:rPr>
                <w:rFonts w:ascii="Tahoma" w:hAnsi="Tahoma" w:cs="Tahoma"/>
                <w:sz w:val="22"/>
                <w:szCs w:val="22"/>
                <w:lang w:val="en"/>
              </w:rPr>
              <w:t xml:space="preserve"> </w:t>
            </w:r>
          </w:p>
          <w:p w14:paraId="79496D0C" w14:textId="77777777" w:rsidR="00D56A1F" w:rsidRPr="00B06380" w:rsidRDefault="00D56A1F" w:rsidP="006547E4">
            <w:pPr>
              <w:pStyle w:val="OrgainizationName2"/>
              <w:widowControl w:val="0"/>
              <w:shd w:val="clear" w:color="auto" w:fill="FFFFFF" w:themeFill="background1"/>
              <w:jc w:val="left"/>
              <w:rPr>
                <w:rFonts w:ascii="Tahoma" w:hAnsi="Tahoma" w:cs="Tahoma"/>
                <w:bCs/>
                <w:color w:val="C00000"/>
                <w:sz w:val="22"/>
                <w:szCs w:val="22"/>
                <w14:ligatures w14:val="none"/>
              </w:rPr>
            </w:pPr>
          </w:p>
          <w:p w14:paraId="10E96BB6" w14:textId="77777777" w:rsidR="00D56A1F" w:rsidRPr="00EE6253" w:rsidRDefault="00D56A1F" w:rsidP="006547E4">
            <w:pPr>
              <w:pStyle w:val="OrgainizationName2"/>
              <w:widowControl w:val="0"/>
              <w:shd w:val="clear" w:color="auto" w:fill="FFFFFF" w:themeFill="background1"/>
              <w:jc w:val="left"/>
              <w:rPr>
                <w:rFonts w:ascii="Tahoma" w:hAnsi="Tahoma" w:cs="Tahoma"/>
                <w:b/>
                <w:sz w:val="28"/>
                <w:szCs w:val="28"/>
                <w:lang w:val="en"/>
              </w:rPr>
            </w:pPr>
            <w:r w:rsidRPr="00EE6253">
              <w:rPr>
                <w:rFonts w:ascii="Tahoma" w:hAnsi="Tahoma" w:cs="Tahoma"/>
                <w:b/>
                <w:sz w:val="28"/>
                <w:szCs w:val="28"/>
                <w:lang w:val="en"/>
              </w:rPr>
              <w:t>EPICC-ID</w:t>
            </w:r>
          </w:p>
          <w:p w14:paraId="65D5CC74" w14:textId="77777777" w:rsidR="00D56A1F" w:rsidRPr="00B06380" w:rsidRDefault="00D56A1F" w:rsidP="006547E4">
            <w:pPr>
              <w:pStyle w:val="OrgainizationName2"/>
              <w:widowControl w:val="0"/>
              <w:shd w:val="clear" w:color="auto" w:fill="FFFFFF" w:themeFill="background1"/>
              <w:spacing w:line="240" w:lineRule="auto"/>
              <w:jc w:val="left"/>
              <w:rPr>
                <w:rFonts w:ascii="Tahoma" w:hAnsi="Tahoma" w:cs="Tahoma"/>
                <w:sz w:val="22"/>
                <w:szCs w:val="22"/>
                <w:lang w:val="en"/>
              </w:rPr>
            </w:pPr>
          </w:p>
          <w:p w14:paraId="561165D7" w14:textId="77777777" w:rsidR="00D56A1F" w:rsidRPr="000A4F12" w:rsidRDefault="00D56A1F" w:rsidP="006547E4">
            <w:pPr>
              <w:pStyle w:val="OrgainizationName2"/>
              <w:widowControl w:val="0"/>
              <w:shd w:val="clear" w:color="auto" w:fill="FFFFFF" w:themeFill="background1"/>
              <w:jc w:val="left"/>
              <w:rPr>
                <w:rFonts w:ascii="Tahoma" w:hAnsi="Tahoma" w:cs="Tahoma"/>
                <w:bCs/>
                <w:sz w:val="32"/>
                <w:szCs w:val="32"/>
              </w:rPr>
            </w:pPr>
            <w:r w:rsidRPr="000A4F12">
              <w:rPr>
                <w:rFonts w:ascii="Tahoma" w:hAnsi="Tahoma" w:cs="Tahoma"/>
                <w:b/>
                <w:sz w:val="32"/>
                <w:szCs w:val="32"/>
                <w:lang w:val="en"/>
              </w:rPr>
              <w:t>E</w:t>
            </w:r>
            <w:r w:rsidRPr="000A4F12">
              <w:rPr>
                <w:rFonts w:ascii="Tahoma" w:hAnsi="Tahoma" w:cs="Tahoma"/>
                <w:sz w:val="32"/>
                <w:szCs w:val="32"/>
                <w:lang w:val="en"/>
              </w:rPr>
              <w:t xml:space="preserve">valuation of </w:t>
            </w:r>
            <w:r w:rsidRPr="000A4F12">
              <w:rPr>
                <w:rFonts w:ascii="Tahoma" w:hAnsi="Tahoma" w:cs="Tahoma"/>
                <w:b/>
                <w:sz w:val="32"/>
                <w:szCs w:val="32"/>
                <w:lang w:val="en"/>
              </w:rPr>
              <w:t>P</w:t>
            </w:r>
            <w:r w:rsidRPr="000A4F12">
              <w:rPr>
                <w:rFonts w:ascii="Tahoma" w:hAnsi="Tahoma" w:cs="Tahoma"/>
                <w:sz w:val="32"/>
                <w:szCs w:val="32"/>
                <w:lang w:val="en"/>
              </w:rPr>
              <w:t xml:space="preserve">arent </w:t>
            </w:r>
            <w:r w:rsidRPr="000A4F12">
              <w:rPr>
                <w:rFonts w:ascii="Tahoma" w:hAnsi="Tahoma" w:cs="Tahoma"/>
                <w:b/>
                <w:sz w:val="32"/>
                <w:szCs w:val="32"/>
                <w:lang w:val="en"/>
              </w:rPr>
              <w:t>I</w:t>
            </w:r>
            <w:r w:rsidRPr="000A4F12">
              <w:rPr>
                <w:rFonts w:ascii="Tahoma" w:hAnsi="Tahoma" w:cs="Tahoma"/>
                <w:sz w:val="32"/>
                <w:szCs w:val="32"/>
                <w:lang w:val="en"/>
              </w:rPr>
              <w:t xml:space="preserve">ntervention for </w:t>
            </w:r>
            <w:r w:rsidRPr="000A4F12">
              <w:rPr>
                <w:rFonts w:ascii="Tahoma" w:hAnsi="Tahoma" w:cs="Tahoma"/>
                <w:b/>
                <w:sz w:val="32"/>
                <w:szCs w:val="32"/>
                <w:lang w:val="en"/>
              </w:rPr>
              <w:t>C</w:t>
            </w:r>
            <w:r w:rsidRPr="000A4F12">
              <w:rPr>
                <w:rFonts w:ascii="Tahoma" w:hAnsi="Tahoma" w:cs="Tahoma"/>
                <w:sz w:val="32"/>
                <w:szCs w:val="32"/>
                <w:lang w:val="en"/>
              </w:rPr>
              <w:t xml:space="preserve">hallenging Behaviour in </w:t>
            </w:r>
            <w:r w:rsidRPr="000A4F12">
              <w:rPr>
                <w:rFonts w:ascii="Tahoma" w:hAnsi="Tahoma" w:cs="Tahoma"/>
                <w:b/>
                <w:sz w:val="32"/>
                <w:szCs w:val="32"/>
                <w:lang w:val="en"/>
              </w:rPr>
              <w:t>C</w:t>
            </w:r>
            <w:r w:rsidRPr="000A4F12">
              <w:rPr>
                <w:rFonts w:ascii="Tahoma" w:hAnsi="Tahoma" w:cs="Tahoma"/>
                <w:sz w:val="32"/>
                <w:szCs w:val="32"/>
                <w:lang w:val="en"/>
              </w:rPr>
              <w:t xml:space="preserve">hildren with </w:t>
            </w:r>
            <w:r w:rsidRPr="000A4F12">
              <w:rPr>
                <w:rFonts w:ascii="Tahoma" w:hAnsi="Tahoma" w:cs="Tahoma"/>
                <w:b/>
                <w:sz w:val="32"/>
                <w:szCs w:val="32"/>
                <w:lang w:val="en"/>
              </w:rPr>
              <w:t>I</w:t>
            </w:r>
            <w:r w:rsidRPr="000A4F12">
              <w:rPr>
                <w:rFonts w:ascii="Tahoma" w:hAnsi="Tahoma" w:cs="Tahoma"/>
                <w:sz w:val="32"/>
                <w:szCs w:val="32"/>
                <w:lang w:val="en"/>
              </w:rPr>
              <w:t xml:space="preserve">ntellectual </w:t>
            </w:r>
            <w:r w:rsidRPr="000A4F12">
              <w:rPr>
                <w:rFonts w:ascii="Tahoma" w:hAnsi="Tahoma" w:cs="Tahoma"/>
                <w:b/>
                <w:sz w:val="32"/>
                <w:szCs w:val="32"/>
                <w:lang w:val="en"/>
              </w:rPr>
              <w:t>D</w:t>
            </w:r>
            <w:r w:rsidRPr="000A4F12">
              <w:rPr>
                <w:rFonts w:ascii="Tahoma" w:hAnsi="Tahoma" w:cs="Tahoma"/>
                <w:sz w:val="32"/>
                <w:szCs w:val="32"/>
                <w:lang w:val="en"/>
              </w:rPr>
              <w:t>isabilities</w:t>
            </w:r>
            <w:r w:rsidR="00203C09">
              <w:rPr>
                <w:rFonts w:ascii="Tahoma" w:hAnsi="Tahoma" w:cs="Tahoma"/>
                <w:sz w:val="32"/>
                <w:szCs w:val="32"/>
                <w:lang w:val="en"/>
              </w:rPr>
              <w:t xml:space="preserve"> (</w:t>
            </w:r>
            <w:r w:rsidR="00203C09" w:rsidRPr="00203C09">
              <w:rPr>
                <w:rFonts w:ascii="Tahoma" w:hAnsi="Tahoma" w:cs="Tahoma"/>
                <w:b/>
                <w:sz w:val="32"/>
                <w:szCs w:val="32"/>
                <w:lang w:val="en"/>
              </w:rPr>
              <w:t>EPICC-ID</w:t>
            </w:r>
            <w:r w:rsidR="00203C09">
              <w:rPr>
                <w:rFonts w:ascii="Tahoma" w:hAnsi="Tahoma" w:cs="Tahoma"/>
                <w:sz w:val="32"/>
                <w:szCs w:val="32"/>
                <w:lang w:val="en"/>
              </w:rPr>
              <w:t>)</w:t>
            </w:r>
          </w:p>
        </w:tc>
        <w:tc>
          <w:tcPr>
            <w:tcW w:w="3969" w:type="dxa"/>
            <w:shd w:val="clear" w:color="auto" w:fill="FFFFFF" w:themeFill="background1"/>
          </w:tcPr>
          <w:p w14:paraId="747CD1ED" w14:textId="77777777" w:rsidR="00D56A1F" w:rsidRDefault="000A4F12" w:rsidP="0019699F">
            <w:pPr>
              <w:pStyle w:val="OrgainizationName2"/>
              <w:widowControl w:val="0"/>
              <w:shd w:val="clear" w:color="auto" w:fill="FFFFFF" w:themeFill="background1"/>
              <w:spacing w:before="240"/>
              <w:rPr>
                <w:rFonts w:ascii="Tahoma" w:hAnsi="Tahoma" w:cs="Tahoma"/>
                <w:bCs/>
                <w:color w:val="C00000"/>
                <w:sz w:val="22"/>
                <w:szCs w:val="22"/>
                <w14:ligatures w14:val="none"/>
              </w:rPr>
            </w:pPr>
            <w:r w:rsidRPr="00B06380">
              <w:rPr>
                <w:rFonts w:ascii="Tahoma" w:hAnsi="Tahoma" w:cs="Tahoma"/>
                <w:noProof/>
                <w:sz w:val="22"/>
                <w:szCs w:val="22"/>
                <w14:ligatures w14:val="none"/>
                <w14:cntxtAlts w14:val="0"/>
              </w:rPr>
              <w:drawing>
                <wp:inline distT="0" distB="0" distL="0" distR="0" wp14:anchorId="26C8373D" wp14:editId="69FBF0AE">
                  <wp:extent cx="1416050" cy="110463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96004" cy="1167005"/>
                          </a:xfrm>
                          <a:prstGeom prst="rect">
                            <a:avLst/>
                          </a:prstGeom>
                        </pic:spPr>
                      </pic:pic>
                    </a:graphicData>
                  </a:graphic>
                </wp:inline>
              </w:drawing>
            </w:r>
          </w:p>
          <w:p w14:paraId="738E75B8" w14:textId="77777777" w:rsidR="00B861D7" w:rsidRPr="00B06380" w:rsidRDefault="00B861D7" w:rsidP="0019699F">
            <w:pPr>
              <w:pStyle w:val="OrgainizationName2"/>
              <w:widowControl w:val="0"/>
              <w:shd w:val="clear" w:color="auto" w:fill="FFFFFF" w:themeFill="background1"/>
              <w:spacing w:before="240"/>
              <w:rPr>
                <w:rFonts w:ascii="Tahoma" w:hAnsi="Tahoma" w:cs="Tahoma"/>
                <w:bCs/>
                <w:color w:val="C00000"/>
                <w:sz w:val="22"/>
                <w:szCs w:val="22"/>
                <w14:ligatures w14:val="none"/>
              </w:rPr>
            </w:pPr>
          </w:p>
        </w:tc>
      </w:tr>
      <w:tr w:rsidR="00A70A8F" w:rsidRPr="00B06380" w14:paraId="17C6F303" w14:textId="77777777" w:rsidTr="00ED3B24">
        <w:trPr>
          <w:trHeight w:val="4702"/>
        </w:trPr>
        <w:tc>
          <w:tcPr>
            <w:tcW w:w="6413" w:type="dxa"/>
            <w:shd w:val="clear" w:color="auto" w:fill="FFFFFF" w:themeFill="background1"/>
          </w:tcPr>
          <w:p w14:paraId="2E0482B3" w14:textId="77777777" w:rsidR="001A046A" w:rsidRPr="00B06380" w:rsidRDefault="001A046A" w:rsidP="006547E4">
            <w:pPr>
              <w:pStyle w:val="OrgainizationName2"/>
              <w:widowControl w:val="0"/>
              <w:shd w:val="clear" w:color="auto" w:fill="FFFFFF" w:themeFill="background1"/>
              <w:jc w:val="left"/>
              <w:rPr>
                <w:rFonts w:ascii="Tahoma" w:hAnsi="Tahoma" w:cs="Tahoma"/>
                <w:sz w:val="22"/>
                <w:szCs w:val="22"/>
                <w:lang w:val="en"/>
              </w:rPr>
            </w:pPr>
          </w:p>
          <w:tbl>
            <w:tblPr>
              <w:tblStyle w:val="TableGrid"/>
              <w:tblW w:w="10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2"/>
              <w:gridCol w:w="3940"/>
            </w:tblGrid>
            <w:tr w:rsidR="001A046A" w14:paraId="485F0D8B" w14:textId="77777777" w:rsidTr="006C0F13">
              <w:trPr>
                <w:trHeight w:val="3119"/>
              </w:trPr>
              <w:tc>
                <w:tcPr>
                  <w:tcW w:w="6252" w:type="dxa"/>
                  <w:shd w:val="clear" w:color="auto" w:fill="FFFFFF" w:themeFill="background1"/>
                </w:tcPr>
                <w:p w14:paraId="7E16C9B7" w14:textId="653AA1CF" w:rsidR="001A046A" w:rsidRDefault="001A046A" w:rsidP="001A046A">
                  <w:pPr>
                    <w:pStyle w:val="OrgainizationName2"/>
                    <w:widowControl w:val="0"/>
                    <w:shd w:val="clear" w:color="auto" w:fill="FFFFFF" w:themeFill="background1"/>
                    <w:jc w:val="left"/>
                    <w:rPr>
                      <w:rFonts w:ascii="Tahoma" w:hAnsi="Tahoma" w:cs="Tahoma"/>
                      <w:sz w:val="22"/>
                      <w:szCs w:val="22"/>
                      <w:lang w:val="en" w:eastAsia="en-US"/>
                    </w:rPr>
                  </w:pPr>
                </w:p>
                <w:p w14:paraId="4B4576A1" w14:textId="77777777" w:rsidR="001A046A" w:rsidRDefault="001A046A" w:rsidP="001A046A">
                  <w:pPr>
                    <w:pStyle w:val="OrgainizationName2"/>
                    <w:widowControl w:val="0"/>
                    <w:shd w:val="clear" w:color="auto" w:fill="FFFFFF" w:themeFill="background1"/>
                    <w:jc w:val="left"/>
                    <w:rPr>
                      <w:rFonts w:ascii="Tahoma" w:hAnsi="Tahoma" w:cs="Tahoma"/>
                      <w:sz w:val="22"/>
                      <w:szCs w:val="22"/>
                      <w:lang w:val="en" w:eastAsia="en-US"/>
                    </w:rPr>
                  </w:pPr>
                  <w:r>
                    <w:rPr>
                      <w:rFonts w:ascii="Tahoma" w:hAnsi="Tahoma" w:cs="Tahoma"/>
                      <w:sz w:val="22"/>
                      <w:szCs w:val="22"/>
                      <w:lang w:val="en" w:eastAsia="en-US"/>
                    </w:rPr>
                    <w:t xml:space="preserve"> </w:t>
                  </w:r>
                  <w:r w:rsidR="00201D77">
                    <w:rPr>
                      <w:rFonts w:ascii="Tahoma" w:hAnsi="Tahoma" w:cs="Tahoma"/>
                      <w:noProof/>
                      <w:sz w:val="22"/>
                      <w:szCs w:val="22"/>
                      <w14:ligatures w14:val="none"/>
                      <w14:cntxtAlts w14:val="0"/>
                    </w:rPr>
                    <w:drawing>
                      <wp:inline distT="0" distB="0" distL="0" distR="0" wp14:anchorId="014D3508" wp14:editId="09F82404">
                        <wp:extent cx="828675" cy="548997"/>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ttps_prox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3003" cy="565114"/>
                                </a:xfrm>
                                <a:prstGeom prst="rect">
                                  <a:avLst/>
                                </a:prstGeom>
                              </pic:spPr>
                            </pic:pic>
                          </a:graphicData>
                        </a:graphic>
                      </wp:inline>
                    </w:drawing>
                  </w:r>
                  <w:r>
                    <w:rPr>
                      <w:rFonts w:ascii="Tahoma" w:hAnsi="Tahoma" w:cs="Tahoma"/>
                      <w:sz w:val="22"/>
                      <w:szCs w:val="22"/>
                      <w:lang w:val="en" w:eastAsia="en-US"/>
                    </w:rPr>
                    <w:t xml:space="preserve"> </w:t>
                  </w:r>
                  <w:r>
                    <w:rPr>
                      <w:rFonts w:ascii="Tahoma" w:hAnsi="Tahoma" w:cs="Tahoma"/>
                      <w:b/>
                      <w:sz w:val="22"/>
                      <w:szCs w:val="22"/>
                      <w:lang w:val="en" w:eastAsia="en-US"/>
                    </w:rPr>
                    <w:t>Prof Angela Hassiotis-Chief Investigator</w:t>
                  </w:r>
                </w:p>
                <w:p w14:paraId="42E4CFC9" w14:textId="77777777" w:rsidR="001A046A" w:rsidRDefault="001A046A" w:rsidP="001A046A">
                  <w:pPr>
                    <w:pStyle w:val="OrgainizationName2"/>
                    <w:widowControl w:val="0"/>
                    <w:shd w:val="clear" w:color="auto" w:fill="FFFFFF" w:themeFill="background1"/>
                    <w:jc w:val="left"/>
                    <w:rPr>
                      <w:rFonts w:ascii="Tahoma" w:hAnsi="Tahoma" w:cs="Tahoma"/>
                      <w:sz w:val="22"/>
                      <w:szCs w:val="22"/>
                      <w:lang w:val="en" w:eastAsia="en-US"/>
                    </w:rPr>
                  </w:pPr>
                </w:p>
                <w:p w14:paraId="5F042EEE" w14:textId="77777777" w:rsidR="00710FFA" w:rsidRDefault="00284638" w:rsidP="001A046A">
                  <w:pPr>
                    <w:pStyle w:val="OrgainizationName2"/>
                    <w:widowControl w:val="0"/>
                    <w:shd w:val="clear" w:color="auto" w:fill="FFFFFF" w:themeFill="background1"/>
                    <w:jc w:val="left"/>
                    <w:rPr>
                      <w:rFonts w:ascii="Tahoma" w:hAnsi="Tahoma" w:cs="Tahoma"/>
                      <w:sz w:val="22"/>
                      <w:szCs w:val="22"/>
                      <w:lang w:val="en" w:eastAsia="en-US"/>
                    </w:rPr>
                  </w:pPr>
                  <w:r>
                    <w:rPr>
                      <w:rFonts w:ascii="Tahoma" w:hAnsi="Tahoma" w:cs="Tahoma"/>
                      <w:sz w:val="22"/>
                      <w:szCs w:val="22"/>
                      <w:lang w:val="en" w:eastAsia="en-US"/>
                    </w:rPr>
                    <w:t xml:space="preserve">Welcome to </w:t>
                  </w:r>
                  <w:r w:rsidR="00203C09">
                    <w:rPr>
                      <w:rFonts w:ascii="Tahoma" w:hAnsi="Tahoma" w:cs="Tahoma"/>
                      <w:sz w:val="22"/>
                      <w:szCs w:val="22"/>
                      <w:lang w:val="en" w:eastAsia="en-US"/>
                    </w:rPr>
                    <w:t xml:space="preserve">this year’s </w:t>
                  </w:r>
                  <w:r w:rsidR="001A046A">
                    <w:rPr>
                      <w:rFonts w:ascii="Tahoma" w:hAnsi="Tahoma" w:cs="Tahoma"/>
                      <w:sz w:val="22"/>
                      <w:szCs w:val="22"/>
                      <w:lang w:val="en" w:eastAsia="en-US"/>
                    </w:rPr>
                    <w:t xml:space="preserve">EPICC-ID </w:t>
                  </w:r>
                  <w:r w:rsidR="007B2073">
                    <w:rPr>
                      <w:rFonts w:ascii="Tahoma" w:hAnsi="Tahoma" w:cs="Tahoma"/>
                      <w:sz w:val="22"/>
                      <w:szCs w:val="22"/>
                      <w:lang w:val="en" w:eastAsia="en-US"/>
                    </w:rPr>
                    <w:t xml:space="preserve">Christmas </w:t>
                  </w:r>
                  <w:r w:rsidR="001A046A">
                    <w:rPr>
                      <w:rFonts w:ascii="Tahoma" w:hAnsi="Tahoma" w:cs="Tahoma"/>
                      <w:sz w:val="22"/>
                      <w:szCs w:val="22"/>
                      <w:lang w:val="en" w:eastAsia="en-US"/>
                    </w:rPr>
                    <w:t xml:space="preserve">newsletter. </w:t>
                  </w:r>
                </w:p>
                <w:p w14:paraId="3E89434B" w14:textId="77777777" w:rsidR="00A02A8D" w:rsidRDefault="001A046A" w:rsidP="001A046A">
                  <w:pPr>
                    <w:pStyle w:val="OrgainizationName2"/>
                    <w:widowControl w:val="0"/>
                    <w:shd w:val="clear" w:color="auto" w:fill="FFFFFF" w:themeFill="background1"/>
                    <w:jc w:val="left"/>
                    <w:rPr>
                      <w:rFonts w:ascii="Tahoma" w:hAnsi="Tahoma" w:cs="Tahoma"/>
                      <w:sz w:val="22"/>
                      <w:szCs w:val="22"/>
                      <w:lang w:val="en" w:eastAsia="en-US"/>
                    </w:rPr>
                  </w:pPr>
                  <w:r>
                    <w:rPr>
                      <w:rFonts w:ascii="Tahoma" w:hAnsi="Tahoma" w:cs="Tahoma"/>
                      <w:sz w:val="22"/>
                      <w:szCs w:val="22"/>
                      <w:lang w:val="en" w:eastAsia="en-US"/>
                    </w:rPr>
                    <w:t xml:space="preserve">We are a national study funded to evaluate whether 9 weeks of Stepping Stones Triple P (SSTP) reduces challenging </w:t>
                  </w:r>
                </w:p>
                <w:p w14:paraId="32E75E20" w14:textId="77777777" w:rsidR="00A02A8D" w:rsidRDefault="001A046A" w:rsidP="001A046A">
                  <w:pPr>
                    <w:pStyle w:val="OrgainizationName2"/>
                    <w:widowControl w:val="0"/>
                    <w:shd w:val="clear" w:color="auto" w:fill="FFFFFF" w:themeFill="background1"/>
                    <w:jc w:val="left"/>
                    <w:rPr>
                      <w:rFonts w:ascii="Tahoma" w:hAnsi="Tahoma" w:cs="Tahoma"/>
                      <w:sz w:val="22"/>
                      <w:szCs w:val="22"/>
                      <w:lang w:val="en" w:eastAsia="en-US"/>
                    </w:rPr>
                  </w:pPr>
                  <w:r>
                    <w:rPr>
                      <w:rFonts w:ascii="Tahoma" w:hAnsi="Tahoma" w:cs="Tahoma"/>
                      <w:sz w:val="22"/>
                      <w:szCs w:val="22"/>
                      <w:lang w:val="en" w:eastAsia="en-US"/>
                    </w:rPr>
                    <w:t xml:space="preserve">behaviour in children with moderate to severe intellectual </w:t>
                  </w:r>
                </w:p>
                <w:p w14:paraId="7112CF35" w14:textId="77777777" w:rsidR="00710FFA" w:rsidRDefault="001A046A" w:rsidP="001A046A">
                  <w:pPr>
                    <w:pStyle w:val="OrgainizationName2"/>
                    <w:widowControl w:val="0"/>
                    <w:shd w:val="clear" w:color="auto" w:fill="FFFFFF" w:themeFill="background1"/>
                    <w:jc w:val="left"/>
                    <w:rPr>
                      <w:rFonts w:ascii="Tahoma" w:hAnsi="Tahoma" w:cs="Tahoma"/>
                      <w:sz w:val="22"/>
                      <w:szCs w:val="22"/>
                      <w:lang w:val="en" w:eastAsia="en-US"/>
                    </w:rPr>
                  </w:pPr>
                  <w:r>
                    <w:rPr>
                      <w:rFonts w:ascii="Tahoma" w:hAnsi="Tahoma" w:cs="Tahoma"/>
                      <w:sz w:val="22"/>
                      <w:szCs w:val="22"/>
                      <w:lang w:val="en" w:eastAsia="en-US"/>
                    </w:rPr>
                    <w:t xml:space="preserve">disability at 12 months post randomisation and whether </w:t>
                  </w:r>
                  <w:r w:rsidR="00710FFA">
                    <w:rPr>
                      <w:rFonts w:ascii="Tahoma" w:hAnsi="Tahoma" w:cs="Tahoma"/>
                      <w:sz w:val="22"/>
                      <w:szCs w:val="22"/>
                      <w:lang w:val="en" w:eastAsia="en-US"/>
                    </w:rPr>
                    <w:t>th</w:t>
                  </w:r>
                  <w:r>
                    <w:rPr>
                      <w:rFonts w:ascii="Tahoma" w:hAnsi="Tahoma" w:cs="Tahoma"/>
                      <w:sz w:val="22"/>
                      <w:szCs w:val="22"/>
                      <w:lang w:val="en" w:eastAsia="en-US"/>
                    </w:rPr>
                    <w:t xml:space="preserve">is </w:t>
                  </w:r>
                </w:p>
                <w:p w14:paraId="79A41F6F" w14:textId="77777777" w:rsidR="001A046A" w:rsidRDefault="001A046A" w:rsidP="001A046A">
                  <w:pPr>
                    <w:pStyle w:val="OrgainizationName2"/>
                    <w:widowControl w:val="0"/>
                    <w:shd w:val="clear" w:color="auto" w:fill="FFFFFF" w:themeFill="background1"/>
                    <w:jc w:val="left"/>
                    <w:rPr>
                      <w:rFonts w:ascii="Tahoma" w:hAnsi="Tahoma" w:cs="Tahoma"/>
                      <w:sz w:val="22"/>
                      <w:szCs w:val="22"/>
                      <w:lang w:val="en" w:eastAsia="en-US"/>
                    </w:rPr>
                  </w:pPr>
                  <w:r>
                    <w:rPr>
                      <w:rFonts w:ascii="Tahoma" w:hAnsi="Tahoma" w:cs="Tahoma"/>
                      <w:sz w:val="22"/>
                      <w:szCs w:val="22"/>
                      <w:lang w:val="en" w:eastAsia="en-US"/>
                    </w:rPr>
                    <w:t xml:space="preserve">is cost-effective </w:t>
                  </w:r>
                  <w:r w:rsidR="00203C09">
                    <w:rPr>
                      <w:rFonts w:ascii="Tahoma" w:hAnsi="Tahoma" w:cs="Tahoma"/>
                      <w:sz w:val="22"/>
                      <w:szCs w:val="22"/>
                      <w:lang w:val="en" w:eastAsia="en-US"/>
                    </w:rPr>
                    <w:t xml:space="preserve">as </w:t>
                  </w:r>
                  <w:r>
                    <w:rPr>
                      <w:rFonts w:ascii="Tahoma" w:hAnsi="Tahoma" w:cs="Tahoma"/>
                      <w:sz w:val="22"/>
                      <w:szCs w:val="22"/>
                      <w:lang w:val="en" w:eastAsia="en-US"/>
                    </w:rPr>
                    <w:t xml:space="preserve">compared to treatment as usual. </w:t>
                  </w:r>
                </w:p>
                <w:p w14:paraId="2856D6D8" w14:textId="77777777" w:rsidR="001A046A" w:rsidRDefault="001A046A" w:rsidP="001A046A">
                  <w:pPr>
                    <w:pStyle w:val="OrgainizationName2"/>
                    <w:widowControl w:val="0"/>
                    <w:shd w:val="clear" w:color="auto" w:fill="FFFFFF" w:themeFill="background1"/>
                    <w:rPr>
                      <w:rFonts w:ascii="Tahoma" w:hAnsi="Tahoma" w:cs="Tahoma"/>
                      <w:noProof/>
                      <w:sz w:val="22"/>
                      <w:szCs w:val="22"/>
                      <w:lang w:eastAsia="en-US"/>
                      <w14:ligatures w14:val="none"/>
                      <w14:cntxtAlts w14:val="0"/>
                    </w:rPr>
                  </w:pPr>
                </w:p>
                <w:p w14:paraId="267CD724" w14:textId="77777777" w:rsidR="001A046A" w:rsidRDefault="006603E0" w:rsidP="001A046A">
                  <w:pPr>
                    <w:pStyle w:val="OrgainizationName2"/>
                    <w:widowControl w:val="0"/>
                    <w:shd w:val="clear" w:color="auto" w:fill="FFFFFF" w:themeFill="background1"/>
                    <w:jc w:val="left"/>
                    <w:rPr>
                      <w:rFonts w:ascii="Tahoma" w:hAnsi="Tahoma" w:cs="Tahoma"/>
                      <w:noProof/>
                      <w:sz w:val="22"/>
                      <w:szCs w:val="22"/>
                      <w:lang w:eastAsia="en-US"/>
                      <w14:ligatures w14:val="none"/>
                      <w14:cntxtAlts w14:val="0"/>
                    </w:rPr>
                  </w:pPr>
                  <w:r>
                    <w:rPr>
                      <w:rFonts w:ascii="Tahoma" w:hAnsi="Tahoma" w:cs="Tahoma"/>
                      <w:b/>
                      <w:sz w:val="28"/>
                      <w:szCs w:val="22"/>
                      <w:lang w:val="en" w:eastAsia="en-US"/>
                    </w:rPr>
                    <w:t xml:space="preserve">Current </w:t>
                  </w:r>
                  <w:r w:rsidR="00753FB4">
                    <w:rPr>
                      <w:rFonts w:ascii="Tahoma" w:hAnsi="Tahoma" w:cs="Tahoma"/>
                      <w:b/>
                      <w:sz w:val="28"/>
                      <w:szCs w:val="22"/>
                      <w:lang w:val="en" w:eastAsia="en-US"/>
                    </w:rPr>
                    <w:t>study numbers</w:t>
                  </w:r>
                </w:p>
                <w:p w14:paraId="6D4F3162" w14:textId="522F70E8" w:rsidR="001A046A" w:rsidRPr="003E04B4" w:rsidRDefault="00CE2E24" w:rsidP="001A046A">
                  <w:pPr>
                    <w:pStyle w:val="OrgainizationName2"/>
                    <w:widowControl w:val="0"/>
                    <w:shd w:val="clear" w:color="auto" w:fill="FFFFFF" w:themeFill="background1"/>
                    <w:jc w:val="left"/>
                    <w:rPr>
                      <w:rFonts w:ascii="Tahoma" w:hAnsi="Tahoma" w:cs="Tahoma"/>
                      <w:noProof/>
                      <w:sz w:val="22"/>
                      <w:szCs w:val="22"/>
                      <w:lang w:eastAsia="en-US"/>
                      <w14:ligatures w14:val="none"/>
                      <w14:cntxtAlts w14:val="0"/>
                    </w:rPr>
                  </w:pPr>
                  <w:r>
                    <w:rPr>
                      <w:rFonts w:ascii="Tahoma" w:hAnsi="Tahoma" w:cs="Tahoma"/>
                      <w:noProof/>
                      <w:sz w:val="22"/>
                      <w:szCs w:val="22"/>
                      <w:lang w:eastAsia="en-US"/>
                      <w14:ligatures w14:val="none"/>
                      <w14:cntxtAlts w14:val="0"/>
                    </w:rPr>
                    <w:t xml:space="preserve">The study has </w:t>
                  </w:r>
                  <w:r w:rsidR="006C0F13">
                    <w:rPr>
                      <w:rFonts w:ascii="Tahoma" w:hAnsi="Tahoma" w:cs="Tahoma"/>
                      <w:noProof/>
                      <w:sz w:val="22"/>
                      <w:szCs w:val="22"/>
                      <w:lang w:eastAsia="en-US"/>
                      <w14:ligatures w14:val="none"/>
                      <w14:cntxtAlts w14:val="0"/>
                    </w:rPr>
                    <w:t xml:space="preserve">been recruiting for 25 months. </w:t>
                  </w:r>
                  <w:r w:rsidR="001A046A">
                    <w:rPr>
                      <w:rFonts w:ascii="Tahoma" w:hAnsi="Tahoma" w:cs="Tahoma"/>
                      <w:noProof/>
                      <w:sz w:val="22"/>
                      <w:szCs w:val="22"/>
                      <w:lang w:eastAsia="en-US"/>
                      <w14:ligatures w14:val="none"/>
                      <w14:cntxtAlts w14:val="0"/>
                    </w:rPr>
                    <w:t>So far</w:t>
                  </w:r>
                  <w:r w:rsidR="007B2073">
                    <w:rPr>
                      <w:rFonts w:ascii="Tahoma" w:hAnsi="Tahoma" w:cs="Tahoma"/>
                      <w:noProof/>
                      <w:sz w:val="22"/>
                      <w:szCs w:val="22"/>
                      <w:lang w:eastAsia="en-US"/>
                      <w14:ligatures w14:val="none"/>
                      <w14:cntxtAlts w14:val="0"/>
                    </w:rPr>
                    <w:t xml:space="preserve"> </w:t>
                  </w:r>
                  <w:r w:rsidR="007B2073" w:rsidRPr="006C0F13">
                    <w:rPr>
                      <w:rFonts w:ascii="Tahoma" w:hAnsi="Tahoma" w:cs="Tahoma"/>
                      <w:noProof/>
                      <w:color w:val="auto"/>
                      <w:sz w:val="22"/>
                      <w:szCs w:val="22"/>
                      <w:lang w:eastAsia="en-US"/>
                      <w14:ligatures w14:val="none"/>
                      <w14:cntxtAlts w14:val="0"/>
                    </w:rPr>
                    <w:t>190</w:t>
                  </w:r>
                  <w:r w:rsidR="008A4F0E" w:rsidRPr="006C0F13">
                    <w:rPr>
                      <w:rFonts w:ascii="Tahoma" w:hAnsi="Tahoma" w:cs="Tahoma"/>
                      <w:noProof/>
                      <w:color w:val="auto"/>
                      <w:sz w:val="22"/>
                      <w:szCs w:val="22"/>
                      <w:lang w:eastAsia="en-US"/>
                      <w14:ligatures w14:val="none"/>
                      <w14:cntxtAlts w14:val="0"/>
                    </w:rPr>
                    <w:t xml:space="preserve"> </w:t>
                  </w:r>
                  <w:r w:rsidR="001A046A">
                    <w:rPr>
                      <w:rFonts w:ascii="Tahoma" w:hAnsi="Tahoma" w:cs="Tahoma"/>
                      <w:noProof/>
                      <w:sz w:val="22"/>
                      <w:szCs w:val="22"/>
                      <w:lang w:eastAsia="en-US"/>
                      <w14:ligatures w14:val="none"/>
                      <w14:cntxtAlts w14:val="0"/>
                    </w:rPr>
                    <w:t>partici</w:t>
                  </w:r>
                  <w:r w:rsidR="00BD2418">
                    <w:rPr>
                      <w:rFonts w:ascii="Tahoma" w:hAnsi="Tahoma" w:cs="Tahoma"/>
                      <w:noProof/>
                      <w:sz w:val="22"/>
                      <w:szCs w:val="22"/>
                      <w:lang w:eastAsia="en-US"/>
                      <w14:ligatures w14:val="none"/>
                      <w14:cntxtAlts w14:val="0"/>
                    </w:rPr>
                    <w:t>pants have been recruited</w:t>
                  </w:r>
                  <w:r w:rsidR="006C0F13">
                    <w:rPr>
                      <w:rFonts w:ascii="Tahoma" w:hAnsi="Tahoma" w:cs="Tahoma"/>
                      <w:noProof/>
                      <w:sz w:val="22"/>
                      <w:szCs w:val="22"/>
                      <w:lang w:eastAsia="en-US"/>
                      <w14:ligatures w14:val="none"/>
                      <w14:cntxtAlts w14:val="0"/>
                    </w:rPr>
                    <w:t>:</w:t>
                  </w:r>
                  <w:r w:rsidR="00303B1B" w:rsidRPr="006C0F13">
                    <w:rPr>
                      <w:rFonts w:ascii="Tahoma" w:hAnsi="Tahoma" w:cs="Tahoma"/>
                      <w:noProof/>
                      <w:color w:val="auto"/>
                      <w:sz w:val="22"/>
                      <w:szCs w:val="22"/>
                      <w:lang w:eastAsia="en-US"/>
                      <w14:ligatures w14:val="none"/>
                      <w14:cntxtAlts w14:val="0"/>
                    </w:rPr>
                    <w:t xml:space="preserve">157 </w:t>
                  </w:r>
                  <w:r w:rsidR="00BD2418">
                    <w:rPr>
                      <w:rFonts w:ascii="Tahoma" w:hAnsi="Tahoma" w:cs="Tahoma"/>
                      <w:noProof/>
                      <w:sz w:val="22"/>
                      <w:szCs w:val="22"/>
                      <w:lang w:eastAsia="en-US"/>
                      <w14:ligatures w14:val="none"/>
                      <w14:cntxtAlts w14:val="0"/>
                    </w:rPr>
                    <w:t>p</w:t>
                  </w:r>
                  <w:r w:rsidR="00203C09">
                    <w:rPr>
                      <w:rFonts w:ascii="Tahoma" w:hAnsi="Tahoma" w:cs="Tahoma"/>
                      <w:noProof/>
                      <w:sz w:val="22"/>
                      <w:szCs w:val="22"/>
                      <w:lang w:eastAsia="en-US"/>
                      <w14:ligatures w14:val="none"/>
                      <w14:cntxtAlts w14:val="0"/>
                    </w:rPr>
                    <w:t xml:space="preserve">articipants </w:t>
                  </w:r>
                  <w:r>
                    <w:rPr>
                      <w:rFonts w:ascii="Tahoma" w:hAnsi="Tahoma" w:cs="Tahoma"/>
                      <w:noProof/>
                      <w:sz w:val="22"/>
                      <w:szCs w:val="22"/>
                      <w:lang w:eastAsia="en-US"/>
                      <w14:ligatures w14:val="none"/>
                      <w14:cntxtAlts w14:val="0"/>
                    </w:rPr>
                    <w:t xml:space="preserve">have </w:t>
                  </w:r>
                  <w:r w:rsidR="00203C09">
                    <w:rPr>
                      <w:rFonts w:ascii="Tahoma" w:hAnsi="Tahoma" w:cs="Tahoma"/>
                      <w:noProof/>
                      <w:sz w:val="22"/>
                      <w:szCs w:val="22"/>
                      <w:lang w:eastAsia="en-US"/>
                      <w14:ligatures w14:val="none"/>
                      <w14:cntxtAlts w14:val="0"/>
                    </w:rPr>
                    <w:t xml:space="preserve">completed </w:t>
                  </w:r>
                  <w:r>
                    <w:rPr>
                      <w:rFonts w:ascii="Tahoma" w:hAnsi="Tahoma" w:cs="Tahoma"/>
                      <w:noProof/>
                      <w:sz w:val="22"/>
                      <w:szCs w:val="22"/>
                      <w:lang w:eastAsia="en-US"/>
                      <w14:ligatures w14:val="none"/>
                      <w14:cntxtAlts w14:val="0"/>
                    </w:rPr>
                    <w:t xml:space="preserve">the </w:t>
                  </w:r>
                  <w:r w:rsidR="00203C09">
                    <w:rPr>
                      <w:rFonts w:ascii="Tahoma" w:hAnsi="Tahoma" w:cs="Tahoma"/>
                      <w:noProof/>
                      <w:sz w:val="22"/>
                      <w:szCs w:val="22"/>
                      <w:lang w:eastAsia="en-US"/>
                      <w14:ligatures w14:val="none"/>
                      <w14:cntxtAlts w14:val="0"/>
                    </w:rPr>
                    <w:t>4-month follow</w:t>
                  </w:r>
                  <w:r w:rsidR="001A046A">
                    <w:rPr>
                      <w:rFonts w:ascii="Tahoma" w:hAnsi="Tahoma" w:cs="Tahoma"/>
                      <w:noProof/>
                      <w:sz w:val="22"/>
                      <w:szCs w:val="22"/>
                      <w:lang w:eastAsia="en-US"/>
                      <w14:ligatures w14:val="none"/>
                      <w14:cntxtAlts w14:val="0"/>
                    </w:rPr>
                    <w:t>up assessment</w:t>
                  </w:r>
                  <w:r w:rsidR="006603E0">
                    <w:rPr>
                      <w:rFonts w:ascii="Tahoma" w:hAnsi="Tahoma" w:cs="Tahoma"/>
                      <w:noProof/>
                      <w:sz w:val="22"/>
                      <w:szCs w:val="22"/>
                      <w:lang w:eastAsia="en-US"/>
                      <w14:ligatures w14:val="none"/>
                      <w14:cntxtAlts w14:val="0"/>
                    </w:rPr>
                    <w:t xml:space="preserve"> and </w:t>
                  </w:r>
                  <w:r w:rsidR="00316B1B" w:rsidRPr="006C0F13">
                    <w:rPr>
                      <w:rFonts w:ascii="Tahoma" w:hAnsi="Tahoma" w:cs="Tahoma"/>
                      <w:noProof/>
                      <w:color w:val="auto"/>
                      <w:sz w:val="22"/>
                      <w:szCs w:val="22"/>
                      <w:lang w:eastAsia="en-US"/>
                      <w14:ligatures w14:val="none"/>
                      <w14:cntxtAlts w14:val="0"/>
                    </w:rPr>
                    <w:t>95</w:t>
                  </w:r>
                  <w:r w:rsidR="00316B1B">
                    <w:rPr>
                      <w:rFonts w:ascii="Tahoma" w:hAnsi="Tahoma" w:cs="Tahoma"/>
                      <w:noProof/>
                      <w:sz w:val="22"/>
                      <w:szCs w:val="22"/>
                      <w:lang w:eastAsia="en-US"/>
                      <w14:ligatures w14:val="none"/>
                      <w14:cntxtAlts w14:val="0"/>
                    </w:rPr>
                    <w:t xml:space="preserve"> </w:t>
                  </w:r>
                  <w:r>
                    <w:rPr>
                      <w:rFonts w:ascii="Tahoma" w:hAnsi="Tahoma" w:cs="Tahoma"/>
                      <w:noProof/>
                      <w:sz w:val="22"/>
                      <w:szCs w:val="22"/>
                      <w:lang w:eastAsia="en-US"/>
                      <w14:ligatures w14:val="none"/>
                      <w14:cntxtAlts w14:val="0"/>
                    </w:rPr>
                    <w:t xml:space="preserve">have already have had their final </w:t>
                  </w:r>
                  <w:r w:rsidR="00316B1B">
                    <w:rPr>
                      <w:rFonts w:ascii="Tahoma" w:hAnsi="Tahoma" w:cs="Tahoma"/>
                      <w:noProof/>
                      <w:sz w:val="22"/>
                      <w:szCs w:val="22"/>
                      <w:lang w:eastAsia="en-US"/>
                      <w14:ligatures w14:val="none"/>
                      <w14:cntxtAlts w14:val="0"/>
                    </w:rPr>
                    <w:t xml:space="preserve">twelve </w:t>
                  </w:r>
                  <w:r w:rsidR="00203C09">
                    <w:rPr>
                      <w:rFonts w:ascii="Tahoma" w:hAnsi="Tahoma" w:cs="Tahoma"/>
                      <w:noProof/>
                      <w:sz w:val="22"/>
                      <w:szCs w:val="22"/>
                      <w:lang w:eastAsia="en-US"/>
                      <w14:ligatures w14:val="none"/>
                      <w14:cntxtAlts w14:val="0"/>
                    </w:rPr>
                    <w:t>month follow</w:t>
                  </w:r>
                  <w:r w:rsidR="00BD2418">
                    <w:rPr>
                      <w:rFonts w:ascii="Tahoma" w:hAnsi="Tahoma" w:cs="Tahoma"/>
                      <w:noProof/>
                      <w:sz w:val="22"/>
                      <w:szCs w:val="22"/>
                      <w:lang w:eastAsia="en-US"/>
                      <w14:ligatures w14:val="none"/>
                      <w14:cntxtAlts w14:val="0"/>
                    </w:rPr>
                    <w:t>up</w:t>
                  </w:r>
                  <w:r>
                    <w:rPr>
                      <w:rFonts w:ascii="Tahoma" w:hAnsi="Tahoma" w:cs="Tahoma"/>
                      <w:noProof/>
                      <w:sz w:val="22"/>
                      <w:szCs w:val="22"/>
                      <w:lang w:eastAsia="en-US"/>
                      <w14:ligatures w14:val="none"/>
                      <w14:cntxtAlts w14:val="0"/>
                    </w:rPr>
                    <w:t>!</w:t>
                  </w:r>
                  <w:r w:rsidR="001A046A">
                    <w:rPr>
                      <w:rFonts w:ascii="Tahoma" w:hAnsi="Tahoma" w:cs="Tahoma"/>
                      <w:noProof/>
                      <w:sz w:val="22"/>
                      <w:szCs w:val="22"/>
                      <w:lang w:eastAsia="en-US"/>
                      <w14:ligatures w14:val="none"/>
                      <w14:cntxtAlts w14:val="0"/>
                    </w:rPr>
                    <w:t>.</w:t>
                  </w:r>
                  <w:r w:rsidR="006603E0">
                    <w:rPr>
                      <w:rFonts w:ascii="Tahoma" w:hAnsi="Tahoma" w:cs="Tahoma"/>
                      <w:noProof/>
                      <w:sz w:val="22"/>
                      <w:szCs w:val="22"/>
                      <w:lang w:eastAsia="en-US"/>
                      <w14:ligatures w14:val="none"/>
                      <w14:cntxtAlts w14:val="0"/>
                    </w:rPr>
                    <w:t xml:space="preserve"> </w:t>
                  </w:r>
                  <w:r w:rsidR="00303B1B">
                    <w:rPr>
                      <w:rFonts w:ascii="Tahoma" w:hAnsi="Tahoma" w:cs="Tahoma"/>
                      <w:noProof/>
                      <w:sz w:val="22"/>
                      <w:szCs w:val="22"/>
                      <w:lang w:eastAsia="en-US"/>
                      <w14:ligatures w14:val="none"/>
                      <w14:cntxtAlts w14:val="0"/>
                    </w:rPr>
                    <w:t xml:space="preserve">There have been 19 </w:t>
                  </w:r>
                  <w:r w:rsidR="001A046A">
                    <w:rPr>
                      <w:rFonts w:ascii="Tahoma" w:hAnsi="Tahoma" w:cs="Tahoma"/>
                      <w:noProof/>
                      <w:sz w:val="22"/>
                      <w:szCs w:val="22"/>
                      <w:lang w:eastAsia="en-US"/>
                      <w14:ligatures w14:val="none"/>
                      <w14:cntxtAlts w14:val="0"/>
                    </w:rPr>
                    <w:t xml:space="preserve">Stepping Stones Triple P groups </w:t>
                  </w:r>
                  <w:r w:rsidR="00201D77">
                    <w:rPr>
                      <w:rFonts w:ascii="Tahoma" w:hAnsi="Tahoma" w:cs="Tahoma"/>
                      <w:noProof/>
                      <w:sz w:val="22"/>
                      <w:szCs w:val="22"/>
                      <w:lang w:eastAsia="en-US"/>
                      <w14:ligatures w14:val="none"/>
                      <w14:cntxtAlts w14:val="0"/>
                    </w:rPr>
                    <w:t xml:space="preserve">completed in </w:t>
                  </w:r>
                  <w:r w:rsidR="00316B1B">
                    <w:rPr>
                      <w:rFonts w:ascii="Tahoma" w:hAnsi="Tahoma" w:cs="Tahoma"/>
                      <w:noProof/>
                      <w:sz w:val="22"/>
                      <w:szCs w:val="22"/>
                      <w:lang w:eastAsia="en-US"/>
                      <w14:ligatures w14:val="none"/>
                      <w14:cntxtAlts w14:val="0"/>
                    </w:rPr>
                    <w:t xml:space="preserve">total. </w:t>
                  </w:r>
                  <w:r w:rsidR="001A046A">
                    <w:rPr>
                      <w:rFonts w:ascii="Tahoma" w:hAnsi="Tahoma" w:cs="Tahoma"/>
                      <w:noProof/>
                      <w:color w:val="auto"/>
                      <w:sz w:val="22"/>
                      <w:szCs w:val="22"/>
                      <w:lang w:eastAsia="en-US"/>
                      <w14:ligatures w14:val="none"/>
                      <w14:cntxtAlts w14:val="0"/>
                    </w:rPr>
                    <w:t>We would like to thank all the participants and their carers for their co-</w:t>
                  </w:r>
                  <w:r w:rsidR="00BD2418">
                    <w:rPr>
                      <w:rFonts w:ascii="Tahoma" w:hAnsi="Tahoma" w:cs="Tahoma"/>
                      <w:noProof/>
                      <w:color w:val="auto"/>
                      <w:sz w:val="22"/>
                      <w:szCs w:val="22"/>
                      <w:lang w:eastAsia="en-US"/>
                      <w14:ligatures w14:val="none"/>
                      <w14:cntxtAlts w14:val="0"/>
                    </w:rPr>
                    <w:t>operation and putting aside</w:t>
                  </w:r>
                  <w:r w:rsidR="001A046A">
                    <w:rPr>
                      <w:rFonts w:ascii="Tahoma" w:hAnsi="Tahoma" w:cs="Tahoma"/>
                      <w:noProof/>
                      <w:color w:val="auto"/>
                      <w:sz w:val="22"/>
                      <w:szCs w:val="22"/>
                      <w:lang w:eastAsia="en-US"/>
                      <w14:ligatures w14:val="none"/>
                      <w14:cntxtAlts w14:val="0"/>
                    </w:rPr>
                    <w:t xml:space="preserve"> time to </w:t>
                  </w:r>
                  <w:r>
                    <w:rPr>
                      <w:rFonts w:ascii="Tahoma" w:hAnsi="Tahoma" w:cs="Tahoma"/>
                      <w:noProof/>
                      <w:color w:val="auto"/>
                      <w:sz w:val="22"/>
                      <w:szCs w:val="22"/>
                      <w:lang w:eastAsia="en-US"/>
                      <w14:ligatures w14:val="none"/>
                      <w14:cntxtAlts w14:val="0"/>
                    </w:rPr>
                    <w:t xml:space="preserve">take part in </w:t>
                  </w:r>
                  <w:r w:rsidR="001A046A">
                    <w:rPr>
                      <w:rFonts w:ascii="Tahoma" w:hAnsi="Tahoma" w:cs="Tahoma"/>
                      <w:noProof/>
                      <w:color w:val="auto"/>
                      <w:sz w:val="22"/>
                      <w:szCs w:val="22"/>
                      <w:lang w:eastAsia="en-US"/>
                      <w14:ligatures w14:val="none"/>
                      <w14:cntxtAlts w14:val="0"/>
                    </w:rPr>
                    <w:t xml:space="preserve">the study. We look forward to seeing you all again for the follow-up appointments in the coming months. </w:t>
                  </w:r>
                </w:p>
                <w:p w14:paraId="12266ECC" w14:textId="77777777" w:rsidR="001A046A" w:rsidRDefault="001A046A" w:rsidP="001A046A">
                  <w:pPr>
                    <w:pStyle w:val="OrgainizationName2"/>
                    <w:widowControl w:val="0"/>
                    <w:shd w:val="clear" w:color="auto" w:fill="FFFFFF" w:themeFill="background1"/>
                    <w:jc w:val="left"/>
                    <w:rPr>
                      <w:rFonts w:ascii="Tahoma" w:hAnsi="Tahoma" w:cs="Tahoma"/>
                      <w:noProof/>
                      <w:color w:val="FF0000"/>
                      <w:sz w:val="22"/>
                      <w:szCs w:val="22"/>
                      <w:lang w:eastAsia="en-US"/>
                      <w14:ligatures w14:val="none"/>
                      <w14:cntxtAlts w14:val="0"/>
                    </w:rPr>
                  </w:pPr>
                </w:p>
                <w:p w14:paraId="677534B1" w14:textId="77777777" w:rsidR="001A046A" w:rsidRDefault="009C18F2" w:rsidP="001A046A">
                  <w:pPr>
                    <w:spacing w:after="0"/>
                    <w:rPr>
                      <w:rFonts w:ascii="Tahoma" w:hAnsi="Tahoma" w:cs="Tahoma"/>
                      <w:b/>
                      <w:sz w:val="28"/>
                      <w:szCs w:val="28"/>
                      <w:lang w:eastAsia="en-US"/>
                    </w:rPr>
                  </w:pPr>
                  <w:r>
                    <w:rPr>
                      <w:rFonts w:ascii="Tahoma" w:hAnsi="Tahoma" w:cs="Tahoma"/>
                      <w:b/>
                      <w:sz w:val="28"/>
                      <w:szCs w:val="28"/>
                      <w:lang w:eastAsia="en-US"/>
                    </w:rPr>
                    <w:t>Reminder to Parents</w:t>
                  </w:r>
                  <w:r w:rsidR="001A046A">
                    <w:rPr>
                      <w:rFonts w:ascii="Tahoma" w:hAnsi="Tahoma" w:cs="Tahoma"/>
                      <w:b/>
                      <w:sz w:val="28"/>
                      <w:szCs w:val="28"/>
                      <w:lang w:eastAsia="en-US"/>
                    </w:rPr>
                    <w:t xml:space="preserve"> </w:t>
                  </w:r>
                </w:p>
                <w:p w14:paraId="16734711" w14:textId="77777777" w:rsidR="00513186" w:rsidRPr="00513186" w:rsidRDefault="00BD2418" w:rsidP="00513186">
                  <w:pPr>
                    <w:pStyle w:val="NoSpacing"/>
                    <w:rPr>
                      <w:rFonts w:ascii="Tahoma" w:hAnsi="Tahoma" w:cs="Tahoma"/>
                      <w:noProof/>
                      <w:sz w:val="22"/>
                      <w:szCs w:val="22"/>
                      <w:lang w:eastAsia="en-US"/>
                    </w:rPr>
                  </w:pPr>
                  <w:r w:rsidRPr="00513186">
                    <w:rPr>
                      <w:rFonts w:ascii="Tahoma" w:hAnsi="Tahoma" w:cs="Tahoma"/>
                      <w:noProof/>
                      <w:sz w:val="22"/>
                      <w:szCs w:val="22"/>
                      <w:lang w:eastAsia="en-US"/>
                    </w:rPr>
                    <w:t xml:space="preserve">We are trying to work out whether Stepping Stones works </w:t>
                  </w:r>
                </w:p>
                <w:p w14:paraId="5F7A05B4" w14:textId="77777777" w:rsidR="00513186" w:rsidRPr="00513186" w:rsidRDefault="00BD2418" w:rsidP="00513186">
                  <w:pPr>
                    <w:pStyle w:val="NoSpacing"/>
                    <w:rPr>
                      <w:rFonts w:ascii="Tahoma" w:hAnsi="Tahoma" w:cs="Tahoma"/>
                      <w:noProof/>
                      <w:sz w:val="22"/>
                      <w:szCs w:val="22"/>
                      <w:lang w:eastAsia="en-US"/>
                    </w:rPr>
                  </w:pPr>
                  <w:r w:rsidRPr="00513186">
                    <w:rPr>
                      <w:rFonts w:ascii="Tahoma" w:hAnsi="Tahoma" w:cs="Tahoma"/>
                      <w:noProof/>
                      <w:sz w:val="22"/>
                      <w:szCs w:val="22"/>
                      <w:lang w:eastAsia="en-US"/>
                    </w:rPr>
                    <w:t xml:space="preserve">and the only way to do this, is to allocate parents to the </w:t>
                  </w:r>
                </w:p>
                <w:p w14:paraId="1E311171" w14:textId="7EAAFE4F" w:rsidR="006C0F13" w:rsidRDefault="00BD2418" w:rsidP="00585800">
                  <w:pPr>
                    <w:pStyle w:val="NoSpacing"/>
                    <w:rPr>
                      <w:rFonts w:ascii="Tahoma" w:hAnsi="Tahoma" w:cs="Tahoma"/>
                      <w:noProof/>
                      <w:sz w:val="22"/>
                      <w:szCs w:val="22"/>
                      <w:lang w:eastAsia="en-US"/>
                    </w:rPr>
                  </w:pPr>
                  <w:r w:rsidRPr="00513186">
                    <w:rPr>
                      <w:rFonts w:ascii="Tahoma" w:hAnsi="Tahoma" w:cs="Tahoma"/>
                      <w:noProof/>
                      <w:sz w:val="22"/>
                      <w:szCs w:val="22"/>
                      <w:lang w:eastAsia="en-US"/>
                    </w:rPr>
                    <w:t>active interven</w:t>
                  </w:r>
                  <w:r w:rsidR="0028438F">
                    <w:rPr>
                      <w:rFonts w:ascii="Tahoma" w:hAnsi="Tahoma" w:cs="Tahoma"/>
                      <w:noProof/>
                      <w:sz w:val="22"/>
                      <w:szCs w:val="22"/>
                      <w:lang w:eastAsia="en-US"/>
                    </w:rPr>
                    <w:t xml:space="preserve">tion or to usual care </w:t>
                  </w:r>
                  <w:r w:rsidRPr="00513186">
                    <w:rPr>
                      <w:rFonts w:ascii="Tahoma" w:hAnsi="Tahoma" w:cs="Tahoma"/>
                      <w:noProof/>
                      <w:sz w:val="22"/>
                      <w:szCs w:val="22"/>
                      <w:lang w:eastAsia="en-US"/>
                    </w:rPr>
                    <w:t>(</w:t>
                  </w:r>
                  <w:r w:rsidR="00CE2E24">
                    <w:rPr>
                      <w:rFonts w:ascii="Tahoma" w:hAnsi="Tahoma" w:cs="Tahoma"/>
                      <w:noProof/>
                      <w:sz w:val="22"/>
                      <w:szCs w:val="22"/>
                      <w:lang w:eastAsia="en-US"/>
                    </w:rPr>
                    <w:t xml:space="preserve">this is called </w:t>
                  </w:r>
                  <w:r w:rsidRPr="00513186">
                    <w:rPr>
                      <w:rFonts w:ascii="Tahoma" w:hAnsi="Tahoma" w:cs="Tahoma"/>
                      <w:noProof/>
                      <w:sz w:val="22"/>
                      <w:szCs w:val="22"/>
                      <w:lang w:eastAsia="en-US"/>
                    </w:rPr>
                    <w:t xml:space="preserve">randomisation). </w:t>
                  </w:r>
                  <w:r w:rsidR="001A046A" w:rsidRPr="00C10D05">
                    <w:rPr>
                      <w:rFonts w:ascii="Tahoma" w:hAnsi="Tahoma" w:cs="Tahoma"/>
                      <w:b/>
                      <w:noProof/>
                      <w:sz w:val="22"/>
                      <w:szCs w:val="22"/>
                      <w:u w:val="single"/>
                      <w:lang w:eastAsia="en-US"/>
                    </w:rPr>
                    <w:t>We would like to remind parents not to tell research assistants whether they have attended any groups or not.</w:t>
                  </w:r>
                  <w:r w:rsidR="001A046A" w:rsidRPr="00513186">
                    <w:rPr>
                      <w:rFonts w:ascii="Tahoma" w:hAnsi="Tahoma" w:cs="Tahoma"/>
                      <w:noProof/>
                      <w:sz w:val="22"/>
                      <w:szCs w:val="22"/>
                      <w:lang w:eastAsia="en-US"/>
                    </w:rPr>
                    <w:t xml:space="preserve"> It is vitall</w:t>
                  </w:r>
                  <w:r w:rsidR="00FA470A" w:rsidRPr="00513186">
                    <w:rPr>
                      <w:rFonts w:ascii="Tahoma" w:hAnsi="Tahoma" w:cs="Tahoma"/>
                      <w:noProof/>
                      <w:sz w:val="22"/>
                      <w:szCs w:val="22"/>
                      <w:lang w:eastAsia="en-US"/>
                    </w:rPr>
                    <w:t>y important for the study that r</w:t>
                  </w:r>
                  <w:r w:rsidR="00710FFA" w:rsidRPr="00513186">
                    <w:rPr>
                      <w:rFonts w:ascii="Tahoma" w:hAnsi="Tahoma" w:cs="Tahoma"/>
                      <w:noProof/>
                      <w:sz w:val="22"/>
                      <w:szCs w:val="22"/>
                      <w:lang w:eastAsia="en-US"/>
                    </w:rPr>
                    <w:t>esearc</w:t>
                  </w:r>
                  <w:r w:rsidR="00FA470A" w:rsidRPr="00513186">
                    <w:rPr>
                      <w:rFonts w:ascii="Tahoma" w:hAnsi="Tahoma" w:cs="Tahoma"/>
                      <w:noProof/>
                      <w:sz w:val="22"/>
                      <w:szCs w:val="22"/>
                      <w:lang w:eastAsia="en-US"/>
                    </w:rPr>
                    <w:t>h</w:t>
                  </w:r>
                  <w:r w:rsidR="00710FFA" w:rsidRPr="00513186">
                    <w:rPr>
                      <w:rFonts w:ascii="Tahoma" w:hAnsi="Tahoma" w:cs="Tahoma"/>
                      <w:noProof/>
                      <w:sz w:val="22"/>
                      <w:szCs w:val="22"/>
                      <w:lang w:eastAsia="en-US"/>
                    </w:rPr>
                    <w:t xml:space="preserve"> </w:t>
                  </w:r>
                  <w:r w:rsidR="00FA470A" w:rsidRPr="00513186">
                    <w:rPr>
                      <w:rFonts w:ascii="Tahoma" w:hAnsi="Tahoma" w:cs="Tahoma"/>
                      <w:noProof/>
                      <w:sz w:val="22"/>
                      <w:szCs w:val="22"/>
                      <w:lang w:eastAsia="en-US"/>
                    </w:rPr>
                    <w:t>a</w:t>
                  </w:r>
                  <w:r w:rsidR="001A046A" w:rsidRPr="00513186">
                    <w:rPr>
                      <w:rFonts w:ascii="Tahoma" w:hAnsi="Tahoma" w:cs="Tahoma"/>
                      <w:noProof/>
                      <w:sz w:val="22"/>
                      <w:szCs w:val="22"/>
                      <w:lang w:eastAsia="en-US"/>
                    </w:rPr>
                    <w:t>s</w:t>
                  </w:r>
                  <w:r w:rsidR="00710FFA" w:rsidRPr="00513186">
                    <w:rPr>
                      <w:rFonts w:ascii="Tahoma" w:hAnsi="Tahoma" w:cs="Tahoma"/>
                      <w:noProof/>
                      <w:sz w:val="22"/>
                      <w:szCs w:val="22"/>
                      <w:lang w:eastAsia="en-US"/>
                    </w:rPr>
                    <w:t>sistants</w:t>
                  </w:r>
                  <w:r w:rsidRPr="00513186">
                    <w:rPr>
                      <w:rFonts w:ascii="Tahoma" w:hAnsi="Tahoma" w:cs="Tahoma"/>
                      <w:noProof/>
                      <w:sz w:val="22"/>
                      <w:szCs w:val="22"/>
                      <w:lang w:eastAsia="en-US"/>
                    </w:rPr>
                    <w:t xml:space="preserve"> are not</w:t>
                  </w:r>
                  <w:r w:rsidR="00FA470A" w:rsidRPr="00513186">
                    <w:rPr>
                      <w:rFonts w:ascii="Tahoma" w:hAnsi="Tahoma" w:cs="Tahoma"/>
                      <w:noProof/>
                      <w:sz w:val="22"/>
                      <w:szCs w:val="22"/>
                      <w:lang w:eastAsia="en-US"/>
                    </w:rPr>
                    <w:t xml:space="preserve"> aware of the</w:t>
                  </w:r>
                  <w:r w:rsidR="001A046A" w:rsidRPr="00513186">
                    <w:rPr>
                      <w:rFonts w:ascii="Tahoma" w:hAnsi="Tahoma" w:cs="Tahoma"/>
                      <w:noProof/>
                      <w:sz w:val="22"/>
                      <w:szCs w:val="22"/>
                      <w:lang w:eastAsia="en-US"/>
                    </w:rPr>
                    <w:t xml:space="preserve"> </w:t>
                  </w:r>
                  <w:r w:rsidRPr="00513186">
                    <w:rPr>
                      <w:rFonts w:ascii="Tahoma" w:hAnsi="Tahoma" w:cs="Tahoma"/>
                      <w:noProof/>
                      <w:sz w:val="22"/>
                      <w:szCs w:val="22"/>
                      <w:lang w:eastAsia="en-US"/>
                    </w:rPr>
                    <w:t xml:space="preserve">parent’s </w:t>
                  </w:r>
                  <w:r w:rsidR="00CE2E24">
                    <w:rPr>
                      <w:rFonts w:ascii="Tahoma" w:hAnsi="Tahoma" w:cs="Tahoma"/>
                      <w:noProof/>
                      <w:sz w:val="22"/>
                      <w:szCs w:val="22"/>
                      <w:lang w:eastAsia="en-US"/>
                    </w:rPr>
                    <w:t xml:space="preserve">arm </w:t>
                  </w:r>
                  <w:r w:rsidR="001A046A" w:rsidRPr="00513186">
                    <w:rPr>
                      <w:rFonts w:ascii="Tahoma" w:hAnsi="Tahoma" w:cs="Tahoma"/>
                      <w:noProof/>
                      <w:sz w:val="22"/>
                      <w:szCs w:val="22"/>
                      <w:lang w:eastAsia="en-US"/>
                    </w:rPr>
                    <w:t>allocation</w:t>
                  </w:r>
                  <w:r w:rsidR="00315091">
                    <w:rPr>
                      <w:rFonts w:ascii="Tahoma" w:hAnsi="Tahoma" w:cs="Tahoma"/>
                      <w:noProof/>
                      <w:sz w:val="22"/>
                      <w:szCs w:val="22"/>
                      <w:lang w:eastAsia="en-US"/>
                    </w:rPr>
                    <w:t>.</w:t>
                  </w:r>
                </w:p>
                <w:p w14:paraId="61BE2921" w14:textId="440E3823" w:rsidR="006C0F13" w:rsidRDefault="006C0F13" w:rsidP="006C0F13">
                  <w:pPr>
                    <w:pStyle w:val="NoSpacing"/>
                    <w:jc w:val="center"/>
                    <w:rPr>
                      <w:rFonts w:ascii="Tahoma" w:hAnsi="Tahoma" w:cs="Tahoma"/>
                      <w:noProof/>
                      <w:sz w:val="22"/>
                      <w:szCs w:val="22"/>
                      <w:lang w:eastAsia="en-US"/>
                    </w:rPr>
                  </w:pPr>
                  <w:r>
                    <w:rPr>
                      <w:rFonts w:ascii="Tahoma" w:hAnsi="Tahoma" w:cs="Tahoma"/>
                      <w:b/>
                      <w:noProof/>
                      <w:sz w:val="22"/>
                      <w:szCs w:val="22"/>
                      <w14:ligatures w14:val="none"/>
                      <w14:cntxtAlts w14:val="0"/>
                    </w:rPr>
                    <w:drawing>
                      <wp:inline distT="0" distB="0" distL="0" distR="0" wp14:anchorId="2384297C" wp14:editId="73210E00">
                        <wp:extent cx="3133725" cy="1495425"/>
                        <wp:effectExtent l="0" t="0" r="9525" b="9525"/>
                        <wp:docPr id="29" name="Picture 29" descr="C:\Users\rejutco\AppData\Local\Microsoft\Windows\Temporary Internet Files\Content.IE5\QJOJ6QKA\Christmas_Characters_by_bluesketchp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jutco\AppData\Local\Microsoft\Windows\Temporary Internet Files\Content.IE5\QJOJ6QKA\Christmas_Characters_by_bluesketchpad[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706" b="3817"/>
                                <a:stretch/>
                              </pic:blipFill>
                              <pic:spPr bwMode="auto">
                                <a:xfrm>
                                  <a:off x="0" y="0"/>
                                  <a:ext cx="3246007" cy="1549006"/>
                                </a:xfrm>
                                <a:prstGeom prst="rect">
                                  <a:avLst/>
                                </a:prstGeom>
                                <a:noFill/>
                                <a:ln>
                                  <a:noFill/>
                                </a:ln>
                                <a:extLst>
                                  <a:ext uri="{53640926-AAD7-44D8-BBD7-CCE9431645EC}">
                                    <a14:shadowObscured xmlns:a14="http://schemas.microsoft.com/office/drawing/2010/main"/>
                                  </a:ext>
                                </a:extLst>
                              </pic:spPr>
                            </pic:pic>
                          </a:graphicData>
                        </a:graphic>
                      </wp:inline>
                    </w:drawing>
                  </w:r>
                </w:p>
                <w:p w14:paraId="17E420CC" w14:textId="00EB24EC" w:rsidR="00417039" w:rsidRPr="006C0F13" w:rsidRDefault="00CE2E24" w:rsidP="006C0F13">
                  <w:pPr>
                    <w:pStyle w:val="NoSpacing"/>
                    <w:rPr>
                      <w:rFonts w:ascii="Tahoma" w:hAnsi="Tahoma" w:cs="Tahoma"/>
                      <w:noProof/>
                      <w:sz w:val="22"/>
                      <w:szCs w:val="22"/>
                      <w:lang w:eastAsia="en-US"/>
                    </w:rPr>
                  </w:pPr>
                  <w:r w:rsidRPr="00CD47FF">
                    <w:rPr>
                      <w:rFonts w:ascii="Tahoma" w:hAnsi="Tahoma" w:cs="Tahoma"/>
                      <w:b/>
                      <w:noProof/>
                      <w:sz w:val="24"/>
                      <w:szCs w:val="24"/>
                    </w:rPr>
                    <w:lastRenderedPageBreak/>
                    <mc:AlternateContent>
                      <mc:Choice Requires="wps">
                        <w:drawing>
                          <wp:anchor distT="45720" distB="45720" distL="114300" distR="114300" simplePos="0" relativeHeight="251662336" behindDoc="0" locked="0" layoutInCell="1" allowOverlap="1" wp14:anchorId="18DA0220" wp14:editId="23ED8B5F">
                            <wp:simplePos x="0" y="0"/>
                            <wp:positionH relativeFrom="column">
                              <wp:posOffset>-67310</wp:posOffset>
                            </wp:positionH>
                            <wp:positionV relativeFrom="paragraph">
                              <wp:posOffset>180975</wp:posOffset>
                            </wp:positionV>
                            <wp:extent cx="3923665" cy="1704975"/>
                            <wp:effectExtent l="0" t="0" r="1968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665" cy="1704975"/>
                                    </a:xfrm>
                                    <a:prstGeom prst="rect">
                                      <a:avLst/>
                                    </a:prstGeom>
                                    <a:blipFill>
                                      <a:blip r:embed="rId13"/>
                                      <a:tile tx="0" ty="0" sx="100000" sy="100000" flip="none" algn="tl"/>
                                    </a:blipFill>
                                    <a:ln w="9525">
                                      <a:solidFill>
                                        <a:srgbClr val="000000"/>
                                      </a:solidFill>
                                      <a:miter lim="800000"/>
                                      <a:headEnd/>
                                      <a:tailEnd/>
                                    </a:ln>
                                  </wps:spPr>
                                  <wps:txbx>
                                    <w:txbxContent>
                                      <w:p w14:paraId="682315DC" w14:textId="77777777" w:rsidR="00CD47FF" w:rsidRPr="00223E10" w:rsidRDefault="00CD47FF" w:rsidP="00CD47FF">
                                        <w:pPr>
                                          <w:rPr>
                                            <w:rFonts w:ascii="Old English Text MT" w:hAnsi="Old English Text MT" w:cs="Tahoma"/>
                                            <w:color w:val="FF0000"/>
                                            <w:sz w:val="28"/>
                                            <w:szCs w:val="28"/>
                                          </w:rPr>
                                        </w:pPr>
                                        <w:r w:rsidRPr="00223E10">
                                          <w:rPr>
                                            <w:rFonts w:ascii="Old English Text MT" w:hAnsi="Old English Text MT" w:cs="Tahoma"/>
                                            <w:color w:val="FF0000"/>
                                            <w:sz w:val="28"/>
                                            <w:szCs w:val="28"/>
                                          </w:rPr>
                                          <w:t>We would like to wish all of the participants, families, carers, CSOs, local investigators, volunteers and support staff who have contributed so much to the study a very Merry Christmas and A Happy New Year!</w:t>
                                        </w:r>
                                      </w:p>
                                      <w:p w14:paraId="250A7BE7" w14:textId="77777777" w:rsidR="00CD47FF" w:rsidRPr="00223E10" w:rsidRDefault="00CD47FF" w:rsidP="00CD47FF">
                                        <w:pPr>
                                          <w:pStyle w:val="NoSpacing"/>
                                          <w:rPr>
                                            <w:sz w:val="28"/>
                                            <w:szCs w:val="28"/>
                                          </w:rPr>
                                        </w:pPr>
                                        <w:r w:rsidRPr="00223E10">
                                          <w:rPr>
                                            <w:rFonts w:ascii="Old English Text MT" w:hAnsi="Old English Text MT" w:cs="Tahoma"/>
                                            <w:color w:val="FF0000"/>
                                            <w:sz w:val="28"/>
                                            <w:szCs w:val="28"/>
                                          </w:rPr>
                                          <w:t>Thank you for all of your hard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DA0220" id="_x0000_t202" coordsize="21600,21600" o:spt="202" path="m,l,21600r21600,l21600,xe">
                            <v:stroke joinstyle="miter"/>
                            <v:path gradientshapeok="t" o:connecttype="rect"/>
                          </v:shapetype>
                          <v:shape id="Text Box 2" o:spid="_x0000_s1026" type="#_x0000_t202" style="position:absolute;margin-left:-5.3pt;margin-top:14.25pt;width:308.95pt;height:134.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">
                            <v:fill r:id="rId14" o:title="" recolor="t" rotate="t" type="tile"/>
                            <v:textbox>
                              <w:txbxContent>
                                <w:p w14:paraId="682315DC" w14:textId="77777777" w:rsidR="00CD47FF" w:rsidRPr="00223E10" w:rsidRDefault="00CD47FF" w:rsidP="00CD47FF">
                                  <w:pPr>
                                    <w:rPr>
                                      <w:rFonts w:ascii="Old English Text MT" w:hAnsi="Old English Text MT" w:cs="Tahoma"/>
                                      <w:color w:val="FF0000"/>
                                      <w:sz w:val="28"/>
                                      <w:szCs w:val="28"/>
                                    </w:rPr>
                                  </w:pPr>
                                  <w:r w:rsidRPr="00223E10">
                                    <w:rPr>
                                      <w:rFonts w:ascii="Old English Text MT" w:hAnsi="Old English Text MT" w:cs="Tahoma"/>
                                      <w:color w:val="FF0000"/>
                                      <w:sz w:val="28"/>
                                      <w:szCs w:val="28"/>
                                    </w:rPr>
                                    <w:t>We would like to wish all of the participants, families, carers, CSOs, local investigators, volunteers and support staff who have contributed so much to the study a very Merry Christmas and A Happy New Year!</w:t>
                                  </w:r>
                                </w:p>
                                <w:p w14:paraId="250A7BE7" w14:textId="77777777" w:rsidR="00CD47FF" w:rsidRPr="00223E10" w:rsidRDefault="00CD47FF" w:rsidP="00CD47FF">
                                  <w:pPr>
                                    <w:pStyle w:val="NoSpacing"/>
                                    <w:rPr>
                                      <w:sz w:val="28"/>
                                      <w:szCs w:val="28"/>
                                    </w:rPr>
                                  </w:pPr>
                                  <w:r w:rsidRPr="00223E10">
                                    <w:rPr>
                                      <w:rFonts w:ascii="Old English Text MT" w:hAnsi="Old English Text MT" w:cs="Tahoma"/>
                                      <w:color w:val="FF0000"/>
                                      <w:sz w:val="28"/>
                                      <w:szCs w:val="28"/>
                                    </w:rPr>
                                    <w:t>Thank you for all of your hard work</w:t>
                                  </w:r>
                                </w:p>
                              </w:txbxContent>
                            </v:textbox>
                            <w10:wrap type="square"/>
                          </v:shape>
                        </w:pict>
                      </mc:Fallback>
                    </mc:AlternateContent>
                  </w:r>
                </w:p>
              </w:tc>
              <w:tc>
                <w:tcPr>
                  <w:tcW w:w="3940" w:type="dxa"/>
                  <w:shd w:val="clear" w:color="auto" w:fill="FFFFFF" w:themeFill="background1"/>
                </w:tcPr>
                <w:p w14:paraId="25CAF8D8" w14:textId="77777777" w:rsidR="001A046A" w:rsidRDefault="001A046A" w:rsidP="001A046A">
                  <w:pPr>
                    <w:pStyle w:val="OrgainizationName2"/>
                    <w:widowControl w:val="0"/>
                    <w:shd w:val="clear" w:color="auto" w:fill="FFFFFF" w:themeFill="background1"/>
                    <w:jc w:val="left"/>
                    <w:rPr>
                      <w:rFonts w:ascii="Tahoma" w:hAnsi="Tahoma" w:cs="Tahoma"/>
                      <w:noProof/>
                      <w:sz w:val="22"/>
                      <w:szCs w:val="22"/>
                      <w:lang w:eastAsia="en-US"/>
                      <w14:ligatures w14:val="none"/>
                      <w14:cntxtAlts w14:val="0"/>
                    </w:rPr>
                  </w:pPr>
                </w:p>
                <w:p w14:paraId="76B93BED" w14:textId="77777777" w:rsidR="001A046A" w:rsidRDefault="001A046A" w:rsidP="001A046A">
                  <w:pPr>
                    <w:shd w:val="clear" w:color="auto" w:fill="FFFFFF" w:themeFill="background1"/>
                    <w:spacing w:line="480" w:lineRule="auto"/>
                    <w:rPr>
                      <w:rFonts w:ascii="Tahoma" w:hAnsi="Tahoma" w:cs="Tahoma"/>
                      <w:b/>
                      <w:noProof/>
                      <w:sz w:val="32"/>
                      <w:szCs w:val="32"/>
                      <w:lang w:eastAsia="en-US"/>
                    </w:rPr>
                  </w:pPr>
                  <w:r>
                    <w:rPr>
                      <w:rFonts w:ascii="Tahoma" w:hAnsi="Tahoma" w:cs="Tahoma"/>
                      <w:b/>
                      <w:noProof/>
                      <w:sz w:val="32"/>
                      <w:szCs w:val="32"/>
                      <w:lang w:eastAsia="en-US"/>
                    </w:rPr>
                    <w:t>Contents</w:t>
                  </w:r>
                </w:p>
                <w:p w14:paraId="3B3CDB8C" w14:textId="77777777"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Recruitment update</w:t>
                  </w:r>
                </w:p>
                <w:p w14:paraId="28BF6BCB" w14:textId="77777777"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Staff changes</w:t>
                  </w:r>
                </w:p>
                <w:p w14:paraId="52970DBB" w14:textId="77777777"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Unblinding</w:t>
                  </w:r>
                </w:p>
                <w:p w14:paraId="07F6A79D" w14:textId="77777777"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Meet and Greet sessions</w:t>
                  </w:r>
                </w:p>
                <w:p w14:paraId="1C88DBFF" w14:textId="77777777"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More Participants Needed</w:t>
                  </w:r>
                </w:p>
                <w:p w14:paraId="496C94B0" w14:textId="77777777"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Background to study</w:t>
                  </w:r>
                </w:p>
                <w:p w14:paraId="6590EF9D" w14:textId="77777777"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In the media</w:t>
                  </w:r>
                </w:p>
                <w:p w14:paraId="04454569" w14:textId="77777777"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EPICC-ID teams</w:t>
                  </w:r>
                </w:p>
                <w:p w14:paraId="70848BC8" w14:textId="77777777"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Contact details</w:t>
                  </w:r>
                </w:p>
                <w:p w14:paraId="27F3722A" w14:textId="77777777" w:rsidR="001A046A" w:rsidRDefault="001A046A" w:rsidP="001A046A">
                  <w:pPr>
                    <w:pStyle w:val="ListParagraph"/>
                    <w:numPr>
                      <w:ilvl w:val="0"/>
                      <w:numId w:val="5"/>
                    </w:numPr>
                    <w:shd w:val="clear" w:color="auto" w:fill="FFFFFF" w:themeFill="background1"/>
                    <w:spacing w:before="240" w:line="600" w:lineRule="auto"/>
                    <w:ind w:left="269" w:hanging="269"/>
                    <w:rPr>
                      <w:rFonts w:ascii="Tahoma" w:hAnsi="Tahoma" w:cs="Tahoma"/>
                      <w:b/>
                      <w:noProof/>
                      <w:sz w:val="24"/>
                      <w:szCs w:val="24"/>
                      <w:lang w:eastAsia="en-US"/>
                    </w:rPr>
                  </w:pPr>
                  <w:r>
                    <w:rPr>
                      <w:rFonts w:ascii="Tahoma" w:hAnsi="Tahoma" w:cs="Tahoma"/>
                      <w:b/>
                      <w:noProof/>
                      <w:sz w:val="24"/>
                      <w:szCs w:val="24"/>
                      <w:lang w:eastAsia="en-US"/>
                    </w:rPr>
                    <w:t>Study collaborators</w:t>
                  </w:r>
                </w:p>
                <w:p w14:paraId="416F8E7F" w14:textId="77777777"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Summer at UCL</w:t>
                  </w:r>
                </w:p>
                <w:p w14:paraId="6FBA84C9" w14:textId="77777777" w:rsidR="001A046A" w:rsidRDefault="001A046A" w:rsidP="001A046A">
                  <w:pPr>
                    <w:pStyle w:val="ListParagraph"/>
                    <w:shd w:val="clear" w:color="auto" w:fill="FFFFFF" w:themeFill="background1"/>
                    <w:spacing w:before="240" w:line="600" w:lineRule="auto"/>
                    <w:ind w:left="360"/>
                    <w:rPr>
                      <w:rFonts w:ascii="Tahoma" w:hAnsi="Tahoma" w:cs="Tahoma"/>
                      <w:b/>
                      <w:noProof/>
                      <w:sz w:val="24"/>
                      <w:szCs w:val="24"/>
                      <w:lang w:eastAsia="en-US"/>
                    </w:rPr>
                  </w:pPr>
                </w:p>
                <w:p w14:paraId="61850D60" w14:textId="77777777" w:rsidR="001A046A" w:rsidRDefault="001A046A" w:rsidP="001A046A">
                  <w:pPr>
                    <w:pStyle w:val="OrgainizationName2"/>
                    <w:widowControl w:val="0"/>
                    <w:shd w:val="clear" w:color="auto" w:fill="FFFFFF" w:themeFill="background1"/>
                    <w:jc w:val="left"/>
                    <w:rPr>
                      <w:rFonts w:ascii="Tahoma" w:hAnsi="Tahoma" w:cs="Tahoma"/>
                      <w:noProof/>
                      <w:sz w:val="22"/>
                      <w:szCs w:val="22"/>
                      <w:lang w:eastAsia="en-US"/>
                      <w14:ligatures w14:val="none"/>
                      <w14:cntxtAlts w14:val="0"/>
                    </w:rPr>
                  </w:pPr>
                </w:p>
              </w:tc>
            </w:tr>
          </w:tbl>
          <w:p w14:paraId="25CC1DCA" w14:textId="6B087DBF" w:rsidR="00A02A8D" w:rsidRPr="00303B1B" w:rsidRDefault="001E691C" w:rsidP="00BC3928">
            <w:pPr>
              <w:pStyle w:val="OrgainizationName2"/>
              <w:widowControl w:val="0"/>
              <w:shd w:val="clear" w:color="auto" w:fill="FFFFFF" w:themeFill="background1"/>
              <w:jc w:val="left"/>
              <w:rPr>
                <w:rFonts w:ascii="Tahoma" w:hAnsi="Tahoma" w:cs="Tahoma"/>
                <w:b/>
                <w:sz w:val="28"/>
                <w:szCs w:val="28"/>
                <w:lang w:val="en" w:eastAsia="en-US"/>
              </w:rPr>
            </w:pPr>
            <w:r>
              <w:rPr>
                <w:rFonts w:ascii="Tahoma" w:hAnsi="Tahoma" w:cs="Tahoma"/>
                <w:b/>
                <w:sz w:val="28"/>
                <w:szCs w:val="28"/>
                <w:lang w:val="en" w:eastAsia="en-US"/>
              </w:rPr>
              <w:t>N</w:t>
            </w:r>
            <w:r w:rsidR="002C3511" w:rsidRPr="00303B1B">
              <w:rPr>
                <w:rFonts w:ascii="Tahoma" w:hAnsi="Tahoma" w:cs="Tahoma"/>
                <w:b/>
                <w:sz w:val="28"/>
                <w:szCs w:val="28"/>
                <w:lang w:val="en" w:eastAsia="en-US"/>
              </w:rPr>
              <w:t>ew staff</w:t>
            </w:r>
          </w:p>
          <w:p w14:paraId="229FA0A8" w14:textId="77777777" w:rsidR="006603E0" w:rsidRDefault="006603E0" w:rsidP="00DB533A">
            <w:pPr>
              <w:pStyle w:val="OrgainizationName2"/>
              <w:widowControl w:val="0"/>
              <w:shd w:val="clear" w:color="auto" w:fill="FFFFFF" w:themeFill="background1"/>
              <w:jc w:val="left"/>
              <w:rPr>
                <w:rFonts w:ascii="Tahoma" w:hAnsi="Tahoma" w:cs="Tahoma"/>
                <w:b/>
                <w:sz w:val="24"/>
                <w:szCs w:val="24"/>
                <w:lang w:val="en"/>
              </w:rPr>
            </w:pPr>
          </w:p>
          <w:p w14:paraId="60E31CF1" w14:textId="77777777" w:rsidR="003A3253" w:rsidRDefault="002C3511" w:rsidP="00DB533A">
            <w:pPr>
              <w:pStyle w:val="OrgainizationName2"/>
              <w:widowControl w:val="0"/>
              <w:shd w:val="clear" w:color="auto" w:fill="FFFFFF" w:themeFill="background1"/>
              <w:jc w:val="left"/>
              <w:rPr>
                <w:rFonts w:ascii="Tahoma" w:hAnsi="Tahoma" w:cs="Tahoma"/>
                <w:sz w:val="22"/>
                <w:szCs w:val="22"/>
                <w:lang w:val="en"/>
              </w:rPr>
            </w:pPr>
            <w:r w:rsidRPr="002C3511">
              <w:rPr>
                <w:rFonts w:ascii="Tahoma" w:hAnsi="Tahoma" w:cs="Tahoma"/>
                <w:b/>
                <w:sz w:val="24"/>
                <w:szCs w:val="24"/>
                <w:lang w:val="en"/>
              </w:rPr>
              <w:t>G</w:t>
            </w:r>
            <w:r w:rsidRPr="002C3511">
              <w:rPr>
                <w:rFonts w:ascii="Tahoma" w:hAnsi="Tahoma" w:cs="Tahoma"/>
                <w:b/>
                <w:sz w:val="22"/>
                <w:szCs w:val="22"/>
                <w:lang w:val="en"/>
              </w:rPr>
              <w:t>emma Brown</w:t>
            </w:r>
            <w:r w:rsidRPr="002C3511">
              <w:rPr>
                <w:rFonts w:ascii="Tahoma" w:hAnsi="Tahoma" w:cs="Tahoma"/>
                <w:sz w:val="22"/>
                <w:szCs w:val="22"/>
                <w:lang w:val="en"/>
              </w:rPr>
              <w:t xml:space="preserve"> </w:t>
            </w:r>
            <w:r w:rsidR="00CD60CF">
              <w:rPr>
                <w:rFonts w:ascii="Tahoma" w:hAnsi="Tahoma" w:cs="Tahoma"/>
                <w:sz w:val="22"/>
                <w:szCs w:val="22"/>
                <w:lang w:val="en"/>
              </w:rPr>
              <w:t>h</w:t>
            </w:r>
            <w:r w:rsidRPr="002C3511">
              <w:rPr>
                <w:rFonts w:ascii="Tahoma" w:hAnsi="Tahoma" w:cs="Tahoma"/>
                <w:sz w:val="22"/>
                <w:szCs w:val="22"/>
                <w:lang w:val="en"/>
              </w:rPr>
              <w:t>as joined the EPICC-ID team in Blackpool. She has been a Research Nurse for 4 years and has an interest in children with challenging behaviour. Originally from London, she moved to Blackpool in 2006. Being by the seaside and watching the sunset is her favourite past time.</w:t>
            </w:r>
          </w:p>
          <w:p w14:paraId="03DA2BD3" w14:textId="77777777" w:rsidR="00CE2E24" w:rsidRPr="00BC3928" w:rsidRDefault="00CE2E24" w:rsidP="00DB533A">
            <w:pPr>
              <w:pStyle w:val="OrgainizationName2"/>
              <w:widowControl w:val="0"/>
              <w:shd w:val="clear" w:color="auto" w:fill="FFFFFF" w:themeFill="background1"/>
              <w:jc w:val="left"/>
              <w:rPr>
                <w:rFonts w:ascii="Tahoma" w:hAnsi="Tahoma" w:cs="Tahoma"/>
                <w:sz w:val="22"/>
                <w:szCs w:val="22"/>
                <w:lang w:val="en"/>
              </w:rPr>
            </w:pPr>
            <w:r>
              <w:rPr>
                <w:rFonts w:ascii="Tahoma" w:hAnsi="Tahoma" w:cs="Tahoma"/>
                <w:sz w:val="22"/>
                <w:szCs w:val="22"/>
                <w:lang w:val="en"/>
              </w:rPr>
              <w:t>Congratulations and welcome to Gemma!</w:t>
            </w:r>
          </w:p>
          <w:p w14:paraId="63CFE669" w14:textId="77777777" w:rsidR="006603E0" w:rsidRDefault="006603E0" w:rsidP="00A02A8D">
            <w:pPr>
              <w:pStyle w:val="OrgainizationName2"/>
              <w:widowControl w:val="0"/>
              <w:shd w:val="clear" w:color="auto" w:fill="FFFFFF" w:themeFill="background1"/>
              <w:jc w:val="left"/>
              <w:rPr>
                <w:rFonts w:ascii="Tahoma" w:hAnsi="Tahoma" w:cs="Tahoma"/>
                <w:sz w:val="22"/>
                <w:szCs w:val="22"/>
                <w:lang w:val="en"/>
              </w:rPr>
            </w:pPr>
          </w:p>
          <w:p w14:paraId="39C74328" w14:textId="77777777" w:rsidR="006603E0" w:rsidRPr="006603E0" w:rsidRDefault="006603E0" w:rsidP="00A02A8D">
            <w:pPr>
              <w:pStyle w:val="OrgainizationName2"/>
              <w:widowControl w:val="0"/>
              <w:shd w:val="clear" w:color="auto" w:fill="FFFFFF" w:themeFill="background1"/>
              <w:jc w:val="left"/>
              <w:rPr>
                <w:rFonts w:ascii="Tahoma" w:hAnsi="Tahoma" w:cs="Tahoma"/>
                <w:b/>
                <w:sz w:val="28"/>
                <w:szCs w:val="28"/>
                <w:lang w:val="en"/>
              </w:rPr>
            </w:pPr>
            <w:r w:rsidRPr="006603E0">
              <w:rPr>
                <w:rFonts w:ascii="Tahoma" w:hAnsi="Tahoma" w:cs="Tahoma"/>
                <w:b/>
                <w:sz w:val="28"/>
                <w:szCs w:val="28"/>
                <w:lang w:val="en"/>
              </w:rPr>
              <w:t xml:space="preserve">Recruitment </w:t>
            </w:r>
          </w:p>
          <w:p w14:paraId="2C68166C" w14:textId="77777777" w:rsidR="006603E0" w:rsidRDefault="006603E0" w:rsidP="00A02A8D">
            <w:pPr>
              <w:pStyle w:val="OrgainizationName2"/>
              <w:widowControl w:val="0"/>
              <w:shd w:val="clear" w:color="auto" w:fill="FFFFFF" w:themeFill="background1"/>
              <w:jc w:val="left"/>
              <w:rPr>
                <w:rFonts w:ascii="Tahoma" w:hAnsi="Tahoma" w:cs="Tahoma"/>
                <w:sz w:val="22"/>
                <w:szCs w:val="22"/>
                <w:lang w:val="en"/>
              </w:rPr>
            </w:pPr>
          </w:p>
          <w:p w14:paraId="4E410CEF" w14:textId="4D91CB4A" w:rsidR="000A47D0" w:rsidRDefault="006603E0" w:rsidP="000A47D0">
            <w:pPr>
              <w:pStyle w:val="OrgainizationName2"/>
              <w:widowControl w:val="0"/>
              <w:shd w:val="clear" w:color="auto" w:fill="FFFFFF" w:themeFill="background1"/>
              <w:jc w:val="left"/>
              <w:rPr>
                <w:rFonts w:ascii="Tahoma" w:hAnsi="Tahoma" w:cs="Tahoma"/>
                <w:sz w:val="22"/>
                <w:szCs w:val="22"/>
                <w:lang w:val="en"/>
              </w:rPr>
            </w:pPr>
            <w:r w:rsidRPr="006603E0">
              <w:rPr>
                <w:rFonts w:ascii="Tahoma" w:hAnsi="Tahoma" w:cs="Tahoma"/>
                <w:sz w:val="22"/>
                <w:szCs w:val="22"/>
                <w:lang w:val="en"/>
              </w:rPr>
              <w:t xml:space="preserve">Our main site in Blackpool in North West of England is now closed to further recruitment, but they continue to see participants for follow ups. The </w:t>
            </w:r>
            <w:r w:rsidRPr="006C0F13">
              <w:rPr>
                <w:rFonts w:ascii="Tahoma" w:hAnsi="Tahoma" w:cs="Tahoma"/>
                <w:color w:val="auto"/>
                <w:sz w:val="22"/>
                <w:szCs w:val="22"/>
                <w:lang w:val="en"/>
              </w:rPr>
              <w:t>three</w:t>
            </w:r>
            <w:r w:rsidRPr="006C0F13">
              <w:rPr>
                <w:rFonts w:ascii="Tahoma" w:hAnsi="Tahoma" w:cs="Tahoma"/>
                <w:color w:val="FF0000"/>
                <w:sz w:val="22"/>
                <w:szCs w:val="22"/>
                <w:lang w:val="en"/>
              </w:rPr>
              <w:t xml:space="preserve"> </w:t>
            </w:r>
            <w:r w:rsidRPr="006603E0">
              <w:rPr>
                <w:rFonts w:ascii="Tahoma" w:hAnsi="Tahoma" w:cs="Tahoma"/>
                <w:sz w:val="22"/>
                <w:szCs w:val="22"/>
                <w:lang w:val="en"/>
              </w:rPr>
              <w:t xml:space="preserve">other sites as well as </w:t>
            </w:r>
            <w:r w:rsidR="00CE2E24">
              <w:rPr>
                <w:rFonts w:ascii="Tahoma" w:hAnsi="Tahoma" w:cs="Tahoma"/>
                <w:sz w:val="22"/>
                <w:szCs w:val="22"/>
                <w:lang w:val="en"/>
              </w:rPr>
              <w:t xml:space="preserve">several </w:t>
            </w:r>
            <w:r w:rsidRPr="006603E0">
              <w:rPr>
                <w:rFonts w:ascii="Tahoma" w:hAnsi="Tahoma" w:cs="Tahoma"/>
                <w:sz w:val="22"/>
                <w:szCs w:val="22"/>
                <w:lang w:val="en"/>
              </w:rPr>
              <w:t>P</w:t>
            </w:r>
            <w:r w:rsidR="00CE2E24">
              <w:rPr>
                <w:rFonts w:ascii="Tahoma" w:hAnsi="Tahoma" w:cs="Tahoma"/>
                <w:sz w:val="22"/>
                <w:szCs w:val="22"/>
                <w:lang w:val="en"/>
              </w:rPr>
              <w:t xml:space="preserve">articipant </w:t>
            </w:r>
            <w:r w:rsidRPr="006603E0">
              <w:rPr>
                <w:rFonts w:ascii="Tahoma" w:hAnsi="Tahoma" w:cs="Tahoma"/>
                <w:sz w:val="22"/>
                <w:szCs w:val="22"/>
                <w:lang w:val="en"/>
              </w:rPr>
              <w:t>I</w:t>
            </w:r>
            <w:r w:rsidR="00CE2E24">
              <w:rPr>
                <w:rFonts w:ascii="Tahoma" w:hAnsi="Tahoma" w:cs="Tahoma"/>
                <w:sz w:val="22"/>
                <w:szCs w:val="22"/>
                <w:lang w:val="en"/>
              </w:rPr>
              <w:t xml:space="preserve">dentification </w:t>
            </w:r>
            <w:r w:rsidRPr="006603E0">
              <w:rPr>
                <w:rFonts w:ascii="Tahoma" w:hAnsi="Tahoma" w:cs="Tahoma"/>
                <w:sz w:val="22"/>
                <w:szCs w:val="22"/>
                <w:lang w:val="en"/>
              </w:rPr>
              <w:t>C</w:t>
            </w:r>
            <w:r w:rsidR="00CE2E24">
              <w:rPr>
                <w:rFonts w:ascii="Tahoma" w:hAnsi="Tahoma" w:cs="Tahoma"/>
                <w:sz w:val="22"/>
                <w:szCs w:val="22"/>
                <w:lang w:val="en"/>
              </w:rPr>
              <w:t>entres</w:t>
            </w:r>
            <w:r w:rsidRPr="006603E0">
              <w:rPr>
                <w:rFonts w:ascii="Tahoma" w:hAnsi="Tahoma" w:cs="Tahoma"/>
                <w:sz w:val="22"/>
                <w:szCs w:val="22"/>
                <w:lang w:val="en"/>
              </w:rPr>
              <w:t xml:space="preserve"> are open and recruiting to the study still</w:t>
            </w:r>
            <w:r w:rsidR="00585800">
              <w:rPr>
                <w:rFonts w:ascii="Tahoma" w:hAnsi="Tahoma" w:cs="Tahoma"/>
                <w:sz w:val="22"/>
                <w:szCs w:val="22"/>
                <w:lang w:val="en"/>
              </w:rPr>
              <w:t>.</w:t>
            </w:r>
            <w:r w:rsidR="00315091">
              <w:rPr>
                <w:rFonts w:ascii="Tahoma" w:hAnsi="Tahoma" w:cs="Tahoma"/>
                <w:sz w:val="22"/>
                <w:szCs w:val="22"/>
                <w:lang w:val="en"/>
              </w:rPr>
              <w:t xml:space="preserve"> </w:t>
            </w:r>
            <w:r w:rsidR="00CE2E24">
              <w:rPr>
                <w:rFonts w:ascii="Tahoma" w:hAnsi="Tahoma" w:cs="Tahoma"/>
                <w:sz w:val="22"/>
                <w:szCs w:val="22"/>
                <w:lang w:val="en"/>
              </w:rPr>
              <w:t>We need 258 to be able to tell for sure if SSTP works for those families whose children with moderate to severe learning/developmental disabilities display behaviours of concern.</w:t>
            </w:r>
            <w:r w:rsidR="006C0F13">
              <w:rPr>
                <w:rFonts w:ascii="Tahoma" w:hAnsi="Tahoma" w:cs="Tahoma"/>
                <w:sz w:val="22"/>
                <w:szCs w:val="22"/>
                <w:lang w:val="en"/>
              </w:rPr>
              <w:t xml:space="preserve"> </w:t>
            </w:r>
            <w:r w:rsidR="001E691C">
              <w:rPr>
                <w:rFonts w:ascii="Tahoma" w:hAnsi="Tahoma" w:cs="Tahoma"/>
                <w:sz w:val="22"/>
                <w:szCs w:val="22"/>
                <w:lang w:val="en"/>
              </w:rPr>
              <w:t xml:space="preserve">We have </w:t>
            </w:r>
            <w:r w:rsidR="00303B1B">
              <w:rPr>
                <w:rFonts w:ascii="Tahoma" w:hAnsi="Tahoma" w:cs="Tahoma"/>
                <w:sz w:val="22"/>
                <w:szCs w:val="22"/>
                <w:lang w:val="en"/>
              </w:rPr>
              <w:t>completed a social media advertising campaign on Facebook</w:t>
            </w:r>
            <w:r w:rsidR="00316B1B">
              <w:rPr>
                <w:rFonts w:ascii="Tahoma" w:hAnsi="Tahoma" w:cs="Tahoma"/>
                <w:sz w:val="22"/>
                <w:szCs w:val="22"/>
                <w:lang w:val="en"/>
              </w:rPr>
              <w:t>,</w:t>
            </w:r>
            <w:r w:rsidR="00303B1B">
              <w:rPr>
                <w:rFonts w:ascii="Tahoma" w:hAnsi="Tahoma" w:cs="Tahoma"/>
                <w:sz w:val="22"/>
                <w:szCs w:val="22"/>
                <w:lang w:val="en"/>
              </w:rPr>
              <w:t xml:space="preserve"> </w:t>
            </w:r>
            <w:hyperlink r:id="rId15" w:history="1">
              <w:r w:rsidR="001E691C" w:rsidRPr="001E691C">
                <w:rPr>
                  <w:rStyle w:val="Hyperlink"/>
                  <w:rFonts w:ascii="Tahoma" w:hAnsi="Tahoma" w:cs="Tahoma"/>
                  <w:sz w:val="22"/>
                  <w:szCs w:val="22"/>
                  <w:lang w:val="en"/>
                </w:rPr>
                <w:t>@epiccid</w:t>
              </w:r>
            </w:hyperlink>
            <w:r w:rsidR="001E691C">
              <w:rPr>
                <w:rFonts w:ascii="Tahoma" w:hAnsi="Tahoma" w:cs="Tahoma"/>
                <w:sz w:val="22"/>
                <w:szCs w:val="22"/>
                <w:lang w:val="en"/>
              </w:rPr>
              <w:t xml:space="preserve"> </w:t>
            </w:r>
            <w:r w:rsidR="00303B1B">
              <w:rPr>
                <w:rFonts w:ascii="Tahoma" w:hAnsi="Tahoma" w:cs="Tahoma"/>
                <w:sz w:val="22"/>
                <w:szCs w:val="22"/>
                <w:lang w:val="en"/>
              </w:rPr>
              <w:t>to help with recruitment in the last few months.</w:t>
            </w:r>
            <w:r w:rsidR="006C0F13">
              <w:rPr>
                <w:rFonts w:ascii="Tahoma" w:hAnsi="Tahoma" w:cs="Tahoma"/>
                <w:sz w:val="22"/>
                <w:szCs w:val="22"/>
                <w:lang w:val="en"/>
              </w:rPr>
              <w:t xml:space="preserve"> </w:t>
            </w:r>
            <w:r w:rsidR="001E691C">
              <w:rPr>
                <w:rFonts w:ascii="Tahoma" w:hAnsi="Tahoma" w:cs="Tahoma"/>
                <w:sz w:val="22"/>
                <w:szCs w:val="22"/>
                <w:lang w:val="en"/>
              </w:rPr>
              <w:t xml:space="preserve">We have </w:t>
            </w:r>
            <w:r w:rsidR="00CD60CF">
              <w:rPr>
                <w:rFonts w:ascii="Tahoma" w:hAnsi="Tahoma" w:cs="Tahoma"/>
                <w:sz w:val="22"/>
                <w:szCs w:val="22"/>
                <w:lang w:val="en"/>
              </w:rPr>
              <w:t>also</w:t>
            </w:r>
            <w:r w:rsidR="001E691C">
              <w:rPr>
                <w:rFonts w:ascii="Tahoma" w:hAnsi="Tahoma" w:cs="Tahoma"/>
                <w:sz w:val="22"/>
                <w:szCs w:val="22"/>
                <w:lang w:val="en"/>
              </w:rPr>
              <w:t xml:space="preserve"> produced a formal set of questions and advice so that our research </w:t>
            </w:r>
            <w:r w:rsidR="00CD60CF">
              <w:rPr>
                <w:rFonts w:ascii="Tahoma" w:hAnsi="Tahoma" w:cs="Tahoma"/>
                <w:sz w:val="22"/>
                <w:szCs w:val="22"/>
                <w:lang w:val="en"/>
              </w:rPr>
              <w:t>assistants</w:t>
            </w:r>
            <w:r w:rsidR="001E691C">
              <w:rPr>
                <w:rFonts w:ascii="Tahoma" w:hAnsi="Tahoma" w:cs="Tahoma"/>
                <w:sz w:val="22"/>
                <w:szCs w:val="22"/>
                <w:lang w:val="en"/>
              </w:rPr>
              <w:t xml:space="preserve"> can </w:t>
            </w:r>
            <w:r w:rsidR="00CD60CF">
              <w:rPr>
                <w:rFonts w:ascii="Tahoma" w:hAnsi="Tahoma" w:cs="Tahoma"/>
                <w:sz w:val="22"/>
                <w:szCs w:val="22"/>
                <w:lang w:val="en"/>
              </w:rPr>
              <w:t>engage parents in a consistent and organised manner when trying to recruit them to the study.</w:t>
            </w:r>
          </w:p>
          <w:p w14:paraId="309A0E62" w14:textId="77777777" w:rsidR="000A47D0" w:rsidRPr="000A47D0" w:rsidRDefault="000A47D0" w:rsidP="000A47D0">
            <w:pPr>
              <w:pStyle w:val="OrgainizationName2"/>
              <w:widowControl w:val="0"/>
              <w:shd w:val="clear" w:color="auto" w:fill="FFFFFF" w:themeFill="background1"/>
              <w:jc w:val="left"/>
              <w:rPr>
                <w:rFonts w:ascii="Tahoma" w:hAnsi="Tahoma" w:cs="Tahoma"/>
                <w:sz w:val="22"/>
                <w:szCs w:val="22"/>
                <w:lang w:val="en"/>
              </w:rPr>
            </w:pPr>
            <w:r w:rsidRPr="00CC5177">
              <w:rPr>
                <w:rFonts w:ascii="Tahoma" w:hAnsi="Tahoma" w:cs="Tahoma"/>
                <w:b/>
                <w:sz w:val="24"/>
                <w:szCs w:val="24"/>
                <w:lang w:val="en"/>
              </w:rPr>
              <w:t xml:space="preserve">                                                                                         </w:t>
            </w:r>
          </w:p>
          <w:p w14:paraId="21268C1C" w14:textId="54E9831A" w:rsidR="000A47D0" w:rsidRPr="00316B1B" w:rsidRDefault="000A47D0" w:rsidP="000A47D0">
            <w:pPr>
              <w:pStyle w:val="OrgainizationName2"/>
              <w:widowControl w:val="0"/>
              <w:shd w:val="clear" w:color="auto" w:fill="FFFFFF" w:themeFill="background1"/>
              <w:jc w:val="left"/>
              <w:rPr>
                <w:rFonts w:ascii="Tahoma" w:hAnsi="Tahoma" w:cs="Tahoma"/>
                <w:sz w:val="22"/>
                <w:szCs w:val="22"/>
                <w:lang w:val="en"/>
              </w:rPr>
            </w:pPr>
            <w:r w:rsidRPr="00316B1B">
              <w:rPr>
                <w:rFonts w:ascii="Tahoma" w:hAnsi="Tahoma" w:cs="Tahoma"/>
                <w:sz w:val="22"/>
                <w:szCs w:val="22"/>
                <w:lang w:val="en"/>
              </w:rPr>
              <w:t>If you can answer yes to both the questions below you can be part of our study.</w:t>
            </w:r>
          </w:p>
          <w:p w14:paraId="5ED9E516" w14:textId="77777777" w:rsidR="000A47D0" w:rsidRPr="00316B1B" w:rsidRDefault="000A47D0" w:rsidP="000A47D0">
            <w:pPr>
              <w:pStyle w:val="OrgainizationName2"/>
              <w:widowControl w:val="0"/>
              <w:shd w:val="clear" w:color="auto" w:fill="FFFFFF" w:themeFill="background1"/>
              <w:jc w:val="left"/>
              <w:rPr>
                <w:rFonts w:ascii="Tahoma" w:hAnsi="Tahoma" w:cs="Tahoma"/>
                <w:sz w:val="22"/>
                <w:szCs w:val="22"/>
                <w:lang w:val="en"/>
              </w:rPr>
            </w:pPr>
          </w:p>
          <w:p w14:paraId="683671CE" w14:textId="77777777" w:rsidR="00ED3B24" w:rsidRDefault="000A47D0" w:rsidP="00ED3B24">
            <w:pPr>
              <w:pStyle w:val="OrgainizationName2"/>
              <w:widowControl w:val="0"/>
              <w:numPr>
                <w:ilvl w:val="0"/>
                <w:numId w:val="8"/>
              </w:numPr>
              <w:shd w:val="clear" w:color="auto" w:fill="FFFFFF" w:themeFill="background1"/>
              <w:jc w:val="left"/>
              <w:rPr>
                <w:rFonts w:ascii="Tahoma" w:hAnsi="Tahoma" w:cs="Tahoma"/>
                <w:b/>
                <w:sz w:val="22"/>
                <w:szCs w:val="22"/>
                <w:lang w:val="en"/>
              </w:rPr>
            </w:pPr>
            <w:r w:rsidRPr="00316B1B">
              <w:rPr>
                <w:rFonts w:ascii="Tahoma" w:hAnsi="Tahoma" w:cs="Tahoma"/>
                <w:b/>
                <w:sz w:val="22"/>
                <w:szCs w:val="22"/>
                <w:lang w:val="en"/>
              </w:rPr>
              <w:t>Does your child have delays in development and challenging behaviour (e.g. screaming, hitting themselves or others, breaking and damaging things, not listening to you)?</w:t>
            </w:r>
          </w:p>
          <w:p w14:paraId="0BB8CC7F" w14:textId="77777777" w:rsidR="00BC3928" w:rsidRPr="00ED3B24" w:rsidRDefault="00BC3928" w:rsidP="00BC3928">
            <w:pPr>
              <w:pStyle w:val="OrgainizationName2"/>
              <w:widowControl w:val="0"/>
              <w:shd w:val="clear" w:color="auto" w:fill="FFFFFF" w:themeFill="background1"/>
              <w:ind w:left="720"/>
              <w:jc w:val="left"/>
              <w:rPr>
                <w:rFonts w:ascii="Tahoma" w:hAnsi="Tahoma" w:cs="Tahoma"/>
                <w:b/>
                <w:sz w:val="22"/>
                <w:szCs w:val="22"/>
                <w:lang w:val="en"/>
              </w:rPr>
            </w:pPr>
          </w:p>
          <w:p w14:paraId="4B89E3C0" w14:textId="77777777" w:rsidR="000A47D0" w:rsidRPr="00ED3B24" w:rsidRDefault="000A47D0" w:rsidP="000A47D0">
            <w:pPr>
              <w:pStyle w:val="OrgainizationName2"/>
              <w:widowControl w:val="0"/>
              <w:numPr>
                <w:ilvl w:val="0"/>
                <w:numId w:val="8"/>
              </w:numPr>
              <w:shd w:val="clear" w:color="auto" w:fill="FFFFFF" w:themeFill="background1"/>
              <w:jc w:val="left"/>
              <w:rPr>
                <w:rFonts w:ascii="Tahoma" w:hAnsi="Tahoma" w:cs="Tahoma"/>
                <w:b/>
                <w:sz w:val="22"/>
                <w:szCs w:val="22"/>
                <w:lang w:val="en"/>
              </w:rPr>
            </w:pPr>
            <w:r w:rsidRPr="00ED3B24">
              <w:rPr>
                <w:rFonts w:ascii="Tahoma" w:hAnsi="Tahoma" w:cs="Tahoma"/>
                <w:b/>
                <w:sz w:val="22"/>
                <w:szCs w:val="22"/>
                <w:lang w:val="en"/>
              </w:rPr>
              <w:t>Is your child aged 3-5 years?</w:t>
            </w:r>
          </w:p>
          <w:p w14:paraId="03F31EC3" w14:textId="77777777" w:rsidR="000A47D0" w:rsidRPr="00316B1B" w:rsidRDefault="000A47D0" w:rsidP="000A47D0">
            <w:pPr>
              <w:pStyle w:val="OrgainizationName2"/>
              <w:widowControl w:val="0"/>
              <w:shd w:val="clear" w:color="auto" w:fill="FFFFFF" w:themeFill="background1"/>
              <w:jc w:val="left"/>
              <w:rPr>
                <w:rFonts w:ascii="Tahoma" w:hAnsi="Tahoma" w:cs="Tahoma"/>
                <w:b/>
                <w:sz w:val="22"/>
                <w:szCs w:val="22"/>
                <w:lang w:val="en"/>
              </w:rPr>
            </w:pPr>
          </w:p>
          <w:p w14:paraId="20EFC26F" w14:textId="77777777" w:rsidR="00244364" w:rsidRDefault="000A47D0" w:rsidP="001E691C">
            <w:pPr>
              <w:pStyle w:val="OrgainizationName2"/>
              <w:widowControl w:val="0"/>
              <w:shd w:val="clear" w:color="auto" w:fill="FFFFFF" w:themeFill="background1"/>
              <w:jc w:val="left"/>
              <w:rPr>
                <w:rFonts w:ascii="Tahoma" w:hAnsi="Tahoma" w:cs="Tahoma"/>
                <w:sz w:val="22"/>
                <w:szCs w:val="22"/>
                <w:lang w:val="en"/>
              </w:rPr>
            </w:pPr>
            <w:r w:rsidRPr="00316B1B">
              <w:rPr>
                <w:rFonts w:ascii="Tahoma" w:hAnsi="Tahoma" w:cs="Tahoma"/>
                <w:sz w:val="22"/>
                <w:szCs w:val="22"/>
                <w:lang w:val="en"/>
              </w:rPr>
              <w:t xml:space="preserve">To find out more see our </w:t>
            </w:r>
            <w:hyperlink r:id="rId16" w:history="1">
              <w:r w:rsidRPr="00316B1B">
                <w:rPr>
                  <w:rStyle w:val="Hyperlink"/>
                  <w:rFonts w:ascii="Tahoma" w:hAnsi="Tahoma" w:cs="Tahoma"/>
                  <w:sz w:val="22"/>
                  <w:szCs w:val="22"/>
                  <w:lang w:val="en"/>
                </w:rPr>
                <w:t>information sheets</w:t>
              </w:r>
            </w:hyperlink>
            <w:r w:rsidRPr="00316B1B">
              <w:rPr>
                <w:rFonts w:ascii="Tahoma" w:hAnsi="Tahoma" w:cs="Tahoma"/>
                <w:sz w:val="22"/>
                <w:szCs w:val="22"/>
                <w:lang w:val="en"/>
              </w:rPr>
              <w:t xml:space="preserve"> on our website and if you decide this is the right study for you, please ask the professionals involved in your child’s care or email us directly at </w:t>
            </w:r>
            <w:hyperlink r:id="rId17" w:history="1">
              <w:r w:rsidRPr="00316B1B">
                <w:rPr>
                  <w:rStyle w:val="Hyperlink"/>
                  <w:rFonts w:ascii="Tahoma" w:hAnsi="Tahoma" w:cs="Tahoma"/>
                  <w:sz w:val="22"/>
                  <w:szCs w:val="22"/>
                  <w:lang w:val="en"/>
                </w:rPr>
                <w:t>epicc-id@ucl.ac.uk</w:t>
              </w:r>
            </w:hyperlink>
            <w:r w:rsidRPr="00316B1B">
              <w:rPr>
                <w:rFonts w:ascii="Tahoma" w:hAnsi="Tahoma" w:cs="Tahoma"/>
                <w:sz w:val="22"/>
                <w:szCs w:val="22"/>
                <w:lang w:val="en"/>
              </w:rPr>
              <w:t xml:space="preserve"> </w:t>
            </w:r>
          </w:p>
          <w:p w14:paraId="2902DA84" w14:textId="77777777" w:rsidR="009C18F2" w:rsidRPr="00585800" w:rsidRDefault="009C18F2" w:rsidP="00CA0811">
            <w:pPr>
              <w:pStyle w:val="OrgainizationName2"/>
              <w:widowControl w:val="0"/>
              <w:shd w:val="clear" w:color="auto" w:fill="FFFFFF" w:themeFill="background1"/>
              <w:jc w:val="left"/>
              <w:rPr>
                <w:rFonts w:ascii="Tahoma" w:hAnsi="Tahoma" w:cs="Tahoma"/>
                <w:b/>
                <w:sz w:val="28"/>
                <w:szCs w:val="28"/>
                <w:lang w:val="en"/>
              </w:rPr>
            </w:pPr>
          </w:p>
        </w:tc>
        <w:tc>
          <w:tcPr>
            <w:tcW w:w="3969" w:type="dxa"/>
            <w:shd w:val="clear" w:color="auto" w:fill="FFFFFF" w:themeFill="background1"/>
          </w:tcPr>
          <w:p w14:paraId="6D85CAA6" w14:textId="77777777" w:rsidR="00A70A8F" w:rsidRPr="00B06380" w:rsidRDefault="00A70A8F" w:rsidP="006547E4">
            <w:pPr>
              <w:pStyle w:val="OrgainizationName2"/>
              <w:widowControl w:val="0"/>
              <w:shd w:val="clear" w:color="auto" w:fill="FFFFFF" w:themeFill="background1"/>
              <w:jc w:val="left"/>
              <w:rPr>
                <w:rFonts w:ascii="Tahoma" w:hAnsi="Tahoma" w:cs="Tahoma"/>
                <w:noProof/>
                <w:sz w:val="22"/>
                <w:szCs w:val="22"/>
                <w14:ligatures w14:val="none"/>
                <w14:cntxtAlts w14:val="0"/>
              </w:rPr>
            </w:pPr>
          </w:p>
          <w:p w14:paraId="40BC3432" w14:textId="77777777" w:rsidR="00A70A8F" w:rsidRPr="00B06380" w:rsidRDefault="00A70A8F" w:rsidP="006547E4">
            <w:pPr>
              <w:pStyle w:val="OrgainizationName2"/>
              <w:widowControl w:val="0"/>
              <w:shd w:val="clear" w:color="auto" w:fill="FFFFFF" w:themeFill="background1"/>
              <w:jc w:val="left"/>
              <w:rPr>
                <w:rFonts w:ascii="Tahoma" w:hAnsi="Tahoma" w:cs="Tahoma"/>
                <w:noProof/>
                <w:sz w:val="22"/>
                <w:szCs w:val="22"/>
                <w14:ligatures w14:val="none"/>
                <w14:cntxtAlts w14:val="0"/>
              </w:rPr>
            </w:pPr>
          </w:p>
          <w:p w14:paraId="0F2B3F9A" w14:textId="77777777" w:rsidR="00A70A8F" w:rsidRDefault="00F803E2" w:rsidP="001B6FAD">
            <w:pPr>
              <w:pStyle w:val="OrgainizationName2"/>
              <w:widowControl w:val="0"/>
              <w:shd w:val="clear" w:color="auto" w:fill="FFFFFF" w:themeFill="background1"/>
              <w:rPr>
                <w:rFonts w:ascii="Tahoma" w:hAnsi="Tahoma" w:cs="Tahoma"/>
                <w:noProof/>
                <w:sz w:val="22"/>
                <w:szCs w:val="22"/>
                <w14:ligatures w14:val="none"/>
                <w14:cntxtAlts w14:val="0"/>
              </w:rPr>
            </w:pPr>
            <w:r>
              <w:rPr>
                <w:rFonts w:ascii="Tahoma" w:hAnsi="Tahoma" w:cs="Tahoma"/>
                <w:noProof/>
                <w:sz w:val="22"/>
                <w:szCs w:val="22"/>
                <w14:ligatures w14:val="none"/>
                <w14:cntxtAlts w14:val="0"/>
              </w:rPr>
              <w:drawing>
                <wp:inline distT="0" distB="0" distL="0" distR="0" wp14:anchorId="7BEA26FF" wp14:editId="60E711F3">
                  <wp:extent cx="863600" cy="1059180"/>
                  <wp:effectExtent l="0" t="0" r="0" b="7620"/>
                  <wp:docPr id="20" name="Picture 20" descr="C:\Users\rejutco\AppData\Local\Microsoft\Windows\Temporary Internet Files\Content.IE5\SLZ2L6X0\sheikh-tuhin-Christ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jutco\AppData\Local\Microsoft\Windows\Temporary Internet Files\Content.IE5\SLZ2L6X0\sheikh-tuhin-Christmas[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8370" cy="1101824"/>
                          </a:xfrm>
                          <a:prstGeom prst="rect">
                            <a:avLst/>
                          </a:prstGeom>
                          <a:noFill/>
                          <a:ln>
                            <a:noFill/>
                          </a:ln>
                        </pic:spPr>
                      </pic:pic>
                    </a:graphicData>
                  </a:graphic>
                </wp:inline>
              </w:drawing>
            </w:r>
          </w:p>
          <w:p w14:paraId="0933BDD5" w14:textId="77777777" w:rsidR="00585800" w:rsidRPr="00B06380" w:rsidRDefault="00585800" w:rsidP="001B6FAD">
            <w:pPr>
              <w:pStyle w:val="OrgainizationName2"/>
              <w:widowControl w:val="0"/>
              <w:shd w:val="clear" w:color="auto" w:fill="FFFFFF" w:themeFill="background1"/>
              <w:rPr>
                <w:rFonts w:ascii="Tahoma" w:hAnsi="Tahoma" w:cs="Tahoma"/>
                <w:noProof/>
                <w:sz w:val="22"/>
                <w:szCs w:val="22"/>
                <w14:ligatures w14:val="none"/>
                <w14:cntxtAlts w14:val="0"/>
              </w:rPr>
            </w:pPr>
          </w:p>
          <w:p w14:paraId="2106416A" w14:textId="77777777" w:rsidR="00A70A8F" w:rsidRPr="00071962" w:rsidRDefault="00A70A8F" w:rsidP="006547E4">
            <w:pPr>
              <w:shd w:val="clear" w:color="auto" w:fill="FFFFFF" w:themeFill="background1"/>
              <w:spacing w:line="480" w:lineRule="auto"/>
              <w:rPr>
                <w:rFonts w:ascii="Tahoma" w:hAnsi="Tahoma" w:cs="Tahoma"/>
                <w:b/>
                <w:noProof/>
                <w:sz w:val="28"/>
                <w:szCs w:val="28"/>
              </w:rPr>
            </w:pPr>
            <w:r w:rsidRPr="00071962">
              <w:rPr>
                <w:rFonts w:ascii="Tahoma" w:hAnsi="Tahoma" w:cs="Tahoma"/>
                <w:b/>
                <w:noProof/>
                <w:sz w:val="28"/>
                <w:szCs w:val="28"/>
              </w:rPr>
              <w:t>Contents</w:t>
            </w:r>
          </w:p>
          <w:p w14:paraId="0808395B" w14:textId="77777777" w:rsidR="009C18F2" w:rsidRDefault="00A70A8F" w:rsidP="009C18F2">
            <w:pPr>
              <w:pStyle w:val="ListParagraph"/>
              <w:numPr>
                <w:ilvl w:val="0"/>
                <w:numId w:val="6"/>
              </w:numPr>
              <w:shd w:val="clear" w:color="auto" w:fill="FFFFFF" w:themeFill="background1"/>
              <w:spacing w:line="480" w:lineRule="auto"/>
              <w:rPr>
                <w:rFonts w:ascii="Tahoma" w:hAnsi="Tahoma" w:cs="Tahoma"/>
                <w:b/>
                <w:noProof/>
                <w:sz w:val="24"/>
                <w:szCs w:val="24"/>
              </w:rPr>
            </w:pPr>
            <w:r w:rsidRPr="001A046A">
              <w:rPr>
                <w:rFonts w:ascii="Tahoma" w:hAnsi="Tahoma" w:cs="Tahoma"/>
                <w:b/>
                <w:noProof/>
                <w:sz w:val="24"/>
                <w:szCs w:val="24"/>
              </w:rPr>
              <w:t>Introduction</w:t>
            </w:r>
          </w:p>
          <w:p w14:paraId="3E8D143A" w14:textId="77777777" w:rsidR="009C18F2" w:rsidRDefault="001B6FAD" w:rsidP="009C18F2">
            <w:pPr>
              <w:pStyle w:val="ListParagraph"/>
              <w:numPr>
                <w:ilvl w:val="0"/>
                <w:numId w:val="6"/>
              </w:numPr>
              <w:shd w:val="clear" w:color="auto" w:fill="FFFFFF" w:themeFill="background1"/>
              <w:spacing w:line="480" w:lineRule="auto"/>
              <w:rPr>
                <w:rFonts w:ascii="Tahoma" w:hAnsi="Tahoma" w:cs="Tahoma"/>
                <w:b/>
                <w:noProof/>
                <w:sz w:val="24"/>
                <w:szCs w:val="24"/>
              </w:rPr>
            </w:pPr>
            <w:r w:rsidRPr="009C18F2">
              <w:rPr>
                <w:rFonts w:ascii="Tahoma" w:hAnsi="Tahoma" w:cs="Tahoma"/>
                <w:b/>
                <w:noProof/>
                <w:sz w:val="24"/>
                <w:szCs w:val="24"/>
              </w:rPr>
              <w:t xml:space="preserve">Current </w:t>
            </w:r>
            <w:r w:rsidR="00753FB4">
              <w:rPr>
                <w:rFonts w:ascii="Tahoma" w:hAnsi="Tahoma" w:cs="Tahoma"/>
                <w:b/>
                <w:noProof/>
                <w:sz w:val="24"/>
                <w:szCs w:val="24"/>
              </w:rPr>
              <w:t xml:space="preserve">study numbers </w:t>
            </w:r>
          </w:p>
          <w:p w14:paraId="454DC971" w14:textId="77777777" w:rsidR="001A046A" w:rsidRDefault="009C18F2" w:rsidP="009C18F2">
            <w:pPr>
              <w:pStyle w:val="ListParagraph"/>
              <w:numPr>
                <w:ilvl w:val="0"/>
                <w:numId w:val="6"/>
              </w:numPr>
              <w:shd w:val="clear" w:color="auto" w:fill="FFFFFF" w:themeFill="background1"/>
              <w:spacing w:line="480" w:lineRule="auto"/>
              <w:rPr>
                <w:rFonts w:ascii="Tahoma" w:hAnsi="Tahoma" w:cs="Tahoma"/>
                <w:b/>
                <w:noProof/>
                <w:sz w:val="24"/>
                <w:szCs w:val="24"/>
              </w:rPr>
            </w:pPr>
            <w:r>
              <w:rPr>
                <w:rFonts w:ascii="Tahoma" w:hAnsi="Tahoma" w:cs="Tahoma"/>
                <w:b/>
                <w:noProof/>
                <w:sz w:val="24"/>
                <w:szCs w:val="24"/>
              </w:rPr>
              <w:t>Reminder to parents</w:t>
            </w:r>
          </w:p>
          <w:p w14:paraId="5435BBC2" w14:textId="77777777" w:rsidR="009C18F2" w:rsidRPr="009C18F2" w:rsidRDefault="009C18F2" w:rsidP="009C18F2">
            <w:pPr>
              <w:pStyle w:val="ListParagraph"/>
              <w:numPr>
                <w:ilvl w:val="0"/>
                <w:numId w:val="6"/>
              </w:numPr>
              <w:shd w:val="clear" w:color="auto" w:fill="FFFFFF" w:themeFill="background1"/>
              <w:spacing w:line="480" w:lineRule="auto"/>
              <w:rPr>
                <w:rFonts w:ascii="Tahoma" w:hAnsi="Tahoma" w:cs="Tahoma"/>
                <w:b/>
                <w:noProof/>
                <w:sz w:val="24"/>
                <w:szCs w:val="24"/>
              </w:rPr>
            </w:pPr>
            <w:r>
              <w:rPr>
                <w:rFonts w:ascii="Tahoma" w:hAnsi="Tahoma" w:cs="Tahoma"/>
                <w:b/>
                <w:noProof/>
                <w:sz w:val="24"/>
                <w:szCs w:val="24"/>
              </w:rPr>
              <w:t>Christmas wishes</w:t>
            </w:r>
          </w:p>
          <w:p w14:paraId="2C70D4CC" w14:textId="77777777" w:rsidR="00A70A8F" w:rsidRDefault="001B6FAD" w:rsidP="001A046A">
            <w:pPr>
              <w:pStyle w:val="ListParagraph"/>
              <w:numPr>
                <w:ilvl w:val="0"/>
                <w:numId w:val="6"/>
              </w:numPr>
              <w:shd w:val="clear" w:color="auto" w:fill="FFFFFF" w:themeFill="background1"/>
              <w:spacing w:line="480" w:lineRule="auto"/>
              <w:rPr>
                <w:rFonts w:ascii="Tahoma" w:hAnsi="Tahoma" w:cs="Tahoma"/>
                <w:b/>
                <w:noProof/>
                <w:sz w:val="24"/>
                <w:szCs w:val="24"/>
              </w:rPr>
            </w:pPr>
            <w:r>
              <w:rPr>
                <w:rFonts w:ascii="Tahoma" w:hAnsi="Tahoma" w:cs="Tahoma"/>
                <w:b/>
                <w:noProof/>
                <w:sz w:val="24"/>
                <w:szCs w:val="24"/>
              </w:rPr>
              <w:t xml:space="preserve">New </w:t>
            </w:r>
            <w:r w:rsidR="00753FB4">
              <w:rPr>
                <w:rFonts w:ascii="Tahoma" w:hAnsi="Tahoma" w:cs="Tahoma"/>
                <w:b/>
                <w:noProof/>
                <w:sz w:val="24"/>
                <w:szCs w:val="24"/>
              </w:rPr>
              <w:t>staff</w:t>
            </w:r>
            <w:r w:rsidR="001A046A">
              <w:rPr>
                <w:rFonts w:ascii="Tahoma" w:hAnsi="Tahoma" w:cs="Tahoma"/>
                <w:b/>
                <w:noProof/>
                <w:sz w:val="24"/>
                <w:szCs w:val="24"/>
              </w:rPr>
              <w:t xml:space="preserve"> </w:t>
            </w:r>
          </w:p>
          <w:p w14:paraId="7FA06F58" w14:textId="77777777" w:rsidR="001A046A" w:rsidRPr="00F673F4" w:rsidRDefault="00753FB4" w:rsidP="00F673F4">
            <w:pPr>
              <w:pStyle w:val="ListParagraph"/>
              <w:numPr>
                <w:ilvl w:val="0"/>
                <w:numId w:val="6"/>
              </w:numPr>
              <w:shd w:val="clear" w:color="auto" w:fill="FFFFFF" w:themeFill="background1"/>
              <w:spacing w:line="480" w:lineRule="auto"/>
              <w:rPr>
                <w:rFonts w:ascii="Tahoma" w:hAnsi="Tahoma" w:cs="Tahoma"/>
                <w:b/>
                <w:noProof/>
                <w:sz w:val="24"/>
                <w:szCs w:val="24"/>
              </w:rPr>
            </w:pPr>
            <w:r>
              <w:rPr>
                <w:rFonts w:ascii="Tahoma" w:hAnsi="Tahoma" w:cs="Tahoma"/>
                <w:b/>
                <w:noProof/>
                <w:sz w:val="24"/>
                <w:szCs w:val="24"/>
              </w:rPr>
              <w:t xml:space="preserve">Recruitment </w:t>
            </w:r>
          </w:p>
          <w:p w14:paraId="48DC8FFC" w14:textId="77777777" w:rsidR="00303B1B" w:rsidRPr="009C18F2" w:rsidRDefault="007257BD" w:rsidP="009C18F2">
            <w:pPr>
              <w:pStyle w:val="ListParagraph"/>
              <w:numPr>
                <w:ilvl w:val="0"/>
                <w:numId w:val="6"/>
              </w:numPr>
              <w:shd w:val="clear" w:color="auto" w:fill="FFFFFF" w:themeFill="background1"/>
              <w:spacing w:line="480" w:lineRule="auto"/>
              <w:rPr>
                <w:rFonts w:ascii="Tahoma" w:hAnsi="Tahoma" w:cs="Tahoma"/>
                <w:b/>
                <w:noProof/>
                <w:sz w:val="24"/>
                <w:szCs w:val="24"/>
              </w:rPr>
            </w:pPr>
            <w:r>
              <w:rPr>
                <w:rFonts w:ascii="Tahoma" w:hAnsi="Tahoma" w:cs="Tahoma"/>
                <w:b/>
                <w:noProof/>
                <w:sz w:val="24"/>
                <w:szCs w:val="24"/>
              </w:rPr>
              <w:t>What Families are saying</w:t>
            </w:r>
          </w:p>
          <w:p w14:paraId="508C8AB1" w14:textId="77777777" w:rsidR="00E67B56" w:rsidRPr="009C18F2" w:rsidRDefault="00F673F4" w:rsidP="009C18F2">
            <w:pPr>
              <w:pStyle w:val="ListParagraph"/>
              <w:numPr>
                <w:ilvl w:val="0"/>
                <w:numId w:val="6"/>
              </w:numPr>
              <w:shd w:val="clear" w:color="auto" w:fill="FFFFFF" w:themeFill="background1"/>
              <w:spacing w:line="480" w:lineRule="auto"/>
              <w:rPr>
                <w:rFonts w:ascii="Tahoma" w:hAnsi="Tahoma" w:cs="Tahoma"/>
                <w:b/>
                <w:noProof/>
                <w:sz w:val="24"/>
                <w:szCs w:val="24"/>
              </w:rPr>
            </w:pPr>
            <w:r>
              <w:rPr>
                <w:rFonts w:ascii="Tahoma" w:hAnsi="Tahoma" w:cs="Tahoma"/>
                <w:b/>
                <w:noProof/>
                <w:sz w:val="24"/>
                <w:szCs w:val="24"/>
              </w:rPr>
              <w:t xml:space="preserve">EPICC-ID Team and </w:t>
            </w:r>
            <w:r w:rsidR="00710FFA" w:rsidRPr="00710FFA">
              <w:rPr>
                <w:rFonts w:ascii="Tahoma" w:hAnsi="Tahoma" w:cs="Tahoma"/>
                <w:b/>
                <w:noProof/>
                <w:sz w:val="24"/>
                <w:szCs w:val="24"/>
              </w:rPr>
              <w:t>Study Collaborators</w:t>
            </w:r>
          </w:p>
          <w:p w14:paraId="3AB18177" w14:textId="77777777" w:rsidR="00E67B56" w:rsidRPr="009C18F2" w:rsidRDefault="009C18F2" w:rsidP="009C18F2">
            <w:pPr>
              <w:pStyle w:val="OrgainizationName2"/>
              <w:widowControl w:val="0"/>
              <w:shd w:val="clear" w:color="auto" w:fill="FFFFFF" w:themeFill="background1"/>
              <w:rPr>
                <w:rFonts w:ascii="Tahoma" w:hAnsi="Tahoma" w:cs="Tahoma"/>
                <w:b/>
                <w:noProof/>
                <w:sz w:val="20"/>
                <w:szCs w:val="20"/>
                <w14:ligatures w14:val="none"/>
                <w14:cntxtAlts w14:val="0"/>
              </w:rPr>
            </w:pPr>
            <w:r w:rsidRPr="009C18F2">
              <w:rPr>
                <w:rFonts w:ascii="Tahoma" w:hAnsi="Tahoma" w:cs="Tahoma"/>
                <w:b/>
                <w:noProof/>
                <w:sz w:val="20"/>
                <w:szCs w:val="20"/>
                <w14:ligatures w14:val="none"/>
                <w14:cntxtAlts w14:val="0"/>
              </w:rPr>
              <w:t>Christmas</w:t>
            </w:r>
            <w:r>
              <w:rPr>
                <w:rFonts w:ascii="Tahoma" w:hAnsi="Tahoma" w:cs="Tahoma"/>
                <w:b/>
                <w:noProof/>
                <w:sz w:val="20"/>
                <w:szCs w:val="20"/>
                <w14:ligatures w14:val="none"/>
                <w14:cntxtAlts w14:val="0"/>
              </w:rPr>
              <w:t xml:space="preserve"> Carol singing </w:t>
            </w:r>
            <w:r w:rsidRPr="009C18F2">
              <w:rPr>
                <w:rFonts w:ascii="Tahoma" w:hAnsi="Tahoma" w:cs="Tahoma"/>
                <w:b/>
                <w:noProof/>
                <w:sz w:val="20"/>
                <w:szCs w:val="20"/>
                <w14:ligatures w14:val="none"/>
                <w14:cntxtAlts w14:val="0"/>
              </w:rPr>
              <w:t>at UCL</w:t>
            </w:r>
          </w:p>
          <w:p w14:paraId="46C091EA" w14:textId="77777777" w:rsidR="00E67B56" w:rsidRDefault="00E67B56" w:rsidP="00585800">
            <w:pPr>
              <w:pStyle w:val="OrgainizationName2"/>
              <w:widowControl w:val="0"/>
              <w:shd w:val="clear" w:color="auto" w:fill="FFFFFF" w:themeFill="background1"/>
              <w:jc w:val="left"/>
              <w:rPr>
                <w:rFonts w:ascii="Tahoma" w:hAnsi="Tahoma" w:cs="Tahoma"/>
                <w:b/>
                <w:noProof/>
                <w:sz w:val="22"/>
                <w:szCs w:val="22"/>
                <w14:ligatures w14:val="none"/>
                <w14:cntxtAlts w14:val="0"/>
              </w:rPr>
            </w:pPr>
          </w:p>
          <w:p w14:paraId="64AA961F" w14:textId="77777777" w:rsidR="009C18F2" w:rsidRDefault="009C18F2" w:rsidP="000A47D0">
            <w:pPr>
              <w:pStyle w:val="OrgainizationName2"/>
              <w:widowControl w:val="0"/>
              <w:shd w:val="clear" w:color="auto" w:fill="FFFFFF" w:themeFill="background1"/>
              <w:rPr>
                <w:rFonts w:ascii="Tahoma" w:hAnsi="Tahoma" w:cs="Tahoma"/>
                <w:b/>
                <w:noProof/>
                <w:sz w:val="22"/>
                <w:szCs w:val="22"/>
                <w14:ligatures w14:val="none"/>
                <w14:cntxtAlts w14:val="0"/>
              </w:rPr>
            </w:pPr>
            <w:r>
              <w:rPr>
                <w:rFonts w:ascii="Tahoma" w:hAnsi="Tahoma" w:cs="Tahoma"/>
                <w:noProof/>
                <w:sz w:val="22"/>
                <w:szCs w:val="22"/>
                <w14:ligatures w14:val="none"/>
                <w14:cntxtAlts w14:val="0"/>
              </w:rPr>
              <w:drawing>
                <wp:inline distT="0" distB="0" distL="0" distR="0" wp14:anchorId="1BA8874C" wp14:editId="2B5B374B">
                  <wp:extent cx="2066462"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38232587_ca14c047a8_z.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3395" cy="1923435"/>
                          </a:xfrm>
                          <a:prstGeom prst="rect">
                            <a:avLst/>
                          </a:prstGeom>
                        </pic:spPr>
                      </pic:pic>
                    </a:graphicData>
                  </a:graphic>
                </wp:inline>
              </w:drawing>
            </w:r>
          </w:p>
          <w:p w14:paraId="7F4E147A" w14:textId="77777777" w:rsidR="00CA0811" w:rsidRDefault="00CA0811" w:rsidP="000A47D0">
            <w:pPr>
              <w:pStyle w:val="OrgainizationName2"/>
              <w:widowControl w:val="0"/>
              <w:shd w:val="clear" w:color="auto" w:fill="FFFFFF" w:themeFill="background1"/>
              <w:rPr>
                <w:rFonts w:ascii="Tahoma" w:hAnsi="Tahoma" w:cs="Tahoma"/>
                <w:b/>
                <w:noProof/>
                <w:sz w:val="22"/>
                <w:szCs w:val="22"/>
                <w14:ligatures w14:val="none"/>
                <w14:cntxtAlts w14:val="0"/>
              </w:rPr>
            </w:pPr>
          </w:p>
          <w:p w14:paraId="717477C4" w14:textId="77777777" w:rsidR="00CA0811" w:rsidRDefault="00CA0811" w:rsidP="000A47D0">
            <w:pPr>
              <w:pStyle w:val="OrgainizationName2"/>
              <w:widowControl w:val="0"/>
              <w:shd w:val="clear" w:color="auto" w:fill="FFFFFF" w:themeFill="background1"/>
              <w:rPr>
                <w:rFonts w:ascii="Tahoma" w:hAnsi="Tahoma" w:cs="Tahoma"/>
                <w:b/>
                <w:noProof/>
                <w:sz w:val="22"/>
                <w:szCs w:val="22"/>
                <w14:ligatures w14:val="none"/>
                <w14:cntxtAlts w14:val="0"/>
              </w:rPr>
            </w:pPr>
          </w:p>
          <w:p w14:paraId="1C238654" w14:textId="77777777" w:rsidR="003A3253" w:rsidRDefault="00417039" w:rsidP="000A47D0">
            <w:pPr>
              <w:pStyle w:val="OrgainizationName2"/>
              <w:widowControl w:val="0"/>
              <w:shd w:val="clear" w:color="auto" w:fill="FFFFFF" w:themeFill="background1"/>
              <w:rPr>
                <w:rFonts w:ascii="Tahoma" w:hAnsi="Tahoma" w:cs="Tahoma"/>
                <w:b/>
                <w:noProof/>
                <w:sz w:val="22"/>
                <w:szCs w:val="22"/>
                <w14:ligatures w14:val="none"/>
                <w14:cntxtAlts w14:val="0"/>
              </w:rPr>
            </w:pPr>
            <w:r>
              <w:rPr>
                <w:rFonts w:ascii="Tahoma" w:hAnsi="Tahoma" w:cs="Tahoma"/>
                <w:noProof/>
                <w:sz w:val="22"/>
                <w:szCs w:val="22"/>
                <w14:ligatures w14:val="none"/>
                <w14:cntxtAlts w14:val="0"/>
              </w:rPr>
              <w:drawing>
                <wp:inline distT="0" distB="0" distL="0" distR="0" wp14:anchorId="6564F310" wp14:editId="6CCD9D34">
                  <wp:extent cx="845182" cy="1012825"/>
                  <wp:effectExtent l="0" t="0" r="0" b="0"/>
                  <wp:docPr id="26" name="Picture 26" descr="C:\Users\rejutco\AppData\Local\Microsoft\Windows\Temporary Internet Files\Content.IE5\SLZ2L6X0\sheikh-tuhin-Christ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jutco\AppData\Local\Microsoft\Windows\Temporary Internet Files\Content.IE5\SLZ2L6X0\sheikh-tuhin-Christmas[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1214" cy="1056004"/>
                          </a:xfrm>
                          <a:prstGeom prst="rect">
                            <a:avLst/>
                          </a:prstGeom>
                          <a:noFill/>
                          <a:ln>
                            <a:noFill/>
                          </a:ln>
                        </pic:spPr>
                      </pic:pic>
                    </a:graphicData>
                  </a:graphic>
                </wp:inline>
              </w:drawing>
            </w:r>
          </w:p>
          <w:p w14:paraId="19E4FC31" w14:textId="77777777" w:rsidR="007257BD" w:rsidRDefault="007257BD" w:rsidP="00CD60CF">
            <w:pPr>
              <w:pStyle w:val="OrgainizationName2"/>
              <w:widowControl w:val="0"/>
              <w:shd w:val="clear" w:color="auto" w:fill="FFFFFF" w:themeFill="background1"/>
              <w:rPr>
                <w:rFonts w:ascii="Tahoma" w:hAnsi="Tahoma" w:cs="Tahoma"/>
                <w:b/>
                <w:noProof/>
                <w:sz w:val="22"/>
                <w:szCs w:val="22"/>
                <w14:ligatures w14:val="none"/>
                <w14:cntxtAlts w14:val="0"/>
              </w:rPr>
            </w:pPr>
          </w:p>
          <w:p w14:paraId="00AB95B5" w14:textId="77777777" w:rsidR="00E359FC" w:rsidRDefault="00E359FC" w:rsidP="00230E8C">
            <w:pPr>
              <w:pStyle w:val="OrgainizationName2"/>
              <w:widowControl w:val="0"/>
              <w:shd w:val="clear" w:color="auto" w:fill="FFFFFF" w:themeFill="background1"/>
              <w:jc w:val="left"/>
              <w:rPr>
                <w:rFonts w:ascii="Tahoma" w:hAnsi="Tahoma" w:cs="Tahoma"/>
                <w:b/>
                <w:noProof/>
                <w:sz w:val="22"/>
                <w:szCs w:val="22"/>
                <w14:ligatures w14:val="none"/>
                <w14:cntxtAlts w14:val="0"/>
              </w:rPr>
            </w:pPr>
          </w:p>
          <w:p w14:paraId="519AF32E" w14:textId="77777777" w:rsidR="00102561" w:rsidRDefault="008F5AA3" w:rsidP="006547E4">
            <w:pPr>
              <w:pStyle w:val="OrgainizationName2"/>
              <w:widowControl w:val="0"/>
              <w:shd w:val="clear" w:color="auto" w:fill="FFFFFF" w:themeFill="background1"/>
              <w:rPr>
                <w:rFonts w:ascii="Tahoma" w:hAnsi="Tahoma" w:cs="Tahoma"/>
                <w:noProof/>
                <w:sz w:val="22"/>
                <w:szCs w:val="22"/>
                <w14:ligatures w14:val="none"/>
                <w14:cntxtAlts w14:val="0"/>
              </w:rPr>
            </w:pPr>
            <w:r>
              <w:rPr>
                <w:rFonts w:ascii="Tahoma" w:hAnsi="Tahoma" w:cs="Tahoma"/>
                <w:noProof/>
                <w:sz w:val="22"/>
                <w:szCs w:val="22"/>
                <w14:ligatures w14:val="none"/>
                <w14:cntxtAlts w14:val="0"/>
              </w:rPr>
              <w:drawing>
                <wp:inline distT="0" distB="0" distL="0" distR="0" wp14:anchorId="2714BF6A" wp14:editId="62001228">
                  <wp:extent cx="1343025" cy="18954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bigai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9768" cy="2130807"/>
                          </a:xfrm>
                          <a:prstGeom prst="rect">
                            <a:avLst/>
                          </a:prstGeom>
                        </pic:spPr>
                      </pic:pic>
                    </a:graphicData>
                  </a:graphic>
                </wp:inline>
              </w:drawing>
            </w:r>
          </w:p>
          <w:p w14:paraId="40700EEB" w14:textId="77777777" w:rsidR="000A47D0" w:rsidRDefault="000A47D0" w:rsidP="00611ED5">
            <w:pPr>
              <w:pStyle w:val="OrgainizationName2"/>
              <w:widowControl w:val="0"/>
              <w:shd w:val="clear" w:color="auto" w:fill="FFFFFF" w:themeFill="background1"/>
              <w:jc w:val="left"/>
              <w:rPr>
                <w:rFonts w:ascii="Tahoma" w:hAnsi="Tahoma" w:cs="Tahoma"/>
                <w:b/>
                <w:noProof/>
                <w:sz w:val="18"/>
                <w:szCs w:val="18"/>
                <w14:ligatures w14:val="none"/>
                <w14:cntxtAlts w14:val="0"/>
              </w:rPr>
            </w:pPr>
          </w:p>
          <w:p w14:paraId="25F91F32" w14:textId="77777777" w:rsidR="00CA0811" w:rsidRDefault="00CA0811" w:rsidP="00FC355A">
            <w:pPr>
              <w:pStyle w:val="OrgainizationName2"/>
              <w:widowControl w:val="0"/>
              <w:shd w:val="clear" w:color="auto" w:fill="FFFFFF" w:themeFill="background1"/>
              <w:jc w:val="left"/>
              <w:rPr>
                <w:rFonts w:ascii="Tahoma" w:hAnsi="Tahoma" w:cs="Tahoma"/>
                <w:b/>
                <w:sz w:val="20"/>
                <w:szCs w:val="20"/>
                <w:lang w:val="en"/>
              </w:rPr>
            </w:pPr>
          </w:p>
          <w:p w14:paraId="612E8220" w14:textId="77777777" w:rsidR="00FC355A" w:rsidRPr="00CA0811" w:rsidRDefault="009C18F2" w:rsidP="00FC355A">
            <w:pPr>
              <w:pStyle w:val="OrgainizationName2"/>
              <w:widowControl w:val="0"/>
              <w:shd w:val="clear" w:color="auto" w:fill="FFFFFF" w:themeFill="background1"/>
              <w:jc w:val="left"/>
              <w:rPr>
                <w:rFonts w:ascii="Tahoma" w:hAnsi="Tahoma" w:cs="Tahoma"/>
                <w:b/>
                <w:sz w:val="20"/>
                <w:szCs w:val="20"/>
                <w:lang w:val="en"/>
              </w:rPr>
            </w:pPr>
            <w:r w:rsidRPr="009C18F2">
              <w:rPr>
                <w:rFonts w:ascii="Tahoma" w:hAnsi="Tahoma" w:cs="Tahoma"/>
                <w:b/>
                <w:sz w:val="20"/>
                <w:szCs w:val="20"/>
                <w:lang w:val="en"/>
              </w:rPr>
              <w:t>Here is a word cloud of parents views</w:t>
            </w:r>
          </w:p>
          <w:p w14:paraId="5042F1F8" w14:textId="77777777" w:rsidR="00E359FC" w:rsidRDefault="009C18F2" w:rsidP="00FC355A">
            <w:pPr>
              <w:pStyle w:val="OrgainizationName2"/>
              <w:widowControl w:val="0"/>
              <w:shd w:val="clear" w:color="auto" w:fill="FFFFFF" w:themeFill="background1"/>
              <w:jc w:val="left"/>
              <w:rPr>
                <w:rFonts w:ascii="Tahoma" w:hAnsi="Tahoma" w:cs="Tahoma"/>
                <w:b/>
                <w:sz w:val="24"/>
                <w:szCs w:val="24"/>
                <w:lang w:val="en"/>
              </w:rPr>
            </w:pPr>
            <w:r>
              <w:rPr>
                <w:rFonts w:ascii="Tahoma" w:hAnsi="Tahoma" w:cs="Tahoma"/>
                <w:noProof/>
                <w:sz w:val="22"/>
                <w:szCs w:val="22"/>
                <w14:ligatures w14:val="none"/>
                <w14:cntxtAlts w14:val="0"/>
              </w:rPr>
              <w:drawing>
                <wp:inline distT="0" distB="0" distL="0" distR="0" wp14:anchorId="37C581C4" wp14:editId="1DB5A636">
                  <wp:extent cx="2428875" cy="307594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8957" cy="3190020"/>
                          </a:xfrm>
                          <a:prstGeom prst="rect">
                            <a:avLst/>
                          </a:prstGeom>
                          <a:noFill/>
                        </pic:spPr>
                      </pic:pic>
                    </a:graphicData>
                  </a:graphic>
                </wp:inline>
              </w:drawing>
            </w:r>
          </w:p>
          <w:p w14:paraId="3349A9F6" w14:textId="59145B21" w:rsidR="00E67B56" w:rsidRDefault="00E67B56" w:rsidP="00FC355A">
            <w:pPr>
              <w:pStyle w:val="OrgainizationName2"/>
              <w:widowControl w:val="0"/>
              <w:shd w:val="clear" w:color="auto" w:fill="FFFFFF" w:themeFill="background1"/>
              <w:jc w:val="left"/>
              <w:rPr>
                <w:rFonts w:ascii="Tahoma" w:hAnsi="Tahoma" w:cs="Tahoma"/>
                <w:b/>
                <w:sz w:val="24"/>
                <w:szCs w:val="24"/>
                <w:lang w:val="en"/>
              </w:rPr>
            </w:pPr>
          </w:p>
          <w:p w14:paraId="7CF8E4B7" w14:textId="736B379D" w:rsidR="006C0F13" w:rsidRDefault="006C0F13" w:rsidP="00FC355A">
            <w:pPr>
              <w:pStyle w:val="OrgainizationName2"/>
              <w:widowControl w:val="0"/>
              <w:shd w:val="clear" w:color="auto" w:fill="FFFFFF" w:themeFill="background1"/>
              <w:jc w:val="left"/>
              <w:rPr>
                <w:rFonts w:ascii="Tahoma" w:hAnsi="Tahoma" w:cs="Tahoma"/>
                <w:b/>
                <w:sz w:val="24"/>
                <w:szCs w:val="24"/>
                <w:lang w:val="en"/>
              </w:rPr>
            </w:pPr>
          </w:p>
          <w:p w14:paraId="73417B0B" w14:textId="77777777" w:rsidR="006C0F13" w:rsidRDefault="006C0F13" w:rsidP="00FC355A">
            <w:pPr>
              <w:pStyle w:val="OrgainizationName2"/>
              <w:widowControl w:val="0"/>
              <w:shd w:val="clear" w:color="auto" w:fill="FFFFFF" w:themeFill="background1"/>
              <w:jc w:val="left"/>
              <w:rPr>
                <w:rFonts w:ascii="Tahoma" w:hAnsi="Tahoma" w:cs="Tahoma"/>
                <w:b/>
                <w:sz w:val="24"/>
                <w:szCs w:val="24"/>
                <w:lang w:val="en"/>
              </w:rPr>
            </w:pPr>
          </w:p>
          <w:p w14:paraId="2C0A074E" w14:textId="77777777" w:rsidR="00FC355A" w:rsidRPr="00B06380" w:rsidRDefault="00FC355A" w:rsidP="00CA0811">
            <w:pPr>
              <w:pStyle w:val="OrgainizationName2"/>
              <w:widowControl w:val="0"/>
              <w:shd w:val="clear" w:color="auto" w:fill="FFFFFF" w:themeFill="background1"/>
              <w:rPr>
                <w:rFonts w:ascii="Tahoma" w:hAnsi="Tahoma" w:cs="Tahoma"/>
                <w:noProof/>
                <w:sz w:val="22"/>
                <w:szCs w:val="22"/>
                <w14:ligatures w14:val="none"/>
                <w14:cntxtAlts w14:val="0"/>
              </w:rPr>
            </w:pPr>
            <w:r>
              <w:rPr>
                <w:rFonts w:ascii="Tahoma" w:hAnsi="Tahoma" w:cs="Tahoma"/>
                <w:noProof/>
                <w:sz w:val="22"/>
                <w:szCs w:val="22"/>
                <w14:ligatures w14:val="none"/>
                <w14:cntxtAlts w14:val="0"/>
              </w:rPr>
              <w:drawing>
                <wp:inline distT="0" distB="0" distL="0" distR="0" wp14:anchorId="168F3CA8" wp14:editId="1016A46B">
                  <wp:extent cx="942975" cy="971119"/>
                  <wp:effectExtent l="0" t="0" r="0" b="635"/>
                  <wp:docPr id="7" name="Picture 7" descr="C:\Users\rejutco\AppData\Local\Microsoft\Windows\Temporary Internet Files\Content.IE5\SLZ2L6X0\sheikh-tuhin-Christ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jutco\AppData\Local\Microsoft\Windows\Temporary Internet Files\Content.IE5\SLZ2L6X0\sheikh-tuhin-Christmas[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0067" cy="1029915"/>
                          </a:xfrm>
                          <a:prstGeom prst="rect">
                            <a:avLst/>
                          </a:prstGeom>
                          <a:noFill/>
                          <a:ln>
                            <a:noFill/>
                          </a:ln>
                        </pic:spPr>
                      </pic:pic>
                    </a:graphicData>
                  </a:graphic>
                </wp:inline>
              </w:drawing>
            </w:r>
          </w:p>
        </w:tc>
      </w:tr>
      <w:tr w:rsidR="006F650A" w:rsidRPr="00B06380" w14:paraId="7B77B38C" w14:textId="77777777" w:rsidTr="00ED3B24">
        <w:trPr>
          <w:trHeight w:val="2629"/>
        </w:trPr>
        <w:tc>
          <w:tcPr>
            <w:tcW w:w="10382" w:type="dxa"/>
            <w:gridSpan w:val="2"/>
            <w:shd w:val="clear" w:color="auto" w:fill="FFFFFF" w:themeFill="background1"/>
          </w:tcPr>
          <w:p w14:paraId="46656BFE" w14:textId="77777777" w:rsidR="00CA0811" w:rsidRPr="00CA0811" w:rsidRDefault="00CA0811" w:rsidP="00CC5177">
            <w:pPr>
              <w:pStyle w:val="OrgainizationName2"/>
              <w:widowControl w:val="0"/>
              <w:shd w:val="clear" w:color="auto" w:fill="FFFFFF" w:themeFill="background1"/>
              <w:jc w:val="left"/>
              <w:rPr>
                <w:rFonts w:ascii="Tahoma" w:hAnsi="Tahoma" w:cs="Tahoma"/>
                <w:b/>
                <w:sz w:val="28"/>
                <w:szCs w:val="28"/>
                <w:lang w:val="en"/>
              </w:rPr>
            </w:pPr>
            <w:r w:rsidRPr="00CA0811">
              <w:rPr>
                <w:rFonts w:ascii="Tahoma" w:hAnsi="Tahoma" w:cs="Tahoma"/>
                <w:b/>
                <w:sz w:val="28"/>
                <w:szCs w:val="28"/>
                <w:lang w:val="en"/>
              </w:rPr>
              <w:lastRenderedPageBreak/>
              <w:t>What Families are saying</w:t>
            </w:r>
            <w:r>
              <w:rPr>
                <w:rFonts w:ascii="Tahoma" w:hAnsi="Tahoma" w:cs="Tahoma"/>
                <w:b/>
                <w:sz w:val="28"/>
                <w:szCs w:val="28"/>
                <w:lang w:val="en"/>
              </w:rPr>
              <w:t xml:space="preserve"> -</w:t>
            </w:r>
            <w:r w:rsidRPr="00CA0811">
              <w:rPr>
                <w:rFonts w:ascii="Tahoma" w:hAnsi="Tahoma" w:cs="Tahoma"/>
                <w:b/>
                <w:sz w:val="28"/>
                <w:szCs w:val="28"/>
                <w:lang w:val="en"/>
              </w:rPr>
              <w:t>Questions about the study</w:t>
            </w:r>
            <w:r w:rsidR="00ED3B24">
              <w:rPr>
                <w:rFonts w:ascii="Tahoma" w:hAnsi="Tahoma" w:cs="Tahoma"/>
                <w:b/>
                <w:sz w:val="28"/>
                <w:szCs w:val="28"/>
                <w:lang w:val="en"/>
              </w:rPr>
              <w:t>?</w:t>
            </w:r>
            <w:r w:rsidRPr="00CA0811">
              <w:rPr>
                <w:rFonts w:ascii="Tahoma" w:hAnsi="Tahoma" w:cs="Tahoma"/>
                <w:b/>
                <w:sz w:val="28"/>
                <w:szCs w:val="28"/>
                <w:lang w:val="en"/>
              </w:rPr>
              <w:t xml:space="preserve"> </w:t>
            </w:r>
          </w:p>
          <w:p w14:paraId="3BECC810" w14:textId="77777777" w:rsidR="006F650A" w:rsidRDefault="001E691C" w:rsidP="00CC5177">
            <w:pPr>
              <w:pStyle w:val="OrgainizationName2"/>
              <w:widowControl w:val="0"/>
              <w:shd w:val="clear" w:color="auto" w:fill="FFFFFF" w:themeFill="background1"/>
              <w:jc w:val="left"/>
              <w:rPr>
                <w:rFonts w:ascii="Tahoma" w:hAnsi="Tahoma" w:cs="Tahoma"/>
                <w:sz w:val="22"/>
                <w:szCs w:val="22"/>
                <w:lang w:val="en"/>
              </w:rPr>
            </w:pPr>
            <w:r>
              <w:rPr>
                <w:rFonts w:ascii="Tahoma" w:hAnsi="Tahoma" w:cs="Tahoma"/>
                <w:sz w:val="22"/>
                <w:szCs w:val="22"/>
                <w:lang w:val="en"/>
              </w:rPr>
              <w:t>Her</w:t>
            </w:r>
            <w:r w:rsidR="00C16D17">
              <w:rPr>
                <w:rFonts w:ascii="Tahoma" w:hAnsi="Tahoma" w:cs="Tahoma"/>
                <w:sz w:val="22"/>
                <w:szCs w:val="22"/>
                <w:lang w:val="en"/>
              </w:rPr>
              <w:t>e are</w:t>
            </w:r>
            <w:r>
              <w:rPr>
                <w:rFonts w:ascii="Tahoma" w:hAnsi="Tahoma" w:cs="Tahoma"/>
                <w:sz w:val="22"/>
                <w:szCs w:val="22"/>
                <w:lang w:val="en"/>
              </w:rPr>
              <w:t xml:space="preserve"> a few questions that </w:t>
            </w:r>
            <w:r w:rsidR="00CD60CF">
              <w:rPr>
                <w:rFonts w:ascii="Tahoma" w:hAnsi="Tahoma" w:cs="Tahoma"/>
                <w:sz w:val="22"/>
                <w:szCs w:val="22"/>
                <w:lang w:val="en"/>
              </w:rPr>
              <w:t>come up</w:t>
            </w:r>
            <w:r>
              <w:rPr>
                <w:rFonts w:ascii="Tahoma" w:hAnsi="Tahoma" w:cs="Tahoma"/>
                <w:sz w:val="22"/>
                <w:szCs w:val="22"/>
                <w:lang w:val="en"/>
              </w:rPr>
              <w:t xml:space="preserve"> quite regularly </w:t>
            </w:r>
            <w:r w:rsidR="00244364">
              <w:rPr>
                <w:rFonts w:ascii="Tahoma" w:hAnsi="Tahoma" w:cs="Tahoma"/>
                <w:sz w:val="22"/>
                <w:szCs w:val="22"/>
                <w:lang w:val="en"/>
              </w:rPr>
              <w:t xml:space="preserve">in our communications with parents </w:t>
            </w:r>
            <w:r>
              <w:rPr>
                <w:rFonts w:ascii="Tahoma" w:hAnsi="Tahoma" w:cs="Tahoma"/>
                <w:sz w:val="22"/>
                <w:szCs w:val="22"/>
                <w:lang w:val="en"/>
              </w:rPr>
              <w:t>and responses</w:t>
            </w:r>
            <w:r w:rsidR="00CA0811">
              <w:rPr>
                <w:rFonts w:ascii="Tahoma" w:hAnsi="Tahoma" w:cs="Tahoma"/>
                <w:sz w:val="22"/>
                <w:szCs w:val="22"/>
                <w:lang w:val="en"/>
              </w:rPr>
              <w:t xml:space="preserve"> from the team</w:t>
            </w:r>
          </w:p>
          <w:p w14:paraId="05C3F105" w14:textId="77777777" w:rsidR="00CD60CF" w:rsidRDefault="00CD60CF" w:rsidP="00CC5177">
            <w:pPr>
              <w:pStyle w:val="OrgainizationName2"/>
              <w:widowControl w:val="0"/>
              <w:shd w:val="clear" w:color="auto" w:fill="FFFFFF" w:themeFill="background1"/>
              <w:jc w:val="left"/>
              <w:rPr>
                <w:rFonts w:ascii="Tahoma" w:hAnsi="Tahoma" w:cs="Tahoma"/>
                <w:sz w:val="22"/>
                <w:szCs w:val="22"/>
                <w:lang w:val="en"/>
              </w:rPr>
            </w:pPr>
          </w:p>
          <w:p w14:paraId="4902132D" w14:textId="77777777" w:rsidR="00CD60CF" w:rsidRPr="00244364" w:rsidRDefault="00CD60CF" w:rsidP="00CD60CF">
            <w:pPr>
              <w:pStyle w:val="OrgainizationName2"/>
              <w:widowControl w:val="0"/>
              <w:numPr>
                <w:ilvl w:val="0"/>
                <w:numId w:val="7"/>
              </w:numPr>
              <w:shd w:val="clear" w:color="auto" w:fill="FFFFFF" w:themeFill="background1"/>
              <w:jc w:val="left"/>
              <w:rPr>
                <w:rFonts w:ascii="Tahoma" w:hAnsi="Tahoma" w:cs="Tahoma"/>
                <w:sz w:val="22"/>
                <w:szCs w:val="22"/>
                <w:lang w:val="en"/>
              </w:rPr>
            </w:pPr>
            <w:r w:rsidRPr="00244364">
              <w:rPr>
                <w:rFonts w:ascii="Tahoma" w:hAnsi="Tahoma" w:cs="Tahoma"/>
                <w:b/>
                <w:sz w:val="22"/>
                <w:szCs w:val="22"/>
                <w:lang w:val="en"/>
              </w:rPr>
              <w:t xml:space="preserve">What is Stepping Stones Triple P? </w:t>
            </w:r>
            <w:r w:rsidRPr="00244364">
              <w:rPr>
                <w:rFonts w:ascii="Tahoma" w:hAnsi="Tahoma" w:cs="Tahoma"/>
                <w:sz w:val="22"/>
                <w:szCs w:val="22"/>
                <w:lang w:val="en"/>
              </w:rPr>
              <w:t>Stepping Stones Triple P is a therapy for parents who have children with challenging behaviour. This therapy provides strategies to parents on how to manage challenging behaviour and also teaches family coping skills</w:t>
            </w:r>
            <w:r w:rsidR="00244364">
              <w:rPr>
                <w:rFonts w:ascii="Tahoma" w:hAnsi="Tahoma" w:cs="Tahoma"/>
                <w:sz w:val="22"/>
                <w:szCs w:val="22"/>
                <w:lang w:val="en"/>
              </w:rPr>
              <w:t>.</w:t>
            </w:r>
          </w:p>
          <w:p w14:paraId="6FA66E53" w14:textId="77777777" w:rsidR="00CD60CF" w:rsidRPr="00244364" w:rsidRDefault="00CD60CF" w:rsidP="00CD60CF">
            <w:pPr>
              <w:pStyle w:val="OrgainizationName2"/>
              <w:widowControl w:val="0"/>
              <w:numPr>
                <w:ilvl w:val="0"/>
                <w:numId w:val="7"/>
              </w:numPr>
              <w:shd w:val="clear" w:color="auto" w:fill="FFFFFF" w:themeFill="background1"/>
              <w:jc w:val="left"/>
              <w:rPr>
                <w:rFonts w:ascii="Tahoma" w:hAnsi="Tahoma" w:cs="Tahoma"/>
                <w:sz w:val="22"/>
                <w:szCs w:val="22"/>
                <w:lang w:val="en"/>
              </w:rPr>
            </w:pPr>
            <w:r w:rsidRPr="00244364">
              <w:rPr>
                <w:rFonts w:ascii="Tahoma" w:hAnsi="Tahoma" w:cs="Tahoma"/>
                <w:b/>
                <w:sz w:val="22"/>
                <w:szCs w:val="22"/>
                <w:lang w:val="en"/>
              </w:rPr>
              <w:t>How do you decide who gets Stepping Stones Triple P therapy?</w:t>
            </w:r>
            <w:r w:rsidRPr="00244364">
              <w:rPr>
                <w:sz w:val="22"/>
                <w:szCs w:val="22"/>
              </w:rPr>
              <w:t xml:space="preserve"> </w:t>
            </w:r>
            <w:r w:rsidRPr="00244364">
              <w:rPr>
                <w:rFonts w:ascii="Tahoma" w:hAnsi="Tahoma" w:cs="Tahoma"/>
                <w:sz w:val="22"/>
                <w:szCs w:val="22"/>
                <w:lang w:val="en"/>
              </w:rPr>
              <w:t>The decision on whether you are offered the therapy or not is not based on any assessments and is decided by a computer so it is completely random.</w:t>
            </w:r>
          </w:p>
          <w:p w14:paraId="5EE36335" w14:textId="77777777" w:rsidR="00CD60CF" w:rsidRPr="00244364" w:rsidRDefault="00CD60CF" w:rsidP="00CD60CF">
            <w:pPr>
              <w:pStyle w:val="OrgainizationName2"/>
              <w:widowControl w:val="0"/>
              <w:numPr>
                <w:ilvl w:val="0"/>
                <w:numId w:val="7"/>
              </w:numPr>
              <w:shd w:val="clear" w:color="auto" w:fill="FFFFFF" w:themeFill="background1"/>
              <w:jc w:val="left"/>
              <w:rPr>
                <w:rFonts w:ascii="Tahoma" w:hAnsi="Tahoma" w:cs="Tahoma"/>
                <w:b/>
                <w:sz w:val="22"/>
                <w:szCs w:val="22"/>
                <w:lang w:val="en"/>
              </w:rPr>
            </w:pPr>
            <w:r w:rsidRPr="00244364">
              <w:rPr>
                <w:rFonts w:ascii="Tahoma" w:hAnsi="Tahoma" w:cs="Tahoma"/>
                <w:b/>
                <w:sz w:val="22"/>
                <w:szCs w:val="22"/>
                <w:lang w:val="en"/>
              </w:rPr>
              <w:t xml:space="preserve">Does Stepping Stones Triple P work? </w:t>
            </w:r>
            <w:r w:rsidRPr="00244364">
              <w:rPr>
                <w:rFonts w:ascii="Tahoma" w:hAnsi="Tahoma" w:cs="Tahoma"/>
                <w:sz w:val="22"/>
                <w:szCs w:val="22"/>
                <w:lang w:val="en"/>
              </w:rPr>
              <w:t>We are not sure if the therapy works and we are testing it to see if the therapy is helpful to families. When you take part in the study, there is a 60% chance that you will be offered the therapy sessions and 40% chance that you will not be offered the therapy sessions, but you will still be a part of the study</w:t>
            </w:r>
          </w:p>
          <w:p w14:paraId="5461C83C" w14:textId="5609B575" w:rsidR="00763AF3" w:rsidRPr="00244364" w:rsidRDefault="00CD60CF" w:rsidP="00763AF3">
            <w:pPr>
              <w:pStyle w:val="ListParagraph"/>
              <w:numPr>
                <w:ilvl w:val="0"/>
                <w:numId w:val="7"/>
              </w:numPr>
              <w:rPr>
                <w:rFonts w:ascii="Tahoma" w:hAnsi="Tahoma" w:cs="Tahoma"/>
                <w:sz w:val="22"/>
                <w:szCs w:val="22"/>
                <w:lang w:val="en"/>
              </w:rPr>
            </w:pPr>
            <w:r w:rsidRPr="00244364">
              <w:rPr>
                <w:rFonts w:ascii="Tahoma" w:hAnsi="Tahoma" w:cs="Tahoma"/>
                <w:b/>
                <w:sz w:val="22"/>
                <w:szCs w:val="22"/>
                <w:lang w:val="en"/>
              </w:rPr>
              <w:t>How can I be still part of the study if I am just allocated normal care?</w:t>
            </w:r>
            <w:r w:rsidRPr="00244364">
              <w:rPr>
                <w:sz w:val="22"/>
                <w:szCs w:val="22"/>
              </w:rPr>
              <w:t xml:space="preserve"> </w:t>
            </w:r>
            <w:r w:rsidR="00CE2E24">
              <w:rPr>
                <w:rFonts w:ascii="Tahoma" w:hAnsi="Tahoma" w:cs="Tahoma"/>
                <w:sz w:val="22"/>
                <w:szCs w:val="22"/>
                <w:lang w:val="en"/>
              </w:rPr>
              <w:t xml:space="preserve">If you are recruited into the study </w:t>
            </w:r>
            <w:r w:rsidRPr="00244364">
              <w:rPr>
                <w:rFonts w:ascii="Tahoma" w:hAnsi="Tahoma" w:cs="Tahoma"/>
                <w:sz w:val="22"/>
                <w:szCs w:val="22"/>
                <w:lang w:val="en"/>
              </w:rPr>
              <w:t xml:space="preserve">we will ask you to complete 3 research assessments. </w:t>
            </w:r>
            <w:r w:rsidR="00763AF3" w:rsidRPr="00244364">
              <w:rPr>
                <w:rFonts w:ascii="Tahoma" w:hAnsi="Tahoma" w:cs="Tahoma"/>
                <w:sz w:val="22"/>
                <w:szCs w:val="22"/>
                <w:lang w:val="en"/>
              </w:rPr>
              <w:t xml:space="preserve">Many families that are already part of the study have told us that they </w:t>
            </w:r>
            <w:r w:rsidR="00763AF3" w:rsidRPr="006C0F13">
              <w:rPr>
                <w:rFonts w:ascii="Tahoma" w:hAnsi="Tahoma" w:cs="Tahoma"/>
                <w:i/>
                <w:sz w:val="22"/>
                <w:szCs w:val="22"/>
                <w:lang w:val="en"/>
              </w:rPr>
              <w:t>enjoy meeting research assistants to talk about their child’s behaviour and to reflect on how they are feeling</w:t>
            </w:r>
            <w:r w:rsidR="00763AF3" w:rsidRPr="00244364">
              <w:rPr>
                <w:rFonts w:ascii="Tahoma" w:hAnsi="Tahoma" w:cs="Tahoma"/>
                <w:sz w:val="22"/>
                <w:szCs w:val="22"/>
                <w:lang w:val="en"/>
              </w:rPr>
              <w:t xml:space="preserve">. As a part of the assessments, research assistants use a play based assessment with your child. Many </w:t>
            </w:r>
            <w:r w:rsidR="00192011">
              <w:rPr>
                <w:rFonts w:ascii="Tahoma" w:hAnsi="Tahoma" w:cs="Tahoma"/>
                <w:sz w:val="22"/>
                <w:szCs w:val="22"/>
                <w:lang w:val="en"/>
              </w:rPr>
              <w:t>parents</w:t>
            </w:r>
            <w:r w:rsidR="00192011" w:rsidRPr="00244364">
              <w:rPr>
                <w:rFonts w:ascii="Tahoma" w:hAnsi="Tahoma" w:cs="Tahoma"/>
                <w:sz w:val="22"/>
                <w:szCs w:val="22"/>
                <w:lang w:val="en"/>
              </w:rPr>
              <w:t xml:space="preserve"> </w:t>
            </w:r>
            <w:r w:rsidR="00763AF3" w:rsidRPr="006C0F13">
              <w:rPr>
                <w:rFonts w:ascii="Tahoma" w:hAnsi="Tahoma" w:cs="Tahoma"/>
                <w:i/>
                <w:sz w:val="22"/>
                <w:szCs w:val="22"/>
                <w:lang w:val="en"/>
              </w:rPr>
              <w:t>enjoy seeing this assessment being carried out</w:t>
            </w:r>
            <w:r w:rsidR="00763AF3" w:rsidRPr="00244364">
              <w:rPr>
                <w:rFonts w:ascii="Tahoma" w:hAnsi="Tahoma" w:cs="Tahoma"/>
                <w:sz w:val="22"/>
                <w:szCs w:val="22"/>
                <w:lang w:val="en"/>
              </w:rPr>
              <w:t xml:space="preserve"> as it can provide strategies and tips on how to best engage with their child and what sort of play exercises may stimulate learning and development that parents can try themselves. </w:t>
            </w:r>
          </w:p>
          <w:p w14:paraId="464B99C9" w14:textId="77777777" w:rsidR="002C3511" w:rsidRDefault="00763AF3" w:rsidP="00FC355A">
            <w:pPr>
              <w:pStyle w:val="ListParagraph"/>
              <w:numPr>
                <w:ilvl w:val="0"/>
                <w:numId w:val="7"/>
              </w:numPr>
              <w:rPr>
                <w:rFonts w:ascii="Tahoma" w:hAnsi="Tahoma" w:cs="Tahoma"/>
                <w:sz w:val="22"/>
                <w:szCs w:val="22"/>
                <w:lang w:val="en"/>
              </w:rPr>
            </w:pPr>
            <w:r w:rsidRPr="00244364">
              <w:rPr>
                <w:rFonts w:ascii="Tahoma" w:hAnsi="Tahoma" w:cs="Tahoma"/>
                <w:b/>
                <w:sz w:val="22"/>
                <w:szCs w:val="22"/>
                <w:lang w:val="en"/>
              </w:rPr>
              <w:t>These assessments require a lot of our and our children’s time. How else can we benefit</w:t>
            </w:r>
            <w:r w:rsidRPr="00244364">
              <w:rPr>
                <w:rFonts w:ascii="Tahoma" w:hAnsi="Tahoma" w:cs="Tahoma"/>
                <w:sz w:val="22"/>
                <w:szCs w:val="22"/>
                <w:lang w:val="en"/>
              </w:rPr>
              <w:t>? The</w:t>
            </w:r>
            <w:r w:rsidR="00CD60CF" w:rsidRPr="00244364">
              <w:rPr>
                <w:rFonts w:ascii="Tahoma" w:hAnsi="Tahoma" w:cs="Tahoma"/>
                <w:sz w:val="22"/>
                <w:szCs w:val="22"/>
                <w:lang w:val="en"/>
              </w:rPr>
              <w:t xml:space="preserve"> assessments involve filling in some questionnaires about your child’s behaviour and taking part in a video assessment with your child. After each research assessment, you will receive a £15 shopping voucher as a th</w:t>
            </w:r>
            <w:r w:rsidRPr="00244364">
              <w:rPr>
                <w:rFonts w:ascii="Tahoma" w:hAnsi="Tahoma" w:cs="Tahoma"/>
                <w:sz w:val="22"/>
                <w:szCs w:val="22"/>
                <w:lang w:val="en"/>
              </w:rPr>
              <w:t>ank you for your help and time</w:t>
            </w:r>
          </w:p>
          <w:p w14:paraId="5D5794C0" w14:textId="4D8337B9" w:rsidR="00ED3B24" w:rsidRPr="00244364" w:rsidRDefault="00ED3B24" w:rsidP="00FC355A">
            <w:pPr>
              <w:pStyle w:val="ListParagraph"/>
              <w:numPr>
                <w:ilvl w:val="0"/>
                <w:numId w:val="7"/>
              </w:numPr>
              <w:rPr>
                <w:rFonts w:ascii="Tahoma" w:hAnsi="Tahoma" w:cs="Tahoma"/>
                <w:sz w:val="22"/>
                <w:szCs w:val="22"/>
                <w:lang w:val="en"/>
              </w:rPr>
            </w:pPr>
            <w:r>
              <w:rPr>
                <w:rFonts w:ascii="Tahoma" w:hAnsi="Tahoma" w:cs="Tahoma"/>
                <w:b/>
                <w:sz w:val="22"/>
                <w:szCs w:val="22"/>
                <w:lang w:val="en"/>
              </w:rPr>
              <w:t>Can we get travel expenses if we join the group</w:t>
            </w:r>
            <w:r w:rsidRPr="00ED3B24">
              <w:rPr>
                <w:rFonts w:ascii="Tahoma" w:hAnsi="Tahoma" w:cs="Tahoma"/>
                <w:sz w:val="22"/>
                <w:szCs w:val="22"/>
                <w:lang w:val="en"/>
              </w:rPr>
              <w:t>?</w:t>
            </w:r>
            <w:r>
              <w:rPr>
                <w:rFonts w:ascii="Tahoma" w:hAnsi="Tahoma" w:cs="Tahoma"/>
                <w:sz w:val="22"/>
                <w:szCs w:val="22"/>
                <w:lang w:val="en"/>
              </w:rPr>
              <w:t xml:space="preserve"> </w:t>
            </w:r>
            <w:r w:rsidR="00192011">
              <w:rPr>
                <w:rFonts w:ascii="Tahoma" w:hAnsi="Tahoma" w:cs="Tahoma"/>
                <w:sz w:val="22"/>
                <w:szCs w:val="22"/>
                <w:lang w:val="en"/>
              </w:rPr>
              <w:t>If you need help with travel or child care we can discuss this with the individuals involved.</w:t>
            </w:r>
          </w:p>
          <w:p w14:paraId="03F276B3" w14:textId="445BC73A" w:rsidR="000F7DDB" w:rsidRPr="00ED3B24" w:rsidRDefault="000F7DDB" w:rsidP="00244364">
            <w:pPr>
              <w:pStyle w:val="ListParagraph"/>
              <w:numPr>
                <w:ilvl w:val="0"/>
                <w:numId w:val="7"/>
              </w:numPr>
              <w:rPr>
                <w:rFonts w:ascii="Tahoma" w:hAnsi="Tahoma" w:cs="Tahoma"/>
                <w:sz w:val="24"/>
                <w:szCs w:val="24"/>
                <w:lang w:val="en"/>
              </w:rPr>
            </w:pPr>
            <w:r w:rsidRPr="00244364">
              <w:rPr>
                <w:rFonts w:ascii="Tahoma" w:hAnsi="Tahoma" w:cs="Tahoma"/>
                <w:b/>
                <w:sz w:val="22"/>
                <w:szCs w:val="22"/>
                <w:lang w:val="en"/>
              </w:rPr>
              <w:t>Will this therapy be more widely available after the study</w:t>
            </w:r>
            <w:r w:rsidRPr="00244364">
              <w:rPr>
                <w:rFonts w:ascii="Tahoma" w:hAnsi="Tahoma" w:cs="Tahoma"/>
                <w:sz w:val="22"/>
                <w:szCs w:val="22"/>
                <w:lang w:val="en"/>
              </w:rPr>
              <w:t xml:space="preserve">? </w:t>
            </w:r>
            <w:r w:rsidR="00244364">
              <w:rPr>
                <w:rFonts w:ascii="Tahoma" w:hAnsi="Tahoma" w:cs="Tahoma"/>
                <w:sz w:val="22"/>
                <w:szCs w:val="22"/>
                <w:lang w:val="en"/>
              </w:rPr>
              <w:t xml:space="preserve">Our </w:t>
            </w:r>
            <w:r w:rsidRPr="00244364">
              <w:rPr>
                <w:rFonts w:ascii="Tahoma" w:hAnsi="Tahoma" w:cs="Tahoma"/>
                <w:sz w:val="22"/>
                <w:szCs w:val="22"/>
                <w:lang w:val="en"/>
              </w:rPr>
              <w:t xml:space="preserve">study will provide important evidence and </w:t>
            </w:r>
            <w:r w:rsidR="00244364">
              <w:rPr>
                <w:rFonts w:ascii="Tahoma" w:hAnsi="Tahoma" w:cs="Tahoma"/>
                <w:sz w:val="22"/>
                <w:szCs w:val="22"/>
                <w:lang w:val="en"/>
              </w:rPr>
              <w:t xml:space="preserve">may </w:t>
            </w:r>
            <w:r w:rsidRPr="00244364">
              <w:rPr>
                <w:rFonts w:ascii="Tahoma" w:hAnsi="Tahoma" w:cs="Tahoma"/>
                <w:sz w:val="22"/>
                <w:szCs w:val="22"/>
                <w:lang w:val="en"/>
              </w:rPr>
              <w:t xml:space="preserve">highlight the need for more resources to be given to parents of young children with </w:t>
            </w:r>
            <w:r w:rsidR="00192011">
              <w:rPr>
                <w:rFonts w:ascii="Tahoma" w:hAnsi="Tahoma" w:cs="Tahoma"/>
                <w:sz w:val="22"/>
                <w:szCs w:val="22"/>
                <w:lang w:val="en"/>
              </w:rPr>
              <w:t>behaviours of concern</w:t>
            </w:r>
            <w:r w:rsidRPr="00244364">
              <w:rPr>
                <w:rFonts w:ascii="Tahoma" w:hAnsi="Tahoma" w:cs="Tahoma"/>
                <w:sz w:val="22"/>
                <w:szCs w:val="22"/>
                <w:lang w:val="en"/>
              </w:rPr>
              <w:t>.</w:t>
            </w:r>
            <w:r w:rsidR="00244364">
              <w:rPr>
                <w:rFonts w:ascii="Tahoma" w:hAnsi="Tahoma" w:cs="Tahoma"/>
                <w:sz w:val="22"/>
                <w:szCs w:val="22"/>
                <w:lang w:val="en"/>
              </w:rPr>
              <w:t xml:space="preserve"> We need more evidence that the therapy works </w:t>
            </w:r>
            <w:r w:rsidR="00192011">
              <w:rPr>
                <w:rFonts w:ascii="Tahoma" w:hAnsi="Tahoma" w:cs="Tahoma"/>
                <w:sz w:val="22"/>
                <w:szCs w:val="22"/>
                <w:lang w:val="en"/>
              </w:rPr>
              <w:t xml:space="preserve">in England </w:t>
            </w:r>
            <w:r w:rsidR="00244364">
              <w:rPr>
                <w:rFonts w:ascii="Tahoma" w:hAnsi="Tahoma" w:cs="Tahoma"/>
                <w:sz w:val="22"/>
                <w:szCs w:val="22"/>
                <w:lang w:val="en"/>
              </w:rPr>
              <w:t xml:space="preserve">and </w:t>
            </w:r>
            <w:r w:rsidR="00192011">
              <w:rPr>
                <w:rFonts w:ascii="Tahoma" w:hAnsi="Tahoma" w:cs="Tahoma"/>
                <w:sz w:val="22"/>
                <w:szCs w:val="22"/>
                <w:lang w:val="en"/>
              </w:rPr>
              <w:t>whether it is value for money</w:t>
            </w:r>
            <w:r w:rsidR="00244364">
              <w:rPr>
                <w:rFonts w:ascii="Tahoma" w:hAnsi="Tahoma" w:cs="Tahoma"/>
                <w:sz w:val="22"/>
                <w:szCs w:val="22"/>
                <w:lang w:val="en"/>
              </w:rPr>
              <w:t>. We need your help with this.</w:t>
            </w:r>
          </w:p>
          <w:p w14:paraId="07C0688E" w14:textId="382F6407" w:rsidR="00ED3B24" w:rsidRPr="000F7DDB" w:rsidRDefault="00ED3B24" w:rsidP="00192011">
            <w:pPr>
              <w:pStyle w:val="ListParagraph"/>
              <w:numPr>
                <w:ilvl w:val="0"/>
                <w:numId w:val="7"/>
              </w:numPr>
              <w:rPr>
                <w:rFonts w:ascii="Tahoma" w:hAnsi="Tahoma" w:cs="Tahoma"/>
                <w:sz w:val="24"/>
                <w:szCs w:val="24"/>
                <w:lang w:val="en"/>
              </w:rPr>
            </w:pPr>
            <w:r>
              <w:rPr>
                <w:rFonts w:ascii="Tahoma" w:hAnsi="Tahoma" w:cs="Tahoma"/>
                <w:b/>
                <w:sz w:val="22"/>
                <w:szCs w:val="22"/>
                <w:lang w:val="en"/>
              </w:rPr>
              <w:t>Should we tell the research assistants if we are in the treatment part of the study</w:t>
            </w:r>
            <w:r w:rsidRPr="00ED3B24">
              <w:rPr>
                <w:rFonts w:ascii="Tahoma" w:hAnsi="Tahoma" w:cs="Tahoma"/>
                <w:sz w:val="24"/>
                <w:szCs w:val="24"/>
                <w:lang w:val="en"/>
              </w:rPr>
              <w:t>?</w:t>
            </w:r>
            <w:r>
              <w:rPr>
                <w:rFonts w:ascii="Tahoma" w:hAnsi="Tahoma" w:cs="Tahoma"/>
                <w:sz w:val="24"/>
                <w:szCs w:val="24"/>
                <w:lang w:val="en"/>
              </w:rPr>
              <w:t xml:space="preserve"> Please </w:t>
            </w:r>
            <w:r w:rsidRPr="006C0F13">
              <w:rPr>
                <w:rFonts w:ascii="Tahoma" w:hAnsi="Tahoma" w:cs="Tahoma"/>
                <w:sz w:val="24"/>
                <w:szCs w:val="24"/>
                <w:u w:val="single"/>
                <w:lang w:val="en"/>
              </w:rPr>
              <w:t>do not</w:t>
            </w:r>
            <w:r>
              <w:rPr>
                <w:rFonts w:ascii="Tahoma" w:hAnsi="Tahoma" w:cs="Tahoma"/>
                <w:sz w:val="24"/>
                <w:szCs w:val="24"/>
                <w:lang w:val="en"/>
              </w:rPr>
              <w:t xml:space="preserve"> mention to the </w:t>
            </w:r>
            <w:r w:rsidR="00192011">
              <w:rPr>
                <w:rFonts w:ascii="Tahoma" w:hAnsi="Tahoma" w:cs="Tahoma"/>
                <w:sz w:val="24"/>
                <w:szCs w:val="24"/>
                <w:lang w:val="en"/>
              </w:rPr>
              <w:t xml:space="preserve">researchers </w:t>
            </w:r>
            <w:r>
              <w:rPr>
                <w:rFonts w:ascii="Tahoma" w:hAnsi="Tahoma" w:cs="Tahoma"/>
                <w:sz w:val="24"/>
                <w:szCs w:val="24"/>
                <w:lang w:val="en"/>
              </w:rPr>
              <w:t xml:space="preserve">when they visit </w:t>
            </w:r>
            <w:r w:rsidR="00192011">
              <w:rPr>
                <w:rFonts w:ascii="Tahoma" w:hAnsi="Tahoma" w:cs="Tahoma"/>
                <w:sz w:val="24"/>
                <w:szCs w:val="24"/>
                <w:lang w:val="en"/>
              </w:rPr>
              <w:t xml:space="preserve">you </w:t>
            </w:r>
            <w:r>
              <w:rPr>
                <w:rFonts w:ascii="Tahoma" w:hAnsi="Tahoma" w:cs="Tahoma"/>
                <w:sz w:val="24"/>
                <w:szCs w:val="24"/>
                <w:lang w:val="en"/>
              </w:rPr>
              <w:t xml:space="preserve">or on the telephone if you </w:t>
            </w:r>
            <w:r w:rsidR="00192011">
              <w:rPr>
                <w:rFonts w:ascii="Tahoma" w:hAnsi="Tahoma" w:cs="Tahoma"/>
                <w:sz w:val="24"/>
                <w:szCs w:val="24"/>
                <w:lang w:val="en"/>
              </w:rPr>
              <w:t>attend any</w:t>
            </w:r>
            <w:r>
              <w:rPr>
                <w:rFonts w:ascii="Tahoma" w:hAnsi="Tahoma" w:cs="Tahoma"/>
                <w:sz w:val="24"/>
                <w:szCs w:val="24"/>
                <w:lang w:val="en"/>
              </w:rPr>
              <w:t xml:space="preserve"> groups</w:t>
            </w:r>
            <w:r w:rsidR="00192011">
              <w:rPr>
                <w:rFonts w:ascii="Tahoma" w:hAnsi="Tahoma" w:cs="Tahoma"/>
                <w:sz w:val="24"/>
                <w:szCs w:val="24"/>
                <w:lang w:val="en"/>
              </w:rPr>
              <w:t xml:space="preserve"> or not</w:t>
            </w:r>
          </w:p>
        </w:tc>
      </w:tr>
      <w:tr w:rsidR="003405D5" w:rsidRPr="00CC5177" w14:paraId="7391A2CB" w14:textId="77777777" w:rsidTr="00ED3B24">
        <w:trPr>
          <w:trHeight w:val="319"/>
        </w:trPr>
        <w:tc>
          <w:tcPr>
            <w:tcW w:w="10382" w:type="dxa"/>
            <w:gridSpan w:val="2"/>
            <w:shd w:val="clear" w:color="auto" w:fill="FFFFFF" w:themeFill="background1"/>
          </w:tcPr>
          <w:p w14:paraId="3A300941" w14:textId="77777777" w:rsidR="00244364" w:rsidRDefault="00753FB4" w:rsidP="00FC355A">
            <w:pPr>
              <w:widowControl w:val="0"/>
              <w:shd w:val="clear" w:color="auto" w:fill="FFFFFF" w:themeFill="background1"/>
              <w:spacing w:after="0" w:line="360" w:lineRule="auto"/>
              <w:ind w:right="19"/>
              <w:rPr>
                <w:rFonts w:ascii="Tahoma" w:hAnsi="Tahoma" w:cs="Tahoma"/>
                <w:b/>
                <w14:ligatures w14:val="none"/>
              </w:rPr>
            </w:pPr>
            <w:r>
              <w:rPr>
                <w:rFonts w:ascii="Tahoma" w:hAnsi="Tahoma" w:cs="Tahoma"/>
                <w:b/>
                <w:noProof/>
                <w14:ligatures w14:val="none"/>
              </w:rPr>
              <w:drawing>
                <wp:anchor distT="0" distB="0" distL="114300" distR="114300" simplePos="0" relativeHeight="251663360" behindDoc="0" locked="0" layoutInCell="1" allowOverlap="1" wp14:anchorId="4FAE56DD" wp14:editId="6E474CC0">
                  <wp:simplePos x="0" y="0"/>
                  <wp:positionH relativeFrom="column">
                    <wp:posOffset>-17780</wp:posOffset>
                  </wp:positionH>
                  <wp:positionV relativeFrom="paragraph">
                    <wp:posOffset>161290</wp:posOffset>
                  </wp:positionV>
                  <wp:extent cx="2619111" cy="552450"/>
                  <wp:effectExtent l="19050" t="323850" r="10160" b="3238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0741609">
                            <a:off x="0" y="0"/>
                            <a:ext cx="2619111" cy="552450"/>
                          </a:xfrm>
                          <a:prstGeom prst="rect">
                            <a:avLst/>
                          </a:prstGeom>
                          <a:noFill/>
                        </pic:spPr>
                      </pic:pic>
                    </a:graphicData>
                  </a:graphic>
                  <wp14:sizeRelH relativeFrom="margin">
                    <wp14:pctWidth>0</wp14:pctWidth>
                  </wp14:sizeRelH>
                  <wp14:sizeRelV relativeFrom="margin">
                    <wp14:pctHeight>0</wp14:pctHeight>
                  </wp14:sizeRelV>
                </wp:anchor>
              </w:drawing>
            </w:r>
            <w:r w:rsidR="00CA0811" w:rsidRPr="00CC5177">
              <w:rPr>
                <w:rFonts w:ascii="Tahoma" w:hAnsi="Tahoma" w:cs="Tahoma"/>
                <w:b/>
                <w:noProof/>
                <w14:ligatures w14:val="none"/>
              </w:rPr>
              <mc:AlternateContent>
                <mc:Choice Requires="wps">
                  <w:drawing>
                    <wp:anchor distT="0" distB="0" distL="114300" distR="114300" simplePos="0" relativeHeight="251659264" behindDoc="0" locked="0" layoutInCell="1" allowOverlap="1" wp14:anchorId="4058543E" wp14:editId="17A496FB">
                      <wp:simplePos x="0" y="0"/>
                      <wp:positionH relativeFrom="margin">
                        <wp:posOffset>2601595</wp:posOffset>
                      </wp:positionH>
                      <wp:positionV relativeFrom="paragraph">
                        <wp:posOffset>151765</wp:posOffset>
                      </wp:positionV>
                      <wp:extent cx="3638550" cy="885825"/>
                      <wp:effectExtent l="76200" t="323850" r="57150" b="3333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02948">
                                <a:off x="0" y="0"/>
                                <a:ext cx="3638550" cy="885825"/>
                              </a:xfrm>
                              <a:prstGeom prst="rect">
                                <a:avLst/>
                              </a:prstGeom>
                              <a:solidFill>
                                <a:srgbClr val="FFFFFF"/>
                              </a:solidFill>
                              <a:ln w="9525">
                                <a:solidFill>
                                  <a:srgbClr val="000000"/>
                                </a:solidFill>
                                <a:miter lim="800000"/>
                                <a:headEnd/>
                                <a:tailEnd/>
                              </a:ln>
                            </wps:spPr>
                            <wps:txbx>
                              <w:txbxContent>
                                <w:p w14:paraId="1DCE15A5" w14:textId="77777777" w:rsidR="001C66B5" w:rsidRPr="001C66B5" w:rsidRDefault="001C66B5" w:rsidP="00FC355A">
                                  <w:pPr>
                                    <w:pStyle w:val="NoSpacing"/>
                                    <w:shd w:val="clear" w:color="auto" w:fill="FFFFFF" w:themeFill="background1"/>
                                    <w:rPr>
                                      <w:rStyle w:val="Hyperlink"/>
                                      <w:rFonts w:ascii="Tahoma" w:hAnsi="Tahoma" w:cs="Tahoma"/>
                                      <w:b/>
                                      <w:color w:val="auto"/>
                                      <w:sz w:val="22"/>
                                      <w:szCs w:val="22"/>
                                      <w:u w:val="none"/>
                                    </w:rPr>
                                  </w:pPr>
                                  <w:r w:rsidRPr="001C66B5">
                                    <w:rPr>
                                      <w:rStyle w:val="Hyperlink"/>
                                      <w:rFonts w:ascii="Tahoma" w:hAnsi="Tahoma" w:cs="Tahoma"/>
                                      <w:b/>
                                      <w:color w:val="auto"/>
                                      <w:sz w:val="22"/>
                                      <w:szCs w:val="22"/>
                                      <w:u w:val="none"/>
                                    </w:rPr>
                                    <w:t>Website</w:t>
                                  </w:r>
                                </w:p>
                                <w:p w14:paraId="06210A26" w14:textId="77777777" w:rsidR="000E2F27" w:rsidRPr="00244364" w:rsidRDefault="00F511F0" w:rsidP="001C66B5">
                                  <w:pPr>
                                    <w:pStyle w:val="NoSpacing"/>
                                    <w:shd w:val="clear" w:color="auto" w:fill="FFFFFF" w:themeFill="background1"/>
                                    <w:jc w:val="right"/>
                                    <w:rPr>
                                      <w:rFonts w:ascii="Tahoma" w:hAnsi="Tahoma" w:cs="Tahoma"/>
                                      <w:sz w:val="22"/>
                                      <w:szCs w:val="22"/>
                                    </w:rPr>
                                  </w:pPr>
                                  <w:hyperlink r:id="rId24" w:history="1">
                                    <w:r w:rsidR="003952D5" w:rsidRPr="00244364">
                                      <w:rPr>
                                        <w:rStyle w:val="Hyperlink"/>
                                        <w:rFonts w:ascii="Tahoma" w:hAnsi="Tahoma" w:cs="Tahoma"/>
                                        <w:sz w:val="22"/>
                                        <w:szCs w:val="22"/>
                                      </w:rPr>
                                      <w:t>https://www.ucl.ac.uk/psychiatry/research/epidemiology-and-applied-clinical-research-depa/projects/challenging-behaviour-early-intervention</w:t>
                                    </w:r>
                                  </w:hyperlink>
                                  <w:r w:rsidR="003952D5" w:rsidRPr="00244364">
                                    <w:rPr>
                                      <w:rFonts w:ascii="Tahoma" w:hAnsi="Tahoma" w:cs="Tahoma"/>
                                      <w:sz w:val="22"/>
                                      <w:szCs w:val="22"/>
                                    </w:rPr>
                                    <w:t xml:space="preserve"> </w:t>
                                  </w:r>
                                  <w:r w:rsidR="000E2F27" w:rsidRPr="00244364">
                                    <w:rPr>
                                      <w:rFonts w:ascii="Tahoma" w:hAnsi="Tahoma" w:cs="Tahoma"/>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C51F7" id="_x0000_s1027" type="#_x0000_t202" style="position:absolute;margin-left:204.85pt;margin-top:11.95pt;width:286.5pt;height:69.75pt;rotation:-652140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">
                      <v:textbox>
                        <w:txbxContent>
                          <w:p w:rsidR="001C66B5" w:rsidRPr="001C66B5" w:rsidRDefault="001C66B5" w:rsidP="00FC355A">
                            <w:pPr>
                              <w:pStyle w:val="NoSpacing"/>
                              <w:shd w:val="clear" w:color="auto" w:fill="FFFFFF" w:themeFill="background1"/>
                              <w:rPr>
                                <w:rStyle w:val="Hyperlink"/>
                                <w:rFonts w:ascii="Tahoma" w:hAnsi="Tahoma" w:cs="Tahoma"/>
                                <w:b/>
                                <w:color w:val="auto"/>
                                <w:sz w:val="22"/>
                                <w:szCs w:val="22"/>
                                <w:u w:val="none"/>
                              </w:rPr>
                            </w:pPr>
                            <w:r w:rsidRPr="001C66B5">
                              <w:rPr>
                                <w:rStyle w:val="Hyperlink"/>
                                <w:rFonts w:ascii="Tahoma" w:hAnsi="Tahoma" w:cs="Tahoma"/>
                                <w:b/>
                                <w:color w:val="auto"/>
                                <w:sz w:val="22"/>
                                <w:szCs w:val="22"/>
                                <w:u w:val="none"/>
                              </w:rPr>
                              <w:t>Website</w:t>
                            </w:r>
                          </w:p>
                          <w:p w:rsidR="000E2F27" w:rsidRPr="00244364" w:rsidRDefault="00753FB4" w:rsidP="001C66B5">
                            <w:pPr>
                              <w:pStyle w:val="NoSpacing"/>
                              <w:shd w:val="clear" w:color="auto" w:fill="FFFFFF" w:themeFill="background1"/>
                              <w:jc w:val="right"/>
                              <w:rPr>
                                <w:rFonts w:ascii="Tahoma" w:hAnsi="Tahoma" w:cs="Tahoma"/>
                                <w:sz w:val="22"/>
                                <w:szCs w:val="22"/>
                              </w:rPr>
                            </w:pPr>
                            <w:hyperlink r:id="rId27" w:history="1">
                              <w:r w:rsidR="003952D5" w:rsidRPr="00244364">
                                <w:rPr>
                                  <w:rStyle w:val="Hyperlink"/>
                                  <w:rFonts w:ascii="Tahoma" w:hAnsi="Tahoma" w:cs="Tahoma"/>
                                  <w:sz w:val="22"/>
                                  <w:szCs w:val="22"/>
                                </w:rPr>
                                <w:t>https://www.ucl.ac.uk/psychiatry/research/epidemiology-and-applied-clinical-research-depa/projects/challenging-behaviour-early-intervention</w:t>
                              </w:r>
                            </w:hyperlink>
                            <w:r w:rsidR="003952D5" w:rsidRPr="00244364">
                              <w:rPr>
                                <w:rFonts w:ascii="Tahoma" w:hAnsi="Tahoma" w:cs="Tahoma"/>
                                <w:sz w:val="22"/>
                                <w:szCs w:val="22"/>
                              </w:rPr>
                              <w:t xml:space="preserve"> </w:t>
                            </w:r>
                            <w:r w:rsidR="000E2F27" w:rsidRPr="00244364">
                              <w:rPr>
                                <w:rFonts w:ascii="Tahoma" w:hAnsi="Tahoma" w:cs="Tahoma"/>
                                <w:sz w:val="22"/>
                                <w:szCs w:val="22"/>
                              </w:rPr>
                              <w:t xml:space="preserve">  </w:t>
                            </w:r>
                          </w:p>
                        </w:txbxContent>
                      </v:textbox>
                      <w10:wrap anchorx="margin"/>
                    </v:shape>
                  </w:pict>
                </mc:Fallback>
              </mc:AlternateContent>
            </w:r>
          </w:p>
          <w:p w14:paraId="5FDFE524" w14:textId="77777777" w:rsidR="00244364" w:rsidRDefault="00244364" w:rsidP="00FC355A">
            <w:pPr>
              <w:widowControl w:val="0"/>
              <w:shd w:val="clear" w:color="auto" w:fill="FFFFFF" w:themeFill="background1"/>
              <w:spacing w:after="0" w:line="360" w:lineRule="auto"/>
              <w:ind w:right="19"/>
              <w:rPr>
                <w:rFonts w:ascii="Tahoma" w:hAnsi="Tahoma" w:cs="Tahoma"/>
                <w:b/>
                <w14:ligatures w14:val="none"/>
              </w:rPr>
            </w:pPr>
          </w:p>
          <w:p w14:paraId="2B6690D0" w14:textId="77777777" w:rsidR="00CA0811" w:rsidRDefault="00CA0811" w:rsidP="00244364">
            <w:pPr>
              <w:widowControl w:val="0"/>
              <w:shd w:val="clear" w:color="auto" w:fill="FFFFFF" w:themeFill="background1"/>
              <w:spacing w:after="0" w:line="360" w:lineRule="auto"/>
              <w:ind w:right="19"/>
              <w:jc w:val="center"/>
              <w:rPr>
                <w:rFonts w:ascii="Tahoma" w:hAnsi="Tahoma" w:cs="Tahoma"/>
                <w:b/>
                <w:sz w:val="28"/>
                <w:szCs w:val="28"/>
                <w:lang w:val="en"/>
              </w:rPr>
            </w:pPr>
          </w:p>
          <w:p w14:paraId="18CE4346" w14:textId="77777777" w:rsidR="00CA0811" w:rsidRDefault="00CA0811" w:rsidP="00244364">
            <w:pPr>
              <w:widowControl w:val="0"/>
              <w:shd w:val="clear" w:color="auto" w:fill="FFFFFF" w:themeFill="background1"/>
              <w:spacing w:after="0" w:line="360" w:lineRule="auto"/>
              <w:ind w:right="19"/>
              <w:jc w:val="center"/>
              <w:rPr>
                <w:rFonts w:ascii="Tahoma" w:hAnsi="Tahoma" w:cs="Tahoma"/>
                <w:b/>
                <w:sz w:val="28"/>
                <w:szCs w:val="28"/>
                <w:lang w:val="en"/>
              </w:rPr>
            </w:pPr>
          </w:p>
          <w:p w14:paraId="3BF78163" w14:textId="77777777" w:rsidR="00CA0811" w:rsidRDefault="00CA0811" w:rsidP="00244364">
            <w:pPr>
              <w:widowControl w:val="0"/>
              <w:shd w:val="clear" w:color="auto" w:fill="FFFFFF" w:themeFill="background1"/>
              <w:spacing w:after="0" w:line="360" w:lineRule="auto"/>
              <w:ind w:right="19"/>
              <w:jc w:val="center"/>
              <w:rPr>
                <w:rFonts w:ascii="Tahoma" w:hAnsi="Tahoma" w:cs="Tahoma"/>
                <w:b/>
                <w:sz w:val="28"/>
                <w:szCs w:val="28"/>
                <w:lang w:val="en"/>
              </w:rPr>
            </w:pPr>
          </w:p>
          <w:p w14:paraId="212B8C35" w14:textId="77777777" w:rsidR="00CA0811" w:rsidRDefault="00CA0811" w:rsidP="00ED3B24">
            <w:pPr>
              <w:widowControl w:val="0"/>
              <w:shd w:val="clear" w:color="auto" w:fill="FFFFFF" w:themeFill="background1"/>
              <w:spacing w:after="0" w:line="360" w:lineRule="auto"/>
              <w:ind w:right="19"/>
              <w:jc w:val="center"/>
              <w:rPr>
                <w:rFonts w:ascii="Tahoma" w:hAnsi="Tahoma" w:cs="Tahoma"/>
                <w:b/>
                <w:sz w:val="28"/>
                <w:szCs w:val="28"/>
                <w:lang w:val="en"/>
              </w:rPr>
            </w:pPr>
            <w:r>
              <w:rPr>
                <w:rFonts w:ascii="Tahoma" w:hAnsi="Tahoma" w:cs="Tahoma"/>
                <w:b/>
                <w:noProof/>
                <w:sz w:val="28"/>
                <w:szCs w:val="28"/>
              </w:rPr>
              <w:drawing>
                <wp:inline distT="0" distB="0" distL="0" distR="0" wp14:anchorId="2040E776" wp14:editId="74FC7042">
                  <wp:extent cx="719455" cy="969645"/>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9455" cy="969645"/>
                          </a:xfrm>
                          <a:prstGeom prst="rect">
                            <a:avLst/>
                          </a:prstGeom>
                          <a:noFill/>
                        </pic:spPr>
                      </pic:pic>
                    </a:graphicData>
                  </a:graphic>
                </wp:inline>
              </w:drawing>
            </w:r>
            <w:r w:rsidRPr="000E2F27">
              <w:rPr>
                <w:rFonts w:ascii="Tahoma" w:hAnsi="Tahoma" w:cs="Tahoma"/>
                <w:noProof/>
                <w:sz w:val="22"/>
                <w:szCs w:val="22"/>
              </w:rPr>
              <w:drawing>
                <wp:inline distT="0" distB="0" distL="0" distR="0" wp14:anchorId="136B7E61" wp14:editId="1DDC0005">
                  <wp:extent cx="3590925" cy="866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1" t="1" r="554" b="384"/>
                          <a:stretch/>
                        </pic:blipFill>
                        <pic:spPr bwMode="auto">
                          <a:xfrm>
                            <a:off x="0" y="0"/>
                            <a:ext cx="3790371" cy="9149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b/>
                <w:noProof/>
                <w:sz w:val="28"/>
                <w:szCs w:val="28"/>
              </w:rPr>
              <w:drawing>
                <wp:inline distT="0" distB="0" distL="0" distR="0" wp14:anchorId="1BF97CD0" wp14:editId="4D35E57E">
                  <wp:extent cx="828675" cy="969645"/>
                  <wp:effectExtent l="0" t="0" r="952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8675" cy="969645"/>
                          </a:xfrm>
                          <a:prstGeom prst="rect">
                            <a:avLst/>
                          </a:prstGeom>
                          <a:noFill/>
                        </pic:spPr>
                      </pic:pic>
                    </a:graphicData>
                  </a:graphic>
                </wp:inline>
              </w:drawing>
            </w:r>
          </w:p>
          <w:p w14:paraId="1EAE8D8B" w14:textId="77777777" w:rsidR="003405D5" w:rsidRPr="00FC355A" w:rsidRDefault="00230E8C" w:rsidP="00244364">
            <w:pPr>
              <w:widowControl w:val="0"/>
              <w:shd w:val="clear" w:color="auto" w:fill="FFFFFF" w:themeFill="background1"/>
              <w:spacing w:after="0" w:line="360" w:lineRule="auto"/>
              <w:ind w:right="19"/>
              <w:jc w:val="center"/>
              <w:rPr>
                <w:rFonts w:ascii="Tahoma" w:hAnsi="Tahoma" w:cs="Tahoma"/>
                <w:b/>
                <w14:ligatures w14:val="none"/>
              </w:rPr>
            </w:pPr>
            <w:r w:rsidRPr="001C66B5">
              <w:rPr>
                <w:rFonts w:ascii="Tahoma" w:hAnsi="Tahoma" w:cs="Tahoma"/>
                <w:b/>
                <w:sz w:val="28"/>
                <w:szCs w:val="28"/>
                <w:lang w:val="en"/>
              </w:rPr>
              <w:lastRenderedPageBreak/>
              <w:t>EPICC-ID Team</w:t>
            </w:r>
          </w:p>
          <w:p w14:paraId="2978E17E" w14:textId="77777777" w:rsidR="006F7F0F" w:rsidRPr="001C66B5" w:rsidRDefault="003405D5" w:rsidP="006547E4">
            <w:pPr>
              <w:pStyle w:val="OrgainizationName2"/>
              <w:widowControl w:val="0"/>
              <w:shd w:val="clear" w:color="auto" w:fill="FFFFFF" w:themeFill="background1"/>
              <w:jc w:val="left"/>
              <w:rPr>
                <w:rFonts w:ascii="Tahoma" w:hAnsi="Tahoma" w:cs="Tahoma"/>
                <w:b/>
                <w:sz w:val="24"/>
                <w:szCs w:val="24"/>
                <w:u w:val="single"/>
                <w:lang w:val="en"/>
              </w:rPr>
            </w:pPr>
            <w:r w:rsidRPr="001C66B5">
              <w:rPr>
                <w:rFonts w:ascii="Tahoma" w:hAnsi="Tahoma" w:cs="Tahoma"/>
                <w:b/>
                <w:color w:val="auto"/>
                <w:sz w:val="24"/>
                <w:szCs w:val="24"/>
                <w:u w:val="single"/>
                <w:lang w:val="en"/>
              </w:rPr>
              <w:t>Chief Investigator</w:t>
            </w:r>
          </w:p>
          <w:p w14:paraId="1D6F6A01" w14:textId="77777777" w:rsidR="001C66B5" w:rsidRPr="00585800"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Prof Angela Hassiotis</w:t>
            </w:r>
            <w:r w:rsidRPr="0062395F">
              <w:rPr>
                <w:rFonts w:ascii="Tahoma" w:hAnsi="Tahoma" w:cs="Tahoma"/>
                <w:sz w:val="22"/>
                <w:szCs w:val="22"/>
                <w:lang w:val="en"/>
              </w:rPr>
              <w:t xml:space="preserve">  -Professor in intellectual disability in the Division of Psychiatry at UCL and honorary consultant Psychiatrist at the Camden Learning Disability Service</w:t>
            </w:r>
          </w:p>
          <w:p w14:paraId="564269ED" w14:textId="77777777" w:rsidR="006F7F0F" w:rsidRPr="001C66B5" w:rsidRDefault="00FC37DC" w:rsidP="006547E4">
            <w:pPr>
              <w:pStyle w:val="OrgainizationName2"/>
              <w:widowControl w:val="0"/>
              <w:shd w:val="clear" w:color="auto" w:fill="FFFFFF" w:themeFill="background1"/>
              <w:jc w:val="left"/>
              <w:rPr>
                <w:rFonts w:ascii="Tahoma" w:hAnsi="Tahoma" w:cs="Tahoma"/>
                <w:b/>
                <w:color w:val="auto"/>
                <w:sz w:val="24"/>
                <w:szCs w:val="24"/>
                <w:u w:val="single"/>
                <w:lang w:val="en"/>
              </w:rPr>
            </w:pPr>
            <w:r w:rsidRPr="001C66B5">
              <w:rPr>
                <w:rFonts w:ascii="Tahoma" w:hAnsi="Tahoma" w:cs="Tahoma"/>
                <w:b/>
                <w:color w:val="auto"/>
                <w:sz w:val="24"/>
                <w:szCs w:val="24"/>
                <w:u w:val="single"/>
                <w:lang w:val="en"/>
              </w:rPr>
              <w:t>Co</w:t>
            </w:r>
            <w:r w:rsidR="006F650A" w:rsidRPr="001C66B5">
              <w:rPr>
                <w:rFonts w:ascii="Tahoma" w:hAnsi="Tahoma" w:cs="Tahoma"/>
                <w:b/>
                <w:color w:val="auto"/>
                <w:sz w:val="24"/>
                <w:szCs w:val="24"/>
                <w:u w:val="single"/>
                <w:lang w:val="en"/>
              </w:rPr>
              <w:t>-</w:t>
            </w:r>
            <w:r w:rsidRPr="001C66B5">
              <w:rPr>
                <w:rFonts w:ascii="Tahoma" w:hAnsi="Tahoma" w:cs="Tahoma"/>
                <w:b/>
                <w:color w:val="auto"/>
                <w:sz w:val="24"/>
                <w:szCs w:val="24"/>
                <w:u w:val="single"/>
                <w:lang w:val="en"/>
              </w:rPr>
              <w:t>applicants</w:t>
            </w:r>
          </w:p>
          <w:p w14:paraId="4CE68077" w14:textId="77777777" w:rsidR="006515CD" w:rsidRPr="0062395F" w:rsidRDefault="003405D5" w:rsidP="000B778F">
            <w:pPr>
              <w:pStyle w:val="NormalWeb"/>
              <w:rPr>
                <w:rFonts w:ascii="Tahoma" w:eastAsia="Times New Roman" w:hAnsi="Tahoma" w:cs="Tahoma"/>
                <w:color w:val="000000"/>
                <w:sz w:val="22"/>
                <w:szCs w:val="22"/>
              </w:rPr>
            </w:pPr>
            <w:r w:rsidRPr="0062395F">
              <w:rPr>
                <w:rFonts w:ascii="Tahoma" w:hAnsi="Tahoma" w:cs="Tahoma"/>
                <w:b/>
                <w:sz w:val="22"/>
                <w:szCs w:val="22"/>
                <w:lang w:val="en"/>
              </w:rPr>
              <w:t>Prof Jacqueline Barnes</w:t>
            </w:r>
            <w:r w:rsidRPr="0062395F">
              <w:rPr>
                <w:rFonts w:ascii="Tahoma" w:hAnsi="Tahoma" w:cs="Tahoma"/>
                <w:sz w:val="22"/>
                <w:szCs w:val="22"/>
                <w:lang w:val="en"/>
              </w:rPr>
              <w:t xml:space="preserve"> -Institute for the Study of Children, Families and Social Issues, </w:t>
            </w:r>
            <w:r w:rsidR="00A1542D" w:rsidRPr="0062395F">
              <w:rPr>
                <w:rFonts w:ascii="Tahoma" w:eastAsia="Times New Roman" w:hAnsi="Tahoma" w:cs="Tahoma"/>
                <w:color w:val="000000"/>
                <w:sz w:val="22"/>
                <w:szCs w:val="22"/>
              </w:rPr>
              <w:t>Birkbeck</w:t>
            </w:r>
            <w:r w:rsidR="0062395F">
              <w:rPr>
                <w:rFonts w:ascii="Tahoma" w:eastAsia="Times New Roman" w:hAnsi="Tahoma" w:cs="Tahoma"/>
                <w:color w:val="000000"/>
                <w:sz w:val="22"/>
                <w:szCs w:val="22"/>
              </w:rPr>
              <w:t xml:space="preserve">, </w:t>
            </w:r>
            <w:r w:rsidR="00A1542D" w:rsidRPr="0062395F">
              <w:rPr>
                <w:rFonts w:ascii="Tahoma" w:eastAsia="Times New Roman" w:hAnsi="Tahoma" w:cs="Tahoma"/>
                <w:color w:val="000000"/>
                <w:sz w:val="22"/>
                <w:szCs w:val="22"/>
              </w:rPr>
              <w:t xml:space="preserve"> University</w:t>
            </w:r>
            <w:r w:rsidR="0062395F">
              <w:rPr>
                <w:rFonts w:ascii="Tahoma" w:eastAsia="Times New Roman" w:hAnsi="Tahoma" w:cs="Tahoma"/>
                <w:color w:val="000000"/>
                <w:sz w:val="22"/>
                <w:szCs w:val="22"/>
              </w:rPr>
              <w:t xml:space="preserve"> of London </w:t>
            </w:r>
          </w:p>
          <w:p w14:paraId="41DB2721" w14:textId="77777777" w:rsidR="000B778F" w:rsidRPr="0062395F" w:rsidRDefault="000B778F" w:rsidP="000B778F">
            <w:pPr>
              <w:pStyle w:val="NormalWeb"/>
              <w:rPr>
                <w:rFonts w:ascii="Tahoma" w:hAnsi="Tahoma" w:cs="Tahoma"/>
                <w:color w:val="000000"/>
                <w:sz w:val="22"/>
                <w:szCs w:val="22"/>
              </w:rPr>
            </w:pPr>
            <w:r w:rsidRPr="0062395F">
              <w:rPr>
                <w:rFonts w:ascii="Tahoma" w:hAnsi="Tahoma" w:cs="Tahoma"/>
                <w:b/>
                <w:color w:val="000000"/>
                <w:sz w:val="22"/>
                <w:szCs w:val="22"/>
              </w:rPr>
              <w:t>Dr Marinos Kyriakopoulos-</w:t>
            </w:r>
            <w:r w:rsidRPr="0062395F">
              <w:rPr>
                <w:rFonts w:ascii="Tahoma" w:hAnsi="Tahoma" w:cs="Tahoma"/>
                <w:color w:val="000000"/>
                <w:sz w:val="22"/>
                <w:szCs w:val="22"/>
              </w:rPr>
              <w:t>Consultant Child and Adolescent Psychiatrist, South London and Maudsley NHS Foundation Trust and Visiting Senior Lecturer, King's College London</w:t>
            </w:r>
          </w:p>
          <w:p w14:paraId="0F78E4EC" w14:textId="77777777" w:rsidR="003405D5" w:rsidRPr="0062395F"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Dr Michael Absoud</w:t>
            </w:r>
            <w:r w:rsidRPr="0062395F">
              <w:rPr>
                <w:rFonts w:ascii="Tahoma" w:hAnsi="Tahoma" w:cs="Tahoma"/>
                <w:sz w:val="22"/>
                <w:szCs w:val="22"/>
                <w:lang w:val="en"/>
              </w:rPr>
              <w:t xml:space="preserve"> -Consultant in children's neurodisability at Guys and St Thomas's NHS Foundation Trust </w:t>
            </w:r>
          </w:p>
          <w:p w14:paraId="2BF2F399" w14:textId="77777777" w:rsidR="003405D5" w:rsidRPr="0062395F"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Dr Eleni Paliokosta</w:t>
            </w:r>
            <w:r w:rsidRPr="0062395F">
              <w:rPr>
                <w:rFonts w:ascii="Tahoma" w:hAnsi="Tahoma" w:cs="Tahoma"/>
                <w:sz w:val="22"/>
                <w:szCs w:val="22"/>
                <w:lang w:val="en"/>
              </w:rPr>
              <w:t xml:space="preserve"> -Child</w:t>
            </w:r>
            <w:r w:rsidR="006F7F0F" w:rsidRPr="0062395F">
              <w:rPr>
                <w:rFonts w:ascii="Tahoma" w:hAnsi="Tahoma" w:cs="Tahoma"/>
                <w:sz w:val="22"/>
                <w:szCs w:val="22"/>
                <w:lang w:val="en"/>
              </w:rPr>
              <w:t xml:space="preserve"> and Adolescent Psychiatrist, </w:t>
            </w:r>
            <w:r w:rsidR="001A046A" w:rsidRPr="0062395F">
              <w:rPr>
                <w:rFonts w:ascii="Tahoma" w:hAnsi="Tahoma" w:cs="Tahoma"/>
                <w:sz w:val="22"/>
                <w:szCs w:val="22"/>
                <w:lang w:val="en"/>
              </w:rPr>
              <w:t>Tavistock &amp;</w:t>
            </w:r>
            <w:r w:rsidRPr="0062395F">
              <w:rPr>
                <w:rFonts w:ascii="Tahoma" w:hAnsi="Tahoma" w:cs="Tahoma"/>
                <w:sz w:val="22"/>
                <w:szCs w:val="22"/>
                <w:lang w:val="en"/>
              </w:rPr>
              <w:t xml:space="preserve"> Portman NHS Foundation Trust </w:t>
            </w:r>
          </w:p>
          <w:p w14:paraId="22780176" w14:textId="77777777" w:rsidR="003405D5" w:rsidRPr="0062395F"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Dr Kate Oulton</w:t>
            </w:r>
            <w:r w:rsidRPr="0062395F">
              <w:rPr>
                <w:rFonts w:ascii="Tahoma" w:hAnsi="Tahoma" w:cs="Tahoma"/>
                <w:sz w:val="22"/>
                <w:szCs w:val="22"/>
                <w:lang w:val="en"/>
              </w:rPr>
              <w:t xml:space="preserve"> - </w:t>
            </w:r>
            <w:r w:rsidR="001066B2" w:rsidRPr="0062395F">
              <w:rPr>
                <w:rFonts w:ascii="Tahoma" w:hAnsi="Tahoma" w:cs="Tahoma"/>
                <w:sz w:val="22"/>
                <w:szCs w:val="22"/>
                <w:lang w:val="en"/>
              </w:rPr>
              <w:t xml:space="preserve">Senior Research Fellow/Clinical Academic Programme Lead </w:t>
            </w:r>
            <w:r w:rsidRPr="0062395F">
              <w:rPr>
                <w:rFonts w:ascii="Tahoma" w:hAnsi="Tahoma" w:cs="Tahoma"/>
                <w:sz w:val="22"/>
                <w:szCs w:val="22"/>
                <w:lang w:val="en"/>
              </w:rPr>
              <w:t>at the Centre for Nursing and Allied Health Research, Great Ormond Street Hospital for Children NHS Foundation Trust</w:t>
            </w:r>
          </w:p>
          <w:p w14:paraId="70DCCD47" w14:textId="77777777" w:rsidR="003405D5" w:rsidRPr="0062395F"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Dr Vicky Slonims</w:t>
            </w:r>
            <w:r w:rsidRPr="0062395F">
              <w:rPr>
                <w:rFonts w:ascii="Tahoma" w:hAnsi="Tahoma" w:cs="Tahoma"/>
                <w:sz w:val="22"/>
                <w:szCs w:val="22"/>
                <w:lang w:val="en"/>
              </w:rPr>
              <w:t xml:space="preserve"> -Consultant speech and language therapist at Guys and St Thomas's NHS Foundation Trust, Evelina and honorary senior lecturer at King's College London</w:t>
            </w:r>
          </w:p>
          <w:p w14:paraId="61BC0C96" w14:textId="77777777" w:rsidR="003405D5" w:rsidRPr="0062395F"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Ms Rachael Hunter</w:t>
            </w:r>
            <w:r w:rsidRPr="0062395F">
              <w:rPr>
                <w:rFonts w:ascii="Tahoma" w:hAnsi="Tahoma" w:cs="Tahoma"/>
                <w:sz w:val="22"/>
                <w:szCs w:val="22"/>
                <w:lang w:val="en"/>
              </w:rPr>
              <w:t xml:space="preserve"> -Principal Research Associate in Primary Care &amp; Population Health at UCL Institute of Epidemiology &amp; Health  </w:t>
            </w:r>
          </w:p>
          <w:p w14:paraId="063BB0A3" w14:textId="77777777" w:rsidR="003405D5" w:rsidRPr="0062395F"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Prof Alastair Sutcliffe</w:t>
            </w:r>
            <w:r w:rsidRPr="0062395F">
              <w:rPr>
                <w:rFonts w:ascii="Tahoma" w:hAnsi="Tahoma" w:cs="Tahoma"/>
                <w:sz w:val="22"/>
                <w:szCs w:val="22"/>
                <w:lang w:val="en"/>
              </w:rPr>
              <w:t xml:space="preserve"> -Professor of General Paediatrics, ICH Pop, Policy &amp; Practice Programme and UCL, GOS Institute of Child Health</w:t>
            </w:r>
          </w:p>
          <w:p w14:paraId="3AF3FE09" w14:textId="77777777" w:rsidR="003405D5" w:rsidRPr="0062395F"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Dr Aditya Sharma</w:t>
            </w:r>
            <w:r w:rsidRPr="0062395F">
              <w:rPr>
                <w:rFonts w:ascii="Tahoma" w:hAnsi="Tahoma" w:cs="Tahoma"/>
                <w:sz w:val="22"/>
                <w:szCs w:val="22"/>
                <w:lang w:val="en"/>
              </w:rPr>
              <w:t xml:space="preserve"> - Consultant &amp; Honorary Clinical Senior Lecturer in Child and Adolescent Psychiatry Newcastle University</w:t>
            </w:r>
          </w:p>
          <w:p w14:paraId="3D65682D" w14:textId="77777777" w:rsidR="003405D5" w:rsidRPr="0062395F"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Mrs Una Summerson</w:t>
            </w:r>
            <w:r w:rsidRPr="0062395F">
              <w:rPr>
                <w:rFonts w:ascii="Tahoma" w:hAnsi="Tahoma" w:cs="Tahoma"/>
                <w:sz w:val="22"/>
                <w:szCs w:val="22"/>
                <w:lang w:val="en"/>
              </w:rPr>
              <w:t xml:space="preserve"> -Head of campaigns at Contact; For families with Disabled Children</w:t>
            </w:r>
          </w:p>
          <w:p w14:paraId="765A5612" w14:textId="77777777" w:rsidR="003405D5" w:rsidRPr="0062395F"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Dr Megan Thomas</w:t>
            </w:r>
            <w:r w:rsidRPr="0062395F">
              <w:rPr>
                <w:rFonts w:ascii="Tahoma" w:hAnsi="Tahoma" w:cs="Tahoma"/>
                <w:sz w:val="22"/>
                <w:szCs w:val="22"/>
                <w:lang w:val="en"/>
              </w:rPr>
              <w:t xml:space="preserve"> -Consul</w:t>
            </w:r>
            <w:r w:rsidR="000B51BC" w:rsidRPr="0062395F">
              <w:rPr>
                <w:rFonts w:ascii="Tahoma" w:hAnsi="Tahoma" w:cs="Tahoma"/>
                <w:sz w:val="22"/>
                <w:szCs w:val="22"/>
                <w:lang w:val="en"/>
              </w:rPr>
              <w:t xml:space="preserve">tant Community Paediatrician </w:t>
            </w:r>
            <w:r w:rsidRPr="0062395F">
              <w:rPr>
                <w:rFonts w:ascii="Tahoma" w:hAnsi="Tahoma" w:cs="Tahoma"/>
                <w:sz w:val="22"/>
                <w:szCs w:val="22"/>
                <w:lang w:val="en"/>
              </w:rPr>
              <w:t>Blackpool T</w:t>
            </w:r>
            <w:r w:rsidR="00526E82" w:rsidRPr="0062395F">
              <w:rPr>
                <w:rFonts w:ascii="Tahoma" w:hAnsi="Tahoma" w:cs="Tahoma"/>
                <w:sz w:val="22"/>
                <w:szCs w:val="22"/>
                <w:lang w:val="en"/>
              </w:rPr>
              <w:t>eaching Hospitals NHS</w:t>
            </w:r>
            <w:r w:rsidRPr="0062395F">
              <w:rPr>
                <w:rFonts w:ascii="Tahoma" w:hAnsi="Tahoma" w:cs="Tahoma"/>
                <w:sz w:val="22"/>
                <w:szCs w:val="22"/>
                <w:lang w:val="en"/>
              </w:rPr>
              <w:t xml:space="preserve"> Trust </w:t>
            </w:r>
          </w:p>
          <w:p w14:paraId="02A4D493" w14:textId="77777777" w:rsidR="003405D5" w:rsidRPr="0062395F" w:rsidRDefault="003405D5"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Dr Gareth Ambler</w:t>
            </w:r>
            <w:r w:rsidRPr="0062395F">
              <w:rPr>
                <w:rFonts w:ascii="Tahoma" w:hAnsi="Tahoma" w:cs="Tahoma"/>
                <w:sz w:val="22"/>
                <w:szCs w:val="22"/>
                <w:lang w:val="en"/>
              </w:rPr>
              <w:t xml:space="preserve"> -Senior lecturer in Medical Statistics at the Depar</w:t>
            </w:r>
            <w:r w:rsidR="006F7F0F" w:rsidRPr="0062395F">
              <w:rPr>
                <w:rFonts w:ascii="Tahoma" w:hAnsi="Tahoma" w:cs="Tahoma"/>
                <w:sz w:val="22"/>
                <w:szCs w:val="22"/>
                <w:lang w:val="en"/>
              </w:rPr>
              <w:t xml:space="preserve">tment of Statistical Science </w:t>
            </w:r>
            <w:r w:rsidRPr="0062395F">
              <w:rPr>
                <w:rFonts w:ascii="Tahoma" w:hAnsi="Tahoma" w:cs="Tahoma"/>
                <w:sz w:val="22"/>
                <w:szCs w:val="22"/>
                <w:lang w:val="en"/>
              </w:rPr>
              <w:t>UCL</w:t>
            </w:r>
          </w:p>
          <w:p w14:paraId="087BAB67" w14:textId="77777777" w:rsidR="006F7F0F" w:rsidRPr="0062395F" w:rsidRDefault="000B51BC" w:rsidP="006547E4">
            <w:pPr>
              <w:pStyle w:val="OrgainizationName2"/>
              <w:widowControl w:val="0"/>
              <w:shd w:val="clear" w:color="auto" w:fill="FFFFFF" w:themeFill="background1"/>
              <w:jc w:val="left"/>
              <w:rPr>
                <w:rFonts w:ascii="Tahoma" w:hAnsi="Tahoma" w:cs="Tahoma"/>
                <w:b/>
                <w:color w:val="0070C0"/>
                <w:sz w:val="22"/>
                <w:szCs w:val="22"/>
                <w:lang w:val="en"/>
              </w:rPr>
            </w:pPr>
            <w:r w:rsidRPr="0062395F">
              <w:rPr>
                <w:rFonts w:ascii="Tahoma" w:hAnsi="Tahoma" w:cs="Tahoma"/>
                <w:b/>
                <w:color w:val="0070C0"/>
                <w:sz w:val="22"/>
                <w:szCs w:val="22"/>
                <w:lang w:val="en"/>
              </w:rPr>
              <w:t xml:space="preserve">      </w:t>
            </w:r>
          </w:p>
          <w:p w14:paraId="0B6B310A" w14:textId="77777777" w:rsidR="006F7F0F" w:rsidRPr="001C66B5" w:rsidRDefault="006F7F0F" w:rsidP="006547E4">
            <w:pPr>
              <w:pStyle w:val="OrgainizationName2"/>
              <w:widowControl w:val="0"/>
              <w:shd w:val="clear" w:color="auto" w:fill="FFFFFF" w:themeFill="background1"/>
              <w:jc w:val="left"/>
              <w:rPr>
                <w:rFonts w:ascii="Tahoma" w:hAnsi="Tahoma" w:cs="Tahoma"/>
                <w:b/>
                <w:color w:val="0070C0"/>
                <w:sz w:val="24"/>
                <w:szCs w:val="24"/>
                <w:u w:val="single"/>
                <w:lang w:val="en"/>
              </w:rPr>
            </w:pPr>
            <w:r w:rsidRPr="001C66B5">
              <w:rPr>
                <w:rFonts w:ascii="Tahoma" w:hAnsi="Tahoma" w:cs="Tahoma"/>
                <w:b/>
                <w:color w:val="auto"/>
                <w:sz w:val="24"/>
                <w:szCs w:val="24"/>
                <w:u w:val="single"/>
                <w:lang w:val="en"/>
              </w:rPr>
              <w:t xml:space="preserve">Research </w:t>
            </w:r>
            <w:r w:rsidR="00FC37DC" w:rsidRPr="001C66B5">
              <w:rPr>
                <w:rFonts w:ascii="Tahoma" w:hAnsi="Tahoma" w:cs="Tahoma"/>
                <w:b/>
                <w:color w:val="auto"/>
                <w:sz w:val="24"/>
                <w:szCs w:val="24"/>
                <w:u w:val="single"/>
                <w:lang w:val="en"/>
              </w:rPr>
              <w:t xml:space="preserve">Staff </w:t>
            </w:r>
          </w:p>
          <w:p w14:paraId="2A4513F5" w14:textId="77777777" w:rsidR="00753ED8" w:rsidRPr="002C3511" w:rsidRDefault="00835A36" w:rsidP="00A1542D">
            <w:pPr>
              <w:pStyle w:val="msoaddress"/>
              <w:widowControl w:val="0"/>
              <w:shd w:val="clear" w:color="auto" w:fill="FFFFFF" w:themeFill="background1"/>
              <w:rPr>
                <w:rFonts w:ascii="Tahoma" w:hAnsi="Tahoma" w:cs="Tahoma"/>
                <w:sz w:val="22"/>
                <w:szCs w:val="22"/>
                <w14:ligatures w14:val="none"/>
              </w:rPr>
            </w:pPr>
            <w:r>
              <w:rPr>
                <w:rFonts w:ascii="Tahoma" w:hAnsi="Tahoma" w:cs="Tahoma"/>
                <w:sz w:val="22"/>
                <w:szCs w:val="22"/>
                <w14:ligatures w14:val="none"/>
              </w:rPr>
              <w:t>EPICC-ID trial m</w:t>
            </w:r>
            <w:r w:rsidR="00753ED8" w:rsidRPr="0062395F">
              <w:rPr>
                <w:rFonts w:ascii="Tahoma" w:hAnsi="Tahoma" w:cs="Tahoma"/>
                <w:sz w:val="22"/>
                <w:szCs w:val="22"/>
                <w14:ligatures w14:val="none"/>
              </w:rPr>
              <w:t xml:space="preserve">anager </w:t>
            </w:r>
            <w:r w:rsidR="00A1542D" w:rsidRPr="0062395F">
              <w:rPr>
                <w:rFonts w:ascii="Tahoma" w:hAnsi="Tahoma" w:cs="Tahoma"/>
                <w:sz w:val="22"/>
                <w:szCs w:val="22"/>
                <w14:ligatures w14:val="none"/>
              </w:rPr>
              <w:t xml:space="preserve">                      </w:t>
            </w:r>
            <w:r w:rsidR="00753ED8" w:rsidRPr="0062395F">
              <w:rPr>
                <w:rFonts w:ascii="Tahoma" w:hAnsi="Tahoma" w:cs="Tahoma"/>
                <w:sz w:val="22"/>
                <w:szCs w:val="22"/>
                <w14:ligatures w14:val="none"/>
              </w:rPr>
              <w:t xml:space="preserve">Dr </w:t>
            </w:r>
            <w:r w:rsidR="002C3511">
              <w:rPr>
                <w:rFonts w:ascii="Tahoma" w:hAnsi="Tahoma" w:cs="Tahoma"/>
                <w:sz w:val="22"/>
                <w:szCs w:val="22"/>
                <w14:ligatures w14:val="none"/>
              </w:rPr>
              <w:t>Rachel Royston</w:t>
            </w:r>
            <w:r w:rsidR="00753ED8" w:rsidRPr="0062395F">
              <w:rPr>
                <w:rFonts w:ascii="Tahoma" w:hAnsi="Tahoma" w:cs="Tahoma"/>
                <w:sz w:val="22"/>
                <w:szCs w:val="22"/>
                <w14:ligatures w14:val="none"/>
              </w:rPr>
              <w:t xml:space="preserve">              </w:t>
            </w:r>
            <w:r w:rsidR="0028438F">
              <w:rPr>
                <w:rFonts w:ascii="Tahoma" w:hAnsi="Tahoma" w:cs="Tahoma"/>
                <w:sz w:val="22"/>
                <w:szCs w:val="22"/>
                <w14:ligatures w14:val="none"/>
              </w:rPr>
              <w:t xml:space="preserve"> </w:t>
            </w:r>
            <w:hyperlink r:id="rId30" w:history="1">
              <w:r w:rsidR="002C3511" w:rsidRPr="002C3511">
                <w:rPr>
                  <w:rStyle w:val="Hyperlink"/>
                  <w:rFonts w:ascii="Tahoma" w:hAnsi="Tahoma" w:cs="Tahoma"/>
                  <w:sz w:val="22"/>
                  <w:szCs w:val="22"/>
                </w:rPr>
                <w:t>r.royston@ucl.ac.uk</w:t>
              </w:r>
            </w:hyperlink>
            <w:r w:rsidR="002C3511" w:rsidRPr="002C3511">
              <w:rPr>
                <w:rFonts w:ascii="Tahoma" w:hAnsi="Tahoma" w:cs="Tahoma"/>
                <w:sz w:val="22"/>
                <w:szCs w:val="22"/>
              </w:rPr>
              <w:t xml:space="preserve"> </w:t>
            </w:r>
          </w:p>
          <w:p w14:paraId="371B6597" w14:textId="77777777" w:rsidR="006F7F0F" w:rsidRPr="0062395F" w:rsidRDefault="00835A36" w:rsidP="00A1542D">
            <w:pPr>
              <w:pStyle w:val="msoaddress"/>
              <w:widowControl w:val="0"/>
              <w:shd w:val="clear" w:color="auto" w:fill="FFFFFF" w:themeFill="background1"/>
              <w:rPr>
                <w:rFonts w:ascii="Tahoma" w:hAnsi="Tahoma" w:cs="Tahoma"/>
                <w:sz w:val="22"/>
                <w:szCs w:val="22"/>
                <w14:ligatures w14:val="none"/>
              </w:rPr>
            </w:pPr>
            <w:r>
              <w:rPr>
                <w:rFonts w:ascii="Tahoma" w:hAnsi="Tahoma" w:cs="Tahoma"/>
                <w:sz w:val="22"/>
                <w:szCs w:val="22"/>
                <w14:ligatures w14:val="none"/>
              </w:rPr>
              <w:t>Research a</w:t>
            </w:r>
            <w:r w:rsidR="00753ED8" w:rsidRPr="0062395F">
              <w:rPr>
                <w:rFonts w:ascii="Tahoma" w:hAnsi="Tahoma" w:cs="Tahoma"/>
                <w:sz w:val="22"/>
                <w:szCs w:val="22"/>
                <w14:ligatures w14:val="none"/>
              </w:rPr>
              <w:t xml:space="preserve">dministrator </w:t>
            </w:r>
            <w:r w:rsidR="00A1542D" w:rsidRPr="0062395F">
              <w:rPr>
                <w:rFonts w:ascii="Tahoma" w:hAnsi="Tahoma" w:cs="Tahoma"/>
                <w:sz w:val="22"/>
                <w:szCs w:val="22"/>
                <w14:ligatures w14:val="none"/>
              </w:rPr>
              <w:t xml:space="preserve">                      Tommy Coyle                 </w:t>
            </w:r>
            <w:r>
              <w:rPr>
                <w:rFonts w:ascii="Tahoma" w:hAnsi="Tahoma" w:cs="Tahoma"/>
                <w:sz w:val="22"/>
                <w:szCs w:val="22"/>
                <w14:ligatures w14:val="none"/>
              </w:rPr>
              <w:t xml:space="preserve"> </w:t>
            </w:r>
            <w:r w:rsidR="00A1542D" w:rsidRPr="0062395F">
              <w:rPr>
                <w:rFonts w:ascii="Tahoma" w:hAnsi="Tahoma" w:cs="Tahoma"/>
                <w:sz w:val="22"/>
                <w:szCs w:val="22"/>
                <w14:ligatures w14:val="none"/>
              </w:rPr>
              <w:t xml:space="preserve">    </w:t>
            </w:r>
            <w:hyperlink r:id="rId31" w:history="1">
              <w:r w:rsidR="00753ED8" w:rsidRPr="0062395F">
                <w:rPr>
                  <w:rStyle w:val="Hyperlink"/>
                  <w:rFonts w:ascii="Tahoma" w:hAnsi="Tahoma" w:cs="Tahoma"/>
                  <w:sz w:val="22"/>
                  <w:szCs w:val="22"/>
                  <w14:ligatures w14:val="none"/>
                </w:rPr>
                <w:t>t.coyle@ucl.ac.uk</w:t>
              </w:r>
            </w:hyperlink>
          </w:p>
          <w:p w14:paraId="31151EA9" w14:textId="77777777" w:rsidR="006F7F0F" w:rsidRPr="0062395F" w:rsidRDefault="00FC37DC" w:rsidP="00A1542D">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sz w:val="22"/>
                <w:szCs w:val="22"/>
                <w:lang w:val="en"/>
              </w:rPr>
              <w:t>Londo</w:t>
            </w:r>
            <w:r w:rsidR="003A2730" w:rsidRPr="0062395F">
              <w:rPr>
                <w:rFonts w:ascii="Tahoma" w:hAnsi="Tahoma" w:cs="Tahoma"/>
                <w:sz w:val="22"/>
                <w:szCs w:val="22"/>
                <w:lang w:val="en"/>
              </w:rPr>
              <w:t xml:space="preserve">n  </w:t>
            </w:r>
            <w:r w:rsidR="00835A36">
              <w:rPr>
                <w:rFonts w:ascii="Tahoma" w:hAnsi="Tahoma" w:cs="Tahoma"/>
                <w:sz w:val="22"/>
                <w:szCs w:val="22"/>
                <w:lang w:val="en"/>
              </w:rPr>
              <w:t>r</w:t>
            </w:r>
            <w:r w:rsidRPr="0062395F">
              <w:rPr>
                <w:rFonts w:ascii="Tahoma" w:hAnsi="Tahoma" w:cs="Tahoma"/>
                <w:sz w:val="22"/>
                <w:szCs w:val="22"/>
                <w:lang w:val="en"/>
              </w:rPr>
              <w:t xml:space="preserve">esearch assistant              </w:t>
            </w:r>
            <w:r w:rsidR="00A1542D" w:rsidRPr="0062395F">
              <w:rPr>
                <w:rFonts w:ascii="Tahoma" w:hAnsi="Tahoma" w:cs="Tahoma"/>
                <w:sz w:val="22"/>
                <w:szCs w:val="22"/>
                <w:lang w:val="en"/>
              </w:rPr>
              <w:t xml:space="preserve">    </w:t>
            </w:r>
            <w:r w:rsidR="00833849" w:rsidRPr="0062395F">
              <w:rPr>
                <w:rFonts w:ascii="Tahoma" w:hAnsi="Tahoma" w:cs="Tahoma"/>
                <w:sz w:val="22"/>
                <w:szCs w:val="22"/>
                <w:lang w:val="en"/>
              </w:rPr>
              <w:t>Laura Paulauskaite</w:t>
            </w:r>
            <w:r w:rsidR="00833849" w:rsidRPr="0062395F">
              <w:rPr>
                <w:rFonts w:ascii="Tahoma" w:hAnsi="Tahoma" w:cs="Tahoma"/>
                <w:sz w:val="22"/>
                <w:szCs w:val="22"/>
                <w:lang w:val="en"/>
              </w:rPr>
              <w:tab/>
              <w:t xml:space="preserve">   </w:t>
            </w:r>
            <w:r w:rsidR="00A1542D" w:rsidRPr="0062395F">
              <w:rPr>
                <w:rFonts w:ascii="Tahoma" w:hAnsi="Tahoma" w:cs="Tahoma"/>
                <w:sz w:val="22"/>
                <w:szCs w:val="22"/>
                <w:lang w:val="en"/>
              </w:rPr>
              <w:t xml:space="preserve"> </w:t>
            </w:r>
            <w:r w:rsidR="0062395F">
              <w:rPr>
                <w:rFonts w:ascii="Tahoma" w:hAnsi="Tahoma" w:cs="Tahoma"/>
                <w:sz w:val="22"/>
                <w:szCs w:val="22"/>
                <w:lang w:val="en"/>
              </w:rPr>
              <w:t xml:space="preserve">        </w:t>
            </w:r>
            <w:r w:rsidR="00A1542D" w:rsidRPr="0062395F">
              <w:rPr>
                <w:rFonts w:ascii="Tahoma" w:hAnsi="Tahoma" w:cs="Tahoma"/>
                <w:sz w:val="22"/>
                <w:szCs w:val="22"/>
                <w:lang w:val="en"/>
              </w:rPr>
              <w:t xml:space="preserve"> </w:t>
            </w:r>
            <w:hyperlink r:id="rId32" w:history="1">
              <w:r w:rsidR="00833849" w:rsidRPr="0062395F">
                <w:rPr>
                  <w:rStyle w:val="Hyperlink"/>
                  <w:rFonts w:ascii="Tahoma" w:hAnsi="Tahoma" w:cs="Tahoma"/>
                  <w:sz w:val="22"/>
                  <w:szCs w:val="22"/>
                  <w:lang w:val="en"/>
                </w:rPr>
                <w:t>laura.paulauskaite.16@ucl.ac.uk</w:t>
              </w:r>
            </w:hyperlink>
            <w:r w:rsidR="00833849" w:rsidRPr="0062395F">
              <w:rPr>
                <w:rFonts w:ascii="Tahoma" w:hAnsi="Tahoma" w:cs="Tahoma"/>
                <w:sz w:val="22"/>
                <w:szCs w:val="22"/>
                <w:lang w:val="en"/>
              </w:rPr>
              <w:cr/>
            </w:r>
            <w:r w:rsidR="00F803E2" w:rsidRPr="0062395F">
              <w:rPr>
                <w:rFonts w:ascii="Tahoma" w:hAnsi="Tahoma" w:cs="Tahoma"/>
                <w:sz w:val="22"/>
                <w:szCs w:val="22"/>
                <w:lang w:val="en"/>
              </w:rPr>
              <w:t>London</w:t>
            </w:r>
            <w:r w:rsidR="003A2730" w:rsidRPr="0062395F">
              <w:rPr>
                <w:rFonts w:ascii="Tahoma" w:hAnsi="Tahoma" w:cs="Tahoma"/>
                <w:sz w:val="22"/>
                <w:szCs w:val="22"/>
                <w:lang w:val="en"/>
              </w:rPr>
              <w:t xml:space="preserve">  </w:t>
            </w:r>
            <w:r w:rsidR="00835A36">
              <w:rPr>
                <w:rFonts w:ascii="Tahoma" w:hAnsi="Tahoma" w:cs="Tahoma"/>
                <w:sz w:val="22"/>
                <w:szCs w:val="22"/>
                <w:lang w:val="en"/>
              </w:rPr>
              <w:t>r</w:t>
            </w:r>
            <w:r w:rsidR="00F803E2" w:rsidRPr="0062395F">
              <w:rPr>
                <w:rFonts w:ascii="Tahoma" w:hAnsi="Tahoma" w:cs="Tahoma"/>
                <w:sz w:val="22"/>
                <w:szCs w:val="22"/>
                <w:lang w:val="en"/>
              </w:rPr>
              <w:t xml:space="preserve">esearch assistant              </w:t>
            </w:r>
            <w:r w:rsidR="00A1542D" w:rsidRPr="0062395F">
              <w:rPr>
                <w:rFonts w:ascii="Tahoma" w:hAnsi="Tahoma" w:cs="Tahoma"/>
                <w:sz w:val="22"/>
                <w:szCs w:val="22"/>
                <w:lang w:val="en"/>
              </w:rPr>
              <w:t xml:space="preserve">    </w:t>
            </w:r>
            <w:r w:rsidR="00EF45A7" w:rsidRPr="0062395F">
              <w:rPr>
                <w:rFonts w:ascii="Tahoma" w:hAnsi="Tahoma" w:cs="Tahoma"/>
                <w:sz w:val="22"/>
                <w:szCs w:val="22"/>
                <w:lang w:val="en"/>
              </w:rPr>
              <w:t>Olayinka Fa</w:t>
            </w:r>
            <w:r w:rsidR="00833849" w:rsidRPr="0062395F">
              <w:rPr>
                <w:rFonts w:ascii="Tahoma" w:hAnsi="Tahoma" w:cs="Tahoma"/>
                <w:sz w:val="22"/>
                <w:szCs w:val="22"/>
                <w:lang w:val="en"/>
              </w:rPr>
              <w:t>rris</w:t>
            </w:r>
            <w:r w:rsidR="00833849" w:rsidRPr="0062395F">
              <w:rPr>
                <w:rFonts w:ascii="Tahoma" w:hAnsi="Tahoma" w:cs="Tahoma"/>
                <w:sz w:val="22"/>
                <w:szCs w:val="22"/>
                <w:lang w:val="en"/>
              </w:rPr>
              <w:tab/>
            </w:r>
            <w:r w:rsidR="00A1542D" w:rsidRPr="0062395F">
              <w:rPr>
                <w:rFonts w:ascii="Tahoma" w:hAnsi="Tahoma" w:cs="Tahoma"/>
                <w:sz w:val="22"/>
                <w:szCs w:val="22"/>
                <w:lang w:val="en"/>
              </w:rPr>
              <w:t xml:space="preserve">             </w:t>
            </w:r>
            <w:hyperlink r:id="rId33" w:history="1">
              <w:r w:rsidR="00833849" w:rsidRPr="0062395F">
                <w:rPr>
                  <w:rStyle w:val="Hyperlink"/>
                  <w:rFonts w:ascii="Tahoma" w:hAnsi="Tahoma" w:cs="Tahoma"/>
                  <w:sz w:val="22"/>
                  <w:szCs w:val="22"/>
                  <w:lang w:val="en"/>
                </w:rPr>
                <w:t>o.farris@ucl.ac.uk</w:t>
              </w:r>
            </w:hyperlink>
            <w:r w:rsidR="00833849" w:rsidRPr="0062395F">
              <w:rPr>
                <w:rFonts w:ascii="Tahoma" w:hAnsi="Tahoma" w:cs="Tahoma"/>
                <w:sz w:val="22"/>
                <w:szCs w:val="22"/>
                <w:lang w:val="en"/>
              </w:rPr>
              <w:t xml:space="preserve">   </w:t>
            </w:r>
          </w:p>
          <w:p w14:paraId="1245F3D7" w14:textId="77777777" w:rsidR="002C3511" w:rsidRDefault="00753ED8" w:rsidP="00A1542D">
            <w:pPr>
              <w:pStyle w:val="msoaddress"/>
              <w:widowControl w:val="0"/>
              <w:shd w:val="clear" w:color="auto" w:fill="FFFFFF" w:themeFill="background1"/>
              <w:rPr>
                <w:rFonts w:ascii="Georgia" w:hAnsi="Georgia"/>
                <w:sz w:val="15"/>
                <w:szCs w:val="15"/>
              </w:rPr>
            </w:pPr>
            <w:r w:rsidRPr="0062395F">
              <w:rPr>
                <w:rFonts w:ascii="Tahoma" w:hAnsi="Tahoma" w:cs="Tahoma"/>
                <w:sz w:val="22"/>
                <w:szCs w:val="22"/>
                <w:lang w:val="en"/>
              </w:rPr>
              <w:t xml:space="preserve">Blackpool </w:t>
            </w:r>
            <w:r w:rsidR="00835A36">
              <w:rPr>
                <w:rFonts w:ascii="Tahoma" w:hAnsi="Tahoma" w:cs="Tahoma"/>
                <w:sz w:val="22"/>
                <w:szCs w:val="22"/>
                <w:lang w:val="en"/>
              </w:rPr>
              <w:t>r</w:t>
            </w:r>
            <w:r w:rsidRPr="0062395F">
              <w:rPr>
                <w:rFonts w:ascii="Tahoma" w:hAnsi="Tahoma" w:cs="Tahoma"/>
                <w:sz w:val="22"/>
                <w:szCs w:val="22"/>
                <w:lang w:val="en"/>
              </w:rPr>
              <w:t>esear</w:t>
            </w:r>
            <w:r w:rsidR="00A1542D" w:rsidRPr="0062395F">
              <w:rPr>
                <w:rFonts w:ascii="Tahoma" w:hAnsi="Tahoma" w:cs="Tahoma"/>
                <w:sz w:val="22"/>
                <w:szCs w:val="22"/>
                <w:lang w:val="en"/>
              </w:rPr>
              <w:t xml:space="preserve">ch assistant                </w:t>
            </w:r>
            <w:r w:rsidR="002C3511">
              <w:rPr>
                <w:rFonts w:ascii="Tahoma" w:hAnsi="Tahoma" w:cs="Tahoma"/>
                <w:sz w:val="22"/>
                <w:szCs w:val="22"/>
                <w:lang w:val="en"/>
              </w:rPr>
              <w:t xml:space="preserve">Gemma Brown       </w:t>
            </w:r>
            <w:r w:rsidR="00833849" w:rsidRPr="0062395F">
              <w:rPr>
                <w:rFonts w:ascii="Tahoma" w:hAnsi="Tahoma" w:cs="Tahoma"/>
                <w:sz w:val="22"/>
                <w:szCs w:val="22"/>
                <w:lang w:val="en"/>
              </w:rPr>
              <w:t xml:space="preserve">   </w:t>
            </w:r>
            <w:r w:rsidR="00A1542D" w:rsidRPr="0062395F">
              <w:rPr>
                <w:rFonts w:ascii="Tahoma" w:hAnsi="Tahoma" w:cs="Tahoma"/>
                <w:sz w:val="22"/>
                <w:szCs w:val="22"/>
                <w:lang w:val="en"/>
              </w:rPr>
              <w:t xml:space="preserve">  </w:t>
            </w:r>
            <w:r w:rsidR="0062395F">
              <w:rPr>
                <w:rFonts w:ascii="Tahoma" w:hAnsi="Tahoma" w:cs="Tahoma"/>
                <w:sz w:val="22"/>
                <w:szCs w:val="22"/>
                <w:lang w:val="en"/>
              </w:rPr>
              <w:t xml:space="preserve">        </w:t>
            </w:r>
            <w:hyperlink r:id="rId34" w:history="1">
              <w:r w:rsidR="002C3511" w:rsidRPr="002C3511">
                <w:rPr>
                  <w:rStyle w:val="Hyperlink"/>
                  <w:rFonts w:ascii="Tahoma" w:hAnsi="Tahoma" w:cs="Tahoma"/>
                  <w:sz w:val="22"/>
                  <w:szCs w:val="22"/>
                </w:rPr>
                <w:t>gemma.brown7@nhs.net</w:t>
              </w:r>
            </w:hyperlink>
          </w:p>
          <w:p w14:paraId="20A84CA9" w14:textId="77777777" w:rsidR="00753ED8" w:rsidRPr="0062395F" w:rsidRDefault="00835A36" w:rsidP="00A1542D">
            <w:pPr>
              <w:pStyle w:val="msoaddress"/>
              <w:widowControl w:val="0"/>
              <w:shd w:val="clear" w:color="auto" w:fill="FFFFFF" w:themeFill="background1"/>
              <w:rPr>
                <w:rFonts w:ascii="Tahoma" w:hAnsi="Tahoma" w:cs="Tahoma"/>
                <w:color w:val="0563C1" w:themeColor="hyperlink"/>
                <w:sz w:val="22"/>
                <w:szCs w:val="22"/>
                <w:u w:val="single"/>
                <w:lang w:val="en"/>
              </w:rPr>
            </w:pPr>
            <w:r>
              <w:rPr>
                <w:rFonts w:ascii="Tahoma" w:hAnsi="Tahoma" w:cs="Tahoma"/>
                <w:sz w:val="22"/>
                <w:szCs w:val="22"/>
                <w:lang w:val="en"/>
              </w:rPr>
              <w:t>Newcastle r</w:t>
            </w:r>
            <w:r w:rsidR="00753ED8" w:rsidRPr="0062395F">
              <w:rPr>
                <w:rFonts w:ascii="Tahoma" w:hAnsi="Tahoma" w:cs="Tahoma"/>
                <w:sz w:val="22"/>
                <w:szCs w:val="22"/>
                <w:lang w:val="en"/>
              </w:rPr>
              <w:t xml:space="preserve">esearch assistant     </w:t>
            </w:r>
            <w:r w:rsidR="00A1542D" w:rsidRPr="0062395F">
              <w:rPr>
                <w:rFonts w:ascii="Tahoma" w:hAnsi="Tahoma" w:cs="Tahoma"/>
                <w:sz w:val="22"/>
                <w:szCs w:val="22"/>
                <w:lang w:val="en"/>
              </w:rPr>
              <w:t xml:space="preserve">          </w:t>
            </w:r>
            <w:r w:rsidR="00833849" w:rsidRPr="0062395F">
              <w:rPr>
                <w:rFonts w:ascii="Tahoma" w:hAnsi="Tahoma" w:cs="Tahoma"/>
                <w:sz w:val="22"/>
                <w:szCs w:val="22"/>
                <w:lang w:val="en"/>
              </w:rPr>
              <w:t>Abigail Coulson</w:t>
            </w:r>
            <w:r w:rsidR="00833849" w:rsidRPr="0062395F">
              <w:rPr>
                <w:rFonts w:ascii="Tahoma" w:hAnsi="Tahoma" w:cs="Tahoma"/>
                <w:sz w:val="22"/>
                <w:szCs w:val="22"/>
                <w:lang w:val="en"/>
              </w:rPr>
              <w:tab/>
            </w:r>
            <w:r w:rsidR="00A1542D" w:rsidRPr="0062395F">
              <w:rPr>
                <w:rFonts w:ascii="Tahoma" w:hAnsi="Tahoma" w:cs="Tahoma"/>
                <w:sz w:val="22"/>
                <w:szCs w:val="22"/>
                <w:lang w:val="en"/>
              </w:rPr>
              <w:t xml:space="preserve">             </w:t>
            </w:r>
            <w:hyperlink r:id="rId35" w:history="1">
              <w:r w:rsidR="00833849" w:rsidRPr="0062395F">
                <w:rPr>
                  <w:rStyle w:val="Hyperlink"/>
                  <w:rFonts w:ascii="Tahoma" w:hAnsi="Tahoma" w:cs="Tahoma"/>
                  <w:sz w:val="22"/>
                  <w:szCs w:val="22"/>
                  <w:lang w:val="en"/>
                </w:rPr>
                <w:t>Abigail.Coulson@ntw.nhs.uk</w:t>
              </w:r>
            </w:hyperlink>
          </w:p>
        </w:tc>
      </w:tr>
    </w:tbl>
    <w:p w14:paraId="351F36D0" w14:textId="77777777" w:rsidR="00A1542D" w:rsidRDefault="00A1542D" w:rsidP="006547E4">
      <w:pPr>
        <w:widowControl w:val="0"/>
        <w:shd w:val="clear" w:color="auto" w:fill="FFFFFF" w:themeFill="background1"/>
        <w:spacing w:after="0" w:line="360" w:lineRule="auto"/>
        <w:ind w:right="19"/>
        <w:rPr>
          <w:rFonts w:ascii="Tahoma" w:hAnsi="Tahoma" w:cs="Tahoma"/>
          <w:b/>
          <w14:ligatures w14:val="none"/>
        </w:rPr>
      </w:pPr>
    </w:p>
    <w:p w14:paraId="0986A727" w14:textId="77777777" w:rsidR="00B96F02" w:rsidRPr="0062395F" w:rsidRDefault="00D77AFD" w:rsidP="006547E4">
      <w:pPr>
        <w:widowControl w:val="0"/>
        <w:shd w:val="clear" w:color="auto" w:fill="FFFFFF" w:themeFill="background1"/>
        <w:spacing w:after="0" w:line="360" w:lineRule="auto"/>
        <w:ind w:right="19"/>
        <w:rPr>
          <w:rFonts w:ascii="Tahoma" w:hAnsi="Tahoma" w:cs="Tahoma"/>
          <w:b/>
          <w:sz w:val="22"/>
          <w:szCs w:val="22"/>
          <w14:ligatures w14:val="none"/>
        </w:rPr>
      </w:pPr>
      <w:r w:rsidRPr="0062395F">
        <w:rPr>
          <w:rFonts w:ascii="Tahoma" w:hAnsi="Tahoma" w:cs="Tahoma"/>
          <w:b/>
          <w:sz w:val="22"/>
          <w:szCs w:val="22"/>
          <w14:ligatures w14:val="none"/>
        </w:rPr>
        <w:t xml:space="preserve">Study Collaborators </w:t>
      </w:r>
    </w:p>
    <w:p w14:paraId="0DC731A0" w14:textId="77777777" w:rsidR="00A1542D" w:rsidRDefault="001C66B5" w:rsidP="00071962">
      <w:pPr>
        <w:shd w:val="clear" w:color="auto" w:fill="FFFFFF" w:themeFill="background1"/>
        <w:jc w:val="center"/>
        <w:rPr>
          <w:rFonts w:ascii="Tahoma" w:hAnsi="Tahoma" w:cs="Tahoma"/>
          <w:sz w:val="22"/>
          <w:szCs w:val="22"/>
        </w:rPr>
      </w:pPr>
      <w:r>
        <w:rPr>
          <w:rFonts w:ascii="Tahoma" w:hAnsi="Tahoma" w:cs="Tahoma"/>
          <w:noProof/>
          <w:sz w:val="24"/>
          <w:szCs w:val="24"/>
        </w:rPr>
        <w:drawing>
          <wp:inline distT="0" distB="0" distL="0" distR="0" wp14:anchorId="27B1F9E0" wp14:editId="71CBDDD0">
            <wp:extent cx="762000" cy="829309"/>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5566" cy="876723"/>
                    </a:xfrm>
                    <a:prstGeom prst="rect">
                      <a:avLst/>
                    </a:prstGeom>
                    <a:noFill/>
                  </pic:spPr>
                </pic:pic>
              </a:graphicData>
            </a:graphic>
          </wp:inline>
        </w:drawing>
      </w:r>
      <w:r w:rsidR="0044676B" w:rsidRPr="00B06380">
        <w:rPr>
          <w:rFonts w:ascii="Tahoma" w:hAnsi="Tahoma" w:cs="Tahoma"/>
          <w:noProof/>
          <w:sz w:val="22"/>
          <w:szCs w:val="22"/>
          <w14:ligatures w14:val="none"/>
          <w14:cntxtAlts w14:val="0"/>
        </w:rPr>
        <w:drawing>
          <wp:inline distT="0" distB="0" distL="0" distR="0" wp14:anchorId="350973CB" wp14:editId="46ABF6B5">
            <wp:extent cx="3990975" cy="1789892"/>
            <wp:effectExtent l="19050" t="19050" r="9525" b="20320"/>
            <wp:docPr id="13" name="Picture 13" descr="logo funde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funders image"/>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81000"/>
                              </a14:imgEffect>
                            </a14:imgLayer>
                          </a14:imgProps>
                        </a:ext>
                        <a:ext uri="{28A0092B-C50C-407E-A947-70E740481C1C}">
                          <a14:useLocalDpi xmlns:a14="http://schemas.microsoft.com/office/drawing/2010/main" val="0"/>
                        </a:ext>
                      </a:extLst>
                    </a:blip>
                    <a:srcRect/>
                    <a:stretch>
                      <a:fillRect/>
                    </a:stretch>
                  </pic:blipFill>
                  <pic:spPr bwMode="auto">
                    <a:xfrm>
                      <a:off x="0" y="0"/>
                      <a:ext cx="4287432" cy="1922848"/>
                    </a:xfrm>
                    <a:prstGeom prst="rect">
                      <a:avLst/>
                    </a:prstGeom>
                    <a:noFill/>
                    <a:ln>
                      <a:solidFill>
                        <a:srgbClr val="FF0000"/>
                      </a:solidFill>
                    </a:ln>
                  </pic:spPr>
                </pic:pic>
              </a:graphicData>
            </a:graphic>
          </wp:inline>
        </w:drawing>
      </w:r>
      <w:r>
        <w:rPr>
          <w:rFonts w:ascii="Tahoma" w:hAnsi="Tahoma" w:cs="Tahoma"/>
          <w:noProof/>
          <w:sz w:val="24"/>
          <w:szCs w:val="24"/>
        </w:rPr>
        <w:drawing>
          <wp:inline distT="0" distB="0" distL="0" distR="0" wp14:anchorId="4E244DED" wp14:editId="61CE6492">
            <wp:extent cx="770144" cy="838171"/>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2485" cy="895135"/>
                    </a:xfrm>
                    <a:prstGeom prst="rect">
                      <a:avLst/>
                    </a:prstGeom>
                    <a:noFill/>
                  </pic:spPr>
                </pic:pic>
              </a:graphicData>
            </a:graphic>
          </wp:inline>
        </w:drawing>
      </w:r>
    </w:p>
    <w:p w14:paraId="2DC79248" w14:textId="77777777" w:rsidR="00513186" w:rsidRDefault="00585800" w:rsidP="00C16D17">
      <w:pPr>
        <w:shd w:val="clear" w:color="auto" w:fill="FFFFFF" w:themeFill="background1"/>
        <w:jc w:val="center"/>
        <w:rPr>
          <w:rFonts w:ascii="Tahoma" w:hAnsi="Tahoma" w:cs="Tahoma"/>
          <w:b/>
          <w:noProof/>
          <w14:ligatures w14:val="none"/>
        </w:rPr>
      </w:pPr>
      <w:r>
        <w:rPr>
          <w:rFonts w:ascii="Tahoma" w:hAnsi="Tahoma" w:cs="Tahoma"/>
          <w:b/>
          <w:noProof/>
          <w:sz w:val="28"/>
          <w:szCs w:val="28"/>
          <w14:ligatures w14:val="none"/>
          <w14:cntxtAlts w14:val="0"/>
        </w:rPr>
        <w:drawing>
          <wp:inline distT="0" distB="0" distL="0" distR="0" wp14:anchorId="45F52F52" wp14:editId="6A254769">
            <wp:extent cx="3267641" cy="657231"/>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ihr_logos_funded by_col_rgb.jpg"/>
                    <pic:cNvPicPr/>
                  </pic:nvPicPr>
                  <pic:blipFill>
                    <a:blip r:embed="rId39">
                      <a:extLst>
                        <a:ext uri="{28A0092B-C50C-407E-A947-70E740481C1C}">
                          <a14:useLocalDpi xmlns:a14="http://schemas.microsoft.com/office/drawing/2010/main" val="0"/>
                        </a:ext>
                      </a:extLst>
                    </a:blip>
                    <a:stretch>
                      <a:fillRect/>
                    </a:stretch>
                  </pic:blipFill>
                  <pic:spPr>
                    <a:xfrm>
                      <a:off x="0" y="0"/>
                      <a:ext cx="3416541" cy="687180"/>
                    </a:xfrm>
                    <a:prstGeom prst="rect">
                      <a:avLst/>
                    </a:prstGeom>
                  </pic:spPr>
                </pic:pic>
              </a:graphicData>
            </a:graphic>
          </wp:inline>
        </w:drawing>
      </w:r>
      <w:r w:rsidR="00C16D17">
        <w:rPr>
          <w:rFonts w:ascii="Tahoma" w:hAnsi="Tahoma" w:cs="Tahoma"/>
          <w:b/>
          <w:noProof/>
          <w14:ligatures w14:val="none"/>
        </w:rPr>
        <w:drawing>
          <wp:inline distT="0" distB="0" distL="0" distR="0" wp14:anchorId="33317331" wp14:editId="0B1CF5CC">
            <wp:extent cx="1396365" cy="4813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6365" cy="481330"/>
                    </a:xfrm>
                    <a:prstGeom prst="rect">
                      <a:avLst/>
                    </a:prstGeom>
                    <a:noFill/>
                  </pic:spPr>
                </pic:pic>
              </a:graphicData>
            </a:graphic>
          </wp:inline>
        </w:drawing>
      </w:r>
    </w:p>
    <w:p w14:paraId="5C438EC0" w14:textId="77777777" w:rsidR="006F650A" w:rsidRPr="00132715" w:rsidRDefault="00513186" w:rsidP="000E2F27">
      <w:pPr>
        <w:shd w:val="clear" w:color="auto" w:fill="FFFFFF" w:themeFill="background1"/>
        <w:rPr>
          <w:rFonts w:ascii="Tahoma" w:hAnsi="Tahoma" w:cs="Tahoma"/>
          <w:sz w:val="22"/>
          <w:szCs w:val="22"/>
        </w:rPr>
      </w:pPr>
      <w:r w:rsidRPr="00513186">
        <w:rPr>
          <w:rFonts w:ascii="Tahoma" w:hAnsi="Tahoma" w:cs="Tahoma"/>
          <w:b/>
          <w:noProof/>
          <w14:ligatures w14:val="none"/>
        </w:rPr>
        <w:t xml:space="preserve"> </w:t>
      </w:r>
      <w:r w:rsidR="004F16A7">
        <w:rPr>
          <w:rFonts w:ascii="Tahoma" w:hAnsi="Tahoma" w:cs="Tahoma"/>
          <w:sz w:val="22"/>
          <w:szCs w:val="22"/>
        </w:rPr>
        <w:t xml:space="preserve">If you have any suggestions regarding future newsletters please email Tommy on </w:t>
      </w:r>
      <w:hyperlink r:id="rId41" w:history="1">
        <w:r w:rsidR="004F16A7" w:rsidRPr="00567321">
          <w:rPr>
            <w:rStyle w:val="Hyperlink"/>
            <w:rFonts w:ascii="Tahoma" w:hAnsi="Tahoma" w:cs="Tahoma"/>
            <w:sz w:val="22"/>
            <w:szCs w:val="22"/>
          </w:rPr>
          <w:t>t.coyle@ucl.ac.uk</w:t>
        </w:r>
      </w:hyperlink>
      <w:r w:rsidR="004F16A7">
        <w:rPr>
          <w:rFonts w:ascii="Tahoma" w:hAnsi="Tahoma" w:cs="Tahoma"/>
          <w:sz w:val="22"/>
          <w:szCs w:val="22"/>
        </w:rPr>
        <w:t xml:space="preserve"> </w:t>
      </w:r>
    </w:p>
    <w:sectPr w:rsidR="006F650A" w:rsidRPr="00132715" w:rsidSect="00132715">
      <w:pgSz w:w="11906" w:h="16838"/>
      <w:pgMar w:top="720" w:right="720" w:bottom="720" w:left="720" w:header="708" w:footer="708" w:gutter="0"/>
      <w:pgBorders w:offsetFrom="page">
        <w:top w:val="single" w:sz="4" w:space="24" w:color="C45911" w:themeColor="accent2" w:themeShade="BF"/>
        <w:left w:val="single" w:sz="4" w:space="24" w:color="C45911" w:themeColor="accent2" w:themeShade="BF"/>
        <w:bottom w:val="single" w:sz="4" w:space="24" w:color="C45911" w:themeColor="accent2" w:themeShade="BF"/>
        <w:right w:val="single" w:sz="4" w:space="24" w:color="C45911" w:themeColor="accen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7C82E" w14:textId="77777777" w:rsidR="00192011" w:rsidRDefault="00192011" w:rsidP="00192011">
      <w:pPr>
        <w:spacing w:after="0" w:line="240" w:lineRule="auto"/>
      </w:pPr>
      <w:r>
        <w:separator/>
      </w:r>
    </w:p>
  </w:endnote>
  <w:endnote w:type="continuationSeparator" w:id="0">
    <w:p w14:paraId="77C43F23" w14:textId="77777777" w:rsidR="00192011" w:rsidRDefault="00192011" w:rsidP="00192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D0F45" w14:textId="77777777" w:rsidR="00192011" w:rsidRDefault="00192011" w:rsidP="00192011">
      <w:pPr>
        <w:spacing w:after="0" w:line="240" w:lineRule="auto"/>
      </w:pPr>
      <w:r>
        <w:separator/>
      </w:r>
    </w:p>
  </w:footnote>
  <w:footnote w:type="continuationSeparator" w:id="0">
    <w:p w14:paraId="3A24D000" w14:textId="77777777" w:rsidR="00192011" w:rsidRDefault="00192011" w:rsidP="001920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F684D"/>
    <w:multiLevelType w:val="hybridMultilevel"/>
    <w:tmpl w:val="AAC0FB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117774"/>
    <w:multiLevelType w:val="hybridMultilevel"/>
    <w:tmpl w:val="D89EB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3D158F"/>
    <w:multiLevelType w:val="hybridMultilevel"/>
    <w:tmpl w:val="998E7CCA"/>
    <w:lvl w:ilvl="0" w:tplc="8C10E862">
      <w:start w:val="1"/>
      <w:numFmt w:val="decimal"/>
      <w:lvlText w:val="%1."/>
      <w:lvlJc w:val="left"/>
      <w:pPr>
        <w:ind w:left="360" w:hanging="360"/>
      </w:pPr>
      <w:rPr>
        <w:rFonts w:ascii="Tahoma" w:hAnsi="Tahoma" w:cs="Tahoma"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6C7F037F"/>
    <w:multiLevelType w:val="hybridMultilevel"/>
    <w:tmpl w:val="7E200298"/>
    <w:lvl w:ilvl="0" w:tplc="8C10E862">
      <w:start w:val="1"/>
      <w:numFmt w:val="decimal"/>
      <w:lvlText w:val="%1."/>
      <w:lvlJc w:val="left"/>
      <w:pPr>
        <w:ind w:left="360" w:hanging="360"/>
      </w:pPr>
      <w:rPr>
        <w:rFonts w:ascii="Tahoma" w:hAnsi="Tahoma" w:cs="Tahoma"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33E60D9"/>
    <w:multiLevelType w:val="hybridMultilevel"/>
    <w:tmpl w:val="406859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7EE3692"/>
    <w:multiLevelType w:val="hybridMultilevel"/>
    <w:tmpl w:val="42EE2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C911797"/>
    <w:multiLevelType w:val="hybridMultilevel"/>
    <w:tmpl w:val="821E4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109"/>
    <w:rsid w:val="000650E4"/>
    <w:rsid w:val="00071962"/>
    <w:rsid w:val="000A47D0"/>
    <w:rsid w:val="000A4F12"/>
    <w:rsid w:val="000B51BC"/>
    <w:rsid w:val="000B778F"/>
    <w:rsid w:val="000C4F8C"/>
    <w:rsid w:val="000E2F27"/>
    <w:rsid w:val="000F7DDB"/>
    <w:rsid w:val="00102561"/>
    <w:rsid w:val="001066B2"/>
    <w:rsid w:val="00110FF0"/>
    <w:rsid w:val="001178F8"/>
    <w:rsid w:val="00132715"/>
    <w:rsid w:val="00192011"/>
    <w:rsid w:val="0019699F"/>
    <w:rsid w:val="001A046A"/>
    <w:rsid w:val="001B6FAD"/>
    <w:rsid w:val="001C66B5"/>
    <w:rsid w:val="001D1BE1"/>
    <w:rsid w:val="001D5F0A"/>
    <w:rsid w:val="001D78DA"/>
    <w:rsid w:val="001E691C"/>
    <w:rsid w:val="00200E76"/>
    <w:rsid w:val="00201D77"/>
    <w:rsid w:val="00203C09"/>
    <w:rsid w:val="002152D8"/>
    <w:rsid w:val="00223E10"/>
    <w:rsid w:val="00230E8C"/>
    <w:rsid w:val="00244364"/>
    <w:rsid w:val="0028438F"/>
    <w:rsid w:val="00284638"/>
    <w:rsid w:val="002B755A"/>
    <w:rsid w:val="002C3511"/>
    <w:rsid w:val="002C3D85"/>
    <w:rsid w:val="00303B1B"/>
    <w:rsid w:val="00313BF0"/>
    <w:rsid w:val="00315091"/>
    <w:rsid w:val="00316B1B"/>
    <w:rsid w:val="0032094B"/>
    <w:rsid w:val="003241B7"/>
    <w:rsid w:val="00325685"/>
    <w:rsid w:val="003405D5"/>
    <w:rsid w:val="0036072E"/>
    <w:rsid w:val="00372EE9"/>
    <w:rsid w:val="00380992"/>
    <w:rsid w:val="003952D5"/>
    <w:rsid w:val="003A2730"/>
    <w:rsid w:val="003A3253"/>
    <w:rsid w:val="003B291B"/>
    <w:rsid w:val="003E04B4"/>
    <w:rsid w:val="003F41E9"/>
    <w:rsid w:val="00417039"/>
    <w:rsid w:val="0044676B"/>
    <w:rsid w:val="00456FB7"/>
    <w:rsid w:val="004773EB"/>
    <w:rsid w:val="004C4997"/>
    <w:rsid w:val="004F16A7"/>
    <w:rsid w:val="00513186"/>
    <w:rsid w:val="00520CCE"/>
    <w:rsid w:val="00526E82"/>
    <w:rsid w:val="00563ACC"/>
    <w:rsid w:val="00585800"/>
    <w:rsid w:val="00611ED5"/>
    <w:rsid w:val="0062395F"/>
    <w:rsid w:val="006411DA"/>
    <w:rsid w:val="006515CD"/>
    <w:rsid w:val="006547E4"/>
    <w:rsid w:val="006603E0"/>
    <w:rsid w:val="0066731E"/>
    <w:rsid w:val="006C0F13"/>
    <w:rsid w:val="006C6CCF"/>
    <w:rsid w:val="006F650A"/>
    <w:rsid w:val="006F7F0F"/>
    <w:rsid w:val="00710FFA"/>
    <w:rsid w:val="007257BD"/>
    <w:rsid w:val="00753ED8"/>
    <w:rsid w:val="00753FB4"/>
    <w:rsid w:val="00763AF3"/>
    <w:rsid w:val="0076544C"/>
    <w:rsid w:val="007B2073"/>
    <w:rsid w:val="007C63EF"/>
    <w:rsid w:val="00833849"/>
    <w:rsid w:val="00835A36"/>
    <w:rsid w:val="00865400"/>
    <w:rsid w:val="00873148"/>
    <w:rsid w:val="008A2DF4"/>
    <w:rsid w:val="008A4F0E"/>
    <w:rsid w:val="008A7E67"/>
    <w:rsid w:val="008B1EB7"/>
    <w:rsid w:val="008F5AA3"/>
    <w:rsid w:val="00900109"/>
    <w:rsid w:val="009A03E2"/>
    <w:rsid w:val="009C18F2"/>
    <w:rsid w:val="009F3298"/>
    <w:rsid w:val="00A02A8D"/>
    <w:rsid w:val="00A1542D"/>
    <w:rsid w:val="00A21F80"/>
    <w:rsid w:val="00A22990"/>
    <w:rsid w:val="00A40BCD"/>
    <w:rsid w:val="00A70A8F"/>
    <w:rsid w:val="00A81D1B"/>
    <w:rsid w:val="00B06380"/>
    <w:rsid w:val="00B67321"/>
    <w:rsid w:val="00B70085"/>
    <w:rsid w:val="00B861D7"/>
    <w:rsid w:val="00B96F02"/>
    <w:rsid w:val="00BC3928"/>
    <w:rsid w:val="00BD2418"/>
    <w:rsid w:val="00C10D05"/>
    <w:rsid w:val="00C16D17"/>
    <w:rsid w:val="00CA0811"/>
    <w:rsid w:val="00CC25AF"/>
    <w:rsid w:val="00CC26DD"/>
    <w:rsid w:val="00CC5177"/>
    <w:rsid w:val="00CD47FF"/>
    <w:rsid w:val="00CD60CF"/>
    <w:rsid w:val="00CD66B7"/>
    <w:rsid w:val="00CE2E24"/>
    <w:rsid w:val="00D01652"/>
    <w:rsid w:val="00D56A1F"/>
    <w:rsid w:val="00D77AFD"/>
    <w:rsid w:val="00D97782"/>
    <w:rsid w:val="00DA6FB0"/>
    <w:rsid w:val="00DB533A"/>
    <w:rsid w:val="00DD7D13"/>
    <w:rsid w:val="00E24D20"/>
    <w:rsid w:val="00E27D1B"/>
    <w:rsid w:val="00E359FC"/>
    <w:rsid w:val="00E67B56"/>
    <w:rsid w:val="00E81B78"/>
    <w:rsid w:val="00EA4748"/>
    <w:rsid w:val="00ED3B24"/>
    <w:rsid w:val="00EE6253"/>
    <w:rsid w:val="00EF45A7"/>
    <w:rsid w:val="00F2482D"/>
    <w:rsid w:val="00F511F0"/>
    <w:rsid w:val="00F65125"/>
    <w:rsid w:val="00F673F4"/>
    <w:rsid w:val="00F77C48"/>
    <w:rsid w:val="00F803E2"/>
    <w:rsid w:val="00FA470A"/>
    <w:rsid w:val="00FC355A"/>
    <w:rsid w:val="00FC37DC"/>
    <w:rsid w:val="00FD3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61FDB0"/>
  <w15:docId w15:val="{6A44E168-AC43-4F14-AC25-F88C19DD5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109"/>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44676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address">
    <w:name w:val="msoaddress"/>
    <w:rsid w:val="00900109"/>
    <w:pPr>
      <w:spacing w:after="0" w:line="285" w:lineRule="auto"/>
    </w:pPr>
    <w:rPr>
      <w:rFonts w:ascii="Calibri" w:eastAsia="Times New Roman" w:hAnsi="Calibri" w:cs="Times New Roman"/>
      <w:color w:val="000000"/>
      <w:kern w:val="28"/>
      <w:sz w:val="18"/>
      <w:szCs w:val="18"/>
      <w:lang w:eastAsia="en-GB"/>
      <w14:ligatures w14:val="standard"/>
      <w14:cntxtAlts/>
    </w:rPr>
  </w:style>
  <w:style w:type="paragraph" w:customStyle="1" w:styleId="OrgainizationName2">
    <w:name w:val="Orgainization Name 2"/>
    <w:basedOn w:val="Normal"/>
    <w:rsid w:val="00900109"/>
    <w:pPr>
      <w:spacing w:after="0" w:line="264" w:lineRule="auto"/>
      <w:jc w:val="center"/>
    </w:pPr>
    <w:rPr>
      <w:rFonts w:ascii="Georgia" w:hAnsi="Georgia"/>
      <w:sz w:val="15"/>
      <w:szCs w:val="15"/>
    </w:rPr>
  </w:style>
  <w:style w:type="paragraph" w:styleId="BalloonText">
    <w:name w:val="Balloon Text"/>
    <w:basedOn w:val="Normal"/>
    <w:link w:val="BalloonTextChar"/>
    <w:uiPriority w:val="99"/>
    <w:semiHidden/>
    <w:unhideWhenUsed/>
    <w:rsid w:val="009001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109"/>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900109"/>
    <w:rPr>
      <w:color w:val="0563C1" w:themeColor="hyperlink"/>
      <w:u w:val="single"/>
    </w:rPr>
  </w:style>
  <w:style w:type="table" w:styleId="TableGrid">
    <w:name w:val="Table Grid"/>
    <w:basedOn w:val="TableNormal"/>
    <w:uiPriority w:val="39"/>
    <w:rsid w:val="00900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C4F8C"/>
    <w:pPr>
      <w:spacing w:after="0" w:line="240" w:lineRule="auto"/>
    </w:pPr>
    <w:rPr>
      <w:rFonts w:ascii="Calibri" w:eastAsia="Times New Roman" w:hAnsi="Calibri" w:cs="Times New Roman"/>
      <w:color w:val="000000"/>
      <w:kern w:val="28"/>
      <w:sz w:val="20"/>
      <w:szCs w:val="20"/>
      <w:lang w:eastAsia="en-GB"/>
      <w14:ligatures w14:val="standard"/>
      <w14:cntxtAlts/>
    </w:rPr>
  </w:style>
  <w:style w:type="paragraph" w:styleId="BodyText">
    <w:name w:val="Body Text"/>
    <w:link w:val="BodyTextChar"/>
    <w:uiPriority w:val="99"/>
    <w:semiHidden/>
    <w:unhideWhenUsed/>
    <w:rsid w:val="0044676B"/>
    <w:pPr>
      <w:spacing w:after="120" w:line="264" w:lineRule="auto"/>
    </w:pPr>
    <w:rPr>
      <w:rFonts w:ascii="Calibri" w:eastAsia="Times New Roman" w:hAnsi="Calibri" w:cs="Times New Roman"/>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semiHidden/>
    <w:rsid w:val="0044676B"/>
    <w:rPr>
      <w:rFonts w:ascii="Calibri" w:eastAsia="Times New Roman" w:hAnsi="Calibri" w:cs="Times New Roman"/>
      <w:color w:val="000000"/>
      <w:kern w:val="28"/>
      <w:sz w:val="20"/>
      <w:szCs w:val="20"/>
      <w:lang w:eastAsia="en-GB"/>
      <w14:ligatures w14:val="standard"/>
      <w14:cntxtAlts/>
    </w:rPr>
  </w:style>
  <w:style w:type="character" w:customStyle="1" w:styleId="Heading1Char">
    <w:name w:val="Heading 1 Char"/>
    <w:basedOn w:val="DefaultParagraphFont"/>
    <w:link w:val="Heading1"/>
    <w:uiPriority w:val="9"/>
    <w:rsid w:val="0044676B"/>
    <w:rPr>
      <w:rFonts w:asciiTheme="majorHAnsi" w:eastAsiaTheme="majorEastAsia" w:hAnsiTheme="majorHAnsi" w:cstheme="majorBidi"/>
      <w:b/>
      <w:bCs/>
      <w:color w:val="2E74B5" w:themeColor="accent1" w:themeShade="BF"/>
      <w:kern w:val="28"/>
      <w:sz w:val="28"/>
      <w:szCs w:val="28"/>
      <w:lang w:eastAsia="en-GB"/>
      <w14:ligatures w14:val="standard"/>
      <w14:cntxtAlts/>
    </w:rPr>
  </w:style>
  <w:style w:type="paragraph" w:styleId="ListParagraph">
    <w:name w:val="List Paragraph"/>
    <w:basedOn w:val="Normal"/>
    <w:uiPriority w:val="34"/>
    <w:qFormat/>
    <w:rsid w:val="000A4F12"/>
    <w:pPr>
      <w:ind w:left="720"/>
      <w:contextualSpacing/>
    </w:pPr>
  </w:style>
  <w:style w:type="paragraph" w:styleId="NormalWeb">
    <w:name w:val="Normal (Web)"/>
    <w:basedOn w:val="Normal"/>
    <w:uiPriority w:val="99"/>
    <w:semiHidden/>
    <w:unhideWhenUsed/>
    <w:rsid w:val="000B778F"/>
    <w:pPr>
      <w:spacing w:after="0" w:line="240" w:lineRule="auto"/>
    </w:pPr>
    <w:rPr>
      <w:rFonts w:ascii="Times New Roman" w:eastAsiaTheme="minorHAnsi" w:hAnsi="Times New Roman"/>
      <w:color w:val="auto"/>
      <w:kern w:val="0"/>
      <w:sz w:val="24"/>
      <w:szCs w:val="24"/>
      <w14:ligatures w14:val="none"/>
      <w14:cntxtAlts w14:val="0"/>
    </w:rPr>
  </w:style>
  <w:style w:type="character" w:styleId="FollowedHyperlink">
    <w:name w:val="FollowedHyperlink"/>
    <w:basedOn w:val="DefaultParagraphFont"/>
    <w:uiPriority w:val="99"/>
    <w:semiHidden/>
    <w:unhideWhenUsed/>
    <w:rsid w:val="00071962"/>
    <w:rPr>
      <w:color w:val="954F72" w:themeColor="followedHyperlink"/>
      <w:u w:val="single"/>
    </w:rPr>
  </w:style>
  <w:style w:type="character" w:styleId="CommentReference">
    <w:name w:val="annotation reference"/>
    <w:basedOn w:val="DefaultParagraphFont"/>
    <w:uiPriority w:val="99"/>
    <w:semiHidden/>
    <w:unhideWhenUsed/>
    <w:rsid w:val="00CE2E24"/>
    <w:rPr>
      <w:sz w:val="16"/>
      <w:szCs w:val="16"/>
    </w:rPr>
  </w:style>
  <w:style w:type="paragraph" w:styleId="CommentText">
    <w:name w:val="annotation text"/>
    <w:basedOn w:val="Normal"/>
    <w:link w:val="CommentTextChar"/>
    <w:uiPriority w:val="99"/>
    <w:semiHidden/>
    <w:unhideWhenUsed/>
    <w:rsid w:val="00CE2E24"/>
    <w:pPr>
      <w:spacing w:line="240" w:lineRule="auto"/>
    </w:pPr>
  </w:style>
  <w:style w:type="character" w:customStyle="1" w:styleId="CommentTextChar">
    <w:name w:val="Comment Text Char"/>
    <w:basedOn w:val="DefaultParagraphFont"/>
    <w:link w:val="CommentText"/>
    <w:uiPriority w:val="99"/>
    <w:semiHidden/>
    <w:rsid w:val="00CE2E24"/>
    <w:rPr>
      <w:rFonts w:ascii="Calibri" w:eastAsia="Times New Roman" w:hAnsi="Calibri" w:cs="Times New Roman"/>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CE2E24"/>
    <w:rPr>
      <w:b/>
      <w:bCs/>
    </w:rPr>
  </w:style>
  <w:style w:type="character" w:customStyle="1" w:styleId="CommentSubjectChar">
    <w:name w:val="Comment Subject Char"/>
    <w:basedOn w:val="CommentTextChar"/>
    <w:link w:val="CommentSubject"/>
    <w:uiPriority w:val="99"/>
    <w:semiHidden/>
    <w:rsid w:val="00CE2E24"/>
    <w:rPr>
      <w:rFonts w:ascii="Calibri" w:eastAsia="Times New Roman" w:hAnsi="Calibri" w:cs="Times New Roman"/>
      <w:b/>
      <w:bCs/>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5352">
      <w:bodyDiv w:val="1"/>
      <w:marLeft w:val="0"/>
      <w:marRight w:val="0"/>
      <w:marTop w:val="0"/>
      <w:marBottom w:val="0"/>
      <w:divBdr>
        <w:top w:val="none" w:sz="0" w:space="0" w:color="auto"/>
        <w:left w:val="none" w:sz="0" w:space="0" w:color="auto"/>
        <w:bottom w:val="none" w:sz="0" w:space="0" w:color="auto"/>
        <w:right w:val="none" w:sz="0" w:space="0" w:color="auto"/>
      </w:divBdr>
    </w:div>
    <w:div w:id="463888933">
      <w:bodyDiv w:val="1"/>
      <w:marLeft w:val="0"/>
      <w:marRight w:val="0"/>
      <w:marTop w:val="0"/>
      <w:marBottom w:val="0"/>
      <w:divBdr>
        <w:top w:val="none" w:sz="0" w:space="0" w:color="auto"/>
        <w:left w:val="none" w:sz="0" w:space="0" w:color="auto"/>
        <w:bottom w:val="none" w:sz="0" w:space="0" w:color="auto"/>
        <w:right w:val="none" w:sz="0" w:space="0" w:color="auto"/>
      </w:divBdr>
    </w:div>
    <w:div w:id="1255625568">
      <w:bodyDiv w:val="1"/>
      <w:marLeft w:val="0"/>
      <w:marRight w:val="0"/>
      <w:marTop w:val="0"/>
      <w:marBottom w:val="0"/>
      <w:divBdr>
        <w:top w:val="none" w:sz="0" w:space="0" w:color="auto"/>
        <w:left w:val="none" w:sz="0" w:space="0" w:color="auto"/>
        <w:bottom w:val="none" w:sz="0" w:space="0" w:color="auto"/>
        <w:right w:val="none" w:sz="0" w:space="0" w:color="auto"/>
      </w:divBdr>
    </w:div>
    <w:div w:id="1309171555">
      <w:bodyDiv w:val="1"/>
      <w:marLeft w:val="0"/>
      <w:marRight w:val="0"/>
      <w:marTop w:val="0"/>
      <w:marBottom w:val="0"/>
      <w:divBdr>
        <w:top w:val="none" w:sz="0" w:space="0" w:color="auto"/>
        <w:left w:val="none" w:sz="0" w:space="0" w:color="auto"/>
        <w:bottom w:val="none" w:sz="0" w:space="0" w:color="auto"/>
        <w:right w:val="none" w:sz="0" w:space="0" w:color="auto"/>
      </w:divBdr>
    </w:div>
    <w:div w:id="1751539634">
      <w:bodyDiv w:val="1"/>
      <w:marLeft w:val="0"/>
      <w:marRight w:val="0"/>
      <w:marTop w:val="0"/>
      <w:marBottom w:val="0"/>
      <w:divBdr>
        <w:top w:val="none" w:sz="0" w:space="0" w:color="auto"/>
        <w:left w:val="none" w:sz="0" w:space="0" w:color="auto"/>
        <w:bottom w:val="none" w:sz="0" w:space="0" w:color="auto"/>
        <w:right w:val="none" w:sz="0" w:space="0" w:color="auto"/>
      </w:divBdr>
      <w:divsChild>
        <w:div w:id="1273897348">
          <w:marLeft w:val="0"/>
          <w:marRight w:val="0"/>
          <w:marTop w:val="0"/>
          <w:marBottom w:val="0"/>
          <w:divBdr>
            <w:top w:val="none" w:sz="0" w:space="0" w:color="auto"/>
            <w:left w:val="none" w:sz="0" w:space="0" w:color="auto"/>
            <w:bottom w:val="none" w:sz="0" w:space="0" w:color="auto"/>
            <w:right w:val="none" w:sz="0" w:space="0" w:color="auto"/>
          </w:divBdr>
          <w:divsChild>
            <w:div w:id="1104614914">
              <w:marLeft w:val="0"/>
              <w:marRight w:val="0"/>
              <w:marTop w:val="0"/>
              <w:marBottom w:val="0"/>
              <w:divBdr>
                <w:top w:val="none" w:sz="0" w:space="0" w:color="auto"/>
                <w:left w:val="none" w:sz="0" w:space="0" w:color="auto"/>
                <w:bottom w:val="none" w:sz="0" w:space="0" w:color="auto"/>
                <w:right w:val="none" w:sz="0" w:space="0" w:color="auto"/>
              </w:divBdr>
              <w:divsChild>
                <w:div w:id="1286231114">
                  <w:marLeft w:val="0"/>
                  <w:marRight w:val="0"/>
                  <w:marTop w:val="0"/>
                  <w:marBottom w:val="0"/>
                  <w:divBdr>
                    <w:top w:val="none" w:sz="0" w:space="0" w:color="auto"/>
                    <w:left w:val="none" w:sz="0" w:space="0" w:color="auto"/>
                    <w:bottom w:val="none" w:sz="0" w:space="0" w:color="auto"/>
                    <w:right w:val="none" w:sz="0" w:space="0" w:color="auto"/>
                  </w:divBdr>
                  <w:divsChild>
                    <w:div w:id="10958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68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png"/><Relationship Id="rId39" Type="http://schemas.openxmlformats.org/officeDocument/2006/relationships/image" Target="media/image15.jpg"/><Relationship Id="rId21" Type="http://schemas.openxmlformats.org/officeDocument/2006/relationships/image" Target="media/image8.jpeg"/><Relationship Id="rId34" Type="http://schemas.openxmlformats.org/officeDocument/2006/relationships/hyperlink" Target="mailto:gemma.brown7@nhs.net"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ucl.ac.uk/psychiatry/research/epidemiology/pis/hassiotis-research-portfolio/challenging-behaviour-early-intervention/participants" TargetMode="External"/><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hyperlink" Target="mailto:t.coyle@ucl.ac.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ucl.ac.uk/psychiatry/research/epidemiology-and-applied-clinical-research-depa/projects/challenging-behaviour-early-intervention" TargetMode="External"/><Relationship Id="rId32" Type="http://schemas.openxmlformats.org/officeDocument/2006/relationships/hyperlink" Target="mailto:laura.paulauskaite.16@ucl.ac.uk" TargetMode="External"/><Relationship Id="rId37" Type="http://schemas.openxmlformats.org/officeDocument/2006/relationships/image" Target="media/image14.png"/><Relationship Id="rId40"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hyperlink" Target="https://www.facebook.com/epiccid/?modal=media_composer&amp;ref=page_homepage_panel" TargetMode="External"/><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hyperlink" Target="mailto:t.coyle@ucl.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yperlink" Target="https://www.ucl.ac.uk/psychiatry/research/epidemiology-and-applied-clinical-research-depa/projects/challenging-behaviour-early-intervention" TargetMode="External"/><Relationship Id="rId30" Type="http://schemas.openxmlformats.org/officeDocument/2006/relationships/hyperlink" Target="mailto:r.royston@ucl.ac.uk" TargetMode="External"/><Relationship Id="rId35" Type="http://schemas.openxmlformats.org/officeDocument/2006/relationships/hyperlink" Target="mailto:Abigail.Coulson@ntw.nhs.uk"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mailto:epicc-id@ucl.ac.uk" TargetMode="External"/><Relationship Id="rId33" Type="http://schemas.openxmlformats.org/officeDocument/2006/relationships/hyperlink" Target="mailto:o.farris@ucl.ac.uk" TargetMode="External"/><Relationship Id="rId38"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BE9AE29FE7BB438A0C381F35CE7C4B" ma:contentTypeVersion="10" ma:contentTypeDescription="Create a new document." ma:contentTypeScope="" ma:versionID="24d00edb7a113dcd8d9d3ed6fc4f106c">
  <xsd:schema xmlns:xsd="http://www.w3.org/2001/XMLSchema" xmlns:xs="http://www.w3.org/2001/XMLSchema" xmlns:p="http://schemas.microsoft.com/office/2006/metadata/properties" xmlns:ns3="53174b99-1a5c-47bf-ae6f-e9b8eeb64f86" xmlns:ns4="dcf56da4-9815-4eb5-be91-64302dcce77e" targetNamespace="http://schemas.microsoft.com/office/2006/metadata/properties" ma:root="true" ma:fieldsID="650b807452f4712ad9bf0954c22884da" ns3:_="" ns4:_="">
    <xsd:import namespace="53174b99-1a5c-47bf-ae6f-e9b8eeb64f86"/>
    <xsd:import namespace="dcf56da4-9815-4eb5-be91-64302dcce77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174b99-1a5c-47bf-ae6f-e9b8eeb64f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f56da4-9815-4eb5-be91-64302dcce77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3041A3-E2B3-489E-9F62-27E6B07C62B2}">
  <ds:schemaRefs>
    <ds:schemaRef ds:uri="http://schemas.microsoft.com/sharepoint/v3/contenttype/forms"/>
  </ds:schemaRefs>
</ds:datastoreItem>
</file>

<file path=customXml/itemProps2.xml><?xml version="1.0" encoding="utf-8"?>
<ds:datastoreItem xmlns:ds="http://schemas.openxmlformats.org/officeDocument/2006/customXml" ds:itemID="{FD1A59C1-BD7F-4514-ABA0-2F55D8D9758E}">
  <ds:schemaRefs>
    <ds:schemaRef ds:uri="http://purl.org/dc/terms/"/>
    <ds:schemaRef ds:uri="http://www.w3.org/XML/1998/namespace"/>
    <ds:schemaRef ds:uri="http://schemas.microsoft.com/office/2006/documentManagement/types"/>
    <ds:schemaRef ds:uri="http://purl.org/dc/dcmitype/"/>
    <ds:schemaRef ds:uri="http://schemas.microsoft.com/office/infopath/2007/PartnerControls"/>
    <ds:schemaRef ds:uri="http://schemas.microsoft.com/office/2006/metadata/properties"/>
    <ds:schemaRef ds:uri="http://schemas.openxmlformats.org/package/2006/metadata/core-properties"/>
    <ds:schemaRef ds:uri="dcf56da4-9815-4eb5-be91-64302dcce77e"/>
    <ds:schemaRef ds:uri="53174b99-1a5c-47bf-ae6f-e9b8eeb64f86"/>
    <ds:schemaRef ds:uri="http://purl.org/dc/elements/1.1/"/>
  </ds:schemaRefs>
</ds:datastoreItem>
</file>

<file path=customXml/itemProps3.xml><?xml version="1.0" encoding="utf-8"?>
<ds:datastoreItem xmlns:ds="http://schemas.openxmlformats.org/officeDocument/2006/customXml" ds:itemID="{5F62E670-AB94-48B0-9905-AB848FD09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174b99-1a5c-47bf-ae6f-e9b8eeb64f86"/>
    <ds:schemaRef ds:uri="dcf56da4-9815-4eb5-be91-64302dcce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1414</Words>
  <Characters>8062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 Coyle</dc:creator>
  <cp:lastModifiedBy>Tommy Coyle</cp:lastModifiedBy>
  <cp:revision>2</cp:revision>
  <dcterms:created xsi:type="dcterms:W3CDTF">2019-12-16T10:09:00Z</dcterms:created>
  <dcterms:modified xsi:type="dcterms:W3CDTF">2019-12-16T10:09:00Z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0x010100BDBE9AE29FE7BB438A0C381F35CE7C4B</vt:lpwstr>
  </property>
</Properties>
</file>