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109" w:rsidRPr="00B06380" w:rsidRDefault="00900109" w:rsidP="006547E4">
      <w:pPr>
        <w:pStyle w:val="OrgainizationName2"/>
        <w:widowControl w:val="0"/>
        <w:shd w:val="clear" w:color="auto" w:fill="FFFFFF" w:themeFill="background1"/>
        <w:ind w:left="11520"/>
        <w:jc w:val="left"/>
        <w:rPr>
          <w:rFonts w:ascii="Tahoma" w:hAnsi="Tahoma" w:cs="Tahoma"/>
          <w:bCs/>
          <w:color w:val="C00000"/>
          <w:sz w:val="22"/>
          <w:szCs w:val="22"/>
          <w14:ligatures w14:val="none"/>
        </w:rPr>
      </w:pPr>
      <w:bookmarkStart w:id="0" w:name="_GoBack"/>
      <w:bookmarkEnd w:id="0"/>
    </w:p>
    <w:tbl>
      <w:tblPr>
        <w:tblStyle w:val="TableGrid"/>
        <w:tblW w:w="1022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2"/>
        <w:gridCol w:w="3972"/>
      </w:tblGrid>
      <w:tr w:rsidR="00D56A1F" w:rsidRPr="00B06380" w:rsidTr="00CC5177">
        <w:trPr>
          <w:trHeight w:val="872"/>
        </w:trPr>
        <w:tc>
          <w:tcPr>
            <w:tcW w:w="6252" w:type="dxa"/>
            <w:shd w:val="clear" w:color="auto" w:fill="FFFFFF" w:themeFill="background1"/>
          </w:tcPr>
          <w:p w:rsidR="00D56A1F" w:rsidRPr="000B51BC" w:rsidRDefault="001A046A" w:rsidP="006547E4">
            <w:pPr>
              <w:pStyle w:val="OrgainizationName2"/>
              <w:widowControl w:val="0"/>
              <w:shd w:val="clear" w:color="auto" w:fill="FFFFFF" w:themeFill="background1"/>
              <w:jc w:val="left"/>
              <w:rPr>
                <w:rFonts w:ascii="Tahoma" w:hAnsi="Tahoma" w:cs="Tahoma"/>
                <w:sz w:val="22"/>
                <w:szCs w:val="22"/>
                <w:lang w:val="en"/>
              </w:rPr>
            </w:pPr>
            <w:r>
              <w:rPr>
                <w:rFonts w:ascii="Tahoma" w:hAnsi="Tahoma" w:cs="Tahoma"/>
                <w:sz w:val="22"/>
                <w:szCs w:val="22"/>
                <w:lang w:val="en"/>
              </w:rPr>
              <w:t>Newsletter Issue 3 December 2018</w:t>
            </w:r>
            <w:r w:rsidR="00D56A1F" w:rsidRPr="000B51BC">
              <w:rPr>
                <w:rFonts w:ascii="Tahoma" w:hAnsi="Tahoma" w:cs="Tahoma"/>
                <w:sz w:val="22"/>
                <w:szCs w:val="22"/>
                <w:lang w:val="en"/>
              </w:rPr>
              <w:t xml:space="preserve"> </w:t>
            </w:r>
          </w:p>
          <w:p w:rsidR="00D56A1F" w:rsidRPr="00B06380" w:rsidRDefault="00D56A1F" w:rsidP="006547E4">
            <w:pPr>
              <w:pStyle w:val="OrgainizationName2"/>
              <w:widowControl w:val="0"/>
              <w:shd w:val="clear" w:color="auto" w:fill="FFFFFF" w:themeFill="background1"/>
              <w:jc w:val="left"/>
              <w:rPr>
                <w:rFonts w:ascii="Tahoma" w:hAnsi="Tahoma" w:cs="Tahoma"/>
                <w:bCs/>
                <w:color w:val="C00000"/>
                <w:sz w:val="22"/>
                <w:szCs w:val="22"/>
                <w14:ligatures w14:val="none"/>
              </w:rPr>
            </w:pPr>
          </w:p>
          <w:p w:rsidR="00D56A1F" w:rsidRPr="00EE6253" w:rsidRDefault="00D56A1F" w:rsidP="006547E4">
            <w:pPr>
              <w:pStyle w:val="OrgainizationName2"/>
              <w:widowControl w:val="0"/>
              <w:shd w:val="clear" w:color="auto" w:fill="FFFFFF" w:themeFill="background1"/>
              <w:jc w:val="left"/>
              <w:rPr>
                <w:rFonts w:ascii="Tahoma" w:hAnsi="Tahoma" w:cs="Tahoma"/>
                <w:b/>
                <w:sz w:val="28"/>
                <w:szCs w:val="28"/>
                <w:lang w:val="en"/>
              </w:rPr>
            </w:pPr>
            <w:r w:rsidRPr="00EE6253">
              <w:rPr>
                <w:rFonts w:ascii="Tahoma" w:hAnsi="Tahoma" w:cs="Tahoma"/>
                <w:b/>
                <w:sz w:val="28"/>
                <w:szCs w:val="28"/>
                <w:lang w:val="en"/>
              </w:rPr>
              <w:t>EPICC-ID</w:t>
            </w:r>
          </w:p>
          <w:p w:rsidR="00D56A1F" w:rsidRPr="00B06380" w:rsidRDefault="00D56A1F" w:rsidP="006547E4">
            <w:pPr>
              <w:pStyle w:val="OrgainizationName2"/>
              <w:widowControl w:val="0"/>
              <w:shd w:val="clear" w:color="auto" w:fill="FFFFFF" w:themeFill="background1"/>
              <w:spacing w:line="240" w:lineRule="auto"/>
              <w:jc w:val="left"/>
              <w:rPr>
                <w:rFonts w:ascii="Tahoma" w:hAnsi="Tahoma" w:cs="Tahoma"/>
                <w:sz w:val="22"/>
                <w:szCs w:val="22"/>
                <w:lang w:val="en"/>
              </w:rPr>
            </w:pPr>
          </w:p>
          <w:p w:rsidR="00D56A1F" w:rsidRPr="000A4F12" w:rsidRDefault="00D56A1F" w:rsidP="006547E4">
            <w:pPr>
              <w:pStyle w:val="OrgainizationName2"/>
              <w:widowControl w:val="0"/>
              <w:shd w:val="clear" w:color="auto" w:fill="FFFFFF" w:themeFill="background1"/>
              <w:jc w:val="left"/>
              <w:rPr>
                <w:rFonts w:ascii="Tahoma" w:hAnsi="Tahoma" w:cs="Tahoma"/>
                <w:bCs/>
                <w:sz w:val="32"/>
                <w:szCs w:val="32"/>
              </w:rPr>
            </w:pPr>
            <w:r w:rsidRPr="000A4F12">
              <w:rPr>
                <w:rFonts w:ascii="Tahoma" w:hAnsi="Tahoma" w:cs="Tahoma"/>
                <w:b/>
                <w:sz w:val="32"/>
                <w:szCs w:val="32"/>
                <w:lang w:val="en"/>
              </w:rPr>
              <w:t>E</w:t>
            </w:r>
            <w:r w:rsidRPr="000A4F12">
              <w:rPr>
                <w:rFonts w:ascii="Tahoma" w:hAnsi="Tahoma" w:cs="Tahoma"/>
                <w:sz w:val="32"/>
                <w:szCs w:val="32"/>
                <w:lang w:val="en"/>
              </w:rPr>
              <w:t xml:space="preserve">valuation of </w:t>
            </w:r>
            <w:r w:rsidRPr="000A4F12">
              <w:rPr>
                <w:rFonts w:ascii="Tahoma" w:hAnsi="Tahoma" w:cs="Tahoma"/>
                <w:b/>
                <w:sz w:val="32"/>
                <w:szCs w:val="32"/>
                <w:lang w:val="en"/>
              </w:rPr>
              <w:t>P</w:t>
            </w:r>
            <w:r w:rsidRPr="000A4F12">
              <w:rPr>
                <w:rFonts w:ascii="Tahoma" w:hAnsi="Tahoma" w:cs="Tahoma"/>
                <w:sz w:val="32"/>
                <w:szCs w:val="32"/>
                <w:lang w:val="en"/>
              </w:rPr>
              <w:t xml:space="preserve">arent </w:t>
            </w:r>
            <w:r w:rsidRPr="000A4F12">
              <w:rPr>
                <w:rFonts w:ascii="Tahoma" w:hAnsi="Tahoma" w:cs="Tahoma"/>
                <w:b/>
                <w:sz w:val="32"/>
                <w:szCs w:val="32"/>
                <w:lang w:val="en"/>
              </w:rPr>
              <w:t>I</w:t>
            </w:r>
            <w:r w:rsidRPr="000A4F12">
              <w:rPr>
                <w:rFonts w:ascii="Tahoma" w:hAnsi="Tahoma" w:cs="Tahoma"/>
                <w:sz w:val="32"/>
                <w:szCs w:val="32"/>
                <w:lang w:val="en"/>
              </w:rPr>
              <w:t xml:space="preserve">ntervention for </w:t>
            </w:r>
            <w:r w:rsidRPr="000A4F12">
              <w:rPr>
                <w:rFonts w:ascii="Tahoma" w:hAnsi="Tahoma" w:cs="Tahoma"/>
                <w:b/>
                <w:sz w:val="32"/>
                <w:szCs w:val="32"/>
                <w:lang w:val="en"/>
              </w:rPr>
              <w:t>C</w:t>
            </w:r>
            <w:r w:rsidRPr="000A4F12">
              <w:rPr>
                <w:rFonts w:ascii="Tahoma" w:hAnsi="Tahoma" w:cs="Tahoma"/>
                <w:sz w:val="32"/>
                <w:szCs w:val="32"/>
                <w:lang w:val="en"/>
              </w:rPr>
              <w:t xml:space="preserve">hallenging Behaviour in </w:t>
            </w:r>
            <w:r w:rsidRPr="000A4F12">
              <w:rPr>
                <w:rFonts w:ascii="Tahoma" w:hAnsi="Tahoma" w:cs="Tahoma"/>
                <w:b/>
                <w:sz w:val="32"/>
                <w:szCs w:val="32"/>
                <w:lang w:val="en"/>
              </w:rPr>
              <w:t>C</w:t>
            </w:r>
            <w:r w:rsidRPr="000A4F12">
              <w:rPr>
                <w:rFonts w:ascii="Tahoma" w:hAnsi="Tahoma" w:cs="Tahoma"/>
                <w:sz w:val="32"/>
                <w:szCs w:val="32"/>
                <w:lang w:val="en"/>
              </w:rPr>
              <w:t xml:space="preserve">hildren with </w:t>
            </w:r>
            <w:r w:rsidRPr="000A4F12">
              <w:rPr>
                <w:rFonts w:ascii="Tahoma" w:hAnsi="Tahoma" w:cs="Tahoma"/>
                <w:b/>
                <w:sz w:val="32"/>
                <w:szCs w:val="32"/>
                <w:lang w:val="en"/>
              </w:rPr>
              <w:t>I</w:t>
            </w:r>
            <w:r w:rsidRPr="000A4F12">
              <w:rPr>
                <w:rFonts w:ascii="Tahoma" w:hAnsi="Tahoma" w:cs="Tahoma"/>
                <w:sz w:val="32"/>
                <w:szCs w:val="32"/>
                <w:lang w:val="en"/>
              </w:rPr>
              <w:t xml:space="preserve">ntellectual </w:t>
            </w:r>
            <w:r w:rsidRPr="000A4F12">
              <w:rPr>
                <w:rFonts w:ascii="Tahoma" w:hAnsi="Tahoma" w:cs="Tahoma"/>
                <w:b/>
                <w:sz w:val="32"/>
                <w:szCs w:val="32"/>
                <w:lang w:val="en"/>
              </w:rPr>
              <w:t>D</w:t>
            </w:r>
            <w:r w:rsidRPr="000A4F12">
              <w:rPr>
                <w:rFonts w:ascii="Tahoma" w:hAnsi="Tahoma" w:cs="Tahoma"/>
                <w:sz w:val="32"/>
                <w:szCs w:val="32"/>
                <w:lang w:val="en"/>
              </w:rPr>
              <w:t>isabilities</w:t>
            </w:r>
          </w:p>
        </w:tc>
        <w:tc>
          <w:tcPr>
            <w:tcW w:w="3972" w:type="dxa"/>
            <w:shd w:val="clear" w:color="auto" w:fill="FFFFFF" w:themeFill="background1"/>
          </w:tcPr>
          <w:p w:rsidR="00D56A1F" w:rsidRPr="00B06380" w:rsidRDefault="000A4F12" w:rsidP="0019699F">
            <w:pPr>
              <w:pStyle w:val="OrgainizationName2"/>
              <w:widowControl w:val="0"/>
              <w:shd w:val="clear" w:color="auto" w:fill="FFFFFF" w:themeFill="background1"/>
              <w:spacing w:before="240"/>
              <w:rPr>
                <w:rFonts w:ascii="Tahoma" w:hAnsi="Tahoma" w:cs="Tahoma"/>
                <w:bCs/>
                <w:color w:val="C00000"/>
                <w:sz w:val="22"/>
                <w:szCs w:val="22"/>
                <w14:ligatures w14:val="none"/>
              </w:rPr>
            </w:pPr>
            <w:r w:rsidRPr="00B06380">
              <w:rPr>
                <w:rFonts w:ascii="Tahoma" w:hAnsi="Tahoma" w:cs="Tahoma"/>
                <w:noProof/>
                <w:sz w:val="22"/>
                <w:szCs w:val="22"/>
                <w14:ligatures w14:val="none"/>
                <w14:cntxtAlts w14:val="0"/>
              </w:rPr>
              <w:drawing>
                <wp:inline distT="0" distB="0" distL="0" distR="0" wp14:anchorId="1622BF14" wp14:editId="4E092061">
                  <wp:extent cx="2002782" cy="140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045764" cy="1430224"/>
                          </a:xfrm>
                          <a:prstGeom prst="rect">
                            <a:avLst/>
                          </a:prstGeom>
                        </pic:spPr>
                      </pic:pic>
                    </a:graphicData>
                  </a:graphic>
                </wp:inline>
              </w:drawing>
            </w:r>
          </w:p>
        </w:tc>
      </w:tr>
      <w:tr w:rsidR="00A70A8F" w:rsidRPr="00B06380" w:rsidTr="00CC5177">
        <w:trPr>
          <w:trHeight w:val="5514"/>
        </w:trPr>
        <w:tc>
          <w:tcPr>
            <w:tcW w:w="6252" w:type="dxa"/>
            <w:shd w:val="clear" w:color="auto" w:fill="FFFFFF" w:themeFill="background1"/>
          </w:tcPr>
          <w:p w:rsidR="001A046A" w:rsidRPr="00B06380" w:rsidRDefault="00A70A8F" w:rsidP="006547E4">
            <w:pPr>
              <w:pStyle w:val="OrgainizationName2"/>
              <w:widowControl w:val="0"/>
              <w:shd w:val="clear" w:color="auto" w:fill="FFFFFF" w:themeFill="background1"/>
              <w:jc w:val="left"/>
              <w:rPr>
                <w:rFonts w:ascii="Tahoma" w:hAnsi="Tahoma" w:cs="Tahoma"/>
                <w:sz w:val="22"/>
                <w:szCs w:val="22"/>
                <w:lang w:val="en"/>
              </w:rPr>
            </w:pPr>
            <w:r w:rsidRPr="00B06380">
              <w:rPr>
                <w:rFonts w:ascii="Tahoma" w:hAnsi="Tahoma" w:cs="Tahoma"/>
                <w:sz w:val="22"/>
                <w:szCs w:val="22"/>
                <w:lang w:val="e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4"/>
              <w:gridCol w:w="3972"/>
            </w:tblGrid>
            <w:tr w:rsidR="001A046A" w:rsidTr="001A046A">
              <w:trPr>
                <w:trHeight w:val="5514"/>
              </w:trPr>
              <w:tc>
                <w:tcPr>
                  <w:tcW w:w="6394" w:type="dxa"/>
                  <w:shd w:val="clear" w:color="auto" w:fill="FFFFFF" w:themeFill="background1"/>
                </w:tcPr>
                <w:p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  </w:t>
                  </w:r>
                </w:p>
                <w:p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 </w:t>
                  </w:r>
                  <w:r w:rsidR="00201D77">
                    <w:rPr>
                      <w:rFonts w:ascii="Tahoma" w:hAnsi="Tahoma" w:cs="Tahoma"/>
                      <w:noProof/>
                      <w:sz w:val="22"/>
                      <w:szCs w:val="22"/>
                      <w14:ligatures w14:val="none"/>
                      <w14:cntxtAlts w14:val="0"/>
                    </w:rPr>
                    <w:drawing>
                      <wp:inline distT="0" distB="0" distL="0" distR="0">
                        <wp:extent cx="828675" cy="54899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tps_prox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3003" cy="565114"/>
                                </a:xfrm>
                                <a:prstGeom prst="rect">
                                  <a:avLst/>
                                </a:prstGeom>
                              </pic:spPr>
                            </pic:pic>
                          </a:graphicData>
                        </a:graphic>
                      </wp:inline>
                    </w:drawing>
                  </w:r>
                  <w:r>
                    <w:rPr>
                      <w:rFonts w:ascii="Tahoma" w:hAnsi="Tahoma" w:cs="Tahoma"/>
                      <w:sz w:val="22"/>
                      <w:szCs w:val="22"/>
                      <w:lang w:val="en" w:eastAsia="en-US"/>
                    </w:rPr>
                    <w:t xml:space="preserve"> </w:t>
                  </w:r>
                  <w:r>
                    <w:rPr>
                      <w:rFonts w:ascii="Tahoma" w:hAnsi="Tahoma" w:cs="Tahoma"/>
                      <w:b/>
                      <w:sz w:val="22"/>
                      <w:szCs w:val="22"/>
                      <w:lang w:val="en" w:eastAsia="en-US"/>
                    </w:rPr>
                    <w:t>Prof Angela Hassiotis-Chief Investigator</w:t>
                  </w:r>
                </w:p>
                <w:p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p>
                <w:p w:rsidR="00710FFA" w:rsidRDefault="00284638"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Welcome to the third</w:t>
                  </w:r>
                  <w:r w:rsidR="001A046A">
                    <w:rPr>
                      <w:rFonts w:ascii="Tahoma" w:hAnsi="Tahoma" w:cs="Tahoma"/>
                      <w:sz w:val="22"/>
                      <w:szCs w:val="22"/>
                      <w:lang w:val="en" w:eastAsia="en-US"/>
                    </w:rPr>
                    <w:t xml:space="preserve"> EPICC-ID newsletter. </w:t>
                  </w:r>
                </w:p>
                <w:p w:rsidR="00A02A8D"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We are a national study funded to evaluate whether 9 weeks of Stepping Stones Triple P (SSTP) reduces challenging </w:t>
                  </w:r>
                </w:p>
                <w:p w:rsidR="00A02A8D"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behaviour in children with moderate to severe intellectual </w:t>
                  </w:r>
                </w:p>
                <w:p w:rsidR="00710FFA"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disability at 12 months post randomisation and whether </w:t>
                  </w:r>
                  <w:r w:rsidR="00710FFA">
                    <w:rPr>
                      <w:rFonts w:ascii="Tahoma" w:hAnsi="Tahoma" w:cs="Tahoma"/>
                      <w:sz w:val="22"/>
                      <w:szCs w:val="22"/>
                      <w:lang w:val="en" w:eastAsia="en-US"/>
                    </w:rPr>
                    <w:t>th</w:t>
                  </w:r>
                  <w:r>
                    <w:rPr>
                      <w:rFonts w:ascii="Tahoma" w:hAnsi="Tahoma" w:cs="Tahoma"/>
                      <w:sz w:val="22"/>
                      <w:szCs w:val="22"/>
                      <w:lang w:val="en" w:eastAsia="en-US"/>
                    </w:rPr>
                    <w:t xml:space="preserve">is </w:t>
                  </w:r>
                </w:p>
                <w:p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is cost-effective compared to treatment as usual. </w:t>
                  </w:r>
                </w:p>
                <w:p w:rsidR="001A046A" w:rsidRDefault="001A046A" w:rsidP="001A046A">
                  <w:pPr>
                    <w:pStyle w:val="OrgainizationName2"/>
                    <w:widowControl w:val="0"/>
                    <w:shd w:val="clear" w:color="auto" w:fill="FFFFFF" w:themeFill="background1"/>
                    <w:rPr>
                      <w:rFonts w:ascii="Tahoma" w:hAnsi="Tahoma" w:cs="Tahoma"/>
                      <w:noProof/>
                      <w:sz w:val="22"/>
                      <w:szCs w:val="22"/>
                      <w:lang w:eastAsia="en-US"/>
                      <w14:ligatures w14:val="none"/>
                      <w14:cntxtAlts w14:val="0"/>
                    </w:rPr>
                  </w:pPr>
                </w:p>
                <w:p w:rsidR="001A046A" w:rsidRDefault="001A046A"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b/>
                      <w:sz w:val="28"/>
                      <w:szCs w:val="22"/>
                      <w:lang w:val="en" w:eastAsia="en-US"/>
                    </w:rPr>
                    <w:t>Recruitment</w:t>
                  </w:r>
                </w:p>
                <w:p w:rsidR="003E04B4" w:rsidRDefault="001A046A"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So far</w:t>
                  </w:r>
                  <w:r w:rsidR="008A4F0E">
                    <w:rPr>
                      <w:rFonts w:ascii="Tahoma" w:hAnsi="Tahoma" w:cs="Tahoma"/>
                      <w:noProof/>
                      <w:sz w:val="22"/>
                      <w:szCs w:val="22"/>
                      <w:lang w:eastAsia="en-US"/>
                      <w14:ligatures w14:val="none"/>
                      <w14:cntxtAlts w14:val="0"/>
                    </w:rPr>
                    <w:t xml:space="preserve"> 119 </w:t>
                  </w:r>
                  <w:r>
                    <w:rPr>
                      <w:rFonts w:ascii="Tahoma" w:hAnsi="Tahoma" w:cs="Tahoma"/>
                      <w:noProof/>
                      <w:sz w:val="22"/>
                      <w:szCs w:val="22"/>
                      <w:lang w:eastAsia="en-US"/>
                      <w14:ligatures w14:val="none"/>
                      <w14:cntxtAlts w14:val="0"/>
                    </w:rPr>
                    <w:t>partici</w:t>
                  </w:r>
                  <w:r w:rsidR="00BD2418">
                    <w:rPr>
                      <w:rFonts w:ascii="Tahoma" w:hAnsi="Tahoma" w:cs="Tahoma"/>
                      <w:noProof/>
                      <w:sz w:val="22"/>
                      <w:szCs w:val="22"/>
                      <w:lang w:eastAsia="en-US"/>
                      <w14:ligatures w14:val="none"/>
                      <w14:cntxtAlts w14:val="0"/>
                    </w:rPr>
                    <w:t xml:space="preserve">pants have been recruited into the study </w:t>
                  </w:r>
                </w:p>
                <w:p w:rsidR="003E04B4" w:rsidRDefault="00BD2418"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 xml:space="preserve">with </w:t>
                  </w:r>
                  <w:r w:rsidR="008A4F0E">
                    <w:rPr>
                      <w:rFonts w:ascii="Tahoma" w:hAnsi="Tahoma" w:cs="Tahoma"/>
                      <w:noProof/>
                      <w:sz w:val="22"/>
                      <w:szCs w:val="22"/>
                      <w:lang w:eastAsia="en-US"/>
                      <w14:ligatures w14:val="none"/>
                      <w14:cntxtAlts w14:val="0"/>
                    </w:rPr>
                    <w:t xml:space="preserve">79 </w:t>
                  </w:r>
                  <w:r>
                    <w:rPr>
                      <w:rFonts w:ascii="Tahoma" w:hAnsi="Tahoma" w:cs="Tahoma"/>
                      <w:noProof/>
                      <w:sz w:val="22"/>
                      <w:szCs w:val="22"/>
                      <w:lang w:eastAsia="en-US"/>
                      <w14:ligatures w14:val="none"/>
                      <w14:cntxtAlts w14:val="0"/>
                    </w:rPr>
                    <w:t>participants having completed the</w:t>
                  </w:r>
                  <w:r w:rsidR="001A046A">
                    <w:rPr>
                      <w:rFonts w:ascii="Tahoma" w:hAnsi="Tahoma" w:cs="Tahoma"/>
                      <w:noProof/>
                      <w:sz w:val="22"/>
                      <w:szCs w:val="22"/>
                      <w:lang w:eastAsia="en-US"/>
                      <w14:ligatures w14:val="none"/>
                      <w14:cntxtAlts w14:val="0"/>
                    </w:rPr>
                    <w:t xml:space="preserve"> 4-month follow-up assessments</w:t>
                  </w:r>
                  <w:r w:rsidR="008A4F0E">
                    <w:rPr>
                      <w:rFonts w:ascii="Tahoma" w:hAnsi="Tahoma" w:cs="Tahoma"/>
                      <w:noProof/>
                      <w:sz w:val="22"/>
                      <w:szCs w:val="22"/>
                      <w:lang w:eastAsia="en-US"/>
                      <w14:ligatures w14:val="none"/>
                      <w14:cntxtAlts w14:val="0"/>
                    </w:rPr>
                    <w:t xml:space="preserve"> and 20 have </w:t>
                  </w:r>
                  <w:r>
                    <w:rPr>
                      <w:rFonts w:ascii="Tahoma" w:hAnsi="Tahoma" w:cs="Tahoma"/>
                      <w:noProof/>
                      <w:sz w:val="22"/>
                      <w:szCs w:val="22"/>
                      <w:lang w:eastAsia="en-US"/>
                      <w14:ligatures w14:val="none"/>
                      <w14:cntxtAlts w14:val="0"/>
                    </w:rPr>
                    <w:t xml:space="preserve">already had  the 12 month follow </w:t>
                  </w:r>
                </w:p>
                <w:p w:rsidR="003E04B4" w:rsidRDefault="00BD2418"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up</w:t>
                  </w:r>
                  <w:r w:rsidR="001A046A">
                    <w:rPr>
                      <w:rFonts w:ascii="Tahoma" w:hAnsi="Tahoma" w:cs="Tahoma"/>
                      <w:noProof/>
                      <w:sz w:val="22"/>
                      <w:szCs w:val="22"/>
                      <w:lang w:eastAsia="en-US"/>
                      <w14:ligatures w14:val="none"/>
                      <w14:cntxtAlts w14:val="0"/>
                    </w:rPr>
                    <w:t>.</w:t>
                  </w:r>
                  <w:r w:rsidR="0032094B">
                    <w:rPr>
                      <w:rFonts w:ascii="Tahoma" w:hAnsi="Tahoma" w:cs="Tahoma"/>
                      <w:noProof/>
                      <w:sz w:val="22"/>
                      <w:szCs w:val="22"/>
                      <w:lang w:eastAsia="en-US"/>
                      <w14:ligatures w14:val="none"/>
                      <w14:cntxtAlts w14:val="0"/>
                    </w:rPr>
                    <w:t xml:space="preserve"> Four</w:t>
                  </w:r>
                  <w:r w:rsidR="00710FFA">
                    <w:rPr>
                      <w:rFonts w:ascii="Tahoma" w:hAnsi="Tahoma" w:cs="Tahoma"/>
                      <w:noProof/>
                      <w:sz w:val="22"/>
                      <w:szCs w:val="22"/>
                      <w:lang w:eastAsia="en-US"/>
                      <w14:ligatures w14:val="none"/>
                      <w14:cntxtAlts w14:val="0"/>
                    </w:rPr>
                    <w:t xml:space="preserve"> </w:t>
                  </w:r>
                  <w:r w:rsidR="001A046A">
                    <w:rPr>
                      <w:rFonts w:ascii="Tahoma" w:hAnsi="Tahoma" w:cs="Tahoma"/>
                      <w:noProof/>
                      <w:sz w:val="22"/>
                      <w:szCs w:val="22"/>
                      <w:lang w:eastAsia="en-US"/>
                      <w14:ligatures w14:val="none"/>
                      <w14:cntxtAlts w14:val="0"/>
                    </w:rPr>
                    <w:t xml:space="preserve">Stepping Stones Triple P groups have been </w:t>
                  </w:r>
                </w:p>
                <w:p w:rsidR="003E04B4" w:rsidRDefault="00201D77"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 xml:space="preserve">completed in the North West, </w:t>
                  </w:r>
                  <w:r w:rsidR="0032094B">
                    <w:rPr>
                      <w:rFonts w:ascii="Tahoma" w:hAnsi="Tahoma" w:cs="Tahoma"/>
                      <w:noProof/>
                      <w:sz w:val="22"/>
                      <w:szCs w:val="22"/>
                      <w:lang w:eastAsia="en-US"/>
                      <w14:ligatures w14:val="none"/>
                      <w14:cntxtAlts w14:val="0"/>
                    </w:rPr>
                    <w:t xml:space="preserve">two </w:t>
                  </w:r>
                  <w:r w:rsidR="001A046A">
                    <w:rPr>
                      <w:rFonts w:ascii="Tahoma" w:hAnsi="Tahoma" w:cs="Tahoma"/>
                      <w:noProof/>
                      <w:sz w:val="22"/>
                      <w:szCs w:val="22"/>
                      <w:lang w:eastAsia="en-US"/>
                      <w14:ligatures w14:val="none"/>
                      <w14:cntxtAlts w14:val="0"/>
                    </w:rPr>
                    <w:t>group</w:t>
                  </w:r>
                  <w:r w:rsidR="00710FFA">
                    <w:rPr>
                      <w:rFonts w:ascii="Tahoma" w:hAnsi="Tahoma" w:cs="Tahoma"/>
                      <w:noProof/>
                      <w:sz w:val="22"/>
                      <w:szCs w:val="22"/>
                      <w:lang w:eastAsia="en-US"/>
                      <w14:ligatures w14:val="none"/>
                      <w14:cntxtAlts w14:val="0"/>
                    </w:rPr>
                    <w:t xml:space="preserve">s have </w:t>
                  </w:r>
                  <w:r w:rsidR="001A046A">
                    <w:rPr>
                      <w:rFonts w:ascii="Tahoma" w:hAnsi="Tahoma" w:cs="Tahoma"/>
                      <w:noProof/>
                      <w:sz w:val="22"/>
                      <w:szCs w:val="22"/>
                      <w:lang w:eastAsia="en-US"/>
                      <w14:ligatures w14:val="none"/>
                      <w14:cntxtAlts w14:val="0"/>
                    </w:rPr>
                    <w:t xml:space="preserve">been </w:t>
                  </w:r>
                </w:p>
                <w:p w:rsidR="001A046A" w:rsidRPr="003E04B4" w:rsidRDefault="001A046A"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com</w:t>
                  </w:r>
                  <w:r w:rsidR="00201D77">
                    <w:rPr>
                      <w:rFonts w:ascii="Tahoma" w:hAnsi="Tahoma" w:cs="Tahoma"/>
                      <w:noProof/>
                      <w:sz w:val="22"/>
                      <w:szCs w:val="22"/>
                      <w:lang w:eastAsia="en-US"/>
                      <w14:ligatures w14:val="none"/>
                      <w14:cntxtAlts w14:val="0"/>
                    </w:rPr>
                    <w:t>pleted in the North East and</w:t>
                  </w:r>
                  <w:r w:rsidR="00710FFA">
                    <w:rPr>
                      <w:rFonts w:ascii="Tahoma" w:hAnsi="Tahoma" w:cs="Tahoma"/>
                      <w:noProof/>
                      <w:sz w:val="22"/>
                      <w:szCs w:val="22"/>
                      <w:lang w:eastAsia="en-US"/>
                      <w14:ligatures w14:val="none"/>
                      <w14:cntxtAlts w14:val="0"/>
                    </w:rPr>
                    <w:t xml:space="preserve"> three</w:t>
                  </w:r>
                  <w:r>
                    <w:rPr>
                      <w:rFonts w:ascii="Tahoma" w:hAnsi="Tahoma" w:cs="Tahoma"/>
                      <w:noProof/>
                      <w:sz w:val="22"/>
                      <w:szCs w:val="22"/>
                      <w:lang w:eastAsia="en-US"/>
                      <w14:ligatures w14:val="none"/>
                      <w14:cntxtAlts w14:val="0"/>
                    </w:rPr>
                    <w:t xml:space="preserve"> in London.</w:t>
                  </w:r>
                  <w:r>
                    <w:rPr>
                      <w:rFonts w:ascii="Tahoma" w:hAnsi="Tahoma" w:cs="Tahoma"/>
                      <w:noProof/>
                      <w:color w:val="FF0000"/>
                      <w:sz w:val="22"/>
                      <w:szCs w:val="22"/>
                      <w:lang w:eastAsia="en-US"/>
                      <w14:ligatures w14:val="none"/>
                      <w14:cntxtAlts w14:val="0"/>
                    </w:rPr>
                    <w:t xml:space="preserve"> </w:t>
                  </w:r>
                  <w:r>
                    <w:rPr>
                      <w:rFonts w:ascii="Tahoma" w:hAnsi="Tahoma" w:cs="Tahoma"/>
                      <w:noProof/>
                      <w:color w:val="auto"/>
                      <w:sz w:val="22"/>
                      <w:szCs w:val="22"/>
                      <w:lang w:eastAsia="en-US"/>
                      <w14:ligatures w14:val="none"/>
                      <w14:cntxtAlts w14:val="0"/>
                    </w:rPr>
                    <w:t>We would like to thank all the participants and their carers for their co-</w:t>
                  </w:r>
                  <w:r w:rsidR="00BD2418">
                    <w:rPr>
                      <w:rFonts w:ascii="Tahoma" w:hAnsi="Tahoma" w:cs="Tahoma"/>
                      <w:noProof/>
                      <w:color w:val="auto"/>
                      <w:sz w:val="22"/>
                      <w:szCs w:val="22"/>
                      <w:lang w:eastAsia="en-US"/>
                      <w14:ligatures w14:val="none"/>
                      <w14:cntxtAlts w14:val="0"/>
                    </w:rPr>
                    <w:t>operation and putting aside</w:t>
                  </w:r>
                  <w:r>
                    <w:rPr>
                      <w:rFonts w:ascii="Tahoma" w:hAnsi="Tahoma" w:cs="Tahoma"/>
                      <w:noProof/>
                      <w:color w:val="auto"/>
                      <w:sz w:val="22"/>
                      <w:szCs w:val="22"/>
                      <w:lang w:eastAsia="en-US"/>
                      <w14:ligatures w14:val="none"/>
                      <w14:cntxtAlts w14:val="0"/>
                    </w:rPr>
                    <w:t xml:space="preserve"> time to help with the study. We look forward to seeing you all again for the follow-up appointments in the coming months. </w:t>
                  </w:r>
                </w:p>
                <w:p w:rsidR="001A046A" w:rsidRDefault="001A046A" w:rsidP="001A046A">
                  <w:pPr>
                    <w:pStyle w:val="OrgainizationName2"/>
                    <w:widowControl w:val="0"/>
                    <w:shd w:val="clear" w:color="auto" w:fill="FFFFFF" w:themeFill="background1"/>
                    <w:jc w:val="left"/>
                    <w:rPr>
                      <w:rFonts w:ascii="Tahoma" w:hAnsi="Tahoma" w:cs="Tahoma"/>
                      <w:noProof/>
                      <w:color w:val="FF0000"/>
                      <w:sz w:val="22"/>
                      <w:szCs w:val="22"/>
                      <w:lang w:eastAsia="en-US"/>
                      <w14:ligatures w14:val="none"/>
                      <w14:cntxtAlts w14:val="0"/>
                    </w:rPr>
                  </w:pPr>
                </w:p>
                <w:p w:rsidR="001A046A" w:rsidRDefault="00BD2418" w:rsidP="001A046A">
                  <w:pPr>
                    <w:spacing w:after="0"/>
                    <w:rPr>
                      <w:rFonts w:ascii="Tahoma" w:hAnsi="Tahoma" w:cs="Tahoma"/>
                      <w:b/>
                      <w:sz w:val="28"/>
                      <w:szCs w:val="28"/>
                      <w:lang w:eastAsia="en-US"/>
                    </w:rPr>
                  </w:pPr>
                  <w:r>
                    <w:rPr>
                      <w:rFonts w:ascii="Tahoma" w:hAnsi="Tahoma" w:cs="Tahoma"/>
                      <w:b/>
                      <w:sz w:val="28"/>
                      <w:szCs w:val="28"/>
                      <w:lang w:eastAsia="en-US"/>
                    </w:rPr>
                    <w:t>Which treatment?</w:t>
                  </w:r>
                  <w:r w:rsidR="001A046A">
                    <w:rPr>
                      <w:rFonts w:ascii="Tahoma" w:hAnsi="Tahoma" w:cs="Tahoma"/>
                      <w:b/>
                      <w:sz w:val="28"/>
                      <w:szCs w:val="28"/>
                      <w:lang w:eastAsia="en-US"/>
                    </w:rPr>
                    <w:t xml:space="preserve"> </w:t>
                  </w:r>
                </w:p>
                <w:p w:rsidR="00513186" w:rsidRPr="00513186" w:rsidRDefault="00BD2418" w:rsidP="00513186">
                  <w:pPr>
                    <w:pStyle w:val="NoSpacing"/>
                    <w:rPr>
                      <w:rFonts w:ascii="Tahoma" w:hAnsi="Tahoma" w:cs="Tahoma"/>
                      <w:noProof/>
                      <w:sz w:val="22"/>
                      <w:szCs w:val="22"/>
                      <w:lang w:eastAsia="en-US"/>
                    </w:rPr>
                  </w:pPr>
                  <w:r w:rsidRPr="00513186">
                    <w:rPr>
                      <w:rFonts w:ascii="Tahoma" w:hAnsi="Tahoma" w:cs="Tahoma"/>
                      <w:noProof/>
                      <w:sz w:val="22"/>
                      <w:szCs w:val="22"/>
                      <w:lang w:eastAsia="en-US"/>
                    </w:rPr>
                    <w:t xml:space="preserve">We are trying to work out whether Stepping Stones works </w:t>
                  </w:r>
                </w:p>
                <w:p w:rsidR="00513186" w:rsidRPr="00513186" w:rsidRDefault="00BD2418" w:rsidP="00513186">
                  <w:pPr>
                    <w:pStyle w:val="NoSpacing"/>
                    <w:rPr>
                      <w:rFonts w:ascii="Tahoma" w:hAnsi="Tahoma" w:cs="Tahoma"/>
                      <w:noProof/>
                      <w:sz w:val="22"/>
                      <w:szCs w:val="22"/>
                      <w:lang w:eastAsia="en-US"/>
                    </w:rPr>
                  </w:pPr>
                  <w:r w:rsidRPr="00513186">
                    <w:rPr>
                      <w:rFonts w:ascii="Tahoma" w:hAnsi="Tahoma" w:cs="Tahoma"/>
                      <w:noProof/>
                      <w:sz w:val="22"/>
                      <w:szCs w:val="22"/>
                      <w:lang w:eastAsia="en-US"/>
                    </w:rPr>
                    <w:t xml:space="preserve">and the only way to do this, is to allocate parents to the </w:t>
                  </w:r>
                </w:p>
                <w:p w:rsidR="00BD2418" w:rsidRPr="00513186" w:rsidRDefault="00BD2418" w:rsidP="00513186">
                  <w:pPr>
                    <w:pStyle w:val="NoSpacing"/>
                    <w:rPr>
                      <w:rFonts w:ascii="Tahoma" w:hAnsi="Tahoma" w:cs="Tahoma"/>
                      <w:noProof/>
                      <w:sz w:val="22"/>
                      <w:szCs w:val="22"/>
                      <w:lang w:eastAsia="en-US"/>
                    </w:rPr>
                  </w:pPr>
                  <w:r w:rsidRPr="00513186">
                    <w:rPr>
                      <w:rFonts w:ascii="Tahoma" w:hAnsi="Tahoma" w:cs="Tahoma"/>
                      <w:noProof/>
                      <w:sz w:val="22"/>
                      <w:szCs w:val="22"/>
                      <w:lang w:eastAsia="en-US"/>
                    </w:rPr>
                    <w:t xml:space="preserve">active intervention or to usual care by chance (randomisation). </w:t>
                  </w:r>
                </w:p>
                <w:p w:rsidR="00513186" w:rsidRDefault="001A046A" w:rsidP="00513186">
                  <w:pPr>
                    <w:pStyle w:val="NoSpacing"/>
                    <w:rPr>
                      <w:rFonts w:ascii="Tahoma" w:hAnsi="Tahoma" w:cs="Tahoma"/>
                      <w:noProof/>
                      <w:sz w:val="22"/>
                      <w:szCs w:val="22"/>
                      <w:u w:val="single"/>
                      <w:lang w:eastAsia="en-US"/>
                    </w:rPr>
                  </w:pPr>
                  <w:r w:rsidRPr="00513186">
                    <w:rPr>
                      <w:rFonts w:ascii="Tahoma" w:hAnsi="Tahoma" w:cs="Tahoma"/>
                      <w:noProof/>
                      <w:sz w:val="22"/>
                      <w:szCs w:val="22"/>
                      <w:u w:val="single"/>
                      <w:lang w:eastAsia="en-US"/>
                    </w:rPr>
                    <w:t xml:space="preserve">We would like to remind parents not to tell research </w:t>
                  </w:r>
                </w:p>
                <w:p w:rsidR="00513186" w:rsidRDefault="001A046A" w:rsidP="00513186">
                  <w:pPr>
                    <w:pStyle w:val="NoSpacing"/>
                    <w:rPr>
                      <w:rFonts w:ascii="Tahoma" w:hAnsi="Tahoma" w:cs="Tahoma"/>
                      <w:noProof/>
                      <w:sz w:val="22"/>
                      <w:szCs w:val="22"/>
                      <w:lang w:eastAsia="en-US"/>
                    </w:rPr>
                  </w:pPr>
                  <w:r w:rsidRPr="00513186">
                    <w:rPr>
                      <w:rFonts w:ascii="Tahoma" w:hAnsi="Tahoma" w:cs="Tahoma"/>
                      <w:noProof/>
                      <w:sz w:val="22"/>
                      <w:szCs w:val="22"/>
                      <w:u w:val="single"/>
                      <w:lang w:eastAsia="en-US"/>
                    </w:rPr>
                    <w:t>assistants whether they have attended any groups or not.</w:t>
                  </w:r>
                  <w:r w:rsidRPr="00513186">
                    <w:rPr>
                      <w:rFonts w:ascii="Tahoma" w:hAnsi="Tahoma" w:cs="Tahoma"/>
                      <w:noProof/>
                      <w:sz w:val="22"/>
                      <w:szCs w:val="22"/>
                      <w:lang w:eastAsia="en-US"/>
                    </w:rPr>
                    <w:t xml:space="preserve"> It </w:t>
                  </w:r>
                </w:p>
                <w:p w:rsidR="001A046A" w:rsidRPr="00513186" w:rsidRDefault="001A046A" w:rsidP="00513186">
                  <w:pPr>
                    <w:pStyle w:val="NoSpacing"/>
                    <w:rPr>
                      <w:rFonts w:ascii="Tahoma" w:hAnsi="Tahoma" w:cs="Tahoma"/>
                      <w:noProof/>
                      <w:sz w:val="22"/>
                      <w:szCs w:val="22"/>
                      <w:lang w:eastAsia="en-US"/>
                    </w:rPr>
                  </w:pPr>
                  <w:r w:rsidRPr="00513186">
                    <w:rPr>
                      <w:rFonts w:ascii="Tahoma" w:hAnsi="Tahoma" w:cs="Tahoma"/>
                      <w:noProof/>
                      <w:sz w:val="22"/>
                      <w:szCs w:val="22"/>
                      <w:lang w:eastAsia="en-US"/>
                    </w:rPr>
                    <w:t>is vitall</w:t>
                  </w:r>
                  <w:r w:rsidR="00FA470A" w:rsidRPr="00513186">
                    <w:rPr>
                      <w:rFonts w:ascii="Tahoma" w:hAnsi="Tahoma" w:cs="Tahoma"/>
                      <w:noProof/>
                      <w:sz w:val="22"/>
                      <w:szCs w:val="22"/>
                      <w:lang w:eastAsia="en-US"/>
                    </w:rPr>
                    <w:t>y important for the study that r</w:t>
                  </w:r>
                  <w:r w:rsidR="00710FFA" w:rsidRPr="00513186">
                    <w:rPr>
                      <w:rFonts w:ascii="Tahoma" w:hAnsi="Tahoma" w:cs="Tahoma"/>
                      <w:noProof/>
                      <w:sz w:val="22"/>
                      <w:szCs w:val="22"/>
                      <w:lang w:eastAsia="en-US"/>
                    </w:rPr>
                    <w:t>esearc</w:t>
                  </w:r>
                  <w:r w:rsidR="00FA470A" w:rsidRPr="00513186">
                    <w:rPr>
                      <w:rFonts w:ascii="Tahoma" w:hAnsi="Tahoma" w:cs="Tahoma"/>
                      <w:noProof/>
                      <w:sz w:val="22"/>
                      <w:szCs w:val="22"/>
                      <w:lang w:eastAsia="en-US"/>
                    </w:rPr>
                    <w:t>h</w:t>
                  </w:r>
                  <w:r w:rsidR="00710FFA" w:rsidRPr="00513186">
                    <w:rPr>
                      <w:rFonts w:ascii="Tahoma" w:hAnsi="Tahoma" w:cs="Tahoma"/>
                      <w:noProof/>
                      <w:sz w:val="22"/>
                      <w:szCs w:val="22"/>
                      <w:lang w:eastAsia="en-US"/>
                    </w:rPr>
                    <w:t xml:space="preserve"> </w:t>
                  </w:r>
                  <w:r w:rsidR="00FA470A" w:rsidRPr="00513186">
                    <w:rPr>
                      <w:rFonts w:ascii="Tahoma" w:hAnsi="Tahoma" w:cs="Tahoma"/>
                      <w:noProof/>
                      <w:sz w:val="22"/>
                      <w:szCs w:val="22"/>
                      <w:lang w:eastAsia="en-US"/>
                    </w:rPr>
                    <w:t>a</w:t>
                  </w:r>
                  <w:r w:rsidRPr="00513186">
                    <w:rPr>
                      <w:rFonts w:ascii="Tahoma" w:hAnsi="Tahoma" w:cs="Tahoma"/>
                      <w:noProof/>
                      <w:sz w:val="22"/>
                      <w:szCs w:val="22"/>
                      <w:lang w:eastAsia="en-US"/>
                    </w:rPr>
                    <w:t>s</w:t>
                  </w:r>
                  <w:r w:rsidR="00710FFA" w:rsidRPr="00513186">
                    <w:rPr>
                      <w:rFonts w:ascii="Tahoma" w:hAnsi="Tahoma" w:cs="Tahoma"/>
                      <w:noProof/>
                      <w:sz w:val="22"/>
                      <w:szCs w:val="22"/>
                      <w:lang w:eastAsia="en-US"/>
                    </w:rPr>
                    <w:t>sistants</w:t>
                  </w:r>
                  <w:r w:rsidR="00BD2418" w:rsidRPr="00513186">
                    <w:rPr>
                      <w:rFonts w:ascii="Tahoma" w:hAnsi="Tahoma" w:cs="Tahoma"/>
                      <w:noProof/>
                      <w:sz w:val="22"/>
                      <w:szCs w:val="22"/>
                      <w:lang w:eastAsia="en-US"/>
                    </w:rPr>
                    <w:t xml:space="preserve"> are not</w:t>
                  </w:r>
                  <w:r w:rsidR="00FA470A" w:rsidRPr="00513186">
                    <w:rPr>
                      <w:rFonts w:ascii="Tahoma" w:hAnsi="Tahoma" w:cs="Tahoma"/>
                      <w:noProof/>
                      <w:sz w:val="22"/>
                      <w:szCs w:val="22"/>
                      <w:lang w:eastAsia="en-US"/>
                    </w:rPr>
                    <w:t xml:space="preserve"> aware of the</w:t>
                  </w:r>
                  <w:r w:rsidRPr="00513186">
                    <w:rPr>
                      <w:rFonts w:ascii="Tahoma" w:hAnsi="Tahoma" w:cs="Tahoma"/>
                      <w:noProof/>
                      <w:sz w:val="22"/>
                      <w:szCs w:val="22"/>
                      <w:lang w:eastAsia="en-US"/>
                    </w:rPr>
                    <w:t xml:space="preserve"> </w:t>
                  </w:r>
                  <w:r w:rsidR="00BD2418" w:rsidRPr="00513186">
                    <w:rPr>
                      <w:rFonts w:ascii="Tahoma" w:hAnsi="Tahoma" w:cs="Tahoma"/>
                      <w:noProof/>
                      <w:sz w:val="22"/>
                      <w:szCs w:val="22"/>
                      <w:lang w:eastAsia="en-US"/>
                    </w:rPr>
                    <w:t xml:space="preserve">parent’s </w:t>
                  </w:r>
                  <w:r w:rsidRPr="00513186">
                    <w:rPr>
                      <w:rFonts w:ascii="Tahoma" w:hAnsi="Tahoma" w:cs="Tahoma"/>
                      <w:noProof/>
                      <w:sz w:val="22"/>
                      <w:szCs w:val="22"/>
                      <w:lang w:eastAsia="en-US"/>
                    </w:rPr>
                    <w:t>treatment allocation.</w:t>
                  </w:r>
                  <w:r w:rsidR="00BD2418" w:rsidRPr="00513186">
                    <w:rPr>
                      <w:rFonts w:ascii="Tahoma" w:hAnsi="Tahoma" w:cs="Tahoma"/>
                      <w:noProof/>
                      <w:sz w:val="22"/>
                      <w:szCs w:val="22"/>
                      <w:lang w:eastAsia="en-US"/>
                    </w:rPr>
                    <w:t xml:space="preserve">  </w:t>
                  </w:r>
                </w:p>
                <w:p w:rsidR="00BD2418" w:rsidRDefault="00BD2418" w:rsidP="00BD2418">
                  <w:pPr>
                    <w:pStyle w:val="OrgainizationName2"/>
                    <w:widowControl w:val="0"/>
                    <w:shd w:val="clear" w:color="auto" w:fill="FFFFFF" w:themeFill="background1"/>
                    <w:jc w:val="left"/>
                    <w:rPr>
                      <w:rFonts w:ascii="Tahoma" w:hAnsi="Tahoma" w:cs="Tahoma"/>
                      <w:b/>
                      <w:color w:val="FF0000"/>
                      <w:sz w:val="22"/>
                      <w:szCs w:val="22"/>
                      <w:lang w:val="en"/>
                    </w:rPr>
                  </w:pPr>
                </w:p>
                <w:p w:rsidR="003E04B4" w:rsidRDefault="003E04B4" w:rsidP="00BD2418">
                  <w:pPr>
                    <w:pStyle w:val="OrgainizationName2"/>
                    <w:widowControl w:val="0"/>
                    <w:shd w:val="clear" w:color="auto" w:fill="FFFFFF" w:themeFill="background1"/>
                    <w:jc w:val="left"/>
                    <w:rPr>
                      <w:rFonts w:ascii="Tahoma" w:hAnsi="Tahoma" w:cs="Tahoma"/>
                      <w:b/>
                      <w:color w:val="FF0000"/>
                      <w:sz w:val="22"/>
                      <w:szCs w:val="22"/>
                      <w:lang w:val="en"/>
                    </w:rPr>
                  </w:pPr>
                </w:p>
                <w:p w:rsidR="00BD2418" w:rsidRPr="00BD2418" w:rsidRDefault="00BD2418" w:rsidP="00BD2418">
                  <w:pPr>
                    <w:pStyle w:val="OrgainizationName2"/>
                    <w:widowControl w:val="0"/>
                    <w:shd w:val="clear" w:color="auto" w:fill="FFFFFF" w:themeFill="background1"/>
                    <w:jc w:val="left"/>
                    <w:rPr>
                      <w:rFonts w:ascii="Tahoma" w:hAnsi="Tahoma" w:cs="Tahoma"/>
                      <w:sz w:val="22"/>
                      <w:szCs w:val="22"/>
                      <w:lang w:val="en"/>
                    </w:rPr>
                  </w:pPr>
                  <w:r w:rsidRPr="008A4F0E">
                    <w:rPr>
                      <w:rFonts w:ascii="Tahoma" w:hAnsi="Tahoma" w:cs="Tahoma"/>
                      <w:b/>
                      <w:color w:val="FF0000"/>
                      <w:sz w:val="22"/>
                      <w:szCs w:val="22"/>
                      <w:lang w:val="en"/>
                    </w:rPr>
                    <w:t>We would like to wish all of the participants, families, carers, CSOs, local investigators, volunteers and support staff who have contributed so much to the study a very Merry Christmas and A Happy New Year!</w:t>
                  </w:r>
                </w:p>
                <w:p w:rsidR="00BD2418" w:rsidRDefault="00BD2418" w:rsidP="00BD2418">
                  <w:pPr>
                    <w:pStyle w:val="OrgainizationName2"/>
                    <w:widowControl w:val="0"/>
                    <w:shd w:val="clear" w:color="auto" w:fill="FFFFFF" w:themeFill="background1"/>
                    <w:rPr>
                      <w:rFonts w:ascii="Tahoma" w:hAnsi="Tahoma" w:cs="Tahoma"/>
                      <w:b/>
                      <w:color w:val="FF0000"/>
                      <w:sz w:val="22"/>
                      <w:szCs w:val="22"/>
                      <w:lang w:val="en"/>
                    </w:rPr>
                  </w:pPr>
                  <w:r w:rsidRPr="008A4F0E">
                    <w:rPr>
                      <w:rFonts w:ascii="Tahoma" w:hAnsi="Tahoma" w:cs="Tahoma"/>
                      <w:b/>
                      <w:color w:val="FF0000"/>
                      <w:sz w:val="22"/>
                      <w:szCs w:val="22"/>
                      <w:lang w:val="en"/>
                    </w:rPr>
                    <w:t>Thank you for all of your hard work!</w:t>
                  </w:r>
                </w:p>
                <w:p w:rsidR="00BD2418" w:rsidRPr="008A4F0E" w:rsidRDefault="00BD2418" w:rsidP="00513186">
                  <w:pPr>
                    <w:pStyle w:val="OrgainizationName2"/>
                    <w:widowControl w:val="0"/>
                    <w:shd w:val="clear" w:color="auto" w:fill="FFFFFF" w:themeFill="background1"/>
                    <w:jc w:val="left"/>
                    <w:rPr>
                      <w:rFonts w:ascii="Tahoma" w:hAnsi="Tahoma" w:cs="Tahoma"/>
                      <w:b/>
                      <w:color w:val="FF0000"/>
                      <w:sz w:val="22"/>
                      <w:szCs w:val="22"/>
                      <w:lang w:val="en"/>
                    </w:rPr>
                  </w:pPr>
                </w:p>
                <w:p w:rsidR="001A046A" w:rsidRDefault="001A046A" w:rsidP="001A046A">
                  <w:pPr>
                    <w:rPr>
                      <w:rFonts w:ascii="Tahoma" w:hAnsi="Tahoma" w:cs="Tahoma"/>
                      <w:b/>
                      <w:noProof/>
                      <w:color w:val="auto"/>
                      <w:sz w:val="28"/>
                      <w:szCs w:val="28"/>
                      <w:lang w:eastAsia="en-US"/>
                      <w14:ligatures w14:val="none"/>
                      <w14:cntxtAlts w14:val="0"/>
                    </w:rPr>
                  </w:pPr>
                </w:p>
              </w:tc>
              <w:tc>
                <w:tcPr>
                  <w:tcW w:w="3972" w:type="dxa"/>
                  <w:shd w:val="clear" w:color="auto" w:fill="FFFFFF" w:themeFill="background1"/>
                </w:tcPr>
                <w:p w:rsidR="001A046A" w:rsidRDefault="001A046A"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p w:rsidR="001A046A" w:rsidRDefault="001A046A" w:rsidP="001A046A">
                  <w:pPr>
                    <w:shd w:val="clear" w:color="auto" w:fill="FFFFFF" w:themeFill="background1"/>
                    <w:spacing w:line="480" w:lineRule="auto"/>
                    <w:rPr>
                      <w:rFonts w:ascii="Tahoma" w:hAnsi="Tahoma" w:cs="Tahoma"/>
                      <w:b/>
                      <w:noProof/>
                      <w:sz w:val="32"/>
                      <w:szCs w:val="32"/>
                      <w:lang w:eastAsia="en-US"/>
                    </w:rPr>
                  </w:pPr>
                  <w:r>
                    <w:rPr>
                      <w:rFonts w:ascii="Tahoma" w:hAnsi="Tahoma" w:cs="Tahoma"/>
                      <w:b/>
                      <w:noProof/>
                      <w:sz w:val="32"/>
                      <w:szCs w:val="32"/>
                      <w:lang w:eastAsia="en-US"/>
                    </w:rPr>
                    <w:t>Contents</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Recruitment update</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Staff changes</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Unblinding</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Meet and Greet sessions</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More Participants Needed</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Background to study</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In the media</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EPICC-ID teams</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Contact details</w:t>
                  </w:r>
                </w:p>
                <w:p w:rsidR="001A046A" w:rsidRDefault="001A046A" w:rsidP="001A046A">
                  <w:pPr>
                    <w:pStyle w:val="ListParagraph"/>
                    <w:numPr>
                      <w:ilvl w:val="0"/>
                      <w:numId w:val="5"/>
                    </w:numPr>
                    <w:shd w:val="clear" w:color="auto" w:fill="FFFFFF" w:themeFill="background1"/>
                    <w:spacing w:before="240" w:line="600" w:lineRule="auto"/>
                    <w:ind w:left="269" w:hanging="269"/>
                    <w:rPr>
                      <w:rFonts w:ascii="Tahoma" w:hAnsi="Tahoma" w:cs="Tahoma"/>
                      <w:b/>
                      <w:noProof/>
                      <w:sz w:val="24"/>
                      <w:szCs w:val="24"/>
                      <w:lang w:eastAsia="en-US"/>
                    </w:rPr>
                  </w:pPr>
                  <w:r>
                    <w:rPr>
                      <w:rFonts w:ascii="Tahoma" w:hAnsi="Tahoma" w:cs="Tahoma"/>
                      <w:b/>
                      <w:noProof/>
                      <w:sz w:val="24"/>
                      <w:szCs w:val="24"/>
                      <w:lang w:eastAsia="en-US"/>
                    </w:rPr>
                    <w:t>Study collaborators</w:t>
                  </w:r>
                </w:p>
                <w:p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Summer at UCL</w:t>
                  </w:r>
                </w:p>
                <w:p w:rsidR="001A046A" w:rsidRDefault="001A046A" w:rsidP="001A046A">
                  <w:pPr>
                    <w:pStyle w:val="ListParagraph"/>
                    <w:shd w:val="clear" w:color="auto" w:fill="FFFFFF" w:themeFill="background1"/>
                    <w:spacing w:before="240" w:line="600" w:lineRule="auto"/>
                    <w:ind w:left="360"/>
                    <w:rPr>
                      <w:rFonts w:ascii="Tahoma" w:hAnsi="Tahoma" w:cs="Tahoma"/>
                      <w:b/>
                      <w:noProof/>
                      <w:sz w:val="24"/>
                      <w:szCs w:val="24"/>
                      <w:lang w:eastAsia="en-US"/>
                    </w:rPr>
                  </w:pPr>
                </w:p>
                <w:p w:rsidR="001A046A" w:rsidRDefault="001A046A"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tc>
            </w:tr>
          </w:tbl>
          <w:p w:rsidR="00DB533A" w:rsidRDefault="00611ED5" w:rsidP="00DB533A">
            <w:pPr>
              <w:pStyle w:val="OrgainizationName2"/>
              <w:widowControl w:val="0"/>
              <w:shd w:val="clear" w:color="auto" w:fill="FFFFFF" w:themeFill="background1"/>
              <w:jc w:val="left"/>
              <w:rPr>
                <w:rFonts w:ascii="Tahoma" w:hAnsi="Tahoma" w:cs="Tahoma"/>
                <w:sz w:val="22"/>
                <w:szCs w:val="22"/>
                <w:lang w:val="en"/>
              </w:rPr>
            </w:pPr>
            <w:r w:rsidRPr="00611ED5">
              <w:rPr>
                <w:rFonts w:ascii="Tahoma" w:hAnsi="Tahoma" w:cs="Tahoma"/>
                <w:sz w:val="22"/>
                <w:szCs w:val="22"/>
                <w:lang w:val="en"/>
              </w:rPr>
              <w:lastRenderedPageBreak/>
              <w:t xml:space="preserve">Holly Wake, Matthew Unwin, Miriam Ziriat and Hannah Cross </w:t>
            </w:r>
            <w:r w:rsidR="00BD2418">
              <w:rPr>
                <w:rFonts w:ascii="Tahoma" w:hAnsi="Tahoma" w:cs="Tahoma"/>
                <w:sz w:val="22"/>
                <w:szCs w:val="22"/>
                <w:lang w:val="en"/>
              </w:rPr>
              <w:t xml:space="preserve">were successful in getting onto the very competitive Clinical Psychology training and have </w:t>
            </w:r>
            <w:r w:rsidRPr="00611ED5">
              <w:rPr>
                <w:rFonts w:ascii="Tahoma" w:hAnsi="Tahoma" w:cs="Tahoma"/>
                <w:sz w:val="22"/>
                <w:szCs w:val="22"/>
                <w:lang w:val="en"/>
              </w:rPr>
              <w:t xml:space="preserve">left their research assistant roles with EPICC-ID this autumn. We have recruited four new </w:t>
            </w:r>
            <w:r w:rsidR="00BD2418">
              <w:rPr>
                <w:rFonts w:ascii="Tahoma" w:hAnsi="Tahoma" w:cs="Tahoma"/>
                <w:sz w:val="22"/>
                <w:szCs w:val="22"/>
                <w:lang w:val="en"/>
              </w:rPr>
              <w:t>researchers</w:t>
            </w:r>
            <w:r w:rsidRPr="00611ED5">
              <w:rPr>
                <w:rFonts w:ascii="Tahoma" w:hAnsi="Tahoma" w:cs="Tahoma"/>
                <w:sz w:val="22"/>
                <w:szCs w:val="22"/>
                <w:lang w:val="en"/>
              </w:rPr>
              <w:t xml:space="preserve"> to carry on the good work</w:t>
            </w:r>
            <w:r w:rsidR="00BD2418">
              <w:rPr>
                <w:rFonts w:ascii="Tahoma" w:hAnsi="Tahoma" w:cs="Tahoma"/>
                <w:sz w:val="22"/>
                <w:szCs w:val="22"/>
                <w:lang w:val="en"/>
              </w:rPr>
              <w:t xml:space="preserve"> and</w:t>
            </w:r>
            <w:r w:rsidR="008A7E67">
              <w:rPr>
                <w:rFonts w:ascii="Tahoma" w:hAnsi="Tahoma" w:cs="Tahoma"/>
                <w:sz w:val="22"/>
                <w:szCs w:val="22"/>
                <w:lang w:val="en"/>
              </w:rPr>
              <w:t xml:space="preserve"> who </w:t>
            </w:r>
            <w:r w:rsidR="00A02A8D">
              <w:rPr>
                <w:rFonts w:ascii="Tahoma" w:hAnsi="Tahoma" w:cs="Tahoma"/>
                <w:sz w:val="22"/>
                <w:szCs w:val="22"/>
                <w:lang w:val="en"/>
              </w:rPr>
              <w:t xml:space="preserve">have been </w:t>
            </w:r>
            <w:r w:rsidR="00BD2418">
              <w:rPr>
                <w:rFonts w:ascii="Tahoma" w:hAnsi="Tahoma" w:cs="Tahoma"/>
                <w:sz w:val="22"/>
                <w:szCs w:val="22"/>
                <w:lang w:val="en"/>
              </w:rPr>
              <w:t>assessing</w:t>
            </w:r>
            <w:r w:rsidR="008A7E67">
              <w:rPr>
                <w:rFonts w:ascii="Tahoma" w:hAnsi="Tahoma" w:cs="Tahoma"/>
                <w:sz w:val="22"/>
                <w:szCs w:val="22"/>
                <w:lang w:val="en"/>
              </w:rPr>
              <w:t xml:space="preserve"> participants in the </w:t>
            </w:r>
            <w:r w:rsidR="00A02A8D">
              <w:rPr>
                <w:rFonts w:ascii="Tahoma" w:hAnsi="Tahoma" w:cs="Tahoma"/>
                <w:sz w:val="22"/>
                <w:szCs w:val="22"/>
                <w:lang w:val="en"/>
              </w:rPr>
              <w:t>study</w:t>
            </w:r>
            <w:r w:rsidR="00BD2418">
              <w:rPr>
                <w:rFonts w:ascii="Tahoma" w:hAnsi="Tahoma" w:cs="Tahoma"/>
                <w:sz w:val="22"/>
                <w:szCs w:val="22"/>
                <w:lang w:val="en"/>
              </w:rPr>
              <w:t>.</w:t>
            </w:r>
          </w:p>
          <w:p w:rsidR="00A02A8D" w:rsidRDefault="00A02A8D" w:rsidP="00A02A8D">
            <w:pPr>
              <w:pStyle w:val="OrgainizationName2"/>
              <w:widowControl w:val="0"/>
              <w:shd w:val="clear" w:color="auto" w:fill="FFFFFF" w:themeFill="background1"/>
              <w:jc w:val="left"/>
              <w:rPr>
                <w:rFonts w:ascii="Tahoma" w:hAnsi="Tahoma" w:cs="Tahoma"/>
                <w:b/>
                <w:sz w:val="24"/>
                <w:szCs w:val="24"/>
                <w:lang w:val="en" w:eastAsia="en-US"/>
              </w:rPr>
            </w:pPr>
          </w:p>
          <w:p w:rsidR="00A02A8D" w:rsidRDefault="00A02A8D" w:rsidP="00A02A8D">
            <w:pPr>
              <w:pStyle w:val="OrgainizationName2"/>
              <w:widowControl w:val="0"/>
              <w:shd w:val="clear" w:color="auto" w:fill="FFFFFF" w:themeFill="background1"/>
              <w:jc w:val="left"/>
              <w:rPr>
                <w:rFonts w:ascii="Tahoma" w:hAnsi="Tahoma" w:cs="Tahoma"/>
                <w:b/>
                <w:sz w:val="24"/>
                <w:szCs w:val="24"/>
                <w:lang w:val="en" w:eastAsia="en-US"/>
              </w:rPr>
            </w:pPr>
            <w:r w:rsidRPr="008A7E67">
              <w:rPr>
                <w:rFonts w:ascii="Tahoma" w:hAnsi="Tahoma" w:cs="Tahoma"/>
                <w:b/>
                <w:sz w:val="24"/>
                <w:szCs w:val="24"/>
                <w:lang w:val="en" w:eastAsia="en-US"/>
              </w:rPr>
              <w:t xml:space="preserve">Our new </w:t>
            </w:r>
            <w:r w:rsidR="00BD2418">
              <w:rPr>
                <w:rFonts w:ascii="Tahoma" w:hAnsi="Tahoma" w:cs="Tahoma"/>
                <w:b/>
                <w:sz w:val="24"/>
                <w:szCs w:val="24"/>
                <w:lang w:val="en" w:eastAsia="en-US"/>
              </w:rPr>
              <w:t>Researchers</w:t>
            </w:r>
          </w:p>
          <w:p w:rsidR="008A7E67" w:rsidRPr="00611ED5" w:rsidRDefault="008A7E67" w:rsidP="00DB533A">
            <w:pPr>
              <w:pStyle w:val="OrgainizationName2"/>
              <w:widowControl w:val="0"/>
              <w:shd w:val="clear" w:color="auto" w:fill="FFFFFF" w:themeFill="background1"/>
              <w:jc w:val="left"/>
              <w:rPr>
                <w:rFonts w:ascii="Tahoma" w:hAnsi="Tahoma" w:cs="Tahoma"/>
                <w:sz w:val="22"/>
                <w:szCs w:val="22"/>
                <w:lang w:val="en"/>
              </w:rPr>
            </w:pPr>
          </w:p>
          <w:p w:rsidR="00DB533A" w:rsidRDefault="00DB533A" w:rsidP="00DB533A">
            <w:pPr>
              <w:pStyle w:val="OrgainizationName2"/>
              <w:widowControl w:val="0"/>
              <w:shd w:val="clear" w:color="auto" w:fill="FFFFFF" w:themeFill="background1"/>
              <w:jc w:val="left"/>
              <w:rPr>
                <w:rFonts w:ascii="Tahoma" w:hAnsi="Tahoma" w:cs="Tahoma"/>
                <w:b/>
                <w:sz w:val="24"/>
                <w:szCs w:val="24"/>
                <w:lang w:val="en"/>
              </w:rPr>
            </w:pPr>
            <w:r w:rsidRPr="00DB533A">
              <w:rPr>
                <w:rFonts w:ascii="Tahoma" w:hAnsi="Tahoma" w:cs="Tahoma"/>
                <w:b/>
                <w:sz w:val="24"/>
                <w:szCs w:val="24"/>
                <w:lang w:val="en"/>
              </w:rPr>
              <w:t>Abigail Coulson</w:t>
            </w:r>
            <w:r>
              <w:rPr>
                <w:rFonts w:ascii="Tahoma" w:hAnsi="Tahoma" w:cs="Tahoma"/>
                <w:b/>
                <w:sz w:val="24"/>
                <w:szCs w:val="24"/>
                <w:lang w:val="en"/>
              </w:rPr>
              <w:t>-</w:t>
            </w:r>
            <w:r w:rsidR="00284638">
              <w:rPr>
                <w:rFonts w:ascii="Tahoma" w:hAnsi="Tahoma" w:cs="Tahoma"/>
                <w:b/>
                <w:sz w:val="24"/>
                <w:szCs w:val="24"/>
                <w:lang w:val="en"/>
              </w:rPr>
              <w:t>Newcastle</w:t>
            </w:r>
          </w:p>
          <w:p w:rsidR="004C4997" w:rsidRPr="008A4F0E" w:rsidRDefault="008A4F0E" w:rsidP="00DB533A">
            <w:pPr>
              <w:pStyle w:val="OrgainizationName2"/>
              <w:widowControl w:val="0"/>
              <w:shd w:val="clear" w:color="auto" w:fill="FFFFFF" w:themeFill="background1"/>
              <w:jc w:val="left"/>
              <w:rPr>
                <w:rFonts w:ascii="Tahoma" w:hAnsi="Tahoma" w:cs="Tahoma"/>
                <w:sz w:val="22"/>
                <w:szCs w:val="22"/>
                <w:lang w:val="en"/>
              </w:rPr>
            </w:pPr>
            <w:r w:rsidRPr="008A4F0E">
              <w:rPr>
                <w:rFonts w:ascii="Tahoma" w:hAnsi="Tahoma" w:cs="Tahoma"/>
                <w:sz w:val="22"/>
                <w:szCs w:val="22"/>
                <w:lang w:val="en"/>
              </w:rPr>
              <w:t>Before working as a research assistant on EPICC-ID I have previously worked as an assistant psychologist in Neuropsychology, Learning Disabilities and Pediatrics. Because of my previous experience with learning disabilities and children, I have seen the challenges that families can face so this research project is of great interest to me.</w:t>
            </w:r>
          </w:p>
          <w:p w:rsidR="004C4997" w:rsidRDefault="004C4997" w:rsidP="00DB533A">
            <w:pPr>
              <w:pStyle w:val="OrgainizationName2"/>
              <w:widowControl w:val="0"/>
              <w:shd w:val="clear" w:color="auto" w:fill="FFFFFF" w:themeFill="background1"/>
              <w:jc w:val="left"/>
              <w:rPr>
                <w:rFonts w:ascii="Tahoma" w:hAnsi="Tahoma" w:cs="Tahoma"/>
                <w:b/>
                <w:sz w:val="24"/>
                <w:szCs w:val="24"/>
                <w:lang w:val="en"/>
              </w:rPr>
            </w:pPr>
          </w:p>
          <w:p w:rsidR="00DB533A" w:rsidRDefault="00BD2418" w:rsidP="00DB533A">
            <w:pPr>
              <w:pStyle w:val="OrgainizationName2"/>
              <w:widowControl w:val="0"/>
              <w:shd w:val="clear" w:color="auto" w:fill="FFFFFF" w:themeFill="background1"/>
              <w:jc w:val="left"/>
              <w:rPr>
                <w:rFonts w:ascii="Tahoma" w:hAnsi="Tahoma" w:cs="Tahoma"/>
                <w:b/>
                <w:sz w:val="24"/>
                <w:szCs w:val="24"/>
                <w:lang w:val="en"/>
              </w:rPr>
            </w:pPr>
            <w:r>
              <w:rPr>
                <w:rFonts w:ascii="Tahoma" w:hAnsi="Tahoma" w:cs="Tahoma"/>
                <w:b/>
                <w:sz w:val="24"/>
                <w:szCs w:val="24"/>
                <w:lang w:val="en"/>
              </w:rPr>
              <w:t>Katharine Harrison</w:t>
            </w:r>
            <w:r w:rsidR="00DB533A">
              <w:rPr>
                <w:rFonts w:ascii="Tahoma" w:hAnsi="Tahoma" w:cs="Tahoma"/>
                <w:b/>
                <w:sz w:val="24"/>
                <w:szCs w:val="24"/>
                <w:lang w:val="en"/>
              </w:rPr>
              <w:t>-</w:t>
            </w:r>
            <w:r w:rsidR="00284638">
              <w:rPr>
                <w:rFonts w:ascii="Tahoma" w:hAnsi="Tahoma" w:cs="Tahoma"/>
                <w:b/>
                <w:sz w:val="24"/>
                <w:szCs w:val="24"/>
                <w:lang w:val="en"/>
              </w:rPr>
              <w:t>Blackpool</w:t>
            </w:r>
          </w:p>
          <w:p w:rsidR="009A03E2" w:rsidRPr="008A4F0E" w:rsidRDefault="008A4F0E" w:rsidP="00DB533A">
            <w:pPr>
              <w:pStyle w:val="OrgainizationName2"/>
              <w:widowControl w:val="0"/>
              <w:shd w:val="clear" w:color="auto" w:fill="FFFFFF" w:themeFill="background1"/>
              <w:jc w:val="left"/>
              <w:rPr>
                <w:rFonts w:ascii="Tahoma" w:hAnsi="Tahoma" w:cs="Tahoma"/>
                <w:sz w:val="22"/>
                <w:szCs w:val="22"/>
                <w:lang w:val="en"/>
              </w:rPr>
            </w:pPr>
            <w:r w:rsidRPr="008A4F0E">
              <w:rPr>
                <w:rFonts w:ascii="Tahoma" w:hAnsi="Tahoma" w:cs="Tahoma"/>
                <w:sz w:val="22"/>
                <w:szCs w:val="22"/>
                <w:lang w:val="en"/>
              </w:rPr>
              <w:t>Before being a research assistant on the EPICC-ID study, I trained to be a primary school teacher, teaching in year 1 and 2. My undergraduate degree is in Psychology and my MSc is in Clinical Mental Health Sciences. I love spending time outdoors and at weekends am usually out walking my dog, running or horse riding</w:t>
            </w:r>
          </w:p>
          <w:p w:rsidR="003A3253" w:rsidRDefault="003A3253" w:rsidP="00DB533A">
            <w:pPr>
              <w:pStyle w:val="OrgainizationName2"/>
              <w:widowControl w:val="0"/>
              <w:shd w:val="clear" w:color="auto" w:fill="FFFFFF" w:themeFill="background1"/>
              <w:jc w:val="left"/>
              <w:rPr>
                <w:rFonts w:ascii="Tahoma" w:hAnsi="Tahoma" w:cs="Tahoma"/>
                <w:b/>
                <w:sz w:val="24"/>
                <w:szCs w:val="24"/>
                <w:lang w:val="en"/>
              </w:rPr>
            </w:pPr>
          </w:p>
          <w:p w:rsidR="00DB533A" w:rsidRDefault="0076544C" w:rsidP="00DB533A">
            <w:pPr>
              <w:pStyle w:val="OrgainizationName2"/>
              <w:widowControl w:val="0"/>
              <w:shd w:val="clear" w:color="auto" w:fill="FFFFFF" w:themeFill="background1"/>
              <w:jc w:val="left"/>
              <w:rPr>
                <w:rFonts w:ascii="Tahoma" w:hAnsi="Tahoma" w:cs="Tahoma"/>
                <w:b/>
                <w:sz w:val="24"/>
                <w:szCs w:val="24"/>
                <w:lang w:val="en"/>
              </w:rPr>
            </w:pPr>
            <w:r>
              <w:rPr>
                <w:rFonts w:ascii="Tahoma" w:hAnsi="Tahoma" w:cs="Tahoma"/>
                <w:b/>
                <w:sz w:val="24"/>
                <w:szCs w:val="24"/>
                <w:lang w:val="en"/>
              </w:rPr>
              <w:t>Laura Paulauskaite</w:t>
            </w:r>
            <w:r w:rsidR="00DB533A">
              <w:rPr>
                <w:rFonts w:ascii="Tahoma" w:hAnsi="Tahoma" w:cs="Tahoma"/>
                <w:b/>
                <w:sz w:val="24"/>
                <w:szCs w:val="24"/>
                <w:lang w:val="en"/>
              </w:rPr>
              <w:t>-</w:t>
            </w:r>
            <w:r>
              <w:rPr>
                <w:rFonts w:ascii="Tahoma" w:hAnsi="Tahoma" w:cs="Tahoma"/>
                <w:b/>
                <w:sz w:val="24"/>
                <w:szCs w:val="24"/>
                <w:lang w:val="en"/>
              </w:rPr>
              <w:t xml:space="preserve">North and South </w:t>
            </w:r>
            <w:r w:rsidR="00DB533A">
              <w:rPr>
                <w:rFonts w:ascii="Tahoma" w:hAnsi="Tahoma" w:cs="Tahoma"/>
                <w:b/>
                <w:sz w:val="24"/>
                <w:szCs w:val="24"/>
                <w:lang w:val="en"/>
              </w:rPr>
              <w:t>London</w:t>
            </w:r>
            <w:r w:rsidR="00DB533A" w:rsidRPr="00DB533A">
              <w:rPr>
                <w:rFonts w:ascii="Tahoma" w:hAnsi="Tahoma" w:cs="Tahoma"/>
                <w:b/>
                <w:sz w:val="24"/>
                <w:szCs w:val="24"/>
                <w:lang w:val="en"/>
              </w:rPr>
              <w:t xml:space="preserve">   </w:t>
            </w:r>
          </w:p>
          <w:p w:rsidR="00230E8C" w:rsidRPr="00110FF0" w:rsidRDefault="00110FF0" w:rsidP="00DB533A">
            <w:pPr>
              <w:pStyle w:val="OrgainizationName2"/>
              <w:widowControl w:val="0"/>
              <w:shd w:val="clear" w:color="auto" w:fill="FFFFFF" w:themeFill="background1"/>
              <w:jc w:val="left"/>
              <w:rPr>
                <w:rFonts w:ascii="Tahoma" w:hAnsi="Tahoma" w:cs="Tahoma"/>
                <w:sz w:val="22"/>
                <w:szCs w:val="22"/>
                <w:lang w:val="en"/>
              </w:rPr>
            </w:pPr>
            <w:r w:rsidRPr="00110FF0">
              <w:rPr>
                <w:rFonts w:ascii="Tahoma" w:hAnsi="Tahoma" w:cs="Tahoma"/>
                <w:sz w:val="22"/>
                <w:szCs w:val="22"/>
                <w:lang w:val="en"/>
              </w:rPr>
              <w:t xml:space="preserve">Laura has worked as a Research Assistant in </w:t>
            </w:r>
            <w:r>
              <w:rPr>
                <w:rFonts w:ascii="Tahoma" w:hAnsi="Tahoma" w:cs="Tahoma"/>
                <w:sz w:val="22"/>
                <w:szCs w:val="22"/>
                <w:lang w:val="en"/>
              </w:rPr>
              <w:t xml:space="preserve">the </w:t>
            </w:r>
            <w:r w:rsidRPr="00110FF0">
              <w:rPr>
                <w:rFonts w:ascii="Tahoma" w:hAnsi="Tahoma" w:cs="Tahoma"/>
                <w:sz w:val="22"/>
                <w:szCs w:val="22"/>
                <w:lang w:val="en"/>
              </w:rPr>
              <w:t>Research Team at Camden and Islington NHS Foundation Trust and was involved in several studies for people with a range of mental health disorders and</w:t>
            </w:r>
            <w:r>
              <w:rPr>
                <w:rFonts w:ascii="Tahoma" w:hAnsi="Tahoma" w:cs="Tahoma"/>
                <w:sz w:val="22"/>
                <w:szCs w:val="22"/>
                <w:lang w:val="en"/>
              </w:rPr>
              <w:t xml:space="preserve"> intellectual disabilities. She is</w:t>
            </w:r>
            <w:r w:rsidRPr="00110FF0">
              <w:rPr>
                <w:rFonts w:ascii="Tahoma" w:hAnsi="Tahoma" w:cs="Tahoma"/>
                <w:sz w:val="22"/>
                <w:szCs w:val="22"/>
                <w:lang w:val="en"/>
              </w:rPr>
              <w:t xml:space="preserve"> interested in intellectual disabilities, challenging behaviour and mental health</w:t>
            </w:r>
            <w:r>
              <w:rPr>
                <w:rFonts w:ascii="Tahoma" w:hAnsi="Tahoma" w:cs="Tahoma"/>
                <w:sz w:val="22"/>
                <w:szCs w:val="22"/>
                <w:lang w:val="en"/>
              </w:rPr>
              <w:t>.</w:t>
            </w:r>
          </w:p>
          <w:p w:rsidR="00230E8C" w:rsidRDefault="00230E8C" w:rsidP="00DB533A">
            <w:pPr>
              <w:pStyle w:val="OrgainizationName2"/>
              <w:widowControl w:val="0"/>
              <w:shd w:val="clear" w:color="auto" w:fill="FFFFFF" w:themeFill="background1"/>
              <w:jc w:val="left"/>
              <w:rPr>
                <w:rFonts w:ascii="Tahoma" w:hAnsi="Tahoma" w:cs="Tahoma"/>
                <w:b/>
                <w:sz w:val="24"/>
                <w:szCs w:val="24"/>
                <w:lang w:val="en"/>
              </w:rPr>
            </w:pPr>
          </w:p>
          <w:p w:rsidR="00DB533A" w:rsidRPr="00DB533A" w:rsidRDefault="004C4997" w:rsidP="00DB533A">
            <w:pPr>
              <w:pStyle w:val="OrgainizationName2"/>
              <w:widowControl w:val="0"/>
              <w:shd w:val="clear" w:color="auto" w:fill="FFFFFF" w:themeFill="background1"/>
              <w:jc w:val="left"/>
              <w:rPr>
                <w:rFonts w:ascii="Tahoma" w:hAnsi="Tahoma" w:cs="Tahoma"/>
                <w:b/>
                <w:sz w:val="24"/>
                <w:szCs w:val="24"/>
                <w:lang w:val="en"/>
              </w:rPr>
            </w:pPr>
            <w:r>
              <w:rPr>
                <w:rFonts w:ascii="Tahoma" w:hAnsi="Tahoma" w:cs="Tahoma"/>
                <w:b/>
                <w:sz w:val="24"/>
                <w:szCs w:val="24"/>
                <w:lang w:val="en"/>
              </w:rPr>
              <w:t>Ola</w:t>
            </w:r>
            <w:r w:rsidR="00E81B78">
              <w:rPr>
                <w:rFonts w:ascii="Tahoma" w:hAnsi="Tahoma" w:cs="Tahoma"/>
                <w:b/>
                <w:sz w:val="24"/>
                <w:szCs w:val="24"/>
                <w:lang w:val="en"/>
              </w:rPr>
              <w:t>yinka</w:t>
            </w:r>
            <w:r>
              <w:rPr>
                <w:rFonts w:ascii="Tahoma" w:hAnsi="Tahoma" w:cs="Tahoma"/>
                <w:b/>
                <w:sz w:val="24"/>
                <w:szCs w:val="24"/>
                <w:lang w:val="en"/>
              </w:rPr>
              <w:t xml:space="preserve"> Fa</w:t>
            </w:r>
            <w:r w:rsidR="0076544C">
              <w:rPr>
                <w:rFonts w:ascii="Tahoma" w:hAnsi="Tahoma" w:cs="Tahoma"/>
                <w:b/>
                <w:sz w:val="24"/>
                <w:szCs w:val="24"/>
                <w:lang w:val="en"/>
              </w:rPr>
              <w:t>rris</w:t>
            </w:r>
            <w:r w:rsidR="00DB533A">
              <w:rPr>
                <w:rFonts w:ascii="Tahoma" w:hAnsi="Tahoma" w:cs="Tahoma"/>
                <w:b/>
                <w:sz w:val="24"/>
                <w:szCs w:val="24"/>
                <w:lang w:val="en"/>
              </w:rPr>
              <w:t>-</w:t>
            </w:r>
            <w:r w:rsidR="0076544C">
              <w:rPr>
                <w:rFonts w:ascii="Tahoma" w:hAnsi="Tahoma" w:cs="Tahoma"/>
                <w:b/>
                <w:sz w:val="24"/>
                <w:szCs w:val="24"/>
                <w:lang w:val="en"/>
              </w:rPr>
              <w:t xml:space="preserve">North and </w:t>
            </w:r>
            <w:r w:rsidR="00DB533A">
              <w:rPr>
                <w:rFonts w:ascii="Tahoma" w:hAnsi="Tahoma" w:cs="Tahoma"/>
                <w:b/>
                <w:sz w:val="24"/>
                <w:szCs w:val="24"/>
                <w:lang w:val="en"/>
              </w:rPr>
              <w:t>South London</w:t>
            </w:r>
            <w:r w:rsidR="00DB533A" w:rsidRPr="00DB533A">
              <w:rPr>
                <w:rFonts w:ascii="Tahoma" w:hAnsi="Tahoma" w:cs="Tahoma"/>
                <w:b/>
                <w:sz w:val="24"/>
                <w:szCs w:val="24"/>
                <w:lang w:val="en"/>
              </w:rPr>
              <w:t xml:space="preserve">                      </w:t>
            </w:r>
          </w:p>
          <w:p w:rsidR="00611ED5" w:rsidRDefault="00284638" w:rsidP="00A02A8D">
            <w:pPr>
              <w:pStyle w:val="OrgainizationName2"/>
              <w:widowControl w:val="0"/>
              <w:shd w:val="clear" w:color="auto" w:fill="FFFFFF" w:themeFill="background1"/>
              <w:jc w:val="left"/>
              <w:rPr>
                <w:rFonts w:ascii="Tahoma" w:hAnsi="Tahoma" w:cs="Tahoma"/>
                <w:sz w:val="22"/>
                <w:szCs w:val="22"/>
                <w:lang w:val="en"/>
              </w:rPr>
            </w:pPr>
            <w:r>
              <w:rPr>
                <w:rFonts w:ascii="Tahoma" w:hAnsi="Tahoma" w:cs="Tahoma"/>
                <w:sz w:val="22"/>
                <w:szCs w:val="22"/>
                <w:lang w:val="en"/>
              </w:rPr>
              <w:t xml:space="preserve">Ola </w:t>
            </w:r>
            <w:r w:rsidR="004C4997" w:rsidRPr="00110FF0">
              <w:rPr>
                <w:rFonts w:ascii="Tahoma" w:hAnsi="Tahoma" w:cs="Tahoma"/>
                <w:sz w:val="22"/>
                <w:szCs w:val="22"/>
                <w:lang w:val="en"/>
              </w:rPr>
              <w:t xml:space="preserve">completed </w:t>
            </w:r>
            <w:r>
              <w:rPr>
                <w:rFonts w:ascii="Tahoma" w:hAnsi="Tahoma" w:cs="Tahoma"/>
                <w:sz w:val="22"/>
                <w:szCs w:val="22"/>
                <w:lang w:val="en"/>
              </w:rPr>
              <w:t>her</w:t>
            </w:r>
            <w:r w:rsidR="00A02A8D">
              <w:rPr>
                <w:rFonts w:ascii="Tahoma" w:hAnsi="Tahoma" w:cs="Tahoma"/>
                <w:sz w:val="22"/>
                <w:szCs w:val="22"/>
                <w:lang w:val="en"/>
              </w:rPr>
              <w:t xml:space="preserve"> </w:t>
            </w:r>
            <w:r w:rsidR="004C4997" w:rsidRPr="00110FF0">
              <w:rPr>
                <w:rFonts w:ascii="Tahoma" w:hAnsi="Tahoma" w:cs="Tahoma"/>
                <w:sz w:val="22"/>
                <w:szCs w:val="22"/>
                <w:lang w:val="en"/>
              </w:rPr>
              <w:t>BSc in Psycholo</w:t>
            </w:r>
            <w:r w:rsidR="00A02A8D">
              <w:rPr>
                <w:rFonts w:ascii="Tahoma" w:hAnsi="Tahoma" w:cs="Tahoma"/>
                <w:sz w:val="22"/>
                <w:szCs w:val="22"/>
                <w:lang w:val="en"/>
              </w:rPr>
              <w:t xml:space="preserve">gy at UCL in 2011 and </w:t>
            </w:r>
            <w:proofErr w:type="gramStart"/>
            <w:r w:rsidR="00A02A8D">
              <w:rPr>
                <w:rFonts w:ascii="Tahoma" w:hAnsi="Tahoma" w:cs="Tahoma"/>
                <w:sz w:val="22"/>
                <w:szCs w:val="22"/>
                <w:lang w:val="en"/>
              </w:rPr>
              <w:t>a</w:t>
            </w:r>
            <w:proofErr w:type="gramEnd"/>
            <w:r w:rsidR="004C4997" w:rsidRPr="00110FF0">
              <w:rPr>
                <w:rFonts w:ascii="Tahoma" w:hAnsi="Tahoma" w:cs="Tahoma"/>
                <w:sz w:val="22"/>
                <w:szCs w:val="22"/>
                <w:lang w:val="en"/>
              </w:rPr>
              <w:t xml:space="preserve"> MSc in Clinical Neurodevelopmental Sciences a</w:t>
            </w:r>
            <w:r w:rsidR="00110FF0">
              <w:rPr>
                <w:rFonts w:ascii="Tahoma" w:hAnsi="Tahoma" w:cs="Tahoma"/>
                <w:sz w:val="22"/>
                <w:szCs w:val="22"/>
                <w:lang w:val="en"/>
              </w:rPr>
              <w:t>t the IoPPN, London in 2016. She</w:t>
            </w:r>
            <w:r w:rsidR="004C4997" w:rsidRPr="00110FF0">
              <w:rPr>
                <w:rFonts w:ascii="Tahoma" w:hAnsi="Tahoma" w:cs="Tahoma"/>
                <w:sz w:val="22"/>
                <w:szCs w:val="22"/>
                <w:lang w:val="en"/>
              </w:rPr>
              <w:t xml:space="preserve"> is very passionate about neurodevelopmental disorders and has been working with such client group as an assistant psychologist or research assistant for the past 7 years. Other clinical populations she has worked with includes people with brain injury, psychosis, anxiety, depression, chronic pain, substance misuse and self-harm. </w:t>
            </w:r>
            <w:r w:rsidR="00A02A8D" w:rsidRPr="00A02A8D">
              <w:rPr>
                <w:rFonts w:ascii="Tahoma" w:hAnsi="Tahoma" w:cs="Tahoma"/>
                <w:sz w:val="22"/>
                <w:szCs w:val="22"/>
                <w:lang w:val="en"/>
              </w:rPr>
              <w:t xml:space="preserve">Ola loves tennis </w:t>
            </w:r>
            <w:r w:rsidR="00A02A8D">
              <w:rPr>
                <w:rFonts w:ascii="Tahoma" w:hAnsi="Tahoma" w:cs="Tahoma"/>
                <w:sz w:val="22"/>
                <w:szCs w:val="22"/>
                <w:lang w:val="en"/>
              </w:rPr>
              <w:t>particularly Rafael Nadal.</w:t>
            </w:r>
          </w:p>
          <w:p w:rsidR="00513186" w:rsidRDefault="00513186" w:rsidP="00A02A8D">
            <w:pPr>
              <w:pStyle w:val="OrgainizationName2"/>
              <w:widowControl w:val="0"/>
              <w:shd w:val="clear" w:color="auto" w:fill="FFFFFF" w:themeFill="background1"/>
              <w:jc w:val="left"/>
              <w:rPr>
                <w:rFonts w:ascii="Tahoma" w:hAnsi="Tahoma" w:cs="Tahoma"/>
                <w:sz w:val="22"/>
                <w:szCs w:val="22"/>
                <w:lang w:val="en"/>
              </w:rPr>
            </w:pPr>
          </w:p>
          <w:p w:rsidR="00513186" w:rsidRPr="000E2F27" w:rsidRDefault="00513186" w:rsidP="00A02A8D">
            <w:pPr>
              <w:pStyle w:val="OrgainizationName2"/>
              <w:widowControl w:val="0"/>
              <w:shd w:val="clear" w:color="auto" w:fill="FFFFFF" w:themeFill="background1"/>
              <w:jc w:val="left"/>
              <w:rPr>
                <w:rFonts w:ascii="Tahoma" w:hAnsi="Tahoma" w:cs="Tahoma"/>
                <w:sz w:val="22"/>
                <w:szCs w:val="22"/>
                <w:lang w:val="en"/>
              </w:rPr>
            </w:pPr>
            <w:r w:rsidRPr="000E2F27">
              <w:rPr>
                <w:rFonts w:ascii="Tahoma" w:hAnsi="Tahoma" w:cs="Tahoma"/>
                <w:noProof/>
                <w:sz w:val="22"/>
                <w:szCs w:val="22"/>
              </w:rPr>
              <w:drawing>
                <wp:inline distT="0" distB="0" distL="0" distR="0" wp14:anchorId="096EBC3C">
                  <wp:extent cx="3990975"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 t="1" r="-10204" b="-10204"/>
                          <a:stretch/>
                        </pic:blipFill>
                        <pic:spPr bwMode="auto">
                          <a:xfrm>
                            <a:off x="0" y="0"/>
                            <a:ext cx="3990975" cy="1028700"/>
                          </a:xfrm>
                          <a:prstGeom prst="rect">
                            <a:avLst/>
                          </a:prstGeom>
                          <a:noFill/>
                        </pic:spPr>
                      </pic:pic>
                    </a:graphicData>
                  </a:graphic>
                </wp:inline>
              </w:drawing>
            </w:r>
          </w:p>
        </w:tc>
        <w:tc>
          <w:tcPr>
            <w:tcW w:w="3972" w:type="dxa"/>
            <w:shd w:val="clear" w:color="auto" w:fill="FFFFFF" w:themeFill="background1"/>
          </w:tcPr>
          <w:p w:rsidR="00A70A8F" w:rsidRPr="00B06380" w:rsidRDefault="00A70A8F"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A70A8F" w:rsidRPr="00B06380" w:rsidRDefault="00A70A8F"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A70A8F" w:rsidRPr="00B06380" w:rsidRDefault="00F803E2"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14:anchorId="1C87C261" wp14:editId="1F38BC30">
                  <wp:extent cx="814178" cy="885825"/>
                  <wp:effectExtent l="0" t="0" r="5080" b="0"/>
                  <wp:docPr id="20" name="Picture 20"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1111" cy="893368"/>
                          </a:xfrm>
                          <a:prstGeom prst="rect">
                            <a:avLst/>
                          </a:prstGeom>
                          <a:noFill/>
                          <a:ln>
                            <a:noFill/>
                          </a:ln>
                        </pic:spPr>
                      </pic:pic>
                    </a:graphicData>
                  </a:graphic>
                </wp:inline>
              </w:drawing>
            </w:r>
          </w:p>
          <w:p w:rsidR="00A70A8F" w:rsidRPr="00A40BCD" w:rsidRDefault="00A70A8F" w:rsidP="006547E4">
            <w:pPr>
              <w:shd w:val="clear" w:color="auto" w:fill="FFFFFF" w:themeFill="background1"/>
              <w:spacing w:line="480" w:lineRule="auto"/>
              <w:rPr>
                <w:rFonts w:ascii="Tahoma" w:hAnsi="Tahoma" w:cs="Tahoma"/>
                <w:b/>
                <w:noProof/>
                <w:sz w:val="24"/>
                <w:szCs w:val="24"/>
              </w:rPr>
            </w:pPr>
            <w:r w:rsidRPr="00A40BCD">
              <w:rPr>
                <w:rFonts w:ascii="Tahoma" w:hAnsi="Tahoma" w:cs="Tahoma"/>
                <w:b/>
                <w:noProof/>
                <w:sz w:val="24"/>
                <w:szCs w:val="24"/>
              </w:rPr>
              <w:t>Contents</w:t>
            </w:r>
          </w:p>
          <w:p w:rsidR="00A70A8F" w:rsidRPr="001A046A" w:rsidRDefault="00A70A8F" w:rsidP="001A046A">
            <w:pPr>
              <w:pStyle w:val="ListParagraph"/>
              <w:numPr>
                <w:ilvl w:val="0"/>
                <w:numId w:val="6"/>
              </w:numPr>
              <w:shd w:val="clear" w:color="auto" w:fill="FFFFFF" w:themeFill="background1"/>
              <w:spacing w:line="480" w:lineRule="auto"/>
              <w:rPr>
                <w:rFonts w:ascii="Tahoma" w:hAnsi="Tahoma" w:cs="Tahoma"/>
                <w:b/>
                <w:noProof/>
                <w:sz w:val="24"/>
                <w:szCs w:val="24"/>
              </w:rPr>
            </w:pPr>
            <w:r w:rsidRPr="001A046A">
              <w:rPr>
                <w:rFonts w:ascii="Tahoma" w:hAnsi="Tahoma" w:cs="Tahoma"/>
                <w:b/>
                <w:noProof/>
                <w:sz w:val="24"/>
                <w:szCs w:val="24"/>
              </w:rPr>
              <w:t>Introduction</w:t>
            </w:r>
          </w:p>
          <w:p w:rsidR="001A046A" w:rsidRDefault="00710FFA" w:rsidP="001A046A">
            <w:pPr>
              <w:pStyle w:val="ListParagraph"/>
              <w:shd w:val="clear" w:color="auto" w:fill="FFFFFF" w:themeFill="background1"/>
              <w:spacing w:line="480" w:lineRule="auto"/>
              <w:ind w:left="360"/>
              <w:rPr>
                <w:rFonts w:ascii="Tahoma" w:hAnsi="Tahoma" w:cs="Tahoma"/>
                <w:b/>
                <w:noProof/>
                <w:sz w:val="24"/>
                <w:szCs w:val="24"/>
              </w:rPr>
            </w:pPr>
            <w:r>
              <w:rPr>
                <w:rFonts w:ascii="Tahoma" w:hAnsi="Tahoma" w:cs="Tahoma"/>
                <w:b/>
                <w:noProof/>
                <w:sz w:val="24"/>
                <w:szCs w:val="24"/>
              </w:rPr>
              <w:t xml:space="preserve">     </w:t>
            </w:r>
            <w:r w:rsidR="001A046A">
              <w:rPr>
                <w:rFonts w:ascii="Tahoma" w:hAnsi="Tahoma" w:cs="Tahoma"/>
                <w:b/>
                <w:noProof/>
                <w:sz w:val="24"/>
                <w:szCs w:val="24"/>
              </w:rPr>
              <w:t xml:space="preserve">-Recruitement </w:t>
            </w:r>
          </w:p>
          <w:p w:rsidR="001A046A" w:rsidRDefault="00710FFA" w:rsidP="001A046A">
            <w:pPr>
              <w:pStyle w:val="ListParagraph"/>
              <w:shd w:val="clear" w:color="auto" w:fill="FFFFFF" w:themeFill="background1"/>
              <w:spacing w:line="480" w:lineRule="auto"/>
              <w:ind w:left="360"/>
              <w:rPr>
                <w:rFonts w:ascii="Tahoma" w:hAnsi="Tahoma" w:cs="Tahoma"/>
                <w:b/>
                <w:noProof/>
                <w:sz w:val="24"/>
                <w:szCs w:val="24"/>
              </w:rPr>
            </w:pPr>
            <w:r>
              <w:rPr>
                <w:rFonts w:ascii="Tahoma" w:hAnsi="Tahoma" w:cs="Tahoma"/>
                <w:b/>
                <w:noProof/>
                <w:sz w:val="24"/>
                <w:szCs w:val="24"/>
              </w:rPr>
              <w:t xml:space="preserve">     </w:t>
            </w:r>
            <w:r w:rsidR="001A046A">
              <w:rPr>
                <w:rFonts w:ascii="Tahoma" w:hAnsi="Tahoma" w:cs="Tahoma"/>
                <w:b/>
                <w:noProof/>
                <w:sz w:val="24"/>
                <w:szCs w:val="24"/>
              </w:rPr>
              <w:t>-</w:t>
            </w:r>
            <w:r w:rsidR="00A21F80">
              <w:rPr>
                <w:rFonts w:ascii="Tahoma" w:hAnsi="Tahoma" w:cs="Tahoma"/>
                <w:b/>
                <w:noProof/>
                <w:sz w:val="24"/>
                <w:szCs w:val="24"/>
              </w:rPr>
              <w:t>W</w:t>
            </w:r>
            <w:r w:rsidR="001C66B5">
              <w:rPr>
                <w:rFonts w:ascii="Tahoma" w:hAnsi="Tahoma" w:cs="Tahoma"/>
                <w:b/>
                <w:noProof/>
                <w:sz w:val="24"/>
                <w:szCs w:val="24"/>
              </w:rPr>
              <w:t>hich treatment?</w:t>
            </w:r>
          </w:p>
          <w:p w:rsidR="00A70A8F" w:rsidRDefault="001A046A" w:rsidP="001A046A">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 xml:space="preserve">New research assistants </w:t>
            </w:r>
          </w:p>
          <w:p w:rsidR="001A046A" w:rsidRPr="00F673F4" w:rsidRDefault="00A22990" w:rsidP="00F673F4">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 xml:space="preserve">EPICC-ID </w:t>
            </w:r>
            <w:r w:rsidR="001A046A">
              <w:rPr>
                <w:rFonts w:ascii="Tahoma" w:hAnsi="Tahoma" w:cs="Tahoma"/>
                <w:b/>
                <w:noProof/>
                <w:sz w:val="24"/>
                <w:szCs w:val="24"/>
              </w:rPr>
              <w:t>Parent Group</w:t>
            </w:r>
          </w:p>
          <w:p w:rsidR="00F803E2" w:rsidRPr="001C66B5" w:rsidRDefault="001C66B5" w:rsidP="001C66B5">
            <w:pPr>
              <w:pStyle w:val="ListParagraph"/>
              <w:numPr>
                <w:ilvl w:val="0"/>
                <w:numId w:val="6"/>
              </w:numPr>
              <w:shd w:val="clear" w:color="auto" w:fill="FFFFFF" w:themeFill="background1"/>
              <w:spacing w:line="480" w:lineRule="auto"/>
              <w:rPr>
                <w:rFonts w:ascii="Tahoma" w:hAnsi="Tahoma" w:cs="Tahoma"/>
                <w:b/>
                <w:noProof/>
                <w:sz w:val="24"/>
                <w:szCs w:val="24"/>
              </w:rPr>
            </w:pPr>
            <w:r w:rsidRPr="001C66B5">
              <w:rPr>
                <w:rFonts w:ascii="Tahoma" w:hAnsi="Tahoma" w:cs="Tahoma"/>
                <w:b/>
                <w:noProof/>
                <w:sz w:val="24"/>
                <w:szCs w:val="24"/>
              </w:rPr>
              <w:t xml:space="preserve">Recruitment </w:t>
            </w:r>
          </w:p>
          <w:p w:rsidR="00710FFA" w:rsidRPr="00A40BCD" w:rsidRDefault="00F673F4" w:rsidP="00710FFA">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 xml:space="preserve">EPICC-ID Team and </w:t>
            </w:r>
            <w:r w:rsidR="00710FFA" w:rsidRPr="00710FFA">
              <w:rPr>
                <w:rFonts w:ascii="Tahoma" w:hAnsi="Tahoma" w:cs="Tahoma"/>
                <w:b/>
                <w:noProof/>
                <w:sz w:val="24"/>
                <w:szCs w:val="24"/>
              </w:rPr>
              <w:t>Study Collaborators</w:t>
            </w:r>
          </w:p>
          <w:p w:rsidR="00563ACC" w:rsidRPr="00F803E2" w:rsidRDefault="00F803E2" w:rsidP="006547E4">
            <w:pPr>
              <w:shd w:val="clear" w:color="auto" w:fill="FFFFFF" w:themeFill="background1"/>
              <w:spacing w:line="480" w:lineRule="auto"/>
              <w:jc w:val="right"/>
              <w:rPr>
                <w:rFonts w:ascii="Tahoma" w:hAnsi="Tahoma" w:cs="Tahoma"/>
                <w:noProof/>
                <w:sz w:val="36"/>
                <w:szCs w:val="36"/>
              </w:rPr>
            </w:pPr>
            <w:r>
              <w:rPr>
                <w:rFonts w:ascii="Tahoma" w:hAnsi="Tahoma" w:cs="Tahoma"/>
                <w:noProof/>
                <w:sz w:val="22"/>
                <w:szCs w:val="22"/>
                <w14:ligatures w14:val="none"/>
                <w14:cntxtAlts w14:val="0"/>
              </w:rPr>
              <w:drawing>
                <wp:inline distT="0" distB="0" distL="0" distR="0" wp14:anchorId="5E9832B6" wp14:editId="0FDE4F94">
                  <wp:extent cx="963006" cy="1047750"/>
                  <wp:effectExtent l="0" t="0" r="8890" b="0"/>
                  <wp:docPr id="26" name="Picture 26"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4856" cy="1049763"/>
                          </a:xfrm>
                          <a:prstGeom prst="rect">
                            <a:avLst/>
                          </a:prstGeom>
                          <a:noFill/>
                          <a:ln>
                            <a:noFill/>
                          </a:ln>
                        </pic:spPr>
                      </pic:pic>
                    </a:graphicData>
                  </a:graphic>
                </wp:inline>
              </w:drawing>
            </w:r>
          </w:p>
          <w:p w:rsidR="00563ACC" w:rsidRDefault="003A2730" w:rsidP="006547E4">
            <w:pPr>
              <w:pStyle w:val="OrgainizationName2"/>
              <w:widowControl w:val="0"/>
              <w:shd w:val="clear" w:color="auto" w:fill="FFFFFF" w:themeFill="background1"/>
              <w:rPr>
                <w:rFonts w:ascii="Tahoma" w:hAnsi="Tahoma" w:cs="Tahoma"/>
                <w:b/>
                <w:noProof/>
                <w:sz w:val="22"/>
                <w:szCs w:val="22"/>
                <w14:ligatures w14:val="none"/>
                <w14:cntxtAlts w14:val="0"/>
              </w:rPr>
            </w:pPr>
            <w:r>
              <w:rPr>
                <w:rFonts w:ascii="Tahoma" w:hAnsi="Tahoma" w:cs="Tahoma"/>
                <w:b/>
                <w:noProof/>
                <w:sz w:val="22"/>
                <w:szCs w:val="22"/>
                <w14:ligatures w14:val="none"/>
                <w14:cntxtAlts w14:val="0"/>
              </w:rPr>
              <w:drawing>
                <wp:inline distT="0" distB="0" distL="0" distR="0" wp14:anchorId="5E9FA3FA" wp14:editId="2D62850A">
                  <wp:extent cx="2190750" cy="1442904"/>
                  <wp:effectExtent l="0" t="0" r="0" b="5080"/>
                  <wp:docPr id="29" name="Picture 29" descr="C:\Users\rejutco\AppData\Local\Microsoft\Windows\Temporary Internet Files\Content.IE5\QJOJ6QKA\Christmas_Characters_by_bluesketchp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jutco\AppData\Local\Microsoft\Windows\Temporary Internet Files\Content.IE5\QJOJ6QKA\Christmas_Characters_by_bluesketchpa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1442904"/>
                          </a:xfrm>
                          <a:prstGeom prst="rect">
                            <a:avLst/>
                          </a:prstGeom>
                          <a:noFill/>
                          <a:ln>
                            <a:noFill/>
                          </a:ln>
                        </pic:spPr>
                      </pic:pic>
                    </a:graphicData>
                  </a:graphic>
                </wp:inline>
              </w:drawing>
            </w:r>
          </w:p>
          <w:p w:rsidR="003A3253" w:rsidRDefault="003A3253" w:rsidP="006547E4">
            <w:pPr>
              <w:pStyle w:val="OrgainizationName2"/>
              <w:widowControl w:val="0"/>
              <w:shd w:val="clear" w:color="auto" w:fill="FFFFFF" w:themeFill="background1"/>
              <w:rPr>
                <w:rFonts w:ascii="Tahoma" w:hAnsi="Tahoma" w:cs="Tahoma"/>
                <w:b/>
                <w:noProof/>
                <w:sz w:val="22"/>
                <w:szCs w:val="22"/>
                <w14:ligatures w14:val="none"/>
                <w14:cntxtAlts w14:val="0"/>
              </w:rPr>
            </w:pPr>
          </w:p>
          <w:p w:rsidR="004C4997" w:rsidRDefault="004C4997" w:rsidP="006547E4">
            <w:pPr>
              <w:pStyle w:val="OrgainizationName2"/>
              <w:widowControl w:val="0"/>
              <w:shd w:val="clear" w:color="auto" w:fill="FFFFFF" w:themeFill="background1"/>
              <w:rPr>
                <w:rFonts w:ascii="Tahoma" w:hAnsi="Tahoma" w:cs="Tahoma"/>
                <w:b/>
                <w:noProof/>
                <w:sz w:val="22"/>
                <w:szCs w:val="22"/>
                <w14:ligatures w14:val="none"/>
                <w14:cntxtAlts w14:val="0"/>
              </w:rPr>
            </w:pPr>
          </w:p>
          <w:p w:rsidR="003A3253" w:rsidRDefault="003A3253" w:rsidP="00230E8C">
            <w:pPr>
              <w:pStyle w:val="OrgainizationName2"/>
              <w:widowControl w:val="0"/>
              <w:shd w:val="clear" w:color="auto" w:fill="FFFFFF" w:themeFill="background1"/>
              <w:jc w:val="left"/>
              <w:rPr>
                <w:rFonts w:ascii="Tahoma" w:hAnsi="Tahoma" w:cs="Tahoma"/>
                <w:b/>
                <w:noProof/>
                <w:sz w:val="22"/>
                <w:szCs w:val="22"/>
                <w14:ligatures w14:val="none"/>
                <w14:cntxtAlts w14:val="0"/>
              </w:rPr>
            </w:pPr>
          </w:p>
          <w:p w:rsidR="00A02A8D" w:rsidRDefault="00A02A8D" w:rsidP="00513186">
            <w:pPr>
              <w:pStyle w:val="OrgainizationName2"/>
              <w:widowControl w:val="0"/>
              <w:shd w:val="clear" w:color="auto" w:fill="FFFFFF" w:themeFill="background1"/>
              <w:rPr>
                <w:rFonts w:ascii="Tahoma" w:hAnsi="Tahoma" w:cs="Tahoma"/>
                <w:b/>
                <w:noProof/>
                <w:sz w:val="22"/>
                <w:szCs w:val="22"/>
                <w14:ligatures w14:val="none"/>
                <w14:cntxtAlts w14:val="0"/>
              </w:rPr>
            </w:pPr>
            <w:r>
              <w:rPr>
                <w:rFonts w:ascii="Tahoma" w:hAnsi="Tahoma" w:cs="Tahoma"/>
                <w:b/>
                <w:noProof/>
                <w:sz w:val="22"/>
                <w:szCs w:val="22"/>
                <w14:ligatures w14:val="none"/>
                <w14:cntxtAlts w14:val="0"/>
              </w:rPr>
              <w:drawing>
                <wp:inline distT="0" distB="0" distL="0" distR="0" wp14:anchorId="243BB6D6">
                  <wp:extent cx="963295" cy="10483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3295" cy="1048385"/>
                          </a:xfrm>
                          <a:prstGeom prst="rect">
                            <a:avLst/>
                          </a:prstGeom>
                          <a:noFill/>
                        </pic:spPr>
                      </pic:pic>
                    </a:graphicData>
                  </a:graphic>
                </wp:inline>
              </w:drawing>
            </w:r>
          </w:p>
          <w:p w:rsidR="00710FFA" w:rsidRDefault="00710FFA" w:rsidP="00230E8C">
            <w:pPr>
              <w:pStyle w:val="OrgainizationName2"/>
              <w:widowControl w:val="0"/>
              <w:shd w:val="clear" w:color="auto" w:fill="FFFFFF" w:themeFill="background1"/>
              <w:jc w:val="left"/>
              <w:rPr>
                <w:rFonts w:ascii="Tahoma" w:hAnsi="Tahoma" w:cs="Tahoma"/>
                <w:b/>
                <w:noProof/>
                <w:sz w:val="22"/>
                <w:szCs w:val="22"/>
                <w14:ligatures w14:val="none"/>
                <w14:cntxtAlts w14:val="0"/>
              </w:rPr>
            </w:pPr>
          </w:p>
          <w:p w:rsidR="00A02A8D" w:rsidRDefault="00A02A8D" w:rsidP="00230E8C">
            <w:pPr>
              <w:pStyle w:val="OrgainizationName2"/>
              <w:widowControl w:val="0"/>
              <w:shd w:val="clear" w:color="auto" w:fill="FFFFFF" w:themeFill="background1"/>
              <w:jc w:val="left"/>
              <w:rPr>
                <w:rFonts w:ascii="Tahoma" w:hAnsi="Tahoma" w:cs="Tahoma"/>
                <w:b/>
                <w:noProof/>
                <w:sz w:val="22"/>
                <w:szCs w:val="22"/>
                <w14:ligatures w14:val="none"/>
                <w14:cntxtAlts w14:val="0"/>
              </w:rPr>
            </w:pPr>
          </w:p>
          <w:p w:rsidR="00102561" w:rsidRDefault="008F5AA3" w:rsidP="006547E4">
            <w:pPr>
              <w:pStyle w:val="OrgainizationName2"/>
              <w:widowControl w:val="0"/>
              <w:shd w:val="clear" w:color="auto" w:fill="FFFFFF" w:themeFill="background1"/>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extent cx="857250" cy="12037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big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1148" cy="1293515"/>
                          </a:xfrm>
                          <a:prstGeom prst="rect">
                            <a:avLst/>
                          </a:prstGeom>
                        </pic:spPr>
                      </pic:pic>
                    </a:graphicData>
                  </a:graphic>
                </wp:inline>
              </w:drawing>
            </w:r>
          </w:p>
          <w:p w:rsidR="00230E8C" w:rsidRDefault="00230E8C" w:rsidP="00611ED5">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D01652" w:rsidRDefault="00D01652" w:rsidP="00611ED5">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8F5AA3" w:rsidRDefault="008F5AA3" w:rsidP="006547E4">
            <w:pPr>
              <w:pStyle w:val="OrgainizationName2"/>
              <w:widowControl w:val="0"/>
              <w:shd w:val="clear" w:color="auto" w:fill="FFFFFF" w:themeFill="background1"/>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extent cx="866818" cy="107632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ath.png"/>
                          <pic:cNvPicPr/>
                        </pic:nvPicPr>
                        <pic:blipFill>
                          <a:blip r:embed="rId13">
                            <a:extLst>
                              <a:ext uri="{28A0092B-C50C-407E-A947-70E740481C1C}">
                                <a14:useLocalDpi xmlns:a14="http://schemas.microsoft.com/office/drawing/2010/main" val="0"/>
                              </a:ext>
                            </a:extLst>
                          </a:blip>
                          <a:stretch>
                            <a:fillRect/>
                          </a:stretch>
                        </pic:blipFill>
                        <pic:spPr>
                          <a:xfrm>
                            <a:off x="0" y="0"/>
                            <a:ext cx="921225" cy="1143882"/>
                          </a:xfrm>
                          <a:prstGeom prst="rect">
                            <a:avLst/>
                          </a:prstGeom>
                        </pic:spPr>
                      </pic:pic>
                    </a:graphicData>
                  </a:graphic>
                </wp:inline>
              </w:drawing>
            </w:r>
          </w:p>
          <w:p w:rsidR="00D01652" w:rsidRDefault="00D01652" w:rsidP="00B70085">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8A4F0E" w:rsidRDefault="008A4F0E" w:rsidP="00B70085">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8F5AA3" w:rsidRDefault="008F5AA3" w:rsidP="006547E4">
            <w:pPr>
              <w:pStyle w:val="OrgainizationName2"/>
              <w:widowControl w:val="0"/>
              <w:shd w:val="clear" w:color="auto" w:fill="FFFFFF" w:themeFill="background1"/>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extent cx="914756" cy="1088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aura.pn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992823" cy="1181276"/>
                          </a:xfrm>
                          <a:prstGeom prst="rect">
                            <a:avLst/>
                          </a:prstGeom>
                        </pic:spPr>
                      </pic:pic>
                    </a:graphicData>
                  </a:graphic>
                </wp:inline>
              </w:drawing>
            </w:r>
          </w:p>
          <w:p w:rsidR="004C4997" w:rsidRDefault="004C4997" w:rsidP="00611ED5">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110FF0" w:rsidRDefault="00110FF0" w:rsidP="00611ED5">
            <w:pPr>
              <w:pStyle w:val="OrgainizationName2"/>
              <w:widowControl w:val="0"/>
              <w:shd w:val="clear" w:color="auto" w:fill="FFFFFF" w:themeFill="background1"/>
              <w:jc w:val="left"/>
              <w:rPr>
                <w:rFonts w:ascii="Tahoma" w:hAnsi="Tahoma" w:cs="Tahoma"/>
                <w:noProof/>
                <w:sz w:val="22"/>
                <w:szCs w:val="22"/>
                <w14:ligatures w14:val="none"/>
                <w14:cntxtAlts w14:val="0"/>
              </w:rPr>
            </w:pPr>
            <w:r>
              <w:rPr>
                <w:rFonts w:ascii="Tahoma" w:hAnsi="Tahoma" w:cs="Tahoma"/>
                <w:noProof/>
                <w:sz w:val="22"/>
                <w:szCs w:val="22"/>
                <w14:ligatures w14:val="none"/>
                <w14:cntxtAlts w14:val="0"/>
              </w:rPr>
              <w:t xml:space="preserve"> </w:t>
            </w:r>
          </w:p>
          <w:p w:rsidR="00710FFA" w:rsidRDefault="00710FFA" w:rsidP="00611ED5">
            <w:pPr>
              <w:pStyle w:val="OrgainizationName2"/>
              <w:widowControl w:val="0"/>
              <w:shd w:val="clear" w:color="auto" w:fill="FFFFFF" w:themeFill="background1"/>
              <w:jc w:val="left"/>
              <w:rPr>
                <w:rFonts w:ascii="Tahoma" w:hAnsi="Tahoma" w:cs="Tahoma"/>
                <w:noProof/>
                <w:sz w:val="22"/>
                <w:szCs w:val="22"/>
                <w14:ligatures w14:val="none"/>
                <w14:cntxtAlts w14:val="0"/>
              </w:rPr>
            </w:pPr>
          </w:p>
          <w:p w:rsidR="008A4F0E" w:rsidRDefault="004C4997" w:rsidP="008A4F0E">
            <w:pPr>
              <w:pStyle w:val="OrgainizationName2"/>
              <w:widowControl w:val="0"/>
              <w:shd w:val="clear" w:color="auto" w:fill="FFFFFF" w:themeFill="background1"/>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extent cx="1389226" cy="959359"/>
                  <wp:effectExtent l="5398" t="0" r="7302" b="730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a RA.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522143" cy="1051148"/>
                          </a:xfrm>
                          <a:prstGeom prst="rect">
                            <a:avLst/>
                          </a:prstGeom>
                        </pic:spPr>
                      </pic:pic>
                    </a:graphicData>
                  </a:graphic>
                </wp:inline>
              </w:drawing>
            </w:r>
          </w:p>
          <w:p w:rsidR="00513186" w:rsidRDefault="00513186" w:rsidP="008A4F0E">
            <w:pPr>
              <w:pStyle w:val="OrgainizationName2"/>
              <w:widowControl w:val="0"/>
              <w:shd w:val="clear" w:color="auto" w:fill="FFFFFF" w:themeFill="background1"/>
              <w:rPr>
                <w:rFonts w:ascii="Tahoma" w:hAnsi="Tahoma" w:cs="Tahoma"/>
                <w:noProof/>
                <w:sz w:val="22"/>
                <w:szCs w:val="22"/>
                <w14:ligatures w14:val="none"/>
                <w14:cntxtAlts w14:val="0"/>
              </w:rPr>
            </w:pPr>
          </w:p>
          <w:p w:rsidR="00513186" w:rsidRDefault="00513186" w:rsidP="008A4F0E">
            <w:pPr>
              <w:pStyle w:val="OrgainizationName2"/>
              <w:widowControl w:val="0"/>
              <w:shd w:val="clear" w:color="auto" w:fill="FFFFFF" w:themeFill="background1"/>
              <w:rPr>
                <w:rFonts w:ascii="Tahoma" w:hAnsi="Tahoma" w:cs="Tahoma"/>
                <w:noProof/>
                <w:sz w:val="22"/>
                <w:szCs w:val="22"/>
                <w14:ligatures w14:val="none"/>
                <w14:cntxtAlts w14:val="0"/>
              </w:rPr>
            </w:pPr>
          </w:p>
          <w:p w:rsidR="00513186" w:rsidRDefault="00513186" w:rsidP="008A4F0E">
            <w:pPr>
              <w:pStyle w:val="OrgainizationName2"/>
              <w:widowControl w:val="0"/>
              <w:shd w:val="clear" w:color="auto" w:fill="FFFFFF" w:themeFill="background1"/>
              <w:rPr>
                <w:rFonts w:ascii="Tahoma" w:hAnsi="Tahoma" w:cs="Tahoma"/>
                <w:noProof/>
                <w:sz w:val="22"/>
                <w:szCs w:val="22"/>
                <w14:ligatures w14:val="none"/>
                <w14:cntxtAlts w14:val="0"/>
              </w:rPr>
            </w:pPr>
          </w:p>
          <w:p w:rsidR="00513186" w:rsidRPr="00B06380" w:rsidRDefault="00513186" w:rsidP="008A4F0E">
            <w:pPr>
              <w:pStyle w:val="OrgainizationName2"/>
              <w:widowControl w:val="0"/>
              <w:shd w:val="clear" w:color="auto" w:fill="FFFFFF" w:themeFill="background1"/>
              <w:rPr>
                <w:rFonts w:ascii="Tahoma" w:hAnsi="Tahoma" w:cs="Tahoma"/>
                <w:noProof/>
                <w:sz w:val="22"/>
                <w:szCs w:val="22"/>
                <w14:ligatures w14:val="none"/>
                <w14:cntxtAlts w14:val="0"/>
              </w:rPr>
            </w:pPr>
            <w:r w:rsidRPr="00CC5177">
              <w:rPr>
                <w:rFonts w:ascii="Tahoma" w:hAnsi="Tahoma" w:cs="Tahoma"/>
                <w:noProof/>
                <w:sz w:val="20"/>
                <w:szCs w:val="20"/>
                <w14:ligatures w14:val="none"/>
                <w14:cntxtAlts w14:val="0"/>
              </w:rPr>
              <w:drawing>
                <wp:inline distT="0" distB="0" distL="0" distR="0" wp14:anchorId="4E4B03A5" wp14:editId="2ED79E32">
                  <wp:extent cx="1038225" cy="106441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GPXLWgAALJO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2035" cy="1078578"/>
                          </a:xfrm>
                          <a:prstGeom prst="rect">
                            <a:avLst/>
                          </a:prstGeom>
                        </pic:spPr>
                      </pic:pic>
                    </a:graphicData>
                  </a:graphic>
                </wp:inline>
              </w:drawing>
            </w:r>
          </w:p>
        </w:tc>
      </w:tr>
      <w:tr w:rsidR="006F650A" w:rsidRPr="00B06380" w:rsidTr="00CC5177">
        <w:trPr>
          <w:trHeight w:val="3084"/>
        </w:trPr>
        <w:tc>
          <w:tcPr>
            <w:tcW w:w="10224" w:type="dxa"/>
            <w:gridSpan w:val="2"/>
            <w:shd w:val="clear" w:color="auto" w:fill="FFFFFF" w:themeFill="background1"/>
          </w:tcPr>
          <w:p w:rsidR="00230E8C" w:rsidRDefault="00611ED5" w:rsidP="00230E8C">
            <w:pPr>
              <w:pStyle w:val="OrgainizationName2"/>
              <w:widowControl w:val="0"/>
              <w:shd w:val="clear" w:color="auto" w:fill="FFFFFF" w:themeFill="background1"/>
              <w:jc w:val="left"/>
              <w:rPr>
                <w:rFonts w:ascii="Tahoma" w:hAnsi="Tahoma" w:cs="Tahoma"/>
                <w:b/>
                <w:sz w:val="24"/>
                <w:szCs w:val="24"/>
                <w:lang w:val="en"/>
              </w:rPr>
            </w:pPr>
            <w:r>
              <w:rPr>
                <w:rFonts w:ascii="Tahoma" w:hAnsi="Tahoma" w:cs="Tahoma"/>
                <w:b/>
                <w:sz w:val="24"/>
                <w:szCs w:val="24"/>
                <w:lang w:val="en"/>
              </w:rPr>
              <w:lastRenderedPageBreak/>
              <w:t xml:space="preserve">Views from the </w:t>
            </w:r>
            <w:r w:rsidR="00E81B78">
              <w:rPr>
                <w:rFonts w:ascii="Tahoma" w:hAnsi="Tahoma" w:cs="Tahoma"/>
                <w:b/>
                <w:sz w:val="24"/>
                <w:szCs w:val="24"/>
                <w:lang w:val="en"/>
              </w:rPr>
              <w:t xml:space="preserve">EPICC-ID </w:t>
            </w:r>
            <w:r w:rsidR="00230E8C" w:rsidRPr="00CC26DD">
              <w:rPr>
                <w:rFonts w:ascii="Tahoma" w:hAnsi="Tahoma" w:cs="Tahoma"/>
                <w:b/>
                <w:sz w:val="24"/>
                <w:szCs w:val="24"/>
                <w:lang w:val="en"/>
              </w:rPr>
              <w:t>Parent Group</w:t>
            </w:r>
          </w:p>
          <w:p w:rsidR="00835A36" w:rsidRDefault="00835A36" w:rsidP="00230E8C">
            <w:pPr>
              <w:pStyle w:val="OrgainizationName2"/>
              <w:widowControl w:val="0"/>
              <w:shd w:val="clear" w:color="auto" w:fill="FFFFFF" w:themeFill="background1"/>
              <w:jc w:val="left"/>
              <w:rPr>
                <w:rFonts w:ascii="Tahoma" w:hAnsi="Tahoma" w:cs="Tahoma"/>
                <w:b/>
                <w:sz w:val="24"/>
                <w:szCs w:val="24"/>
                <w:lang w:val="en"/>
              </w:rPr>
            </w:pPr>
          </w:p>
          <w:p w:rsidR="00611ED5" w:rsidRDefault="00230E8C" w:rsidP="001C66B5">
            <w:pPr>
              <w:pStyle w:val="OrgainizationName2"/>
              <w:widowControl w:val="0"/>
              <w:shd w:val="clear" w:color="auto" w:fill="FFFFFF" w:themeFill="background1"/>
              <w:jc w:val="left"/>
              <w:rPr>
                <w:rFonts w:ascii="Tahoma" w:hAnsi="Tahoma" w:cs="Tahoma"/>
                <w:sz w:val="24"/>
                <w:szCs w:val="24"/>
                <w:lang w:val="en"/>
              </w:rPr>
            </w:pPr>
            <w:r w:rsidRPr="00835A36">
              <w:rPr>
                <w:rFonts w:ascii="Tahoma" w:hAnsi="Tahoma" w:cs="Tahoma"/>
                <w:b/>
                <w:sz w:val="24"/>
                <w:szCs w:val="24"/>
                <w:lang w:val="en"/>
              </w:rPr>
              <w:t>Nikki Kimber from St Annes in Lancashire</w:t>
            </w:r>
            <w:r w:rsidRPr="00611ED5">
              <w:rPr>
                <w:rFonts w:ascii="Tahoma" w:hAnsi="Tahoma" w:cs="Tahoma"/>
                <w:sz w:val="24"/>
                <w:szCs w:val="24"/>
                <w:lang w:val="en"/>
              </w:rPr>
              <w:t xml:space="preserve"> is on the study's parent advisory board. Nikki cares for her 15 year old daughter who has an incredibly rare chromosome </w:t>
            </w:r>
            <w:r w:rsidR="00FA470A" w:rsidRPr="00611ED5">
              <w:rPr>
                <w:rFonts w:ascii="Tahoma" w:hAnsi="Tahoma" w:cs="Tahoma"/>
                <w:sz w:val="24"/>
                <w:szCs w:val="24"/>
                <w:lang w:val="en"/>
              </w:rPr>
              <w:t>deletion</w:t>
            </w:r>
            <w:r w:rsidR="00FA470A">
              <w:rPr>
                <w:rFonts w:ascii="Tahoma" w:hAnsi="Tahoma" w:cs="Tahoma"/>
                <w:sz w:val="24"/>
                <w:szCs w:val="24"/>
                <w:lang w:val="en"/>
              </w:rPr>
              <w:t xml:space="preserve"> that</w:t>
            </w:r>
            <w:r w:rsidRPr="00611ED5">
              <w:rPr>
                <w:rFonts w:ascii="Tahoma" w:hAnsi="Tahoma" w:cs="Tahoma"/>
                <w:sz w:val="24"/>
                <w:szCs w:val="24"/>
                <w:lang w:val="en"/>
              </w:rPr>
              <w:t xml:space="preserve"> has caused her chronic developmental delays and behavioural issues. </w:t>
            </w:r>
            <w:r w:rsidR="000E2F27" w:rsidRPr="000E2F27">
              <w:rPr>
                <w:rFonts w:ascii="Tahoma" w:hAnsi="Tahoma" w:cs="Tahoma"/>
                <w:sz w:val="24"/>
                <w:szCs w:val="24"/>
                <w:lang w:val="en"/>
              </w:rPr>
              <w:t xml:space="preserve">She says </w:t>
            </w:r>
            <w:r w:rsidR="000E2F27">
              <w:rPr>
                <w:rFonts w:ascii="Tahoma" w:hAnsi="Tahoma" w:cs="Tahoma"/>
                <w:noProof/>
                <w:sz w:val="24"/>
                <w:szCs w:val="24"/>
                <w14:ligatures w14:val="none"/>
                <w14:cntxtAlts w14:val="0"/>
              </w:rPr>
              <w:drawing>
                <wp:inline distT="0" distB="0" distL="0" distR="0" wp14:anchorId="1D779286" wp14:editId="0F3CCF16">
                  <wp:extent cx="2771775" cy="165711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tonia and Nikki Kimb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2596" cy="1675543"/>
                          </a:xfrm>
                          <a:prstGeom prst="rect">
                            <a:avLst/>
                          </a:prstGeom>
                        </pic:spPr>
                      </pic:pic>
                    </a:graphicData>
                  </a:graphic>
                </wp:inline>
              </w:drawing>
            </w:r>
            <w:r w:rsidR="001C66B5">
              <w:rPr>
                <w:rFonts w:ascii="Tahoma" w:hAnsi="Tahoma" w:cs="Tahoma"/>
                <w:sz w:val="24"/>
                <w:szCs w:val="24"/>
                <w:lang w:val="en"/>
              </w:rPr>
              <w:t xml:space="preserve">                                       </w:t>
            </w:r>
            <w:r>
              <w:rPr>
                <w:rFonts w:ascii="Tahoma" w:hAnsi="Tahoma" w:cs="Tahoma"/>
                <w:sz w:val="24"/>
                <w:szCs w:val="24"/>
                <w:lang w:val="en"/>
              </w:rPr>
              <w:t xml:space="preserve"> </w:t>
            </w:r>
            <w:r w:rsidR="001C66B5">
              <w:rPr>
                <w:rFonts w:ascii="Tahoma" w:hAnsi="Tahoma" w:cs="Tahoma"/>
                <w:noProof/>
                <w:sz w:val="24"/>
                <w:szCs w:val="24"/>
              </w:rPr>
              <w:drawing>
                <wp:inline distT="0" distB="0" distL="0" distR="0" wp14:anchorId="72B108F2">
                  <wp:extent cx="926901" cy="10096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240" cy="1014376"/>
                          </a:xfrm>
                          <a:prstGeom prst="rect">
                            <a:avLst/>
                          </a:prstGeom>
                          <a:noFill/>
                        </pic:spPr>
                      </pic:pic>
                    </a:graphicData>
                  </a:graphic>
                </wp:inline>
              </w:drawing>
            </w:r>
          </w:p>
          <w:p w:rsidR="00611ED5" w:rsidRDefault="00611ED5" w:rsidP="00230E8C">
            <w:pPr>
              <w:pStyle w:val="OrgainizationName2"/>
              <w:widowControl w:val="0"/>
              <w:shd w:val="clear" w:color="auto" w:fill="FFFFFF" w:themeFill="background1"/>
              <w:jc w:val="left"/>
              <w:rPr>
                <w:rFonts w:ascii="Tahoma" w:hAnsi="Tahoma" w:cs="Tahoma"/>
                <w:sz w:val="24"/>
                <w:szCs w:val="24"/>
                <w:lang w:val="en"/>
              </w:rPr>
            </w:pPr>
          </w:p>
          <w:p w:rsidR="006F650A" w:rsidRPr="00CC5177" w:rsidRDefault="00230E8C" w:rsidP="00CC5177">
            <w:pPr>
              <w:pStyle w:val="OrgainizationName2"/>
              <w:widowControl w:val="0"/>
              <w:shd w:val="clear" w:color="auto" w:fill="FFFFFF" w:themeFill="background1"/>
              <w:jc w:val="left"/>
              <w:rPr>
                <w:rFonts w:ascii="Tahoma" w:hAnsi="Tahoma" w:cs="Tahoma"/>
                <w:b/>
                <w:sz w:val="24"/>
                <w:szCs w:val="24"/>
                <w:lang w:val="en"/>
              </w:rPr>
            </w:pPr>
            <w:r w:rsidRPr="00CC26DD">
              <w:rPr>
                <w:rFonts w:ascii="Tahoma" w:hAnsi="Tahoma" w:cs="Tahoma"/>
                <w:sz w:val="24"/>
                <w:szCs w:val="24"/>
                <w:lang w:val="en"/>
              </w:rPr>
              <w:t>"I'm not sure what most people think about when they see or hear the descr</w:t>
            </w:r>
            <w:r>
              <w:rPr>
                <w:rFonts w:ascii="Tahoma" w:hAnsi="Tahoma" w:cs="Tahoma"/>
                <w:sz w:val="24"/>
                <w:szCs w:val="24"/>
                <w:lang w:val="en"/>
              </w:rPr>
              <w:t xml:space="preserve">iption 'challenging behaviour'. </w:t>
            </w:r>
            <w:r w:rsidRPr="00CC26DD">
              <w:rPr>
                <w:rFonts w:ascii="Tahoma" w:hAnsi="Tahoma" w:cs="Tahoma"/>
                <w:sz w:val="24"/>
                <w:szCs w:val="24"/>
                <w:lang w:val="en"/>
              </w:rPr>
              <w:t>It's not just about the child that refuses to put their shoes on for school, or throws a bedtime tantrum. It's a world away from that. It's being kicked, bitten or punched by your child every day. Having your house trashed, being unable to join clubs, go to parties or go shopping because your child hurts others and scr</w:t>
            </w:r>
            <w:r>
              <w:rPr>
                <w:rFonts w:ascii="Tahoma" w:hAnsi="Tahoma" w:cs="Tahoma"/>
                <w:sz w:val="24"/>
                <w:szCs w:val="24"/>
                <w:lang w:val="en"/>
              </w:rPr>
              <w:t xml:space="preserve">eams at the top of their lungs. </w:t>
            </w:r>
            <w:r w:rsidRPr="00CC26DD">
              <w:rPr>
                <w:rFonts w:ascii="Tahoma" w:hAnsi="Tahoma" w:cs="Tahoma"/>
                <w:sz w:val="24"/>
                <w:szCs w:val="24"/>
                <w:lang w:val="en"/>
              </w:rPr>
              <w:t>Challenging behaviour in your child is so isolating and frightening. You feel like an utter failure and the loss of control is overwhelming.</w:t>
            </w:r>
            <w:r>
              <w:t xml:space="preserve"> </w:t>
            </w:r>
            <w:r w:rsidRPr="00230E8C">
              <w:rPr>
                <w:rFonts w:ascii="Tahoma" w:hAnsi="Tahoma" w:cs="Tahoma"/>
                <w:sz w:val="24"/>
                <w:szCs w:val="24"/>
                <w:lang w:val="en"/>
              </w:rPr>
              <w:t>It breaks families and steals self-confidence. As a parent it can be confusing and heart breaking. A research project like this one, which aims to intervene early and give parents strategies for coping with and managing behaviour is fantastic. It's so worthwhile to put time, thought and care into learning about challenging behaviour because the long term benefits of keeping families together and parents able to cope are immense. I am delighted to be involved with the project and very hopeful that the future for many families could be changed for the better."</w:t>
            </w:r>
          </w:p>
        </w:tc>
      </w:tr>
      <w:tr w:rsidR="003405D5" w:rsidRPr="00CC5177" w:rsidTr="00CC5177">
        <w:trPr>
          <w:trHeight w:val="375"/>
        </w:trPr>
        <w:tc>
          <w:tcPr>
            <w:tcW w:w="10224" w:type="dxa"/>
            <w:gridSpan w:val="2"/>
            <w:shd w:val="clear" w:color="auto" w:fill="FFFFFF" w:themeFill="background1"/>
          </w:tcPr>
          <w:p w:rsidR="00CC5177" w:rsidRPr="00CC5177" w:rsidRDefault="00CC5177" w:rsidP="00CC5177">
            <w:pPr>
              <w:pStyle w:val="OrgainizationName2"/>
              <w:widowControl w:val="0"/>
              <w:shd w:val="clear" w:color="auto" w:fill="FFFFFF" w:themeFill="background1"/>
              <w:spacing w:before="240"/>
              <w:jc w:val="left"/>
              <w:rPr>
                <w:rFonts w:ascii="Tahoma" w:hAnsi="Tahoma" w:cs="Tahoma"/>
                <w:b/>
                <w:sz w:val="24"/>
                <w:szCs w:val="24"/>
                <w:lang w:val="en"/>
              </w:rPr>
            </w:pPr>
            <w:r w:rsidRPr="00CC5177">
              <w:rPr>
                <w:rFonts w:ascii="Tahoma" w:hAnsi="Tahoma" w:cs="Tahoma"/>
                <w:b/>
                <w:sz w:val="24"/>
                <w:szCs w:val="24"/>
                <w:lang w:val="en"/>
              </w:rPr>
              <w:t xml:space="preserve">Recruitment                                                                                           </w:t>
            </w:r>
          </w:p>
          <w:p w:rsidR="00CC5177" w:rsidRPr="00CC5177" w:rsidRDefault="00CC5177" w:rsidP="00CC5177">
            <w:pPr>
              <w:pStyle w:val="OrgainizationName2"/>
              <w:widowControl w:val="0"/>
              <w:shd w:val="clear" w:color="auto" w:fill="FFFFFF" w:themeFill="background1"/>
              <w:jc w:val="left"/>
              <w:rPr>
                <w:rFonts w:ascii="Tahoma" w:hAnsi="Tahoma" w:cs="Tahoma"/>
                <w:sz w:val="24"/>
                <w:szCs w:val="24"/>
                <w:lang w:val="en"/>
              </w:rPr>
            </w:pPr>
            <w:r w:rsidRPr="00CC5177">
              <w:rPr>
                <w:rFonts w:ascii="Tahoma" w:hAnsi="Tahoma" w:cs="Tahoma"/>
                <w:sz w:val="24"/>
                <w:szCs w:val="24"/>
                <w:lang w:val="en"/>
              </w:rPr>
              <w:t xml:space="preserve">Our study is open to recruitment and we are actively looking </w:t>
            </w:r>
            <w:r>
              <w:rPr>
                <w:rFonts w:ascii="Tahoma" w:hAnsi="Tahoma" w:cs="Tahoma"/>
                <w:sz w:val="24"/>
                <w:szCs w:val="24"/>
                <w:lang w:val="en"/>
              </w:rPr>
              <w:t>for more participants</w:t>
            </w:r>
            <w:r w:rsidR="0076544C">
              <w:rPr>
                <w:rFonts w:ascii="Tahoma" w:hAnsi="Tahoma" w:cs="Tahoma"/>
                <w:sz w:val="24"/>
                <w:szCs w:val="24"/>
                <w:lang w:val="en"/>
              </w:rPr>
              <w:t xml:space="preserve"> in all 4 areas</w:t>
            </w:r>
            <w:r>
              <w:rPr>
                <w:rFonts w:ascii="Tahoma" w:hAnsi="Tahoma" w:cs="Tahoma"/>
                <w:sz w:val="24"/>
                <w:szCs w:val="24"/>
                <w:lang w:val="en"/>
              </w:rPr>
              <w:t xml:space="preserve">. </w:t>
            </w:r>
            <w:r w:rsidRPr="00CC5177">
              <w:rPr>
                <w:rFonts w:ascii="Tahoma" w:hAnsi="Tahoma" w:cs="Tahoma"/>
                <w:sz w:val="24"/>
                <w:szCs w:val="24"/>
                <w:lang w:val="en"/>
              </w:rPr>
              <w:t>If you can answer yes to both the questions below you can be part of our study</w:t>
            </w:r>
            <w:r w:rsidR="0076544C">
              <w:rPr>
                <w:rFonts w:ascii="Tahoma" w:hAnsi="Tahoma" w:cs="Tahoma"/>
                <w:sz w:val="24"/>
                <w:szCs w:val="24"/>
                <w:lang w:val="en"/>
              </w:rPr>
              <w:t>.</w:t>
            </w:r>
          </w:p>
          <w:p w:rsidR="00CC5177" w:rsidRPr="00CC5177" w:rsidRDefault="00CC5177" w:rsidP="00CC5177">
            <w:pPr>
              <w:pStyle w:val="OrgainizationName2"/>
              <w:widowControl w:val="0"/>
              <w:shd w:val="clear" w:color="auto" w:fill="FFFFFF" w:themeFill="background1"/>
              <w:jc w:val="left"/>
              <w:rPr>
                <w:rFonts w:ascii="Tahoma" w:hAnsi="Tahoma" w:cs="Tahoma"/>
                <w:sz w:val="24"/>
                <w:szCs w:val="24"/>
                <w:lang w:val="en"/>
              </w:rPr>
            </w:pPr>
          </w:p>
          <w:p w:rsidR="00CC5177" w:rsidRPr="00CC5177" w:rsidRDefault="00CC5177" w:rsidP="00CC5177">
            <w:pPr>
              <w:pStyle w:val="OrgainizationName2"/>
              <w:widowControl w:val="0"/>
              <w:shd w:val="clear" w:color="auto" w:fill="FFFFFF" w:themeFill="background1"/>
              <w:jc w:val="left"/>
              <w:rPr>
                <w:rFonts w:ascii="Tahoma" w:hAnsi="Tahoma" w:cs="Tahoma"/>
                <w:b/>
                <w:sz w:val="24"/>
                <w:szCs w:val="24"/>
                <w:lang w:val="en"/>
              </w:rPr>
            </w:pPr>
            <w:r w:rsidRPr="00CC5177">
              <w:rPr>
                <w:rFonts w:ascii="Tahoma" w:hAnsi="Tahoma" w:cs="Tahoma"/>
                <w:sz w:val="24"/>
                <w:szCs w:val="24"/>
                <w:lang w:val="en"/>
              </w:rPr>
              <w:t>-</w:t>
            </w:r>
            <w:r w:rsidRPr="00CC5177">
              <w:rPr>
                <w:rFonts w:ascii="Tahoma" w:hAnsi="Tahoma" w:cs="Tahoma"/>
                <w:b/>
                <w:sz w:val="24"/>
                <w:szCs w:val="24"/>
                <w:lang w:val="en"/>
              </w:rPr>
              <w:t>Does your child have delays in development and challenging behaviour (e.g. screaming, hitting themselves or others, breaking and damaging things, not listening to you)?</w:t>
            </w:r>
          </w:p>
          <w:p w:rsidR="00CC5177" w:rsidRPr="00CC5177" w:rsidRDefault="00CC5177" w:rsidP="00CC5177">
            <w:pPr>
              <w:pStyle w:val="OrgainizationName2"/>
              <w:widowControl w:val="0"/>
              <w:shd w:val="clear" w:color="auto" w:fill="FFFFFF" w:themeFill="background1"/>
              <w:jc w:val="left"/>
              <w:rPr>
                <w:rFonts w:ascii="Tahoma" w:hAnsi="Tahoma" w:cs="Tahoma"/>
                <w:b/>
                <w:sz w:val="24"/>
                <w:szCs w:val="24"/>
                <w:lang w:val="en"/>
              </w:rPr>
            </w:pPr>
            <w:r w:rsidRPr="00CC5177">
              <w:rPr>
                <w:rFonts w:ascii="Tahoma" w:hAnsi="Tahoma" w:cs="Tahoma"/>
                <w:b/>
                <w:sz w:val="24"/>
                <w:szCs w:val="24"/>
                <w:lang w:val="en"/>
              </w:rPr>
              <w:t>-Is your child aged 3-5 years?</w:t>
            </w:r>
          </w:p>
          <w:p w:rsidR="00CC5177" w:rsidRPr="00CC5177" w:rsidRDefault="00CC5177" w:rsidP="00CC5177">
            <w:pPr>
              <w:pStyle w:val="OrgainizationName2"/>
              <w:widowControl w:val="0"/>
              <w:shd w:val="clear" w:color="auto" w:fill="FFFFFF" w:themeFill="background1"/>
              <w:rPr>
                <w:rFonts w:ascii="Tahoma" w:hAnsi="Tahoma" w:cs="Tahoma"/>
                <w:sz w:val="24"/>
                <w:szCs w:val="24"/>
                <w:lang w:val="en"/>
              </w:rPr>
            </w:pPr>
          </w:p>
          <w:p w:rsidR="003E04B4" w:rsidRPr="003E04B4" w:rsidRDefault="00CC5177" w:rsidP="003E04B4">
            <w:pPr>
              <w:pStyle w:val="OrgainizationName2"/>
              <w:widowControl w:val="0"/>
              <w:shd w:val="clear" w:color="auto" w:fill="FFFFFF" w:themeFill="background1"/>
              <w:jc w:val="left"/>
              <w:rPr>
                <w:rFonts w:ascii="Tahoma" w:hAnsi="Tahoma" w:cs="Tahoma"/>
                <w:sz w:val="24"/>
                <w:szCs w:val="24"/>
                <w:lang w:val="en"/>
              </w:rPr>
            </w:pPr>
            <w:r w:rsidRPr="00A1542D">
              <w:rPr>
                <w:rFonts w:ascii="Tahoma" w:hAnsi="Tahoma" w:cs="Tahoma"/>
                <w:sz w:val="24"/>
                <w:szCs w:val="24"/>
                <w:lang w:val="en"/>
              </w:rPr>
              <w:t xml:space="preserve">To find out more see our </w:t>
            </w:r>
            <w:hyperlink r:id="rId19" w:history="1">
              <w:r w:rsidRPr="00A1542D">
                <w:rPr>
                  <w:rStyle w:val="Hyperlink"/>
                  <w:rFonts w:ascii="Tahoma" w:hAnsi="Tahoma" w:cs="Tahoma"/>
                  <w:sz w:val="24"/>
                  <w:szCs w:val="24"/>
                  <w:lang w:val="en"/>
                </w:rPr>
                <w:t>information sheets</w:t>
              </w:r>
            </w:hyperlink>
            <w:r w:rsidRPr="00A1542D">
              <w:rPr>
                <w:rFonts w:ascii="Tahoma" w:hAnsi="Tahoma" w:cs="Tahoma"/>
                <w:sz w:val="24"/>
                <w:szCs w:val="24"/>
                <w:lang w:val="en"/>
              </w:rPr>
              <w:t xml:space="preserve"> on our website and if you decide this is the right study for you, please ask the professionals involved in your child’s care or email us directly at </w:t>
            </w:r>
            <w:hyperlink r:id="rId20" w:history="1">
              <w:r w:rsidRPr="00A1542D">
                <w:rPr>
                  <w:rStyle w:val="Hyperlink"/>
                  <w:rFonts w:ascii="Tahoma" w:hAnsi="Tahoma" w:cs="Tahoma"/>
                  <w:sz w:val="24"/>
                  <w:szCs w:val="24"/>
                  <w:lang w:val="en"/>
                </w:rPr>
                <w:t>epicc-id@ucl.ac.uk</w:t>
              </w:r>
            </w:hyperlink>
            <w:r w:rsidRPr="00A1542D">
              <w:rPr>
                <w:rFonts w:ascii="Tahoma" w:hAnsi="Tahoma" w:cs="Tahoma"/>
                <w:sz w:val="24"/>
                <w:szCs w:val="24"/>
                <w:lang w:val="en"/>
              </w:rPr>
              <w:t xml:space="preserve"> </w:t>
            </w:r>
          </w:p>
          <w:p w:rsidR="00CC5177" w:rsidRDefault="00CC5177" w:rsidP="00CC5177">
            <w:pPr>
              <w:widowControl w:val="0"/>
              <w:shd w:val="clear" w:color="auto" w:fill="FFFFFF" w:themeFill="background1"/>
              <w:spacing w:after="0" w:line="360" w:lineRule="auto"/>
              <w:ind w:right="19"/>
              <w:rPr>
                <w:rFonts w:ascii="Tahoma" w:hAnsi="Tahoma" w:cs="Tahoma"/>
                <w:b/>
                <w14:ligatures w14:val="none"/>
              </w:rPr>
            </w:pPr>
            <w:r w:rsidRPr="00CC5177">
              <w:rPr>
                <w:rFonts w:ascii="Tahoma" w:hAnsi="Tahoma" w:cs="Tahoma"/>
                <w:b/>
                <w14:ligatures w14:val="none"/>
              </w:rPr>
              <w:t xml:space="preserve">      </w:t>
            </w:r>
          </w:p>
          <w:p w:rsidR="000E2F27" w:rsidRDefault="001C66B5" w:rsidP="00CC5177">
            <w:pPr>
              <w:widowControl w:val="0"/>
              <w:shd w:val="clear" w:color="auto" w:fill="FFFFFF" w:themeFill="background1"/>
              <w:spacing w:after="0" w:line="360" w:lineRule="auto"/>
              <w:ind w:right="19"/>
              <w:rPr>
                <w:rFonts w:ascii="Tahoma" w:hAnsi="Tahoma" w:cs="Tahoma"/>
                <w:b/>
                <w14:ligatures w14:val="none"/>
              </w:rPr>
            </w:pPr>
            <w:r w:rsidRPr="00CC5177">
              <w:rPr>
                <w:rFonts w:ascii="Tahoma" w:hAnsi="Tahoma" w:cs="Tahoma"/>
                <w:b/>
                <w:noProof/>
                <w14:ligatures w14:val="none"/>
              </w:rPr>
              <mc:AlternateContent>
                <mc:Choice Requires="wps">
                  <w:drawing>
                    <wp:anchor distT="0" distB="0" distL="114300" distR="114300" simplePos="0" relativeHeight="251659264" behindDoc="0" locked="0" layoutInCell="1" allowOverlap="1" wp14:anchorId="638C51F7" wp14:editId="19314B19">
                      <wp:simplePos x="0" y="0"/>
                      <wp:positionH relativeFrom="margin">
                        <wp:posOffset>1271</wp:posOffset>
                      </wp:positionH>
                      <wp:positionV relativeFrom="paragraph">
                        <wp:posOffset>194310</wp:posOffset>
                      </wp:positionV>
                      <wp:extent cx="5162550" cy="12477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247775"/>
                              </a:xfrm>
                              <a:prstGeom prst="rect">
                                <a:avLst/>
                              </a:prstGeom>
                              <a:solidFill>
                                <a:srgbClr val="FFFFFF"/>
                              </a:solidFill>
                              <a:ln w="9525">
                                <a:solidFill>
                                  <a:srgbClr val="000000"/>
                                </a:solidFill>
                                <a:miter lim="800000"/>
                                <a:headEnd/>
                                <a:tailEnd/>
                              </a:ln>
                            </wps:spPr>
                            <wps:txbx>
                              <w:txbxContent>
                                <w:p w:rsidR="001C66B5" w:rsidRDefault="001C66B5" w:rsidP="000E2F27">
                                  <w:pPr>
                                    <w:pStyle w:val="NoSpacing"/>
                                    <w:shd w:val="clear" w:color="auto" w:fill="FFFFFF" w:themeFill="background1"/>
                                    <w:rPr>
                                      <w:rStyle w:val="Hyperlink"/>
                                      <w:rFonts w:ascii="Tahoma" w:hAnsi="Tahoma" w:cs="Tahoma"/>
                                      <w:sz w:val="22"/>
                                      <w:szCs w:val="22"/>
                                      <w:u w:val="none"/>
                                    </w:rPr>
                                  </w:pPr>
                                </w:p>
                                <w:p w:rsidR="001C66B5" w:rsidRPr="001C66B5" w:rsidRDefault="001C66B5" w:rsidP="001C66B5">
                                  <w:pPr>
                                    <w:pStyle w:val="NoSpacing"/>
                                    <w:shd w:val="clear" w:color="auto" w:fill="FFFFFF" w:themeFill="background1"/>
                                    <w:jc w:val="right"/>
                                    <w:rPr>
                                      <w:rStyle w:val="Hyperlink"/>
                                      <w:rFonts w:ascii="Tahoma" w:hAnsi="Tahoma" w:cs="Tahoma"/>
                                      <w:b/>
                                      <w:color w:val="auto"/>
                                      <w:sz w:val="22"/>
                                      <w:szCs w:val="22"/>
                                      <w:u w:val="none"/>
                                    </w:rPr>
                                  </w:pPr>
                                  <w:r w:rsidRPr="001C66B5">
                                    <w:rPr>
                                      <w:rStyle w:val="Hyperlink"/>
                                      <w:rFonts w:ascii="Tahoma" w:hAnsi="Tahoma" w:cs="Tahoma"/>
                                      <w:b/>
                                      <w:color w:val="auto"/>
                                      <w:sz w:val="22"/>
                                      <w:szCs w:val="22"/>
                                      <w:u w:val="none"/>
                                    </w:rPr>
                                    <w:t>Website</w:t>
                                  </w:r>
                                </w:p>
                                <w:p w:rsidR="000E2F27" w:rsidRPr="006C6CCF" w:rsidRDefault="00313BF0" w:rsidP="001C66B5">
                                  <w:pPr>
                                    <w:pStyle w:val="NoSpacing"/>
                                    <w:shd w:val="clear" w:color="auto" w:fill="FFFFFF" w:themeFill="background1"/>
                                    <w:jc w:val="right"/>
                                    <w:rPr>
                                      <w:sz w:val="22"/>
                                      <w:szCs w:val="22"/>
                                    </w:rPr>
                                  </w:pPr>
                                  <w:hyperlink r:id="rId21" w:anchor=" portfolio/challenging-behaviour-early-intervention" w:history="1">
                                    <w:r w:rsidR="001C66B5" w:rsidRPr="00650D42">
                                      <w:rPr>
                                        <w:rStyle w:val="Hyperlink"/>
                                        <w:rFonts w:ascii="Tahoma" w:hAnsi="Tahoma" w:cs="Tahoma"/>
                                        <w:sz w:val="22"/>
                                        <w:szCs w:val="22"/>
                                      </w:rPr>
                                      <w:t xml:space="preserve">http://www.ucl.ac.atry/research/epidemiology/pis/hassiotis-research- </w:t>
                                    </w:r>
                                    <w:r w:rsidR="001C66B5" w:rsidRPr="00650D42">
                                      <w:rPr>
                                        <w:rStyle w:val="Hyperlink"/>
                                        <w:noProof/>
                                      </w:rPr>
                                      <w:drawing>
                                        <wp:inline distT="0" distB="0" distL="0" distR="0" wp14:anchorId="3EEBC602" wp14:editId="76181204">
                                          <wp:extent cx="561975" cy="54324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69" cy="553484"/>
                                                  </a:xfrm>
                                                  <a:prstGeom prst="rect">
                                                    <a:avLst/>
                                                  </a:prstGeom>
                                                  <a:noFill/>
                                                  <a:ln>
                                                    <a:noFill/>
                                                  </a:ln>
                                                </pic:spPr>
                                              </pic:pic>
                                            </a:graphicData>
                                          </a:graphic>
                                        </wp:inline>
                                      </w:drawing>
                                    </w:r>
                                    <w:r w:rsidR="001C66B5" w:rsidRPr="00650D42">
                                      <w:rPr>
                                        <w:rStyle w:val="Hyperlink"/>
                                      </w:rPr>
                                      <w:t xml:space="preserve"> </w:t>
                                    </w:r>
                                    <w:r w:rsidR="001C66B5" w:rsidRPr="00650D42">
                                      <w:rPr>
                                        <w:rStyle w:val="Hyperlink"/>
                                        <w:rFonts w:ascii="Tahoma" w:hAnsi="Tahoma" w:cs="Tahoma"/>
                                        <w:sz w:val="22"/>
                                        <w:szCs w:val="22"/>
                                      </w:rPr>
                                      <w:t>portfolio/challenging-behaviour-early-intervention</w:t>
                                    </w:r>
                                  </w:hyperlink>
                                  <w:r w:rsidR="000E2F27">
                                    <w:rPr>
                                      <w:sz w:val="22"/>
                                      <w:szCs w:val="22"/>
                                    </w:rPr>
                                    <w:t xml:space="preserve"> </w:t>
                                  </w:r>
                                  <w:r w:rsidR="000E2F27" w:rsidRPr="006C6CCF">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C51F7" id="_x0000_t202" coordsize="21600,21600" o:spt="202" path="m,l,21600r21600,l21600,xe">
                      <v:stroke joinstyle="miter"/>
                      <v:path gradientshapeok="t" o:connecttype="rect"/>
                    </v:shapetype>
                    <v:shape id="Text Box 2" o:spid="_x0000_s1026" type="#_x0000_t202" style="position:absolute;margin-left:.1pt;margin-top:15.3pt;width:406.5pt;height:9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">
                      <v:textbox>
                        <w:txbxContent>
                          <w:p w:rsidR="001C66B5" w:rsidRDefault="001C66B5" w:rsidP="000E2F27">
                            <w:pPr>
                              <w:pStyle w:val="NoSpacing"/>
                              <w:shd w:val="clear" w:color="auto" w:fill="FFFFFF" w:themeFill="background1"/>
                              <w:rPr>
                                <w:rStyle w:val="Hyperlink"/>
                                <w:rFonts w:ascii="Tahoma" w:hAnsi="Tahoma" w:cs="Tahoma"/>
                                <w:sz w:val="22"/>
                                <w:szCs w:val="22"/>
                                <w:u w:val="none"/>
                              </w:rPr>
                            </w:pPr>
                          </w:p>
                          <w:p w:rsidR="001C66B5" w:rsidRPr="001C66B5" w:rsidRDefault="001C66B5" w:rsidP="001C66B5">
                            <w:pPr>
                              <w:pStyle w:val="NoSpacing"/>
                              <w:shd w:val="clear" w:color="auto" w:fill="FFFFFF" w:themeFill="background1"/>
                              <w:jc w:val="right"/>
                              <w:rPr>
                                <w:rStyle w:val="Hyperlink"/>
                                <w:rFonts w:ascii="Tahoma" w:hAnsi="Tahoma" w:cs="Tahoma"/>
                                <w:b/>
                                <w:color w:val="auto"/>
                                <w:sz w:val="22"/>
                                <w:szCs w:val="22"/>
                                <w:u w:val="none"/>
                              </w:rPr>
                            </w:pPr>
                            <w:r w:rsidRPr="001C66B5">
                              <w:rPr>
                                <w:rStyle w:val="Hyperlink"/>
                                <w:rFonts w:ascii="Tahoma" w:hAnsi="Tahoma" w:cs="Tahoma"/>
                                <w:b/>
                                <w:color w:val="auto"/>
                                <w:sz w:val="22"/>
                                <w:szCs w:val="22"/>
                                <w:u w:val="none"/>
                              </w:rPr>
                              <w:t>Website</w:t>
                            </w:r>
                          </w:p>
                          <w:p w:rsidR="000E2F27" w:rsidRPr="006C6CCF" w:rsidRDefault="001C66B5" w:rsidP="001C66B5">
                            <w:pPr>
                              <w:pStyle w:val="NoSpacing"/>
                              <w:shd w:val="clear" w:color="auto" w:fill="FFFFFF" w:themeFill="background1"/>
                              <w:jc w:val="right"/>
                              <w:rPr>
                                <w:sz w:val="22"/>
                                <w:szCs w:val="22"/>
                              </w:rPr>
                            </w:pPr>
                            <w:hyperlink r:id="rId23" w:history="1">
                              <w:r w:rsidRPr="00650D42">
                                <w:rPr>
                                  <w:rStyle w:val="Hyperlink"/>
                                  <w:rFonts w:ascii="Tahoma" w:hAnsi="Tahoma" w:cs="Tahoma"/>
                                  <w:sz w:val="22"/>
                                  <w:szCs w:val="22"/>
                                </w:rPr>
                                <w:t xml:space="preserve">http://www.ucl.ac.atry/research/epidemiology/pis/hassiotis-research- </w:t>
                              </w:r>
                              <w:r w:rsidRPr="00650D42">
                                <w:rPr>
                                  <w:rStyle w:val="Hyperlink"/>
                                </w:rPr>
                                <w:drawing>
                                  <wp:inline distT="0" distB="0" distL="0" distR="0" wp14:anchorId="3EEBC602" wp14:editId="76181204">
                                    <wp:extent cx="561975" cy="54324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69" cy="553484"/>
                                            </a:xfrm>
                                            <a:prstGeom prst="rect">
                                              <a:avLst/>
                                            </a:prstGeom>
                                            <a:noFill/>
                                            <a:ln>
                                              <a:noFill/>
                                            </a:ln>
                                          </pic:spPr>
                                        </pic:pic>
                                      </a:graphicData>
                                    </a:graphic>
                                  </wp:inline>
                                </w:drawing>
                              </w:r>
                              <w:r w:rsidRPr="00650D42">
                                <w:rPr>
                                  <w:rStyle w:val="Hyperlink"/>
                                </w:rPr>
                                <w:t xml:space="preserve"> </w:t>
                              </w:r>
                              <w:r w:rsidRPr="00650D42">
                                <w:rPr>
                                  <w:rStyle w:val="Hyperlink"/>
                                  <w:rFonts w:ascii="Tahoma" w:hAnsi="Tahoma" w:cs="Tahoma"/>
                                  <w:sz w:val="22"/>
                                  <w:szCs w:val="22"/>
                                </w:rPr>
                                <w:t>portfolio/challenging-behaviour-early-intervention</w:t>
                              </w:r>
                            </w:hyperlink>
                            <w:r w:rsidR="000E2F27">
                              <w:rPr>
                                <w:sz w:val="22"/>
                                <w:szCs w:val="22"/>
                              </w:rPr>
                              <w:t xml:space="preserve"> </w:t>
                            </w:r>
                            <w:r w:rsidR="000E2F27" w:rsidRPr="006C6CCF">
                              <w:rPr>
                                <w:sz w:val="22"/>
                                <w:szCs w:val="22"/>
                              </w:rPr>
                              <w:t xml:space="preserve"> </w:t>
                            </w:r>
                          </w:p>
                        </w:txbxContent>
                      </v:textbox>
                      <w10:wrap anchorx="margin"/>
                    </v:shape>
                  </w:pict>
                </mc:Fallback>
              </mc:AlternateContent>
            </w:r>
            <w:r w:rsidR="000E2F27">
              <w:rPr>
                <w:rFonts w:ascii="Tahoma" w:hAnsi="Tahoma" w:cs="Tahoma"/>
                <w:b/>
                <w:noProof/>
                <w14:ligatures w14:val="none"/>
              </w:rPr>
              <w:drawing>
                <wp:anchor distT="0" distB="0" distL="114300" distR="114300" simplePos="0" relativeHeight="251660288" behindDoc="0" locked="0" layoutInCell="1" allowOverlap="1">
                  <wp:simplePos x="0" y="0"/>
                  <wp:positionH relativeFrom="column">
                    <wp:posOffset>1270</wp:posOffset>
                  </wp:positionH>
                  <wp:positionV relativeFrom="paragraph">
                    <wp:posOffset>3810</wp:posOffset>
                  </wp:positionV>
                  <wp:extent cx="3542400" cy="590400"/>
                  <wp:effectExtent l="0" t="0" r="127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2400" cy="590400"/>
                          </a:xfrm>
                          <a:prstGeom prst="rect">
                            <a:avLst/>
                          </a:prstGeom>
                          <a:noFill/>
                        </pic:spPr>
                      </pic:pic>
                    </a:graphicData>
                  </a:graphic>
                  <wp14:sizeRelH relativeFrom="margin">
                    <wp14:pctWidth>0</wp14:pctWidth>
                  </wp14:sizeRelH>
                  <wp14:sizeRelV relativeFrom="margin">
                    <wp14:pctHeight>0</wp14:pctHeight>
                  </wp14:sizeRelV>
                </wp:anchor>
              </w:drawing>
            </w:r>
          </w:p>
          <w:p w:rsidR="001C66B5" w:rsidRPr="001C66B5" w:rsidRDefault="001C66B5" w:rsidP="001C66B5">
            <w:pPr>
              <w:widowControl w:val="0"/>
              <w:shd w:val="clear" w:color="auto" w:fill="FFFFFF" w:themeFill="background1"/>
              <w:tabs>
                <w:tab w:val="left" w:pos="8625"/>
              </w:tabs>
              <w:spacing w:after="0" w:line="360" w:lineRule="auto"/>
              <w:ind w:right="19"/>
              <w:rPr>
                <w:rFonts w:ascii="Tahoma" w:hAnsi="Tahoma" w:cs="Tahoma"/>
                <w:b/>
                <w14:ligatures w14:val="none"/>
              </w:rPr>
            </w:pPr>
            <w:r>
              <w:rPr>
                <w:rFonts w:ascii="Tahoma" w:hAnsi="Tahoma" w:cs="Tahoma"/>
                <w:b/>
                <w14:ligatures w14:val="none"/>
              </w:rPr>
              <w:tab/>
            </w:r>
            <w:r>
              <w:rPr>
                <w:rFonts w:ascii="Tahoma" w:hAnsi="Tahoma" w:cs="Tahoma"/>
                <w:noProof/>
                <w:sz w:val="24"/>
                <w:szCs w:val="24"/>
              </w:rPr>
              <w:drawing>
                <wp:inline distT="0" distB="0" distL="0" distR="0" wp14:anchorId="7EF5B572" wp14:editId="333EC862">
                  <wp:extent cx="762000" cy="82930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5566" cy="876723"/>
                          </a:xfrm>
                          <a:prstGeom prst="rect">
                            <a:avLst/>
                          </a:prstGeom>
                          <a:noFill/>
                        </pic:spPr>
                      </pic:pic>
                    </a:graphicData>
                  </a:graphic>
                </wp:inline>
              </w:drawing>
            </w:r>
          </w:p>
          <w:p w:rsidR="003405D5" w:rsidRPr="001C66B5" w:rsidRDefault="00230E8C" w:rsidP="0062395F">
            <w:pPr>
              <w:pStyle w:val="OrgainizationName2"/>
              <w:widowControl w:val="0"/>
              <w:shd w:val="clear" w:color="auto" w:fill="FFFFFF" w:themeFill="background1"/>
              <w:spacing w:before="240"/>
              <w:rPr>
                <w:rFonts w:ascii="Tahoma" w:hAnsi="Tahoma" w:cs="Tahoma"/>
                <w:b/>
                <w:sz w:val="28"/>
                <w:szCs w:val="28"/>
                <w:lang w:val="en"/>
              </w:rPr>
            </w:pPr>
            <w:r w:rsidRPr="001C66B5">
              <w:rPr>
                <w:rFonts w:ascii="Tahoma" w:hAnsi="Tahoma" w:cs="Tahoma"/>
                <w:b/>
                <w:sz w:val="28"/>
                <w:szCs w:val="28"/>
                <w:lang w:val="en"/>
              </w:rPr>
              <w:lastRenderedPageBreak/>
              <w:t>EPICC-ID Team</w:t>
            </w:r>
          </w:p>
          <w:p w:rsidR="006F7F0F" w:rsidRPr="001C66B5" w:rsidRDefault="003405D5" w:rsidP="006547E4">
            <w:pPr>
              <w:pStyle w:val="OrgainizationName2"/>
              <w:widowControl w:val="0"/>
              <w:shd w:val="clear" w:color="auto" w:fill="FFFFFF" w:themeFill="background1"/>
              <w:jc w:val="left"/>
              <w:rPr>
                <w:rFonts w:ascii="Tahoma" w:hAnsi="Tahoma" w:cs="Tahoma"/>
                <w:b/>
                <w:sz w:val="24"/>
                <w:szCs w:val="24"/>
                <w:u w:val="single"/>
                <w:lang w:val="en"/>
              </w:rPr>
            </w:pPr>
            <w:r w:rsidRPr="001C66B5">
              <w:rPr>
                <w:rFonts w:ascii="Tahoma" w:hAnsi="Tahoma" w:cs="Tahoma"/>
                <w:b/>
                <w:color w:val="auto"/>
                <w:sz w:val="24"/>
                <w:szCs w:val="24"/>
                <w:u w:val="single"/>
                <w:lang w:val="en"/>
              </w:rPr>
              <w:t>Chief Investigator</w:t>
            </w:r>
          </w:p>
          <w:p w:rsidR="006F7F0F"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Prof Angela Hassiotis</w:t>
            </w:r>
            <w:r w:rsidRPr="0062395F">
              <w:rPr>
                <w:rFonts w:ascii="Tahoma" w:hAnsi="Tahoma" w:cs="Tahoma"/>
                <w:sz w:val="22"/>
                <w:szCs w:val="22"/>
                <w:lang w:val="en"/>
              </w:rPr>
              <w:t xml:space="preserve">  -Professor in intellectual disability in the Division of Psychiatry at UCL and honorary consultant Psychiatrist at the Camden Learning Disability Service</w:t>
            </w:r>
          </w:p>
          <w:p w:rsidR="001C66B5" w:rsidRDefault="001C66B5" w:rsidP="006547E4">
            <w:pPr>
              <w:pStyle w:val="OrgainizationName2"/>
              <w:widowControl w:val="0"/>
              <w:shd w:val="clear" w:color="auto" w:fill="FFFFFF" w:themeFill="background1"/>
              <w:jc w:val="left"/>
              <w:rPr>
                <w:rFonts w:ascii="Tahoma" w:hAnsi="Tahoma" w:cs="Tahoma"/>
                <w:b/>
                <w:color w:val="auto"/>
                <w:sz w:val="22"/>
                <w:szCs w:val="22"/>
                <w:u w:val="single"/>
                <w:lang w:val="en"/>
              </w:rPr>
            </w:pPr>
          </w:p>
          <w:p w:rsidR="006F7F0F" w:rsidRPr="001C66B5" w:rsidRDefault="00FC37DC" w:rsidP="006547E4">
            <w:pPr>
              <w:pStyle w:val="OrgainizationName2"/>
              <w:widowControl w:val="0"/>
              <w:shd w:val="clear" w:color="auto" w:fill="FFFFFF" w:themeFill="background1"/>
              <w:jc w:val="left"/>
              <w:rPr>
                <w:rFonts w:ascii="Tahoma" w:hAnsi="Tahoma" w:cs="Tahoma"/>
                <w:b/>
                <w:color w:val="auto"/>
                <w:sz w:val="24"/>
                <w:szCs w:val="24"/>
                <w:u w:val="single"/>
                <w:lang w:val="en"/>
              </w:rPr>
            </w:pPr>
            <w:r w:rsidRPr="001C66B5">
              <w:rPr>
                <w:rFonts w:ascii="Tahoma" w:hAnsi="Tahoma" w:cs="Tahoma"/>
                <w:b/>
                <w:color w:val="auto"/>
                <w:sz w:val="24"/>
                <w:szCs w:val="24"/>
                <w:u w:val="single"/>
                <w:lang w:val="en"/>
              </w:rPr>
              <w:t>Co</w:t>
            </w:r>
            <w:r w:rsidR="006F650A" w:rsidRPr="001C66B5">
              <w:rPr>
                <w:rFonts w:ascii="Tahoma" w:hAnsi="Tahoma" w:cs="Tahoma"/>
                <w:b/>
                <w:color w:val="auto"/>
                <w:sz w:val="24"/>
                <w:szCs w:val="24"/>
                <w:u w:val="single"/>
                <w:lang w:val="en"/>
              </w:rPr>
              <w:t>-</w:t>
            </w:r>
            <w:r w:rsidRPr="001C66B5">
              <w:rPr>
                <w:rFonts w:ascii="Tahoma" w:hAnsi="Tahoma" w:cs="Tahoma"/>
                <w:b/>
                <w:color w:val="auto"/>
                <w:sz w:val="24"/>
                <w:szCs w:val="24"/>
                <w:u w:val="single"/>
                <w:lang w:val="en"/>
              </w:rPr>
              <w:t>applicants</w:t>
            </w:r>
          </w:p>
          <w:p w:rsidR="006515CD" w:rsidRPr="0062395F" w:rsidRDefault="003405D5" w:rsidP="000B778F">
            <w:pPr>
              <w:pStyle w:val="NormalWeb"/>
              <w:rPr>
                <w:rFonts w:ascii="Tahoma" w:eastAsia="Times New Roman" w:hAnsi="Tahoma" w:cs="Tahoma"/>
                <w:color w:val="000000"/>
                <w:sz w:val="22"/>
                <w:szCs w:val="22"/>
              </w:rPr>
            </w:pPr>
            <w:r w:rsidRPr="0062395F">
              <w:rPr>
                <w:rFonts w:ascii="Tahoma" w:hAnsi="Tahoma" w:cs="Tahoma"/>
                <w:b/>
                <w:sz w:val="22"/>
                <w:szCs w:val="22"/>
                <w:lang w:val="en"/>
              </w:rPr>
              <w:t>Prof Jacqueline Barnes</w:t>
            </w:r>
            <w:r w:rsidRPr="0062395F">
              <w:rPr>
                <w:rFonts w:ascii="Tahoma" w:hAnsi="Tahoma" w:cs="Tahoma"/>
                <w:sz w:val="22"/>
                <w:szCs w:val="22"/>
                <w:lang w:val="en"/>
              </w:rPr>
              <w:t xml:space="preserve"> -Institute for the Study of Children, Families and Social Issues, </w:t>
            </w:r>
            <w:r w:rsidR="00A1542D" w:rsidRPr="0062395F">
              <w:rPr>
                <w:rFonts w:ascii="Tahoma" w:eastAsia="Times New Roman" w:hAnsi="Tahoma" w:cs="Tahoma"/>
                <w:color w:val="000000"/>
                <w:sz w:val="22"/>
                <w:szCs w:val="22"/>
              </w:rPr>
              <w:t>Birkbeck</w:t>
            </w:r>
            <w:r w:rsidR="0062395F">
              <w:rPr>
                <w:rFonts w:ascii="Tahoma" w:eastAsia="Times New Roman" w:hAnsi="Tahoma" w:cs="Tahoma"/>
                <w:color w:val="000000"/>
                <w:sz w:val="22"/>
                <w:szCs w:val="22"/>
              </w:rPr>
              <w:t xml:space="preserve">, </w:t>
            </w:r>
            <w:r w:rsidR="00A1542D" w:rsidRPr="0062395F">
              <w:rPr>
                <w:rFonts w:ascii="Tahoma" w:eastAsia="Times New Roman" w:hAnsi="Tahoma" w:cs="Tahoma"/>
                <w:color w:val="000000"/>
                <w:sz w:val="22"/>
                <w:szCs w:val="22"/>
              </w:rPr>
              <w:t xml:space="preserve"> University</w:t>
            </w:r>
            <w:r w:rsidR="0062395F">
              <w:rPr>
                <w:rFonts w:ascii="Tahoma" w:eastAsia="Times New Roman" w:hAnsi="Tahoma" w:cs="Tahoma"/>
                <w:color w:val="000000"/>
                <w:sz w:val="22"/>
                <w:szCs w:val="22"/>
              </w:rPr>
              <w:t xml:space="preserve"> of London </w:t>
            </w:r>
          </w:p>
          <w:p w:rsidR="000B778F" w:rsidRPr="0062395F" w:rsidRDefault="000B778F" w:rsidP="000B778F">
            <w:pPr>
              <w:pStyle w:val="NormalWeb"/>
              <w:rPr>
                <w:rFonts w:ascii="Tahoma" w:hAnsi="Tahoma" w:cs="Tahoma"/>
                <w:color w:val="000000"/>
                <w:sz w:val="22"/>
                <w:szCs w:val="22"/>
              </w:rPr>
            </w:pPr>
            <w:r w:rsidRPr="0062395F">
              <w:rPr>
                <w:rFonts w:ascii="Tahoma" w:hAnsi="Tahoma" w:cs="Tahoma"/>
                <w:b/>
                <w:color w:val="000000"/>
                <w:sz w:val="22"/>
                <w:szCs w:val="22"/>
              </w:rPr>
              <w:t>Dr Marinos Kyriakopoulos-</w:t>
            </w:r>
            <w:r w:rsidRPr="0062395F">
              <w:rPr>
                <w:rFonts w:ascii="Tahoma" w:hAnsi="Tahoma" w:cs="Tahoma"/>
                <w:color w:val="000000"/>
                <w:sz w:val="22"/>
                <w:szCs w:val="22"/>
              </w:rPr>
              <w:t>Consultant Child and Adolescent Psychiatrist, South London and Maudsley NHS Foundation Trust and Visiting Senior Lecturer, King's College London</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Michael Absoud</w:t>
            </w:r>
            <w:r w:rsidRPr="0062395F">
              <w:rPr>
                <w:rFonts w:ascii="Tahoma" w:hAnsi="Tahoma" w:cs="Tahoma"/>
                <w:sz w:val="22"/>
                <w:szCs w:val="22"/>
                <w:lang w:val="en"/>
              </w:rPr>
              <w:t xml:space="preserve"> -Consultant in children's neurodisability at Guys and St Thomas's NHS Foundation Trust </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Eleni Paliokosta</w:t>
            </w:r>
            <w:r w:rsidRPr="0062395F">
              <w:rPr>
                <w:rFonts w:ascii="Tahoma" w:hAnsi="Tahoma" w:cs="Tahoma"/>
                <w:sz w:val="22"/>
                <w:szCs w:val="22"/>
                <w:lang w:val="en"/>
              </w:rPr>
              <w:t xml:space="preserve"> -Child</w:t>
            </w:r>
            <w:r w:rsidR="006F7F0F" w:rsidRPr="0062395F">
              <w:rPr>
                <w:rFonts w:ascii="Tahoma" w:hAnsi="Tahoma" w:cs="Tahoma"/>
                <w:sz w:val="22"/>
                <w:szCs w:val="22"/>
                <w:lang w:val="en"/>
              </w:rPr>
              <w:t xml:space="preserve"> and Adolescent Psychiatrist, </w:t>
            </w:r>
            <w:r w:rsidR="001A046A" w:rsidRPr="0062395F">
              <w:rPr>
                <w:rFonts w:ascii="Tahoma" w:hAnsi="Tahoma" w:cs="Tahoma"/>
                <w:sz w:val="22"/>
                <w:szCs w:val="22"/>
                <w:lang w:val="en"/>
              </w:rPr>
              <w:t>Tavistock &amp;</w:t>
            </w:r>
            <w:r w:rsidRPr="0062395F">
              <w:rPr>
                <w:rFonts w:ascii="Tahoma" w:hAnsi="Tahoma" w:cs="Tahoma"/>
                <w:sz w:val="22"/>
                <w:szCs w:val="22"/>
                <w:lang w:val="en"/>
              </w:rPr>
              <w:t xml:space="preserve"> Portman NHS Foundation Trust </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Kate Oulton</w:t>
            </w:r>
            <w:r w:rsidRPr="0062395F">
              <w:rPr>
                <w:rFonts w:ascii="Tahoma" w:hAnsi="Tahoma" w:cs="Tahoma"/>
                <w:sz w:val="22"/>
                <w:szCs w:val="22"/>
                <w:lang w:val="en"/>
              </w:rPr>
              <w:t xml:space="preserve"> - </w:t>
            </w:r>
            <w:r w:rsidR="001066B2" w:rsidRPr="0062395F">
              <w:rPr>
                <w:rFonts w:ascii="Tahoma" w:hAnsi="Tahoma" w:cs="Tahoma"/>
                <w:sz w:val="22"/>
                <w:szCs w:val="22"/>
                <w:lang w:val="en"/>
              </w:rPr>
              <w:t xml:space="preserve">Senior Research Fellow/Clinical Academic Programme Lead </w:t>
            </w:r>
            <w:r w:rsidRPr="0062395F">
              <w:rPr>
                <w:rFonts w:ascii="Tahoma" w:hAnsi="Tahoma" w:cs="Tahoma"/>
                <w:sz w:val="22"/>
                <w:szCs w:val="22"/>
                <w:lang w:val="en"/>
              </w:rPr>
              <w:t>at the Centre for Nursing and Allied Health Research, Great Ormond Street Hospital for Children NHS Foundation Trust</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Vicky Slonims</w:t>
            </w:r>
            <w:r w:rsidRPr="0062395F">
              <w:rPr>
                <w:rFonts w:ascii="Tahoma" w:hAnsi="Tahoma" w:cs="Tahoma"/>
                <w:sz w:val="22"/>
                <w:szCs w:val="22"/>
                <w:lang w:val="en"/>
              </w:rPr>
              <w:t xml:space="preserve"> -Consultant speech and language therapist at Guys and St Thomas's NHS Foundation Trust, Evelina and honorary senior lecturer at King's College London</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Ms Rachael Hunter</w:t>
            </w:r>
            <w:r w:rsidRPr="0062395F">
              <w:rPr>
                <w:rFonts w:ascii="Tahoma" w:hAnsi="Tahoma" w:cs="Tahoma"/>
                <w:sz w:val="22"/>
                <w:szCs w:val="22"/>
                <w:lang w:val="en"/>
              </w:rPr>
              <w:t xml:space="preserve"> -Principal Research Associate in Primary Care &amp; Population Health at UCL Institute of Epidemiology &amp; Health  </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Prof Alastair Sutcliffe</w:t>
            </w:r>
            <w:r w:rsidRPr="0062395F">
              <w:rPr>
                <w:rFonts w:ascii="Tahoma" w:hAnsi="Tahoma" w:cs="Tahoma"/>
                <w:sz w:val="22"/>
                <w:szCs w:val="22"/>
                <w:lang w:val="en"/>
              </w:rPr>
              <w:t xml:space="preserve"> -Professor of General Paediatrics, ICH Pop, Policy &amp; Practice Programme and UCL, GOS Institute of Child Health</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Aditya Sharma</w:t>
            </w:r>
            <w:r w:rsidRPr="0062395F">
              <w:rPr>
                <w:rFonts w:ascii="Tahoma" w:hAnsi="Tahoma" w:cs="Tahoma"/>
                <w:sz w:val="22"/>
                <w:szCs w:val="22"/>
                <w:lang w:val="en"/>
              </w:rPr>
              <w:t xml:space="preserve"> - Consultant &amp; Honorary Clinical Senior Lecturer in Child and Adolescent Psychiatry Newcastle University</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Mrs Una Summerson</w:t>
            </w:r>
            <w:r w:rsidRPr="0062395F">
              <w:rPr>
                <w:rFonts w:ascii="Tahoma" w:hAnsi="Tahoma" w:cs="Tahoma"/>
                <w:sz w:val="22"/>
                <w:szCs w:val="22"/>
                <w:lang w:val="en"/>
              </w:rPr>
              <w:t xml:space="preserve"> -Head of campaigns at Contact; For families with Disabled Children</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Megan Thomas</w:t>
            </w:r>
            <w:r w:rsidRPr="0062395F">
              <w:rPr>
                <w:rFonts w:ascii="Tahoma" w:hAnsi="Tahoma" w:cs="Tahoma"/>
                <w:sz w:val="22"/>
                <w:szCs w:val="22"/>
                <w:lang w:val="en"/>
              </w:rPr>
              <w:t xml:space="preserve"> -Consul</w:t>
            </w:r>
            <w:r w:rsidR="000B51BC" w:rsidRPr="0062395F">
              <w:rPr>
                <w:rFonts w:ascii="Tahoma" w:hAnsi="Tahoma" w:cs="Tahoma"/>
                <w:sz w:val="22"/>
                <w:szCs w:val="22"/>
                <w:lang w:val="en"/>
              </w:rPr>
              <w:t xml:space="preserve">tant Community Paediatrician </w:t>
            </w:r>
            <w:r w:rsidRPr="0062395F">
              <w:rPr>
                <w:rFonts w:ascii="Tahoma" w:hAnsi="Tahoma" w:cs="Tahoma"/>
                <w:sz w:val="22"/>
                <w:szCs w:val="22"/>
                <w:lang w:val="en"/>
              </w:rPr>
              <w:t>Blackpool T</w:t>
            </w:r>
            <w:r w:rsidR="00526E82" w:rsidRPr="0062395F">
              <w:rPr>
                <w:rFonts w:ascii="Tahoma" w:hAnsi="Tahoma" w:cs="Tahoma"/>
                <w:sz w:val="22"/>
                <w:szCs w:val="22"/>
                <w:lang w:val="en"/>
              </w:rPr>
              <w:t>eaching Hospitals NHS</w:t>
            </w:r>
            <w:r w:rsidRPr="0062395F">
              <w:rPr>
                <w:rFonts w:ascii="Tahoma" w:hAnsi="Tahoma" w:cs="Tahoma"/>
                <w:sz w:val="22"/>
                <w:szCs w:val="22"/>
                <w:lang w:val="en"/>
              </w:rPr>
              <w:t xml:space="preserve"> Trust </w:t>
            </w:r>
          </w:p>
          <w:p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Gareth Ambler</w:t>
            </w:r>
            <w:r w:rsidRPr="0062395F">
              <w:rPr>
                <w:rFonts w:ascii="Tahoma" w:hAnsi="Tahoma" w:cs="Tahoma"/>
                <w:sz w:val="22"/>
                <w:szCs w:val="22"/>
                <w:lang w:val="en"/>
              </w:rPr>
              <w:t xml:space="preserve"> -Senior lecturer in Medical Statistics at the Depar</w:t>
            </w:r>
            <w:r w:rsidR="006F7F0F" w:rsidRPr="0062395F">
              <w:rPr>
                <w:rFonts w:ascii="Tahoma" w:hAnsi="Tahoma" w:cs="Tahoma"/>
                <w:sz w:val="22"/>
                <w:szCs w:val="22"/>
                <w:lang w:val="en"/>
              </w:rPr>
              <w:t xml:space="preserve">tment of Statistical Science </w:t>
            </w:r>
            <w:r w:rsidRPr="0062395F">
              <w:rPr>
                <w:rFonts w:ascii="Tahoma" w:hAnsi="Tahoma" w:cs="Tahoma"/>
                <w:sz w:val="22"/>
                <w:szCs w:val="22"/>
                <w:lang w:val="en"/>
              </w:rPr>
              <w:t>UCL</w:t>
            </w:r>
          </w:p>
          <w:p w:rsidR="006F7F0F" w:rsidRPr="0062395F" w:rsidRDefault="000B51BC" w:rsidP="006547E4">
            <w:pPr>
              <w:pStyle w:val="OrgainizationName2"/>
              <w:widowControl w:val="0"/>
              <w:shd w:val="clear" w:color="auto" w:fill="FFFFFF" w:themeFill="background1"/>
              <w:jc w:val="left"/>
              <w:rPr>
                <w:rFonts w:ascii="Tahoma" w:hAnsi="Tahoma" w:cs="Tahoma"/>
                <w:b/>
                <w:color w:val="0070C0"/>
                <w:sz w:val="22"/>
                <w:szCs w:val="22"/>
                <w:lang w:val="en"/>
              </w:rPr>
            </w:pPr>
            <w:r w:rsidRPr="0062395F">
              <w:rPr>
                <w:rFonts w:ascii="Tahoma" w:hAnsi="Tahoma" w:cs="Tahoma"/>
                <w:b/>
                <w:color w:val="0070C0"/>
                <w:sz w:val="22"/>
                <w:szCs w:val="22"/>
                <w:lang w:val="en"/>
              </w:rPr>
              <w:t xml:space="preserve">      </w:t>
            </w:r>
          </w:p>
          <w:p w:rsidR="006F7F0F" w:rsidRPr="001C66B5" w:rsidRDefault="006F7F0F" w:rsidP="006547E4">
            <w:pPr>
              <w:pStyle w:val="OrgainizationName2"/>
              <w:widowControl w:val="0"/>
              <w:shd w:val="clear" w:color="auto" w:fill="FFFFFF" w:themeFill="background1"/>
              <w:jc w:val="left"/>
              <w:rPr>
                <w:rFonts w:ascii="Tahoma" w:hAnsi="Tahoma" w:cs="Tahoma"/>
                <w:b/>
                <w:color w:val="0070C0"/>
                <w:sz w:val="24"/>
                <w:szCs w:val="24"/>
                <w:u w:val="single"/>
                <w:lang w:val="en"/>
              </w:rPr>
            </w:pPr>
            <w:r w:rsidRPr="001C66B5">
              <w:rPr>
                <w:rFonts w:ascii="Tahoma" w:hAnsi="Tahoma" w:cs="Tahoma"/>
                <w:b/>
                <w:color w:val="auto"/>
                <w:sz w:val="24"/>
                <w:szCs w:val="24"/>
                <w:u w:val="single"/>
                <w:lang w:val="en"/>
              </w:rPr>
              <w:t xml:space="preserve">Research </w:t>
            </w:r>
            <w:r w:rsidR="00FC37DC" w:rsidRPr="001C66B5">
              <w:rPr>
                <w:rFonts w:ascii="Tahoma" w:hAnsi="Tahoma" w:cs="Tahoma"/>
                <w:b/>
                <w:color w:val="auto"/>
                <w:sz w:val="24"/>
                <w:szCs w:val="24"/>
                <w:u w:val="single"/>
                <w:lang w:val="en"/>
              </w:rPr>
              <w:t xml:space="preserve">Staff </w:t>
            </w:r>
          </w:p>
          <w:p w:rsidR="00753ED8" w:rsidRPr="0062395F" w:rsidRDefault="00835A36" w:rsidP="00A1542D">
            <w:pPr>
              <w:pStyle w:val="msoaddress"/>
              <w:widowControl w:val="0"/>
              <w:shd w:val="clear" w:color="auto" w:fill="FFFFFF" w:themeFill="background1"/>
              <w:rPr>
                <w:rFonts w:ascii="Tahoma" w:hAnsi="Tahoma" w:cs="Tahoma"/>
                <w:sz w:val="22"/>
                <w:szCs w:val="22"/>
                <w14:ligatures w14:val="none"/>
              </w:rPr>
            </w:pPr>
            <w:r>
              <w:rPr>
                <w:rFonts w:ascii="Tahoma" w:hAnsi="Tahoma" w:cs="Tahoma"/>
                <w:sz w:val="22"/>
                <w:szCs w:val="22"/>
                <w14:ligatures w14:val="none"/>
              </w:rPr>
              <w:t>EPICC-ID trial m</w:t>
            </w:r>
            <w:r w:rsidR="00753ED8" w:rsidRPr="0062395F">
              <w:rPr>
                <w:rFonts w:ascii="Tahoma" w:hAnsi="Tahoma" w:cs="Tahoma"/>
                <w:sz w:val="22"/>
                <w:szCs w:val="22"/>
                <w14:ligatures w14:val="none"/>
              </w:rPr>
              <w:t xml:space="preserve">anager </w:t>
            </w:r>
            <w:r w:rsidR="00A1542D" w:rsidRPr="0062395F">
              <w:rPr>
                <w:rFonts w:ascii="Tahoma" w:hAnsi="Tahoma" w:cs="Tahoma"/>
                <w:sz w:val="22"/>
                <w:szCs w:val="22"/>
                <w14:ligatures w14:val="none"/>
              </w:rPr>
              <w:t xml:space="preserve">                      </w:t>
            </w:r>
            <w:r w:rsidR="00753ED8" w:rsidRPr="0062395F">
              <w:rPr>
                <w:rFonts w:ascii="Tahoma" w:hAnsi="Tahoma" w:cs="Tahoma"/>
                <w:sz w:val="22"/>
                <w:szCs w:val="22"/>
                <w14:ligatures w14:val="none"/>
              </w:rPr>
              <w:t xml:space="preserve">Dr Michaela Poppe              </w:t>
            </w:r>
            <w:hyperlink r:id="rId27" w:history="1">
              <w:r w:rsidR="00753ED8" w:rsidRPr="0062395F">
                <w:rPr>
                  <w:rStyle w:val="Hyperlink"/>
                  <w:rFonts w:ascii="Tahoma" w:hAnsi="Tahoma" w:cs="Tahoma"/>
                  <w:sz w:val="22"/>
                  <w:szCs w:val="22"/>
                  <w14:ligatures w14:val="none"/>
                </w:rPr>
                <w:t>m.poppe@ucl.ac.uk</w:t>
              </w:r>
            </w:hyperlink>
          </w:p>
          <w:p w:rsidR="006F7F0F" w:rsidRPr="0062395F" w:rsidRDefault="00835A36" w:rsidP="00A1542D">
            <w:pPr>
              <w:pStyle w:val="msoaddress"/>
              <w:widowControl w:val="0"/>
              <w:shd w:val="clear" w:color="auto" w:fill="FFFFFF" w:themeFill="background1"/>
              <w:rPr>
                <w:rFonts w:ascii="Tahoma" w:hAnsi="Tahoma" w:cs="Tahoma"/>
                <w:sz w:val="22"/>
                <w:szCs w:val="22"/>
                <w14:ligatures w14:val="none"/>
              </w:rPr>
            </w:pPr>
            <w:r>
              <w:rPr>
                <w:rFonts w:ascii="Tahoma" w:hAnsi="Tahoma" w:cs="Tahoma"/>
                <w:sz w:val="22"/>
                <w:szCs w:val="22"/>
                <w14:ligatures w14:val="none"/>
              </w:rPr>
              <w:t>Research a</w:t>
            </w:r>
            <w:r w:rsidR="00753ED8" w:rsidRPr="0062395F">
              <w:rPr>
                <w:rFonts w:ascii="Tahoma" w:hAnsi="Tahoma" w:cs="Tahoma"/>
                <w:sz w:val="22"/>
                <w:szCs w:val="22"/>
                <w14:ligatures w14:val="none"/>
              </w:rPr>
              <w:t xml:space="preserve">dministrator </w:t>
            </w:r>
            <w:r w:rsidR="00A1542D" w:rsidRPr="0062395F">
              <w:rPr>
                <w:rFonts w:ascii="Tahoma" w:hAnsi="Tahoma" w:cs="Tahoma"/>
                <w:sz w:val="22"/>
                <w:szCs w:val="22"/>
                <w14:ligatures w14:val="none"/>
              </w:rPr>
              <w:t xml:space="preserve">                      Tommy Coyle                 </w:t>
            </w:r>
            <w:r>
              <w:rPr>
                <w:rFonts w:ascii="Tahoma" w:hAnsi="Tahoma" w:cs="Tahoma"/>
                <w:sz w:val="22"/>
                <w:szCs w:val="22"/>
                <w14:ligatures w14:val="none"/>
              </w:rPr>
              <w:t xml:space="preserve"> </w:t>
            </w:r>
            <w:r w:rsidR="00A1542D" w:rsidRPr="0062395F">
              <w:rPr>
                <w:rFonts w:ascii="Tahoma" w:hAnsi="Tahoma" w:cs="Tahoma"/>
                <w:sz w:val="22"/>
                <w:szCs w:val="22"/>
                <w14:ligatures w14:val="none"/>
              </w:rPr>
              <w:t xml:space="preserve">    </w:t>
            </w:r>
            <w:hyperlink r:id="rId28" w:history="1">
              <w:r w:rsidR="00753ED8" w:rsidRPr="0062395F">
                <w:rPr>
                  <w:rStyle w:val="Hyperlink"/>
                  <w:rFonts w:ascii="Tahoma" w:hAnsi="Tahoma" w:cs="Tahoma"/>
                  <w:sz w:val="22"/>
                  <w:szCs w:val="22"/>
                  <w14:ligatures w14:val="none"/>
                </w:rPr>
                <w:t>t.coyle@ucl.ac.uk</w:t>
              </w:r>
            </w:hyperlink>
          </w:p>
          <w:p w:rsidR="006F7F0F" w:rsidRPr="0062395F" w:rsidRDefault="00FC37DC" w:rsidP="00A1542D">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sz w:val="22"/>
                <w:szCs w:val="22"/>
                <w:lang w:val="en"/>
              </w:rPr>
              <w:t>Londo</w:t>
            </w:r>
            <w:r w:rsidR="003A2730" w:rsidRPr="0062395F">
              <w:rPr>
                <w:rFonts w:ascii="Tahoma" w:hAnsi="Tahoma" w:cs="Tahoma"/>
                <w:sz w:val="22"/>
                <w:szCs w:val="22"/>
                <w:lang w:val="en"/>
              </w:rPr>
              <w:t xml:space="preserve">n  </w:t>
            </w:r>
            <w:r w:rsidR="00835A36">
              <w:rPr>
                <w:rFonts w:ascii="Tahoma" w:hAnsi="Tahoma" w:cs="Tahoma"/>
                <w:sz w:val="22"/>
                <w:szCs w:val="22"/>
                <w:lang w:val="en"/>
              </w:rPr>
              <w:t>r</w:t>
            </w:r>
            <w:r w:rsidRPr="0062395F">
              <w:rPr>
                <w:rFonts w:ascii="Tahoma" w:hAnsi="Tahoma" w:cs="Tahoma"/>
                <w:sz w:val="22"/>
                <w:szCs w:val="22"/>
                <w:lang w:val="en"/>
              </w:rPr>
              <w:t xml:space="preserve">esearch assistant              </w:t>
            </w:r>
            <w:r w:rsidR="00A1542D" w:rsidRPr="0062395F">
              <w:rPr>
                <w:rFonts w:ascii="Tahoma" w:hAnsi="Tahoma" w:cs="Tahoma"/>
                <w:sz w:val="22"/>
                <w:szCs w:val="22"/>
                <w:lang w:val="en"/>
              </w:rPr>
              <w:t xml:space="preserve">    </w:t>
            </w:r>
            <w:r w:rsidR="00833849" w:rsidRPr="0062395F">
              <w:rPr>
                <w:rFonts w:ascii="Tahoma" w:hAnsi="Tahoma" w:cs="Tahoma"/>
                <w:sz w:val="22"/>
                <w:szCs w:val="22"/>
                <w:lang w:val="en"/>
              </w:rPr>
              <w:t>Laura Paulauskaite</w:t>
            </w:r>
            <w:r w:rsidR="00833849" w:rsidRPr="0062395F">
              <w:rPr>
                <w:rFonts w:ascii="Tahoma" w:hAnsi="Tahoma" w:cs="Tahoma"/>
                <w:sz w:val="22"/>
                <w:szCs w:val="22"/>
                <w:lang w:val="en"/>
              </w:rPr>
              <w:tab/>
              <w:t xml:space="preserve">   </w:t>
            </w:r>
            <w:r w:rsidR="00A1542D" w:rsidRPr="0062395F">
              <w:rPr>
                <w:rFonts w:ascii="Tahoma" w:hAnsi="Tahoma" w:cs="Tahoma"/>
                <w:sz w:val="22"/>
                <w:szCs w:val="22"/>
                <w:lang w:val="en"/>
              </w:rPr>
              <w:t xml:space="preserve"> </w:t>
            </w:r>
            <w:r w:rsidR="0062395F">
              <w:rPr>
                <w:rFonts w:ascii="Tahoma" w:hAnsi="Tahoma" w:cs="Tahoma"/>
                <w:sz w:val="22"/>
                <w:szCs w:val="22"/>
                <w:lang w:val="en"/>
              </w:rPr>
              <w:t xml:space="preserve">        </w:t>
            </w:r>
            <w:r w:rsidR="00A1542D" w:rsidRPr="0062395F">
              <w:rPr>
                <w:rFonts w:ascii="Tahoma" w:hAnsi="Tahoma" w:cs="Tahoma"/>
                <w:sz w:val="22"/>
                <w:szCs w:val="22"/>
                <w:lang w:val="en"/>
              </w:rPr>
              <w:t xml:space="preserve"> </w:t>
            </w:r>
            <w:hyperlink r:id="rId29" w:history="1">
              <w:r w:rsidR="00833849" w:rsidRPr="0062395F">
                <w:rPr>
                  <w:rStyle w:val="Hyperlink"/>
                  <w:rFonts w:ascii="Tahoma" w:hAnsi="Tahoma" w:cs="Tahoma"/>
                  <w:sz w:val="22"/>
                  <w:szCs w:val="22"/>
                  <w:lang w:val="en"/>
                </w:rPr>
                <w:t>laura.paulauskaite.16@ucl.ac.uk</w:t>
              </w:r>
            </w:hyperlink>
            <w:r w:rsidR="00833849" w:rsidRPr="0062395F">
              <w:rPr>
                <w:rFonts w:ascii="Tahoma" w:hAnsi="Tahoma" w:cs="Tahoma"/>
                <w:sz w:val="22"/>
                <w:szCs w:val="22"/>
                <w:lang w:val="en"/>
              </w:rPr>
              <w:cr/>
            </w:r>
            <w:r w:rsidR="00F803E2" w:rsidRPr="0062395F">
              <w:rPr>
                <w:rFonts w:ascii="Tahoma" w:hAnsi="Tahoma" w:cs="Tahoma"/>
                <w:sz w:val="22"/>
                <w:szCs w:val="22"/>
                <w:lang w:val="en"/>
              </w:rPr>
              <w:t>London</w:t>
            </w:r>
            <w:r w:rsidR="003A2730" w:rsidRPr="0062395F">
              <w:rPr>
                <w:rFonts w:ascii="Tahoma" w:hAnsi="Tahoma" w:cs="Tahoma"/>
                <w:sz w:val="22"/>
                <w:szCs w:val="22"/>
                <w:lang w:val="en"/>
              </w:rPr>
              <w:t xml:space="preserve">  </w:t>
            </w:r>
            <w:r w:rsidR="00835A36">
              <w:rPr>
                <w:rFonts w:ascii="Tahoma" w:hAnsi="Tahoma" w:cs="Tahoma"/>
                <w:sz w:val="22"/>
                <w:szCs w:val="22"/>
                <w:lang w:val="en"/>
              </w:rPr>
              <w:t>r</w:t>
            </w:r>
            <w:r w:rsidR="00F803E2" w:rsidRPr="0062395F">
              <w:rPr>
                <w:rFonts w:ascii="Tahoma" w:hAnsi="Tahoma" w:cs="Tahoma"/>
                <w:sz w:val="22"/>
                <w:szCs w:val="22"/>
                <w:lang w:val="en"/>
              </w:rPr>
              <w:t xml:space="preserve">esearch assistant              </w:t>
            </w:r>
            <w:r w:rsidR="00A1542D" w:rsidRPr="0062395F">
              <w:rPr>
                <w:rFonts w:ascii="Tahoma" w:hAnsi="Tahoma" w:cs="Tahoma"/>
                <w:sz w:val="22"/>
                <w:szCs w:val="22"/>
                <w:lang w:val="en"/>
              </w:rPr>
              <w:t xml:space="preserve">    </w:t>
            </w:r>
            <w:r w:rsidR="00EF45A7" w:rsidRPr="0062395F">
              <w:rPr>
                <w:rFonts w:ascii="Tahoma" w:hAnsi="Tahoma" w:cs="Tahoma"/>
                <w:sz w:val="22"/>
                <w:szCs w:val="22"/>
                <w:lang w:val="en"/>
              </w:rPr>
              <w:t>Olayinka Fa</w:t>
            </w:r>
            <w:r w:rsidR="00833849" w:rsidRPr="0062395F">
              <w:rPr>
                <w:rFonts w:ascii="Tahoma" w:hAnsi="Tahoma" w:cs="Tahoma"/>
                <w:sz w:val="22"/>
                <w:szCs w:val="22"/>
                <w:lang w:val="en"/>
              </w:rPr>
              <w:t>rris</w:t>
            </w:r>
            <w:r w:rsidR="00833849" w:rsidRPr="0062395F">
              <w:rPr>
                <w:rFonts w:ascii="Tahoma" w:hAnsi="Tahoma" w:cs="Tahoma"/>
                <w:sz w:val="22"/>
                <w:szCs w:val="22"/>
                <w:lang w:val="en"/>
              </w:rPr>
              <w:tab/>
            </w:r>
            <w:r w:rsidR="00A1542D" w:rsidRPr="0062395F">
              <w:rPr>
                <w:rFonts w:ascii="Tahoma" w:hAnsi="Tahoma" w:cs="Tahoma"/>
                <w:sz w:val="22"/>
                <w:szCs w:val="22"/>
                <w:lang w:val="en"/>
              </w:rPr>
              <w:t xml:space="preserve">             </w:t>
            </w:r>
            <w:hyperlink r:id="rId30" w:history="1">
              <w:r w:rsidR="00833849" w:rsidRPr="0062395F">
                <w:rPr>
                  <w:rStyle w:val="Hyperlink"/>
                  <w:rFonts w:ascii="Tahoma" w:hAnsi="Tahoma" w:cs="Tahoma"/>
                  <w:sz w:val="22"/>
                  <w:szCs w:val="22"/>
                  <w:lang w:val="en"/>
                </w:rPr>
                <w:t>o.farris@ucl.ac.uk</w:t>
              </w:r>
            </w:hyperlink>
            <w:r w:rsidR="00833849" w:rsidRPr="0062395F">
              <w:rPr>
                <w:rFonts w:ascii="Tahoma" w:hAnsi="Tahoma" w:cs="Tahoma"/>
                <w:sz w:val="22"/>
                <w:szCs w:val="22"/>
                <w:lang w:val="en"/>
              </w:rPr>
              <w:t xml:space="preserve">   </w:t>
            </w:r>
          </w:p>
          <w:p w:rsidR="00753ED8" w:rsidRPr="0062395F" w:rsidRDefault="00753ED8" w:rsidP="00A1542D">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sz w:val="22"/>
                <w:szCs w:val="22"/>
                <w:lang w:val="en"/>
              </w:rPr>
              <w:t xml:space="preserve">Blackpool </w:t>
            </w:r>
            <w:r w:rsidR="00835A36">
              <w:rPr>
                <w:rFonts w:ascii="Tahoma" w:hAnsi="Tahoma" w:cs="Tahoma"/>
                <w:sz w:val="22"/>
                <w:szCs w:val="22"/>
                <w:lang w:val="en"/>
              </w:rPr>
              <w:t>r</w:t>
            </w:r>
            <w:r w:rsidRPr="0062395F">
              <w:rPr>
                <w:rFonts w:ascii="Tahoma" w:hAnsi="Tahoma" w:cs="Tahoma"/>
                <w:sz w:val="22"/>
                <w:szCs w:val="22"/>
                <w:lang w:val="en"/>
              </w:rPr>
              <w:t>esear</w:t>
            </w:r>
            <w:r w:rsidR="00A1542D" w:rsidRPr="0062395F">
              <w:rPr>
                <w:rFonts w:ascii="Tahoma" w:hAnsi="Tahoma" w:cs="Tahoma"/>
                <w:sz w:val="22"/>
                <w:szCs w:val="22"/>
                <w:lang w:val="en"/>
              </w:rPr>
              <w:t xml:space="preserve">ch assistant                </w:t>
            </w:r>
            <w:r w:rsidR="00833849" w:rsidRPr="0062395F">
              <w:rPr>
                <w:rFonts w:ascii="Tahoma" w:hAnsi="Tahoma" w:cs="Tahoma"/>
                <w:sz w:val="22"/>
                <w:szCs w:val="22"/>
                <w:lang w:val="en"/>
              </w:rPr>
              <w:t>Katharine Harrison</w:t>
            </w:r>
            <w:r w:rsidR="00833849" w:rsidRPr="0062395F">
              <w:rPr>
                <w:rFonts w:ascii="Tahoma" w:hAnsi="Tahoma" w:cs="Tahoma"/>
                <w:sz w:val="22"/>
                <w:szCs w:val="22"/>
                <w:lang w:val="en"/>
              </w:rPr>
              <w:tab/>
              <w:t xml:space="preserve">   </w:t>
            </w:r>
            <w:r w:rsidR="00A1542D" w:rsidRPr="0062395F">
              <w:rPr>
                <w:rFonts w:ascii="Tahoma" w:hAnsi="Tahoma" w:cs="Tahoma"/>
                <w:sz w:val="22"/>
                <w:szCs w:val="22"/>
                <w:lang w:val="en"/>
              </w:rPr>
              <w:t xml:space="preserve">  </w:t>
            </w:r>
            <w:r w:rsidR="0062395F">
              <w:rPr>
                <w:rFonts w:ascii="Tahoma" w:hAnsi="Tahoma" w:cs="Tahoma"/>
                <w:sz w:val="22"/>
                <w:szCs w:val="22"/>
                <w:lang w:val="en"/>
              </w:rPr>
              <w:t xml:space="preserve">        </w:t>
            </w:r>
            <w:hyperlink r:id="rId31" w:history="1">
              <w:r w:rsidR="00833849" w:rsidRPr="0062395F">
                <w:rPr>
                  <w:rStyle w:val="Hyperlink"/>
                  <w:rFonts w:ascii="Tahoma" w:hAnsi="Tahoma" w:cs="Tahoma"/>
                  <w:sz w:val="22"/>
                  <w:szCs w:val="22"/>
                  <w:lang w:val="en"/>
                </w:rPr>
                <w:t>katharine.harrison@nhs.net</w:t>
              </w:r>
            </w:hyperlink>
          </w:p>
          <w:p w:rsidR="00753ED8" w:rsidRPr="0062395F" w:rsidRDefault="00835A36" w:rsidP="00A1542D">
            <w:pPr>
              <w:pStyle w:val="msoaddress"/>
              <w:widowControl w:val="0"/>
              <w:shd w:val="clear" w:color="auto" w:fill="FFFFFF" w:themeFill="background1"/>
              <w:rPr>
                <w:rFonts w:ascii="Tahoma" w:hAnsi="Tahoma" w:cs="Tahoma"/>
                <w:color w:val="0563C1" w:themeColor="hyperlink"/>
                <w:sz w:val="22"/>
                <w:szCs w:val="22"/>
                <w:u w:val="single"/>
                <w:lang w:val="en"/>
              </w:rPr>
            </w:pPr>
            <w:r>
              <w:rPr>
                <w:rFonts w:ascii="Tahoma" w:hAnsi="Tahoma" w:cs="Tahoma"/>
                <w:sz w:val="22"/>
                <w:szCs w:val="22"/>
                <w:lang w:val="en"/>
              </w:rPr>
              <w:t>Newcastle r</w:t>
            </w:r>
            <w:r w:rsidR="00753ED8" w:rsidRPr="0062395F">
              <w:rPr>
                <w:rFonts w:ascii="Tahoma" w:hAnsi="Tahoma" w:cs="Tahoma"/>
                <w:sz w:val="22"/>
                <w:szCs w:val="22"/>
                <w:lang w:val="en"/>
              </w:rPr>
              <w:t xml:space="preserve">esearch assistant     </w:t>
            </w:r>
            <w:r w:rsidR="00A1542D" w:rsidRPr="0062395F">
              <w:rPr>
                <w:rFonts w:ascii="Tahoma" w:hAnsi="Tahoma" w:cs="Tahoma"/>
                <w:sz w:val="22"/>
                <w:szCs w:val="22"/>
                <w:lang w:val="en"/>
              </w:rPr>
              <w:t xml:space="preserve">          </w:t>
            </w:r>
            <w:r w:rsidR="00833849" w:rsidRPr="0062395F">
              <w:rPr>
                <w:rFonts w:ascii="Tahoma" w:hAnsi="Tahoma" w:cs="Tahoma"/>
                <w:sz w:val="22"/>
                <w:szCs w:val="22"/>
                <w:lang w:val="en"/>
              </w:rPr>
              <w:t>Abigail Coulson</w:t>
            </w:r>
            <w:r w:rsidR="00833849" w:rsidRPr="0062395F">
              <w:rPr>
                <w:rFonts w:ascii="Tahoma" w:hAnsi="Tahoma" w:cs="Tahoma"/>
                <w:sz w:val="22"/>
                <w:szCs w:val="22"/>
                <w:lang w:val="en"/>
              </w:rPr>
              <w:tab/>
            </w:r>
            <w:r w:rsidR="00A1542D" w:rsidRPr="0062395F">
              <w:rPr>
                <w:rFonts w:ascii="Tahoma" w:hAnsi="Tahoma" w:cs="Tahoma"/>
                <w:sz w:val="22"/>
                <w:szCs w:val="22"/>
                <w:lang w:val="en"/>
              </w:rPr>
              <w:t xml:space="preserve">             </w:t>
            </w:r>
            <w:hyperlink r:id="rId32" w:history="1">
              <w:r w:rsidR="00833849" w:rsidRPr="0062395F">
                <w:rPr>
                  <w:rStyle w:val="Hyperlink"/>
                  <w:rFonts w:ascii="Tahoma" w:hAnsi="Tahoma" w:cs="Tahoma"/>
                  <w:sz w:val="22"/>
                  <w:szCs w:val="22"/>
                  <w:lang w:val="en"/>
                </w:rPr>
                <w:t>Abigail.Coulson@ntw.nhs.uk</w:t>
              </w:r>
            </w:hyperlink>
          </w:p>
        </w:tc>
      </w:tr>
    </w:tbl>
    <w:p w:rsidR="00A1542D" w:rsidRDefault="00A1542D" w:rsidP="006547E4">
      <w:pPr>
        <w:widowControl w:val="0"/>
        <w:shd w:val="clear" w:color="auto" w:fill="FFFFFF" w:themeFill="background1"/>
        <w:spacing w:after="0" w:line="360" w:lineRule="auto"/>
        <w:ind w:right="19"/>
        <w:rPr>
          <w:rFonts w:ascii="Tahoma" w:hAnsi="Tahoma" w:cs="Tahoma"/>
          <w:b/>
          <w14:ligatures w14:val="none"/>
        </w:rPr>
      </w:pPr>
    </w:p>
    <w:p w:rsidR="00B96F02" w:rsidRPr="0062395F" w:rsidRDefault="00D77AFD" w:rsidP="006547E4">
      <w:pPr>
        <w:widowControl w:val="0"/>
        <w:shd w:val="clear" w:color="auto" w:fill="FFFFFF" w:themeFill="background1"/>
        <w:spacing w:after="0" w:line="360" w:lineRule="auto"/>
        <w:ind w:right="19"/>
        <w:rPr>
          <w:rFonts w:ascii="Tahoma" w:hAnsi="Tahoma" w:cs="Tahoma"/>
          <w:b/>
          <w:sz w:val="22"/>
          <w:szCs w:val="22"/>
          <w14:ligatures w14:val="none"/>
        </w:rPr>
      </w:pPr>
      <w:r w:rsidRPr="0062395F">
        <w:rPr>
          <w:rFonts w:ascii="Tahoma" w:hAnsi="Tahoma" w:cs="Tahoma"/>
          <w:b/>
          <w:sz w:val="22"/>
          <w:szCs w:val="22"/>
          <w14:ligatures w14:val="none"/>
        </w:rPr>
        <w:t xml:space="preserve">Study Collaborators </w:t>
      </w:r>
    </w:p>
    <w:p w:rsidR="00A1542D" w:rsidRDefault="001C66B5" w:rsidP="000E2F27">
      <w:pPr>
        <w:shd w:val="clear" w:color="auto" w:fill="FFFFFF" w:themeFill="background1"/>
        <w:jc w:val="center"/>
        <w:rPr>
          <w:rFonts w:ascii="Tahoma" w:hAnsi="Tahoma" w:cs="Tahoma"/>
          <w:sz w:val="22"/>
          <w:szCs w:val="22"/>
        </w:rPr>
      </w:pPr>
      <w:r>
        <w:rPr>
          <w:rFonts w:ascii="Tahoma" w:hAnsi="Tahoma" w:cs="Tahoma"/>
          <w:noProof/>
          <w:sz w:val="24"/>
          <w:szCs w:val="24"/>
        </w:rPr>
        <w:drawing>
          <wp:inline distT="0" distB="0" distL="0" distR="0" wp14:anchorId="7B79A176" wp14:editId="04342734">
            <wp:extent cx="762000" cy="82930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5566" cy="876723"/>
                    </a:xfrm>
                    <a:prstGeom prst="rect">
                      <a:avLst/>
                    </a:prstGeom>
                    <a:noFill/>
                  </pic:spPr>
                </pic:pic>
              </a:graphicData>
            </a:graphic>
          </wp:inline>
        </w:drawing>
      </w:r>
      <w:r w:rsidR="0044676B" w:rsidRPr="00B06380">
        <w:rPr>
          <w:rFonts w:ascii="Tahoma" w:hAnsi="Tahoma" w:cs="Tahoma"/>
          <w:noProof/>
          <w:sz w:val="22"/>
          <w:szCs w:val="22"/>
          <w14:ligatures w14:val="none"/>
          <w14:cntxtAlts w14:val="0"/>
        </w:rPr>
        <w:drawing>
          <wp:inline distT="0" distB="0" distL="0" distR="0" wp14:anchorId="785C112C" wp14:editId="7F0BC376">
            <wp:extent cx="4714875" cy="2114550"/>
            <wp:effectExtent l="19050" t="19050" r="28575" b="19050"/>
            <wp:docPr id="13" name="Picture 13" descr="logo fund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funders image"/>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81000"/>
                              </a14:imgEffect>
                            </a14:imgLayer>
                          </a14:imgProps>
                        </a:ext>
                        <a:ext uri="{28A0092B-C50C-407E-A947-70E740481C1C}">
                          <a14:useLocalDpi xmlns:a14="http://schemas.microsoft.com/office/drawing/2010/main" val="0"/>
                        </a:ext>
                      </a:extLst>
                    </a:blip>
                    <a:srcRect/>
                    <a:stretch>
                      <a:fillRect/>
                    </a:stretch>
                  </pic:blipFill>
                  <pic:spPr bwMode="auto">
                    <a:xfrm>
                      <a:off x="0" y="0"/>
                      <a:ext cx="5036126" cy="2258626"/>
                    </a:xfrm>
                    <a:prstGeom prst="rect">
                      <a:avLst/>
                    </a:prstGeom>
                    <a:noFill/>
                    <a:ln>
                      <a:solidFill>
                        <a:srgbClr val="FF0000"/>
                      </a:solidFill>
                    </a:ln>
                  </pic:spPr>
                </pic:pic>
              </a:graphicData>
            </a:graphic>
          </wp:inline>
        </w:drawing>
      </w:r>
      <w:r>
        <w:rPr>
          <w:rFonts w:ascii="Tahoma" w:hAnsi="Tahoma" w:cs="Tahoma"/>
          <w:noProof/>
          <w:sz w:val="24"/>
          <w:szCs w:val="24"/>
        </w:rPr>
        <w:drawing>
          <wp:inline distT="0" distB="0" distL="0" distR="0" wp14:anchorId="7B79A176" wp14:editId="04342734">
            <wp:extent cx="762000" cy="82930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5566" cy="876723"/>
                    </a:xfrm>
                    <a:prstGeom prst="rect">
                      <a:avLst/>
                    </a:prstGeom>
                    <a:noFill/>
                  </pic:spPr>
                </pic:pic>
              </a:graphicData>
            </a:graphic>
          </wp:inline>
        </w:drawing>
      </w:r>
    </w:p>
    <w:p w:rsidR="00513186" w:rsidRDefault="00513186" w:rsidP="003E04B4">
      <w:pPr>
        <w:shd w:val="clear" w:color="auto" w:fill="FFFFFF" w:themeFill="background1"/>
        <w:rPr>
          <w:rFonts w:ascii="Tahoma" w:hAnsi="Tahoma" w:cs="Tahoma"/>
          <w:b/>
          <w:noProof/>
          <w14:ligatures w14:val="none"/>
        </w:rPr>
      </w:pPr>
    </w:p>
    <w:p w:rsidR="006F650A" w:rsidRPr="00132715" w:rsidRDefault="00513186" w:rsidP="000E2F27">
      <w:pPr>
        <w:shd w:val="clear" w:color="auto" w:fill="FFFFFF" w:themeFill="background1"/>
        <w:rPr>
          <w:rFonts w:ascii="Tahoma" w:hAnsi="Tahoma" w:cs="Tahoma"/>
          <w:sz w:val="22"/>
          <w:szCs w:val="22"/>
        </w:rPr>
      </w:pPr>
      <w:r w:rsidRPr="00513186">
        <w:rPr>
          <w:rFonts w:ascii="Tahoma" w:hAnsi="Tahoma" w:cs="Tahoma"/>
          <w:b/>
          <w:noProof/>
          <w14:ligatures w14:val="none"/>
        </w:rPr>
        <w:t xml:space="preserve"> </w:t>
      </w:r>
      <w:r w:rsidR="004F16A7">
        <w:rPr>
          <w:rFonts w:ascii="Tahoma" w:hAnsi="Tahoma" w:cs="Tahoma"/>
          <w:sz w:val="22"/>
          <w:szCs w:val="22"/>
        </w:rPr>
        <w:t xml:space="preserve">If you have any suggestions regarding future newsletters please email Tommy on </w:t>
      </w:r>
      <w:hyperlink r:id="rId35" w:history="1">
        <w:r w:rsidR="004F16A7" w:rsidRPr="00567321">
          <w:rPr>
            <w:rStyle w:val="Hyperlink"/>
            <w:rFonts w:ascii="Tahoma" w:hAnsi="Tahoma" w:cs="Tahoma"/>
            <w:sz w:val="22"/>
            <w:szCs w:val="22"/>
          </w:rPr>
          <w:t>t.coyle@ucl.ac.uk</w:t>
        </w:r>
      </w:hyperlink>
      <w:r w:rsidR="004F16A7">
        <w:rPr>
          <w:rFonts w:ascii="Tahoma" w:hAnsi="Tahoma" w:cs="Tahoma"/>
          <w:sz w:val="22"/>
          <w:szCs w:val="22"/>
        </w:rPr>
        <w:t xml:space="preserve"> </w:t>
      </w:r>
    </w:p>
    <w:sectPr w:rsidR="006F650A" w:rsidRPr="00132715" w:rsidSect="00132715">
      <w:pgSz w:w="11906" w:h="16838"/>
      <w:pgMar w:top="720" w:right="720" w:bottom="720" w:left="720" w:header="708" w:footer="708" w:gutter="0"/>
      <w:pgBorders w:offsetFrom="page">
        <w:top w:val="single" w:sz="4" w:space="24" w:color="C45911" w:themeColor="accent2" w:themeShade="BF"/>
        <w:left w:val="single" w:sz="4" w:space="24" w:color="C45911" w:themeColor="accent2" w:themeShade="BF"/>
        <w:bottom w:val="single" w:sz="4" w:space="24" w:color="C45911" w:themeColor="accent2" w:themeShade="BF"/>
        <w:right w:val="single" w:sz="4" w:space="24" w:color="C45911"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3D158F"/>
    <w:multiLevelType w:val="hybridMultilevel"/>
    <w:tmpl w:val="998E7CCA"/>
    <w:lvl w:ilvl="0" w:tplc="8C10E862">
      <w:start w:val="1"/>
      <w:numFmt w:val="decimal"/>
      <w:lvlText w:val="%1."/>
      <w:lvlJc w:val="left"/>
      <w:pPr>
        <w:ind w:left="360" w:hanging="360"/>
      </w:pPr>
      <w:rPr>
        <w:rFonts w:ascii="Tahoma" w:hAnsi="Tahoma" w:cs="Tahoma"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C7F037F"/>
    <w:multiLevelType w:val="hybridMultilevel"/>
    <w:tmpl w:val="7E200298"/>
    <w:lvl w:ilvl="0" w:tplc="8C10E862">
      <w:start w:val="1"/>
      <w:numFmt w:val="decimal"/>
      <w:lvlText w:val="%1."/>
      <w:lvlJc w:val="left"/>
      <w:pPr>
        <w:ind w:left="360" w:hanging="360"/>
      </w:pPr>
      <w:rPr>
        <w:rFonts w:ascii="Tahoma" w:hAnsi="Tahoma" w:cs="Tahoma"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3E60D9"/>
    <w:multiLevelType w:val="hybridMultilevel"/>
    <w:tmpl w:val="406859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7EE3692"/>
    <w:multiLevelType w:val="hybridMultilevel"/>
    <w:tmpl w:val="42EE2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911797"/>
    <w:multiLevelType w:val="hybridMultilevel"/>
    <w:tmpl w:val="821E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109"/>
    <w:rsid w:val="000650E4"/>
    <w:rsid w:val="000A4F12"/>
    <w:rsid w:val="000B51BC"/>
    <w:rsid w:val="000B778F"/>
    <w:rsid w:val="000C4F8C"/>
    <w:rsid w:val="000E2F27"/>
    <w:rsid w:val="00102561"/>
    <w:rsid w:val="001066B2"/>
    <w:rsid w:val="00110FF0"/>
    <w:rsid w:val="001178F8"/>
    <w:rsid w:val="00132715"/>
    <w:rsid w:val="0019699F"/>
    <w:rsid w:val="001A046A"/>
    <w:rsid w:val="001C66B5"/>
    <w:rsid w:val="001D1BE1"/>
    <w:rsid w:val="001D5F0A"/>
    <w:rsid w:val="001D78DA"/>
    <w:rsid w:val="00200E76"/>
    <w:rsid w:val="00201D77"/>
    <w:rsid w:val="002152D8"/>
    <w:rsid w:val="00230E8C"/>
    <w:rsid w:val="00284638"/>
    <w:rsid w:val="002B755A"/>
    <w:rsid w:val="002C3D85"/>
    <w:rsid w:val="00313BF0"/>
    <w:rsid w:val="0032094B"/>
    <w:rsid w:val="003241B7"/>
    <w:rsid w:val="00325685"/>
    <w:rsid w:val="003405D5"/>
    <w:rsid w:val="0036072E"/>
    <w:rsid w:val="00380992"/>
    <w:rsid w:val="003A2730"/>
    <w:rsid w:val="003A3253"/>
    <w:rsid w:val="003B291B"/>
    <w:rsid w:val="003E04B4"/>
    <w:rsid w:val="0044676B"/>
    <w:rsid w:val="00456FB7"/>
    <w:rsid w:val="004773EB"/>
    <w:rsid w:val="004C4997"/>
    <w:rsid w:val="004F16A7"/>
    <w:rsid w:val="00513186"/>
    <w:rsid w:val="00520CCE"/>
    <w:rsid w:val="00526E82"/>
    <w:rsid w:val="00563ACC"/>
    <w:rsid w:val="00611ED5"/>
    <w:rsid w:val="0062395F"/>
    <w:rsid w:val="006411DA"/>
    <w:rsid w:val="006515CD"/>
    <w:rsid w:val="006547E4"/>
    <w:rsid w:val="006C6CCF"/>
    <w:rsid w:val="006F650A"/>
    <w:rsid w:val="006F7F0F"/>
    <w:rsid w:val="00710FFA"/>
    <w:rsid w:val="00753ED8"/>
    <w:rsid w:val="0076544C"/>
    <w:rsid w:val="007C63EF"/>
    <w:rsid w:val="00833849"/>
    <w:rsid w:val="00835A36"/>
    <w:rsid w:val="00873148"/>
    <w:rsid w:val="008A2DF4"/>
    <w:rsid w:val="008A4F0E"/>
    <w:rsid w:val="008A7E67"/>
    <w:rsid w:val="008B1EB7"/>
    <w:rsid w:val="008F5AA3"/>
    <w:rsid w:val="00900109"/>
    <w:rsid w:val="009A03E2"/>
    <w:rsid w:val="009F3298"/>
    <w:rsid w:val="00A02A8D"/>
    <w:rsid w:val="00A1542D"/>
    <w:rsid w:val="00A21F80"/>
    <w:rsid w:val="00A22990"/>
    <w:rsid w:val="00A40BCD"/>
    <w:rsid w:val="00A70A8F"/>
    <w:rsid w:val="00B06380"/>
    <w:rsid w:val="00B67321"/>
    <w:rsid w:val="00B70085"/>
    <w:rsid w:val="00B96F02"/>
    <w:rsid w:val="00BD2418"/>
    <w:rsid w:val="00CC25AF"/>
    <w:rsid w:val="00CC26DD"/>
    <w:rsid w:val="00CC5177"/>
    <w:rsid w:val="00D01652"/>
    <w:rsid w:val="00D56A1F"/>
    <w:rsid w:val="00D77AFD"/>
    <w:rsid w:val="00D97782"/>
    <w:rsid w:val="00DA6FB0"/>
    <w:rsid w:val="00DB533A"/>
    <w:rsid w:val="00DD7D13"/>
    <w:rsid w:val="00E27D1B"/>
    <w:rsid w:val="00E81B78"/>
    <w:rsid w:val="00EA4748"/>
    <w:rsid w:val="00EE6253"/>
    <w:rsid w:val="00EF45A7"/>
    <w:rsid w:val="00F2482D"/>
    <w:rsid w:val="00F65125"/>
    <w:rsid w:val="00F673F4"/>
    <w:rsid w:val="00F77C48"/>
    <w:rsid w:val="00F803E2"/>
    <w:rsid w:val="00FA470A"/>
    <w:rsid w:val="00FC37DC"/>
    <w:rsid w:val="00FD3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4E168-AC43-4F14-AC25-F88C19DD5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109"/>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44676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ddress">
    <w:name w:val="msoaddress"/>
    <w:rsid w:val="00900109"/>
    <w:pPr>
      <w:spacing w:after="0" w:line="285" w:lineRule="auto"/>
    </w:pPr>
    <w:rPr>
      <w:rFonts w:ascii="Calibri" w:eastAsia="Times New Roman" w:hAnsi="Calibri" w:cs="Times New Roman"/>
      <w:color w:val="000000"/>
      <w:kern w:val="28"/>
      <w:sz w:val="18"/>
      <w:szCs w:val="18"/>
      <w:lang w:eastAsia="en-GB"/>
      <w14:ligatures w14:val="standard"/>
      <w14:cntxtAlts/>
    </w:rPr>
  </w:style>
  <w:style w:type="paragraph" w:customStyle="1" w:styleId="OrgainizationName2">
    <w:name w:val="Orgainization Name 2"/>
    <w:basedOn w:val="Normal"/>
    <w:rsid w:val="00900109"/>
    <w:pPr>
      <w:spacing w:after="0" w:line="264" w:lineRule="auto"/>
      <w:jc w:val="center"/>
    </w:pPr>
    <w:rPr>
      <w:rFonts w:ascii="Georgia" w:hAnsi="Georgia"/>
      <w:sz w:val="15"/>
      <w:szCs w:val="15"/>
    </w:rPr>
  </w:style>
  <w:style w:type="paragraph" w:styleId="BalloonText">
    <w:name w:val="Balloon Text"/>
    <w:basedOn w:val="Normal"/>
    <w:link w:val="BalloonTextChar"/>
    <w:uiPriority w:val="99"/>
    <w:semiHidden/>
    <w:unhideWhenUsed/>
    <w:rsid w:val="00900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109"/>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900109"/>
    <w:rPr>
      <w:color w:val="0563C1" w:themeColor="hyperlink"/>
      <w:u w:val="single"/>
    </w:rPr>
  </w:style>
  <w:style w:type="table" w:styleId="TableGrid">
    <w:name w:val="Table Grid"/>
    <w:basedOn w:val="TableNormal"/>
    <w:uiPriority w:val="39"/>
    <w:rsid w:val="00900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4F8C"/>
    <w:pPr>
      <w:spacing w:after="0" w:line="240" w:lineRule="auto"/>
    </w:pPr>
    <w:rPr>
      <w:rFonts w:ascii="Calibri" w:eastAsia="Times New Roman" w:hAnsi="Calibri" w:cs="Times New Roman"/>
      <w:color w:val="000000"/>
      <w:kern w:val="28"/>
      <w:sz w:val="20"/>
      <w:szCs w:val="20"/>
      <w:lang w:eastAsia="en-GB"/>
      <w14:ligatures w14:val="standard"/>
      <w14:cntxtAlts/>
    </w:rPr>
  </w:style>
  <w:style w:type="paragraph" w:styleId="BodyText">
    <w:name w:val="Body Text"/>
    <w:link w:val="BodyTextChar"/>
    <w:uiPriority w:val="99"/>
    <w:semiHidden/>
    <w:unhideWhenUsed/>
    <w:rsid w:val="0044676B"/>
    <w:pPr>
      <w:spacing w:after="120" w:line="264" w:lineRule="auto"/>
    </w:pPr>
    <w:rPr>
      <w:rFonts w:ascii="Calibri" w:eastAsia="Times New Roman" w:hAnsi="Calibri" w:cs="Times New Roman"/>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44676B"/>
    <w:rPr>
      <w:rFonts w:ascii="Calibri" w:eastAsia="Times New Roman" w:hAnsi="Calibri"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44676B"/>
    <w:rPr>
      <w:rFonts w:asciiTheme="majorHAnsi" w:eastAsiaTheme="majorEastAsia" w:hAnsiTheme="majorHAnsi" w:cstheme="majorBidi"/>
      <w:b/>
      <w:bCs/>
      <w:color w:val="2E74B5" w:themeColor="accent1" w:themeShade="BF"/>
      <w:kern w:val="28"/>
      <w:sz w:val="28"/>
      <w:szCs w:val="28"/>
      <w:lang w:eastAsia="en-GB"/>
      <w14:ligatures w14:val="standard"/>
      <w14:cntxtAlts/>
    </w:rPr>
  </w:style>
  <w:style w:type="paragraph" w:styleId="ListParagraph">
    <w:name w:val="List Paragraph"/>
    <w:basedOn w:val="Normal"/>
    <w:uiPriority w:val="34"/>
    <w:qFormat/>
    <w:rsid w:val="000A4F12"/>
    <w:pPr>
      <w:ind w:left="720"/>
      <w:contextualSpacing/>
    </w:pPr>
  </w:style>
  <w:style w:type="paragraph" w:styleId="NormalWeb">
    <w:name w:val="Normal (Web)"/>
    <w:basedOn w:val="Normal"/>
    <w:uiPriority w:val="99"/>
    <w:semiHidden/>
    <w:unhideWhenUsed/>
    <w:rsid w:val="000B778F"/>
    <w:pPr>
      <w:spacing w:after="0" w:line="240" w:lineRule="auto"/>
    </w:pPr>
    <w:rPr>
      <w:rFonts w:ascii="Times New Roman" w:eastAsiaTheme="minorHAnsi"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5352">
      <w:bodyDiv w:val="1"/>
      <w:marLeft w:val="0"/>
      <w:marRight w:val="0"/>
      <w:marTop w:val="0"/>
      <w:marBottom w:val="0"/>
      <w:divBdr>
        <w:top w:val="none" w:sz="0" w:space="0" w:color="auto"/>
        <w:left w:val="none" w:sz="0" w:space="0" w:color="auto"/>
        <w:bottom w:val="none" w:sz="0" w:space="0" w:color="auto"/>
        <w:right w:val="none" w:sz="0" w:space="0" w:color="auto"/>
      </w:divBdr>
    </w:div>
    <w:div w:id="463888933">
      <w:bodyDiv w:val="1"/>
      <w:marLeft w:val="0"/>
      <w:marRight w:val="0"/>
      <w:marTop w:val="0"/>
      <w:marBottom w:val="0"/>
      <w:divBdr>
        <w:top w:val="none" w:sz="0" w:space="0" w:color="auto"/>
        <w:left w:val="none" w:sz="0" w:space="0" w:color="auto"/>
        <w:bottom w:val="none" w:sz="0" w:space="0" w:color="auto"/>
        <w:right w:val="none" w:sz="0" w:space="0" w:color="auto"/>
      </w:divBdr>
    </w:div>
    <w:div w:id="1255625568">
      <w:bodyDiv w:val="1"/>
      <w:marLeft w:val="0"/>
      <w:marRight w:val="0"/>
      <w:marTop w:val="0"/>
      <w:marBottom w:val="0"/>
      <w:divBdr>
        <w:top w:val="none" w:sz="0" w:space="0" w:color="auto"/>
        <w:left w:val="none" w:sz="0" w:space="0" w:color="auto"/>
        <w:bottom w:val="none" w:sz="0" w:space="0" w:color="auto"/>
        <w:right w:val="none" w:sz="0" w:space="0" w:color="auto"/>
      </w:divBdr>
    </w:div>
    <w:div w:id="1309171555">
      <w:bodyDiv w:val="1"/>
      <w:marLeft w:val="0"/>
      <w:marRight w:val="0"/>
      <w:marTop w:val="0"/>
      <w:marBottom w:val="0"/>
      <w:divBdr>
        <w:top w:val="none" w:sz="0" w:space="0" w:color="auto"/>
        <w:left w:val="none" w:sz="0" w:space="0" w:color="auto"/>
        <w:bottom w:val="none" w:sz="0" w:space="0" w:color="auto"/>
        <w:right w:val="none" w:sz="0" w:space="0" w:color="auto"/>
      </w:divBdr>
    </w:div>
    <w:div w:id="1751539634">
      <w:bodyDiv w:val="1"/>
      <w:marLeft w:val="0"/>
      <w:marRight w:val="0"/>
      <w:marTop w:val="0"/>
      <w:marBottom w:val="0"/>
      <w:divBdr>
        <w:top w:val="none" w:sz="0" w:space="0" w:color="auto"/>
        <w:left w:val="none" w:sz="0" w:space="0" w:color="auto"/>
        <w:bottom w:val="none" w:sz="0" w:space="0" w:color="auto"/>
        <w:right w:val="none" w:sz="0" w:space="0" w:color="auto"/>
      </w:divBdr>
      <w:divsChild>
        <w:div w:id="1273897348">
          <w:marLeft w:val="0"/>
          <w:marRight w:val="0"/>
          <w:marTop w:val="0"/>
          <w:marBottom w:val="0"/>
          <w:divBdr>
            <w:top w:val="none" w:sz="0" w:space="0" w:color="auto"/>
            <w:left w:val="none" w:sz="0" w:space="0" w:color="auto"/>
            <w:bottom w:val="none" w:sz="0" w:space="0" w:color="auto"/>
            <w:right w:val="none" w:sz="0" w:space="0" w:color="auto"/>
          </w:divBdr>
          <w:divsChild>
            <w:div w:id="1104614914">
              <w:marLeft w:val="0"/>
              <w:marRight w:val="0"/>
              <w:marTop w:val="0"/>
              <w:marBottom w:val="0"/>
              <w:divBdr>
                <w:top w:val="none" w:sz="0" w:space="0" w:color="auto"/>
                <w:left w:val="none" w:sz="0" w:space="0" w:color="auto"/>
                <w:bottom w:val="none" w:sz="0" w:space="0" w:color="auto"/>
                <w:right w:val="none" w:sz="0" w:space="0" w:color="auto"/>
              </w:divBdr>
              <w:divsChild>
                <w:div w:id="1286231114">
                  <w:marLeft w:val="0"/>
                  <w:marRight w:val="0"/>
                  <w:marTop w:val="0"/>
                  <w:marBottom w:val="0"/>
                  <w:divBdr>
                    <w:top w:val="none" w:sz="0" w:space="0" w:color="auto"/>
                    <w:left w:val="none" w:sz="0" w:space="0" w:color="auto"/>
                    <w:bottom w:val="none" w:sz="0" w:space="0" w:color="auto"/>
                    <w:right w:val="none" w:sz="0" w:space="0" w:color="auto"/>
                  </w:divBdr>
                  <w:divsChild>
                    <w:div w:id="1095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8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7.png"/><Relationship Id="rId21" Type="http://schemas.openxmlformats.org/officeDocument/2006/relationships/hyperlink" Target="http://www.ucl.ac.atry/research/epidemiology/pis/hassiotis-research-%20" TargetMode="External"/><Relationship Id="rId34" Type="http://schemas.microsoft.com/office/2007/relationships/hdphoto" Target="media/hdphoto1.wdp"/><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6.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epicc-id@ucl.ac.uk" TargetMode="External"/><Relationship Id="rId29" Type="http://schemas.openxmlformats.org/officeDocument/2006/relationships/hyperlink" Target="mailto:laura.paulauskaite.16@ucl.ac.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50.wmf"/><Relationship Id="rId32" Type="http://schemas.openxmlformats.org/officeDocument/2006/relationships/hyperlink" Target="mailto:Abigail.Coulson@ntw.nhs.uk"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ucl.ac.atry/research/epidemiology/pis/hassiotis-research-%20# portfolio/challenging-behaviour-early-intervention" TargetMode="External"/><Relationship Id="rId28" Type="http://schemas.openxmlformats.org/officeDocument/2006/relationships/hyperlink" Target="mailto:t.coyle@ucl.ac.uk"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ucl.ac.uk/psychiatry/research/epidemiology/pis/hassiotis-research-portfolio/challenging-behaviour-early-intervention/participants" TargetMode="External"/><Relationship Id="rId31" Type="http://schemas.openxmlformats.org/officeDocument/2006/relationships/hyperlink" Target="mailto:katharine.harrison@nhs.ne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wmf"/><Relationship Id="rId27" Type="http://schemas.openxmlformats.org/officeDocument/2006/relationships/hyperlink" Target="mailto:m.poppe@ucl.ac.uk" TargetMode="External"/><Relationship Id="rId30" Type="http://schemas.openxmlformats.org/officeDocument/2006/relationships/hyperlink" Target="mailto:o.farris@ucl.ac.uk" TargetMode="External"/><Relationship Id="rId35" Type="http://schemas.openxmlformats.org/officeDocument/2006/relationships/hyperlink" Target="mailto:t.coyle@ucl.ac.uk"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1403</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Coyle</dc:creator>
  <cp:lastModifiedBy>Tommy Coyle</cp:lastModifiedBy>
  <cp:revision>2</cp:revision>
  <dcterms:created xsi:type="dcterms:W3CDTF">2018-12-13T14:59:00Z</dcterms:created>
  <dcterms:modified xsi:type="dcterms:W3CDTF">2018-12-13T14:59:00Z</dcterms:modified>
</cp:coreProperties>
</file>