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A073" w14:textId="5E70A952" w:rsidR="002F550C" w:rsidRDefault="007B6D67">
      <w:pPr>
        <w:pStyle w:val="BodyText"/>
        <w:rPr>
          <w:rFonts w:ascii="Times New Roman"/>
        </w:rPr>
      </w:pPr>
      <w:r>
        <w:rPr>
          <w:noProof/>
        </w:rPr>
        <mc:AlternateContent>
          <mc:Choice Requires="wpg">
            <w:drawing>
              <wp:anchor distT="0" distB="0" distL="114300" distR="114300" simplePos="0" relativeHeight="487477248" behindDoc="1" locked="0" layoutInCell="1" allowOverlap="1" wp14:anchorId="4C3E6CC9" wp14:editId="3BE1BF32">
                <wp:simplePos x="0" y="0"/>
                <wp:positionH relativeFrom="page">
                  <wp:posOffset>0</wp:posOffset>
                </wp:positionH>
                <wp:positionV relativeFrom="page">
                  <wp:posOffset>0</wp:posOffset>
                </wp:positionV>
                <wp:extent cx="7555230" cy="144589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230" cy="1445895"/>
                          <a:chOff x="0" y="0"/>
                          <a:chExt cx="11898" cy="2277"/>
                        </a:xfrm>
                      </wpg:grpSpPr>
                      <pic:pic xmlns:pic="http://schemas.openxmlformats.org/drawingml/2006/picture">
                        <pic:nvPicPr>
                          <pic:cNvPr id="7"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98" cy="2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9"/>
                        <wps:cNvSpPr txBox="1">
                          <a:spLocks noChangeArrowheads="1"/>
                        </wps:cNvSpPr>
                        <wps:spPr bwMode="auto">
                          <a:xfrm>
                            <a:off x="506" y="441"/>
                            <a:ext cx="227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5D173" w14:textId="77777777" w:rsidR="002F550C" w:rsidRDefault="007B6D67">
                              <w:pPr>
                                <w:ind w:right="-4"/>
                                <w:rPr>
                                  <w:sz w:val="20"/>
                                </w:rPr>
                              </w:pPr>
                              <w:r>
                                <w:rPr>
                                  <w:sz w:val="20"/>
                                </w:rPr>
                                <w:t>Division of Psychiatry Faculty of Brain Sciences</w:t>
                              </w:r>
                            </w:p>
                          </w:txbxContent>
                        </wps:txbx>
                        <wps:bodyPr rot="0" vert="horz" wrap="square" lIns="0" tIns="0" rIns="0" bIns="0" anchor="t" anchorCtr="0" upright="1">
                          <a:noAutofit/>
                        </wps:bodyPr>
                      </wps:wsp>
                      <wps:wsp>
                        <wps:cNvPr id="9" name="Text Box 8"/>
                        <wps:cNvSpPr txBox="1">
                          <a:spLocks noChangeArrowheads="1"/>
                        </wps:cNvSpPr>
                        <wps:spPr bwMode="auto">
                          <a:xfrm>
                            <a:off x="506" y="1360"/>
                            <a:ext cx="385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7639" w14:textId="11A25DB8" w:rsidR="002F550C" w:rsidRDefault="007B6D67">
                              <w:pPr>
                                <w:ind w:right="-4"/>
                                <w:rPr>
                                  <w:sz w:val="20"/>
                                </w:rPr>
                              </w:pPr>
                              <w:r>
                                <w:rPr>
                                  <w:sz w:val="20"/>
                                </w:rPr>
                                <w:t xml:space="preserve">TRANS: Microaggressions &amp; Mental Health </w:t>
                              </w:r>
                              <w:r w:rsidR="005A7C13">
                                <w:rPr>
                                  <w:sz w:val="20"/>
                                </w:rPr>
                                <w:t>Longitudinal S</w:t>
                              </w:r>
                              <w:r w:rsidR="00B14107">
                                <w:rPr>
                                  <w:sz w:val="20"/>
                                </w:rPr>
                                <w:t>tudy</w:t>
                              </w:r>
                              <w:r w:rsidR="00B14107">
                                <w:rPr>
                                  <w:sz w:val="20"/>
                                </w:rPr>
                                <w:br/>
                              </w:r>
                              <w:r>
                                <w:rPr>
                                  <w:sz w:val="20"/>
                                </w:rPr>
                                <w:t>Consent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E6CC9" id="Group 7" o:spid="_x0000_s1026" style="position:absolute;margin-left:0;margin-top:0;width:594.9pt;height:113.85pt;z-index:-15839232;mso-position-horizontal-relative:page;mso-position-vertical-relative:page" coordsize="11898,2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1898;height:2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">
                  <v:imagedata r:id="rId5" o:title=""/>
                </v:shape>
                <v:shapetype id="_x0000_t202" coordsize="21600,21600" o:spt="202" path="m,l,21600r21600,l21600,xe">
                  <v:stroke joinstyle="miter"/>
                  <v:path gradientshapeok="t" o:connecttype="rect"/>
                </v:shapetype>
                <v:shape id="Text Box 9" o:spid="_x0000_s1028" type="#_x0000_t202" style="position:absolute;left:506;top:441;width:2273;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A35D173" w14:textId="77777777" w:rsidR="002F550C" w:rsidRDefault="007B6D67">
                        <w:pPr>
                          <w:ind w:right="-4"/>
                          <w:rPr>
                            <w:sz w:val="20"/>
                          </w:rPr>
                        </w:pPr>
                        <w:r>
                          <w:rPr>
                            <w:sz w:val="20"/>
                          </w:rPr>
                          <w:t>Division of Psychiatry Faculty of Brain Sciences</w:t>
                        </w:r>
                      </w:p>
                    </w:txbxContent>
                  </v:textbox>
                </v:shape>
                <v:shape id="Text Box 8" o:spid="_x0000_s1029" type="#_x0000_t202" style="position:absolute;left:506;top:1360;width:385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AFD7639" w14:textId="11A25DB8" w:rsidR="002F550C" w:rsidRDefault="007B6D67">
                        <w:pPr>
                          <w:ind w:right="-4"/>
                          <w:rPr>
                            <w:sz w:val="20"/>
                          </w:rPr>
                        </w:pPr>
                        <w:r>
                          <w:rPr>
                            <w:sz w:val="20"/>
                          </w:rPr>
                          <w:t xml:space="preserve">TRANS: Microaggressions &amp; Mental Health </w:t>
                        </w:r>
                        <w:r w:rsidR="005A7C13">
                          <w:rPr>
                            <w:sz w:val="20"/>
                          </w:rPr>
                          <w:t>Longitudinal S</w:t>
                        </w:r>
                        <w:r w:rsidR="00B14107">
                          <w:rPr>
                            <w:sz w:val="20"/>
                          </w:rPr>
                          <w:t>tudy</w:t>
                        </w:r>
                        <w:r w:rsidR="00B14107">
                          <w:rPr>
                            <w:sz w:val="20"/>
                          </w:rPr>
                          <w:br/>
                        </w:r>
                        <w:r>
                          <w:rPr>
                            <w:sz w:val="20"/>
                          </w:rPr>
                          <w:t>Consent form</w:t>
                        </w:r>
                      </w:p>
                    </w:txbxContent>
                  </v:textbox>
                </v:shape>
                <w10:wrap anchorx="page" anchory="page"/>
              </v:group>
            </w:pict>
          </mc:Fallback>
        </mc:AlternateContent>
      </w:r>
    </w:p>
    <w:p w14:paraId="07EE6054" w14:textId="77777777" w:rsidR="002F550C" w:rsidRDefault="002F550C">
      <w:pPr>
        <w:pStyle w:val="BodyText"/>
        <w:rPr>
          <w:rFonts w:ascii="Times New Roman"/>
        </w:rPr>
      </w:pPr>
    </w:p>
    <w:p w14:paraId="5EF2366E" w14:textId="77777777" w:rsidR="002F550C" w:rsidRDefault="002F550C">
      <w:pPr>
        <w:pStyle w:val="BodyText"/>
        <w:rPr>
          <w:rFonts w:ascii="Times New Roman"/>
        </w:rPr>
      </w:pPr>
    </w:p>
    <w:p w14:paraId="0D1EF17B" w14:textId="77777777" w:rsidR="002F550C" w:rsidRDefault="002F550C">
      <w:pPr>
        <w:pStyle w:val="BodyText"/>
        <w:rPr>
          <w:rFonts w:ascii="Times New Roman"/>
        </w:rPr>
      </w:pPr>
    </w:p>
    <w:p w14:paraId="7722B527" w14:textId="77777777" w:rsidR="002F550C" w:rsidRDefault="002F550C">
      <w:pPr>
        <w:pStyle w:val="BodyText"/>
        <w:rPr>
          <w:rFonts w:ascii="Times New Roman"/>
        </w:rPr>
      </w:pPr>
    </w:p>
    <w:p w14:paraId="098C7F39" w14:textId="77777777" w:rsidR="002F550C" w:rsidRDefault="002F550C">
      <w:pPr>
        <w:pStyle w:val="BodyText"/>
        <w:rPr>
          <w:rFonts w:ascii="Times New Roman"/>
        </w:rPr>
      </w:pPr>
    </w:p>
    <w:p w14:paraId="6DF97077" w14:textId="77777777" w:rsidR="002F550C" w:rsidRDefault="002F550C">
      <w:pPr>
        <w:pStyle w:val="BodyText"/>
        <w:rPr>
          <w:rFonts w:ascii="Times New Roman"/>
        </w:rPr>
      </w:pPr>
    </w:p>
    <w:p w14:paraId="155C7F5E" w14:textId="77777777" w:rsidR="002F550C" w:rsidRDefault="002F550C">
      <w:pPr>
        <w:pStyle w:val="BodyText"/>
        <w:rPr>
          <w:rFonts w:ascii="Times New Roman"/>
        </w:rPr>
      </w:pPr>
    </w:p>
    <w:p w14:paraId="188EEFA0" w14:textId="77777777" w:rsidR="002F550C" w:rsidRDefault="002F550C">
      <w:pPr>
        <w:pStyle w:val="BodyText"/>
        <w:rPr>
          <w:rFonts w:ascii="Times New Roman"/>
        </w:rPr>
      </w:pPr>
    </w:p>
    <w:p w14:paraId="3E8B82A0" w14:textId="77777777" w:rsidR="002F550C" w:rsidRDefault="002F550C">
      <w:pPr>
        <w:pStyle w:val="BodyText"/>
        <w:rPr>
          <w:rFonts w:ascii="Times New Roman"/>
        </w:rPr>
      </w:pPr>
    </w:p>
    <w:p w14:paraId="091F0221" w14:textId="77777777" w:rsidR="002F550C" w:rsidRDefault="002F550C">
      <w:pPr>
        <w:pStyle w:val="BodyText"/>
        <w:rPr>
          <w:rFonts w:ascii="Times New Roman"/>
        </w:rPr>
      </w:pPr>
    </w:p>
    <w:p w14:paraId="05A162D7" w14:textId="77777777" w:rsidR="002F550C" w:rsidRDefault="002F550C">
      <w:pPr>
        <w:pStyle w:val="BodyText"/>
        <w:spacing w:before="7"/>
        <w:rPr>
          <w:rFonts w:ascii="Times New Roman"/>
          <w:sz w:val="22"/>
        </w:rPr>
      </w:pPr>
    </w:p>
    <w:p w14:paraId="1B598416" w14:textId="77777777" w:rsidR="002F550C" w:rsidRDefault="007B6D67">
      <w:pPr>
        <w:pStyle w:val="Heading1"/>
        <w:ind w:left="1781" w:right="869"/>
        <w:jc w:val="center"/>
      </w:pPr>
      <w:r>
        <w:t>TRans And Non-binary Suicidality (TRANS): Microaggressions &amp; Mental Health</w:t>
      </w:r>
    </w:p>
    <w:p w14:paraId="7E93BF90" w14:textId="23217827" w:rsidR="001857EF" w:rsidRDefault="007B6D67" w:rsidP="001857EF">
      <w:pPr>
        <w:spacing w:line="276" w:lineRule="auto"/>
        <w:jc w:val="center"/>
        <w:rPr>
          <w:rFonts w:eastAsiaTheme="minorEastAsia"/>
          <w:i/>
          <w:iCs/>
          <w:sz w:val="20"/>
          <w:szCs w:val="20"/>
        </w:rPr>
      </w:pPr>
      <w:r>
        <w:rPr>
          <w:i/>
          <w:sz w:val="20"/>
        </w:rPr>
        <w:t xml:space="preserve">Consent Form: </w:t>
      </w:r>
      <w:r w:rsidR="0051412C">
        <w:rPr>
          <w:i/>
          <w:iCs/>
          <w:sz w:val="20"/>
          <w:szCs w:val="20"/>
        </w:rPr>
        <w:t>Follow-up s</w:t>
      </w:r>
      <w:r w:rsidR="005A7C13">
        <w:rPr>
          <w:i/>
          <w:iCs/>
          <w:sz w:val="20"/>
          <w:szCs w:val="20"/>
        </w:rPr>
        <w:t>tudy</w:t>
      </w:r>
    </w:p>
    <w:p w14:paraId="542CF963" w14:textId="0529035B" w:rsidR="002F550C" w:rsidRDefault="002F550C">
      <w:pPr>
        <w:spacing w:before="1"/>
        <w:ind w:left="1781" w:right="867"/>
        <w:jc w:val="center"/>
        <w:rPr>
          <w:i/>
          <w:sz w:val="20"/>
        </w:rPr>
      </w:pPr>
    </w:p>
    <w:p w14:paraId="5C682A0C" w14:textId="77777777" w:rsidR="002F550C" w:rsidRDefault="002F550C">
      <w:pPr>
        <w:pStyle w:val="BodyText"/>
        <w:rPr>
          <w:i/>
          <w:sz w:val="22"/>
        </w:rPr>
      </w:pPr>
    </w:p>
    <w:p w14:paraId="2321FB75" w14:textId="77777777" w:rsidR="002F550C" w:rsidRDefault="002F550C">
      <w:pPr>
        <w:pStyle w:val="BodyText"/>
        <w:rPr>
          <w:i/>
          <w:sz w:val="22"/>
        </w:rPr>
      </w:pPr>
    </w:p>
    <w:p w14:paraId="69B87CF6" w14:textId="5CCD133E" w:rsidR="002F550C" w:rsidRDefault="0051412C">
      <w:pPr>
        <w:pStyle w:val="BodyText"/>
        <w:spacing w:before="193"/>
        <w:ind w:left="1040"/>
      </w:pPr>
      <w:r>
        <w:t xml:space="preserve">This consent form is only to be </w:t>
      </w:r>
      <w:r w:rsidR="00B81BE6">
        <w:t>completed after</w:t>
      </w:r>
      <w:r w:rsidR="007B6D67">
        <w:t xml:space="preserve"> you have read the Participant Information Leaflet</w:t>
      </w:r>
      <w:r>
        <w:t xml:space="preserve"> (PIL) to ensure that you have received full information on the study</w:t>
      </w:r>
    </w:p>
    <w:p w14:paraId="659ED1D1" w14:textId="77777777" w:rsidR="002F550C" w:rsidRDefault="002F550C">
      <w:pPr>
        <w:pStyle w:val="BodyText"/>
        <w:spacing w:before="9"/>
        <w:rPr>
          <w:sz w:val="19"/>
        </w:rPr>
      </w:pPr>
    </w:p>
    <w:p w14:paraId="02C79B2C" w14:textId="77777777" w:rsidR="002F550C" w:rsidRDefault="002F550C">
      <w:pPr>
        <w:pStyle w:val="BodyText"/>
        <w:spacing w:before="11"/>
        <w:rPr>
          <w:b/>
          <w:sz w:val="11"/>
        </w:rPr>
      </w:pPr>
    </w:p>
    <w:p w14:paraId="3E988B2D" w14:textId="2D77F084" w:rsidR="002F550C" w:rsidRDefault="007B6D67">
      <w:pPr>
        <w:pStyle w:val="BodyText"/>
        <w:spacing w:before="93"/>
        <w:ind w:left="1040"/>
      </w:pPr>
      <w:r>
        <w:rPr>
          <w:b/>
        </w:rPr>
        <w:t>Title of study</w:t>
      </w:r>
      <w:r>
        <w:t xml:space="preserve">: Mental health of transgender people and the role of microaggression in depression, </w:t>
      </w:r>
      <w:r w:rsidR="00B81BE6">
        <w:t>anxiety,</w:t>
      </w:r>
      <w:r>
        <w:t xml:space="preserve"> and suicidality</w:t>
      </w:r>
      <w:r w:rsidR="00EC1DBD">
        <w:t xml:space="preserve">: </w:t>
      </w:r>
      <w:r w:rsidR="0051412C">
        <w:rPr>
          <w:i/>
          <w:iCs/>
        </w:rPr>
        <w:t>Follow-up study</w:t>
      </w:r>
    </w:p>
    <w:p w14:paraId="7D200CEC" w14:textId="77777777" w:rsidR="002F550C" w:rsidRDefault="007B6D67">
      <w:pPr>
        <w:spacing w:before="1"/>
        <w:ind w:left="1040"/>
        <w:rPr>
          <w:sz w:val="20"/>
        </w:rPr>
      </w:pPr>
      <w:r>
        <w:rPr>
          <w:b/>
          <w:sz w:val="20"/>
        </w:rPr>
        <w:t>Department</w:t>
      </w:r>
      <w:r>
        <w:rPr>
          <w:sz w:val="20"/>
        </w:rPr>
        <w:t>: Division of Psychiatry, UCL</w:t>
      </w:r>
    </w:p>
    <w:p w14:paraId="519CA6D4" w14:textId="77777777" w:rsidR="002F550C" w:rsidRDefault="007B6D67">
      <w:pPr>
        <w:spacing w:before="1"/>
        <w:ind w:left="1040" w:right="2092"/>
        <w:rPr>
          <w:sz w:val="20"/>
        </w:rPr>
      </w:pPr>
      <w:r>
        <w:rPr>
          <w:b/>
          <w:sz w:val="20"/>
        </w:rPr>
        <w:t>Name and Contact details of the Researcher</w:t>
      </w:r>
      <w:r>
        <w:rPr>
          <w:sz w:val="20"/>
        </w:rPr>
        <w:t xml:space="preserve">: Talen Wright, </w:t>
      </w:r>
      <w:hyperlink r:id="rId6">
        <w:r>
          <w:rPr>
            <w:color w:val="0000FF"/>
            <w:sz w:val="20"/>
            <w:u w:val="single" w:color="0000FF"/>
          </w:rPr>
          <w:t>TMH@ucl.ac.uk</w:t>
        </w:r>
        <w:r>
          <w:rPr>
            <w:sz w:val="20"/>
          </w:rPr>
          <w:t>,</w:t>
        </w:r>
      </w:hyperlink>
      <w:r>
        <w:rPr>
          <w:sz w:val="20"/>
        </w:rPr>
        <w:t xml:space="preserve"> </w:t>
      </w:r>
      <w:hyperlink r:id="rId7">
        <w:r>
          <w:rPr>
            <w:color w:val="0000FF"/>
            <w:sz w:val="20"/>
            <w:u w:val="single" w:color="0000FF"/>
          </w:rPr>
          <w:t>talen.wright.20@ucl.ac.uk</w:t>
        </w:r>
      </w:hyperlink>
    </w:p>
    <w:p w14:paraId="01B8FED7" w14:textId="2A8F5259" w:rsidR="002F550C" w:rsidRDefault="007B6D67">
      <w:pPr>
        <w:ind w:left="1040" w:right="258"/>
        <w:rPr>
          <w:b/>
          <w:sz w:val="20"/>
        </w:rPr>
      </w:pPr>
      <w:r>
        <w:rPr>
          <w:b/>
          <w:sz w:val="20"/>
        </w:rPr>
        <w:t>Name and Contact details of the Principal Researcher</w:t>
      </w:r>
      <w:r>
        <w:rPr>
          <w:sz w:val="20"/>
        </w:rPr>
        <w:t xml:space="preserve">: Dr Alexandra Pitman </w:t>
      </w:r>
      <w:hyperlink r:id="rId8">
        <w:r>
          <w:rPr>
            <w:color w:val="0000FF"/>
            <w:sz w:val="20"/>
            <w:u w:val="single" w:color="0000FF"/>
          </w:rPr>
          <w:t>a.pitman@ucl.ac.uk</w:t>
        </w:r>
      </w:hyperlink>
      <w:r>
        <w:rPr>
          <w:color w:val="0000FF"/>
          <w:sz w:val="20"/>
        </w:rPr>
        <w:t xml:space="preserve"> </w:t>
      </w:r>
      <w:r>
        <w:rPr>
          <w:b/>
          <w:sz w:val="20"/>
        </w:rPr>
        <w:t>Name and Contact Details of the UCL Data Protection Officer</w:t>
      </w:r>
      <w:r>
        <w:rPr>
          <w:sz w:val="20"/>
        </w:rPr>
        <w:t xml:space="preserve">: </w:t>
      </w:r>
      <w:hyperlink r:id="rId9">
        <w:r>
          <w:rPr>
            <w:color w:val="0000FF"/>
            <w:sz w:val="20"/>
            <w:u w:val="single" w:color="0000FF"/>
          </w:rPr>
          <w:t>data-protection@ucl.ac.uk</w:t>
        </w:r>
      </w:hyperlink>
      <w:r>
        <w:rPr>
          <w:color w:val="0000FF"/>
          <w:sz w:val="20"/>
        </w:rPr>
        <w:t xml:space="preserve"> </w:t>
      </w:r>
      <w:r>
        <w:rPr>
          <w:sz w:val="20"/>
        </w:rPr>
        <w:t xml:space="preserve">(reference: </w:t>
      </w:r>
      <w:r>
        <w:rPr>
          <w:b/>
          <w:sz w:val="20"/>
        </w:rPr>
        <w:t>Z6364106/2021/07/03 health research)</w:t>
      </w:r>
    </w:p>
    <w:p w14:paraId="35603B8C" w14:textId="77777777" w:rsidR="00C10DA9" w:rsidRPr="00C10DA9" w:rsidRDefault="00C10DA9">
      <w:pPr>
        <w:ind w:left="1040" w:right="258"/>
        <w:rPr>
          <w:b/>
          <w:sz w:val="20"/>
        </w:rPr>
      </w:pPr>
    </w:p>
    <w:p w14:paraId="31154032" w14:textId="275CAE60" w:rsidR="002F550C" w:rsidRPr="00C10DA9" w:rsidRDefault="007B6D67">
      <w:pPr>
        <w:ind w:left="1040"/>
        <w:rPr>
          <w:b/>
          <w:sz w:val="20"/>
        </w:rPr>
      </w:pPr>
      <w:r w:rsidRPr="00C10DA9">
        <w:rPr>
          <w:b/>
          <w:sz w:val="20"/>
        </w:rPr>
        <w:t>This study has been approved by the UCL Research Ethics Committee: Project ID Number:</w:t>
      </w:r>
      <w:r w:rsidR="008471F5" w:rsidRPr="00C10DA9">
        <w:rPr>
          <w:b/>
          <w:sz w:val="20"/>
        </w:rPr>
        <w:t xml:space="preserve"> 20485/001</w:t>
      </w:r>
    </w:p>
    <w:p w14:paraId="174C7996" w14:textId="77777777" w:rsidR="002F550C" w:rsidRDefault="002F550C">
      <w:pPr>
        <w:pStyle w:val="BodyText"/>
        <w:rPr>
          <w:sz w:val="22"/>
        </w:rPr>
      </w:pPr>
    </w:p>
    <w:p w14:paraId="6BE13B8B" w14:textId="77777777" w:rsidR="002F550C" w:rsidRDefault="002F550C">
      <w:pPr>
        <w:pStyle w:val="BodyText"/>
        <w:spacing w:before="10"/>
        <w:rPr>
          <w:sz w:val="17"/>
        </w:rPr>
      </w:pPr>
    </w:p>
    <w:p w14:paraId="79A9C5E0" w14:textId="5F0C8FEE" w:rsidR="002F550C" w:rsidRDefault="007B6D67" w:rsidP="00581F4C">
      <w:pPr>
        <w:pStyle w:val="BodyText"/>
        <w:ind w:left="1040" w:right="125"/>
        <w:rPr>
          <w:sz w:val="19"/>
        </w:rPr>
      </w:pPr>
      <w:r>
        <w:t>Thank you for considering taking part in this research. This consent form is only to be filled in once you have read the Participant Information Leaflet (PIL), which will give you information about what is involved in taking part.</w:t>
      </w:r>
    </w:p>
    <w:p w14:paraId="6345F32C" w14:textId="77777777" w:rsidR="00581F4C" w:rsidRDefault="00581F4C" w:rsidP="00B81BE6">
      <w:pPr>
        <w:pStyle w:val="BodyText"/>
        <w:ind w:left="1040" w:right="125"/>
        <w:rPr>
          <w:sz w:val="19"/>
        </w:rPr>
      </w:pPr>
    </w:p>
    <w:p w14:paraId="01192CB2" w14:textId="0A306E3C" w:rsidR="002F550C" w:rsidRDefault="007B6D67" w:rsidP="00D67D69">
      <w:pPr>
        <w:pStyle w:val="BodyText"/>
        <w:ind w:left="1040" w:right="224"/>
      </w:pPr>
      <w:r>
        <w:t xml:space="preserve">If you have any questions about the research before </w:t>
      </w:r>
      <w:r w:rsidR="0051412C">
        <w:t xml:space="preserve">deciding whether to </w:t>
      </w:r>
      <w:r>
        <w:t>tak</w:t>
      </w:r>
      <w:r w:rsidR="0051412C">
        <w:t>e</w:t>
      </w:r>
      <w:r>
        <w:t xml:space="preserve"> part, please </w:t>
      </w:r>
      <w:r w:rsidR="0051412C">
        <w:t>email</w:t>
      </w:r>
      <w:r>
        <w:t xml:space="preserve"> the </w:t>
      </w:r>
      <w:r w:rsidR="0006734A">
        <w:t xml:space="preserve">PhD </w:t>
      </w:r>
      <w:r>
        <w:t>Researcher (Talen Wright)</w:t>
      </w:r>
      <w:r w:rsidR="0006734A">
        <w:t>:</w:t>
      </w:r>
      <w:r>
        <w:t xml:space="preserve"> </w:t>
      </w:r>
      <w:hyperlink r:id="rId10">
        <w:r>
          <w:t>TMH@ucl.ac.uk</w:t>
        </w:r>
      </w:hyperlink>
      <w:r w:rsidR="00E9541E">
        <w:t>.</w:t>
      </w:r>
    </w:p>
    <w:p w14:paraId="1ECD81D8" w14:textId="4CFB0C64" w:rsidR="00D67D69" w:rsidRDefault="00D67D69" w:rsidP="00D67D69">
      <w:pPr>
        <w:pStyle w:val="BodyText"/>
        <w:ind w:left="1040" w:right="224"/>
      </w:pPr>
    </w:p>
    <w:p w14:paraId="53E961E9" w14:textId="302AD501" w:rsidR="00D67D69" w:rsidRPr="00C10DA9" w:rsidRDefault="00D67D69" w:rsidP="00D67D69">
      <w:pPr>
        <w:ind w:left="1040"/>
      </w:pPr>
      <w:r>
        <w:rPr>
          <w:b/>
          <w:sz w:val="20"/>
        </w:rPr>
        <w:t xml:space="preserve">Please note that </w:t>
      </w:r>
      <w:r w:rsidR="0051412C">
        <w:rPr>
          <w:b/>
          <w:sz w:val="20"/>
        </w:rPr>
        <w:t xml:space="preserve">if you do take part in the follow-up </w:t>
      </w:r>
      <w:r w:rsidR="00B81BE6">
        <w:rPr>
          <w:b/>
          <w:sz w:val="20"/>
        </w:rPr>
        <w:t>study,</w:t>
      </w:r>
      <w:r w:rsidR="0051412C">
        <w:rPr>
          <w:b/>
          <w:sz w:val="20"/>
        </w:rPr>
        <w:t xml:space="preserve"> we will be asking you the same set of consent-based</w:t>
      </w:r>
      <w:r>
        <w:rPr>
          <w:b/>
          <w:sz w:val="20"/>
        </w:rPr>
        <w:t xml:space="preserve"> questions at the beginning of the survey, so there is no need to sign and return</w:t>
      </w:r>
      <w:r w:rsidR="0051412C">
        <w:rPr>
          <w:b/>
          <w:sz w:val="20"/>
        </w:rPr>
        <w:t xml:space="preserve"> this consent form</w:t>
      </w:r>
      <w:r>
        <w:rPr>
          <w:b/>
          <w:sz w:val="20"/>
        </w:rPr>
        <w:t>.</w:t>
      </w:r>
      <w:r w:rsidR="00581F4C">
        <w:rPr>
          <w:b/>
          <w:sz w:val="20"/>
        </w:rPr>
        <w:t xml:space="preserve"> Below is the list of consent questions you can expect to see</w:t>
      </w:r>
      <w:r w:rsidR="00B81BE6">
        <w:rPr>
          <w:b/>
          <w:sz w:val="20"/>
        </w:rPr>
        <w:t xml:space="preserve"> if you do decide to take part</w:t>
      </w:r>
    </w:p>
    <w:p w14:paraId="3DD46821" w14:textId="77777777" w:rsidR="002F550C" w:rsidRDefault="002F550C">
      <w:pPr>
        <w:pStyle w:val="BodyText"/>
        <w:spacing w:before="2"/>
      </w:pPr>
    </w:p>
    <w:p w14:paraId="67771B71" w14:textId="5F649D6F" w:rsidR="00FB1C13" w:rsidRPr="00C10DA9" w:rsidRDefault="00FB1C13">
      <w:pPr>
        <w:ind w:left="1040"/>
        <w:rPr>
          <w:b/>
          <w:sz w:val="20"/>
        </w:rPr>
      </w:pPr>
    </w:p>
    <w:p w14:paraId="31F88DEE" w14:textId="2769BECD" w:rsidR="00FB1C13" w:rsidRPr="00C10DA9" w:rsidRDefault="00FB1C13">
      <w:pPr>
        <w:ind w:left="1040"/>
        <w:rPr>
          <w:b/>
          <w:sz w:val="20"/>
        </w:rPr>
      </w:pPr>
    </w:p>
    <w:p w14:paraId="1EC9820F" w14:textId="338F4D25" w:rsidR="00FB1C13" w:rsidRPr="00C10DA9" w:rsidRDefault="00FB1C13">
      <w:pPr>
        <w:ind w:left="1040"/>
        <w:rPr>
          <w:b/>
          <w:sz w:val="20"/>
        </w:rPr>
      </w:pPr>
    </w:p>
    <w:p w14:paraId="1B8F5A29" w14:textId="6582A8F0" w:rsidR="00FB1C13" w:rsidRPr="00C10DA9" w:rsidRDefault="00FB1C13">
      <w:pPr>
        <w:ind w:left="1040"/>
        <w:rPr>
          <w:b/>
          <w:sz w:val="20"/>
        </w:rPr>
      </w:pPr>
    </w:p>
    <w:p w14:paraId="6097FB6B" w14:textId="04AB680B" w:rsidR="00FB1C13" w:rsidRDefault="00FB1C13">
      <w:pPr>
        <w:ind w:left="1040"/>
        <w:rPr>
          <w:b/>
          <w:sz w:val="20"/>
        </w:rPr>
      </w:pPr>
    </w:p>
    <w:p w14:paraId="3EC317CE" w14:textId="1ACDE7E6" w:rsidR="00581F4C" w:rsidRDefault="00581F4C">
      <w:pPr>
        <w:ind w:left="1040"/>
        <w:rPr>
          <w:b/>
          <w:sz w:val="20"/>
        </w:rPr>
      </w:pPr>
    </w:p>
    <w:p w14:paraId="68461D25" w14:textId="492F45A3" w:rsidR="00581F4C" w:rsidRDefault="00581F4C">
      <w:pPr>
        <w:ind w:left="1040"/>
        <w:rPr>
          <w:b/>
          <w:sz w:val="20"/>
        </w:rPr>
      </w:pPr>
    </w:p>
    <w:p w14:paraId="358F4912" w14:textId="06B8DDDA" w:rsidR="00581F4C" w:rsidRDefault="00581F4C">
      <w:pPr>
        <w:ind w:left="1040"/>
        <w:rPr>
          <w:b/>
          <w:sz w:val="20"/>
        </w:rPr>
      </w:pPr>
    </w:p>
    <w:p w14:paraId="7D23A26C" w14:textId="3A54D677" w:rsidR="00581F4C" w:rsidRDefault="00581F4C">
      <w:pPr>
        <w:ind w:left="1040"/>
        <w:rPr>
          <w:b/>
          <w:sz w:val="20"/>
        </w:rPr>
      </w:pPr>
    </w:p>
    <w:p w14:paraId="63B46BCB" w14:textId="7D4E9FAB" w:rsidR="00581F4C" w:rsidRDefault="00581F4C">
      <w:pPr>
        <w:ind w:left="1040"/>
        <w:rPr>
          <w:b/>
          <w:sz w:val="20"/>
        </w:rPr>
      </w:pPr>
    </w:p>
    <w:p w14:paraId="4C5058FC" w14:textId="4DBF7E74" w:rsidR="00581F4C" w:rsidRDefault="00581F4C">
      <w:pPr>
        <w:ind w:left="1040"/>
        <w:rPr>
          <w:b/>
          <w:sz w:val="20"/>
        </w:rPr>
      </w:pPr>
    </w:p>
    <w:p w14:paraId="4662F77D" w14:textId="643FEA49" w:rsidR="00581F4C" w:rsidRDefault="00581F4C">
      <w:pPr>
        <w:ind w:left="1040"/>
        <w:rPr>
          <w:b/>
          <w:sz w:val="20"/>
        </w:rPr>
      </w:pPr>
    </w:p>
    <w:p w14:paraId="030BEA09" w14:textId="591056EA" w:rsidR="00581F4C" w:rsidRDefault="00581F4C">
      <w:pPr>
        <w:ind w:left="1040"/>
        <w:rPr>
          <w:b/>
          <w:sz w:val="20"/>
        </w:rPr>
      </w:pPr>
    </w:p>
    <w:p w14:paraId="62E336A2" w14:textId="5FD09442" w:rsidR="00581F4C" w:rsidRDefault="00581F4C">
      <w:pPr>
        <w:ind w:left="1040"/>
        <w:rPr>
          <w:b/>
          <w:sz w:val="20"/>
        </w:rPr>
      </w:pPr>
    </w:p>
    <w:p w14:paraId="5FD49957" w14:textId="5DE69CE3" w:rsidR="00581F4C" w:rsidRDefault="00581F4C">
      <w:pPr>
        <w:ind w:left="1040"/>
        <w:rPr>
          <w:b/>
          <w:sz w:val="20"/>
        </w:rPr>
      </w:pPr>
    </w:p>
    <w:p w14:paraId="731DAA85" w14:textId="4956D83A" w:rsidR="00581F4C" w:rsidRDefault="00581F4C">
      <w:pPr>
        <w:ind w:left="1040"/>
        <w:rPr>
          <w:b/>
          <w:sz w:val="20"/>
        </w:rPr>
      </w:pPr>
    </w:p>
    <w:p w14:paraId="23B1FABF" w14:textId="41899F8C" w:rsidR="00581F4C" w:rsidRDefault="00581F4C">
      <w:pPr>
        <w:ind w:left="1040"/>
        <w:rPr>
          <w:b/>
          <w:sz w:val="20"/>
        </w:rPr>
      </w:pPr>
    </w:p>
    <w:p w14:paraId="57BA9BBE" w14:textId="77777777" w:rsidR="00581F4C" w:rsidRPr="00C10DA9" w:rsidRDefault="00581F4C">
      <w:pPr>
        <w:ind w:left="1040"/>
        <w:rPr>
          <w:b/>
          <w:sz w:val="20"/>
        </w:rPr>
      </w:pPr>
    </w:p>
    <w:tbl>
      <w:tblPr>
        <w:tblpPr w:leftFromText="180" w:rightFromText="180" w:vertAnchor="text" w:horzAnchor="page" w:tblpX="1261"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1"/>
        <w:gridCol w:w="7305"/>
      </w:tblGrid>
      <w:tr w:rsidR="00D37CB4" w:rsidRPr="00C10DA9" w14:paraId="12025FD1" w14:textId="77777777" w:rsidTr="00FB1C13">
        <w:trPr>
          <w:trHeight w:val="305"/>
        </w:trPr>
        <w:tc>
          <w:tcPr>
            <w:tcW w:w="831" w:type="dxa"/>
          </w:tcPr>
          <w:p w14:paraId="78A065CD" w14:textId="77777777" w:rsidR="00D37CB4" w:rsidRPr="00C10DA9" w:rsidRDefault="00D37CB4" w:rsidP="00FB1C13">
            <w:pPr>
              <w:pStyle w:val="TableParagraph"/>
              <w:rPr>
                <w:rFonts w:ascii="Times New Roman"/>
                <w:sz w:val="16"/>
              </w:rPr>
            </w:pPr>
          </w:p>
        </w:tc>
        <w:tc>
          <w:tcPr>
            <w:tcW w:w="7305" w:type="dxa"/>
          </w:tcPr>
          <w:p w14:paraId="3C6E52E6" w14:textId="77777777" w:rsidR="00D37CB4" w:rsidRPr="00C10DA9" w:rsidRDefault="00D37CB4" w:rsidP="00FB1C13">
            <w:pPr>
              <w:pStyle w:val="TableParagraph"/>
              <w:rPr>
                <w:rFonts w:ascii="Times New Roman"/>
                <w:sz w:val="16"/>
              </w:rPr>
            </w:pPr>
          </w:p>
        </w:tc>
      </w:tr>
      <w:tr w:rsidR="00D37CB4" w:rsidRPr="00C10DA9" w14:paraId="31B3ACE2" w14:textId="77777777" w:rsidTr="00FB1C13">
        <w:trPr>
          <w:trHeight w:val="1533"/>
        </w:trPr>
        <w:tc>
          <w:tcPr>
            <w:tcW w:w="831" w:type="dxa"/>
          </w:tcPr>
          <w:p w14:paraId="0022A062" w14:textId="77777777" w:rsidR="00D37CB4" w:rsidRPr="00C10DA9" w:rsidRDefault="00D37CB4" w:rsidP="00FB1C13">
            <w:pPr>
              <w:pStyle w:val="TableParagraph"/>
              <w:spacing w:line="229" w:lineRule="exact"/>
              <w:ind w:left="107"/>
              <w:rPr>
                <w:sz w:val="20"/>
              </w:rPr>
            </w:pPr>
            <w:r w:rsidRPr="00C10DA9">
              <w:rPr>
                <w:w w:val="99"/>
                <w:sz w:val="20"/>
              </w:rPr>
              <w:t>1</w:t>
            </w:r>
          </w:p>
        </w:tc>
        <w:tc>
          <w:tcPr>
            <w:tcW w:w="7305" w:type="dxa"/>
          </w:tcPr>
          <w:p w14:paraId="4B6F7FB5" w14:textId="3CA19753" w:rsidR="00D37CB4" w:rsidRPr="00581F4C" w:rsidRDefault="00D37CB4" w:rsidP="00B81BE6">
            <w:pPr>
              <w:pStyle w:val="TableParagraph"/>
              <w:ind w:left="105" w:right="145"/>
              <w:rPr>
                <w:sz w:val="20"/>
                <w:szCs w:val="20"/>
              </w:rPr>
            </w:pPr>
            <w:r w:rsidRPr="00581F4C">
              <w:rPr>
                <w:sz w:val="20"/>
                <w:szCs w:val="20"/>
              </w:rPr>
              <w:t>I confirm that I have read and understood the Participant</w:t>
            </w:r>
            <w:r w:rsidRPr="00B81BE6">
              <w:rPr>
                <w:sz w:val="20"/>
                <w:szCs w:val="20"/>
              </w:rPr>
              <w:t xml:space="preserve"> Information Leaflet (PIL), </w:t>
            </w:r>
            <w:r w:rsidRPr="00581F4C">
              <w:rPr>
                <w:sz w:val="20"/>
                <w:szCs w:val="20"/>
              </w:rPr>
              <w:t xml:space="preserve">for the </w:t>
            </w:r>
            <w:r w:rsidRPr="00B81BE6">
              <w:rPr>
                <w:i/>
                <w:iCs/>
                <w:sz w:val="20"/>
                <w:szCs w:val="20"/>
              </w:rPr>
              <w:t>TRans And Non-binary Suicidality (TRANS): Microaggressions &amp; Mental Health follow-up study</w:t>
            </w:r>
            <w:r>
              <w:rPr>
                <w:sz w:val="20"/>
                <w:szCs w:val="20"/>
              </w:rPr>
              <w:t xml:space="preserve"> </w:t>
            </w:r>
            <w:r w:rsidRPr="00581F4C">
              <w:rPr>
                <w:sz w:val="20"/>
                <w:szCs w:val="20"/>
              </w:rPr>
              <w:t>and agree to participate in this project.</w:t>
            </w:r>
          </w:p>
        </w:tc>
      </w:tr>
      <w:tr w:rsidR="00D37CB4" w:rsidRPr="00C10DA9" w14:paraId="5F99B08F" w14:textId="77777777" w:rsidTr="00FB1C13">
        <w:trPr>
          <w:trHeight w:val="1224"/>
        </w:trPr>
        <w:tc>
          <w:tcPr>
            <w:tcW w:w="831" w:type="dxa"/>
          </w:tcPr>
          <w:p w14:paraId="4C7CC26A" w14:textId="3B7C74F0" w:rsidR="00D37CB4" w:rsidRPr="00C10DA9" w:rsidRDefault="00D37CB4" w:rsidP="00FB1C13">
            <w:pPr>
              <w:pStyle w:val="TableParagraph"/>
              <w:spacing w:line="227" w:lineRule="exact"/>
              <w:ind w:left="107"/>
              <w:rPr>
                <w:sz w:val="20"/>
              </w:rPr>
            </w:pPr>
            <w:r>
              <w:rPr>
                <w:w w:val="99"/>
                <w:sz w:val="20"/>
              </w:rPr>
              <w:t>2</w:t>
            </w:r>
          </w:p>
        </w:tc>
        <w:tc>
          <w:tcPr>
            <w:tcW w:w="7305" w:type="dxa"/>
          </w:tcPr>
          <w:p w14:paraId="693B4DA3" w14:textId="23F07B6D" w:rsidR="00D37CB4" w:rsidRPr="00C10DA9" w:rsidRDefault="00D37CB4" w:rsidP="00FB1C13">
            <w:pPr>
              <w:pStyle w:val="TableParagraph"/>
              <w:ind w:left="105" w:right="120"/>
              <w:jc w:val="both"/>
              <w:rPr>
                <w:sz w:val="20"/>
              </w:rPr>
            </w:pPr>
            <w:r w:rsidRPr="00C10DA9">
              <w:rPr>
                <w:sz w:val="20"/>
              </w:rPr>
              <w:t>I understand that my data, including email address, will be</w:t>
            </w:r>
            <w:r w:rsidRPr="00C10DA9">
              <w:rPr>
                <w:spacing w:val="-19"/>
                <w:sz w:val="20"/>
              </w:rPr>
              <w:t xml:space="preserve"> </w:t>
            </w:r>
            <w:r w:rsidRPr="00C10DA9">
              <w:rPr>
                <w:sz w:val="20"/>
              </w:rPr>
              <w:t xml:space="preserve">archived in UCL’s </w:t>
            </w:r>
            <w:r>
              <w:rPr>
                <w:sz w:val="20"/>
              </w:rPr>
              <w:t xml:space="preserve">secure password-protected </w:t>
            </w:r>
            <w:r w:rsidRPr="00C10DA9">
              <w:rPr>
                <w:sz w:val="20"/>
              </w:rPr>
              <w:t>Data Safe Haven, and will be kept strictly</w:t>
            </w:r>
            <w:r w:rsidRPr="00C10DA9">
              <w:rPr>
                <w:spacing w:val="-1"/>
                <w:sz w:val="20"/>
              </w:rPr>
              <w:t xml:space="preserve"> </w:t>
            </w:r>
            <w:r w:rsidRPr="00C10DA9">
              <w:rPr>
                <w:sz w:val="20"/>
              </w:rPr>
              <w:t>confidential.</w:t>
            </w:r>
          </w:p>
        </w:tc>
      </w:tr>
      <w:tr w:rsidR="00D37CB4" w:rsidRPr="00C10DA9" w14:paraId="66155A5F" w14:textId="77777777" w:rsidTr="00FB1C13">
        <w:trPr>
          <w:trHeight w:val="1224"/>
        </w:trPr>
        <w:tc>
          <w:tcPr>
            <w:tcW w:w="831" w:type="dxa"/>
          </w:tcPr>
          <w:p w14:paraId="51CDE80D" w14:textId="65168448" w:rsidR="00D37CB4" w:rsidRPr="00C10DA9" w:rsidRDefault="00D37CB4" w:rsidP="00B14107">
            <w:pPr>
              <w:pStyle w:val="TableParagraph"/>
              <w:spacing w:line="227" w:lineRule="exact"/>
              <w:ind w:left="107"/>
              <w:rPr>
                <w:w w:val="99"/>
                <w:sz w:val="20"/>
              </w:rPr>
            </w:pPr>
            <w:r w:rsidRPr="00DE7AD2">
              <w:rPr>
                <w:sz w:val="20"/>
                <w:szCs w:val="20"/>
              </w:rPr>
              <w:t>3</w:t>
            </w:r>
          </w:p>
        </w:tc>
        <w:tc>
          <w:tcPr>
            <w:tcW w:w="7305" w:type="dxa"/>
          </w:tcPr>
          <w:p w14:paraId="634C1443" w14:textId="08485F62" w:rsidR="00D37CB4" w:rsidRPr="00C10DA9" w:rsidRDefault="00D37CB4" w:rsidP="00B14107">
            <w:pPr>
              <w:pStyle w:val="TableParagraph"/>
              <w:ind w:left="105" w:right="120"/>
              <w:jc w:val="both"/>
              <w:rPr>
                <w:sz w:val="20"/>
              </w:rPr>
            </w:pPr>
            <w:r w:rsidRPr="00B14107">
              <w:rPr>
                <w:sz w:val="20"/>
                <w:szCs w:val="20"/>
              </w:rPr>
              <w:t xml:space="preserve">I </w:t>
            </w:r>
            <w:r w:rsidRPr="00581F4C">
              <w:rPr>
                <w:sz w:val="20"/>
                <w:szCs w:val="20"/>
              </w:rPr>
              <w:t>understand that my personal data, such as gender identity, religious/spiritual beliefs, ethnicity, disability, will be used for the purposes explained to me in the Participant</w:t>
            </w:r>
            <w:r w:rsidRPr="00B81BE6">
              <w:rPr>
                <w:sz w:val="20"/>
                <w:szCs w:val="20"/>
              </w:rPr>
              <w:t xml:space="preserve"> Information Leaflet (PIL) i.e., for research</w:t>
            </w:r>
            <w:r w:rsidRPr="00581F4C">
              <w:rPr>
                <w:sz w:val="20"/>
                <w:szCs w:val="20"/>
              </w:rPr>
              <w:t>. I understand that according to data protection legislation, ‘public task’ will be the lawful basis for processing my data.</w:t>
            </w:r>
            <w:r w:rsidRPr="00B14107">
              <w:rPr>
                <w:sz w:val="20"/>
                <w:szCs w:val="20"/>
              </w:rPr>
              <w:t xml:space="preserve"> </w:t>
            </w:r>
          </w:p>
        </w:tc>
      </w:tr>
      <w:tr w:rsidR="00D37CB4" w:rsidRPr="00C10DA9" w14:paraId="77926F1E" w14:textId="77777777" w:rsidTr="00FB1C13">
        <w:trPr>
          <w:trHeight w:val="1224"/>
        </w:trPr>
        <w:tc>
          <w:tcPr>
            <w:tcW w:w="831" w:type="dxa"/>
          </w:tcPr>
          <w:p w14:paraId="261750AB" w14:textId="77777777" w:rsidR="00D37CB4" w:rsidRPr="00C10DA9" w:rsidRDefault="00D37CB4" w:rsidP="00B14107">
            <w:pPr>
              <w:pStyle w:val="TableParagraph"/>
              <w:spacing w:line="229" w:lineRule="exact"/>
              <w:ind w:left="107"/>
              <w:rPr>
                <w:sz w:val="20"/>
              </w:rPr>
            </w:pPr>
            <w:r w:rsidRPr="00C10DA9">
              <w:rPr>
                <w:w w:val="99"/>
                <w:sz w:val="20"/>
              </w:rPr>
              <w:t>4</w:t>
            </w:r>
          </w:p>
        </w:tc>
        <w:tc>
          <w:tcPr>
            <w:tcW w:w="7305" w:type="dxa"/>
          </w:tcPr>
          <w:p w14:paraId="7746D02C" w14:textId="5B7FF284" w:rsidR="00D37CB4" w:rsidRPr="00C10DA9" w:rsidRDefault="00D37CB4" w:rsidP="00B81BE6">
            <w:pPr>
              <w:pStyle w:val="TableParagraph"/>
              <w:ind w:left="105" w:right="106"/>
              <w:rPr>
                <w:sz w:val="20"/>
              </w:rPr>
            </w:pPr>
            <w:r w:rsidRPr="00C10DA9">
              <w:rPr>
                <w:sz w:val="20"/>
              </w:rPr>
              <w:t xml:space="preserve">I agree to my </w:t>
            </w:r>
            <w:r>
              <w:rPr>
                <w:sz w:val="20"/>
              </w:rPr>
              <w:t>pseudonymised</w:t>
            </w:r>
            <w:r w:rsidRPr="00C10DA9">
              <w:rPr>
                <w:sz w:val="20"/>
              </w:rPr>
              <w:t xml:space="preserve"> data being used in reports, papers, and publications resulting from this study, but that I will not be identifiable in any of these outputs. I understand that all information</w:t>
            </w:r>
            <w:r>
              <w:rPr>
                <w:sz w:val="20"/>
              </w:rPr>
              <w:t xml:space="preserve"> </w:t>
            </w:r>
            <w:r w:rsidRPr="00C10DA9">
              <w:rPr>
                <w:sz w:val="20"/>
              </w:rPr>
              <w:t>used is anonymous.</w:t>
            </w:r>
          </w:p>
        </w:tc>
      </w:tr>
      <w:tr w:rsidR="00D37CB4" w:rsidRPr="00C10DA9" w14:paraId="5EFE096F" w14:textId="77777777" w:rsidTr="00FB1C13">
        <w:trPr>
          <w:trHeight w:val="1224"/>
        </w:trPr>
        <w:tc>
          <w:tcPr>
            <w:tcW w:w="831" w:type="dxa"/>
          </w:tcPr>
          <w:p w14:paraId="47BDB807" w14:textId="77777777" w:rsidR="00D37CB4" w:rsidRPr="00C10DA9" w:rsidRDefault="00D37CB4" w:rsidP="00B14107">
            <w:pPr>
              <w:pStyle w:val="TableParagraph"/>
              <w:spacing w:line="229" w:lineRule="exact"/>
              <w:ind w:left="107"/>
              <w:rPr>
                <w:sz w:val="20"/>
              </w:rPr>
            </w:pPr>
            <w:r w:rsidRPr="00C10DA9">
              <w:rPr>
                <w:w w:val="99"/>
                <w:sz w:val="20"/>
              </w:rPr>
              <w:t>5</w:t>
            </w:r>
          </w:p>
        </w:tc>
        <w:tc>
          <w:tcPr>
            <w:tcW w:w="7305" w:type="dxa"/>
          </w:tcPr>
          <w:p w14:paraId="5449AE32" w14:textId="56878978" w:rsidR="00D37CB4" w:rsidRPr="00C10DA9" w:rsidRDefault="00D37CB4" w:rsidP="00B14107">
            <w:pPr>
              <w:pStyle w:val="TableParagraph"/>
              <w:ind w:left="105"/>
              <w:rPr>
                <w:sz w:val="20"/>
              </w:rPr>
            </w:pPr>
            <w:r w:rsidRPr="00C10DA9">
              <w:rPr>
                <w:sz w:val="20"/>
              </w:rPr>
              <w:t xml:space="preserve">I agree that </w:t>
            </w:r>
            <w:r>
              <w:rPr>
                <w:sz w:val="20"/>
              </w:rPr>
              <w:t>pseudonymised</w:t>
            </w:r>
            <w:r w:rsidRPr="00C10DA9">
              <w:rPr>
                <w:sz w:val="20"/>
              </w:rPr>
              <w:t xml:space="preserve"> data arising from this survey will be archived in a Data Repository (the UK Data Service), so that they may be shared with other researchers</w:t>
            </w:r>
            <w:r>
              <w:rPr>
                <w:sz w:val="20"/>
              </w:rPr>
              <w:t xml:space="preserve"> but without me being identifiable to anyone</w:t>
            </w:r>
            <w:r w:rsidRPr="00C10DA9">
              <w:rPr>
                <w:sz w:val="20"/>
              </w:rPr>
              <w:t>.</w:t>
            </w:r>
          </w:p>
        </w:tc>
      </w:tr>
      <w:tr w:rsidR="00D37CB4" w:rsidRPr="00C10DA9" w14:paraId="791E1E73" w14:textId="77777777" w:rsidTr="00FB1C13">
        <w:trPr>
          <w:trHeight w:val="1535"/>
        </w:trPr>
        <w:tc>
          <w:tcPr>
            <w:tcW w:w="831" w:type="dxa"/>
          </w:tcPr>
          <w:p w14:paraId="52BCD7B7" w14:textId="77777777" w:rsidR="00D37CB4" w:rsidRPr="00C10DA9" w:rsidRDefault="00D37CB4" w:rsidP="00B14107">
            <w:pPr>
              <w:pStyle w:val="TableParagraph"/>
              <w:spacing w:line="229" w:lineRule="exact"/>
              <w:ind w:left="107"/>
              <w:rPr>
                <w:sz w:val="20"/>
              </w:rPr>
            </w:pPr>
            <w:r w:rsidRPr="00C10DA9">
              <w:rPr>
                <w:w w:val="99"/>
                <w:sz w:val="20"/>
              </w:rPr>
              <w:t>6</w:t>
            </w:r>
          </w:p>
        </w:tc>
        <w:tc>
          <w:tcPr>
            <w:tcW w:w="7305" w:type="dxa"/>
          </w:tcPr>
          <w:p w14:paraId="31AC7301" w14:textId="3D985A48" w:rsidR="00D37CB4" w:rsidRPr="00C10DA9" w:rsidRDefault="00D37CB4" w:rsidP="00B14107">
            <w:pPr>
              <w:pStyle w:val="TableParagraph"/>
              <w:ind w:left="105" w:right="104"/>
              <w:rPr>
                <w:sz w:val="20"/>
              </w:rPr>
            </w:pPr>
            <w:r w:rsidRPr="00C10DA9">
              <w:rPr>
                <w:sz w:val="20"/>
              </w:rPr>
              <w:t xml:space="preserve">If </w:t>
            </w:r>
            <w:r>
              <w:rPr>
                <w:sz w:val="20"/>
              </w:rPr>
              <w:t>I find the</w:t>
            </w:r>
            <w:r w:rsidRPr="00C10DA9">
              <w:rPr>
                <w:sz w:val="20"/>
              </w:rPr>
              <w:t xml:space="preserve"> themes </w:t>
            </w:r>
            <w:r>
              <w:rPr>
                <w:sz w:val="20"/>
              </w:rPr>
              <w:t>raised by</w:t>
            </w:r>
            <w:r w:rsidRPr="00C10DA9">
              <w:rPr>
                <w:sz w:val="20"/>
              </w:rPr>
              <w:t xml:space="preserve"> this survey difficult to handle, I am aware of the available support should I require it (as provided in the </w:t>
            </w:r>
            <w:r>
              <w:rPr>
                <w:sz w:val="20"/>
              </w:rPr>
              <w:t>list of resources</w:t>
            </w:r>
            <w:r w:rsidRPr="00C10DA9">
              <w:rPr>
                <w:sz w:val="20"/>
              </w:rPr>
              <w:t xml:space="preserve"> </w:t>
            </w:r>
            <w:r>
              <w:rPr>
                <w:sz w:val="20"/>
              </w:rPr>
              <w:t xml:space="preserve">within the </w:t>
            </w:r>
            <w:r w:rsidRPr="00C10DA9">
              <w:rPr>
                <w:sz w:val="20"/>
              </w:rPr>
              <w:t>participant information leaflet, and accessible as a webpage</w:t>
            </w:r>
            <w:r>
              <w:rPr>
                <w:sz w:val="20"/>
              </w:rPr>
              <w:t xml:space="preserve"> at </w:t>
            </w:r>
            <w:r w:rsidRPr="00C10DA9">
              <w:rPr>
                <w:sz w:val="20"/>
              </w:rPr>
              <w:t>the end of the survey).</w:t>
            </w:r>
          </w:p>
        </w:tc>
      </w:tr>
      <w:tr w:rsidR="00D37CB4" w:rsidRPr="00C10DA9" w14:paraId="73764DB4" w14:textId="77777777" w:rsidTr="00FB1C13">
        <w:trPr>
          <w:trHeight w:val="1535"/>
        </w:trPr>
        <w:tc>
          <w:tcPr>
            <w:tcW w:w="831" w:type="dxa"/>
          </w:tcPr>
          <w:p w14:paraId="1383220F" w14:textId="77777777" w:rsidR="00D37CB4" w:rsidRPr="00C10DA9" w:rsidRDefault="00D37CB4" w:rsidP="00B14107">
            <w:pPr>
              <w:pStyle w:val="TableParagraph"/>
              <w:spacing w:line="229" w:lineRule="exact"/>
              <w:ind w:left="107"/>
              <w:rPr>
                <w:w w:val="99"/>
                <w:sz w:val="20"/>
              </w:rPr>
            </w:pPr>
            <w:r w:rsidRPr="00C10DA9">
              <w:rPr>
                <w:w w:val="99"/>
                <w:sz w:val="20"/>
              </w:rPr>
              <w:t>7</w:t>
            </w:r>
          </w:p>
        </w:tc>
        <w:tc>
          <w:tcPr>
            <w:tcW w:w="7305" w:type="dxa"/>
          </w:tcPr>
          <w:p w14:paraId="28BE4BBA" w14:textId="4D20F94B" w:rsidR="00D37CB4" w:rsidRPr="00C10DA9" w:rsidRDefault="00D37CB4" w:rsidP="00B14107">
            <w:pPr>
              <w:pStyle w:val="TableParagraph"/>
              <w:ind w:left="105" w:right="104"/>
              <w:rPr>
                <w:sz w:val="20"/>
              </w:rPr>
            </w:pPr>
            <w:r w:rsidRPr="00B14107">
              <w:rPr>
                <w:sz w:val="20"/>
              </w:rPr>
              <w:t>I am aware that I can ask for my data to be removed at any time, and for any reason</w:t>
            </w:r>
            <w:r>
              <w:rPr>
                <w:sz w:val="20"/>
              </w:rPr>
              <w:t>, and that</w:t>
            </w:r>
            <w:r w:rsidRPr="00B14107">
              <w:rPr>
                <w:sz w:val="20"/>
              </w:rPr>
              <w:t xml:space="preserve"> to do this I need </w:t>
            </w:r>
            <w:r>
              <w:rPr>
                <w:sz w:val="20"/>
              </w:rPr>
              <w:t xml:space="preserve">to email the study team at </w:t>
            </w:r>
            <w:r w:rsidRPr="00B14107">
              <w:rPr>
                <w:sz w:val="20"/>
              </w:rPr>
              <w:t xml:space="preserve">TMH@ucl.ac.uk to start the process. REMINDER: </w:t>
            </w:r>
            <w:r>
              <w:rPr>
                <w:sz w:val="20"/>
              </w:rPr>
              <w:t xml:space="preserve">For you to be identifiable if you subsequently request for your data to be removed, you will need to have included </w:t>
            </w:r>
            <w:r w:rsidRPr="00B14107">
              <w:rPr>
                <w:sz w:val="20"/>
              </w:rPr>
              <w:t xml:space="preserve">your email address </w:t>
            </w:r>
            <w:r>
              <w:rPr>
                <w:sz w:val="20"/>
              </w:rPr>
              <w:t>where prompted at the end of your</w:t>
            </w:r>
            <w:r w:rsidRPr="00B14107">
              <w:rPr>
                <w:sz w:val="20"/>
              </w:rPr>
              <w:t xml:space="preserve"> survey responses</w:t>
            </w:r>
            <w:r>
              <w:rPr>
                <w:sz w:val="20"/>
              </w:rPr>
              <w:t>.</w:t>
            </w:r>
          </w:p>
        </w:tc>
      </w:tr>
      <w:tr w:rsidR="00D37CB4" w:rsidRPr="00C10DA9" w14:paraId="6435552C" w14:textId="77777777" w:rsidTr="00FB1C13">
        <w:trPr>
          <w:trHeight w:val="921"/>
        </w:trPr>
        <w:tc>
          <w:tcPr>
            <w:tcW w:w="831" w:type="dxa"/>
          </w:tcPr>
          <w:p w14:paraId="0A37C0B7" w14:textId="77BF0BCE" w:rsidR="00D37CB4" w:rsidRPr="00C10DA9" w:rsidRDefault="00D37CB4" w:rsidP="00B14107">
            <w:pPr>
              <w:pStyle w:val="TableParagraph"/>
              <w:spacing w:line="229" w:lineRule="exact"/>
              <w:ind w:left="107"/>
              <w:rPr>
                <w:sz w:val="20"/>
              </w:rPr>
            </w:pPr>
            <w:r>
              <w:rPr>
                <w:w w:val="99"/>
                <w:sz w:val="20"/>
              </w:rPr>
              <w:t>8</w:t>
            </w:r>
          </w:p>
        </w:tc>
        <w:tc>
          <w:tcPr>
            <w:tcW w:w="7305" w:type="dxa"/>
          </w:tcPr>
          <w:p w14:paraId="17E8D4CB" w14:textId="77777777" w:rsidR="00D37CB4" w:rsidRPr="00C10DA9" w:rsidRDefault="00D37CB4" w:rsidP="00B14107">
            <w:pPr>
              <w:pStyle w:val="TableParagraph"/>
              <w:ind w:left="105" w:right="145"/>
              <w:rPr>
                <w:sz w:val="20"/>
              </w:rPr>
            </w:pPr>
            <w:r w:rsidRPr="00C10DA9">
              <w:rPr>
                <w:sz w:val="20"/>
              </w:rPr>
              <w:t>I understand that my information may be subject to review by responsible individuals from the University and the ESRC for</w:t>
            </w:r>
          </w:p>
          <w:p w14:paraId="5A383EF2" w14:textId="77777777" w:rsidR="00D37CB4" w:rsidRPr="00C10DA9" w:rsidRDefault="00D37CB4" w:rsidP="00B14107">
            <w:pPr>
              <w:pStyle w:val="TableParagraph"/>
              <w:spacing w:before="1" w:line="211" w:lineRule="exact"/>
              <w:ind w:left="105"/>
              <w:rPr>
                <w:sz w:val="20"/>
              </w:rPr>
            </w:pPr>
            <w:r w:rsidRPr="00C10DA9">
              <w:rPr>
                <w:sz w:val="20"/>
              </w:rPr>
              <w:t>monitoring and audit purposes.</w:t>
            </w:r>
          </w:p>
        </w:tc>
      </w:tr>
      <w:tr w:rsidR="00D37CB4" w:rsidRPr="00C10DA9" w14:paraId="348A61D5" w14:textId="77777777" w:rsidTr="00FB1C13">
        <w:trPr>
          <w:trHeight w:val="306"/>
        </w:trPr>
        <w:tc>
          <w:tcPr>
            <w:tcW w:w="831" w:type="dxa"/>
          </w:tcPr>
          <w:p w14:paraId="6D115EBC" w14:textId="73C5E140" w:rsidR="00D37CB4" w:rsidRPr="00C10DA9" w:rsidRDefault="00D37CB4" w:rsidP="00B14107">
            <w:pPr>
              <w:pStyle w:val="TableParagraph"/>
              <w:spacing w:line="210" w:lineRule="exact"/>
              <w:ind w:left="107"/>
              <w:rPr>
                <w:sz w:val="20"/>
              </w:rPr>
            </w:pPr>
            <w:r>
              <w:rPr>
                <w:w w:val="99"/>
                <w:sz w:val="20"/>
              </w:rPr>
              <w:t>9</w:t>
            </w:r>
          </w:p>
        </w:tc>
        <w:tc>
          <w:tcPr>
            <w:tcW w:w="7305" w:type="dxa"/>
          </w:tcPr>
          <w:p w14:paraId="4E6C45C3" w14:textId="5CDDA2AD" w:rsidR="00D37CB4" w:rsidRPr="00C10DA9" w:rsidRDefault="00D37CB4" w:rsidP="00B14107">
            <w:pPr>
              <w:pStyle w:val="TableParagraph"/>
              <w:spacing w:line="210" w:lineRule="exact"/>
              <w:ind w:left="105"/>
              <w:rPr>
                <w:sz w:val="20"/>
              </w:rPr>
            </w:pPr>
            <w:r w:rsidRPr="00C10DA9">
              <w:rPr>
                <w:sz w:val="20"/>
              </w:rPr>
              <w:t>I am aware of whom I should contact if I wish to lodge a complaint</w:t>
            </w:r>
            <w:r>
              <w:rPr>
                <w:sz w:val="20"/>
              </w:rPr>
              <w:t xml:space="preserve"> [maybe add it in here so they don’t need to go back and check the PIL].</w:t>
            </w:r>
          </w:p>
        </w:tc>
      </w:tr>
      <w:tr w:rsidR="00D37CB4" w:rsidRPr="00C10DA9" w14:paraId="408DBF65" w14:textId="77777777" w:rsidTr="00FB1C13">
        <w:trPr>
          <w:trHeight w:val="1224"/>
        </w:trPr>
        <w:tc>
          <w:tcPr>
            <w:tcW w:w="831" w:type="dxa"/>
          </w:tcPr>
          <w:p w14:paraId="3BD7FF85" w14:textId="20764379" w:rsidR="00D37CB4" w:rsidRPr="00C10DA9" w:rsidRDefault="00D37CB4" w:rsidP="00B14107">
            <w:pPr>
              <w:pStyle w:val="TableParagraph"/>
              <w:spacing w:line="229" w:lineRule="exact"/>
              <w:ind w:left="107"/>
              <w:rPr>
                <w:sz w:val="20"/>
              </w:rPr>
            </w:pPr>
            <w:r w:rsidRPr="00C10DA9">
              <w:rPr>
                <w:sz w:val="20"/>
              </w:rPr>
              <w:t>1</w:t>
            </w:r>
            <w:r>
              <w:rPr>
                <w:sz w:val="20"/>
              </w:rPr>
              <w:t>0</w:t>
            </w:r>
          </w:p>
        </w:tc>
        <w:tc>
          <w:tcPr>
            <w:tcW w:w="7305" w:type="dxa"/>
          </w:tcPr>
          <w:p w14:paraId="687274AB" w14:textId="0508886B" w:rsidR="00D37CB4" w:rsidRPr="00C10DA9" w:rsidRDefault="00D37CB4" w:rsidP="00B14107">
            <w:pPr>
              <w:pStyle w:val="TableParagraph"/>
              <w:ind w:left="105" w:right="145"/>
              <w:rPr>
                <w:sz w:val="20"/>
              </w:rPr>
            </w:pPr>
            <w:r w:rsidRPr="00C10DA9">
              <w:rPr>
                <w:sz w:val="20"/>
              </w:rPr>
              <w:t xml:space="preserve">I would like </w:t>
            </w:r>
            <w:r>
              <w:rPr>
                <w:sz w:val="20"/>
              </w:rPr>
              <w:t xml:space="preserve">a copy of </w:t>
            </w:r>
            <w:r w:rsidRPr="00C10DA9">
              <w:rPr>
                <w:sz w:val="20"/>
              </w:rPr>
              <w:t xml:space="preserve">the study report and other outputs </w:t>
            </w:r>
            <w:r>
              <w:rPr>
                <w:sz w:val="20"/>
              </w:rPr>
              <w:t xml:space="preserve">to be </w:t>
            </w:r>
            <w:proofErr w:type="gramStart"/>
            <w:r>
              <w:rPr>
                <w:sz w:val="20"/>
              </w:rPr>
              <w:t xml:space="preserve">emailed </w:t>
            </w:r>
            <w:r w:rsidRPr="00C10DA9">
              <w:rPr>
                <w:sz w:val="20"/>
              </w:rPr>
              <w:t xml:space="preserve"> to</w:t>
            </w:r>
            <w:proofErr w:type="gramEnd"/>
            <w:r w:rsidRPr="00C10DA9">
              <w:rPr>
                <w:sz w:val="20"/>
              </w:rPr>
              <w:t xml:space="preserve"> me from a neutral email address (</w:t>
            </w:r>
            <w:hyperlink r:id="rId11">
              <w:r w:rsidRPr="00C10DA9">
                <w:rPr>
                  <w:color w:val="0000FF"/>
                  <w:sz w:val="20"/>
                  <w:u w:val="single" w:color="0000FF"/>
                </w:rPr>
                <w:t>TMH@ucl.ac.uk</w:t>
              </w:r>
            </w:hyperlink>
            <w:r w:rsidRPr="00C10DA9">
              <w:rPr>
                <w:sz w:val="20"/>
              </w:rPr>
              <w:t xml:space="preserve">) and </w:t>
            </w:r>
            <w:r>
              <w:rPr>
                <w:sz w:val="20"/>
              </w:rPr>
              <w:t xml:space="preserve">using a </w:t>
            </w:r>
            <w:r w:rsidRPr="00C10DA9">
              <w:rPr>
                <w:sz w:val="20"/>
              </w:rPr>
              <w:t>neutral email subject, and with my email address invisible to any other recipients.</w:t>
            </w:r>
          </w:p>
        </w:tc>
      </w:tr>
    </w:tbl>
    <w:p w14:paraId="0FC0FA30" w14:textId="794ABDCE" w:rsidR="00FB1C13" w:rsidRPr="00C10DA9" w:rsidRDefault="00FB1C13">
      <w:pPr>
        <w:ind w:left="1040"/>
        <w:rPr>
          <w:b/>
          <w:sz w:val="20"/>
        </w:rPr>
      </w:pPr>
    </w:p>
    <w:p w14:paraId="436074C8" w14:textId="666CFAB0" w:rsidR="00FB1C13" w:rsidRPr="00C10DA9" w:rsidRDefault="00FB1C13">
      <w:pPr>
        <w:ind w:left="1040"/>
        <w:rPr>
          <w:b/>
          <w:sz w:val="20"/>
        </w:rPr>
      </w:pPr>
    </w:p>
    <w:p w14:paraId="7DDA3090" w14:textId="36860377" w:rsidR="00FB1C13" w:rsidRPr="00C10DA9" w:rsidRDefault="00FB1C13">
      <w:pPr>
        <w:ind w:left="1040"/>
        <w:rPr>
          <w:b/>
          <w:sz w:val="20"/>
        </w:rPr>
      </w:pPr>
    </w:p>
    <w:p w14:paraId="7183115F" w14:textId="127A3B63" w:rsidR="002F550C" w:rsidRPr="009414F5" w:rsidRDefault="002F550C" w:rsidP="009414F5">
      <w:pPr>
        <w:pStyle w:val="BodyText"/>
        <w:spacing w:before="93"/>
      </w:pPr>
    </w:p>
    <w:sectPr w:rsidR="002F550C" w:rsidRPr="009414F5">
      <w:pgSz w:w="11900" w:h="16850"/>
      <w:pgMar w:top="1440" w:right="13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0C"/>
    <w:rsid w:val="00051E44"/>
    <w:rsid w:val="0006734A"/>
    <w:rsid w:val="000F21C9"/>
    <w:rsid w:val="00131B6D"/>
    <w:rsid w:val="001602FF"/>
    <w:rsid w:val="001857EF"/>
    <w:rsid w:val="001A7483"/>
    <w:rsid w:val="00205937"/>
    <w:rsid w:val="002F550C"/>
    <w:rsid w:val="00303DD2"/>
    <w:rsid w:val="003A37B2"/>
    <w:rsid w:val="004F49F2"/>
    <w:rsid w:val="00503E61"/>
    <w:rsid w:val="0051412C"/>
    <w:rsid w:val="00532C60"/>
    <w:rsid w:val="005447A6"/>
    <w:rsid w:val="00581F4C"/>
    <w:rsid w:val="005A7C13"/>
    <w:rsid w:val="006F12C2"/>
    <w:rsid w:val="0074219F"/>
    <w:rsid w:val="007B6D67"/>
    <w:rsid w:val="007C334D"/>
    <w:rsid w:val="007F2252"/>
    <w:rsid w:val="008471F5"/>
    <w:rsid w:val="008547A2"/>
    <w:rsid w:val="00894137"/>
    <w:rsid w:val="009414F5"/>
    <w:rsid w:val="00975537"/>
    <w:rsid w:val="00A72AE0"/>
    <w:rsid w:val="00AD25B1"/>
    <w:rsid w:val="00B05B30"/>
    <w:rsid w:val="00B11B89"/>
    <w:rsid w:val="00B14107"/>
    <w:rsid w:val="00B526A0"/>
    <w:rsid w:val="00B81BE6"/>
    <w:rsid w:val="00BF3E94"/>
    <w:rsid w:val="00C0404A"/>
    <w:rsid w:val="00C10DA9"/>
    <w:rsid w:val="00D37CB4"/>
    <w:rsid w:val="00D67D69"/>
    <w:rsid w:val="00E95328"/>
    <w:rsid w:val="00E9541E"/>
    <w:rsid w:val="00EC1DBD"/>
    <w:rsid w:val="00FB1C13"/>
    <w:rsid w:val="00FF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2939"/>
  <w15:docId w15:val="{F843B9C5-2B51-494D-B415-216A31D9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5537"/>
    <w:rPr>
      <w:color w:val="0000FF" w:themeColor="hyperlink"/>
      <w:u w:val="single"/>
    </w:rPr>
  </w:style>
  <w:style w:type="character" w:styleId="UnresolvedMention">
    <w:name w:val="Unresolved Mention"/>
    <w:basedOn w:val="DefaultParagraphFont"/>
    <w:uiPriority w:val="99"/>
    <w:semiHidden/>
    <w:unhideWhenUsed/>
    <w:rsid w:val="00975537"/>
    <w:rPr>
      <w:color w:val="605E5C"/>
      <w:shd w:val="clear" w:color="auto" w:fill="E1DFDD"/>
    </w:rPr>
  </w:style>
  <w:style w:type="paragraph" w:styleId="Revision">
    <w:name w:val="Revision"/>
    <w:hidden/>
    <w:uiPriority w:val="99"/>
    <w:semiHidden/>
    <w:rsid w:val="007F2252"/>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7F2252"/>
    <w:rPr>
      <w:sz w:val="16"/>
      <w:szCs w:val="16"/>
    </w:rPr>
  </w:style>
  <w:style w:type="paragraph" w:styleId="CommentText">
    <w:name w:val="annotation text"/>
    <w:basedOn w:val="Normal"/>
    <w:link w:val="CommentTextChar"/>
    <w:uiPriority w:val="99"/>
    <w:unhideWhenUsed/>
    <w:rsid w:val="007F2252"/>
    <w:rPr>
      <w:sz w:val="20"/>
      <w:szCs w:val="20"/>
    </w:rPr>
  </w:style>
  <w:style w:type="character" w:customStyle="1" w:styleId="CommentTextChar">
    <w:name w:val="Comment Text Char"/>
    <w:basedOn w:val="DefaultParagraphFont"/>
    <w:link w:val="CommentText"/>
    <w:uiPriority w:val="99"/>
    <w:rsid w:val="007F225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F2252"/>
    <w:rPr>
      <w:b/>
      <w:bCs/>
    </w:rPr>
  </w:style>
  <w:style w:type="character" w:customStyle="1" w:styleId="CommentSubjectChar">
    <w:name w:val="Comment Subject Char"/>
    <w:basedOn w:val="CommentTextChar"/>
    <w:link w:val="CommentSubject"/>
    <w:uiPriority w:val="99"/>
    <w:semiHidden/>
    <w:rsid w:val="007F225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itman@ucl.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alen.wright.20@ucl.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MH@ucl.ac.uk" TargetMode="External"/><Relationship Id="rId11" Type="http://schemas.openxmlformats.org/officeDocument/2006/relationships/hyperlink" Target="mailto:TMH@ucl.ac.uk" TargetMode="External"/><Relationship Id="rId5" Type="http://schemas.openxmlformats.org/officeDocument/2006/relationships/image" Target="media/image2.png"/><Relationship Id="rId10" Type="http://schemas.openxmlformats.org/officeDocument/2006/relationships/hyperlink" Target="mailto:TMH@ucl.ac.uk" TargetMode="External"/><Relationship Id="rId4" Type="http://schemas.openxmlformats.org/officeDocument/2006/relationships/image" Target="media/image1.png"/><Relationship Id="rId9" Type="http://schemas.openxmlformats.org/officeDocument/2006/relationships/hyperlink" Target="mailto:data-protection@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Shalan</dc:creator>
  <cp:lastModifiedBy>Wright, Talen</cp:lastModifiedBy>
  <cp:revision>5</cp:revision>
  <dcterms:created xsi:type="dcterms:W3CDTF">2022-11-23T11:20:00Z</dcterms:created>
  <dcterms:modified xsi:type="dcterms:W3CDTF">2022-11-24T12:14:00Z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for Microsoft 365</vt:lpwstr>
  </property>
  <property fmtid="{D5CDD505-2E9C-101B-9397-08002B2CF9AE}" pid="4" name="LastSaved">
    <vt:filetime>2021-11-16T00:00:00Z</vt:filetime>
  </property>
</Properties>
</file>