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89064" w14:textId="2215F566" w:rsidR="0050719D" w:rsidRPr="00DA4E83" w:rsidRDefault="006C0CE7" w:rsidP="00C120FB">
      <w:pPr>
        <w:pStyle w:val="Heading3"/>
        <w:tabs>
          <w:tab w:val="left" w:pos="7938"/>
        </w:tabs>
        <w:spacing w:before="240" w:after="60"/>
        <w:ind w:right="2968"/>
        <w:rPr>
          <w:b w:val="0"/>
          <w:color w:val="009DAC"/>
          <w:szCs w:val="24"/>
        </w:rPr>
      </w:pPr>
      <w:r w:rsidRPr="00DA4E83">
        <w:rPr>
          <w:color w:val="009DAC"/>
          <w:szCs w:val="24"/>
        </w:rPr>
        <w:t xml:space="preserve">The Bartlett </w:t>
      </w:r>
      <w:r w:rsidR="00C120FB" w:rsidRPr="00DA4E83">
        <w:rPr>
          <w:b w:val="0"/>
          <w:color w:val="009DAC"/>
          <w:szCs w:val="24"/>
        </w:rPr>
        <w:t xml:space="preserve">School of </w:t>
      </w:r>
      <w:r w:rsidR="00702C65">
        <w:rPr>
          <w:b w:val="0"/>
          <w:color w:val="009DAC"/>
          <w:szCs w:val="24"/>
        </w:rPr>
        <w:t xml:space="preserve">Sustainable </w:t>
      </w:r>
      <w:r w:rsidR="00C120FB" w:rsidRPr="00DA4E83">
        <w:rPr>
          <w:b w:val="0"/>
          <w:color w:val="009DAC"/>
          <w:szCs w:val="24"/>
        </w:rPr>
        <w:t>Construction</w:t>
      </w:r>
    </w:p>
    <w:p w14:paraId="20C854DA" w14:textId="5464C6DB" w:rsidR="0050719D" w:rsidRDefault="004D12EE">
      <w:pPr>
        <w:rPr>
          <w:rFonts w:ascii="Arial" w:hAnsi="Arial"/>
          <w:caps/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1866B3B5" wp14:editId="627D3916">
            <wp:simplePos x="0" y="0"/>
            <wp:positionH relativeFrom="column">
              <wp:posOffset>-447675</wp:posOffset>
            </wp:positionH>
            <wp:positionV relativeFrom="page">
              <wp:posOffset>575390</wp:posOffset>
            </wp:positionV>
            <wp:extent cx="7556698" cy="517999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UCL open small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698" cy="51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6BE0E0" w14:textId="77777777" w:rsidR="0050719D" w:rsidRDefault="0050719D">
      <w:pPr>
        <w:rPr>
          <w:rFonts w:ascii="Arial" w:hAnsi="Arial"/>
          <w:caps/>
          <w:sz w:val="20"/>
        </w:rPr>
      </w:pPr>
    </w:p>
    <w:p w14:paraId="059EB544" w14:textId="77777777" w:rsidR="0050719D" w:rsidRDefault="0050719D">
      <w:pPr>
        <w:rPr>
          <w:rFonts w:ascii="Arial" w:hAnsi="Arial"/>
          <w:sz w:val="20"/>
        </w:rPr>
      </w:pPr>
    </w:p>
    <w:p w14:paraId="796FED04" w14:textId="77777777" w:rsidR="00964501" w:rsidRDefault="00964501" w:rsidP="00964501">
      <w:pPr>
        <w:rPr>
          <w:rFonts w:ascii="Arial" w:hAnsi="Arial" w:cs="Arial"/>
          <w:sz w:val="22"/>
          <w:szCs w:val="22"/>
        </w:rPr>
      </w:pPr>
    </w:p>
    <w:p w14:paraId="55E4AEC2" w14:textId="58CE8096" w:rsidR="00964501" w:rsidRDefault="00964501" w:rsidP="00964501">
      <w:pPr>
        <w:rPr>
          <w:rFonts w:ascii="Arial" w:hAnsi="Arial" w:cs="Arial"/>
          <w:sz w:val="22"/>
          <w:szCs w:val="22"/>
        </w:rPr>
      </w:pPr>
    </w:p>
    <w:p w14:paraId="0527CD38" w14:textId="62F87ED6" w:rsidR="00964501" w:rsidRDefault="00964501" w:rsidP="00964501">
      <w:pPr>
        <w:rPr>
          <w:rFonts w:ascii="Arial" w:hAnsi="Arial" w:cs="Arial"/>
          <w:sz w:val="22"/>
          <w:szCs w:val="22"/>
        </w:rPr>
      </w:pPr>
    </w:p>
    <w:p w14:paraId="7226B8FF" w14:textId="3E476E43" w:rsidR="00964501" w:rsidRPr="009A6DF0" w:rsidRDefault="009A6DF0" w:rsidP="00964501">
      <w:pPr>
        <w:rPr>
          <w:rFonts w:ascii="Arial" w:hAnsi="Arial" w:cs="Arial"/>
          <w:b/>
          <w:bCs/>
          <w:sz w:val="22"/>
          <w:szCs w:val="22"/>
        </w:rPr>
      </w:pPr>
      <w:r w:rsidRPr="009A6DF0">
        <w:rPr>
          <w:rFonts w:ascii="Arial" w:hAnsi="Arial" w:cs="Arial"/>
          <w:b/>
          <w:bCs/>
          <w:sz w:val="22"/>
          <w:szCs w:val="22"/>
        </w:rPr>
        <w:t>B</w:t>
      </w:r>
      <w:r w:rsidR="004F4BA1">
        <w:rPr>
          <w:rFonts w:ascii="Arial" w:hAnsi="Arial" w:cs="Arial"/>
          <w:b/>
          <w:bCs/>
          <w:sz w:val="22"/>
          <w:szCs w:val="22"/>
        </w:rPr>
        <w:t>SS</w:t>
      </w:r>
      <w:r w:rsidRPr="009A6DF0">
        <w:rPr>
          <w:rFonts w:ascii="Arial" w:hAnsi="Arial" w:cs="Arial"/>
          <w:b/>
          <w:bCs/>
          <w:sz w:val="22"/>
          <w:szCs w:val="22"/>
        </w:rPr>
        <w:t xml:space="preserve">C PGTA Application Form </w:t>
      </w:r>
      <w:r w:rsidR="00BF6969">
        <w:rPr>
          <w:rFonts w:ascii="Arial" w:hAnsi="Arial" w:cs="Arial"/>
          <w:b/>
          <w:bCs/>
          <w:sz w:val="22"/>
          <w:szCs w:val="22"/>
        </w:rPr>
        <w:t>2024-2025</w:t>
      </w:r>
    </w:p>
    <w:p w14:paraId="0DC0D8D4" w14:textId="3A4AED0C" w:rsidR="009A6DF0" w:rsidRDefault="009A6DF0" w:rsidP="0096450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20"/>
        <w:gridCol w:w="4024"/>
        <w:gridCol w:w="469"/>
      </w:tblGrid>
      <w:tr w:rsidR="009A6DF0" w14:paraId="62B4216E" w14:textId="77777777" w:rsidTr="004F4BA1">
        <w:tc>
          <w:tcPr>
            <w:tcW w:w="5211" w:type="dxa"/>
            <w:shd w:val="clear" w:color="auto" w:fill="D9D9D9" w:themeFill="background1" w:themeFillShade="D9"/>
          </w:tcPr>
          <w:p w14:paraId="35C34762" w14:textId="582C848B" w:rsidR="009A6DF0" w:rsidRPr="004F4BA1" w:rsidRDefault="009A6DF0" w:rsidP="0096450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4BA1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5628" w:type="dxa"/>
            <w:gridSpan w:val="2"/>
          </w:tcPr>
          <w:p w14:paraId="1F9643CF" w14:textId="77777777" w:rsidR="009A6DF0" w:rsidRDefault="009A6DF0" w:rsidP="009645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6DF0" w14:paraId="052DF20A" w14:textId="77777777" w:rsidTr="004F4BA1">
        <w:tc>
          <w:tcPr>
            <w:tcW w:w="5211" w:type="dxa"/>
            <w:shd w:val="clear" w:color="auto" w:fill="D9D9D9" w:themeFill="background1" w:themeFillShade="D9"/>
          </w:tcPr>
          <w:p w14:paraId="337372DF" w14:textId="4CF8DB63" w:rsidR="009A6DF0" w:rsidRPr="004F4BA1" w:rsidRDefault="009A6DF0" w:rsidP="0096450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4BA1">
              <w:rPr>
                <w:rFonts w:ascii="Arial" w:hAnsi="Arial" w:cs="Arial"/>
                <w:b/>
                <w:bCs/>
                <w:sz w:val="22"/>
                <w:szCs w:val="22"/>
              </w:rPr>
              <w:t>Email Address</w:t>
            </w:r>
          </w:p>
        </w:tc>
        <w:tc>
          <w:tcPr>
            <w:tcW w:w="5628" w:type="dxa"/>
            <w:gridSpan w:val="2"/>
          </w:tcPr>
          <w:p w14:paraId="6F0A9CCA" w14:textId="77777777" w:rsidR="009A6DF0" w:rsidRDefault="009A6DF0" w:rsidP="009645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6DF0" w14:paraId="7D826EA2" w14:textId="77777777" w:rsidTr="004F4BA1">
        <w:tc>
          <w:tcPr>
            <w:tcW w:w="5211" w:type="dxa"/>
            <w:shd w:val="clear" w:color="auto" w:fill="D9D9D9" w:themeFill="background1" w:themeFillShade="D9"/>
          </w:tcPr>
          <w:p w14:paraId="4EAB1876" w14:textId="6DFF06F3" w:rsidR="009A6DF0" w:rsidRPr="004F4BA1" w:rsidRDefault="009A6DF0" w:rsidP="0096450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4BA1">
              <w:rPr>
                <w:rFonts w:ascii="Arial" w:hAnsi="Arial" w:cs="Arial"/>
                <w:b/>
                <w:bCs/>
                <w:sz w:val="22"/>
                <w:szCs w:val="22"/>
              </w:rPr>
              <w:t>Please can you outline your recent teaching experience? (If you don’t have teaching experience please tell us how you might build up some knowledge prior to starting the role)</w:t>
            </w:r>
          </w:p>
        </w:tc>
        <w:tc>
          <w:tcPr>
            <w:tcW w:w="5628" w:type="dxa"/>
            <w:gridSpan w:val="2"/>
          </w:tcPr>
          <w:p w14:paraId="10FEC936" w14:textId="77777777" w:rsidR="009A6DF0" w:rsidRDefault="009A6DF0" w:rsidP="0096450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229B09" w14:textId="77777777" w:rsidR="004F4BA1" w:rsidRDefault="004F4BA1" w:rsidP="0096450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6B7B0F" w14:textId="77777777" w:rsidR="004F4BA1" w:rsidRDefault="004F4BA1" w:rsidP="0096450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43ECB2" w14:textId="77777777" w:rsidR="004F4BA1" w:rsidRDefault="004F4BA1" w:rsidP="0096450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D654DD" w14:textId="1D5CA573" w:rsidR="004F4BA1" w:rsidRDefault="004F4BA1" w:rsidP="009645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6DF0" w14:paraId="37700378" w14:textId="77777777" w:rsidTr="004F4BA1">
        <w:tc>
          <w:tcPr>
            <w:tcW w:w="5211" w:type="dxa"/>
            <w:shd w:val="clear" w:color="auto" w:fill="D9D9D9" w:themeFill="background1" w:themeFillShade="D9"/>
          </w:tcPr>
          <w:p w14:paraId="0FDB4094" w14:textId="0F2553F7" w:rsidR="009A6DF0" w:rsidRPr="004F4BA1" w:rsidRDefault="00AD7C7A" w:rsidP="0096450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4BA1">
              <w:rPr>
                <w:rFonts w:ascii="Arial" w:hAnsi="Arial" w:cs="Arial"/>
                <w:b/>
                <w:bCs/>
                <w:sz w:val="22"/>
                <w:szCs w:val="22"/>
              </w:rPr>
              <w:t>Have you attended the UCL Arena PGTA training course (if your answer is no, we will ask you to register for this before starting the role)</w:t>
            </w:r>
          </w:p>
        </w:tc>
        <w:tc>
          <w:tcPr>
            <w:tcW w:w="5628" w:type="dxa"/>
            <w:gridSpan w:val="2"/>
          </w:tcPr>
          <w:p w14:paraId="4C7B5CF7" w14:textId="77777777" w:rsidR="009A6DF0" w:rsidRPr="00697EE9" w:rsidRDefault="00AD7C7A" w:rsidP="0096450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7EE9">
              <w:rPr>
                <w:rFonts w:ascii="Arial" w:hAnsi="Arial" w:cs="Arial"/>
                <w:b/>
                <w:bCs/>
                <w:sz w:val="22"/>
                <w:szCs w:val="22"/>
              </w:rPr>
              <w:t>Yes/No</w:t>
            </w:r>
          </w:p>
          <w:p w14:paraId="69492DD4" w14:textId="11DF2256" w:rsidR="00AD7C7A" w:rsidRDefault="00AD7C7A" w:rsidP="009645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attendance if applicable:</w:t>
            </w:r>
          </w:p>
        </w:tc>
      </w:tr>
      <w:tr w:rsidR="009A6DF0" w14:paraId="71B5BA4E" w14:textId="77777777" w:rsidTr="004F4BA1">
        <w:tc>
          <w:tcPr>
            <w:tcW w:w="5211" w:type="dxa"/>
            <w:shd w:val="clear" w:color="auto" w:fill="D9D9D9" w:themeFill="background1" w:themeFillShade="D9"/>
          </w:tcPr>
          <w:p w14:paraId="5F41EA2F" w14:textId="6CF0B10C" w:rsidR="009A6DF0" w:rsidRPr="004F4BA1" w:rsidRDefault="00AD7C7A" w:rsidP="0096450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4BA1">
              <w:rPr>
                <w:rFonts w:ascii="Arial" w:hAnsi="Arial" w:cs="Arial"/>
                <w:b/>
                <w:bCs/>
                <w:sz w:val="22"/>
                <w:szCs w:val="22"/>
              </w:rPr>
              <w:t>What do you think makes you a good fit for this role?</w:t>
            </w:r>
          </w:p>
        </w:tc>
        <w:tc>
          <w:tcPr>
            <w:tcW w:w="5628" w:type="dxa"/>
            <w:gridSpan w:val="2"/>
          </w:tcPr>
          <w:p w14:paraId="74D746C2" w14:textId="77777777" w:rsidR="009A6DF0" w:rsidRDefault="009A6DF0" w:rsidP="0096450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E711F7" w14:textId="77777777" w:rsidR="004F4BA1" w:rsidRDefault="004F4BA1" w:rsidP="0096450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752953" w14:textId="77777777" w:rsidR="004F4BA1" w:rsidRDefault="004F4BA1" w:rsidP="0096450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C1F3DF" w14:textId="50A8F96A" w:rsidR="004F4BA1" w:rsidRDefault="004F4BA1" w:rsidP="009645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7C7A" w14:paraId="52FC0F00" w14:textId="77777777" w:rsidTr="004F4BA1">
        <w:tc>
          <w:tcPr>
            <w:tcW w:w="5211" w:type="dxa"/>
            <w:shd w:val="clear" w:color="auto" w:fill="D9D9D9" w:themeFill="background1" w:themeFillShade="D9"/>
          </w:tcPr>
          <w:p w14:paraId="387DEACC" w14:textId="57C05602" w:rsidR="00AD7C7A" w:rsidRPr="004F4BA1" w:rsidRDefault="00AD7C7A" w:rsidP="0096450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4BA1">
              <w:rPr>
                <w:rFonts w:ascii="Arial" w:hAnsi="Arial" w:cs="Arial"/>
                <w:b/>
                <w:bCs/>
                <w:sz w:val="22"/>
                <w:szCs w:val="22"/>
              </w:rPr>
              <w:t>What do you hope to get out of being a PGTA (in addition to pay)?</w:t>
            </w:r>
          </w:p>
        </w:tc>
        <w:tc>
          <w:tcPr>
            <w:tcW w:w="5628" w:type="dxa"/>
            <w:gridSpan w:val="2"/>
          </w:tcPr>
          <w:p w14:paraId="533FBE87" w14:textId="77777777" w:rsidR="00AD7C7A" w:rsidRDefault="00AD7C7A" w:rsidP="0096450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88CCC5" w14:textId="77777777" w:rsidR="004F4BA1" w:rsidRDefault="004F4BA1" w:rsidP="0096450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8EB0C7" w14:textId="77777777" w:rsidR="004F4BA1" w:rsidRDefault="004F4BA1" w:rsidP="0096450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A57165" w14:textId="7724599C" w:rsidR="004F4BA1" w:rsidRDefault="004F4BA1" w:rsidP="009645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5C2E" w14:paraId="181AFAB9" w14:textId="77777777" w:rsidTr="004F4BA1">
        <w:trPr>
          <w:trHeight w:val="35"/>
        </w:trPr>
        <w:tc>
          <w:tcPr>
            <w:tcW w:w="5211" w:type="dxa"/>
            <w:vMerge w:val="restart"/>
            <w:shd w:val="clear" w:color="auto" w:fill="D9D9D9" w:themeFill="background1" w:themeFillShade="D9"/>
          </w:tcPr>
          <w:p w14:paraId="5AB46342" w14:textId="0DC3F035" w:rsidR="004B5C2E" w:rsidRPr="004F4BA1" w:rsidRDefault="004B5C2E" w:rsidP="0096450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4BA1">
              <w:rPr>
                <w:rFonts w:ascii="Arial" w:hAnsi="Arial" w:cs="Arial"/>
                <w:b/>
                <w:bCs/>
                <w:sz w:val="22"/>
                <w:szCs w:val="22"/>
              </w:rPr>
              <w:t>Please indicate which programmes you feel your skills would be best fit for (please add any specific details about the areas you would be interested in teaching on.</w:t>
            </w:r>
            <w:r w:rsidR="00256DFB" w:rsidRPr="004F4BA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You can find more details on our programmes here: </w:t>
            </w:r>
            <w:hyperlink r:id="rId9" w:history="1">
              <w:r w:rsidR="00256DFB" w:rsidRPr="004F4BA1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https://www.ucl.ac.uk/bartlett/construction/postgraduate</w:t>
              </w:r>
            </w:hyperlink>
            <w:r w:rsidR="00256DFB" w:rsidRPr="004F4BA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051" w:type="dxa"/>
            <w:shd w:val="clear" w:color="auto" w:fill="D9D9D9" w:themeFill="background1" w:themeFillShade="D9"/>
          </w:tcPr>
          <w:p w14:paraId="2C828733" w14:textId="741CE121" w:rsidR="004B5C2E" w:rsidRPr="00697EE9" w:rsidRDefault="00256DFB" w:rsidP="0096450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7EE9">
              <w:rPr>
                <w:rFonts w:ascii="Arial" w:hAnsi="Arial" w:cs="Arial"/>
                <w:b/>
                <w:bCs/>
                <w:sz w:val="22"/>
                <w:szCs w:val="22"/>
              </w:rPr>
              <w:t>Construction Economics and Management</w:t>
            </w:r>
          </w:p>
        </w:tc>
        <w:tc>
          <w:tcPr>
            <w:tcW w:w="577" w:type="dxa"/>
          </w:tcPr>
          <w:p w14:paraId="5550CED1" w14:textId="274566B9" w:rsidR="004B5C2E" w:rsidRDefault="004B5C2E" w:rsidP="009645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5C2E" w14:paraId="52C9D3FA" w14:textId="77777777" w:rsidTr="004F4BA1">
        <w:trPr>
          <w:trHeight w:val="25"/>
        </w:trPr>
        <w:tc>
          <w:tcPr>
            <w:tcW w:w="5211" w:type="dxa"/>
            <w:vMerge/>
            <w:shd w:val="clear" w:color="auto" w:fill="D9D9D9" w:themeFill="background1" w:themeFillShade="D9"/>
          </w:tcPr>
          <w:p w14:paraId="3E644385" w14:textId="77777777" w:rsidR="004B5C2E" w:rsidRPr="004F4BA1" w:rsidRDefault="004B5C2E" w:rsidP="0096450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51" w:type="dxa"/>
            <w:shd w:val="clear" w:color="auto" w:fill="D9D9D9" w:themeFill="background1" w:themeFillShade="D9"/>
          </w:tcPr>
          <w:p w14:paraId="31B5D1FB" w14:textId="7696AF41" w:rsidR="004B5C2E" w:rsidRPr="00697EE9" w:rsidRDefault="00256DFB" w:rsidP="0096450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7EE9">
              <w:rPr>
                <w:rFonts w:ascii="Arial" w:hAnsi="Arial" w:cs="Arial"/>
                <w:b/>
                <w:bCs/>
                <w:sz w:val="22"/>
                <w:szCs w:val="22"/>
              </w:rPr>
              <w:t>Digital Engineering Management</w:t>
            </w:r>
          </w:p>
        </w:tc>
        <w:tc>
          <w:tcPr>
            <w:tcW w:w="577" w:type="dxa"/>
          </w:tcPr>
          <w:p w14:paraId="277F1EB5" w14:textId="75FE23F1" w:rsidR="004B5C2E" w:rsidRDefault="004B5C2E" w:rsidP="009645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5C2E" w14:paraId="15E0CA25" w14:textId="77777777" w:rsidTr="004F4BA1">
        <w:trPr>
          <w:trHeight w:val="25"/>
        </w:trPr>
        <w:tc>
          <w:tcPr>
            <w:tcW w:w="5211" w:type="dxa"/>
            <w:vMerge/>
            <w:shd w:val="clear" w:color="auto" w:fill="D9D9D9" w:themeFill="background1" w:themeFillShade="D9"/>
          </w:tcPr>
          <w:p w14:paraId="23D60FF0" w14:textId="77777777" w:rsidR="004B5C2E" w:rsidRPr="004F4BA1" w:rsidRDefault="004B5C2E" w:rsidP="0096450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51" w:type="dxa"/>
            <w:shd w:val="clear" w:color="auto" w:fill="D9D9D9" w:themeFill="background1" w:themeFillShade="D9"/>
          </w:tcPr>
          <w:p w14:paraId="1C6BFE0E" w14:textId="138EC64A" w:rsidR="004B5C2E" w:rsidRPr="00697EE9" w:rsidRDefault="00256DFB" w:rsidP="0096450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7EE9">
              <w:rPr>
                <w:rFonts w:ascii="Arial" w:hAnsi="Arial" w:cs="Arial"/>
                <w:b/>
                <w:bCs/>
                <w:sz w:val="22"/>
                <w:szCs w:val="22"/>
              </w:rPr>
              <w:t>Digital Innovation in Built Asset Management</w:t>
            </w:r>
          </w:p>
        </w:tc>
        <w:tc>
          <w:tcPr>
            <w:tcW w:w="577" w:type="dxa"/>
          </w:tcPr>
          <w:p w14:paraId="662E362A" w14:textId="1EA43402" w:rsidR="004B5C2E" w:rsidRDefault="004B5C2E" w:rsidP="009645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5C2E" w14:paraId="0B9D063A" w14:textId="77777777" w:rsidTr="004F4BA1">
        <w:trPr>
          <w:trHeight w:val="25"/>
        </w:trPr>
        <w:tc>
          <w:tcPr>
            <w:tcW w:w="5211" w:type="dxa"/>
            <w:vMerge/>
            <w:shd w:val="clear" w:color="auto" w:fill="D9D9D9" w:themeFill="background1" w:themeFillShade="D9"/>
          </w:tcPr>
          <w:p w14:paraId="6BB79B98" w14:textId="77777777" w:rsidR="004B5C2E" w:rsidRPr="004F4BA1" w:rsidRDefault="004B5C2E" w:rsidP="0096450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51" w:type="dxa"/>
            <w:shd w:val="clear" w:color="auto" w:fill="D9D9D9" w:themeFill="background1" w:themeFillShade="D9"/>
          </w:tcPr>
          <w:p w14:paraId="51FAD402" w14:textId="0D1EE761" w:rsidR="004B5C2E" w:rsidRPr="00697EE9" w:rsidRDefault="00256DFB" w:rsidP="0096450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7EE9">
              <w:rPr>
                <w:rFonts w:ascii="Arial" w:hAnsi="Arial" w:cs="Arial"/>
                <w:b/>
                <w:bCs/>
                <w:sz w:val="22"/>
                <w:szCs w:val="22"/>
              </w:rPr>
              <w:t>Healthcare Facilities</w:t>
            </w:r>
          </w:p>
        </w:tc>
        <w:tc>
          <w:tcPr>
            <w:tcW w:w="577" w:type="dxa"/>
          </w:tcPr>
          <w:p w14:paraId="7DD91239" w14:textId="77D8C497" w:rsidR="004B5C2E" w:rsidRDefault="004B5C2E" w:rsidP="009645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5C2E" w14:paraId="5878AE4C" w14:textId="77777777" w:rsidTr="004F4BA1">
        <w:trPr>
          <w:trHeight w:val="25"/>
        </w:trPr>
        <w:tc>
          <w:tcPr>
            <w:tcW w:w="5211" w:type="dxa"/>
            <w:vMerge/>
            <w:shd w:val="clear" w:color="auto" w:fill="D9D9D9" w:themeFill="background1" w:themeFillShade="D9"/>
          </w:tcPr>
          <w:p w14:paraId="220499BE" w14:textId="77777777" w:rsidR="004B5C2E" w:rsidRPr="004F4BA1" w:rsidRDefault="004B5C2E" w:rsidP="0096450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51" w:type="dxa"/>
            <w:shd w:val="clear" w:color="auto" w:fill="D9D9D9" w:themeFill="background1" w:themeFillShade="D9"/>
          </w:tcPr>
          <w:p w14:paraId="4C01B064" w14:textId="210D3C14" w:rsidR="004B5C2E" w:rsidRPr="00697EE9" w:rsidRDefault="00256DFB" w:rsidP="0096450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7EE9">
              <w:rPr>
                <w:rFonts w:ascii="Arial" w:hAnsi="Arial" w:cs="Arial"/>
                <w:b/>
                <w:bCs/>
                <w:sz w:val="22"/>
                <w:szCs w:val="22"/>
              </w:rPr>
              <w:t>Infrastructure Investment and Finance</w:t>
            </w:r>
          </w:p>
        </w:tc>
        <w:tc>
          <w:tcPr>
            <w:tcW w:w="577" w:type="dxa"/>
          </w:tcPr>
          <w:p w14:paraId="258ACA1E" w14:textId="16E0E018" w:rsidR="004B5C2E" w:rsidRDefault="004B5C2E" w:rsidP="009645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DFB" w14:paraId="04B787A3" w14:textId="77777777" w:rsidTr="004F4BA1">
        <w:trPr>
          <w:trHeight w:val="25"/>
        </w:trPr>
        <w:tc>
          <w:tcPr>
            <w:tcW w:w="5211" w:type="dxa"/>
            <w:vMerge/>
            <w:shd w:val="clear" w:color="auto" w:fill="D9D9D9" w:themeFill="background1" w:themeFillShade="D9"/>
          </w:tcPr>
          <w:p w14:paraId="28C38BCD" w14:textId="77777777" w:rsidR="00256DFB" w:rsidRPr="004F4BA1" w:rsidRDefault="00256DFB" w:rsidP="00256D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51" w:type="dxa"/>
            <w:shd w:val="clear" w:color="auto" w:fill="D9D9D9" w:themeFill="background1" w:themeFillShade="D9"/>
          </w:tcPr>
          <w:p w14:paraId="73978547" w14:textId="1B4E936E" w:rsidR="00256DFB" w:rsidRPr="00697EE9" w:rsidRDefault="00256DFB" w:rsidP="00256D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7EE9">
              <w:rPr>
                <w:rFonts w:ascii="Arial" w:hAnsi="Arial" w:cs="Arial"/>
                <w:b/>
                <w:bCs/>
                <w:sz w:val="22"/>
                <w:szCs w:val="22"/>
              </w:rPr>
              <w:t>Learning Environments</w:t>
            </w:r>
          </w:p>
        </w:tc>
        <w:tc>
          <w:tcPr>
            <w:tcW w:w="577" w:type="dxa"/>
          </w:tcPr>
          <w:p w14:paraId="70D70A6A" w14:textId="6A2DA172" w:rsidR="00256DFB" w:rsidRDefault="00256DFB" w:rsidP="00256D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DFB" w14:paraId="14A00ED9" w14:textId="77777777" w:rsidTr="004F4BA1">
        <w:trPr>
          <w:trHeight w:val="25"/>
        </w:trPr>
        <w:tc>
          <w:tcPr>
            <w:tcW w:w="5211" w:type="dxa"/>
            <w:vMerge/>
            <w:shd w:val="clear" w:color="auto" w:fill="D9D9D9" w:themeFill="background1" w:themeFillShade="D9"/>
          </w:tcPr>
          <w:p w14:paraId="0FDB26E6" w14:textId="77777777" w:rsidR="00256DFB" w:rsidRPr="004F4BA1" w:rsidRDefault="00256DFB" w:rsidP="00256D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51" w:type="dxa"/>
            <w:shd w:val="clear" w:color="auto" w:fill="D9D9D9" w:themeFill="background1" w:themeFillShade="D9"/>
          </w:tcPr>
          <w:p w14:paraId="107EC3E3" w14:textId="307AAFEA" w:rsidR="00256DFB" w:rsidRPr="00697EE9" w:rsidRDefault="00256DFB" w:rsidP="00256D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7EE9">
              <w:rPr>
                <w:rFonts w:ascii="Arial" w:hAnsi="Arial" w:cs="Arial"/>
                <w:b/>
                <w:bCs/>
                <w:sz w:val="22"/>
                <w:szCs w:val="22"/>
              </w:rPr>
              <w:t>Project and Enterprise Management</w:t>
            </w:r>
          </w:p>
        </w:tc>
        <w:tc>
          <w:tcPr>
            <w:tcW w:w="577" w:type="dxa"/>
          </w:tcPr>
          <w:p w14:paraId="656FFF3F" w14:textId="680E87DB" w:rsidR="00256DFB" w:rsidRDefault="00256DFB" w:rsidP="00256D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DFB" w14:paraId="0916A9DC" w14:textId="77777777" w:rsidTr="004F4BA1">
        <w:trPr>
          <w:trHeight w:val="25"/>
        </w:trPr>
        <w:tc>
          <w:tcPr>
            <w:tcW w:w="5211" w:type="dxa"/>
            <w:vMerge/>
            <w:shd w:val="clear" w:color="auto" w:fill="D9D9D9" w:themeFill="background1" w:themeFillShade="D9"/>
          </w:tcPr>
          <w:p w14:paraId="5B665114" w14:textId="77777777" w:rsidR="00256DFB" w:rsidRPr="004F4BA1" w:rsidRDefault="00256DFB" w:rsidP="00256D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51" w:type="dxa"/>
            <w:shd w:val="clear" w:color="auto" w:fill="D9D9D9" w:themeFill="background1" w:themeFillShade="D9"/>
          </w:tcPr>
          <w:p w14:paraId="15B1FB9E" w14:textId="6DBB6C63" w:rsidR="00256DFB" w:rsidRPr="00697EE9" w:rsidRDefault="00256DFB" w:rsidP="00256D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7EE9">
              <w:rPr>
                <w:rFonts w:ascii="Arial" w:hAnsi="Arial" w:cs="Arial"/>
                <w:b/>
                <w:bCs/>
                <w:sz w:val="22"/>
                <w:szCs w:val="22"/>
              </w:rPr>
              <w:t>Real Estate Economics and Investment Analysis</w:t>
            </w:r>
          </w:p>
        </w:tc>
        <w:tc>
          <w:tcPr>
            <w:tcW w:w="577" w:type="dxa"/>
          </w:tcPr>
          <w:p w14:paraId="7F415995" w14:textId="158B225D" w:rsidR="00256DFB" w:rsidRDefault="00256DFB" w:rsidP="00256D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DFB" w14:paraId="389AF776" w14:textId="77777777" w:rsidTr="004F4BA1">
        <w:trPr>
          <w:trHeight w:val="25"/>
        </w:trPr>
        <w:tc>
          <w:tcPr>
            <w:tcW w:w="5211" w:type="dxa"/>
            <w:vMerge/>
            <w:shd w:val="clear" w:color="auto" w:fill="D9D9D9" w:themeFill="background1" w:themeFillShade="D9"/>
          </w:tcPr>
          <w:p w14:paraId="457F12CC" w14:textId="77777777" w:rsidR="00256DFB" w:rsidRPr="004F4BA1" w:rsidRDefault="00256DFB" w:rsidP="00256D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51" w:type="dxa"/>
            <w:shd w:val="clear" w:color="auto" w:fill="D9D9D9" w:themeFill="background1" w:themeFillShade="D9"/>
          </w:tcPr>
          <w:p w14:paraId="6B722891" w14:textId="4A39FDA3" w:rsidR="00256DFB" w:rsidRPr="00697EE9" w:rsidRDefault="00256DFB" w:rsidP="00256D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7EE9">
              <w:rPr>
                <w:rFonts w:ascii="Arial" w:hAnsi="Arial" w:cs="Arial"/>
                <w:b/>
                <w:bCs/>
                <w:sz w:val="22"/>
                <w:szCs w:val="22"/>
              </w:rPr>
              <w:t>Strategic Management of Projects</w:t>
            </w:r>
          </w:p>
        </w:tc>
        <w:tc>
          <w:tcPr>
            <w:tcW w:w="577" w:type="dxa"/>
          </w:tcPr>
          <w:p w14:paraId="3700E697" w14:textId="71DDF7A3" w:rsidR="00256DFB" w:rsidRDefault="00256DFB" w:rsidP="00256D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BA1" w14:paraId="1C256871" w14:textId="77777777" w:rsidTr="004F4BA1">
        <w:trPr>
          <w:trHeight w:val="25"/>
        </w:trPr>
        <w:tc>
          <w:tcPr>
            <w:tcW w:w="5211" w:type="dxa"/>
            <w:vMerge/>
            <w:shd w:val="clear" w:color="auto" w:fill="D9D9D9" w:themeFill="background1" w:themeFillShade="D9"/>
          </w:tcPr>
          <w:p w14:paraId="2C144415" w14:textId="77777777" w:rsidR="004F4BA1" w:rsidRPr="004F4BA1" w:rsidRDefault="004F4BA1" w:rsidP="00256D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28" w:type="dxa"/>
            <w:gridSpan w:val="2"/>
          </w:tcPr>
          <w:p w14:paraId="2E31A810" w14:textId="77777777" w:rsidR="004F4BA1" w:rsidRPr="00697EE9" w:rsidRDefault="004F4BA1" w:rsidP="00256D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7EE9">
              <w:rPr>
                <w:rFonts w:ascii="Arial" w:hAnsi="Arial" w:cs="Arial"/>
                <w:b/>
                <w:bCs/>
                <w:sz w:val="22"/>
                <w:szCs w:val="22"/>
              </w:rPr>
              <w:t>Please give any other information or any specific modules you would be interested in supporting:</w:t>
            </w:r>
          </w:p>
          <w:p w14:paraId="74E43351" w14:textId="77777777" w:rsidR="004F4BA1" w:rsidRDefault="004F4BA1" w:rsidP="00256D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62DEC8" w14:textId="77777777" w:rsidR="004F4BA1" w:rsidRDefault="004F4BA1" w:rsidP="00256D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84A7C8" w14:textId="7191A48E" w:rsidR="004F4BA1" w:rsidRDefault="004F4BA1" w:rsidP="00256D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DFB" w14:paraId="54C71E52" w14:textId="77777777" w:rsidTr="004F4BA1">
        <w:tc>
          <w:tcPr>
            <w:tcW w:w="5211" w:type="dxa"/>
            <w:shd w:val="clear" w:color="auto" w:fill="D9D9D9" w:themeFill="background1" w:themeFillShade="D9"/>
          </w:tcPr>
          <w:p w14:paraId="0C5C945B" w14:textId="38E61AAC" w:rsidR="00256DFB" w:rsidRPr="004F4BA1" w:rsidRDefault="00256DFB" w:rsidP="00256D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4BA1">
              <w:rPr>
                <w:rFonts w:ascii="Arial" w:hAnsi="Arial" w:cs="Arial"/>
                <w:b/>
                <w:bCs/>
                <w:sz w:val="22"/>
                <w:szCs w:val="22"/>
              </w:rPr>
              <w:t>Anything else you would like to add?</w:t>
            </w:r>
          </w:p>
        </w:tc>
        <w:tc>
          <w:tcPr>
            <w:tcW w:w="5628" w:type="dxa"/>
            <w:gridSpan w:val="2"/>
          </w:tcPr>
          <w:p w14:paraId="5B70AC0C" w14:textId="77777777" w:rsidR="00256DFB" w:rsidRDefault="00256DFB" w:rsidP="00256D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6C6576" w14:textId="77777777" w:rsidR="004F4BA1" w:rsidRDefault="004F4BA1" w:rsidP="00256D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45BF6D" w14:textId="77777777" w:rsidR="004F4BA1" w:rsidRDefault="004F4BA1" w:rsidP="00256D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8BC374" w14:textId="77777777" w:rsidR="004F4BA1" w:rsidRDefault="004F4BA1" w:rsidP="00256D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B40F98" w14:textId="37CD92F6" w:rsidR="004F4BA1" w:rsidRDefault="004F4BA1" w:rsidP="00256D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74A964" w14:textId="77777777" w:rsidR="009A6DF0" w:rsidRDefault="009A6DF0" w:rsidP="00964501">
      <w:pPr>
        <w:rPr>
          <w:rFonts w:ascii="Arial" w:hAnsi="Arial" w:cs="Arial"/>
          <w:sz w:val="22"/>
          <w:szCs w:val="22"/>
        </w:rPr>
      </w:pPr>
    </w:p>
    <w:p w14:paraId="13B6EF1E" w14:textId="77777777" w:rsidR="00964501" w:rsidRDefault="00964501" w:rsidP="00964501">
      <w:pPr>
        <w:rPr>
          <w:rFonts w:ascii="Arial" w:hAnsi="Arial" w:cs="Arial"/>
          <w:sz w:val="22"/>
          <w:szCs w:val="22"/>
        </w:rPr>
      </w:pPr>
    </w:p>
    <w:p w14:paraId="3D53FAC5" w14:textId="1D9C3D18" w:rsidR="00964501" w:rsidRPr="004F4BA1" w:rsidRDefault="009A6DF0" w:rsidP="00964501">
      <w:pPr>
        <w:rPr>
          <w:b/>
          <w:bCs/>
        </w:rPr>
      </w:pPr>
      <w:r w:rsidRPr="004F4BA1">
        <w:rPr>
          <w:b/>
          <w:bCs/>
        </w:rPr>
        <w:t>Thank you</w:t>
      </w:r>
      <w:r w:rsidR="004F4BA1" w:rsidRPr="004F4BA1">
        <w:rPr>
          <w:b/>
          <w:bCs/>
        </w:rPr>
        <w:t xml:space="preserve"> for your application – PGTAs are a really important part of the teaching experience at BSSC. We hope that you have a lovely summer and look forward to working with you next year!</w:t>
      </w:r>
    </w:p>
    <w:p w14:paraId="79E26F77" w14:textId="77777777" w:rsidR="004F4BA1" w:rsidRPr="004F4BA1" w:rsidRDefault="004F4BA1" w:rsidP="00964501">
      <w:pPr>
        <w:rPr>
          <w:b/>
          <w:bCs/>
        </w:rPr>
      </w:pPr>
    </w:p>
    <w:p w14:paraId="381A3ECD" w14:textId="5ED6341E" w:rsidR="00964501" w:rsidRDefault="009A6DF0" w:rsidP="00964501">
      <w:r w:rsidRPr="004F4BA1">
        <w:rPr>
          <w:b/>
          <w:bCs/>
        </w:rPr>
        <w:t xml:space="preserve">Please return </w:t>
      </w:r>
      <w:r w:rsidR="004F4BA1" w:rsidRPr="004F4BA1">
        <w:rPr>
          <w:b/>
          <w:bCs/>
        </w:rPr>
        <w:t xml:space="preserve">this form along </w:t>
      </w:r>
      <w:r w:rsidRPr="004F4BA1">
        <w:rPr>
          <w:b/>
          <w:bCs/>
        </w:rPr>
        <w:t>with your CV</w:t>
      </w:r>
      <w:r w:rsidR="004F4BA1" w:rsidRPr="004F4BA1">
        <w:rPr>
          <w:b/>
          <w:bCs/>
        </w:rPr>
        <w:t xml:space="preserve"> to </w:t>
      </w:r>
      <w:hyperlink r:id="rId10" w:history="1">
        <w:r w:rsidR="00FA1615" w:rsidRPr="00F87387">
          <w:rPr>
            <w:rStyle w:val="Hyperlink"/>
            <w:b/>
            <w:bCs/>
          </w:rPr>
          <w:t>bssc.finance@ucl.ac.uk</w:t>
        </w:r>
      </w:hyperlink>
      <w:r w:rsidR="004F4BA1" w:rsidRPr="004F4BA1">
        <w:rPr>
          <w:b/>
          <w:bCs/>
        </w:rPr>
        <w:t xml:space="preserve"> by </w:t>
      </w:r>
      <w:r w:rsidR="00BF6969">
        <w:rPr>
          <w:b/>
          <w:bCs/>
        </w:rPr>
        <w:t>10</w:t>
      </w:r>
      <w:r w:rsidR="00FA1615">
        <w:rPr>
          <w:b/>
          <w:bCs/>
        </w:rPr>
        <w:t xml:space="preserve"> May 202</w:t>
      </w:r>
      <w:r w:rsidR="00BF6969">
        <w:rPr>
          <w:b/>
          <w:bCs/>
        </w:rPr>
        <w:t>4</w:t>
      </w:r>
      <w:r w:rsidR="004F4BA1" w:rsidRPr="004F4BA1">
        <w:rPr>
          <w:b/>
          <w:bCs/>
        </w:rPr>
        <w:t>.</w:t>
      </w:r>
    </w:p>
    <w:p w14:paraId="74C7D83B" w14:textId="77777777" w:rsidR="00964501" w:rsidRDefault="00964501" w:rsidP="00964501">
      <w:pPr>
        <w:spacing w:after="120"/>
        <w:rPr>
          <w:rFonts w:ascii="Arial" w:hAnsi="Arial" w:cs="Arial"/>
          <w:iCs/>
          <w:sz w:val="22"/>
          <w:szCs w:val="22"/>
        </w:rPr>
      </w:pPr>
    </w:p>
    <w:p w14:paraId="1F0F7816" w14:textId="77777777" w:rsidR="009D50A9" w:rsidRPr="009D50A9" w:rsidRDefault="009D50A9">
      <w:pPr>
        <w:rPr>
          <w:rFonts w:ascii="HelveticaNeueLT Std" w:hAnsi="HelveticaNeueLT Std"/>
          <w:szCs w:val="24"/>
          <w:vertAlign w:val="subscript"/>
        </w:rPr>
      </w:pPr>
    </w:p>
    <w:sectPr w:rsidR="009D50A9" w:rsidRPr="009D50A9" w:rsidSect="00EB3D3C">
      <w:footerReference w:type="default" r:id="rId11"/>
      <w:pgSz w:w="11899" w:h="16838"/>
      <w:pgMar w:top="284" w:right="567" w:bottom="851" w:left="709" w:header="0" w:footer="2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0A379" w14:textId="77777777" w:rsidR="006A5138" w:rsidRDefault="006A5138">
      <w:r>
        <w:separator/>
      </w:r>
    </w:p>
  </w:endnote>
  <w:endnote w:type="continuationSeparator" w:id="0">
    <w:p w14:paraId="2CBC7C32" w14:textId="77777777" w:rsidR="006A5138" w:rsidRDefault="006A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C46F3" w14:textId="59DA89C0" w:rsidR="0050719D" w:rsidRPr="009D50A9" w:rsidRDefault="00BE00DE" w:rsidP="00EB3D3C">
    <w:pPr>
      <w:pStyle w:val="Foo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The </w:t>
    </w:r>
    <w:r w:rsidR="00EB3D3C" w:rsidRPr="00EB3D3C">
      <w:rPr>
        <w:rFonts w:ascii="Arial" w:hAnsi="Arial"/>
        <w:sz w:val="16"/>
        <w:szCs w:val="16"/>
      </w:rPr>
      <w:t xml:space="preserve">Bartlett School of </w:t>
    </w:r>
    <w:r w:rsidR="00AF360F">
      <w:rPr>
        <w:rFonts w:ascii="Arial" w:hAnsi="Arial"/>
        <w:sz w:val="16"/>
        <w:szCs w:val="16"/>
      </w:rPr>
      <w:t xml:space="preserve">Sustainable </w:t>
    </w:r>
    <w:r w:rsidR="00EB3D3C" w:rsidRPr="00EB3D3C">
      <w:rPr>
        <w:rFonts w:ascii="Arial" w:hAnsi="Arial"/>
        <w:sz w:val="16"/>
        <w:szCs w:val="16"/>
      </w:rPr>
      <w:t xml:space="preserve">Construction </w:t>
    </w:r>
    <w:r w:rsidR="009D50A9">
      <w:rPr>
        <w:rFonts w:ascii="Arial" w:hAnsi="Arial"/>
        <w:sz w:val="16"/>
        <w:szCs w:val="16"/>
      </w:rPr>
      <w:t xml:space="preserve">| The Bartlett, </w:t>
    </w:r>
    <w:r w:rsidR="00EB3D3C" w:rsidRPr="00EB3D3C">
      <w:rPr>
        <w:rFonts w:ascii="Arial" w:hAnsi="Arial"/>
        <w:sz w:val="16"/>
        <w:szCs w:val="16"/>
      </w:rPr>
      <w:t>UCL Faculty of the Built Environment</w:t>
    </w:r>
    <w:r w:rsidR="009D50A9">
      <w:rPr>
        <w:rFonts w:ascii="Arial" w:hAnsi="Arial"/>
        <w:sz w:val="16"/>
        <w:szCs w:val="16"/>
      </w:rPr>
      <w:t xml:space="preserve"> | </w:t>
    </w:r>
    <w:r w:rsidR="00AF360F">
      <w:rPr>
        <w:rFonts w:ascii="Arial" w:hAnsi="Arial"/>
        <w:sz w:val="16"/>
        <w:szCs w:val="16"/>
      </w:rPr>
      <w:t>Gower Street</w:t>
    </w:r>
    <w:r w:rsidR="009D50A9">
      <w:rPr>
        <w:rFonts w:ascii="Arial" w:hAnsi="Arial"/>
        <w:sz w:val="16"/>
        <w:szCs w:val="16"/>
      </w:rPr>
      <w:t xml:space="preserve"> | </w:t>
    </w:r>
    <w:r w:rsidR="00EB3D3C" w:rsidRPr="00EB3D3C">
      <w:rPr>
        <w:rFonts w:ascii="Arial" w:hAnsi="Arial"/>
        <w:sz w:val="16"/>
        <w:szCs w:val="16"/>
      </w:rPr>
      <w:t>London</w:t>
    </w:r>
    <w:r w:rsidR="009D50A9">
      <w:rPr>
        <w:rFonts w:ascii="Arial" w:hAnsi="Arial"/>
        <w:sz w:val="16"/>
        <w:szCs w:val="16"/>
      </w:rPr>
      <w:t xml:space="preserve"> | </w:t>
    </w:r>
    <w:r w:rsidR="00EB3D3C" w:rsidRPr="00EB3D3C">
      <w:rPr>
        <w:rFonts w:ascii="Arial" w:hAnsi="Arial"/>
        <w:sz w:val="16"/>
        <w:szCs w:val="16"/>
      </w:rPr>
      <w:t xml:space="preserve">WC1E </w:t>
    </w:r>
    <w:r w:rsidR="00AF360F">
      <w:rPr>
        <w:rFonts w:ascii="Arial" w:hAnsi="Arial"/>
        <w:sz w:val="16"/>
        <w:szCs w:val="16"/>
      </w:rPr>
      <w:t>6BT</w:t>
    </w:r>
    <w:r w:rsidR="009D50A9">
      <w:rPr>
        <w:rFonts w:ascii="Arial" w:hAnsi="Arial"/>
        <w:sz w:val="16"/>
        <w:szCs w:val="16"/>
      </w:rPr>
      <w:t xml:space="preserve"> | </w:t>
    </w:r>
    <w:r w:rsidR="00EB3D3C" w:rsidRPr="00EB3D3C">
      <w:rPr>
        <w:rFonts w:ascii="Arial" w:hAnsi="Arial"/>
        <w:sz w:val="16"/>
        <w:szCs w:val="16"/>
      </w:rPr>
      <w:t>+44 (0)20 7679 8263</w:t>
    </w:r>
    <w:r w:rsidR="009D50A9">
      <w:rPr>
        <w:rFonts w:ascii="Arial" w:hAnsi="Arial"/>
        <w:sz w:val="16"/>
        <w:szCs w:val="16"/>
      </w:rPr>
      <w:t xml:space="preserve"> | www.</w:t>
    </w:r>
    <w:r w:rsidR="0087160A" w:rsidRPr="005C41B2">
      <w:rPr>
        <w:rFonts w:ascii="Arial" w:hAnsi="Arial"/>
        <w:sz w:val="16"/>
        <w:szCs w:val="16"/>
      </w:rPr>
      <w:t>ucl.ac.uk</w:t>
    </w:r>
    <w:r w:rsidR="009D50A9">
      <w:rPr>
        <w:rFonts w:ascii="Arial" w:hAnsi="Arial"/>
        <w:sz w:val="16"/>
        <w:szCs w:val="16"/>
      </w:rPr>
      <w:t>/construction/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2F2A5" w14:textId="77777777" w:rsidR="006A5138" w:rsidRDefault="006A5138">
      <w:r>
        <w:separator/>
      </w:r>
    </w:p>
  </w:footnote>
  <w:footnote w:type="continuationSeparator" w:id="0">
    <w:p w14:paraId="66ABFA41" w14:textId="77777777" w:rsidR="006A5138" w:rsidRDefault="006A5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16431"/>
    <w:multiLevelType w:val="singleLevel"/>
    <w:tmpl w:val="CDD4FC9A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</w:abstractNum>
  <w:abstractNum w:abstractNumId="1" w15:restartNumberingAfterBreak="0">
    <w:nsid w:val="74E5397A"/>
    <w:multiLevelType w:val="hybridMultilevel"/>
    <w:tmpl w:val="E8C203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05599217">
    <w:abstractNumId w:val="0"/>
  </w:num>
  <w:num w:numId="2" w16cid:durableId="55469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19D"/>
    <w:rsid w:val="00031CCD"/>
    <w:rsid w:val="0006774B"/>
    <w:rsid w:val="000937A2"/>
    <w:rsid w:val="000C226F"/>
    <w:rsid w:val="00145783"/>
    <w:rsid w:val="00146637"/>
    <w:rsid w:val="001E6FAE"/>
    <w:rsid w:val="00256DFB"/>
    <w:rsid w:val="00260032"/>
    <w:rsid w:val="002D7C79"/>
    <w:rsid w:val="003147B0"/>
    <w:rsid w:val="003608CC"/>
    <w:rsid w:val="00392B8B"/>
    <w:rsid w:val="00495F08"/>
    <w:rsid w:val="004B5C2E"/>
    <w:rsid w:val="004D12EE"/>
    <w:rsid w:val="004F4BA1"/>
    <w:rsid w:val="0050719D"/>
    <w:rsid w:val="005B37C6"/>
    <w:rsid w:val="005C1843"/>
    <w:rsid w:val="005C41B2"/>
    <w:rsid w:val="00654251"/>
    <w:rsid w:val="00657C6D"/>
    <w:rsid w:val="006603B5"/>
    <w:rsid w:val="00697EE9"/>
    <w:rsid w:val="006A1C88"/>
    <w:rsid w:val="006A5138"/>
    <w:rsid w:val="006C0CE7"/>
    <w:rsid w:val="006D7D2F"/>
    <w:rsid w:val="006F7411"/>
    <w:rsid w:val="00702C65"/>
    <w:rsid w:val="00793A80"/>
    <w:rsid w:val="00793E67"/>
    <w:rsid w:val="007A41FC"/>
    <w:rsid w:val="0087160A"/>
    <w:rsid w:val="008B108A"/>
    <w:rsid w:val="00964501"/>
    <w:rsid w:val="009A6DF0"/>
    <w:rsid w:val="009D50A9"/>
    <w:rsid w:val="00A9628E"/>
    <w:rsid w:val="00AD7C7A"/>
    <w:rsid w:val="00AF360F"/>
    <w:rsid w:val="00B339E0"/>
    <w:rsid w:val="00B661BA"/>
    <w:rsid w:val="00BD3101"/>
    <w:rsid w:val="00BD58B1"/>
    <w:rsid w:val="00BE00DE"/>
    <w:rsid w:val="00BE4D9C"/>
    <w:rsid w:val="00BF6969"/>
    <w:rsid w:val="00BF7781"/>
    <w:rsid w:val="00C1195D"/>
    <w:rsid w:val="00C120FB"/>
    <w:rsid w:val="00C16F95"/>
    <w:rsid w:val="00C42B51"/>
    <w:rsid w:val="00C6352B"/>
    <w:rsid w:val="00CC4799"/>
    <w:rsid w:val="00D27F48"/>
    <w:rsid w:val="00DA4E83"/>
    <w:rsid w:val="00DB44CA"/>
    <w:rsid w:val="00E229D5"/>
    <w:rsid w:val="00E36CCB"/>
    <w:rsid w:val="00EA0273"/>
    <w:rsid w:val="00EB3D3C"/>
    <w:rsid w:val="00F63191"/>
    <w:rsid w:val="00FA1615"/>
    <w:rsid w:val="00FA3C67"/>
    <w:rsid w:val="00FD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B0A5B9C"/>
  <w14:defaultImageDpi w14:val="300"/>
  <w15:docId w15:val="{56C735BF-1EC4-41F2-9846-1C424BF7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spacing w:after="80"/>
      <w:ind w:right="567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45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450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64501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4501"/>
    <w:rPr>
      <w:rFonts w:asciiTheme="majorHAnsi" w:eastAsiaTheme="majorEastAsia" w:hAnsiTheme="majorHAnsi" w:cstheme="majorBidi"/>
      <w:color w:val="365F91" w:themeColor="accent1" w:themeShade="BF"/>
      <w:sz w:val="24"/>
      <w:lang w:val="en-GB"/>
    </w:rPr>
  </w:style>
  <w:style w:type="paragraph" w:styleId="BodyText">
    <w:name w:val="Body Text"/>
    <w:basedOn w:val="Normal"/>
    <w:link w:val="BodyTextChar"/>
    <w:rsid w:val="00964501"/>
    <w:pPr>
      <w:jc w:val="both"/>
    </w:pPr>
    <w:rPr>
      <w:rFonts w:ascii="Times New Roman" w:eastAsia="Times New Roman" w:hAnsi="Times New Roman"/>
      <w:sz w:val="22"/>
      <w:szCs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964501"/>
    <w:rPr>
      <w:rFonts w:ascii="Times New Roman" w:eastAsia="Times New Roman" w:hAnsi="Times New Roman"/>
      <w:sz w:val="22"/>
      <w:szCs w:val="22"/>
      <w:lang w:val="en-GB" w:eastAsia="zh-CN"/>
    </w:rPr>
  </w:style>
  <w:style w:type="paragraph" w:styleId="BodyText3">
    <w:name w:val="Body Text 3"/>
    <w:basedOn w:val="Normal"/>
    <w:link w:val="BodyText3Char"/>
    <w:rsid w:val="00964501"/>
    <w:pPr>
      <w:spacing w:after="120"/>
    </w:pPr>
    <w:rPr>
      <w:rFonts w:ascii="Times New Roman" w:eastAsia="Times New Roman" w:hAnsi="Times New Roman"/>
      <w:sz w:val="22"/>
      <w:szCs w:val="22"/>
      <w:lang w:eastAsia="zh-CN"/>
    </w:rPr>
  </w:style>
  <w:style w:type="character" w:customStyle="1" w:styleId="BodyText3Char">
    <w:name w:val="Body Text 3 Char"/>
    <w:basedOn w:val="DefaultParagraphFont"/>
    <w:link w:val="BodyText3"/>
    <w:rsid w:val="00964501"/>
    <w:rPr>
      <w:rFonts w:ascii="Times New Roman" w:eastAsia="Times New Roman" w:hAnsi="Times New Roman"/>
      <w:sz w:val="22"/>
      <w:szCs w:val="22"/>
      <w:lang w:val="en-GB" w:eastAsia="zh-CN"/>
    </w:rPr>
  </w:style>
  <w:style w:type="table" w:styleId="TableGrid">
    <w:name w:val="Table Grid"/>
    <w:basedOn w:val="TableNormal"/>
    <w:uiPriority w:val="59"/>
    <w:rsid w:val="009A6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56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9537">
          <w:marLeft w:val="150"/>
          <w:marRight w:val="0"/>
          <w:marTop w:val="225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bssc.finance@uc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cl.ac.uk/bartlett/construction/postgraduate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55D36C29288146822C6AE3F19CE3C1" ma:contentTypeVersion="18" ma:contentTypeDescription="Create a new document." ma:contentTypeScope="" ma:versionID="d007d6efecdc09736f0624d271967e21">
  <xsd:schema xmlns:xsd="http://www.w3.org/2001/XMLSchema" xmlns:xs="http://www.w3.org/2001/XMLSchema" xmlns:p="http://schemas.microsoft.com/office/2006/metadata/properties" xmlns:ns2="bbcd70ab-6290-47b4-a4cf-49b341b8c332" xmlns:ns3="1621f979-36d0-401e-98ab-b2e48fd5ffb8" targetNamespace="http://schemas.microsoft.com/office/2006/metadata/properties" ma:root="true" ma:fieldsID="735144fd4a714d1c065fc7177273b2a5" ns2:_="" ns3:_="">
    <xsd:import namespace="bbcd70ab-6290-47b4-a4cf-49b341b8c332"/>
    <xsd:import namespace="1621f979-36d0-401e-98ab-b2e48fd5ff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d70ab-6290-47b4-a4cf-49b341b8c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79a89b1-2c2c-4f7f-9bd7-7914fb13a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1f979-36d0-401e-98ab-b2e48fd5ff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909a40-ce43-4dd8-919d-0772c1d23a52}" ma:internalName="TaxCatchAll" ma:showField="CatchAllData" ma:web="1621f979-36d0-401e-98ab-b2e48fd5ff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21f979-36d0-401e-98ab-b2e48fd5ffb8" xsi:nil="true"/>
    <lcf76f155ced4ddcb4097134ff3c332f xmlns="bbcd70ab-6290-47b4-a4cf-49b341b8c33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EB56260-093E-4BFB-AE1A-737DD5B672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5CE5AB-D4E6-4935-9982-256E63F88146}"/>
</file>

<file path=customXml/itemProps3.xml><?xml version="1.0" encoding="utf-8"?>
<ds:datastoreItem xmlns:ds="http://schemas.openxmlformats.org/officeDocument/2006/customXml" ds:itemID="{B5A8A87D-4D6D-4C14-96B0-1D5A2F6216D2}"/>
</file>

<file path=customXml/itemProps4.xml><?xml version="1.0" encoding="utf-8"?>
<ds:datastoreItem xmlns:ds="http://schemas.openxmlformats.org/officeDocument/2006/customXml" ds:itemID="{080C60B1-2724-4B16-985F-DC3AF33D1E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UCL</vt:lpstr>
    </vt:vector>
  </TitlesOfParts>
  <Company>UCL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UCL</dc:title>
  <dc:creator>d l</dc:creator>
  <cp:lastModifiedBy>Pascoe, Helen</cp:lastModifiedBy>
  <cp:revision>3</cp:revision>
  <cp:lastPrinted>2014-09-26T12:33:00Z</cp:lastPrinted>
  <dcterms:created xsi:type="dcterms:W3CDTF">2024-03-13T14:43:00Z</dcterms:created>
  <dcterms:modified xsi:type="dcterms:W3CDTF">2024-03-13T14:44:00Z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0x0101002C55D36C29288146822C6AE3F19CE3C1</vt:lpwstr>
  </property>
</Properties>
</file>