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3E4E" w14:textId="77777777" w:rsidR="00FB6E26" w:rsidRDefault="00E73ABD">
      <w:pPr>
        <w:rPr>
          <w:rFonts w:ascii="Carlito" w:hAnsi="Carlito"/>
          <w:b/>
          <w:bCs/>
          <w:sz w:val="36"/>
          <w:szCs w:val="36"/>
        </w:rPr>
      </w:pPr>
      <w:r>
        <w:rPr>
          <w:rFonts w:ascii="Carlito" w:hAnsi="Carlito"/>
          <w:b/>
          <w:bCs/>
          <w:sz w:val="36"/>
          <w:szCs w:val="36"/>
        </w:rPr>
        <w:t xml:space="preserve">       </w:t>
      </w:r>
      <w:r>
        <w:rPr>
          <w:rFonts w:ascii="Carlito" w:hAnsi="Carlito"/>
          <w:b/>
          <w:bCs/>
          <w:noProof/>
          <w:sz w:val="36"/>
          <w:szCs w:val="36"/>
        </w:rPr>
        <w:drawing>
          <wp:inline distT="0" distB="0" distL="0" distR="0" wp14:anchorId="0277ABD7" wp14:editId="07777777">
            <wp:extent cx="1924685" cy="52768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1"/>
                    <a:stretch>
                      <a:fillRect/>
                    </a:stretch>
                  </pic:blipFill>
                  <pic:spPr bwMode="auto">
                    <a:xfrm>
                      <a:off x="0" y="0"/>
                      <a:ext cx="1924685" cy="527685"/>
                    </a:xfrm>
                    <a:prstGeom prst="rect">
                      <a:avLst/>
                    </a:prstGeom>
                  </pic:spPr>
                </pic:pic>
              </a:graphicData>
            </a:graphic>
          </wp:inline>
        </w:drawing>
      </w:r>
      <w:r>
        <w:rPr>
          <w:rFonts w:ascii="Carlito" w:hAnsi="Carlito"/>
          <w:b/>
          <w:bCs/>
          <w:sz w:val="36"/>
          <w:szCs w:val="36"/>
        </w:rPr>
        <w:t xml:space="preserve">           </w:t>
      </w:r>
      <w:r>
        <w:rPr>
          <w:rFonts w:ascii="Carlito" w:hAnsi="Carlito"/>
          <w:b/>
          <w:bCs/>
          <w:noProof/>
          <w:sz w:val="36"/>
          <w:szCs w:val="36"/>
        </w:rPr>
        <w:drawing>
          <wp:inline distT="0" distB="0" distL="0" distR="0" wp14:anchorId="532011E0" wp14:editId="07777777">
            <wp:extent cx="890905" cy="530860"/>
            <wp:effectExtent l="0" t="0" r="0" b="0"/>
            <wp:docPr id="2" name="Picture 3" descr="GC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GCRF logo"/>
                    <pic:cNvPicPr>
                      <a:picLocks noChangeAspect="1" noChangeArrowheads="1"/>
                    </pic:cNvPicPr>
                  </pic:nvPicPr>
                  <pic:blipFill>
                    <a:blip r:embed="rId12"/>
                    <a:stretch>
                      <a:fillRect/>
                    </a:stretch>
                  </pic:blipFill>
                  <pic:spPr bwMode="auto">
                    <a:xfrm>
                      <a:off x="0" y="0"/>
                      <a:ext cx="890905" cy="530860"/>
                    </a:xfrm>
                    <a:prstGeom prst="rect">
                      <a:avLst/>
                    </a:prstGeom>
                  </pic:spPr>
                </pic:pic>
              </a:graphicData>
            </a:graphic>
          </wp:inline>
        </w:drawing>
      </w:r>
      <w:r>
        <w:rPr>
          <w:rFonts w:ascii="Carlito" w:hAnsi="Carlito"/>
          <w:b/>
          <w:bCs/>
          <w:sz w:val="36"/>
          <w:szCs w:val="36"/>
        </w:rPr>
        <w:t xml:space="preserve">                 </w:t>
      </w:r>
      <w:r>
        <w:rPr>
          <w:rFonts w:ascii="Carlito" w:hAnsi="Carlito"/>
          <w:b/>
          <w:bCs/>
          <w:noProof/>
          <w:sz w:val="36"/>
          <w:szCs w:val="36"/>
        </w:rPr>
        <w:drawing>
          <wp:inline distT="0" distB="0" distL="0" distR="0" wp14:anchorId="515FF409" wp14:editId="07777777">
            <wp:extent cx="1013460" cy="7829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3"/>
                    <a:stretch>
                      <a:fillRect/>
                    </a:stretch>
                  </pic:blipFill>
                  <pic:spPr bwMode="auto">
                    <a:xfrm>
                      <a:off x="0" y="0"/>
                      <a:ext cx="1013460" cy="782955"/>
                    </a:xfrm>
                    <a:prstGeom prst="rect">
                      <a:avLst/>
                    </a:prstGeom>
                  </pic:spPr>
                </pic:pic>
              </a:graphicData>
            </a:graphic>
          </wp:inline>
        </w:drawing>
      </w:r>
    </w:p>
    <w:p w14:paraId="672A6659" w14:textId="04C83EFC" w:rsidR="00FB6E26" w:rsidRDefault="00E73ABD" w:rsidP="0DE4261B">
      <w:pPr>
        <w:jc w:val="center"/>
        <w:rPr>
          <w:rFonts w:ascii="Carlito" w:hAnsi="Carlito"/>
          <w:b/>
          <w:bCs/>
          <w:sz w:val="36"/>
          <w:szCs w:val="36"/>
        </w:rPr>
      </w:pPr>
      <w:r>
        <w:rPr>
          <w:noProof/>
        </w:rPr>
        <w:drawing>
          <wp:inline distT="0" distB="0" distL="0" distR="0" wp14:anchorId="4EDE0D04" wp14:editId="2956E26D">
            <wp:extent cx="615315" cy="1124585"/>
            <wp:effectExtent l="0" t="0" r="0" b="0"/>
            <wp:docPr id="584427662" name="Picture 15" descr="Image result for iran heritag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5315" cy="1124585"/>
                    </a:xfrm>
                    <a:prstGeom prst="rect">
                      <a:avLst/>
                    </a:prstGeom>
                  </pic:spPr>
                </pic:pic>
              </a:graphicData>
            </a:graphic>
          </wp:inline>
        </w:drawing>
      </w:r>
      <w:r w:rsidR="0DE4261B" w:rsidRPr="0DE4261B">
        <w:rPr>
          <w:rFonts w:ascii="Carlito" w:hAnsi="Carlito"/>
          <w:lang w:eastAsia="en-GB"/>
        </w:rPr>
        <w:t xml:space="preserve">         </w:t>
      </w:r>
      <w:r>
        <w:rPr>
          <w:noProof/>
        </w:rPr>
        <w:drawing>
          <wp:inline distT="0" distB="0" distL="0" distR="0" wp14:anchorId="468A4486" wp14:editId="0A9A9741">
            <wp:extent cx="935990" cy="932815"/>
            <wp:effectExtent l="0" t="0" r="0" b="0"/>
            <wp:docPr id="11877787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5990" cy="932815"/>
                    </a:xfrm>
                    <a:prstGeom prst="rect">
                      <a:avLst/>
                    </a:prstGeom>
                  </pic:spPr>
                </pic:pic>
              </a:graphicData>
            </a:graphic>
          </wp:inline>
        </w:drawing>
      </w:r>
      <w:r w:rsidR="0DE4261B" w:rsidRPr="0DE4261B">
        <w:rPr>
          <w:lang w:eastAsia="en-GB"/>
        </w:rPr>
        <w:t xml:space="preserve">        </w:t>
      </w:r>
      <w:r>
        <w:rPr>
          <w:noProof/>
        </w:rPr>
        <w:drawing>
          <wp:inline distT="0" distB="0" distL="0" distR="0" wp14:anchorId="2AB5A983" wp14:editId="75C8D50F">
            <wp:extent cx="1990725" cy="662305"/>
            <wp:effectExtent l="0" t="0" r="0" b="0"/>
            <wp:docPr id="1581643288" name="Picture 19" descr="Image result for British Institute at Ankara (B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6">
                      <a:extLst>
                        <a:ext uri="{28A0092B-C50C-407E-A947-70E740481C1C}">
                          <a14:useLocalDpi xmlns:a14="http://schemas.microsoft.com/office/drawing/2010/main" val="0"/>
                        </a:ext>
                      </a:extLst>
                    </a:blip>
                    <a:stretch>
                      <a:fillRect/>
                    </a:stretch>
                  </pic:blipFill>
                  <pic:spPr>
                    <a:xfrm>
                      <a:off x="0" y="0"/>
                      <a:ext cx="1990725" cy="662305"/>
                    </a:xfrm>
                    <a:prstGeom prst="rect">
                      <a:avLst/>
                    </a:prstGeom>
                  </pic:spPr>
                </pic:pic>
              </a:graphicData>
            </a:graphic>
          </wp:inline>
        </w:drawing>
      </w:r>
      <w:r>
        <w:rPr>
          <w:noProof/>
        </w:rPr>
        <w:drawing>
          <wp:inline distT="0" distB="0" distL="0" distR="0" wp14:anchorId="34DBA5D0" wp14:editId="267E3945">
            <wp:extent cx="1282065" cy="1282065"/>
            <wp:effectExtent l="0" t="0" r="0" b="0"/>
            <wp:docPr id="709423257" name="Picture 16" descr="Image result for council for british research in the 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2065" cy="1282065"/>
                    </a:xfrm>
                    <a:prstGeom prst="rect">
                      <a:avLst/>
                    </a:prstGeom>
                  </pic:spPr>
                </pic:pic>
              </a:graphicData>
            </a:graphic>
          </wp:inline>
        </w:drawing>
      </w:r>
    </w:p>
    <w:p w14:paraId="7C9F710E" w14:textId="77777777" w:rsidR="00FB6E26" w:rsidRDefault="00E73ABD">
      <w:pPr>
        <w:jc w:val="center"/>
        <w:rPr>
          <w:rFonts w:ascii="Carlito" w:hAnsi="Carlito"/>
          <w:sz w:val="36"/>
          <w:szCs w:val="36"/>
        </w:rPr>
      </w:pPr>
      <w:r>
        <w:rPr>
          <w:rFonts w:ascii="Carlito" w:hAnsi="Carlito"/>
          <w:b/>
          <w:bCs/>
          <w:sz w:val="36"/>
          <w:szCs w:val="36"/>
        </w:rPr>
        <w:t>Joint Visiting Scholarships Scheme</w:t>
      </w:r>
      <w:r>
        <w:rPr>
          <w:rFonts w:ascii="Carlito" w:hAnsi="Carlito"/>
          <w:sz w:val="36"/>
          <w:szCs w:val="36"/>
        </w:rPr>
        <w:t xml:space="preserve"> </w:t>
      </w:r>
    </w:p>
    <w:p w14:paraId="5CDEA60C" w14:textId="77777777" w:rsidR="00FB6E26" w:rsidRDefault="00E73ABD">
      <w:pPr>
        <w:jc w:val="center"/>
        <w:rPr>
          <w:rFonts w:ascii="Carlito" w:hAnsi="Carlito"/>
          <w:sz w:val="36"/>
          <w:szCs w:val="36"/>
        </w:rPr>
      </w:pPr>
      <w:r>
        <w:rPr>
          <w:rFonts w:ascii="Carlito" w:hAnsi="Carlito"/>
          <w:sz w:val="36"/>
          <w:szCs w:val="36"/>
        </w:rPr>
        <w:t>Application Form</w:t>
      </w:r>
    </w:p>
    <w:p w14:paraId="64145E65" w14:textId="77777777" w:rsidR="00FB6E26" w:rsidRDefault="0DE4261B">
      <w:pPr>
        <w:spacing w:after="0" w:line="240" w:lineRule="auto"/>
        <w:jc w:val="both"/>
      </w:pPr>
      <w:r w:rsidRPr="0DE4261B">
        <w:rPr>
          <w:rFonts w:ascii="Carlito" w:hAnsi="Carlito"/>
          <w:sz w:val="24"/>
          <w:szCs w:val="24"/>
        </w:rPr>
        <w:t>The Visiting Scholarships Scheme enables academics, cultural heritage professionals, and NGO workers to visit the UK for a maximum of 1-2 months to conduct research on the sustainable development of cultural heritage. The Scholarship Scheme is an opportunity for Iraqi, Iranian, Turkish and Lebanese researchers to conduct research at a UK Host Institution. This is a programme managed jointly with</w:t>
      </w:r>
      <w:r w:rsidRPr="0DE4261B">
        <w:rPr>
          <w:rFonts w:ascii="Carlito" w:hAnsi="Carlito"/>
          <w:b/>
          <w:bCs/>
          <w:sz w:val="24"/>
          <w:szCs w:val="24"/>
        </w:rPr>
        <w:t xml:space="preserve"> </w:t>
      </w:r>
      <w:r w:rsidRPr="0DE4261B">
        <w:rPr>
          <w:rFonts w:ascii="Carlito" w:hAnsi="Carlito"/>
          <w:sz w:val="24"/>
          <w:szCs w:val="24"/>
        </w:rPr>
        <w:t>the Iran Heritage Foundation (IHF), the Council for British Research in the Levant (CBRL), the British Institute at Ankara (BIAA) and the British Institute for the Study of Iraq (BISI).</w:t>
      </w:r>
    </w:p>
    <w:p w14:paraId="0A37501D" w14:textId="77777777" w:rsidR="00FB6E26" w:rsidRDefault="00FB6E26">
      <w:pPr>
        <w:spacing w:after="0" w:line="240" w:lineRule="auto"/>
        <w:rPr>
          <w:rFonts w:ascii="Carlito" w:hAnsi="Carlito"/>
          <w:sz w:val="24"/>
          <w:szCs w:val="24"/>
        </w:rPr>
      </w:pPr>
    </w:p>
    <w:p w14:paraId="7444245E" w14:textId="77777777" w:rsidR="00FB6E26" w:rsidRDefault="00E73ABD">
      <w:pPr>
        <w:ind w:right="-35"/>
        <w:rPr>
          <w:rFonts w:ascii="Carlito" w:hAnsi="Carlito" w:cstheme="minorHAnsi"/>
          <w:b/>
          <w:sz w:val="24"/>
          <w:szCs w:val="24"/>
        </w:rPr>
      </w:pPr>
      <w:r>
        <w:rPr>
          <w:rFonts w:ascii="Carlito" w:hAnsi="Carlito"/>
          <w:b/>
          <w:sz w:val="28"/>
          <w:szCs w:val="28"/>
        </w:rPr>
        <w:t xml:space="preserve">Eligibility Advice </w:t>
      </w:r>
    </w:p>
    <w:p w14:paraId="4BC6A80B" w14:textId="77777777" w:rsidR="00FB6E26" w:rsidRDefault="00E73ABD">
      <w:pPr>
        <w:pStyle w:val="ListParagraph"/>
        <w:numPr>
          <w:ilvl w:val="0"/>
          <w:numId w:val="8"/>
        </w:numPr>
        <w:spacing w:after="0"/>
        <w:ind w:right="170"/>
      </w:pPr>
      <w:r>
        <w:rPr>
          <w:rFonts w:ascii="Carlito" w:hAnsi="Carlito"/>
        </w:rPr>
        <w:t xml:space="preserve">You cannot normally be a previous recipient of a similar Visiting Scholarship from our partner institutions. </w:t>
      </w:r>
    </w:p>
    <w:p w14:paraId="4D9FF6AB" w14:textId="77777777" w:rsidR="00FB6E26" w:rsidRDefault="00E73ABD">
      <w:pPr>
        <w:pStyle w:val="ListParagraph"/>
        <w:numPr>
          <w:ilvl w:val="0"/>
          <w:numId w:val="8"/>
        </w:numPr>
        <w:ind w:right="170"/>
      </w:pPr>
      <w:r>
        <w:rPr>
          <w:rFonts w:ascii="Carlito" w:eastAsia="Calibri" w:hAnsi="Carlito" w:cs="Calibri"/>
        </w:rPr>
        <w:t>Y</w:t>
      </w:r>
      <w:r>
        <w:rPr>
          <w:rFonts w:ascii="Carlito" w:hAnsi="Carlito"/>
        </w:rPr>
        <w:t xml:space="preserve">ou should be a resident of Iraq, Iran, Lebanon or Turkey though we may consider exceptions.  </w:t>
      </w:r>
    </w:p>
    <w:p w14:paraId="19C42B3B" w14:textId="77777777" w:rsidR="00FB6E26" w:rsidRDefault="00E73ABD">
      <w:pPr>
        <w:pStyle w:val="ListParagraph"/>
        <w:numPr>
          <w:ilvl w:val="0"/>
          <w:numId w:val="8"/>
        </w:numPr>
        <w:spacing w:after="9"/>
        <w:ind w:right="170"/>
        <w:rPr>
          <w:rFonts w:ascii="Carlito" w:hAnsi="Carlito"/>
        </w:rPr>
      </w:pPr>
      <w:r>
        <w:rPr>
          <w:rFonts w:ascii="Carlito" w:hAnsi="Carlito"/>
        </w:rPr>
        <w:t>We may ask you to take an English language test bec</w:t>
      </w:r>
      <w:r>
        <w:rPr>
          <w:rFonts w:ascii="Carlito" w:hAnsi="Carlito"/>
        </w:rPr>
        <w:t xml:space="preserve">ause a working-level of English language is needed in order to benefit from the scholarship. </w:t>
      </w:r>
    </w:p>
    <w:p w14:paraId="0E62EA7C" w14:textId="3FD3633F" w:rsidR="00FB6E26" w:rsidRDefault="0DE4261B">
      <w:pPr>
        <w:pStyle w:val="ListParagraph"/>
        <w:numPr>
          <w:ilvl w:val="0"/>
          <w:numId w:val="8"/>
        </w:numPr>
        <w:spacing w:after="9"/>
        <w:ind w:right="170"/>
      </w:pPr>
      <w:r w:rsidRPr="0DE4261B">
        <w:rPr>
          <w:rFonts w:ascii="Carlito" w:hAnsi="Carlito"/>
        </w:rPr>
        <w:t xml:space="preserve">The Scholarship Scheme funds research related activity and not the restoration of buildings or archaeological digs. Nor can we fund work that directly involves children. The scholarship is designed to support the intellectual aspects of cultural heritage in the sustainable development of Iraq, Iran, Lebanon and/or Turkey. </w:t>
      </w:r>
    </w:p>
    <w:p w14:paraId="49DAE117" w14:textId="77777777" w:rsidR="00FB6E26" w:rsidRDefault="00E73ABD">
      <w:pPr>
        <w:pStyle w:val="ListParagraph"/>
        <w:numPr>
          <w:ilvl w:val="0"/>
          <w:numId w:val="8"/>
        </w:numPr>
        <w:spacing w:after="9"/>
        <w:ind w:right="170"/>
      </w:pPr>
      <w:r>
        <w:rPr>
          <w:rFonts w:ascii="Carlito" w:hAnsi="Carlito"/>
        </w:rPr>
        <w:t xml:space="preserve">Applications without a UK host will not be considered. </w:t>
      </w:r>
    </w:p>
    <w:p w14:paraId="5DAB6C7B" w14:textId="77777777" w:rsidR="00FB6E26" w:rsidRDefault="00FB6E26">
      <w:pPr>
        <w:pStyle w:val="ListParagraph"/>
        <w:spacing w:after="9"/>
        <w:ind w:right="170"/>
        <w:rPr>
          <w:rFonts w:ascii="Carlito" w:hAnsi="Carlito"/>
          <w:sz w:val="16"/>
          <w:szCs w:val="16"/>
        </w:rPr>
      </w:pPr>
    </w:p>
    <w:p w14:paraId="09217D07" w14:textId="77777777" w:rsidR="00FB6E26" w:rsidRDefault="00E73ABD">
      <w:pPr>
        <w:pStyle w:val="ListParagraph"/>
        <w:numPr>
          <w:ilvl w:val="0"/>
          <w:numId w:val="5"/>
        </w:numPr>
        <w:spacing w:after="0" w:line="240" w:lineRule="auto"/>
        <w:rPr>
          <w:rFonts w:ascii="Carlito" w:hAnsi="Carlito"/>
          <w:b/>
          <w:bCs/>
          <w:sz w:val="28"/>
          <w:szCs w:val="28"/>
        </w:rPr>
      </w:pPr>
      <w:r>
        <w:rPr>
          <w:rFonts w:ascii="Carlito" w:hAnsi="Carlito"/>
          <w:b/>
          <w:bCs/>
          <w:sz w:val="28"/>
          <w:szCs w:val="28"/>
        </w:rPr>
        <w:t>Applicant details</w:t>
      </w:r>
    </w:p>
    <w:p w14:paraId="02EB378F" w14:textId="77777777" w:rsidR="00FB6E26" w:rsidRDefault="00FB6E26">
      <w:pPr>
        <w:spacing w:after="0" w:line="240" w:lineRule="auto"/>
        <w:rPr>
          <w:rFonts w:ascii="Carlito" w:hAnsi="Carlito"/>
          <w:sz w:val="16"/>
          <w:szCs w:val="16"/>
        </w:rPr>
      </w:pPr>
    </w:p>
    <w:tbl>
      <w:tblPr>
        <w:tblStyle w:val="TableGrid"/>
        <w:tblW w:w="10490" w:type="dxa"/>
        <w:tblInd w:w="-10" w:type="dxa"/>
        <w:tblCellMar>
          <w:left w:w="103" w:type="dxa"/>
        </w:tblCellMar>
        <w:tblLook w:val="04A0" w:firstRow="1" w:lastRow="0" w:firstColumn="1" w:lastColumn="0" w:noHBand="0" w:noVBand="1"/>
      </w:tblPr>
      <w:tblGrid>
        <w:gridCol w:w="4111"/>
        <w:gridCol w:w="6379"/>
      </w:tblGrid>
      <w:tr w:rsidR="00FB6E26" w14:paraId="2C63532D" w14:textId="77777777" w:rsidTr="0DE4261B">
        <w:trPr>
          <w:trHeight w:val="562"/>
        </w:trPr>
        <w:tc>
          <w:tcPr>
            <w:tcW w:w="4111" w:type="dxa"/>
            <w:shd w:val="clear" w:color="auto" w:fill="auto"/>
            <w:tcMar>
              <w:left w:w="103" w:type="dxa"/>
            </w:tcMar>
          </w:tcPr>
          <w:p w14:paraId="50168B0D" w14:textId="4C7E9477" w:rsidR="00FB6E26" w:rsidRDefault="0DE4261B" w:rsidP="0DE4261B">
            <w:pPr>
              <w:spacing w:after="0" w:line="240" w:lineRule="auto"/>
              <w:rPr>
                <w:rFonts w:ascii="Carlito" w:hAnsi="Carlito"/>
                <w:sz w:val="24"/>
                <w:szCs w:val="24"/>
              </w:rPr>
            </w:pPr>
            <w:r w:rsidRPr="0DE4261B">
              <w:rPr>
                <w:rFonts w:ascii="Carlito" w:hAnsi="Carlito"/>
                <w:sz w:val="24"/>
                <w:szCs w:val="24"/>
              </w:rPr>
              <w:t xml:space="preserve">Title of project </w:t>
            </w:r>
          </w:p>
        </w:tc>
        <w:tc>
          <w:tcPr>
            <w:tcW w:w="6378" w:type="dxa"/>
            <w:shd w:val="clear" w:color="auto" w:fill="auto"/>
            <w:tcMar>
              <w:left w:w="103" w:type="dxa"/>
            </w:tcMar>
          </w:tcPr>
          <w:p w14:paraId="6A05A809" w14:textId="77777777" w:rsidR="00FB6E26" w:rsidRDefault="00FB6E26" w:rsidP="0DE4261B">
            <w:pPr>
              <w:spacing w:after="0" w:line="240" w:lineRule="auto"/>
              <w:rPr>
                <w:rFonts w:ascii="Carlito" w:hAnsi="Carlito"/>
                <w:sz w:val="28"/>
                <w:szCs w:val="28"/>
              </w:rPr>
            </w:pPr>
          </w:p>
        </w:tc>
      </w:tr>
      <w:tr w:rsidR="0DE4261B" w14:paraId="4CDBE59E" w14:textId="77777777" w:rsidTr="0DE4261B">
        <w:trPr>
          <w:trHeight w:val="562"/>
        </w:trPr>
        <w:tc>
          <w:tcPr>
            <w:tcW w:w="4111" w:type="dxa"/>
            <w:shd w:val="clear" w:color="auto" w:fill="auto"/>
            <w:tcMar>
              <w:left w:w="103" w:type="dxa"/>
            </w:tcMar>
          </w:tcPr>
          <w:p w14:paraId="1124972A" w14:textId="0A4B8764" w:rsidR="0DE4261B" w:rsidRDefault="0DE4261B" w:rsidP="0DE4261B">
            <w:pPr>
              <w:spacing w:after="0" w:line="240" w:lineRule="auto"/>
              <w:rPr>
                <w:rFonts w:ascii="Carlito" w:hAnsi="Carlito"/>
                <w:sz w:val="24"/>
                <w:szCs w:val="24"/>
              </w:rPr>
            </w:pPr>
            <w:r w:rsidRPr="0DE4261B">
              <w:rPr>
                <w:rFonts w:ascii="Carlito" w:hAnsi="Carlito"/>
                <w:sz w:val="24"/>
                <w:szCs w:val="24"/>
              </w:rPr>
              <w:t>Full name</w:t>
            </w:r>
          </w:p>
        </w:tc>
        <w:tc>
          <w:tcPr>
            <w:tcW w:w="6378" w:type="dxa"/>
            <w:shd w:val="clear" w:color="auto" w:fill="auto"/>
            <w:tcMar>
              <w:left w:w="103" w:type="dxa"/>
            </w:tcMar>
          </w:tcPr>
          <w:p w14:paraId="225981C3" w14:textId="0A7DF280" w:rsidR="0DE4261B" w:rsidRDefault="0DE4261B" w:rsidP="0DE4261B">
            <w:pPr>
              <w:spacing w:line="240" w:lineRule="auto"/>
              <w:rPr>
                <w:rFonts w:ascii="Carlito" w:hAnsi="Carlito"/>
                <w:sz w:val="28"/>
                <w:szCs w:val="28"/>
              </w:rPr>
            </w:pPr>
          </w:p>
        </w:tc>
      </w:tr>
      <w:tr w:rsidR="00FB6E26" w14:paraId="4A405146" w14:textId="77777777" w:rsidTr="0DE4261B">
        <w:trPr>
          <w:trHeight w:val="556"/>
        </w:trPr>
        <w:tc>
          <w:tcPr>
            <w:tcW w:w="4111" w:type="dxa"/>
            <w:shd w:val="clear" w:color="auto" w:fill="auto"/>
            <w:tcMar>
              <w:left w:w="103" w:type="dxa"/>
            </w:tcMar>
          </w:tcPr>
          <w:p w14:paraId="5A39BBE3" w14:textId="25BACD58" w:rsidR="00FB6E26" w:rsidRDefault="0DE4261B" w:rsidP="0DE4261B">
            <w:pPr>
              <w:spacing w:after="0" w:line="240" w:lineRule="auto"/>
              <w:rPr>
                <w:rFonts w:ascii="Carlito" w:hAnsi="Carlito"/>
                <w:sz w:val="24"/>
                <w:szCs w:val="24"/>
              </w:rPr>
            </w:pPr>
            <w:r w:rsidRPr="0DE4261B">
              <w:rPr>
                <w:rFonts w:ascii="Carlito" w:hAnsi="Carlito"/>
                <w:sz w:val="24"/>
                <w:szCs w:val="24"/>
              </w:rPr>
              <w:t>Occupation</w:t>
            </w:r>
          </w:p>
        </w:tc>
        <w:tc>
          <w:tcPr>
            <w:tcW w:w="6378" w:type="dxa"/>
            <w:shd w:val="clear" w:color="auto" w:fill="auto"/>
            <w:tcMar>
              <w:left w:w="103" w:type="dxa"/>
            </w:tcMar>
          </w:tcPr>
          <w:p w14:paraId="41C8F396" w14:textId="77777777" w:rsidR="00FB6E26" w:rsidRDefault="00FB6E26">
            <w:pPr>
              <w:spacing w:after="0" w:line="240" w:lineRule="auto"/>
              <w:rPr>
                <w:rFonts w:ascii="Carlito" w:hAnsi="Carlito"/>
                <w:sz w:val="28"/>
                <w:szCs w:val="28"/>
              </w:rPr>
            </w:pPr>
          </w:p>
        </w:tc>
      </w:tr>
      <w:tr w:rsidR="00FB6E26" w14:paraId="59EDB42E" w14:textId="77777777" w:rsidTr="0DE4261B">
        <w:tc>
          <w:tcPr>
            <w:tcW w:w="4111" w:type="dxa"/>
            <w:shd w:val="clear" w:color="auto" w:fill="auto"/>
            <w:tcMar>
              <w:left w:w="103" w:type="dxa"/>
            </w:tcMar>
          </w:tcPr>
          <w:p w14:paraId="72A3D3EC" w14:textId="4000F537" w:rsidR="00FB6E26" w:rsidRDefault="0DE4261B" w:rsidP="0DE4261B">
            <w:pPr>
              <w:spacing w:after="0" w:line="240" w:lineRule="auto"/>
              <w:rPr>
                <w:rFonts w:ascii="Carlito" w:hAnsi="Carlito"/>
                <w:sz w:val="24"/>
                <w:szCs w:val="24"/>
              </w:rPr>
            </w:pPr>
            <w:r w:rsidRPr="0DE4261B">
              <w:rPr>
                <w:rFonts w:ascii="Carlito" w:hAnsi="Carlito"/>
                <w:sz w:val="24"/>
                <w:szCs w:val="24"/>
              </w:rPr>
              <w:t>Academic or organisational affiliation</w:t>
            </w:r>
          </w:p>
        </w:tc>
        <w:tc>
          <w:tcPr>
            <w:tcW w:w="6378" w:type="dxa"/>
            <w:shd w:val="clear" w:color="auto" w:fill="auto"/>
            <w:tcMar>
              <w:left w:w="103" w:type="dxa"/>
            </w:tcMar>
          </w:tcPr>
          <w:p w14:paraId="0D0B940D" w14:textId="77777777" w:rsidR="00FB6E26" w:rsidRDefault="00FB6E26">
            <w:pPr>
              <w:spacing w:after="0" w:line="240" w:lineRule="auto"/>
              <w:rPr>
                <w:rFonts w:ascii="Carlito" w:hAnsi="Carlito"/>
                <w:sz w:val="28"/>
                <w:szCs w:val="28"/>
              </w:rPr>
            </w:pPr>
          </w:p>
        </w:tc>
      </w:tr>
      <w:tr w:rsidR="00FB6E26" w14:paraId="58C6109E" w14:textId="77777777" w:rsidTr="0DE4261B">
        <w:tc>
          <w:tcPr>
            <w:tcW w:w="4111" w:type="dxa"/>
            <w:shd w:val="clear" w:color="auto" w:fill="auto"/>
            <w:tcMar>
              <w:left w:w="103" w:type="dxa"/>
            </w:tcMar>
          </w:tcPr>
          <w:p w14:paraId="0E27B00A" w14:textId="5063330A" w:rsidR="00FB6E26" w:rsidRDefault="0DE4261B" w:rsidP="0DE4261B">
            <w:pPr>
              <w:spacing w:after="0" w:line="240" w:lineRule="auto"/>
              <w:rPr>
                <w:rFonts w:ascii="Carlito" w:hAnsi="Carlito"/>
                <w:sz w:val="24"/>
                <w:szCs w:val="24"/>
              </w:rPr>
            </w:pPr>
            <w:r w:rsidRPr="0DE4261B">
              <w:rPr>
                <w:rFonts w:ascii="Carlito" w:hAnsi="Carlito"/>
                <w:sz w:val="24"/>
                <w:szCs w:val="24"/>
              </w:rPr>
              <w:t>Email address</w:t>
            </w:r>
          </w:p>
        </w:tc>
        <w:tc>
          <w:tcPr>
            <w:tcW w:w="6378" w:type="dxa"/>
            <w:shd w:val="clear" w:color="auto" w:fill="auto"/>
            <w:tcMar>
              <w:left w:w="103" w:type="dxa"/>
            </w:tcMar>
          </w:tcPr>
          <w:p w14:paraId="60061E4C" w14:textId="77777777" w:rsidR="00FB6E26" w:rsidRDefault="00FB6E26">
            <w:pPr>
              <w:spacing w:after="0" w:line="240" w:lineRule="auto"/>
              <w:rPr>
                <w:rFonts w:ascii="Carlito" w:hAnsi="Carlito"/>
                <w:sz w:val="28"/>
                <w:szCs w:val="28"/>
              </w:rPr>
            </w:pPr>
          </w:p>
        </w:tc>
      </w:tr>
      <w:tr w:rsidR="00FB6E26" w14:paraId="128F5163" w14:textId="77777777" w:rsidTr="0DE4261B">
        <w:tc>
          <w:tcPr>
            <w:tcW w:w="4111" w:type="dxa"/>
            <w:shd w:val="clear" w:color="auto" w:fill="auto"/>
            <w:tcMar>
              <w:left w:w="103" w:type="dxa"/>
            </w:tcMar>
          </w:tcPr>
          <w:p w14:paraId="682F5F0B" w14:textId="7CEFDDF1" w:rsidR="00FB6E26" w:rsidRDefault="0DE4261B" w:rsidP="0DE4261B">
            <w:pPr>
              <w:spacing w:after="0" w:line="240" w:lineRule="auto"/>
              <w:rPr>
                <w:rFonts w:ascii="Carlito" w:hAnsi="Carlito"/>
                <w:sz w:val="24"/>
                <w:szCs w:val="24"/>
              </w:rPr>
            </w:pPr>
            <w:r w:rsidRPr="0DE4261B">
              <w:rPr>
                <w:rFonts w:ascii="Carlito" w:hAnsi="Carlito"/>
                <w:sz w:val="24"/>
                <w:szCs w:val="24"/>
              </w:rPr>
              <w:t>Contact phone number</w:t>
            </w:r>
          </w:p>
        </w:tc>
        <w:tc>
          <w:tcPr>
            <w:tcW w:w="6378" w:type="dxa"/>
            <w:shd w:val="clear" w:color="auto" w:fill="auto"/>
            <w:tcMar>
              <w:left w:w="103" w:type="dxa"/>
            </w:tcMar>
          </w:tcPr>
          <w:p w14:paraId="4B94D5A5" w14:textId="77777777" w:rsidR="00FB6E26" w:rsidRDefault="00FB6E26" w:rsidP="0DE4261B">
            <w:pPr>
              <w:spacing w:after="0" w:line="240" w:lineRule="auto"/>
              <w:rPr>
                <w:rFonts w:ascii="Carlito" w:hAnsi="Carlito"/>
                <w:sz w:val="28"/>
                <w:szCs w:val="28"/>
              </w:rPr>
            </w:pPr>
          </w:p>
        </w:tc>
      </w:tr>
      <w:tr w:rsidR="0DE4261B" w14:paraId="167A21EF" w14:textId="77777777" w:rsidTr="0DE4261B">
        <w:tc>
          <w:tcPr>
            <w:tcW w:w="4111" w:type="dxa"/>
            <w:shd w:val="clear" w:color="auto" w:fill="auto"/>
            <w:tcMar>
              <w:left w:w="103" w:type="dxa"/>
            </w:tcMar>
          </w:tcPr>
          <w:p w14:paraId="4B27276D" w14:textId="77777777" w:rsidR="0DE4261B" w:rsidRDefault="005A5035" w:rsidP="0DE4261B">
            <w:pPr>
              <w:spacing w:after="0" w:line="240" w:lineRule="auto"/>
              <w:rPr>
                <w:rFonts w:ascii="Carlito" w:hAnsi="Carlito"/>
                <w:sz w:val="24"/>
                <w:szCs w:val="24"/>
              </w:rPr>
            </w:pPr>
            <w:r>
              <w:rPr>
                <w:rFonts w:ascii="Carlito" w:hAnsi="Carlito"/>
                <w:sz w:val="24"/>
                <w:szCs w:val="24"/>
              </w:rPr>
              <w:t>Will you need to apply for a UK visa?</w:t>
            </w:r>
          </w:p>
          <w:p w14:paraId="56B59F6C" w14:textId="07E75BF6" w:rsidR="005A5035" w:rsidRDefault="005A5035" w:rsidP="0DE4261B">
            <w:pPr>
              <w:spacing w:after="0" w:line="240" w:lineRule="auto"/>
              <w:rPr>
                <w:rFonts w:ascii="Carlito" w:hAnsi="Carlito"/>
                <w:sz w:val="24"/>
                <w:szCs w:val="24"/>
              </w:rPr>
            </w:pPr>
            <w:r>
              <w:rPr>
                <w:rFonts w:ascii="Carlito" w:hAnsi="Carlito"/>
                <w:sz w:val="24"/>
                <w:szCs w:val="24"/>
              </w:rPr>
              <w:t>(</w:t>
            </w:r>
            <w:r w:rsidRPr="005A5035">
              <w:rPr>
                <w:rFonts w:ascii="Carlito" w:hAnsi="Carlito"/>
                <w:i/>
                <w:iCs/>
                <w:sz w:val="24"/>
                <w:szCs w:val="24"/>
              </w:rPr>
              <w:t>NB your answer to this question will not affect your application but will help us to administer successful awards.</w:t>
            </w:r>
            <w:r>
              <w:rPr>
                <w:rFonts w:ascii="Carlito" w:hAnsi="Carlito"/>
                <w:sz w:val="24"/>
                <w:szCs w:val="24"/>
              </w:rPr>
              <w:t>)</w:t>
            </w:r>
          </w:p>
        </w:tc>
        <w:tc>
          <w:tcPr>
            <w:tcW w:w="6378" w:type="dxa"/>
            <w:shd w:val="clear" w:color="auto" w:fill="auto"/>
            <w:tcMar>
              <w:left w:w="103" w:type="dxa"/>
            </w:tcMar>
          </w:tcPr>
          <w:p w14:paraId="4359E6F3" w14:textId="1ED5E222" w:rsidR="0DE4261B" w:rsidRDefault="0DE4261B" w:rsidP="0DE4261B">
            <w:pPr>
              <w:spacing w:line="240" w:lineRule="auto"/>
              <w:rPr>
                <w:rFonts w:ascii="Carlito" w:hAnsi="Carlito"/>
                <w:sz w:val="28"/>
                <w:szCs w:val="28"/>
              </w:rPr>
            </w:pPr>
          </w:p>
        </w:tc>
      </w:tr>
    </w:tbl>
    <w:p w14:paraId="44C0859D" w14:textId="62E35F64" w:rsidR="0DE4261B" w:rsidRDefault="0DE4261B" w:rsidP="0DE4261B">
      <w:pPr>
        <w:spacing w:after="0" w:line="240" w:lineRule="auto"/>
        <w:ind w:left="284"/>
        <w:rPr>
          <w:rFonts w:ascii="Carlito" w:hAnsi="Carlito"/>
          <w:b/>
          <w:bCs/>
          <w:sz w:val="28"/>
          <w:szCs w:val="28"/>
        </w:rPr>
      </w:pPr>
    </w:p>
    <w:p w14:paraId="1BB8780E" w14:textId="7E264AD3" w:rsidR="0DE4261B" w:rsidRDefault="0DE4261B" w:rsidP="0DE4261B">
      <w:pPr>
        <w:spacing w:after="0" w:line="240" w:lineRule="auto"/>
        <w:ind w:left="284"/>
        <w:rPr>
          <w:rFonts w:ascii="Carlito" w:hAnsi="Carlito"/>
          <w:b/>
          <w:bCs/>
          <w:sz w:val="28"/>
          <w:szCs w:val="28"/>
        </w:rPr>
      </w:pPr>
    </w:p>
    <w:p w14:paraId="2EDE7A40" w14:textId="77777777" w:rsidR="00FB6E26" w:rsidRDefault="0DE4261B">
      <w:pPr>
        <w:pStyle w:val="ListParagraph"/>
        <w:numPr>
          <w:ilvl w:val="0"/>
          <w:numId w:val="5"/>
        </w:numPr>
        <w:spacing w:after="0" w:line="240" w:lineRule="auto"/>
        <w:rPr>
          <w:rFonts w:ascii="Carlito" w:hAnsi="Carlito"/>
          <w:b/>
          <w:bCs/>
          <w:sz w:val="28"/>
          <w:szCs w:val="28"/>
        </w:rPr>
      </w:pPr>
      <w:r w:rsidRPr="0DE4261B">
        <w:rPr>
          <w:rFonts w:ascii="Carlito" w:hAnsi="Carlito"/>
          <w:b/>
          <w:bCs/>
          <w:sz w:val="28"/>
          <w:szCs w:val="28"/>
        </w:rPr>
        <w:t>Current employer</w:t>
      </w:r>
    </w:p>
    <w:p w14:paraId="3DEEC669" w14:textId="77777777" w:rsidR="00FB6E26" w:rsidRDefault="00FB6E26">
      <w:pPr>
        <w:pStyle w:val="ListParagraph"/>
        <w:spacing w:after="0" w:line="240" w:lineRule="auto"/>
        <w:ind w:left="644"/>
        <w:rPr>
          <w:rFonts w:ascii="Carlito" w:hAnsi="Carlito"/>
          <w:bCs/>
          <w:sz w:val="24"/>
          <w:szCs w:val="24"/>
        </w:rPr>
      </w:pPr>
    </w:p>
    <w:p w14:paraId="15D7B9A8" w14:textId="77777777" w:rsidR="00FB6E26" w:rsidRDefault="00E73ABD">
      <w:pPr>
        <w:pStyle w:val="ListParagraph"/>
        <w:spacing w:after="0" w:line="240" w:lineRule="auto"/>
        <w:ind w:left="644"/>
        <w:jc w:val="both"/>
        <w:rPr>
          <w:rFonts w:ascii="Carlito" w:hAnsi="Carlito"/>
          <w:sz w:val="24"/>
          <w:szCs w:val="24"/>
        </w:rPr>
      </w:pPr>
      <w:r>
        <w:rPr>
          <w:rFonts w:ascii="Carlito" w:hAnsi="Carlito"/>
        </w:rPr>
        <w:t xml:space="preserve">Your current employer must send us a letter or email (in English, Arabic, Farsi, Turkish or a Kurdish </w:t>
      </w:r>
      <w:r>
        <w:rPr>
          <w:rFonts w:ascii="Carlito" w:hAnsi="Carlito"/>
        </w:rPr>
        <w:t>language) giving you permission in principle to apply for this scholarship and permission to take leave if this scholarship is awarded.</w:t>
      </w:r>
    </w:p>
    <w:p w14:paraId="3656B9AB" w14:textId="77777777" w:rsidR="00FB6E26" w:rsidRDefault="00FB6E26">
      <w:pPr>
        <w:spacing w:after="0" w:line="240" w:lineRule="auto"/>
        <w:rPr>
          <w:rFonts w:ascii="Carlito" w:hAnsi="Carlito"/>
          <w:sz w:val="28"/>
          <w:szCs w:val="28"/>
        </w:rPr>
      </w:pPr>
    </w:p>
    <w:tbl>
      <w:tblPr>
        <w:tblStyle w:val="TableGrid"/>
        <w:tblW w:w="9499" w:type="dxa"/>
        <w:tblInd w:w="450" w:type="dxa"/>
        <w:tblCellMar>
          <w:left w:w="103" w:type="dxa"/>
        </w:tblCellMar>
        <w:tblLook w:val="04A0" w:firstRow="1" w:lastRow="0" w:firstColumn="1" w:lastColumn="0" w:noHBand="0" w:noVBand="1"/>
      </w:tblPr>
      <w:tblGrid>
        <w:gridCol w:w="4396"/>
        <w:gridCol w:w="5103"/>
      </w:tblGrid>
      <w:tr w:rsidR="00FB6E26" w14:paraId="7759EB73" w14:textId="77777777">
        <w:tc>
          <w:tcPr>
            <w:tcW w:w="4396" w:type="dxa"/>
            <w:shd w:val="clear" w:color="auto" w:fill="auto"/>
            <w:tcMar>
              <w:left w:w="103" w:type="dxa"/>
            </w:tcMar>
          </w:tcPr>
          <w:p w14:paraId="7BD76AB6" w14:textId="77777777" w:rsidR="00FB6E26" w:rsidRDefault="00E73ABD">
            <w:pPr>
              <w:spacing w:after="0" w:line="240" w:lineRule="auto"/>
              <w:rPr>
                <w:rFonts w:ascii="Carlito" w:hAnsi="Carlito"/>
                <w:sz w:val="24"/>
                <w:szCs w:val="24"/>
              </w:rPr>
            </w:pPr>
            <w:r>
              <w:rPr>
                <w:rFonts w:ascii="Carlito" w:hAnsi="Carlito"/>
                <w:sz w:val="24"/>
                <w:szCs w:val="24"/>
              </w:rPr>
              <w:t>Name of current employer</w:t>
            </w:r>
          </w:p>
          <w:p w14:paraId="45FB0818" w14:textId="77777777" w:rsidR="00FB6E26" w:rsidRDefault="00FB6E26">
            <w:pPr>
              <w:spacing w:after="0" w:line="240" w:lineRule="auto"/>
              <w:rPr>
                <w:rFonts w:ascii="Carlito" w:hAnsi="Carlito"/>
                <w:sz w:val="24"/>
                <w:szCs w:val="24"/>
              </w:rPr>
            </w:pPr>
          </w:p>
          <w:p w14:paraId="049F31CB" w14:textId="77777777" w:rsidR="00FB6E26" w:rsidRDefault="00FB6E26">
            <w:pPr>
              <w:spacing w:after="0" w:line="240" w:lineRule="auto"/>
              <w:rPr>
                <w:rFonts w:ascii="Carlito" w:hAnsi="Carlito"/>
                <w:sz w:val="24"/>
                <w:szCs w:val="24"/>
              </w:rPr>
            </w:pPr>
          </w:p>
        </w:tc>
        <w:tc>
          <w:tcPr>
            <w:tcW w:w="5102" w:type="dxa"/>
            <w:shd w:val="clear" w:color="auto" w:fill="auto"/>
            <w:tcMar>
              <w:left w:w="103" w:type="dxa"/>
            </w:tcMar>
          </w:tcPr>
          <w:p w14:paraId="53128261" w14:textId="77777777" w:rsidR="00FB6E26" w:rsidRDefault="00FB6E26">
            <w:pPr>
              <w:spacing w:after="0" w:line="240" w:lineRule="auto"/>
              <w:rPr>
                <w:rFonts w:ascii="Carlito" w:hAnsi="Carlito"/>
                <w:sz w:val="28"/>
                <w:szCs w:val="28"/>
              </w:rPr>
            </w:pPr>
          </w:p>
          <w:p w14:paraId="62486C05" w14:textId="77777777" w:rsidR="00FB6E26" w:rsidRDefault="00FB6E26">
            <w:pPr>
              <w:spacing w:after="0" w:line="240" w:lineRule="auto"/>
              <w:rPr>
                <w:rFonts w:ascii="Carlito" w:hAnsi="Carlito"/>
                <w:sz w:val="28"/>
                <w:szCs w:val="28"/>
              </w:rPr>
            </w:pPr>
          </w:p>
          <w:p w14:paraId="4101652C" w14:textId="77777777" w:rsidR="00FB6E26" w:rsidRDefault="00FB6E26">
            <w:pPr>
              <w:spacing w:after="0" w:line="240" w:lineRule="auto"/>
              <w:rPr>
                <w:rFonts w:ascii="Carlito" w:hAnsi="Carlito"/>
                <w:sz w:val="28"/>
                <w:szCs w:val="28"/>
              </w:rPr>
            </w:pPr>
          </w:p>
        </w:tc>
      </w:tr>
      <w:tr w:rsidR="00FB6E26" w14:paraId="6E978DC5" w14:textId="77777777">
        <w:tc>
          <w:tcPr>
            <w:tcW w:w="4396" w:type="dxa"/>
            <w:shd w:val="clear" w:color="auto" w:fill="auto"/>
            <w:tcMar>
              <w:left w:w="103" w:type="dxa"/>
            </w:tcMar>
          </w:tcPr>
          <w:p w14:paraId="43FE12A0" w14:textId="77777777" w:rsidR="00FB6E26" w:rsidRDefault="00E73ABD">
            <w:pPr>
              <w:spacing w:after="0" w:line="240" w:lineRule="auto"/>
              <w:rPr>
                <w:rFonts w:ascii="Carlito" w:hAnsi="Carlito"/>
                <w:sz w:val="24"/>
                <w:szCs w:val="24"/>
              </w:rPr>
            </w:pPr>
            <w:r>
              <w:rPr>
                <w:rFonts w:ascii="Carlito" w:hAnsi="Carlito"/>
                <w:sz w:val="24"/>
                <w:szCs w:val="24"/>
              </w:rPr>
              <w:t>Address of current employer</w:t>
            </w:r>
          </w:p>
          <w:p w14:paraId="4B99056E" w14:textId="77777777" w:rsidR="00FB6E26" w:rsidRDefault="00FB6E26">
            <w:pPr>
              <w:spacing w:after="0" w:line="240" w:lineRule="auto"/>
              <w:rPr>
                <w:rFonts w:ascii="Carlito" w:hAnsi="Carlito"/>
                <w:sz w:val="24"/>
                <w:szCs w:val="24"/>
              </w:rPr>
            </w:pPr>
          </w:p>
          <w:p w14:paraId="1299C43A" w14:textId="77777777" w:rsidR="00FB6E26" w:rsidRDefault="00FB6E26">
            <w:pPr>
              <w:spacing w:after="0" w:line="240" w:lineRule="auto"/>
              <w:rPr>
                <w:rFonts w:ascii="Carlito" w:hAnsi="Carlito"/>
                <w:sz w:val="24"/>
                <w:szCs w:val="24"/>
              </w:rPr>
            </w:pPr>
          </w:p>
        </w:tc>
        <w:tc>
          <w:tcPr>
            <w:tcW w:w="5102" w:type="dxa"/>
            <w:shd w:val="clear" w:color="auto" w:fill="auto"/>
            <w:tcMar>
              <w:left w:w="103" w:type="dxa"/>
            </w:tcMar>
          </w:tcPr>
          <w:p w14:paraId="4DDBEF00" w14:textId="77777777" w:rsidR="00FB6E26" w:rsidRDefault="00FB6E26">
            <w:pPr>
              <w:spacing w:after="0" w:line="240" w:lineRule="auto"/>
              <w:rPr>
                <w:rFonts w:ascii="Carlito" w:hAnsi="Carlito"/>
                <w:sz w:val="28"/>
                <w:szCs w:val="28"/>
              </w:rPr>
            </w:pPr>
          </w:p>
          <w:p w14:paraId="3461D779" w14:textId="77777777" w:rsidR="00FB6E26" w:rsidRDefault="00FB6E26">
            <w:pPr>
              <w:spacing w:after="0" w:line="240" w:lineRule="auto"/>
              <w:rPr>
                <w:rFonts w:ascii="Carlito" w:hAnsi="Carlito"/>
                <w:sz w:val="28"/>
                <w:szCs w:val="28"/>
              </w:rPr>
            </w:pPr>
          </w:p>
          <w:p w14:paraId="3CF2D8B6" w14:textId="77777777" w:rsidR="00FB6E26" w:rsidRDefault="00FB6E26">
            <w:pPr>
              <w:spacing w:after="0" w:line="240" w:lineRule="auto"/>
              <w:rPr>
                <w:rFonts w:ascii="Carlito" w:hAnsi="Carlito"/>
                <w:sz w:val="28"/>
                <w:szCs w:val="28"/>
              </w:rPr>
            </w:pPr>
          </w:p>
        </w:tc>
      </w:tr>
      <w:tr w:rsidR="00FB6E26" w14:paraId="0B34AE84" w14:textId="77777777">
        <w:tc>
          <w:tcPr>
            <w:tcW w:w="4396" w:type="dxa"/>
            <w:shd w:val="clear" w:color="auto" w:fill="auto"/>
            <w:tcMar>
              <w:left w:w="103" w:type="dxa"/>
            </w:tcMar>
          </w:tcPr>
          <w:p w14:paraId="5A1C2A62" w14:textId="77777777" w:rsidR="00FB6E26" w:rsidRDefault="00E73ABD">
            <w:pPr>
              <w:spacing w:after="0" w:line="240" w:lineRule="auto"/>
              <w:rPr>
                <w:rFonts w:ascii="Carlito" w:hAnsi="Carlito"/>
                <w:sz w:val="24"/>
                <w:szCs w:val="24"/>
              </w:rPr>
            </w:pPr>
            <w:r>
              <w:rPr>
                <w:rFonts w:ascii="Carlito" w:hAnsi="Carlito"/>
                <w:sz w:val="24"/>
                <w:szCs w:val="24"/>
              </w:rPr>
              <w:t xml:space="preserve">Do you have permission from your current employer to take up this scholarship if offered to you? </w:t>
            </w:r>
          </w:p>
          <w:p w14:paraId="0FB78278" w14:textId="77777777" w:rsidR="00FB6E26" w:rsidRDefault="00FB6E26">
            <w:pPr>
              <w:spacing w:after="0" w:line="240" w:lineRule="auto"/>
              <w:rPr>
                <w:rFonts w:ascii="Carlito" w:hAnsi="Carlito"/>
                <w:sz w:val="24"/>
                <w:szCs w:val="24"/>
              </w:rPr>
            </w:pPr>
          </w:p>
          <w:p w14:paraId="1FC39945" w14:textId="77777777" w:rsidR="00FB6E26" w:rsidRDefault="00FB6E26">
            <w:pPr>
              <w:spacing w:after="0" w:line="240" w:lineRule="auto"/>
              <w:rPr>
                <w:rFonts w:ascii="Carlito" w:hAnsi="Carlito"/>
                <w:sz w:val="24"/>
                <w:szCs w:val="24"/>
              </w:rPr>
            </w:pPr>
          </w:p>
        </w:tc>
        <w:tc>
          <w:tcPr>
            <w:tcW w:w="5102" w:type="dxa"/>
            <w:shd w:val="clear" w:color="auto" w:fill="auto"/>
            <w:tcMar>
              <w:left w:w="103" w:type="dxa"/>
            </w:tcMar>
          </w:tcPr>
          <w:p w14:paraId="0562CB0E" w14:textId="77777777" w:rsidR="00FB6E26" w:rsidRDefault="00FB6E26">
            <w:pPr>
              <w:spacing w:after="0" w:line="240" w:lineRule="auto"/>
              <w:rPr>
                <w:rFonts w:ascii="Carlito" w:hAnsi="Carlito"/>
                <w:sz w:val="28"/>
                <w:szCs w:val="28"/>
              </w:rPr>
            </w:pPr>
          </w:p>
          <w:p w14:paraId="2FE437C0" w14:textId="77777777" w:rsidR="00FB6E26" w:rsidRDefault="00E73ABD">
            <w:pPr>
              <w:spacing w:after="0" w:line="240" w:lineRule="auto"/>
              <w:rPr>
                <w:rFonts w:ascii="Carlito" w:hAnsi="Carlito"/>
                <w:sz w:val="24"/>
                <w:szCs w:val="24"/>
              </w:rPr>
            </w:pPr>
            <w:r>
              <w:rPr>
                <w:rFonts w:ascii="Carlito" w:hAnsi="Carlito"/>
                <w:sz w:val="24"/>
                <w:szCs w:val="24"/>
              </w:rPr>
              <w:t>Yes/No</w:t>
            </w:r>
          </w:p>
        </w:tc>
      </w:tr>
    </w:tbl>
    <w:p w14:paraId="34CE0A41" w14:textId="77777777" w:rsidR="00FB6E26" w:rsidRDefault="00FB6E26">
      <w:pPr>
        <w:spacing w:after="0" w:line="240" w:lineRule="auto"/>
        <w:rPr>
          <w:rFonts w:ascii="Carlito" w:hAnsi="Carlito"/>
          <w:sz w:val="28"/>
          <w:szCs w:val="28"/>
        </w:rPr>
      </w:pPr>
    </w:p>
    <w:p w14:paraId="62EBF3C5" w14:textId="77777777" w:rsidR="00FB6E26" w:rsidRDefault="00FB6E26">
      <w:pPr>
        <w:spacing w:after="0" w:line="240" w:lineRule="auto"/>
        <w:rPr>
          <w:rFonts w:ascii="Carlito" w:hAnsi="Carlito"/>
          <w:sz w:val="28"/>
          <w:szCs w:val="28"/>
        </w:rPr>
      </w:pPr>
    </w:p>
    <w:p w14:paraId="5AA908E4" w14:textId="77777777" w:rsidR="00FB6E26" w:rsidRDefault="0DE4261B">
      <w:pPr>
        <w:pStyle w:val="ListParagraph"/>
        <w:numPr>
          <w:ilvl w:val="0"/>
          <w:numId w:val="5"/>
        </w:numPr>
        <w:spacing w:after="0" w:line="240" w:lineRule="auto"/>
        <w:rPr>
          <w:rFonts w:ascii="Carlito" w:hAnsi="Carlito"/>
          <w:b/>
          <w:bCs/>
          <w:sz w:val="28"/>
          <w:szCs w:val="28"/>
        </w:rPr>
      </w:pPr>
      <w:r w:rsidRPr="0DE4261B">
        <w:rPr>
          <w:rFonts w:ascii="Carlito" w:hAnsi="Carlito"/>
          <w:b/>
          <w:bCs/>
          <w:sz w:val="28"/>
          <w:szCs w:val="28"/>
        </w:rPr>
        <w:t xml:space="preserve">UK Host Institution  </w:t>
      </w:r>
    </w:p>
    <w:p w14:paraId="14FC797B" w14:textId="77777777" w:rsidR="00FB6E26" w:rsidRDefault="00E73ABD">
      <w:pPr>
        <w:pStyle w:val="ListParagraph"/>
        <w:spacing w:after="0" w:line="240" w:lineRule="auto"/>
        <w:ind w:left="644"/>
        <w:jc w:val="both"/>
      </w:pPr>
      <w:r>
        <w:rPr>
          <w:rFonts w:ascii="Carlito" w:hAnsi="Carlito"/>
          <w:bCs/>
        </w:rPr>
        <w:t>You are encouraged to contact a suitable UK Host Institution to discuss your research proposal before submitting this appli</w:t>
      </w:r>
      <w:r>
        <w:rPr>
          <w:rFonts w:ascii="Carlito" w:hAnsi="Carlito"/>
          <w:bCs/>
        </w:rPr>
        <w:t>cation. Your UK host</w:t>
      </w:r>
      <w:r>
        <w:rPr>
          <w:rFonts w:ascii="Carlito" w:hAnsi="Carlito"/>
          <w:bCs/>
          <w:u w:val="single" w:color="000000"/>
        </w:rPr>
        <w:t xml:space="preserve"> </w:t>
      </w:r>
      <w:r>
        <w:rPr>
          <w:rFonts w:ascii="Carlito" w:hAnsi="Carlito"/>
          <w:bCs/>
        </w:rPr>
        <w:t xml:space="preserve">must send us a letter or email confirming their invitation to you for the proposed project and timeline to </w:t>
      </w:r>
      <w:hyperlink r:id="rId18">
        <w:r>
          <w:rPr>
            <w:rStyle w:val="InternetLink"/>
            <w:rFonts w:ascii="Carlito" w:hAnsi="Carlito"/>
            <w:bCs/>
            <w:u w:val="none" w:color="0563C1"/>
          </w:rPr>
          <w:t>nahrein@ucl.ac.uk</w:t>
        </w:r>
      </w:hyperlink>
      <w:r>
        <w:rPr>
          <w:rFonts w:ascii="Carlito" w:hAnsi="Carlito"/>
          <w:bCs/>
          <w:color w:val="0563C1"/>
          <w:u w:val="single" w:color="0563C1"/>
        </w:rPr>
        <w:t xml:space="preserve"> </w:t>
      </w:r>
      <w:r>
        <w:rPr>
          <w:rFonts w:ascii="Carlito" w:hAnsi="Carlito"/>
          <w:b/>
          <w:bCs/>
        </w:rPr>
        <w:t>before</w:t>
      </w:r>
      <w:r>
        <w:rPr>
          <w:rFonts w:ascii="Carlito" w:hAnsi="Carlito"/>
          <w:bCs/>
        </w:rPr>
        <w:t xml:space="preserve"> the deadline. You may use the ‘Example of letter to UK Host Institution’ attached in this application. The Nahrein Network will assist you in this process if you ask us </w:t>
      </w:r>
      <w:r>
        <w:rPr>
          <w:rFonts w:ascii="Carlito" w:hAnsi="Carlito"/>
          <w:b/>
          <w:bCs/>
        </w:rPr>
        <w:t>at least three weeks before</w:t>
      </w:r>
      <w:r>
        <w:rPr>
          <w:rFonts w:ascii="Carlito" w:hAnsi="Carlito"/>
        </w:rPr>
        <w:t xml:space="preserve"> the deadline</w:t>
      </w:r>
      <w:r>
        <w:rPr>
          <w:rFonts w:ascii="Carlito" w:hAnsi="Carlito"/>
          <w:bCs/>
        </w:rPr>
        <w:t xml:space="preserve">. </w:t>
      </w:r>
    </w:p>
    <w:p w14:paraId="6D98A12B" w14:textId="77777777" w:rsidR="00FB6E26" w:rsidRDefault="00FB6E26">
      <w:pPr>
        <w:pStyle w:val="ListParagraph"/>
        <w:spacing w:after="0" w:line="240" w:lineRule="auto"/>
        <w:rPr>
          <w:rFonts w:ascii="Carlito" w:hAnsi="Carlito"/>
          <w:sz w:val="24"/>
          <w:szCs w:val="24"/>
        </w:rPr>
      </w:pPr>
    </w:p>
    <w:tbl>
      <w:tblPr>
        <w:tblStyle w:val="TableGrid"/>
        <w:tblW w:w="9455" w:type="dxa"/>
        <w:tblInd w:w="450" w:type="dxa"/>
        <w:tblCellMar>
          <w:left w:w="103" w:type="dxa"/>
        </w:tblCellMar>
        <w:tblLook w:val="04A0" w:firstRow="1" w:lastRow="0" w:firstColumn="1" w:lastColumn="0" w:noHBand="0" w:noVBand="1"/>
      </w:tblPr>
      <w:tblGrid>
        <w:gridCol w:w="4375"/>
        <w:gridCol w:w="5080"/>
      </w:tblGrid>
      <w:tr w:rsidR="00FB6E26" w14:paraId="3B365708" w14:textId="77777777">
        <w:trPr>
          <w:trHeight w:val="1013"/>
        </w:trPr>
        <w:tc>
          <w:tcPr>
            <w:tcW w:w="4375" w:type="dxa"/>
            <w:shd w:val="clear" w:color="auto" w:fill="auto"/>
            <w:tcMar>
              <w:left w:w="103" w:type="dxa"/>
            </w:tcMar>
          </w:tcPr>
          <w:p w14:paraId="06C1667B" w14:textId="77777777" w:rsidR="00FB6E26" w:rsidRDefault="00E73ABD">
            <w:pPr>
              <w:spacing w:after="0" w:line="240" w:lineRule="auto"/>
              <w:rPr>
                <w:rFonts w:ascii="Carlito" w:hAnsi="Carlito"/>
                <w:sz w:val="24"/>
                <w:szCs w:val="24"/>
              </w:rPr>
            </w:pPr>
            <w:r>
              <w:rPr>
                <w:rFonts w:ascii="Carlito" w:hAnsi="Carlito"/>
                <w:sz w:val="24"/>
                <w:szCs w:val="24"/>
              </w:rPr>
              <w:t xml:space="preserve">Name of UK host </w:t>
            </w:r>
          </w:p>
          <w:p w14:paraId="2946DB82" w14:textId="77777777" w:rsidR="00FB6E26" w:rsidRDefault="00FB6E26">
            <w:pPr>
              <w:spacing w:after="0" w:line="240" w:lineRule="auto"/>
              <w:rPr>
                <w:rFonts w:ascii="Carlito" w:hAnsi="Carlito"/>
                <w:sz w:val="24"/>
                <w:szCs w:val="24"/>
              </w:rPr>
            </w:pPr>
          </w:p>
          <w:p w14:paraId="5997CC1D" w14:textId="77777777" w:rsidR="00FB6E26" w:rsidRDefault="00FB6E26">
            <w:pPr>
              <w:spacing w:after="0" w:line="240" w:lineRule="auto"/>
              <w:rPr>
                <w:rFonts w:ascii="Carlito" w:hAnsi="Carlito"/>
                <w:sz w:val="24"/>
                <w:szCs w:val="24"/>
              </w:rPr>
            </w:pPr>
          </w:p>
        </w:tc>
        <w:tc>
          <w:tcPr>
            <w:tcW w:w="5079" w:type="dxa"/>
            <w:shd w:val="clear" w:color="auto" w:fill="auto"/>
            <w:tcMar>
              <w:left w:w="103" w:type="dxa"/>
            </w:tcMar>
          </w:tcPr>
          <w:p w14:paraId="110FFD37" w14:textId="77777777" w:rsidR="00FB6E26" w:rsidRDefault="00FB6E26">
            <w:pPr>
              <w:spacing w:after="0" w:line="240" w:lineRule="auto"/>
              <w:rPr>
                <w:rFonts w:ascii="Carlito" w:hAnsi="Carlito"/>
                <w:sz w:val="28"/>
                <w:szCs w:val="28"/>
              </w:rPr>
            </w:pPr>
          </w:p>
          <w:p w14:paraId="6B699379" w14:textId="77777777" w:rsidR="00FB6E26" w:rsidRDefault="00FB6E26">
            <w:pPr>
              <w:spacing w:after="0" w:line="240" w:lineRule="auto"/>
              <w:rPr>
                <w:rFonts w:ascii="Carlito" w:hAnsi="Carlito"/>
                <w:sz w:val="28"/>
                <w:szCs w:val="28"/>
              </w:rPr>
            </w:pPr>
          </w:p>
          <w:p w14:paraId="3FE9F23F" w14:textId="77777777" w:rsidR="00FB6E26" w:rsidRDefault="00FB6E26">
            <w:pPr>
              <w:spacing w:after="0" w:line="240" w:lineRule="auto"/>
              <w:rPr>
                <w:rFonts w:ascii="Carlito" w:hAnsi="Carlito"/>
                <w:sz w:val="28"/>
                <w:szCs w:val="28"/>
              </w:rPr>
            </w:pPr>
          </w:p>
        </w:tc>
      </w:tr>
      <w:tr w:rsidR="00FB6E26" w14:paraId="2FF77263" w14:textId="77777777">
        <w:trPr>
          <w:trHeight w:val="1024"/>
        </w:trPr>
        <w:tc>
          <w:tcPr>
            <w:tcW w:w="4375" w:type="dxa"/>
            <w:shd w:val="clear" w:color="auto" w:fill="auto"/>
            <w:tcMar>
              <w:left w:w="103" w:type="dxa"/>
            </w:tcMar>
          </w:tcPr>
          <w:p w14:paraId="2FED2AF4" w14:textId="77777777" w:rsidR="00FB6E26" w:rsidRDefault="00E73ABD">
            <w:pPr>
              <w:spacing w:after="0" w:line="240" w:lineRule="auto"/>
              <w:rPr>
                <w:rFonts w:ascii="Carlito" w:hAnsi="Carlito"/>
                <w:sz w:val="24"/>
                <w:szCs w:val="24"/>
              </w:rPr>
            </w:pPr>
            <w:r>
              <w:rPr>
                <w:rFonts w:ascii="Carlito" w:hAnsi="Carlito"/>
                <w:sz w:val="24"/>
                <w:szCs w:val="24"/>
              </w:rPr>
              <w:t xml:space="preserve">Address of Host Institution </w:t>
            </w:r>
          </w:p>
          <w:p w14:paraId="1F72F646" w14:textId="77777777" w:rsidR="00FB6E26" w:rsidRDefault="00FB6E26">
            <w:pPr>
              <w:spacing w:after="0" w:line="240" w:lineRule="auto"/>
              <w:rPr>
                <w:rFonts w:ascii="Carlito" w:hAnsi="Carlito"/>
                <w:sz w:val="24"/>
                <w:szCs w:val="24"/>
              </w:rPr>
            </w:pPr>
          </w:p>
          <w:p w14:paraId="08CE6F91" w14:textId="77777777" w:rsidR="00FB6E26" w:rsidRDefault="00FB6E26">
            <w:pPr>
              <w:spacing w:after="0" w:line="240" w:lineRule="auto"/>
              <w:rPr>
                <w:rFonts w:ascii="Carlito" w:hAnsi="Carlito"/>
                <w:sz w:val="24"/>
                <w:szCs w:val="24"/>
              </w:rPr>
            </w:pPr>
          </w:p>
        </w:tc>
        <w:tc>
          <w:tcPr>
            <w:tcW w:w="5079" w:type="dxa"/>
            <w:shd w:val="clear" w:color="auto" w:fill="auto"/>
            <w:tcMar>
              <w:left w:w="103" w:type="dxa"/>
            </w:tcMar>
          </w:tcPr>
          <w:p w14:paraId="61CDCEAD" w14:textId="77777777" w:rsidR="00FB6E26" w:rsidRDefault="00FB6E26">
            <w:pPr>
              <w:spacing w:after="0" w:line="240" w:lineRule="auto"/>
              <w:rPr>
                <w:rFonts w:ascii="Carlito" w:hAnsi="Carlito"/>
                <w:sz w:val="28"/>
                <w:szCs w:val="28"/>
              </w:rPr>
            </w:pPr>
          </w:p>
          <w:p w14:paraId="6BB9E253" w14:textId="77777777" w:rsidR="00FB6E26" w:rsidRDefault="00FB6E26">
            <w:pPr>
              <w:spacing w:after="0" w:line="240" w:lineRule="auto"/>
              <w:rPr>
                <w:rFonts w:ascii="Carlito" w:hAnsi="Carlito"/>
                <w:sz w:val="28"/>
                <w:szCs w:val="28"/>
              </w:rPr>
            </w:pPr>
          </w:p>
          <w:p w14:paraId="23DE523C" w14:textId="77777777" w:rsidR="00FB6E26" w:rsidRDefault="00FB6E26">
            <w:pPr>
              <w:spacing w:after="0" w:line="240" w:lineRule="auto"/>
              <w:rPr>
                <w:rFonts w:ascii="Carlito" w:hAnsi="Carlito"/>
                <w:sz w:val="28"/>
                <w:szCs w:val="28"/>
              </w:rPr>
            </w:pPr>
          </w:p>
        </w:tc>
      </w:tr>
      <w:tr w:rsidR="00FB6E26" w14:paraId="4033047A" w14:textId="77777777">
        <w:trPr>
          <w:trHeight w:val="1162"/>
        </w:trPr>
        <w:tc>
          <w:tcPr>
            <w:tcW w:w="4375" w:type="dxa"/>
            <w:shd w:val="clear" w:color="auto" w:fill="auto"/>
            <w:tcMar>
              <w:left w:w="103" w:type="dxa"/>
            </w:tcMar>
          </w:tcPr>
          <w:p w14:paraId="70548B26" w14:textId="77777777" w:rsidR="00FB6E26" w:rsidRDefault="00E73ABD">
            <w:pPr>
              <w:spacing w:after="0" w:line="240" w:lineRule="auto"/>
              <w:rPr>
                <w:rFonts w:ascii="Carlito" w:hAnsi="Carlito"/>
                <w:sz w:val="24"/>
                <w:szCs w:val="24"/>
              </w:rPr>
            </w:pPr>
            <w:r>
              <w:rPr>
                <w:rFonts w:ascii="Carlito" w:hAnsi="Carlito"/>
                <w:sz w:val="24"/>
                <w:szCs w:val="24"/>
              </w:rPr>
              <w:t xml:space="preserve">Preferred dates of taking up scholarship if awarded </w:t>
            </w:r>
          </w:p>
          <w:p w14:paraId="52E56223" w14:textId="77777777" w:rsidR="00FB6E26" w:rsidRDefault="00FB6E26">
            <w:pPr>
              <w:spacing w:after="0" w:line="240" w:lineRule="auto"/>
              <w:rPr>
                <w:rFonts w:ascii="Carlito" w:hAnsi="Carlito"/>
                <w:sz w:val="24"/>
                <w:szCs w:val="24"/>
              </w:rPr>
            </w:pPr>
          </w:p>
          <w:p w14:paraId="07547A01" w14:textId="77777777" w:rsidR="00FB6E26" w:rsidRDefault="00FB6E26">
            <w:pPr>
              <w:spacing w:after="0" w:line="240" w:lineRule="auto"/>
              <w:rPr>
                <w:rFonts w:ascii="Carlito" w:hAnsi="Carlito"/>
                <w:sz w:val="24"/>
                <w:szCs w:val="24"/>
              </w:rPr>
            </w:pPr>
          </w:p>
        </w:tc>
        <w:tc>
          <w:tcPr>
            <w:tcW w:w="5079" w:type="dxa"/>
            <w:shd w:val="clear" w:color="auto" w:fill="auto"/>
            <w:tcMar>
              <w:left w:w="103" w:type="dxa"/>
            </w:tcMar>
          </w:tcPr>
          <w:p w14:paraId="5043CB0F" w14:textId="77777777" w:rsidR="00FB6E26" w:rsidRDefault="00FB6E26">
            <w:pPr>
              <w:spacing w:after="0" w:line="240" w:lineRule="auto"/>
              <w:rPr>
                <w:rFonts w:ascii="Carlito" w:hAnsi="Carlito"/>
                <w:sz w:val="28"/>
                <w:szCs w:val="28"/>
              </w:rPr>
            </w:pPr>
          </w:p>
          <w:p w14:paraId="07459315" w14:textId="77777777" w:rsidR="00FB6E26" w:rsidRDefault="00FB6E26">
            <w:pPr>
              <w:spacing w:after="0" w:line="240" w:lineRule="auto"/>
              <w:rPr>
                <w:rFonts w:ascii="Carlito" w:hAnsi="Carlito"/>
                <w:sz w:val="28"/>
                <w:szCs w:val="28"/>
              </w:rPr>
            </w:pPr>
          </w:p>
          <w:p w14:paraId="6537F28F" w14:textId="77777777" w:rsidR="00FB6E26" w:rsidRDefault="00FB6E26">
            <w:pPr>
              <w:spacing w:after="0" w:line="240" w:lineRule="auto"/>
              <w:rPr>
                <w:rFonts w:ascii="Carlito" w:hAnsi="Carlito"/>
                <w:sz w:val="28"/>
                <w:szCs w:val="28"/>
              </w:rPr>
            </w:pPr>
          </w:p>
        </w:tc>
      </w:tr>
      <w:tr w:rsidR="00FB6E26" w14:paraId="7D039A16" w14:textId="77777777">
        <w:trPr>
          <w:trHeight w:val="1162"/>
        </w:trPr>
        <w:tc>
          <w:tcPr>
            <w:tcW w:w="4375" w:type="dxa"/>
            <w:shd w:val="clear" w:color="auto" w:fill="auto"/>
            <w:tcMar>
              <w:left w:w="103" w:type="dxa"/>
            </w:tcMar>
          </w:tcPr>
          <w:p w14:paraId="56C802E9" w14:textId="77777777" w:rsidR="00FB6E26" w:rsidRDefault="00E73ABD">
            <w:pPr>
              <w:spacing w:after="0" w:line="240" w:lineRule="auto"/>
              <w:rPr>
                <w:rFonts w:ascii="Carlito" w:hAnsi="Carlito"/>
                <w:sz w:val="24"/>
                <w:szCs w:val="24"/>
              </w:rPr>
            </w:pPr>
            <w:r>
              <w:rPr>
                <w:rFonts w:ascii="Carlito" w:hAnsi="Carlito"/>
                <w:sz w:val="24"/>
                <w:szCs w:val="24"/>
              </w:rPr>
              <w:t>Length of time needed to complete your project (up to eight weeks maximum)</w:t>
            </w:r>
          </w:p>
          <w:p w14:paraId="6DFB9E20" w14:textId="77777777" w:rsidR="00FB6E26" w:rsidRDefault="00FB6E26">
            <w:pPr>
              <w:spacing w:after="0" w:line="240" w:lineRule="auto"/>
              <w:rPr>
                <w:rFonts w:ascii="Carlito" w:hAnsi="Carlito"/>
                <w:sz w:val="24"/>
                <w:szCs w:val="24"/>
              </w:rPr>
            </w:pPr>
          </w:p>
          <w:p w14:paraId="70DF9E56" w14:textId="77777777" w:rsidR="00FB6E26" w:rsidRDefault="00FB6E26">
            <w:pPr>
              <w:spacing w:after="0" w:line="240" w:lineRule="auto"/>
              <w:rPr>
                <w:rFonts w:ascii="Carlito" w:hAnsi="Carlito"/>
                <w:sz w:val="24"/>
                <w:szCs w:val="24"/>
              </w:rPr>
            </w:pPr>
          </w:p>
        </w:tc>
        <w:tc>
          <w:tcPr>
            <w:tcW w:w="5079" w:type="dxa"/>
            <w:shd w:val="clear" w:color="auto" w:fill="auto"/>
            <w:tcMar>
              <w:left w:w="103" w:type="dxa"/>
            </w:tcMar>
          </w:tcPr>
          <w:p w14:paraId="44E871BC" w14:textId="77777777" w:rsidR="00FB6E26" w:rsidRDefault="00FB6E26">
            <w:pPr>
              <w:spacing w:after="0" w:line="240" w:lineRule="auto"/>
              <w:rPr>
                <w:rFonts w:ascii="Carlito" w:hAnsi="Carlito"/>
                <w:sz w:val="28"/>
                <w:szCs w:val="28"/>
              </w:rPr>
            </w:pPr>
          </w:p>
          <w:p w14:paraId="144A5D23" w14:textId="77777777" w:rsidR="00FB6E26" w:rsidRDefault="00FB6E26">
            <w:pPr>
              <w:spacing w:after="0" w:line="240" w:lineRule="auto"/>
              <w:rPr>
                <w:rFonts w:ascii="Carlito" w:hAnsi="Carlito"/>
                <w:sz w:val="28"/>
                <w:szCs w:val="28"/>
              </w:rPr>
            </w:pPr>
          </w:p>
          <w:p w14:paraId="738610EB" w14:textId="77777777" w:rsidR="00FB6E26" w:rsidRDefault="00FB6E26">
            <w:pPr>
              <w:spacing w:after="0" w:line="240" w:lineRule="auto"/>
              <w:rPr>
                <w:rFonts w:ascii="Carlito" w:hAnsi="Carlito"/>
                <w:sz w:val="28"/>
                <w:szCs w:val="28"/>
              </w:rPr>
            </w:pPr>
          </w:p>
        </w:tc>
      </w:tr>
    </w:tbl>
    <w:p w14:paraId="637805D2" w14:textId="77777777" w:rsidR="00FB6E26" w:rsidRDefault="00FB6E26">
      <w:pPr>
        <w:sectPr w:rsidR="00FB6E26" w:rsidSect="005A5035">
          <w:footerReference w:type="default" r:id="rId19"/>
          <w:footerReference w:type="first" r:id="rId20"/>
          <w:pgSz w:w="11918" w:h="16854"/>
          <w:pgMar w:top="720" w:right="720" w:bottom="828" w:left="720" w:header="720" w:footer="493" w:gutter="0"/>
          <w:cols w:space="720"/>
          <w:formProt w:val="0"/>
          <w:titlePg/>
          <w:docGrid w:linePitch="299" w:charSpace="-2049"/>
        </w:sectPr>
      </w:pPr>
    </w:p>
    <w:p w14:paraId="18139AA4" w14:textId="77777777" w:rsidR="00FB6E26" w:rsidRDefault="00E73ABD">
      <w:pPr>
        <w:pStyle w:val="ListParagraph"/>
        <w:numPr>
          <w:ilvl w:val="0"/>
          <w:numId w:val="5"/>
        </w:numPr>
        <w:ind w:right="-35"/>
        <w:rPr>
          <w:rFonts w:ascii="Carlito" w:eastAsia="Calibri" w:hAnsi="Carlito" w:cstheme="minorHAnsi"/>
          <w:b/>
          <w:sz w:val="36"/>
          <w:szCs w:val="36"/>
        </w:rPr>
      </w:pPr>
      <w:r>
        <w:rPr>
          <w:rFonts w:ascii="Carlito" w:eastAsia="Calibri" w:hAnsi="Carlito" w:cstheme="minorHAnsi"/>
          <w:b/>
          <w:sz w:val="28"/>
          <w:szCs w:val="32"/>
        </w:rPr>
        <w:lastRenderedPageBreak/>
        <w:t>Network aims</w:t>
      </w:r>
    </w:p>
    <w:p w14:paraId="3A3E7527" w14:textId="77777777" w:rsidR="00FB6E26" w:rsidRDefault="00E73ABD">
      <w:pPr>
        <w:ind w:left="720" w:right="-35"/>
        <w:contextualSpacing/>
        <w:jc w:val="both"/>
      </w:pPr>
      <w:r>
        <w:rPr>
          <w:rFonts w:ascii="Carlito" w:eastAsia="Calibri" w:hAnsi="Carlito"/>
        </w:rPr>
        <w:t>The Visiting Scholarships Scheme is intended to strengthen research capacity in cultural heritage, history and the humanities and their role in the sustainable development of Iraq, Iran, Lebanon and/or Turkey.  We particularly encourage projects that relat</w:t>
      </w:r>
      <w:r>
        <w:rPr>
          <w:rFonts w:ascii="Carlito" w:eastAsia="Calibri" w:hAnsi="Carlito"/>
        </w:rPr>
        <w:t xml:space="preserve">e to UNESCO Iraq’s “Revive the Spirit of Mosul” initiative. In all fields, we seek to support research applications of the highest quality and standards that will lead to significant advances in creativity, insights, knowledge and understanding. They must </w:t>
      </w:r>
      <w:r>
        <w:rPr>
          <w:rFonts w:ascii="Carlito" w:eastAsia="Calibri" w:hAnsi="Carlito"/>
        </w:rPr>
        <w:t xml:space="preserve">be of interest and value both to the research community and in wider contexts where they can help to achieve the Network’s aims. </w:t>
      </w:r>
    </w:p>
    <w:p w14:paraId="463F29E8" w14:textId="77777777" w:rsidR="00FB6E26" w:rsidRDefault="00FB6E26">
      <w:pPr>
        <w:ind w:left="720" w:right="-35"/>
        <w:contextualSpacing/>
        <w:rPr>
          <w:rFonts w:ascii="Carlito" w:eastAsia="Calibri" w:hAnsi="Carlito"/>
        </w:rPr>
      </w:pPr>
    </w:p>
    <w:p w14:paraId="3BEA80EA" w14:textId="77777777" w:rsidR="00FB6E26" w:rsidRDefault="00E73ABD">
      <w:pPr>
        <w:ind w:left="720" w:right="-35"/>
        <w:contextualSpacing/>
        <w:rPr>
          <w:rFonts w:ascii="Carlito" w:eastAsia="Calibri" w:hAnsi="Carlito"/>
        </w:rPr>
      </w:pPr>
      <w:r>
        <w:rPr>
          <w:rFonts w:ascii="Carlito" w:eastAsia="Calibri" w:hAnsi="Carlito"/>
        </w:rPr>
        <w:t xml:space="preserve">Research applications should be designed to address </w:t>
      </w:r>
      <w:r>
        <w:rPr>
          <w:rFonts w:ascii="Carlito" w:eastAsia="Calibri" w:hAnsi="Carlito"/>
          <w:b/>
          <w:bCs/>
        </w:rPr>
        <w:t>at least one</w:t>
      </w:r>
      <w:r>
        <w:rPr>
          <w:rFonts w:ascii="Carlito" w:eastAsia="Calibri" w:hAnsi="Carlito"/>
          <w:color w:val="FF0000"/>
        </w:rPr>
        <w:t xml:space="preserve"> </w:t>
      </w:r>
      <w:r>
        <w:rPr>
          <w:rFonts w:ascii="Carlito" w:eastAsia="Calibri" w:hAnsi="Carlito"/>
        </w:rPr>
        <w:t>of the Network’s aims:</w:t>
      </w:r>
    </w:p>
    <w:p w14:paraId="3B7B4B86" w14:textId="77777777" w:rsidR="00FB6E26" w:rsidRDefault="00FB6E26">
      <w:pPr>
        <w:ind w:left="720" w:right="-35"/>
        <w:contextualSpacing/>
        <w:rPr>
          <w:rFonts w:ascii="Carlito" w:eastAsia="Calibri" w:hAnsi="Carlito" w:cstheme="minorHAnsi"/>
        </w:rPr>
      </w:pPr>
    </w:p>
    <w:p w14:paraId="66B58907" w14:textId="77777777" w:rsidR="00FB6E26" w:rsidRDefault="00E73ABD">
      <w:pPr>
        <w:ind w:left="720" w:right="-35"/>
        <w:contextualSpacing/>
        <w:rPr>
          <w:rFonts w:ascii="Carlito" w:eastAsia="Calibri" w:hAnsi="Carlito" w:cstheme="minorHAnsi"/>
        </w:rPr>
      </w:pPr>
      <w:r>
        <w:rPr>
          <w:rFonts w:ascii="Carlito" w:eastAsia="Calibri" w:hAnsi="Carlito" w:cstheme="minorHAnsi"/>
        </w:rPr>
        <w:t>Tick those that apply</w:t>
      </w:r>
    </w:p>
    <w:p w14:paraId="3A0FF5F2" w14:textId="77777777" w:rsidR="00FB6E26" w:rsidRDefault="00FB6E26">
      <w:pPr>
        <w:ind w:left="720" w:right="-35"/>
        <w:contextualSpacing/>
        <w:rPr>
          <w:rFonts w:ascii="Carlito" w:eastAsia="Calibri" w:hAnsi="Carlito" w:cstheme="minorHAnsi"/>
          <w:b/>
          <w:sz w:val="24"/>
          <w:szCs w:val="24"/>
        </w:rPr>
      </w:pPr>
    </w:p>
    <w:p w14:paraId="26E34872" w14:textId="77777777" w:rsidR="00FB6E26" w:rsidRDefault="00E73ABD">
      <w:pPr>
        <w:numPr>
          <w:ilvl w:val="0"/>
          <w:numId w:val="6"/>
        </w:numPr>
        <w:tabs>
          <w:tab w:val="left" w:pos="426"/>
        </w:tabs>
        <w:spacing w:after="0" w:line="240" w:lineRule="auto"/>
        <w:ind w:left="284" w:right="491" w:hanging="284"/>
        <w:contextualSpacing/>
        <w:jc w:val="both"/>
        <w:rPr>
          <w:rFonts w:ascii="Carlito" w:eastAsia="Calibri" w:hAnsi="Carlito" w:cs="Calibri"/>
          <w:color w:val="000000"/>
        </w:rPr>
      </w:pPr>
      <w:r>
        <w:rPr>
          <w:noProof/>
        </w:rPr>
        <mc:AlternateContent>
          <mc:Choice Requires="wps">
            <w:drawing>
              <wp:anchor distT="0" distB="0" distL="114300" distR="114300" simplePos="0" relativeHeight="3" behindDoc="0" locked="0" layoutInCell="1" allowOverlap="1" wp14:anchorId="2D236E01" wp14:editId="07777777">
                <wp:simplePos x="0" y="0"/>
                <wp:positionH relativeFrom="margin">
                  <wp:align>right</wp:align>
                </wp:positionH>
                <wp:positionV relativeFrom="paragraph">
                  <wp:posOffset>116205</wp:posOffset>
                </wp:positionV>
                <wp:extent cx="198120" cy="187960"/>
                <wp:effectExtent l="0" t="0" r="12700" b="22860"/>
                <wp:wrapNone/>
                <wp:docPr id="10" name="Rectangle 5"/>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788ADA9">
              <v:rect xmlns:wp14="http://schemas.microsoft.com/office/word/2010/wordprocessingDrawing" id="shape_0" style="position:absolute;margin-left:503.7pt;margin-top:9.15pt;width:15.5pt;height:14.7pt;mso-position-horizontal:right;mso-position-horizontal-relative:margin" stroked="t" ID="Rectangle 5" wp14:anchorId="2D236E01">
                <w10:wrap type="none"/>
                <v:fill on="false" o:detectmouseclick="t"/>
                <v:stroke weight="12600" color="#43729d" joinstyle="miter" endcap="flat"/>
              </v:rect>
            </w:pict>
          </mc:Fallback>
        </mc:AlternateContent>
      </w:r>
      <w:r>
        <w:rPr>
          <w:rFonts w:ascii="Carlito" w:eastAsia="Calibri" w:hAnsi="Carlito" w:cs="Calibri"/>
          <w:b/>
          <w:bCs/>
          <w:i/>
          <w:iCs/>
          <w:color w:val="000000"/>
        </w:rPr>
        <w:t>To better un</w:t>
      </w:r>
      <w:r>
        <w:rPr>
          <w:rFonts w:ascii="Carlito" w:eastAsia="Calibri" w:hAnsi="Carlito" w:cs="Calibri"/>
          <w:b/>
          <w:bCs/>
          <w:i/>
          <w:iCs/>
          <w:color w:val="000000"/>
        </w:rPr>
        <w:t>derstand the current situation</w:t>
      </w:r>
      <w:r>
        <w:rPr>
          <w:rFonts w:ascii="Carlito" w:eastAsia="Calibri" w:hAnsi="Carlito" w:cs="Calibri"/>
          <w:i/>
          <w:iCs/>
          <w:color w:val="000000"/>
        </w:rPr>
        <w:t>.</w:t>
      </w:r>
      <w:r>
        <w:rPr>
          <w:rFonts w:ascii="Carlito" w:eastAsia="Calibri" w:hAnsi="Carlito" w:cs="Calibri"/>
          <w:color w:val="000000"/>
        </w:rPr>
        <w:t xml:space="preserve"> We support research on the modern history of Middle Eastern antiquity, archaeology and heritage in the region. We are interested in archival research and oral histories of the politics of the region's past. Projects may cover any period in the past two ce</w:t>
      </w:r>
      <w:r>
        <w:rPr>
          <w:rFonts w:ascii="Carlito" w:eastAsia="Calibri" w:hAnsi="Carlito" w:cs="Calibri"/>
          <w:color w:val="000000"/>
        </w:rPr>
        <w:t>nturies to the present. We also support sociological and anthropological research on current attitudes to antiquity, archaeology and heritage, for instance through polling, focus groups, and interviews. We particularly encourage work on the roles and treat</w:t>
      </w:r>
      <w:r>
        <w:rPr>
          <w:rFonts w:ascii="Carlito" w:eastAsia="Calibri" w:hAnsi="Carlito" w:cs="Calibri"/>
          <w:color w:val="000000"/>
        </w:rPr>
        <w:t xml:space="preserve">ments of women and minority groups. </w:t>
      </w:r>
    </w:p>
    <w:p w14:paraId="5630AD66" w14:textId="77777777" w:rsidR="00FB6E26" w:rsidRDefault="00FB6E26">
      <w:pPr>
        <w:tabs>
          <w:tab w:val="left" w:pos="426"/>
        </w:tabs>
        <w:spacing w:after="0" w:line="240" w:lineRule="auto"/>
        <w:ind w:left="284" w:right="491" w:hanging="284"/>
        <w:contextualSpacing/>
        <w:jc w:val="both"/>
        <w:rPr>
          <w:rFonts w:ascii="Carlito" w:eastAsia="Calibri" w:hAnsi="Carlito" w:cs="Calibri"/>
          <w:color w:val="000000"/>
        </w:rPr>
      </w:pPr>
    </w:p>
    <w:p w14:paraId="06954DD3" w14:textId="77777777" w:rsidR="00FB6E26" w:rsidRDefault="00E73ABD">
      <w:pPr>
        <w:numPr>
          <w:ilvl w:val="0"/>
          <w:numId w:val="6"/>
        </w:numPr>
        <w:tabs>
          <w:tab w:val="left" w:pos="426"/>
        </w:tabs>
        <w:spacing w:after="0" w:line="240" w:lineRule="auto"/>
        <w:ind w:left="284" w:right="491" w:hanging="284"/>
        <w:contextualSpacing/>
        <w:jc w:val="both"/>
        <w:rPr>
          <w:rFonts w:ascii="Carlito" w:eastAsia="Calibri" w:hAnsi="Carlito" w:cs="Calibri"/>
          <w:color w:val="000000"/>
        </w:rPr>
      </w:pPr>
      <w:r>
        <w:rPr>
          <w:noProof/>
        </w:rPr>
        <mc:AlternateContent>
          <mc:Choice Requires="wps">
            <w:drawing>
              <wp:anchor distT="0" distB="0" distL="114300" distR="114300" simplePos="0" relativeHeight="4" behindDoc="0" locked="0" layoutInCell="1" allowOverlap="1" wp14:anchorId="084235A7" wp14:editId="07777777">
                <wp:simplePos x="0" y="0"/>
                <wp:positionH relativeFrom="margin">
                  <wp:align>right</wp:align>
                </wp:positionH>
                <wp:positionV relativeFrom="paragraph">
                  <wp:posOffset>142240</wp:posOffset>
                </wp:positionV>
                <wp:extent cx="198120" cy="187960"/>
                <wp:effectExtent l="0" t="0" r="12700" b="22860"/>
                <wp:wrapNone/>
                <wp:docPr id="11" name="Rectangle 4"/>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DE7D75B">
              <v:rect xmlns:wp14="http://schemas.microsoft.com/office/word/2010/wordprocessingDrawing" id="shape_0" style="position:absolute;margin-left:503.7pt;margin-top:11.2pt;width:15.5pt;height:14.7pt;mso-position-horizontal:right;mso-position-horizontal-relative:margin" stroked="t" ID="Rectangle 4" wp14:anchorId="084235A7">
                <w10:wrap type="none"/>
                <v:fill on="false" o:detectmouseclick="t"/>
                <v:stroke weight="12600" color="#43729d" joinstyle="miter" endcap="flat"/>
              </v:rect>
            </w:pict>
          </mc:Fallback>
        </mc:AlternateContent>
      </w:r>
      <w:r>
        <w:rPr>
          <w:rFonts w:ascii="Carlito" w:eastAsia="Calibri" w:hAnsi="Carlito" w:cs="Calibri"/>
          <w:b/>
          <w:bCs/>
          <w:i/>
          <w:iCs/>
          <w:color w:val="000000"/>
        </w:rPr>
        <w:t>To raise the profile of local expertise</w:t>
      </w:r>
      <w:r>
        <w:rPr>
          <w:rFonts w:ascii="Carlito" w:eastAsia="Calibri" w:hAnsi="Carlito" w:cs="Calibri"/>
          <w:i/>
          <w:iCs/>
          <w:color w:val="000000"/>
        </w:rPr>
        <w:t>.</w:t>
      </w:r>
      <w:r>
        <w:rPr>
          <w:rFonts w:ascii="Carlito" w:eastAsia="Calibri" w:hAnsi="Carlito" w:cs="Calibri"/>
          <w:color w:val="000000"/>
        </w:rPr>
        <w:t xml:space="preserve"> We support research on how to produce the next generation of Middle Eastern researchers on local Middle Eastern antiquity. This may include (but is not limited to) developing a</w:t>
      </w:r>
      <w:r>
        <w:rPr>
          <w:rFonts w:ascii="Carlito" w:eastAsia="Calibri" w:hAnsi="Carlito" w:cs="Calibri"/>
          <w:color w:val="000000"/>
        </w:rPr>
        <w:t>nd testing university-level teaching materials. We particularly welcome work that promotes core research skills of post-excavation identification, decipherment and analysis of archaeological finds, through ancient languages and scripts, images, and objects</w:t>
      </w:r>
      <w:r>
        <w:rPr>
          <w:rFonts w:ascii="Carlito" w:eastAsia="Calibri" w:hAnsi="Carlito" w:cs="Calibri"/>
          <w:color w:val="000000"/>
        </w:rPr>
        <w:t xml:space="preserve">. </w:t>
      </w:r>
    </w:p>
    <w:p w14:paraId="61829076" w14:textId="77777777" w:rsidR="00FB6E26" w:rsidRDefault="00FB6E26">
      <w:pPr>
        <w:tabs>
          <w:tab w:val="left" w:pos="426"/>
        </w:tabs>
        <w:spacing w:after="0" w:line="240" w:lineRule="auto"/>
        <w:ind w:left="284" w:right="491" w:hanging="284"/>
        <w:contextualSpacing/>
        <w:jc w:val="both"/>
        <w:rPr>
          <w:rFonts w:ascii="Carlito" w:eastAsia="Calibri" w:hAnsi="Carlito" w:cs="Calibri"/>
          <w:color w:val="000000"/>
        </w:rPr>
      </w:pPr>
    </w:p>
    <w:p w14:paraId="2821A3CC" w14:textId="77777777" w:rsidR="00FB6E26" w:rsidRDefault="00E73ABD">
      <w:pPr>
        <w:numPr>
          <w:ilvl w:val="0"/>
          <w:numId w:val="6"/>
        </w:numPr>
        <w:tabs>
          <w:tab w:val="left" w:pos="426"/>
        </w:tabs>
        <w:spacing w:after="0" w:line="240" w:lineRule="auto"/>
        <w:ind w:left="284" w:right="491" w:hanging="284"/>
        <w:contextualSpacing/>
        <w:jc w:val="both"/>
        <w:rPr>
          <w:rFonts w:ascii="Carlito" w:eastAsia="Calibri" w:hAnsi="Carlito" w:cs="Calibri"/>
          <w:color w:val="000000"/>
        </w:rPr>
      </w:pPr>
      <w:r>
        <w:rPr>
          <w:noProof/>
        </w:rPr>
        <mc:AlternateContent>
          <mc:Choice Requires="wps">
            <w:drawing>
              <wp:anchor distT="0" distB="0" distL="114300" distR="114300" simplePos="0" relativeHeight="5" behindDoc="0" locked="0" layoutInCell="1" allowOverlap="1" wp14:anchorId="78F59251" wp14:editId="07777777">
                <wp:simplePos x="0" y="0"/>
                <wp:positionH relativeFrom="margin">
                  <wp:align>right</wp:align>
                </wp:positionH>
                <wp:positionV relativeFrom="paragraph">
                  <wp:posOffset>64770</wp:posOffset>
                </wp:positionV>
                <wp:extent cx="198120" cy="187960"/>
                <wp:effectExtent l="0" t="0" r="12700" b="22860"/>
                <wp:wrapNone/>
                <wp:docPr id="12" name="Rectangle 7"/>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27084C2">
              <v:rect xmlns:wp14="http://schemas.microsoft.com/office/word/2010/wordprocessingDrawing" id="shape_0" style="position:absolute;margin-left:503.7pt;margin-top:5.1pt;width:15.5pt;height:14.7pt;mso-position-horizontal:right;mso-position-horizontal-relative:margin" stroked="t" ID="Rectangle 7" wp14:anchorId="78F59251">
                <w10:wrap type="none"/>
                <v:fill on="false" o:detectmouseclick="t"/>
                <v:stroke weight="12600" color="#43729d" joinstyle="miter" endcap="flat"/>
              </v:rect>
            </w:pict>
          </mc:Fallback>
        </mc:AlternateContent>
      </w:r>
      <w:r>
        <w:rPr>
          <w:rFonts w:ascii="Carlito" w:eastAsia="Calibri" w:hAnsi="Carlito" w:cs="Calibri"/>
          <w:b/>
          <w:i/>
          <w:iCs/>
          <w:color w:val="000000"/>
        </w:rPr>
        <w:t>To improve the job prospects of the region's youth</w:t>
      </w:r>
      <w:r>
        <w:rPr>
          <w:rFonts w:ascii="Carlito" w:eastAsia="Calibri" w:hAnsi="Carlito" w:cs="Calibri"/>
          <w:i/>
          <w:iCs/>
          <w:color w:val="000000"/>
        </w:rPr>
        <w:t>.</w:t>
      </w:r>
      <w:r>
        <w:rPr>
          <w:rFonts w:ascii="Carlito" w:eastAsia="Calibri" w:hAnsi="Carlito" w:cs="Calibri"/>
          <w:color w:val="000000"/>
        </w:rPr>
        <w:t xml:space="preserve"> We encourage research with teachers, students, ministries and/or employers to identify the most needed and valued humanities-based skills and attributes in the Middle East’s modernising economy. We s</w:t>
      </w:r>
      <w:r>
        <w:rPr>
          <w:rFonts w:ascii="Carlito" w:eastAsia="Calibri" w:hAnsi="Carlito" w:cs="Calibri"/>
          <w:color w:val="000000"/>
        </w:rPr>
        <w:t xml:space="preserve">upport research on helping to better prepare school leavers for university humanities courses, and projects to develop locally effective university-level teaching of transferable humanities skills in relation to heritage </w:t>
      </w:r>
    </w:p>
    <w:p w14:paraId="2BA226A1" w14:textId="77777777" w:rsidR="00FB6E26" w:rsidRDefault="00FB6E26">
      <w:pPr>
        <w:tabs>
          <w:tab w:val="left" w:pos="426"/>
        </w:tabs>
        <w:spacing w:after="0" w:line="240" w:lineRule="auto"/>
        <w:ind w:left="284" w:right="491" w:hanging="284"/>
        <w:contextualSpacing/>
        <w:jc w:val="both"/>
        <w:rPr>
          <w:rFonts w:ascii="Carlito" w:eastAsia="Calibri" w:hAnsi="Carlito" w:cs="Calibri"/>
          <w:color w:val="000000"/>
        </w:rPr>
      </w:pPr>
    </w:p>
    <w:p w14:paraId="6B41847B" w14:textId="77777777" w:rsidR="00FB6E26" w:rsidRDefault="00E73ABD">
      <w:pPr>
        <w:numPr>
          <w:ilvl w:val="0"/>
          <w:numId w:val="6"/>
        </w:numPr>
        <w:tabs>
          <w:tab w:val="left" w:pos="426"/>
        </w:tabs>
        <w:spacing w:after="0" w:line="240" w:lineRule="auto"/>
        <w:ind w:left="284" w:right="491" w:hanging="284"/>
        <w:contextualSpacing/>
        <w:jc w:val="both"/>
        <w:rPr>
          <w:rFonts w:ascii="Carlito" w:eastAsia="Calibri" w:hAnsi="Carlito" w:cs="Calibri"/>
          <w:color w:val="000000"/>
        </w:rPr>
      </w:pPr>
      <w:r>
        <w:rPr>
          <w:noProof/>
        </w:rPr>
        <mc:AlternateContent>
          <mc:Choice Requires="wps">
            <w:drawing>
              <wp:anchor distT="0" distB="0" distL="114300" distR="114300" simplePos="0" relativeHeight="6" behindDoc="0" locked="0" layoutInCell="1" allowOverlap="1" wp14:anchorId="62ECC168" wp14:editId="07777777">
                <wp:simplePos x="0" y="0"/>
                <wp:positionH relativeFrom="margin">
                  <wp:align>right</wp:align>
                </wp:positionH>
                <wp:positionV relativeFrom="paragraph">
                  <wp:posOffset>82550</wp:posOffset>
                </wp:positionV>
                <wp:extent cx="198120" cy="187960"/>
                <wp:effectExtent l="0" t="0" r="12700" b="22860"/>
                <wp:wrapNone/>
                <wp:docPr id="13" name="Rectangle 8"/>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2711944">
              <v:rect xmlns:wp14="http://schemas.microsoft.com/office/word/2010/wordprocessingDrawing" id="shape_0" style="position:absolute;margin-left:503.7pt;margin-top:6.5pt;width:15.5pt;height:14.7pt;mso-position-horizontal:right;mso-position-horizontal-relative:margin" stroked="t" ID="Rectangle 8" wp14:anchorId="62ECC168">
                <w10:wrap type="none"/>
                <v:fill on="false" o:detectmouseclick="t"/>
                <v:stroke weight="12600" color="#43729d" joinstyle="miter" endcap="flat"/>
              </v:rect>
            </w:pict>
          </mc:Fallback>
        </mc:AlternateContent>
      </w:r>
      <w:r>
        <w:rPr>
          <w:rFonts w:ascii="Carlito" w:eastAsia="Calibri" w:hAnsi="Carlito" w:cs="Calibri"/>
          <w:b/>
          <w:i/>
          <w:iCs/>
          <w:color w:val="000000"/>
        </w:rPr>
        <w:t>To help heritage organisations b</w:t>
      </w:r>
      <w:r>
        <w:rPr>
          <w:rFonts w:ascii="Carlito" w:eastAsia="Calibri" w:hAnsi="Carlito" w:cs="Calibri"/>
          <w:b/>
          <w:i/>
          <w:iCs/>
          <w:color w:val="000000"/>
        </w:rPr>
        <w:t>etter serve local needs</w:t>
      </w:r>
      <w:r>
        <w:rPr>
          <w:rFonts w:ascii="Carlito" w:eastAsia="Calibri" w:hAnsi="Carlito" w:cs="Calibri"/>
          <w:i/>
          <w:iCs/>
          <w:color w:val="000000"/>
        </w:rPr>
        <w:t>.</w:t>
      </w:r>
      <w:r>
        <w:rPr>
          <w:rFonts w:ascii="Carlito" w:eastAsia="Calibri" w:hAnsi="Carlito" w:cs="Calibri"/>
          <w:color w:val="000000"/>
        </w:rPr>
        <w:t xml:space="preserve"> We encourage research that enables Middle Eastern museums, archives, cultural heritage sites to contribute to local tourism and knowledge economies. We fund research to better understand local audiences’ interests, needs and obstac</w:t>
      </w:r>
      <w:r>
        <w:rPr>
          <w:rFonts w:ascii="Carlito" w:eastAsia="Calibri" w:hAnsi="Carlito" w:cs="Calibri"/>
          <w:color w:val="000000"/>
        </w:rPr>
        <w:t>les to engaging with heritage. We are also interested in projects to develop re-usable, adaptable case studies in public education, whether in museums, on UNESCO World Heritage sites, or other cultural centres. Under this theme we are also interested in re</w:t>
      </w:r>
      <w:r>
        <w:rPr>
          <w:rFonts w:ascii="Carlito" w:eastAsia="Calibri" w:hAnsi="Carlito" w:cs="Calibri"/>
          <w:color w:val="000000"/>
        </w:rPr>
        <w:t xml:space="preserve">search that looks at the social and economic importance of cultural institutions in local and regional development. </w:t>
      </w:r>
    </w:p>
    <w:p w14:paraId="17AD93B2" w14:textId="77777777" w:rsidR="00FB6E26" w:rsidRDefault="00FB6E26">
      <w:pPr>
        <w:tabs>
          <w:tab w:val="left" w:pos="426"/>
        </w:tabs>
        <w:spacing w:after="0" w:line="240" w:lineRule="auto"/>
        <w:ind w:left="720" w:right="491"/>
        <w:contextualSpacing/>
        <w:jc w:val="both"/>
        <w:rPr>
          <w:rFonts w:ascii="Carlito" w:eastAsia="Calibri" w:hAnsi="Carlito" w:cs="Calibri"/>
          <w:color w:val="000000"/>
        </w:rPr>
      </w:pPr>
    </w:p>
    <w:p w14:paraId="10C97097" w14:textId="77777777" w:rsidR="00FB6E26" w:rsidRDefault="00E73ABD">
      <w:pPr>
        <w:numPr>
          <w:ilvl w:val="0"/>
          <w:numId w:val="6"/>
        </w:numPr>
        <w:tabs>
          <w:tab w:val="left" w:pos="426"/>
        </w:tabs>
        <w:spacing w:after="0" w:line="240" w:lineRule="auto"/>
        <w:ind w:left="284" w:right="491" w:hanging="284"/>
        <w:contextualSpacing/>
        <w:jc w:val="both"/>
        <w:rPr>
          <w:rFonts w:ascii="Carlito" w:hAnsi="Carlito"/>
          <w:sz w:val="28"/>
          <w:szCs w:val="28"/>
        </w:rPr>
      </w:pPr>
      <w:r>
        <w:rPr>
          <w:noProof/>
        </w:rPr>
        <mc:AlternateContent>
          <mc:Choice Requires="wps">
            <w:drawing>
              <wp:anchor distT="0" distB="0" distL="114300" distR="114300" simplePos="0" relativeHeight="7" behindDoc="0" locked="0" layoutInCell="1" allowOverlap="1" wp14:anchorId="225F00EB" wp14:editId="07777777">
                <wp:simplePos x="0" y="0"/>
                <wp:positionH relativeFrom="margin">
                  <wp:align>right</wp:align>
                </wp:positionH>
                <wp:positionV relativeFrom="paragraph">
                  <wp:posOffset>118745</wp:posOffset>
                </wp:positionV>
                <wp:extent cx="198120" cy="187960"/>
                <wp:effectExtent l="0" t="0" r="12700" b="22860"/>
                <wp:wrapNone/>
                <wp:docPr id="14" name="Rectangle 10"/>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2985F649">
              <v:rect xmlns:wp14="http://schemas.microsoft.com/office/word/2010/wordprocessingDrawing" id="shape_0" style="position:absolute;margin-left:503.7pt;margin-top:9.35pt;width:15.5pt;height:14.7pt;mso-position-horizontal:right;mso-position-horizontal-relative:margin" stroked="t" ID="Rectangle 10" wp14:anchorId="225F00EB">
                <w10:wrap type="none"/>
                <v:fill on="false" o:detectmouseclick="t"/>
                <v:stroke weight="12600" color="#43729d" joinstyle="miter" endcap="flat"/>
              </v:rect>
            </w:pict>
          </mc:Fallback>
        </mc:AlternateContent>
      </w:r>
      <w:r>
        <w:rPr>
          <w:rFonts w:ascii="Carlito" w:eastAsia="Calibri" w:hAnsi="Carlito" w:cs="Calibri"/>
          <w:b/>
          <w:i/>
          <w:iCs/>
          <w:color w:val="000000"/>
        </w:rPr>
        <w:t>To help post-conflict healing and reconciliation.</w:t>
      </w:r>
      <w:r>
        <w:rPr>
          <w:rFonts w:ascii="Carlito" w:eastAsia="Calibri" w:hAnsi="Carlito" w:cs="Calibri"/>
          <w:color w:val="000000"/>
        </w:rPr>
        <w:t xml:space="preserve"> We support research on post-conflict themes of common interest to antiquity and moderni</w:t>
      </w:r>
      <w:r>
        <w:rPr>
          <w:rFonts w:ascii="Carlito" w:eastAsia="Calibri" w:hAnsi="Carlito" w:cs="Calibri"/>
          <w:color w:val="000000"/>
        </w:rPr>
        <w:t>ty, such as: exile, diaspora and return; cultural memory and forgetting; local, national, and regional identities and interactions; living together; legal systems and personal rights; we support research that looks at antiquity and heritage as a channel fo</w:t>
      </w:r>
      <w:r>
        <w:rPr>
          <w:rFonts w:ascii="Carlito" w:eastAsia="Calibri" w:hAnsi="Carlito" w:cs="Calibri"/>
          <w:color w:val="000000"/>
        </w:rPr>
        <w:t xml:space="preserve">r public engagement of issues around post-conflict reconciliation and change. </w:t>
      </w:r>
    </w:p>
    <w:p w14:paraId="0DE4B5B7" w14:textId="77777777" w:rsidR="00FB6E26" w:rsidRDefault="00FB6E26">
      <w:pPr>
        <w:rPr>
          <w:rFonts w:ascii="Carlito" w:hAnsi="Carlito"/>
          <w:sz w:val="28"/>
          <w:szCs w:val="28"/>
        </w:rPr>
      </w:pPr>
    </w:p>
    <w:p w14:paraId="66204FF1" w14:textId="77777777" w:rsidR="00FB6E26" w:rsidRDefault="00FB6E26">
      <w:pPr>
        <w:rPr>
          <w:rFonts w:ascii="Carlito" w:hAnsi="Carlito"/>
          <w:sz w:val="28"/>
          <w:szCs w:val="28"/>
        </w:rPr>
      </w:pPr>
    </w:p>
    <w:p w14:paraId="2DBF0D7D" w14:textId="77777777" w:rsidR="00FB6E26" w:rsidRDefault="00FB6E26">
      <w:pPr>
        <w:rPr>
          <w:rFonts w:ascii="Carlito" w:hAnsi="Carlito"/>
          <w:sz w:val="28"/>
          <w:szCs w:val="28"/>
        </w:rPr>
      </w:pPr>
    </w:p>
    <w:p w14:paraId="0BAFC544" w14:textId="1D3EE300" w:rsidR="0DE4261B" w:rsidRDefault="0DE4261B"/>
    <w:tbl>
      <w:tblPr>
        <w:tblStyle w:val="TableGrid"/>
        <w:tblW w:w="10586" w:type="dxa"/>
        <w:tblCellMar>
          <w:left w:w="123" w:type="dxa"/>
        </w:tblCellMar>
        <w:tblLook w:val="04A0" w:firstRow="1" w:lastRow="0" w:firstColumn="1" w:lastColumn="0" w:noHBand="0" w:noVBand="1"/>
      </w:tblPr>
      <w:tblGrid>
        <w:gridCol w:w="10586"/>
      </w:tblGrid>
      <w:tr w:rsidR="00FB6E26" w14:paraId="1B9CD5CC" w14:textId="77777777" w:rsidTr="0DE4261B">
        <w:tc>
          <w:tcPr>
            <w:tcW w:w="10586" w:type="dxa"/>
            <w:tcBorders>
              <w:top w:val="nil"/>
              <w:left w:val="nil"/>
              <w:bottom w:val="nil"/>
              <w:right w:val="nil"/>
            </w:tcBorders>
            <w:shd w:val="clear" w:color="auto" w:fill="auto"/>
          </w:tcPr>
          <w:p w14:paraId="6B62F1B3" w14:textId="77777777" w:rsidR="00FB6E26" w:rsidRDefault="00FB6E26">
            <w:pPr>
              <w:spacing w:after="0" w:line="240" w:lineRule="auto"/>
              <w:contextualSpacing/>
              <w:rPr>
                <w:rFonts w:ascii="Carlito" w:hAnsi="Carlito"/>
                <w:b/>
                <w:sz w:val="24"/>
                <w:szCs w:val="24"/>
              </w:rPr>
            </w:pPr>
          </w:p>
          <w:p w14:paraId="305DA8AD" w14:textId="77777777" w:rsidR="00FB6E26" w:rsidRDefault="00E73ABD">
            <w:pPr>
              <w:pStyle w:val="ListParagraph"/>
              <w:numPr>
                <w:ilvl w:val="0"/>
                <w:numId w:val="5"/>
              </w:numPr>
              <w:spacing w:after="0" w:line="240" w:lineRule="auto"/>
              <w:rPr>
                <w:rFonts w:ascii="Carlito" w:hAnsi="Carlito"/>
                <w:b/>
                <w:sz w:val="28"/>
                <w:szCs w:val="28"/>
              </w:rPr>
            </w:pPr>
            <w:r>
              <w:rPr>
                <w:rFonts w:ascii="Carlito" w:hAnsi="Carlito"/>
                <w:b/>
                <w:sz w:val="28"/>
                <w:szCs w:val="28"/>
              </w:rPr>
              <w:t>Summary Curriculum Vitae</w:t>
            </w:r>
          </w:p>
          <w:p w14:paraId="207CCF61" w14:textId="77777777" w:rsidR="00FB6E26" w:rsidRDefault="00E73ABD">
            <w:pPr>
              <w:spacing w:after="0" w:line="240" w:lineRule="auto"/>
              <w:contextualSpacing/>
              <w:rPr>
                <w:rFonts w:ascii="Carlito" w:hAnsi="Carlito"/>
                <w:bCs/>
                <w:sz w:val="24"/>
                <w:szCs w:val="24"/>
              </w:rPr>
            </w:pPr>
            <w:r>
              <w:rPr>
                <w:rFonts w:ascii="Carlito" w:hAnsi="Carlito"/>
                <w:bCs/>
                <w:sz w:val="24"/>
                <w:szCs w:val="24"/>
              </w:rPr>
              <w:t xml:space="preserve">     </w:t>
            </w:r>
          </w:p>
          <w:p w14:paraId="366A14D8" w14:textId="77777777" w:rsidR="00FB6E26" w:rsidRDefault="00E73ABD">
            <w:pPr>
              <w:spacing w:after="0" w:line="240" w:lineRule="auto"/>
              <w:contextualSpacing/>
              <w:rPr>
                <w:rFonts w:ascii="Carlito" w:hAnsi="Carlito"/>
                <w:bCs/>
                <w:sz w:val="24"/>
                <w:szCs w:val="24"/>
              </w:rPr>
            </w:pPr>
            <w:r>
              <w:rPr>
                <w:rFonts w:ascii="Carlito" w:hAnsi="Carlito"/>
                <w:bCs/>
                <w:sz w:val="24"/>
                <w:szCs w:val="24"/>
              </w:rPr>
              <w:t xml:space="preserve">Please provide a summary of your Curriculum Vitae using the table below. This should not be more than one page.  </w:t>
            </w:r>
          </w:p>
          <w:p w14:paraId="02F2C34E" w14:textId="77777777" w:rsidR="00FB6E26" w:rsidRDefault="00FB6E26">
            <w:pPr>
              <w:spacing w:after="0" w:line="240" w:lineRule="auto"/>
              <w:contextualSpacing/>
              <w:rPr>
                <w:rFonts w:ascii="Carlito" w:hAnsi="Carlito"/>
                <w:b/>
                <w:sz w:val="24"/>
                <w:szCs w:val="24"/>
              </w:rPr>
            </w:pPr>
          </w:p>
          <w:tbl>
            <w:tblPr>
              <w:tblStyle w:val="TableGrid"/>
              <w:tblW w:w="9640" w:type="dxa"/>
              <w:tblInd w:w="314" w:type="dxa"/>
              <w:tblCellMar>
                <w:left w:w="98" w:type="dxa"/>
              </w:tblCellMar>
              <w:tblLook w:val="04A0" w:firstRow="1" w:lastRow="0" w:firstColumn="1" w:lastColumn="0" w:noHBand="0" w:noVBand="1"/>
            </w:tblPr>
            <w:tblGrid>
              <w:gridCol w:w="4537"/>
              <w:gridCol w:w="5103"/>
            </w:tblGrid>
            <w:tr w:rsidR="00FB6E26" w14:paraId="2EE37723" w14:textId="77777777">
              <w:tc>
                <w:tcPr>
                  <w:tcW w:w="4537" w:type="dxa"/>
                  <w:shd w:val="clear" w:color="auto" w:fill="auto"/>
                  <w:tcMar>
                    <w:left w:w="98" w:type="dxa"/>
                  </w:tcMar>
                </w:tcPr>
                <w:p w14:paraId="1AC019AD" w14:textId="77777777" w:rsidR="00FB6E26" w:rsidRDefault="00E73ABD">
                  <w:pPr>
                    <w:spacing w:after="0" w:line="240" w:lineRule="auto"/>
                    <w:contextualSpacing/>
                    <w:rPr>
                      <w:rFonts w:ascii="Carlito" w:hAnsi="Carlito"/>
                      <w:sz w:val="24"/>
                      <w:szCs w:val="24"/>
                    </w:rPr>
                  </w:pPr>
                  <w:r>
                    <w:rPr>
                      <w:rFonts w:ascii="Carlito" w:hAnsi="Carlito"/>
                      <w:sz w:val="24"/>
                      <w:szCs w:val="24"/>
                    </w:rPr>
                    <w:t xml:space="preserve">Education  </w:t>
                  </w:r>
                </w:p>
                <w:p w14:paraId="4DF8CD42" w14:textId="77777777" w:rsidR="00FB6E26" w:rsidRDefault="00E73ABD">
                  <w:pPr>
                    <w:spacing w:after="0" w:line="240" w:lineRule="auto"/>
                    <w:contextualSpacing/>
                    <w:rPr>
                      <w:rFonts w:ascii="Carlito" w:hAnsi="Carlito"/>
                      <w:sz w:val="24"/>
                      <w:szCs w:val="24"/>
                    </w:rPr>
                  </w:pPr>
                  <w:r>
                    <w:rPr>
                      <w:rFonts w:ascii="Carlito" w:hAnsi="Carlito"/>
                      <w:sz w:val="24"/>
                      <w:szCs w:val="24"/>
                    </w:rPr>
                    <w:t xml:space="preserve">Please state your academic qualifications and dates of completion </w:t>
                  </w:r>
                </w:p>
                <w:p w14:paraId="680A4E5D" w14:textId="77777777" w:rsidR="00FB6E26" w:rsidRDefault="00FB6E26">
                  <w:pPr>
                    <w:spacing w:after="0" w:line="240" w:lineRule="auto"/>
                    <w:contextualSpacing/>
                    <w:rPr>
                      <w:rFonts w:ascii="Carlito" w:hAnsi="Carlito"/>
                      <w:sz w:val="24"/>
                      <w:szCs w:val="24"/>
                    </w:rPr>
                  </w:pPr>
                </w:p>
                <w:p w14:paraId="19219836" w14:textId="77777777" w:rsidR="00FB6E26" w:rsidRDefault="00FB6E26">
                  <w:pPr>
                    <w:spacing w:after="0" w:line="240" w:lineRule="auto"/>
                    <w:contextualSpacing/>
                    <w:rPr>
                      <w:rFonts w:ascii="Carlito" w:hAnsi="Carlito"/>
                      <w:sz w:val="24"/>
                      <w:szCs w:val="24"/>
                    </w:rPr>
                  </w:pPr>
                </w:p>
                <w:p w14:paraId="296FEF7D" w14:textId="77777777" w:rsidR="00FB6E26" w:rsidRDefault="00FB6E26">
                  <w:pPr>
                    <w:spacing w:after="0" w:line="240" w:lineRule="auto"/>
                    <w:contextualSpacing/>
                    <w:rPr>
                      <w:rFonts w:ascii="Carlito" w:hAnsi="Carlito"/>
                      <w:sz w:val="24"/>
                      <w:szCs w:val="24"/>
                    </w:rPr>
                  </w:pPr>
                </w:p>
                <w:p w14:paraId="7194DBDC" w14:textId="77777777" w:rsidR="00FB6E26" w:rsidRDefault="00FB6E26">
                  <w:pPr>
                    <w:spacing w:after="0" w:line="240" w:lineRule="auto"/>
                    <w:contextualSpacing/>
                    <w:rPr>
                      <w:rFonts w:ascii="Carlito" w:hAnsi="Carlito"/>
                      <w:sz w:val="24"/>
                      <w:szCs w:val="24"/>
                    </w:rPr>
                  </w:pPr>
                </w:p>
                <w:p w14:paraId="769D0D3C" w14:textId="77777777" w:rsidR="00FB6E26" w:rsidRDefault="00FB6E26">
                  <w:pPr>
                    <w:spacing w:after="0" w:line="240" w:lineRule="auto"/>
                    <w:contextualSpacing/>
                    <w:rPr>
                      <w:rFonts w:ascii="Carlito" w:hAnsi="Carlito"/>
                      <w:sz w:val="24"/>
                      <w:szCs w:val="24"/>
                    </w:rPr>
                  </w:pPr>
                </w:p>
              </w:tc>
              <w:tc>
                <w:tcPr>
                  <w:tcW w:w="5102" w:type="dxa"/>
                  <w:shd w:val="clear" w:color="auto" w:fill="auto"/>
                  <w:tcMar>
                    <w:left w:w="98" w:type="dxa"/>
                  </w:tcMar>
                </w:tcPr>
                <w:p w14:paraId="54CD245A" w14:textId="77777777" w:rsidR="00FB6E26" w:rsidRDefault="00FB6E26">
                  <w:pPr>
                    <w:spacing w:after="0" w:line="240" w:lineRule="auto"/>
                    <w:contextualSpacing/>
                    <w:rPr>
                      <w:rFonts w:ascii="Carlito" w:hAnsi="Carlito"/>
                      <w:sz w:val="28"/>
                      <w:szCs w:val="28"/>
                    </w:rPr>
                  </w:pPr>
                </w:p>
                <w:p w14:paraId="1231BE67" w14:textId="77777777" w:rsidR="00FB6E26" w:rsidRDefault="00FB6E26">
                  <w:pPr>
                    <w:spacing w:after="0" w:line="240" w:lineRule="auto"/>
                    <w:contextualSpacing/>
                    <w:rPr>
                      <w:rFonts w:ascii="Carlito" w:hAnsi="Carlito"/>
                      <w:sz w:val="28"/>
                      <w:szCs w:val="28"/>
                    </w:rPr>
                  </w:pPr>
                </w:p>
                <w:p w14:paraId="36FEB5B0" w14:textId="77777777" w:rsidR="00FB6E26" w:rsidRDefault="00FB6E26">
                  <w:pPr>
                    <w:spacing w:after="0" w:line="240" w:lineRule="auto"/>
                    <w:contextualSpacing/>
                    <w:rPr>
                      <w:rFonts w:ascii="Carlito" w:hAnsi="Carlito"/>
                      <w:sz w:val="28"/>
                      <w:szCs w:val="28"/>
                    </w:rPr>
                  </w:pPr>
                </w:p>
                <w:p w14:paraId="30D7AA69" w14:textId="77777777" w:rsidR="00FB6E26" w:rsidRDefault="00FB6E26">
                  <w:pPr>
                    <w:spacing w:after="0" w:line="240" w:lineRule="auto"/>
                    <w:contextualSpacing/>
                    <w:rPr>
                      <w:rFonts w:ascii="Carlito" w:hAnsi="Carlito"/>
                      <w:sz w:val="28"/>
                      <w:szCs w:val="28"/>
                    </w:rPr>
                  </w:pPr>
                </w:p>
              </w:tc>
            </w:tr>
            <w:tr w:rsidR="00FB6E26" w14:paraId="6B81398F" w14:textId="77777777">
              <w:tc>
                <w:tcPr>
                  <w:tcW w:w="4537" w:type="dxa"/>
                  <w:shd w:val="clear" w:color="auto" w:fill="auto"/>
                  <w:tcMar>
                    <w:left w:w="98" w:type="dxa"/>
                  </w:tcMar>
                </w:tcPr>
                <w:p w14:paraId="6EFDB7DD" w14:textId="77777777" w:rsidR="00FB6E26" w:rsidRDefault="00E73ABD">
                  <w:pPr>
                    <w:spacing w:after="0" w:line="240" w:lineRule="auto"/>
                    <w:contextualSpacing/>
                    <w:rPr>
                      <w:rFonts w:ascii="Carlito" w:hAnsi="Carlito"/>
                      <w:sz w:val="24"/>
                      <w:szCs w:val="24"/>
                    </w:rPr>
                  </w:pPr>
                  <w:r>
                    <w:rPr>
                      <w:rFonts w:ascii="Carlito" w:hAnsi="Carlito"/>
                      <w:sz w:val="24"/>
                      <w:szCs w:val="24"/>
                    </w:rPr>
                    <w:t xml:space="preserve">Employment history </w:t>
                  </w:r>
                </w:p>
                <w:p w14:paraId="7196D064" w14:textId="77777777" w:rsidR="00FB6E26" w:rsidRDefault="00FB6E26">
                  <w:pPr>
                    <w:spacing w:after="0" w:line="240" w:lineRule="auto"/>
                    <w:contextualSpacing/>
                    <w:rPr>
                      <w:rFonts w:ascii="Carlito" w:hAnsi="Carlito"/>
                      <w:sz w:val="24"/>
                      <w:szCs w:val="24"/>
                    </w:rPr>
                  </w:pPr>
                </w:p>
                <w:p w14:paraId="34FF1C98" w14:textId="77777777" w:rsidR="00FB6E26" w:rsidRDefault="00FB6E26">
                  <w:pPr>
                    <w:spacing w:after="0" w:line="240" w:lineRule="auto"/>
                    <w:contextualSpacing/>
                    <w:rPr>
                      <w:rFonts w:ascii="Carlito" w:hAnsi="Carlito"/>
                      <w:sz w:val="24"/>
                      <w:szCs w:val="24"/>
                    </w:rPr>
                  </w:pPr>
                </w:p>
                <w:p w14:paraId="6D072C0D" w14:textId="77777777" w:rsidR="00FB6E26" w:rsidRDefault="00FB6E26">
                  <w:pPr>
                    <w:spacing w:after="0" w:line="240" w:lineRule="auto"/>
                    <w:contextualSpacing/>
                    <w:rPr>
                      <w:rFonts w:ascii="Carlito" w:hAnsi="Carlito"/>
                      <w:sz w:val="24"/>
                      <w:szCs w:val="24"/>
                    </w:rPr>
                  </w:pPr>
                </w:p>
                <w:p w14:paraId="48A21919" w14:textId="77777777" w:rsidR="00FB6E26" w:rsidRDefault="00FB6E26">
                  <w:pPr>
                    <w:spacing w:after="0" w:line="240" w:lineRule="auto"/>
                    <w:contextualSpacing/>
                    <w:rPr>
                      <w:rFonts w:ascii="Carlito" w:hAnsi="Carlito"/>
                      <w:sz w:val="24"/>
                      <w:szCs w:val="24"/>
                    </w:rPr>
                  </w:pPr>
                </w:p>
                <w:p w14:paraId="6BD18F9B" w14:textId="77777777" w:rsidR="00FB6E26" w:rsidRDefault="00FB6E26">
                  <w:pPr>
                    <w:spacing w:after="0" w:line="240" w:lineRule="auto"/>
                    <w:contextualSpacing/>
                    <w:rPr>
                      <w:rFonts w:ascii="Carlito" w:hAnsi="Carlito"/>
                      <w:sz w:val="24"/>
                      <w:szCs w:val="24"/>
                    </w:rPr>
                  </w:pPr>
                </w:p>
                <w:p w14:paraId="238601FE" w14:textId="77777777" w:rsidR="00FB6E26" w:rsidRDefault="00FB6E26">
                  <w:pPr>
                    <w:spacing w:after="0" w:line="240" w:lineRule="auto"/>
                    <w:contextualSpacing/>
                    <w:rPr>
                      <w:rFonts w:ascii="Carlito" w:hAnsi="Carlito"/>
                      <w:sz w:val="24"/>
                      <w:szCs w:val="24"/>
                    </w:rPr>
                  </w:pPr>
                </w:p>
              </w:tc>
              <w:tc>
                <w:tcPr>
                  <w:tcW w:w="5102" w:type="dxa"/>
                  <w:shd w:val="clear" w:color="auto" w:fill="auto"/>
                  <w:tcMar>
                    <w:left w:w="98" w:type="dxa"/>
                  </w:tcMar>
                </w:tcPr>
                <w:p w14:paraId="0F3CABC7" w14:textId="77777777" w:rsidR="00FB6E26" w:rsidRDefault="00FB6E26">
                  <w:pPr>
                    <w:spacing w:after="0" w:line="240" w:lineRule="auto"/>
                    <w:contextualSpacing/>
                    <w:rPr>
                      <w:rFonts w:ascii="Carlito" w:hAnsi="Carlito"/>
                      <w:sz w:val="28"/>
                      <w:szCs w:val="28"/>
                    </w:rPr>
                  </w:pPr>
                </w:p>
                <w:p w14:paraId="5B08B5D1" w14:textId="77777777" w:rsidR="00FB6E26" w:rsidRDefault="00FB6E26">
                  <w:pPr>
                    <w:spacing w:after="0" w:line="240" w:lineRule="auto"/>
                    <w:contextualSpacing/>
                    <w:rPr>
                      <w:rFonts w:ascii="Carlito" w:hAnsi="Carlito"/>
                      <w:sz w:val="28"/>
                      <w:szCs w:val="28"/>
                    </w:rPr>
                  </w:pPr>
                </w:p>
                <w:p w14:paraId="16DEB4AB" w14:textId="77777777" w:rsidR="00FB6E26" w:rsidRDefault="00FB6E26">
                  <w:pPr>
                    <w:spacing w:after="0" w:line="240" w:lineRule="auto"/>
                    <w:contextualSpacing/>
                    <w:rPr>
                      <w:rFonts w:ascii="Carlito" w:hAnsi="Carlito"/>
                      <w:sz w:val="28"/>
                      <w:szCs w:val="28"/>
                    </w:rPr>
                  </w:pPr>
                </w:p>
                <w:p w14:paraId="0AD9C6F4" w14:textId="77777777" w:rsidR="00FB6E26" w:rsidRDefault="00FB6E26">
                  <w:pPr>
                    <w:spacing w:after="0" w:line="240" w:lineRule="auto"/>
                    <w:contextualSpacing/>
                    <w:rPr>
                      <w:rFonts w:ascii="Carlito" w:hAnsi="Carlito"/>
                      <w:sz w:val="28"/>
                      <w:szCs w:val="28"/>
                    </w:rPr>
                  </w:pPr>
                </w:p>
              </w:tc>
            </w:tr>
            <w:tr w:rsidR="00FB6E26" w14:paraId="62989D82" w14:textId="77777777">
              <w:tc>
                <w:tcPr>
                  <w:tcW w:w="4537" w:type="dxa"/>
                  <w:shd w:val="clear" w:color="auto" w:fill="auto"/>
                  <w:tcMar>
                    <w:left w:w="98" w:type="dxa"/>
                  </w:tcMar>
                </w:tcPr>
                <w:p w14:paraId="15539681" w14:textId="77777777" w:rsidR="00FB6E26" w:rsidRDefault="00E73ABD">
                  <w:pPr>
                    <w:spacing w:after="0" w:line="240" w:lineRule="auto"/>
                    <w:contextualSpacing/>
                    <w:rPr>
                      <w:rFonts w:ascii="Carlito" w:hAnsi="Carlito"/>
                      <w:sz w:val="24"/>
                      <w:szCs w:val="24"/>
                    </w:rPr>
                  </w:pPr>
                  <w:r>
                    <w:rPr>
                      <w:rFonts w:ascii="Carlito" w:hAnsi="Carlito"/>
                      <w:sz w:val="24"/>
                      <w:szCs w:val="24"/>
                    </w:rPr>
                    <w:t xml:space="preserve">Academic/professional responsibilities  </w:t>
                  </w:r>
                </w:p>
                <w:p w14:paraId="4B1F511A" w14:textId="77777777" w:rsidR="00FB6E26" w:rsidRDefault="00FB6E26">
                  <w:pPr>
                    <w:spacing w:after="0" w:line="240" w:lineRule="auto"/>
                    <w:contextualSpacing/>
                    <w:rPr>
                      <w:rFonts w:ascii="Carlito" w:hAnsi="Carlito"/>
                      <w:sz w:val="24"/>
                      <w:szCs w:val="24"/>
                    </w:rPr>
                  </w:pPr>
                </w:p>
                <w:p w14:paraId="65F9C3DC" w14:textId="77777777" w:rsidR="00FB6E26" w:rsidRDefault="00FB6E26">
                  <w:pPr>
                    <w:spacing w:after="0" w:line="240" w:lineRule="auto"/>
                    <w:contextualSpacing/>
                    <w:rPr>
                      <w:rFonts w:ascii="Carlito" w:hAnsi="Carlito"/>
                      <w:sz w:val="24"/>
                      <w:szCs w:val="24"/>
                    </w:rPr>
                  </w:pPr>
                </w:p>
                <w:p w14:paraId="5023141B" w14:textId="77777777" w:rsidR="00FB6E26" w:rsidRDefault="00FB6E26">
                  <w:pPr>
                    <w:spacing w:after="0" w:line="240" w:lineRule="auto"/>
                    <w:contextualSpacing/>
                    <w:rPr>
                      <w:rFonts w:ascii="Carlito" w:hAnsi="Carlito"/>
                      <w:sz w:val="24"/>
                      <w:szCs w:val="24"/>
                    </w:rPr>
                  </w:pPr>
                </w:p>
                <w:p w14:paraId="1F3B1409" w14:textId="77777777" w:rsidR="00FB6E26" w:rsidRDefault="00FB6E26">
                  <w:pPr>
                    <w:spacing w:after="0" w:line="240" w:lineRule="auto"/>
                    <w:contextualSpacing/>
                    <w:rPr>
                      <w:rFonts w:ascii="Carlito" w:hAnsi="Carlito"/>
                      <w:sz w:val="24"/>
                      <w:szCs w:val="24"/>
                    </w:rPr>
                  </w:pPr>
                </w:p>
                <w:p w14:paraId="562C75D1" w14:textId="77777777" w:rsidR="00FB6E26" w:rsidRDefault="00FB6E26">
                  <w:pPr>
                    <w:spacing w:after="0" w:line="240" w:lineRule="auto"/>
                    <w:contextualSpacing/>
                    <w:rPr>
                      <w:rFonts w:ascii="Carlito" w:hAnsi="Carlito"/>
                      <w:sz w:val="24"/>
                      <w:szCs w:val="24"/>
                    </w:rPr>
                  </w:pPr>
                </w:p>
              </w:tc>
              <w:tc>
                <w:tcPr>
                  <w:tcW w:w="5102" w:type="dxa"/>
                  <w:shd w:val="clear" w:color="auto" w:fill="auto"/>
                  <w:tcMar>
                    <w:left w:w="98" w:type="dxa"/>
                  </w:tcMar>
                </w:tcPr>
                <w:p w14:paraId="664355AD" w14:textId="77777777" w:rsidR="00FB6E26" w:rsidRDefault="00FB6E26">
                  <w:pPr>
                    <w:spacing w:after="0" w:line="240" w:lineRule="auto"/>
                    <w:contextualSpacing/>
                    <w:rPr>
                      <w:rFonts w:ascii="Carlito" w:hAnsi="Carlito"/>
                      <w:sz w:val="28"/>
                      <w:szCs w:val="28"/>
                    </w:rPr>
                  </w:pPr>
                </w:p>
                <w:p w14:paraId="1A965116" w14:textId="77777777" w:rsidR="00FB6E26" w:rsidRDefault="00FB6E26">
                  <w:pPr>
                    <w:spacing w:after="0" w:line="240" w:lineRule="auto"/>
                    <w:contextualSpacing/>
                    <w:rPr>
                      <w:rFonts w:ascii="Carlito" w:hAnsi="Carlito"/>
                      <w:sz w:val="28"/>
                      <w:szCs w:val="28"/>
                    </w:rPr>
                  </w:pPr>
                </w:p>
                <w:p w14:paraId="7DF4E37C" w14:textId="77777777" w:rsidR="00FB6E26" w:rsidRDefault="00FB6E26">
                  <w:pPr>
                    <w:spacing w:after="0" w:line="240" w:lineRule="auto"/>
                    <w:contextualSpacing/>
                    <w:rPr>
                      <w:rFonts w:ascii="Carlito" w:hAnsi="Carlito"/>
                      <w:sz w:val="28"/>
                      <w:szCs w:val="28"/>
                    </w:rPr>
                  </w:pPr>
                </w:p>
                <w:p w14:paraId="44FB30F8" w14:textId="77777777" w:rsidR="00FB6E26" w:rsidRDefault="00FB6E26">
                  <w:pPr>
                    <w:spacing w:after="0" w:line="240" w:lineRule="auto"/>
                    <w:contextualSpacing/>
                    <w:rPr>
                      <w:rFonts w:ascii="Carlito" w:hAnsi="Carlito"/>
                      <w:sz w:val="28"/>
                      <w:szCs w:val="28"/>
                    </w:rPr>
                  </w:pPr>
                </w:p>
              </w:tc>
            </w:tr>
            <w:tr w:rsidR="00FB6E26" w14:paraId="2CAD74C4" w14:textId="77777777">
              <w:tc>
                <w:tcPr>
                  <w:tcW w:w="4537" w:type="dxa"/>
                  <w:shd w:val="clear" w:color="auto" w:fill="auto"/>
                  <w:tcMar>
                    <w:left w:w="98" w:type="dxa"/>
                  </w:tcMar>
                </w:tcPr>
                <w:p w14:paraId="08241650" w14:textId="77777777" w:rsidR="00FB6E26" w:rsidRDefault="00E73ABD">
                  <w:pPr>
                    <w:spacing w:after="0" w:line="240" w:lineRule="auto"/>
                    <w:contextualSpacing/>
                    <w:rPr>
                      <w:rFonts w:ascii="Carlito" w:hAnsi="Carlito"/>
                      <w:sz w:val="24"/>
                      <w:szCs w:val="24"/>
                    </w:rPr>
                  </w:pPr>
                  <w:r>
                    <w:rPr>
                      <w:rFonts w:ascii="Carlito" w:hAnsi="Carlito"/>
                      <w:sz w:val="24"/>
                      <w:szCs w:val="24"/>
                    </w:rPr>
                    <w:t xml:space="preserve">Any relevant research grants </w:t>
                  </w:r>
                </w:p>
                <w:p w14:paraId="1DA6542E" w14:textId="77777777" w:rsidR="00FB6E26" w:rsidRDefault="00FB6E26">
                  <w:pPr>
                    <w:spacing w:after="0" w:line="240" w:lineRule="auto"/>
                    <w:contextualSpacing/>
                    <w:rPr>
                      <w:rFonts w:ascii="Carlito" w:hAnsi="Carlito"/>
                      <w:sz w:val="24"/>
                      <w:szCs w:val="24"/>
                    </w:rPr>
                  </w:pPr>
                </w:p>
                <w:p w14:paraId="3041E394" w14:textId="77777777" w:rsidR="00FB6E26" w:rsidRDefault="00FB6E26">
                  <w:pPr>
                    <w:spacing w:after="0" w:line="240" w:lineRule="auto"/>
                    <w:contextualSpacing/>
                    <w:rPr>
                      <w:rFonts w:ascii="Carlito" w:hAnsi="Carlito"/>
                      <w:sz w:val="24"/>
                      <w:szCs w:val="24"/>
                    </w:rPr>
                  </w:pPr>
                </w:p>
                <w:p w14:paraId="722B00AE" w14:textId="77777777" w:rsidR="00FB6E26" w:rsidRDefault="00FB6E26">
                  <w:pPr>
                    <w:spacing w:after="0" w:line="240" w:lineRule="auto"/>
                    <w:contextualSpacing/>
                    <w:rPr>
                      <w:rFonts w:ascii="Carlito" w:hAnsi="Carlito"/>
                      <w:sz w:val="24"/>
                      <w:szCs w:val="24"/>
                    </w:rPr>
                  </w:pPr>
                </w:p>
                <w:p w14:paraId="42C6D796" w14:textId="77777777" w:rsidR="00FB6E26" w:rsidRDefault="00FB6E26">
                  <w:pPr>
                    <w:spacing w:after="0" w:line="240" w:lineRule="auto"/>
                    <w:contextualSpacing/>
                    <w:rPr>
                      <w:rFonts w:ascii="Carlito" w:hAnsi="Carlito"/>
                      <w:sz w:val="24"/>
                      <w:szCs w:val="24"/>
                    </w:rPr>
                  </w:pPr>
                </w:p>
                <w:p w14:paraId="6E1831B3" w14:textId="77777777" w:rsidR="00FB6E26" w:rsidRDefault="00FB6E26">
                  <w:pPr>
                    <w:spacing w:after="0" w:line="240" w:lineRule="auto"/>
                    <w:contextualSpacing/>
                    <w:rPr>
                      <w:rFonts w:ascii="Carlito" w:hAnsi="Carlito"/>
                      <w:sz w:val="24"/>
                      <w:szCs w:val="24"/>
                    </w:rPr>
                  </w:pPr>
                </w:p>
                <w:p w14:paraId="54E11D2A" w14:textId="77777777" w:rsidR="00FB6E26" w:rsidRDefault="00FB6E26">
                  <w:pPr>
                    <w:spacing w:after="0" w:line="240" w:lineRule="auto"/>
                    <w:contextualSpacing/>
                    <w:rPr>
                      <w:rFonts w:ascii="Carlito" w:hAnsi="Carlito"/>
                      <w:sz w:val="24"/>
                      <w:szCs w:val="24"/>
                    </w:rPr>
                  </w:pPr>
                </w:p>
              </w:tc>
              <w:tc>
                <w:tcPr>
                  <w:tcW w:w="5102" w:type="dxa"/>
                  <w:shd w:val="clear" w:color="auto" w:fill="auto"/>
                  <w:tcMar>
                    <w:left w:w="98" w:type="dxa"/>
                  </w:tcMar>
                </w:tcPr>
                <w:p w14:paraId="31126E5D" w14:textId="77777777" w:rsidR="00FB6E26" w:rsidRDefault="00FB6E26">
                  <w:pPr>
                    <w:spacing w:after="0" w:line="240" w:lineRule="auto"/>
                    <w:contextualSpacing/>
                    <w:rPr>
                      <w:rFonts w:ascii="Carlito" w:hAnsi="Carlito"/>
                      <w:sz w:val="28"/>
                      <w:szCs w:val="28"/>
                    </w:rPr>
                  </w:pPr>
                </w:p>
                <w:p w14:paraId="2DE403A5" w14:textId="77777777" w:rsidR="00FB6E26" w:rsidRDefault="00FB6E26">
                  <w:pPr>
                    <w:spacing w:after="0" w:line="240" w:lineRule="auto"/>
                    <w:contextualSpacing/>
                    <w:rPr>
                      <w:rFonts w:ascii="Carlito" w:hAnsi="Carlito"/>
                      <w:sz w:val="28"/>
                      <w:szCs w:val="28"/>
                    </w:rPr>
                  </w:pPr>
                </w:p>
                <w:p w14:paraId="62431CDC" w14:textId="77777777" w:rsidR="00FB6E26" w:rsidRDefault="00FB6E26">
                  <w:pPr>
                    <w:spacing w:after="0" w:line="240" w:lineRule="auto"/>
                    <w:contextualSpacing/>
                    <w:rPr>
                      <w:rFonts w:ascii="Carlito" w:hAnsi="Carlito"/>
                      <w:sz w:val="28"/>
                      <w:szCs w:val="28"/>
                    </w:rPr>
                  </w:pPr>
                </w:p>
                <w:p w14:paraId="49E398E2" w14:textId="77777777" w:rsidR="00FB6E26" w:rsidRDefault="00FB6E26">
                  <w:pPr>
                    <w:spacing w:after="0" w:line="240" w:lineRule="auto"/>
                    <w:contextualSpacing/>
                    <w:rPr>
                      <w:rFonts w:ascii="Carlito" w:hAnsi="Carlito"/>
                      <w:sz w:val="28"/>
                      <w:szCs w:val="28"/>
                    </w:rPr>
                  </w:pPr>
                </w:p>
              </w:tc>
            </w:tr>
            <w:tr w:rsidR="00FB6E26" w14:paraId="4D22092D" w14:textId="77777777">
              <w:tc>
                <w:tcPr>
                  <w:tcW w:w="4537" w:type="dxa"/>
                  <w:shd w:val="clear" w:color="auto" w:fill="auto"/>
                  <w:tcMar>
                    <w:left w:w="98" w:type="dxa"/>
                  </w:tcMar>
                </w:tcPr>
                <w:p w14:paraId="60CAECE4" w14:textId="77777777" w:rsidR="00FB6E26" w:rsidRDefault="00E73ABD">
                  <w:pPr>
                    <w:spacing w:after="0" w:line="240" w:lineRule="auto"/>
                    <w:contextualSpacing/>
                    <w:rPr>
                      <w:rFonts w:ascii="Carlito" w:hAnsi="Carlito"/>
                      <w:sz w:val="24"/>
                      <w:szCs w:val="24"/>
                    </w:rPr>
                  </w:pPr>
                  <w:r>
                    <w:rPr>
                      <w:rFonts w:ascii="Carlito" w:hAnsi="Carlito"/>
                      <w:sz w:val="24"/>
                      <w:szCs w:val="24"/>
                    </w:rPr>
                    <w:t xml:space="preserve">Key publications/research outputs over the last five </w:t>
                  </w:r>
                  <w:r>
                    <w:rPr>
                      <w:rFonts w:ascii="Carlito" w:hAnsi="Carlito"/>
                      <w:sz w:val="24"/>
                      <w:szCs w:val="24"/>
                    </w:rPr>
                    <w:t>years</w:t>
                  </w:r>
                </w:p>
                <w:p w14:paraId="16287F21" w14:textId="77777777" w:rsidR="00FB6E26" w:rsidRDefault="00FB6E26">
                  <w:pPr>
                    <w:spacing w:after="0" w:line="240" w:lineRule="auto"/>
                    <w:contextualSpacing/>
                    <w:rPr>
                      <w:rFonts w:ascii="Carlito" w:hAnsi="Carlito"/>
                      <w:sz w:val="24"/>
                      <w:szCs w:val="24"/>
                    </w:rPr>
                  </w:pPr>
                </w:p>
                <w:p w14:paraId="5BE93A62" w14:textId="77777777" w:rsidR="00FB6E26" w:rsidRDefault="00FB6E26">
                  <w:pPr>
                    <w:spacing w:after="0" w:line="240" w:lineRule="auto"/>
                    <w:contextualSpacing/>
                    <w:rPr>
                      <w:rFonts w:ascii="Carlito" w:hAnsi="Carlito"/>
                      <w:sz w:val="24"/>
                      <w:szCs w:val="24"/>
                    </w:rPr>
                  </w:pPr>
                </w:p>
                <w:p w14:paraId="384BA73E" w14:textId="77777777" w:rsidR="00FB6E26" w:rsidRDefault="00FB6E26">
                  <w:pPr>
                    <w:spacing w:after="0" w:line="240" w:lineRule="auto"/>
                    <w:contextualSpacing/>
                    <w:rPr>
                      <w:rFonts w:ascii="Carlito" w:hAnsi="Carlito"/>
                      <w:sz w:val="24"/>
                      <w:szCs w:val="24"/>
                    </w:rPr>
                  </w:pPr>
                </w:p>
                <w:p w14:paraId="34B3F2EB" w14:textId="77777777" w:rsidR="00FB6E26" w:rsidRDefault="00FB6E26">
                  <w:pPr>
                    <w:spacing w:after="0" w:line="240" w:lineRule="auto"/>
                    <w:contextualSpacing/>
                    <w:rPr>
                      <w:rFonts w:ascii="Carlito" w:hAnsi="Carlito"/>
                      <w:sz w:val="24"/>
                      <w:szCs w:val="24"/>
                    </w:rPr>
                  </w:pPr>
                </w:p>
                <w:p w14:paraId="7D34F5C7" w14:textId="77777777" w:rsidR="00FB6E26" w:rsidRDefault="00FB6E26">
                  <w:pPr>
                    <w:spacing w:after="0" w:line="240" w:lineRule="auto"/>
                    <w:contextualSpacing/>
                    <w:rPr>
                      <w:rFonts w:ascii="Carlito" w:hAnsi="Carlito"/>
                      <w:sz w:val="24"/>
                      <w:szCs w:val="24"/>
                    </w:rPr>
                  </w:pPr>
                </w:p>
              </w:tc>
              <w:tc>
                <w:tcPr>
                  <w:tcW w:w="5102" w:type="dxa"/>
                  <w:shd w:val="clear" w:color="auto" w:fill="auto"/>
                  <w:tcMar>
                    <w:left w:w="98" w:type="dxa"/>
                  </w:tcMar>
                </w:tcPr>
                <w:p w14:paraId="0B4020A7" w14:textId="77777777" w:rsidR="00FB6E26" w:rsidRDefault="00FB6E26">
                  <w:pPr>
                    <w:spacing w:after="0" w:line="240" w:lineRule="auto"/>
                    <w:contextualSpacing/>
                    <w:rPr>
                      <w:rFonts w:ascii="Carlito" w:hAnsi="Carlito"/>
                      <w:sz w:val="28"/>
                      <w:szCs w:val="28"/>
                    </w:rPr>
                  </w:pPr>
                </w:p>
                <w:p w14:paraId="1D7B270A" w14:textId="77777777" w:rsidR="00FB6E26" w:rsidRDefault="00FB6E26">
                  <w:pPr>
                    <w:spacing w:after="0" w:line="240" w:lineRule="auto"/>
                    <w:contextualSpacing/>
                    <w:rPr>
                      <w:rFonts w:ascii="Carlito" w:hAnsi="Carlito"/>
                      <w:sz w:val="28"/>
                      <w:szCs w:val="28"/>
                    </w:rPr>
                  </w:pPr>
                </w:p>
                <w:p w14:paraId="4F904CB7" w14:textId="77777777" w:rsidR="00FB6E26" w:rsidRDefault="00FB6E26">
                  <w:pPr>
                    <w:spacing w:after="0" w:line="240" w:lineRule="auto"/>
                    <w:contextualSpacing/>
                    <w:rPr>
                      <w:rFonts w:ascii="Carlito" w:hAnsi="Carlito"/>
                      <w:sz w:val="28"/>
                      <w:szCs w:val="28"/>
                    </w:rPr>
                  </w:pPr>
                </w:p>
                <w:p w14:paraId="06971CD3" w14:textId="77777777" w:rsidR="00FB6E26" w:rsidRDefault="00FB6E26">
                  <w:pPr>
                    <w:spacing w:after="0" w:line="240" w:lineRule="auto"/>
                    <w:contextualSpacing/>
                    <w:rPr>
                      <w:rFonts w:ascii="Carlito" w:hAnsi="Carlito"/>
                      <w:sz w:val="28"/>
                      <w:szCs w:val="28"/>
                    </w:rPr>
                  </w:pPr>
                </w:p>
              </w:tc>
            </w:tr>
          </w:tbl>
          <w:p w14:paraId="2A1F701D" w14:textId="77777777" w:rsidR="00FB6E26" w:rsidRDefault="00FB6E26">
            <w:pPr>
              <w:spacing w:after="0" w:line="240" w:lineRule="auto"/>
              <w:contextualSpacing/>
              <w:rPr>
                <w:rFonts w:ascii="Carlito" w:hAnsi="Carlito"/>
                <w:b/>
                <w:sz w:val="24"/>
                <w:szCs w:val="24"/>
              </w:rPr>
            </w:pPr>
          </w:p>
          <w:p w14:paraId="03EFCA41" w14:textId="77777777" w:rsidR="00FB6E26" w:rsidRDefault="00FB6E26">
            <w:pPr>
              <w:spacing w:after="0" w:line="240" w:lineRule="auto"/>
              <w:contextualSpacing/>
              <w:rPr>
                <w:rFonts w:ascii="Carlito" w:hAnsi="Carlito"/>
                <w:b/>
                <w:sz w:val="24"/>
                <w:szCs w:val="24"/>
              </w:rPr>
            </w:pPr>
          </w:p>
          <w:p w14:paraId="5F96A722" w14:textId="77777777" w:rsidR="00FB6E26" w:rsidRDefault="00FB6E26">
            <w:pPr>
              <w:pStyle w:val="ListParagraph"/>
              <w:spacing w:after="0" w:line="240" w:lineRule="auto"/>
              <w:ind w:left="644"/>
              <w:rPr>
                <w:rFonts w:ascii="Carlito" w:hAnsi="Carlito"/>
                <w:b/>
                <w:sz w:val="24"/>
                <w:szCs w:val="24"/>
              </w:rPr>
            </w:pPr>
          </w:p>
          <w:p w14:paraId="5B95CD12" w14:textId="77777777" w:rsidR="00FB6E26" w:rsidRDefault="00FB6E26">
            <w:pPr>
              <w:spacing w:after="0" w:line="240" w:lineRule="auto"/>
              <w:contextualSpacing/>
              <w:rPr>
                <w:rFonts w:ascii="Carlito" w:hAnsi="Carlito"/>
                <w:b/>
                <w:sz w:val="24"/>
                <w:szCs w:val="24"/>
              </w:rPr>
            </w:pPr>
          </w:p>
          <w:p w14:paraId="5220BBB2" w14:textId="77777777" w:rsidR="00FB6E26" w:rsidRDefault="00FB6E26">
            <w:pPr>
              <w:spacing w:after="0" w:line="240" w:lineRule="auto"/>
              <w:contextualSpacing/>
              <w:rPr>
                <w:rFonts w:ascii="Carlito" w:hAnsi="Carlito"/>
                <w:b/>
                <w:sz w:val="24"/>
                <w:szCs w:val="24"/>
              </w:rPr>
            </w:pPr>
          </w:p>
          <w:p w14:paraId="13CB595B" w14:textId="77777777" w:rsidR="00FB6E26" w:rsidRDefault="00FB6E26">
            <w:pPr>
              <w:spacing w:after="0" w:line="240" w:lineRule="auto"/>
              <w:contextualSpacing/>
              <w:rPr>
                <w:rFonts w:ascii="Carlito" w:hAnsi="Carlito"/>
                <w:b/>
                <w:sz w:val="24"/>
                <w:szCs w:val="24"/>
              </w:rPr>
            </w:pPr>
          </w:p>
          <w:p w14:paraId="6D9C8D39" w14:textId="77777777" w:rsidR="00FB6E26" w:rsidRDefault="00FB6E26">
            <w:pPr>
              <w:spacing w:after="0" w:line="240" w:lineRule="auto"/>
              <w:contextualSpacing/>
              <w:rPr>
                <w:rFonts w:ascii="Carlito" w:hAnsi="Carlito"/>
                <w:b/>
                <w:sz w:val="24"/>
                <w:szCs w:val="24"/>
              </w:rPr>
            </w:pPr>
          </w:p>
          <w:p w14:paraId="675E05EE" w14:textId="77777777" w:rsidR="00FB6E26" w:rsidRDefault="00FB6E26">
            <w:pPr>
              <w:spacing w:after="0" w:line="240" w:lineRule="auto"/>
              <w:contextualSpacing/>
              <w:rPr>
                <w:rFonts w:ascii="Carlito" w:hAnsi="Carlito"/>
                <w:b/>
                <w:sz w:val="24"/>
                <w:szCs w:val="24"/>
              </w:rPr>
            </w:pPr>
          </w:p>
          <w:p w14:paraId="5AE48A43" w14:textId="77777777" w:rsidR="00FB6E26" w:rsidRDefault="00FB6E26" w:rsidP="0DE4261B">
            <w:pPr>
              <w:spacing w:after="0" w:line="240" w:lineRule="auto"/>
              <w:contextualSpacing/>
              <w:rPr>
                <w:rFonts w:ascii="Carlito" w:hAnsi="Carlito"/>
                <w:b/>
                <w:bCs/>
                <w:sz w:val="24"/>
                <w:szCs w:val="24"/>
              </w:rPr>
            </w:pPr>
          </w:p>
          <w:p w14:paraId="77A52294" w14:textId="77777777" w:rsidR="00FB6E26" w:rsidRDefault="00FB6E26">
            <w:pPr>
              <w:spacing w:after="0" w:line="240" w:lineRule="auto"/>
              <w:contextualSpacing/>
              <w:rPr>
                <w:rFonts w:ascii="Carlito" w:hAnsi="Carlito"/>
                <w:b/>
                <w:sz w:val="28"/>
                <w:szCs w:val="28"/>
              </w:rPr>
            </w:pPr>
          </w:p>
          <w:p w14:paraId="69127071" w14:textId="65DF3B49" w:rsidR="0DE4261B" w:rsidRDefault="0DE4261B" w:rsidP="0DE4261B">
            <w:pPr>
              <w:pStyle w:val="ListParagraph"/>
              <w:numPr>
                <w:ilvl w:val="0"/>
                <w:numId w:val="5"/>
              </w:numPr>
              <w:spacing w:after="0" w:line="240" w:lineRule="auto"/>
              <w:rPr>
                <w:rFonts w:ascii="Carlito" w:hAnsi="Carlito"/>
                <w:b/>
                <w:bCs/>
                <w:sz w:val="28"/>
                <w:szCs w:val="28"/>
              </w:rPr>
            </w:pPr>
            <w:r w:rsidRPr="0DE4261B">
              <w:rPr>
                <w:rFonts w:ascii="Carlito" w:hAnsi="Carlito"/>
                <w:b/>
                <w:bCs/>
                <w:sz w:val="28"/>
                <w:szCs w:val="28"/>
              </w:rPr>
              <w:t>Details of project proposal (500-1,000 words)</w:t>
            </w:r>
          </w:p>
          <w:p w14:paraId="3718E3B7" w14:textId="77777777" w:rsidR="00FB6E26" w:rsidRDefault="00E73ABD">
            <w:pPr>
              <w:spacing w:after="0" w:line="240" w:lineRule="auto"/>
              <w:contextualSpacing/>
              <w:rPr>
                <w:rFonts w:ascii="Carlito" w:hAnsi="Carlito"/>
              </w:rPr>
            </w:pPr>
            <w:r>
              <w:rPr>
                <w:rFonts w:ascii="Carlito" w:hAnsi="Carlito"/>
                <w:sz w:val="24"/>
                <w:szCs w:val="24"/>
              </w:rPr>
              <w:t xml:space="preserve">Please describe your proposed project in no more than 500 - 1,000 words. You may use images or infographics. </w:t>
            </w:r>
            <w:r>
              <w:rPr>
                <w:rFonts w:ascii="Carlito" w:hAnsi="Carlito"/>
              </w:rPr>
              <w:t xml:space="preserve">You should explain: </w:t>
            </w:r>
          </w:p>
          <w:p w14:paraId="7966BCB1" w14:textId="77777777" w:rsidR="00FB6E26" w:rsidRDefault="00E73ABD">
            <w:pPr>
              <w:pStyle w:val="ListParagraph"/>
              <w:numPr>
                <w:ilvl w:val="0"/>
                <w:numId w:val="7"/>
              </w:numPr>
              <w:spacing w:after="0" w:line="240" w:lineRule="auto"/>
              <w:rPr>
                <w:rFonts w:ascii="Carlito" w:hAnsi="Carlito"/>
              </w:rPr>
            </w:pPr>
            <w:r>
              <w:rPr>
                <w:rFonts w:ascii="Carlito" w:hAnsi="Carlito"/>
              </w:rPr>
              <w:t>What work you want to do;</w:t>
            </w:r>
          </w:p>
          <w:p w14:paraId="3C58B8E9" w14:textId="77777777" w:rsidR="00FB6E26" w:rsidRDefault="00E73ABD">
            <w:pPr>
              <w:pStyle w:val="ListParagraph"/>
              <w:numPr>
                <w:ilvl w:val="0"/>
                <w:numId w:val="7"/>
              </w:numPr>
              <w:spacing w:after="0" w:line="240" w:lineRule="auto"/>
              <w:rPr>
                <w:rFonts w:ascii="Carlito" w:hAnsi="Carlito"/>
              </w:rPr>
            </w:pPr>
            <w:r>
              <w:rPr>
                <w:rFonts w:ascii="Carlito" w:hAnsi="Carlito"/>
              </w:rPr>
              <w:t>Why you think that this work is important;</w:t>
            </w:r>
          </w:p>
          <w:p w14:paraId="044D25CB" w14:textId="77777777" w:rsidR="00FB6E26" w:rsidRDefault="00E73ABD">
            <w:pPr>
              <w:pStyle w:val="ListParagraph"/>
              <w:numPr>
                <w:ilvl w:val="0"/>
                <w:numId w:val="7"/>
              </w:numPr>
              <w:spacing w:after="0" w:line="240" w:lineRule="auto"/>
              <w:rPr>
                <w:rFonts w:ascii="Carlito" w:hAnsi="Carlito"/>
              </w:rPr>
            </w:pPr>
            <w:r>
              <w:rPr>
                <w:rFonts w:ascii="Carlito" w:hAnsi="Carlito"/>
              </w:rPr>
              <w:t>Why you are qualified to do this work and/or what new ski</w:t>
            </w:r>
            <w:r>
              <w:rPr>
                <w:rFonts w:ascii="Carlito" w:hAnsi="Carlito"/>
              </w:rPr>
              <w:t xml:space="preserve">lls you want to acquire to do it; </w:t>
            </w:r>
          </w:p>
          <w:p w14:paraId="23803C65" w14:textId="77777777" w:rsidR="00FB6E26" w:rsidRDefault="00E73ABD">
            <w:pPr>
              <w:pStyle w:val="ListParagraph"/>
              <w:numPr>
                <w:ilvl w:val="0"/>
                <w:numId w:val="7"/>
              </w:numPr>
              <w:spacing w:after="0" w:line="240" w:lineRule="auto"/>
              <w:rPr>
                <w:rFonts w:ascii="Carlito" w:hAnsi="Carlito"/>
              </w:rPr>
            </w:pPr>
            <w:r>
              <w:rPr>
                <w:rFonts w:ascii="Carlito" w:hAnsi="Carlito"/>
              </w:rPr>
              <w:t>Why you need to visit your host in the United Kingdom to do this work;</w:t>
            </w:r>
          </w:p>
          <w:p w14:paraId="0416D311" w14:textId="77777777" w:rsidR="00FB6E26" w:rsidRDefault="00E73ABD">
            <w:pPr>
              <w:pStyle w:val="ListParagraph"/>
              <w:numPr>
                <w:ilvl w:val="0"/>
                <w:numId w:val="7"/>
              </w:numPr>
              <w:spacing w:after="0" w:line="240" w:lineRule="auto"/>
              <w:rPr>
                <w:rFonts w:ascii="Carlito" w:hAnsi="Carlito"/>
              </w:rPr>
            </w:pPr>
            <w:r>
              <w:rPr>
                <w:rFonts w:ascii="Carlito" w:hAnsi="Carlito"/>
              </w:rPr>
              <w:t>What resources will you need to do this work;</w:t>
            </w:r>
          </w:p>
          <w:p w14:paraId="4DCB0A96" w14:textId="77777777" w:rsidR="00FB6E26" w:rsidRDefault="00E73ABD">
            <w:pPr>
              <w:pStyle w:val="ListParagraph"/>
              <w:numPr>
                <w:ilvl w:val="0"/>
                <w:numId w:val="7"/>
              </w:numPr>
              <w:spacing w:after="0" w:line="240" w:lineRule="auto"/>
              <w:rPr>
                <w:rFonts w:ascii="Carlito" w:hAnsi="Carlito"/>
              </w:rPr>
            </w:pPr>
            <w:r>
              <w:rPr>
                <w:rFonts w:ascii="Carlito" w:hAnsi="Carlito"/>
              </w:rPr>
              <w:t>A simple timetable for this work (including no more than 8 weeks in the UK).</w:t>
            </w:r>
          </w:p>
          <w:p w14:paraId="007DCDA8" w14:textId="77777777" w:rsidR="00FB6E26" w:rsidRDefault="00FB6E26">
            <w:pPr>
              <w:spacing w:after="0" w:line="240" w:lineRule="auto"/>
              <w:contextualSpacing/>
              <w:jc w:val="center"/>
              <w:rPr>
                <w:rFonts w:ascii="Carlito" w:hAnsi="Carlito"/>
                <w:sz w:val="24"/>
              </w:rPr>
            </w:pPr>
          </w:p>
          <w:p w14:paraId="450EA2D7" w14:textId="77777777" w:rsidR="00FB6E26" w:rsidRDefault="00FB6E26">
            <w:pPr>
              <w:spacing w:after="0" w:line="240" w:lineRule="auto"/>
              <w:contextualSpacing/>
              <w:rPr>
                <w:rFonts w:ascii="Carlito" w:hAnsi="Carlito"/>
                <w:sz w:val="24"/>
              </w:rPr>
            </w:pPr>
          </w:p>
          <w:p w14:paraId="3DD355C9" w14:textId="77777777" w:rsidR="00FB6E26" w:rsidRDefault="00FB6E26" w:rsidP="0DE4261B">
            <w:pPr>
              <w:spacing w:after="0" w:line="240" w:lineRule="auto"/>
              <w:contextualSpacing/>
              <w:rPr>
                <w:rFonts w:ascii="Carlito" w:hAnsi="Carlito"/>
                <w:sz w:val="24"/>
                <w:szCs w:val="24"/>
              </w:rPr>
            </w:pPr>
          </w:p>
          <w:p w14:paraId="2CEC2BC5" w14:textId="2DF5FF5C" w:rsidR="0DE4261B" w:rsidRDefault="0DE4261B" w:rsidP="0DE4261B">
            <w:pPr>
              <w:spacing w:after="0" w:line="240" w:lineRule="auto"/>
              <w:rPr>
                <w:rFonts w:ascii="Carlito" w:hAnsi="Carlito"/>
                <w:sz w:val="24"/>
                <w:szCs w:val="24"/>
              </w:rPr>
            </w:pPr>
          </w:p>
          <w:p w14:paraId="12BB0C5C" w14:textId="45C30E74" w:rsidR="0DE4261B" w:rsidRDefault="0DE4261B" w:rsidP="0DE4261B">
            <w:pPr>
              <w:spacing w:after="0" w:line="240" w:lineRule="auto"/>
              <w:rPr>
                <w:rFonts w:ascii="Carlito" w:hAnsi="Carlito"/>
                <w:sz w:val="24"/>
                <w:szCs w:val="24"/>
              </w:rPr>
            </w:pPr>
          </w:p>
          <w:p w14:paraId="1A81F0B1" w14:textId="77777777" w:rsidR="00FB6E26" w:rsidRDefault="00FB6E26">
            <w:pPr>
              <w:spacing w:after="0" w:line="240" w:lineRule="auto"/>
              <w:contextualSpacing/>
              <w:rPr>
                <w:rFonts w:ascii="Carlito" w:hAnsi="Carlito"/>
                <w:sz w:val="24"/>
              </w:rPr>
            </w:pPr>
          </w:p>
          <w:p w14:paraId="717AAFBA" w14:textId="77777777" w:rsidR="00FB6E26" w:rsidRDefault="00FB6E26" w:rsidP="0DE4261B">
            <w:pPr>
              <w:spacing w:after="0" w:line="240" w:lineRule="auto"/>
              <w:contextualSpacing/>
              <w:rPr>
                <w:rFonts w:ascii="Carlito" w:hAnsi="Carlito"/>
                <w:b/>
                <w:bCs/>
                <w:sz w:val="24"/>
                <w:szCs w:val="24"/>
              </w:rPr>
            </w:pPr>
          </w:p>
          <w:p w14:paraId="71145936" w14:textId="2EDD822F" w:rsidR="00FB6E26" w:rsidRDefault="0DE4261B" w:rsidP="0DE4261B">
            <w:pPr>
              <w:pStyle w:val="ListParagraph"/>
              <w:numPr>
                <w:ilvl w:val="0"/>
                <w:numId w:val="5"/>
              </w:numPr>
              <w:spacing w:after="0" w:line="240" w:lineRule="auto"/>
              <w:rPr>
                <w:b/>
                <w:bCs/>
                <w:sz w:val="24"/>
                <w:szCs w:val="24"/>
              </w:rPr>
            </w:pPr>
            <w:r w:rsidRPr="0DE4261B">
              <w:rPr>
                <w:rFonts w:ascii="Carlito" w:hAnsi="Carlito"/>
                <w:b/>
                <w:bCs/>
                <w:sz w:val="24"/>
                <w:szCs w:val="24"/>
              </w:rPr>
              <w:t xml:space="preserve">Please describe previous work done on your research project. </w:t>
            </w:r>
          </w:p>
          <w:p w14:paraId="33554175" w14:textId="77777777" w:rsidR="00FB6E26" w:rsidRDefault="0DE4261B" w:rsidP="0DE4261B">
            <w:pPr>
              <w:pStyle w:val="ListParagraph"/>
              <w:numPr>
                <w:ilvl w:val="0"/>
                <w:numId w:val="1"/>
              </w:numPr>
              <w:spacing w:after="0" w:line="240" w:lineRule="auto"/>
              <w:rPr>
                <w:b/>
                <w:bCs/>
              </w:rPr>
            </w:pPr>
            <w:r w:rsidRPr="0DE4261B">
              <w:rPr>
                <w:rFonts w:ascii="Carlito" w:hAnsi="Carlito"/>
              </w:rPr>
              <w:t xml:space="preserve">Briefly detail any activities pertaining to your proposed research idea and project, including work completed in the past. </w:t>
            </w:r>
          </w:p>
          <w:p w14:paraId="121FD38A" w14:textId="77777777" w:rsidR="00FB6E26" w:rsidRDefault="00FB6E26">
            <w:pPr>
              <w:spacing w:after="0" w:line="240" w:lineRule="auto"/>
              <w:contextualSpacing/>
              <w:rPr>
                <w:rFonts w:ascii="Carlito" w:hAnsi="Carlito"/>
                <w:sz w:val="24"/>
              </w:rPr>
            </w:pPr>
          </w:p>
          <w:p w14:paraId="1FE2DD96" w14:textId="77777777" w:rsidR="00FB6E26" w:rsidRDefault="00FB6E26">
            <w:pPr>
              <w:spacing w:after="0" w:line="240" w:lineRule="auto"/>
              <w:contextualSpacing/>
              <w:rPr>
                <w:rFonts w:ascii="Carlito" w:hAnsi="Carlito"/>
                <w:sz w:val="24"/>
              </w:rPr>
            </w:pPr>
          </w:p>
          <w:p w14:paraId="27357532" w14:textId="77777777" w:rsidR="00FB6E26" w:rsidRDefault="00FB6E26">
            <w:pPr>
              <w:spacing w:after="0" w:line="240" w:lineRule="auto"/>
              <w:contextualSpacing/>
              <w:rPr>
                <w:rFonts w:ascii="Carlito" w:hAnsi="Carlito"/>
                <w:sz w:val="24"/>
              </w:rPr>
            </w:pPr>
          </w:p>
          <w:p w14:paraId="2916C19D" w14:textId="77777777" w:rsidR="00FB6E26" w:rsidRDefault="00FB6E26" w:rsidP="0DE4261B">
            <w:pPr>
              <w:spacing w:after="0" w:line="240" w:lineRule="auto"/>
              <w:contextualSpacing/>
              <w:rPr>
                <w:rFonts w:ascii="Carlito" w:hAnsi="Carlito"/>
                <w:sz w:val="24"/>
                <w:szCs w:val="24"/>
              </w:rPr>
            </w:pPr>
          </w:p>
          <w:p w14:paraId="74869460" w14:textId="77777777" w:rsidR="00FB6E26" w:rsidRDefault="00FB6E26">
            <w:pPr>
              <w:spacing w:after="0" w:line="240" w:lineRule="auto"/>
              <w:contextualSpacing/>
              <w:rPr>
                <w:rFonts w:ascii="Carlito" w:hAnsi="Carlito"/>
                <w:sz w:val="24"/>
              </w:rPr>
            </w:pPr>
          </w:p>
          <w:p w14:paraId="187F57B8" w14:textId="77777777" w:rsidR="00FB6E26" w:rsidRDefault="00FB6E26">
            <w:pPr>
              <w:spacing w:after="0" w:line="240" w:lineRule="auto"/>
              <w:contextualSpacing/>
              <w:rPr>
                <w:rFonts w:ascii="Carlito" w:hAnsi="Carlito"/>
              </w:rPr>
            </w:pPr>
          </w:p>
          <w:p w14:paraId="54738AF4" w14:textId="77777777" w:rsidR="00FB6E26" w:rsidRDefault="00FB6E26">
            <w:pPr>
              <w:spacing w:after="0" w:line="240" w:lineRule="auto"/>
              <w:contextualSpacing/>
              <w:rPr>
                <w:rFonts w:ascii="Carlito" w:hAnsi="Carlito"/>
              </w:rPr>
            </w:pPr>
          </w:p>
          <w:p w14:paraId="46ABBD8F" w14:textId="77777777" w:rsidR="00FB6E26" w:rsidRDefault="00FB6E26">
            <w:pPr>
              <w:pStyle w:val="ListParagraph"/>
              <w:pBdr>
                <w:bottom w:val="single" w:sz="12" w:space="1" w:color="00000A"/>
              </w:pBdr>
              <w:ind w:left="0" w:right="-35"/>
              <w:rPr>
                <w:rFonts w:ascii="Carlito" w:hAnsi="Carlito" w:cstheme="minorHAnsi"/>
                <w:b/>
              </w:rPr>
            </w:pPr>
          </w:p>
          <w:p w14:paraId="06BBA33E" w14:textId="77777777" w:rsidR="00FB6E26" w:rsidRDefault="00FB6E26">
            <w:pPr>
              <w:spacing w:after="0" w:line="240" w:lineRule="auto"/>
              <w:contextualSpacing/>
              <w:rPr>
                <w:rFonts w:ascii="Carlito" w:hAnsi="Carlito"/>
                <w:sz w:val="28"/>
                <w:szCs w:val="24"/>
              </w:rPr>
            </w:pPr>
          </w:p>
          <w:p w14:paraId="63FF5048" w14:textId="77777777" w:rsidR="00FB6E26" w:rsidRDefault="0DE4261B" w:rsidP="0DE4261B">
            <w:pPr>
              <w:pStyle w:val="ListParagraph"/>
              <w:numPr>
                <w:ilvl w:val="0"/>
                <w:numId w:val="5"/>
              </w:numPr>
              <w:spacing w:after="0" w:line="240" w:lineRule="auto"/>
              <w:rPr>
                <w:rFonts w:ascii="Carlito" w:hAnsi="Carlito"/>
                <w:b/>
                <w:bCs/>
                <w:sz w:val="24"/>
                <w:szCs w:val="24"/>
              </w:rPr>
            </w:pPr>
            <w:r w:rsidRPr="0DE4261B">
              <w:rPr>
                <w:rFonts w:ascii="Carlito" w:hAnsi="Carlito"/>
                <w:b/>
                <w:bCs/>
                <w:sz w:val="28"/>
                <w:szCs w:val="28"/>
              </w:rPr>
              <w:t>Please describe your proposed output(s) in no more than 200 words</w:t>
            </w:r>
          </w:p>
          <w:p w14:paraId="7AD1E938" w14:textId="77777777" w:rsidR="00FB6E26" w:rsidRDefault="00E73ABD">
            <w:pPr>
              <w:spacing w:after="0" w:line="240" w:lineRule="auto"/>
              <w:contextualSpacing/>
              <w:jc w:val="both"/>
              <w:rPr>
                <w:rFonts w:ascii="Carlito" w:hAnsi="Carlito"/>
              </w:rPr>
            </w:pPr>
            <w:r>
              <w:rPr>
                <w:rFonts w:ascii="Carlito" w:hAnsi="Carlito"/>
                <w:u w:val="single"/>
              </w:rPr>
              <w:t>This is an important part of your application</w:t>
            </w:r>
            <w:r>
              <w:rPr>
                <w:rFonts w:ascii="Carlito" w:hAnsi="Carlito"/>
              </w:rPr>
              <w:t xml:space="preserve">. You should explain what specific outputs and results you expect to achieve and how it will benefit your work in your home country. An output can be in any reasonable form. </w:t>
            </w:r>
          </w:p>
          <w:p w14:paraId="18EB8D48" w14:textId="77777777" w:rsidR="00FB6E26" w:rsidRDefault="00E73ABD">
            <w:pPr>
              <w:spacing w:after="0" w:line="240" w:lineRule="auto"/>
              <w:contextualSpacing/>
              <w:jc w:val="both"/>
              <w:rPr>
                <w:rFonts w:ascii="Carlito" w:hAnsi="Carlito"/>
              </w:rPr>
            </w:pPr>
            <w:r>
              <w:rPr>
                <w:rFonts w:ascii="Carlito" w:hAnsi="Carlito"/>
              </w:rPr>
              <w:t>For example, a short research article, a vlog, podcast, a public talk, draft gran</w:t>
            </w:r>
            <w:r>
              <w:rPr>
                <w:rFonts w:ascii="Carlito" w:hAnsi="Carlito"/>
              </w:rPr>
              <w:t xml:space="preserve">t proposal, a contribution to the host institution’s collections catalogue or exhibition, etc. </w:t>
            </w:r>
            <w:r>
              <w:rPr>
                <w:rFonts w:ascii="Carlito" w:hAnsi="Carlito" w:cs="ArialMT"/>
              </w:rPr>
              <w:t>Formal outputs may be in any combination of appropriate languages.</w:t>
            </w:r>
          </w:p>
          <w:p w14:paraId="464FCBC1" w14:textId="77777777" w:rsidR="00FB6E26" w:rsidRDefault="00FB6E26">
            <w:pPr>
              <w:spacing w:after="0" w:line="240" w:lineRule="auto"/>
              <w:contextualSpacing/>
              <w:rPr>
                <w:rFonts w:ascii="Carlito" w:hAnsi="Carlito"/>
              </w:rPr>
            </w:pPr>
          </w:p>
          <w:p w14:paraId="5C8C6B09" w14:textId="77777777" w:rsidR="00FB6E26" w:rsidRDefault="00FB6E26">
            <w:pPr>
              <w:spacing w:after="0" w:line="240" w:lineRule="auto"/>
              <w:contextualSpacing/>
              <w:rPr>
                <w:rFonts w:ascii="Carlito" w:hAnsi="Carlito"/>
              </w:rPr>
            </w:pPr>
          </w:p>
          <w:p w14:paraId="4948BE61" w14:textId="2035D09F" w:rsidR="00FB6E26" w:rsidRDefault="00FB6E26" w:rsidP="0DE4261B">
            <w:pPr>
              <w:spacing w:after="0" w:line="240" w:lineRule="auto"/>
              <w:contextualSpacing/>
              <w:rPr>
                <w:rFonts w:ascii="Carlito" w:hAnsi="Carlito"/>
              </w:rPr>
            </w:pPr>
          </w:p>
          <w:p w14:paraId="775B29C0" w14:textId="26543067" w:rsidR="00FB6E26" w:rsidRDefault="00FB6E26" w:rsidP="0DE4261B">
            <w:pPr>
              <w:spacing w:after="0" w:line="240" w:lineRule="auto"/>
              <w:contextualSpacing/>
              <w:rPr>
                <w:rFonts w:ascii="Carlito" w:hAnsi="Carlito"/>
              </w:rPr>
            </w:pPr>
          </w:p>
          <w:p w14:paraId="7F875C68" w14:textId="75EF77A7" w:rsidR="00FB6E26" w:rsidRDefault="00FB6E26" w:rsidP="0DE4261B">
            <w:pPr>
              <w:spacing w:after="0" w:line="240" w:lineRule="auto"/>
              <w:contextualSpacing/>
              <w:rPr>
                <w:rFonts w:ascii="Carlito" w:hAnsi="Carlito"/>
              </w:rPr>
            </w:pPr>
          </w:p>
          <w:p w14:paraId="3DF2D97B" w14:textId="6DE22B59" w:rsidR="00FB6E26" w:rsidRDefault="00FB6E26" w:rsidP="0DE4261B">
            <w:pPr>
              <w:spacing w:after="0" w:line="240" w:lineRule="auto"/>
              <w:contextualSpacing/>
              <w:rPr>
                <w:rFonts w:ascii="Carlito" w:hAnsi="Carlito"/>
              </w:rPr>
            </w:pPr>
          </w:p>
          <w:p w14:paraId="3F4431BB" w14:textId="77777777" w:rsidR="00FB6E26" w:rsidRDefault="00FB6E26" w:rsidP="0DE4261B">
            <w:pPr>
              <w:spacing w:after="0" w:line="240" w:lineRule="auto"/>
              <w:contextualSpacing/>
              <w:rPr>
                <w:rFonts w:ascii="Carlito" w:hAnsi="Carlito"/>
              </w:rPr>
            </w:pPr>
          </w:p>
          <w:p w14:paraId="38C1F859" w14:textId="77777777" w:rsidR="00FB6E26" w:rsidRDefault="00FB6E26">
            <w:pPr>
              <w:spacing w:after="0" w:line="240" w:lineRule="auto"/>
              <w:contextualSpacing/>
              <w:rPr>
                <w:rFonts w:ascii="Carlito" w:hAnsi="Carlito"/>
                <w:sz w:val="24"/>
              </w:rPr>
            </w:pPr>
          </w:p>
          <w:p w14:paraId="0C8FE7CE" w14:textId="77777777" w:rsidR="00FB6E26" w:rsidRDefault="00FB6E26">
            <w:pPr>
              <w:spacing w:after="0" w:line="240" w:lineRule="auto"/>
              <w:contextualSpacing/>
              <w:rPr>
                <w:rFonts w:ascii="Carlito" w:hAnsi="Carlito"/>
                <w:sz w:val="24"/>
              </w:rPr>
            </w:pPr>
          </w:p>
          <w:p w14:paraId="41004F19" w14:textId="77777777" w:rsidR="00FB6E26" w:rsidRDefault="00FB6E26">
            <w:pPr>
              <w:spacing w:after="0" w:line="240" w:lineRule="auto"/>
              <w:contextualSpacing/>
              <w:rPr>
                <w:rFonts w:ascii="Carlito" w:hAnsi="Carlito"/>
                <w:sz w:val="24"/>
              </w:rPr>
            </w:pPr>
          </w:p>
          <w:p w14:paraId="67C0C651" w14:textId="77777777" w:rsidR="00FB6E26" w:rsidRDefault="00FB6E26">
            <w:pPr>
              <w:spacing w:after="0" w:line="240" w:lineRule="auto"/>
              <w:contextualSpacing/>
              <w:rPr>
                <w:rFonts w:ascii="Carlito" w:hAnsi="Carlito"/>
                <w:sz w:val="24"/>
              </w:rPr>
            </w:pPr>
          </w:p>
          <w:p w14:paraId="308D56CC" w14:textId="77777777" w:rsidR="00FB6E26" w:rsidRDefault="00FB6E26">
            <w:pPr>
              <w:pStyle w:val="ListParagraph"/>
              <w:pBdr>
                <w:bottom w:val="single" w:sz="12" w:space="1" w:color="00000A"/>
              </w:pBdr>
              <w:ind w:left="0" w:right="-35"/>
              <w:rPr>
                <w:rFonts w:ascii="Carlito" w:hAnsi="Carlito" w:cstheme="minorHAnsi"/>
                <w:b/>
              </w:rPr>
            </w:pPr>
          </w:p>
          <w:p w14:paraId="797E50C6" w14:textId="77777777" w:rsidR="00FB6E26" w:rsidRDefault="00FB6E26">
            <w:pPr>
              <w:spacing w:after="0" w:line="240" w:lineRule="auto"/>
              <w:contextualSpacing/>
              <w:rPr>
                <w:rFonts w:ascii="Carlito" w:hAnsi="Carlito"/>
                <w:sz w:val="28"/>
                <w:szCs w:val="28"/>
              </w:rPr>
            </w:pPr>
          </w:p>
        </w:tc>
      </w:tr>
      <w:tr w:rsidR="00FB6E26" w14:paraId="7B04FA47" w14:textId="77777777" w:rsidTr="0DE4261B">
        <w:tc>
          <w:tcPr>
            <w:tcW w:w="10586" w:type="dxa"/>
            <w:tcBorders>
              <w:top w:val="single" w:sz="4" w:space="0" w:color="00000A"/>
              <w:left w:val="single" w:sz="4" w:space="0" w:color="00000A"/>
              <w:bottom w:val="single" w:sz="4" w:space="0" w:color="00000A"/>
              <w:right w:val="single" w:sz="4" w:space="0" w:color="00000A"/>
            </w:tcBorders>
            <w:shd w:val="clear" w:color="auto" w:fill="auto"/>
            <w:tcMar>
              <w:left w:w="118" w:type="dxa"/>
            </w:tcMar>
          </w:tcPr>
          <w:p w14:paraId="568C698B" w14:textId="77777777" w:rsidR="00FB6E26" w:rsidRDefault="00FB6E26">
            <w:pPr>
              <w:spacing w:after="0" w:line="240" w:lineRule="auto"/>
              <w:contextualSpacing/>
              <w:rPr>
                <w:rFonts w:ascii="Carlito" w:hAnsi="Carlito"/>
                <w:sz w:val="28"/>
                <w:szCs w:val="28"/>
              </w:rPr>
            </w:pPr>
          </w:p>
        </w:tc>
      </w:tr>
    </w:tbl>
    <w:p w14:paraId="2A745B18" w14:textId="77777777" w:rsidR="00FB6E26" w:rsidRDefault="00E73ABD" w:rsidP="005A5035">
      <w:pPr>
        <w:keepNext/>
        <w:rPr>
          <w:rFonts w:ascii="Carlito" w:hAnsi="Carlito"/>
          <w:b/>
          <w:sz w:val="28"/>
          <w:szCs w:val="28"/>
        </w:rPr>
      </w:pPr>
      <w:r>
        <w:rPr>
          <w:rFonts w:ascii="Carlito" w:hAnsi="Carlito"/>
          <w:b/>
          <w:sz w:val="28"/>
          <w:szCs w:val="28"/>
        </w:rPr>
        <w:lastRenderedPageBreak/>
        <w:t>Funding compliance</w:t>
      </w:r>
    </w:p>
    <w:p w14:paraId="4374324A" w14:textId="77777777" w:rsidR="00FB6E26" w:rsidRDefault="00E73ABD">
      <w:pPr>
        <w:jc w:val="both"/>
        <w:rPr>
          <w:rFonts w:ascii="Carlito" w:hAnsi="Carlito"/>
        </w:rPr>
      </w:pPr>
      <w:r>
        <w:rPr>
          <w:rFonts w:ascii="Carlito" w:hAnsi="Carlito"/>
        </w:rPr>
        <w:t xml:space="preserve">This Scholarship is funded by the UK </w:t>
      </w:r>
      <w:r>
        <w:rPr>
          <w:rFonts w:ascii="Carlito" w:hAnsi="Carlito"/>
        </w:rPr>
        <w:t>government’s Official Development Assistance (ODA) budget, which also seeks to address the UN’s Sustainable Development Goals. The Nahrein Network is focused on specific themes and aims in order to meet these goals.</w:t>
      </w:r>
      <w:r>
        <w:rPr>
          <w:rFonts w:ascii="Carlito" w:hAnsi="Carlito"/>
          <w:b/>
          <w:bCs/>
        </w:rPr>
        <w:t xml:space="preserve"> You do not need to mark more than </w:t>
      </w:r>
      <w:r>
        <w:rPr>
          <w:rFonts w:ascii="Carlito" w:hAnsi="Carlito"/>
          <w:b/>
          <w:bCs/>
          <w:u w:val="single"/>
        </w:rPr>
        <w:t>one X</w:t>
      </w:r>
      <w:r>
        <w:rPr>
          <w:rFonts w:ascii="Carlito" w:hAnsi="Carlito"/>
          <w:b/>
          <w:bCs/>
        </w:rPr>
        <w:t xml:space="preserve"> </w:t>
      </w:r>
      <w:r>
        <w:rPr>
          <w:rFonts w:ascii="Carlito" w:hAnsi="Carlito"/>
          <w:b/>
          <w:bCs/>
        </w:rPr>
        <w:t xml:space="preserve">in each list. </w:t>
      </w:r>
    </w:p>
    <w:p w14:paraId="1A939487" w14:textId="77777777" w:rsidR="00FB6E26" w:rsidRDefault="00FB6E26">
      <w:pPr>
        <w:rPr>
          <w:rFonts w:ascii="Carlito" w:hAnsi="Carlito"/>
        </w:rPr>
      </w:pPr>
    </w:p>
    <w:p w14:paraId="7458755C" w14:textId="77777777" w:rsidR="00FB6E26" w:rsidRDefault="00E73ABD">
      <w:pPr>
        <w:rPr>
          <w:rFonts w:ascii="Carlito" w:hAnsi="Carlito"/>
        </w:rPr>
      </w:pPr>
      <w:r>
        <w:rPr>
          <w:rFonts w:ascii="Carlito" w:hAnsi="Carlito"/>
        </w:rPr>
        <w:t xml:space="preserve">Please tell us how your project proposal meets these goals by marking at least one X in each of the two lists below. </w:t>
      </w:r>
    </w:p>
    <w:p w14:paraId="6AA258D8" w14:textId="77777777" w:rsidR="00FB6E26" w:rsidRDefault="00FB6E26">
      <w:pPr>
        <w:rPr>
          <w:rFonts w:ascii="Carlito" w:hAnsi="Carlito"/>
          <w:b/>
          <w:sz w:val="28"/>
          <w:szCs w:val="28"/>
        </w:rPr>
      </w:pPr>
    </w:p>
    <w:p w14:paraId="63AD3741" w14:textId="77777777" w:rsidR="00FB6E26" w:rsidRDefault="00E73ABD">
      <w:pPr>
        <w:rPr>
          <w:rFonts w:ascii="Carlito" w:hAnsi="Carlito"/>
          <w:b/>
          <w:sz w:val="28"/>
          <w:szCs w:val="28"/>
        </w:rPr>
      </w:pPr>
      <w:r>
        <w:rPr>
          <w:rFonts w:ascii="Carlito" w:hAnsi="Carlito"/>
          <w:b/>
          <w:sz w:val="28"/>
          <w:szCs w:val="28"/>
        </w:rPr>
        <w:t>ODA requirements</w:t>
      </w:r>
    </w:p>
    <w:p w14:paraId="08B80B48" w14:textId="77777777" w:rsidR="00FB6E26" w:rsidRDefault="00E73ABD">
      <w:pPr>
        <w:rPr>
          <w:rFonts w:ascii="Carlito" w:hAnsi="Carlito"/>
          <w:sz w:val="24"/>
          <w:szCs w:val="24"/>
        </w:rPr>
      </w:pPr>
      <w:r>
        <w:rPr>
          <w:rFonts w:ascii="Carlito" w:hAnsi="Carlito"/>
          <w:sz w:val="24"/>
          <w:szCs w:val="24"/>
        </w:rPr>
        <w:t>Which country or countries will your work benefit?</w:t>
      </w:r>
    </w:p>
    <w:p w14:paraId="29546C90" w14:textId="77777777" w:rsidR="00FB6E26" w:rsidRDefault="00E73ABD">
      <w:pPr>
        <w:pStyle w:val="ListParagraph"/>
        <w:numPr>
          <w:ilvl w:val="0"/>
          <w:numId w:val="3"/>
        </w:numPr>
        <w:spacing w:line="360" w:lineRule="auto"/>
        <w:rPr>
          <w:rFonts w:ascii="Carlito" w:hAnsi="Carlito"/>
          <w:sz w:val="24"/>
          <w:szCs w:val="24"/>
        </w:rPr>
      </w:pPr>
      <w:r>
        <w:rPr>
          <w:noProof/>
        </w:rPr>
        <mc:AlternateContent>
          <mc:Choice Requires="wps">
            <w:drawing>
              <wp:anchor distT="0" distB="0" distL="114300" distR="114300" simplePos="0" relativeHeight="16" behindDoc="0" locked="0" layoutInCell="1" allowOverlap="1" wp14:anchorId="4FF5BF15" wp14:editId="07777777">
                <wp:simplePos x="0" y="0"/>
                <wp:positionH relativeFrom="margin">
                  <wp:posOffset>3919220</wp:posOffset>
                </wp:positionH>
                <wp:positionV relativeFrom="paragraph">
                  <wp:posOffset>5080</wp:posOffset>
                </wp:positionV>
                <wp:extent cx="198120" cy="187960"/>
                <wp:effectExtent l="0" t="0" r="12700" b="22860"/>
                <wp:wrapNone/>
                <wp:docPr id="15" name="Rectangle 28"/>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26A397A9">
              <v:rect xmlns:wp14="http://schemas.microsoft.com/office/word/2010/wordprocessingDrawing" id="shape_0" style="position:absolute;margin-left:308.6pt;margin-top:0.4pt;width:15.5pt;height:14.7pt;mso-position-horizontal-relative:margin" stroked="t" ID="Rectangle 28" wp14:anchorId="4FF5BF15">
                <w10:wrap type="none"/>
                <v:fill on="false" o:detectmouseclick="t"/>
                <v:stroke weight="12600" color="#43729d" joinstyle="miter" endcap="flat"/>
              </v:rect>
            </w:pict>
          </mc:Fallback>
        </mc:AlternateContent>
      </w:r>
      <w:r>
        <w:rPr>
          <w:rFonts w:ascii="Carlito" w:hAnsi="Carlito"/>
          <w:sz w:val="24"/>
          <w:szCs w:val="24"/>
        </w:rPr>
        <w:t>Iraq</w:t>
      </w:r>
    </w:p>
    <w:p w14:paraId="1269C1EC" w14:textId="77777777" w:rsidR="00FB6E26" w:rsidRDefault="00E73ABD">
      <w:pPr>
        <w:pStyle w:val="ListParagraph"/>
        <w:numPr>
          <w:ilvl w:val="0"/>
          <w:numId w:val="3"/>
        </w:numPr>
        <w:spacing w:line="360" w:lineRule="auto"/>
      </w:pPr>
      <w:r>
        <w:rPr>
          <w:noProof/>
        </w:rPr>
        <mc:AlternateContent>
          <mc:Choice Requires="wps">
            <w:drawing>
              <wp:anchor distT="0" distB="0" distL="114300" distR="114300" simplePos="0" relativeHeight="17" behindDoc="0" locked="0" layoutInCell="1" allowOverlap="1" wp14:anchorId="225E4A40" wp14:editId="07777777">
                <wp:simplePos x="0" y="0"/>
                <wp:positionH relativeFrom="margin">
                  <wp:posOffset>3919220</wp:posOffset>
                </wp:positionH>
                <wp:positionV relativeFrom="paragraph">
                  <wp:posOffset>7620</wp:posOffset>
                </wp:positionV>
                <wp:extent cx="198120" cy="187960"/>
                <wp:effectExtent l="0" t="0" r="12700" b="22860"/>
                <wp:wrapNone/>
                <wp:docPr id="16" name="Rectangle 29"/>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48449C0">
              <v:rect xmlns:wp14="http://schemas.microsoft.com/office/word/2010/wordprocessingDrawing" id="shape_0" style="position:absolute;margin-left:308.6pt;margin-top:0.6pt;width:15.5pt;height:14.7pt;mso-position-horizontal-relative:margin" stroked="t" ID="Rectangle 29" wp14:anchorId="225E4A40">
                <w10:wrap type="none"/>
                <v:fill on="false" o:detectmouseclick="t"/>
                <v:stroke weight="12600" color="#43729d" joinstyle="miter" endcap="flat"/>
              </v:rect>
            </w:pict>
          </mc:Fallback>
        </mc:AlternateContent>
      </w:r>
      <w:r>
        <w:rPr>
          <w:rFonts w:ascii="Carlito" w:hAnsi="Carlito"/>
          <w:sz w:val="24"/>
          <w:szCs w:val="24"/>
        </w:rPr>
        <w:t>Lebanon</w:t>
      </w:r>
    </w:p>
    <w:p w14:paraId="1123604B" w14:textId="77777777" w:rsidR="00FB6E26" w:rsidRDefault="00E73ABD">
      <w:pPr>
        <w:pStyle w:val="ListParagraph"/>
        <w:numPr>
          <w:ilvl w:val="0"/>
          <w:numId w:val="3"/>
        </w:numPr>
        <w:spacing w:line="360" w:lineRule="auto"/>
        <w:rPr>
          <w:rFonts w:ascii="Carlito" w:hAnsi="Carlito"/>
          <w:sz w:val="24"/>
          <w:szCs w:val="24"/>
        </w:rPr>
      </w:pPr>
      <w:r>
        <w:rPr>
          <w:noProof/>
        </w:rPr>
        <mc:AlternateContent>
          <mc:Choice Requires="wps">
            <w:drawing>
              <wp:anchor distT="0" distB="0" distL="114300" distR="114300" simplePos="0" relativeHeight="18" behindDoc="0" locked="0" layoutInCell="1" allowOverlap="1" wp14:anchorId="5A0E0981" wp14:editId="07777777">
                <wp:simplePos x="0" y="0"/>
                <wp:positionH relativeFrom="margin">
                  <wp:posOffset>3926205</wp:posOffset>
                </wp:positionH>
                <wp:positionV relativeFrom="paragraph">
                  <wp:posOffset>6350</wp:posOffset>
                </wp:positionV>
                <wp:extent cx="198120" cy="187960"/>
                <wp:effectExtent l="0" t="0" r="12700" b="22860"/>
                <wp:wrapNone/>
                <wp:docPr id="17" name="Rectangle 30"/>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8AA7343">
              <v:rect xmlns:wp14="http://schemas.microsoft.com/office/word/2010/wordprocessingDrawing" id="shape_0" style="position:absolute;margin-left:309.15pt;margin-top:0.5pt;width:15.5pt;height:14.7pt;mso-position-horizontal-relative:margin" stroked="t" ID="Rectangle 30" wp14:anchorId="5A0E0981">
                <w10:wrap type="none"/>
                <v:fill on="false" o:detectmouseclick="t"/>
                <v:stroke weight="12600" color="#43729d" joinstyle="miter" endcap="flat"/>
              </v:rect>
            </w:pict>
          </mc:Fallback>
        </mc:AlternateContent>
      </w:r>
      <w:r>
        <w:rPr>
          <w:rFonts w:ascii="Carlito" w:hAnsi="Carlito"/>
          <w:sz w:val="24"/>
          <w:szCs w:val="24"/>
        </w:rPr>
        <w:t>Iran</w:t>
      </w:r>
    </w:p>
    <w:p w14:paraId="7EA70FC5" w14:textId="77777777" w:rsidR="00FB6E26" w:rsidRDefault="00E73ABD">
      <w:pPr>
        <w:pStyle w:val="ListParagraph"/>
        <w:numPr>
          <w:ilvl w:val="0"/>
          <w:numId w:val="3"/>
        </w:numPr>
        <w:spacing w:line="360" w:lineRule="auto"/>
      </w:pPr>
      <w:r>
        <w:rPr>
          <w:noProof/>
        </w:rPr>
        <mc:AlternateContent>
          <mc:Choice Requires="wps">
            <w:drawing>
              <wp:anchor distT="0" distB="0" distL="114300" distR="114300" simplePos="0" relativeHeight="19" behindDoc="0" locked="0" layoutInCell="1" allowOverlap="1" wp14:anchorId="3E45FD32" wp14:editId="07777777">
                <wp:simplePos x="0" y="0"/>
                <wp:positionH relativeFrom="margin">
                  <wp:posOffset>3936365</wp:posOffset>
                </wp:positionH>
                <wp:positionV relativeFrom="paragraph">
                  <wp:posOffset>7620</wp:posOffset>
                </wp:positionV>
                <wp:extent cx="198120" cy="187960"/>
                <wp:effectExtent l="0" t="0" r="12700" b="22860"/>
                <wp:wrapNone/>
                <wp:docPr id="18" name="Rectangle 31"/>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A39BC13">
              <v:rect xmlns:wp14="http://schemas.microsoft.com/office/word/2010/wordprocessingDrawing" id="shape_0" style="position:absolute;margin-left:309.95pt;margin-top:0.6pt;width:15.5pt;height:14.7pt;mso-position-horizontal-relative:margin" stroked="t" ID="Rectangle 31" wp14:anchorId="3E45FD32">
                <w10:wrap type="none"/>
                <v:fill on="false" o:detectmouseclick="t"/>
                <v:stroke weight="12600" color="#43729d" joinstyle="miter" endcap="flat"/>
              </v:rect>
            </w:pict>
          </mc:Fallback>
        </mc:AlternateContent>
      </w:r>
      <w:r>
        <w:rPr>
          <w:noProof/>
        </w:rPr>
        <mc:AlternateContent>
          <mc:Choice Requires="wps">
            <w:drawing>
              <wp:anchor distT="0" distB="0" distL="114300" distR="114300" simplePos="0" relativeHeight="20" behindDoc="0" locked="0" layoutInCell="1" allowOverlap="1" wp14:anchorId="69B3A9F7" wp14:editId="07777777">
                <wp:simplePos x="0" y="0"/>
                <wp:positionH relativeFrom="margin">
                  <wp:posOffset>3936365</wp:posOffset>
                </wp:positionH>
                <wp:positionV relativeFrom="paragraph">
                  <wp:posOffset>7620</wp:posOffset>
                </wp:positionV>
                <wp:extent cx="198120" cy="187960"/>
                <wp:effectExtent l="0" t="0" r="12700" b="22860"/>
                <wp:wrapNone/>
                <wp:docPr id="19" name="Rectangle 32"/>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C5B1BF6">
              <v:rect xmlns:wp14="http://schemas.microsoft.com/office/word/2010/wordprocessingDrawing" id="shape_0" style="position:absolute;margin-left:309.95pt;margin-top:0.6pt;width:15.5pt;height:14.7pt;mso-position-horizontal-relative:margin" stroked="t" ID="Rectangle 32" wp14:anchorId="69B3A9F7">
                <w10:wrap type="none"/>
                <v:fill on="false" o:detectmouseclick="t"/>
                <v:stroke weight="12600" color="#43729d" joinstyle="miter" endcap="flat"/>
              </v:rect>
            </w:pict>
          </mc:Fallback>
        </mc:AlternateContent>
      </w:r>
      <w:r>
        <w:rPr>
          <w:rFonts w:ascii="Carlito" w:hAnsi="Carlito"/>
          <w:sz w:val="24"/>
          <w:szCs w:val="24"/>
        </w:rPr>
        <w:t>Turkey</w:t>
      </w:r>
    </w:p>
    <w:p w14:paraId="56E4A604" w14:textId="77777777" w:rsidR="00FB6E26" w:rsidRDefault="00E73ABD">
      <w:pPr>
        <w:rPr>
          <w:rFonts w:ascii="Carlito" w:hAnsi="Carlito"/>
        </w:rPr>
      </w:pPr>
      <w:r>
        <w:rPr>
          <w:rFonts w:ascii="Carlito" w:hAnsi="Carlito"/>
          <w:sz w:val="24"/>
          <w:szCs w:val="24"/>
        </w:rPr>
        <w:t xml:space="preserve">Which social </w:t>
      </w:r>
      <w:r>
        <w:rPr>
          <w:rFonts w:ascii="Carlito" w:hAnsi="Carlito"/>
          <w:sz w:val="24"/>
          <w:szCs w:val="24"/>
        </w:rPr>
        <w:t>group(s) will benefit from your work?</w:t>
      </w:r>
      <w:r>
        <w:rPr>
          <w:rFonts w:ascii="Carlito" w:eastAsia="Calibri" w:hAnsi="Carlito" w:cs="Calibri"/>
          <w:b/>
          <w:color w:val="000000"/>
          <w:sz w:val="24"/>
          <w:szCs w:val="24"/>
          <w:lang w:eastAsia="en-GB"/>
        </w:rPr>
        <w:t xml:space="preserve"> </w:t>
      </w:r>
    </w:p>
    <w:p w14:paraId="0859984D" w14:textId="77777777" w:rsidR="00FB6E26" w:rsidRDefault="00E73ABD">
      <w:pPr>
        <w:pStyle w:val="ListParagraph"/>
        <w:numPr>
          <w:ilvl w:val="0"/>
          <w:numId w:val="4"/>
        </w:numPr>
        <w:spacing w:line="360" w:lineRule="auto"/>
        <w:rPr>
          <w:rFonts w:ascii="Carlito" w:hAnsi="Carlito"/>
          <w:sz w:val="24"/>
          <w:szCs w:val="24"/>
        </w:rPr>
      </w:pPr>
      <w:r>
        <w:rPr>
          <w:noProof/>
        </w:rPr>
        <mc:AlternateContent>
          <mc:Choice Requires="wps">
            <w:drawing>
              <wp:anchor distT="0" distB="0" distL="114300" distR="114300" simplePos="0" relativeHeight="21" behindDoc="0" locked="0" layoutInCell="1" allowOverlap="1" wp14:anchorId="5A634A39" wp14:editId="07777777">
                <wp:simplePos x="0" y="0"/>
                <wp:positionH relativeFrom="margin">
                  <wp:posOffset>3962400</wp:posOffset>
                </wp:positionH>
                <wp:positionV relativeFrom="paragraph">
                  <wp:posOffset>11430</wp:posOffset>
                </wp:positionV>
                <wp:extent cx="198120" cy="187960"/>
                <wp:effectExtent l="0" t="0" r="12700" b="22860"/>
                <wp:wrapNone/>
                <wp:docPr id="20" name="Rectangle 33"/>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B78DB09">
              <v:rect xmlns:wp14="http://schemas.microsoft.com/office/word/2010/wordprocessingDrawing" id="shape_0" style="position:absolute;margin-left:312pt;margin-top:0.9pt;width:15.5pt;height:14.7pt;mso-position-horizontal-relative:margin" stroked="t" ID="Rectangle 33" wp14:anchorId="5A634A39">
                <w10:wrap type="none"/>
                <v:fill on="false" o:detectmouseclick="t"/>
                <v:stroke weight="12600" color="#43729d" joinstyle="miter" endcap="flat"/>
              </v:rect>
            </w:pict>
          </mc:Fallback>
        </mc:AlternateContent>
      </w:r>
      <w:r>
        <w:rPr>
          <w:rFonts w:ascii="Carlito" w:hAnsi="Carlito"/>
          <w:sz w:val="24"/>
          <w:szCs w:val="24"/>
        </w:rPr>
        <w:t>Women</w:t>
      </w:r>
    </w:p>
    <w:p w14:paraId="28D7A376" w14:textId="77777777" w:rsidR="00FB6E26" w:rsidRDefault="00E73ABD">
      <w:pPr>
        <w:pStyle w:val="ListParagraph"/>
        <w:numPr>
          <w:ilvl w:val="0"/>
          <w:numId w:val="4"/>
        </w:numPr>
        <w:spacing w:line="360" w:lineRule="auto"/>
        <w:rPr>
          <w:rFonts w:ascii="Carlito" w:hAnsi="Carlito"/>
        </w:rPr>
      </w:pPr>
      <w:r>
        <w:rPr>
          <w:noProof/>
        </w:rPr>
        <mc:AlternateContent>
          <mc:Choice Requires="wps">
            <w:drawing>
              <wp:anchor distT="0" distB="0" distL="114300" distR="114300" simplePos="0" relativeHeight="22" behindDoc="0" locked="0" layoutInCell="1" allowOverlap="1" wp14:anchorId="43708BC7" wp14:editId="07777777">
                <wp:simplePos x="0" y="0"/>
                <wp:positionH relativeFrom="margin">
                  <wp:posOffset>3970655</wp:posOffset>
                </wp:positionH>
                <wp:positionV relativeFrom="paragraph">
                  <wp:posOffset>11430</wp:posOffset>
                </wp:positionV>
                <wp:extent cx="198120" cy="187960"/>
                <wp:effectExtent l="0" t="0" r="12700" b="22860"/>
                <wp:wrapNone/>
                <wp:docPr id="21" name="Rectangle 34"/>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6B002F6">
              <v:rect xmlns:wp14="http://schemas.microsoft.com/office/word/2010/wordprocessingDrawing" id="shape_0" style="position:absolute;margin-left:312.65pt;margin-top:0.9pt;width:15.5pt;height:14.7pt;mso-position-horizontal-relative:margin" stroked="t" ID="Rectangle 34" wp14:anchorId="43708BC7">
                <w10:wrap type="none"/>
                <v:fill on="false" o:detectmouseclick="t"/>
                <v:stroke weight="12600" color="#43729d" joinstyle="miter" endcap="flat"/>
              </v:rect>
            </w:pict>
          </mc:Fallback>
        </mc:AlternateContent>
      </w:r>
      <w:r>
        <w:rPr>
          <w:noProof/>
        </w:rPr>
        <mc:AlternateContent>
          <mc:Choice Requires="wps">
            <w:drawing>
              <wp:anchor distT="0" distB="0" distL="114300" distR="114300" simplePos="0" relativeHeight="23" behindDoc="0" locked="0" layoutInCell="1" allowOverlap="1" wp14:anchorId="5A6D4114" wp14:editId="07777777">
                <wp:simplePos x="0" y="0"/>
                <wp:positionH relativeFrom="margin">
                  <wp:posOffset>3962400</wp:posOffset>
                </wp:positionH>
                <wp:positionV relativeFrom="paragraph">
                  <wp:posOffset>286385</wp:posOffset>
                </wp:positionV>
                <wp:extent cx="198120" cy="187960"/>
                <wp:effectExtent l="0" t="0" r="12700" b="22860"/>
                <wp:wrapNone/>
                <wp:docPr id="22" name="Rectangle 35"/>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B55BAEA">
              <v:rect xmlns:wp14="http://schemas.microsoft.com/office/word/2010/wordprocessingDrawing" id="shape_0" style="position:absolute;margin-left:312pt;margin-top:22.55pt;width:15.5pt;height:14.7pt;mso-position-horizontal-relative:margin" stroked="t" ID="Rectangle 35" wp14:anchorId="5A6D4114">
                <w10:wrap type="none"/>
                <v:fill on="false" o:detectmouseclick="t"/>
                <v:stroke weight="12600" color="#43729d" joinstyle="miter" endcap="flat"/>
              </v:rect>
            </w:pict>
          </mc:Fallback>
        </mc:AlternateContent>
      </w:r>
      <w:r>
        <w:rPr>
          <w:rFonts w:ascii="Carlito" w:hAnsi="Carlito"/>
          <w:sz w:val="24"/>
          <w:szCs w:val="24"/>
        </w:rPr>
        <w:t>Young people</w:t>
      </w:r>
    </w:p>
    <w:p w14:paraId="4E3894DF" w14:textId="77777777" w:rsidR="00FB6E26" w:rsidRDefault="00E73ABD">
      <w:pPr>
        <w:pStyle w:val="ListParagraph"/>
        <w:numPr>
          <w:ilvl w:val="0"/>
          <w:numId w:val="4"/>
        </w:numPr>
        <w:spacing w:line="360" w:lineRule="auto"/>
        <w:rPr>
          <w:rFonts w:ascii="Carlito" w:hAnsi="Carlito"/>
        </w:rPr>
      </w:pPr>
      <w:r>
        <w:rPr>
          <w:rFonts w:ascii="Carlito" w:hAnsi="Carlito"/>
          <w:sz w:val="24"/>
          <w:szCs w:val="24"/>
        </w:rPr>
        <w:t>Members of ethnic or religious minorities</w:t>
      </w:r>
    </w:p>
    <w:p w14:paraId="5E75ECF4" w14:textId="77777777" w:rsidR="00FB6E26" w:rsidRDefault="00E73ABD">
      <w:pPr>
        <w:pStyle w:val="ListParagraph"/>
        <w:numPr>
          <w:ilvl w:val="0"/>
          <w:numId w:val="4"/>
        </w:numPr>
        <w:spacing w:line="360" w:lineRule="auto"/>
        <w:rPr>
          <w:rFonts w:ascii="Carlito" w:hAnsi="Carlito"/>
        </w:rPr>
      </w:pPr>
      <w:r>
        <w:rPr>
          <w:noProof/>
        </w:rPr>
        <mc:AlternateContent>
          <mc:Choice Requires="wps">
            <w:drawing>
              <wp:anchor distT="0" distB="0" distL="114300" distR="114300" simplePos="0" relativeHeight="24" behindDoc="0" locked="0" layoutInCell="1" allowOverlap="1" wp14:anchorId="5FC4CCA9" wp14:editId="07777777">
                <wp:simplePos x="0" y="0"/>
                <wp:positionH relativeFrom="margin">
                  <wp:posOffset>3970655</wp:posOffset>
                </wp:positionH>
                <wp:positionV relativeFrom="paragraph">
                  <wp:posOffset>8255</wp:posOffset>
                </wp:positionV>
                <wp:extent cx="198120" cy="187960"/>
                <wp:effectExtent l="0" t="0" r="12700" b="22860"/>
                <wp:wrapNone/>
                <wp:docPr id="23" name="Rectangle 36"/>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DE747CA">
              <v:rect xmlns:wp14="http://schemas.microsoft.com/office/word/2010/wordprocessingDrawing" id="shape_0" style="position:absolute;margin-left:312.65pt;margin-top:0.65pt;width:15.5pt;height:14.7pt;mso-position-horizontal-relative:margin" stroked="t" ID="Rectangle 36" wp14:anchorId="5FC4CCA9">
                <w10:wrap type="none"/>
                <v:fill on="false" o:detectmouseclick="t"/>
                <v:stroke weight="12600" color="#43729d" joinstyle="miter" endcap="flat"/>
              </v:rect>
            </w:pict>
          </mc:Fallback>
        </mc:AlternateContent>
      </w:r>
      <w:r>
        <w:rPr>
          <w:rFonts w:ascii="Carlito" w:hAnsi="Carlito"/>
          <w:sz w:val="24"/>
          <w:szCs w:val="24"/>
        </w:rPr>
        <w:t>People living in the countryside</w:t>
      </w:r>
    </w:p>
    <w:p w14:paraId="432D6900" w14:textId="77777777" w:rsidR="00FB6E26" w:rsidRDefault="00E73ABD">
      <w:pPr>
        <w:pStyle w:val="ListParagraph"/>
        <w:numPr>
          <w:ilvl w:val="0"/>
          <w:numId w:val="4"/>
        </w:numPr>
        <w:spacing w:line="360" w:lineRule="auto"/>
        <w:rPr>
          <w:rFonts w:ascii="Carlito" w:hAnsi="Carlito"/>
          <w:sz w:val="24"/>
          <w:szCs w:val="24"/>
        </w:rPr>
      </w:pPr>
      <w:r>
        <w:rPr>
          <w:noProof/>
        </w:rPr>
        <mc:AlternateContent>
          <mc:Choice Requires="wps">
            <w:drawing>
              <wp:anchor distT="0" distB="0" distL="114300" distR="114300" simplePos="0" relativeHeight="25" behindDoc="0" locked="0" layoutInCell="1" allowOverlap="1" wp14:anchorId="62087134" wp14:editId="07777777">
                <wp:simplePos x="0" y="0"/>
                <wp:positionH relativeFrom="margin">
                  <wp:posOffset>3970655</wp:posOffset>
                </wp:positionH>
                <wp:positionV relativeFrom="paragraph">
                  <wp:posOffset>5715</wp:posOffset>
                </wp:positionV>
                <wp:extent cx="198120" cy="187960"/>
                <wp:effectExtent l="0" t="0" r="12700" b="22860"/>
                <wp:wrapNone/>
                <wp:docPr id="24" name="Rectangle 37"/>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2E67D1BC">
              <v:rect xmlns:wp14="http://schemas.microsoft.com/office/word/2010/wordprocessingDrawing" id="shape_0" style="position:absolute;margin-left:312.65pt;margin-top:0.45pt;width:15.5pt;height:14.7pt;mso-position-horizontal-relative:margin" stroked="t" ID="Rectangle 37" wp14:anchorId="62087134">
                <w10:wrap type="none"/>
                <v:fill on="false" o:detectmouseclick="t"/>
                <v:stroke weight="12600" color="#43729d" joinstyle="miter" endcap="flat"/>
              </v:rect>
            </w:pict>
          </mc:Fallback>
        </mc:AlternateContent>
      </w:r>
      <w:r>
        <w:rPr>
          <w:rFonts w:ascii="Carlito" w:hAnsi="Carlito"/>
          <w:sz w:val="24"/>
          <w:szCs w:val="24"/>
        </w:rPr>
        <w:t>People living in post-conflict areas</w:t>
      </w:r>
    </w:p>
    <w:p w14:paraId="6FFBD3EC" w14:textId="77777777" w:rsidR="00FB6E26" w:rsidRDefault="00FB6E26">
      <w:pPr>
        <w:spacing w:after="0" w:line="240" w:lineRule="auto"/>
        <w:contextualSpacing/>
        <w:rPr>
          <w:rFonts w:ascii="Carlito" w:eastAsia="Calibri" w:hAnsi="Carlito" w:cstheme="minorHAnsi"/>
          <w:b/>
          <w:sz w:val="28"/>
          <w:szCs w:val="32"/>
        </w:rPr>
      </w:pPr>
    </w:p>
    <w:p w14:paraId="351801DE" w14:textId="77777777" w:rsidR="00FB6E26" w:rsidRDefault="00E73ABD">
      <w:pPr>
        <w:pStyle w:val="NormalWeb"/>
        <w:spacing w:beforeAutospacing="0" w:after="0" w:afterAutospacing="0"/>
        <w:ind w:left="720" w:right="-35"/>
        <w:contextualSpacing/>
        <w:rPr>
          <w:rFonts w:ascii="Carlito" w:hAnsi="Carlito" w:cstheme="minorHAnsi"/>
          <w:b/>
          <w:bCs/>
          <w:color w:val="000000"/>
          <w:sz w:val="28"/>
          <w:szCs w:val="32"/>
        </w:rPr>
      </w:pPr>
      <w:r>
        <w:rPr>
          <w:rFonts w:ascii="Carlito" w:hAnsi="Carlito" w:cstheme="minorBidi"/>
          <w:b/>
          <w:bCs/>
          <w:sz w:val="28"/>
          <w:szCs w:val="28"/>
          <w:shd w:val="clear" w:color="auto" w:fill="FFFFFF"/>
        </w:rPr>
        <w:t xml:space="preserve">Assessment </w:t>
      </w:r>
      <w:r>
        <w:rPr>
          <w:rFonts w:ascii="Carlito" w:hAnsi="Carlito" w:cstheme="minorBidi"/>
          <w:b/>
          <w:bCs/>
          <w:color w:val="000000"/>
          <w:sz w:val="28"/>
          <w:szCs w:val="28"/>
        </w:rPr>
        <w:t xml:space="preserve">Criteria </w:t>
      </w:r>
    </w:p>
    <w:p w14:paraId="30DCCCAD" w14:textId="77777777" w:rsidR="00FB6E26" w:rsidRDefault="00FB6E26">
      <w:pPr>
        <w:pStyle w:val="NormalWeb"/>
        <w:spacing w:beforeAutospacing="0" w:after="0" w:afterAutospacing="0"/>
        <w:ind w:left="720" w:right="-35"/>
        <w:contextualSpacing/>
        <w:rPr>
          <w:rFonts w:ascii="Carlito" w:hAnsi="Carlito" w:cstheme="minorHAnsi"/>
          <w:b/>
          <w:bCs/>
          <w:sz w:val="28"/>
          <w:szCs w:val="32"/>
          <w:shd w:val="clear" w:color="auto" w:fill="FFFFFF"/>
        </w:rPr>
      </w:pPr>
    </w:p>
    <w:p w14:paraId="710D3FCE" w14:textId="77777777" w:rsidR="00FB6E26" w:rsidRDefault="00E73ABD">
      <w:pPr>
        <w:spacing w:after="0" w:line="240" w:lineRule="auto"/>
        <w:ind w:left="720" w:right="-35"/>
        <w:contextualSpacing/>
        <w:rPr>
          <w:rFonts w:ascii="Carlito" w:hAnsi="Carlito" w:cstheme="minorHAnsi"/>
          <w:color w:val="000000"/>
        </w:rPr>
      </w:pPr>
      <w:r>
        <w:rPr>
          <w:rFonts w:ascii="Carlito" w:hAnsi="Carlito" w:cstheme="minorHAnsi"/>
          <w:color w:val="000000"/>
        </w:rPr>
        <w:t xml:space="preserve">Applications will be assessed in accordance with the </w:t>
      </w:r>
      <w:r>
        <w:rPr>
          <w:rFonts w:ascii="Carlito" w:hAnsi="Carlito" w:cstheme="minorHAnsi"/>
          <w:color w:val="000000"/>
        </w:rPr>
        <w:t>following criteria:</w:t>
      </w:r>
    </w:p>
    <w:p w14:paraId="36AF6883" w14:textId="77777777" w:rsidR="00FB6E26" w:rsidRDefault="00FB6E26">
      <w:pPr>
        <w:spacing w:after="0" w:line="240" w:lineRule="auto"/>
        <w:ind w:left="720" w:right="-35"/>
        <w:contextualSpacing/>
        <w:rPr>
          <w:rFonts w:ascii="Carlito" w:hAnsi="Carlito"/>
        </w:rPr>
      </w:pPr>
    </w:p>
    <w:p w14:paraId="6B4EA6AB" w14:textId="77777777" w:rsidR="00FB6E26" w:rsidRDefault="00E73ABD">
      <w:pPr>
        <w:numPr>
          <w:ilvl w:val="0"/>
          <w:numId w:val="10"/>
        </w:numPr>
        <w:spacing w:after="0" w:line="240" w:lineRule="auto"/>
        <w:contextualSpacing/>
        <w:rPr>
          <w:rFonts w:ascii="Carlito" w:hAnsi="Carlito"/>
        </w:rPr>
      </w:pPr>
      <w:r>
        <w:rPr>
          <w:rFonts w:ascii="Carlito" w:hAnsi="Carlito" w:cstheme="minorHAnsi"/>
          <w:color w:val="000000"/>
        </w:rPr>
        <w:t xml:space="preserve">Whether the work is important </w:t>
      </w:r>
    </w:p>
    <w:p w14:paraId="195E5924" w14:textId="77777777" w:rsidR="00FB6E26" w:rsidRDefault="00E73ABD">
      <w:pPr>
        <w:numPr>
          <w:ilvl w:val="0"/>
          <w:numId w:val="10"/>
        </w:numPr>
        <w:spacing w:after="0" w:line="240" w:lineRule="auto"/>
        <w:contextualSpacing/>
        <w:rPr>
          <w:rFonts w:ascii="Carlito" w:hAnsi="Carlito"/>
        </w:rPr>
      </w:pPr>
      <w:r>
        <w:rPr>
          <w:rFonts w:ascii="Carlito" w:hAnsi="Carlito" w:cstheme="minorHAnsi"/>
          <w:color w:val="000000"/>
        </w:rPr>
        <w:t xml:space="preserve">Qualifications and experience of the applicant to produce research </w:t>
      </w:r>
    </w:p>
    <w:p w14:paraId="67A90429" w14:textId="77777777" w:rsidR="00FB6E26" w:rsidRDefault="00E73ABD">
      <w:pPr>
        <w:numPr>
          <w:ilvl w:val="0"/>
          <w:numId w:val="10"/>
        </w:numPr>
        <w:spacing w:after="0" w:line="240" w:lineRule="auto"/>
        <w:contextualSpacing/>
        <w:rPr>
          <w:rFonts w:ascii="Carlito" w:hAnsi="Carlito"/>
        </w:rPr>
      </w:pPr>
      <w:r>
        <w:rPr>
          <w:rFonts w:ascii="Carlito" w:hAnsi="Carlito" w:cstheme="minorHAnsi"/>
          <w:color w:val="000000"/>
        </w:rPr>
        <w:t>The quality of the proposed research</w:t>
      </w:r>
    </w:p>
    <w:p w14:paraId="6CF5E9E6" w14:textId="77777777" w:rsidR="00FB6E26" w:rsidRDefault="00E73ABD">
      <w:pPr>
        <w:numPr>
          <w:ilvl w:val="0"/>
          <w:numId w:val="10"/>
        </w:numPr>
        <w:spacing w:after="0" w:line="240" w:lineRule="auto"/>
        <w:contextualSpacing/>
        <w:rPr>
          <w:rFonts w:ascii="Carlito" w:hAnsi="Carlito"/>
        </w:rPr>
      </w:pPr>
      <w:r>
        <w:rPr>
          <w:rFonts w:ascii="Carlito" w:hAnsi="Carlito"/>
        </w:rPr>
        <w:t xml:space="preserve">Whether the timetable is realistic for this work </w:t>
      </w:r>
    </w:p>
    <w:p w14:paraId="14C76F96" w14:textId="77777777" w:rsidR="00FB6E26" w:rsidRDefault="00E73ABD">
      <w:pPr>
        <w:numPr>
          <w:ilvl w:val="0"/>
          <w:numId w:val="10"/>
        </w:numPr>
        <w:spacing w:after="0" w:line="240" w:lineRule="auto"/>
        <w:contextualSpacing/>
        <w:rPr>
          <w:rFonts w:ascii="Carlito" w:hAnsi="Carlito"/>
        </w:rPr>
      </w:pPr>
      <w:r>
        <w:rPr>
          <w:rFonts w:ascii="Carlito" w:hAnsi="Carlito"/>
        </w:rPr>
        <w:t>The appropriateness of the UK host</w:t>
      </w:r>
    </w:p>
    <w:p w14:paraId="5D1266CF" w14:textId="77777777" w:rsidR="00FB6E26" w:rsidRDefault="00E73ABD">
      <w:pPr>
        <w:numPr>
          <w:ilvl w:val="0"/>
          <w:numId w:val="10"/>
        </w:numPr>
        <w:spacing w:after="0" w:line="240" w:lineRule="auto"/>
        <w:contextualSpacing/>
        <w:rPr>
          <w:rFonts w:ascii="Carlito" w:hAnsi="Carlito"/>
        </w:rPr>
      </w:pPr>
      <w:r>
        <w:rPr>
          <w:rFonts w:ascii="Carlito" w:hAnsi="Carlito"/>
        </w:rPr>
        <w:t>How well it me</w:t>
      </w:r>
      <w:r>
        <w:rPr>
          <w:rFonts w:ascii="Carlito" w:hAnsi="Carlito"/>
        </w:rPr>
        <w:t>ets the Nahrein Network’s five aims</w:t>
      </w:r>
    </w:p>
    <w:p w14:paraId="6E36661F" w14:textId="7FE25D5C" w:rsidR="00FB6E26" w:rsidRPr="005A5035" w:rsidRDefault="00E73ABD" w:rsidP="005A5035">
      <w:pPr>
        <w:numPr>
          <w:ilvl w:val="0"/>
          <w:numId w:val="10"/>
        </w:numPr>
        <w:spacing w:after="0" w:line="240" w:lineRule="auto"/>
        <w:contextualSpacing/>
        <w:rPr>
          <w:rFonts w:ascii="Carlito" w:hAnsi="Carlito"/>
        </w:rPr>
      </w:pPr>
      <w:r>
        <w:rPr>
          <w:rFonts w:ascii="Carlito" w:hAnsi="Carlito"/>
        </w:rPr>
        <w:t xml:space="preserve">Whether the proposed outputs are appropriate and manageable </w:t>
      </w:r>
    </w:p>
    <w:p w14:paraId="38645DC7" w14:textId="77777777" w:rsidR="00FB6E26" w:rsidRDefault="00FB6E26">
      <w:pPr>
        <w:spacing w:after="0" w:line="240" w:lineRule="auto"/>
        <w:contextualSpacing/>
        <w:rPr>
          <w:rFonts w:ascii="Carlito" w:hAnsi="Carlito" w:cstheme="minorHAnsi"/>
          <w:color w:val="000000"/>
        </w:rPr>
      </w:pPr>
    </w:p>
    <w:p w14:paraId="7B9A77A0" w14:textId="77777777" w:rsidR="00FB6E26" w:rsidRDefault="00E73ABD">
      <w:pPr>
        <w:spacing w:after="0" w:line="240" w:lineRule="auto"/>
        <w:contextualSpacing/>
        <w:rPr>
          <w:rFonts w:ascii="Carlito" w:hAnsi="Carlito" w:cstheme="minorHAnsi"/>
          <w:b/>
          <w:color w:val="000000"/>
        </w:rPr>
      </w:pPr>
      <w:r>
        <w:rPr>
          <w:rFonts w:ascii="Carlito" w:hAnsi="Carlito" w:cstheme="minorHAnsi"/>
          <w:b/>
          <w:color w:val="000000"/>
        </w:rPr>
        <w:t xml:space="preserve">Terms and Conditions </w:t>
      </w:r>
    </w:p>
    <w:p w14:paraId="135E58C4" w14:textId="77777777" w:rsidR="00FB6E26" w:rsidRDefault="00FB6E26">
      <w:pPr>
        <w:spacing w:after="0" w:line="240" w:lineRule="auto"/>
        <w:contextualSpacing/>
        <w:rPr>
          <w:rFonts w:ascii="Carlito" w:hAnsi="Carlito"/>
        </w:rPr>
      </w:pPr>
    </w:p>
    <w:p w14:paraId="39390972" w14:textId="77777777" w:rsidR="00FB6E26" w:rsidRDefault="00E73ABD">
      <w:pPr>
        <w:numPr>
          <w:ilvl w:val="0"/>
          <w:numId w:val="8"/>
        </w:numPr>
        <w:spacing w:after="0" w:line="240" w:lineRule="auto"/>
        <w:contextualSpacing/>
        <w:jc w:val="both"/>
        <w:rPr>
          <w:rFonts w:ascii="Carlito" w:hAnsi="Carlito"/>
        </w:rPr>
      </w:pPr>
      <w:r>
        <w:rPr>
          <w:rFonts w:ascii="Carlito" w:hAnsi="Carlito"/>
        </w:rPr>
        <w:t xml:space="preserve">We cannot guarantee that your application will be successful, even if we have provided support in preparing it. However, if your application is unsuccessful, we can offer feedback and you may re-apply for the following deadline. </w:t>
      </w:r>
      <w:r>
        <w:rPr>
          <w:rFonts w:ascii="Carlito" w:hAnsi="Carlito" w:cstheme="minorHAnsi"/>
          <w:color w:val="000000"/>
        </w:rPr>
        <w:t>In the case of rejection, p</w:t>
      </w:r>
      <w:r>
        <w:rPr>
          <w:rFonts w:ascii="Carlito" w:hAnsi="Carlito" w:cstheme="minorHAnsi"/>
          <w:color w:val="000000"/>
        </w:rPr>
        <w:t>artner institution will consider offering applicants a scholarship.</w:t>
      </w:r>
    </w:p>
    <w:p w14:paraId="479EF07C" w14:textId="77777777" w:rsidR="00FB6E26" w:rsidRDefault="00E73ABD">
      <w:pPr>
        <w:pStyle w:val="ListParagraph"/>
        <w:numPr>
          <w:ilvl w:val="0"/>
          <w:numId w:val="8"/>
        </w:numPr>
        <w:ind w:right="170"/>
        <w:jc w:val="both"/>
        <w:rPr>
          <w:rFonts w:ascii="Carlito" w:hAnsi="Carlito"/>
        </w:rPr>
      </w:pPr>
      <w:r>
        <w:rPr>
          <w:rFonts w:ascii="Carlito" w:hAnsi="Carlito"/>
        </w:rPr>
        <w:t>If you are awarded a scholarship, we will send you a Letter of Award and Visiting Scholars Agreement Form. You must sign and return the Agreement Form in order to be awarded the Scholarshi</w:t>
      </w:r>
      <w:r>
        <w:rPr>
          <w:rFonts w:ascii="Carlito" w:hAnsi="Carlito"/>
        </w:rPr>
        <w:t>p.</w:t>
      </w:r>
    </w:p>
    <w:p w14:paraId="432DF0A3" w14:textId="77777777" w:rsidR="00FB6E26" w:rsidRDefault="00E73ABD">
      <w:pPr>
        <w:pStyle w:val="ListParagraph"/>
        <w:numPr>
          <w:ilvl w:val="0"/>
          <w:numId w:val="8"/>
        </w:numPr>
        <w:ind w:right="170"/>
        <w:jc w:val="both"/>
        <w:rPr>
          <w:rFonts w:ascii="Carlito" w:hAnsi="Carlito"/>
        </w:rPr>
      </w:pPr>
      <w:r>
        <w:rPr>
          <w:rFonts w:ascii="Carlito" w:hAnsi="Carlito"/>
        </w:rPr>
        <w:t>You will need to take up the scholarship within 12 months of the offer being made.</w:t>
      </w:r>
    </w:p>
    <w:p w14:paraId="1B95E069" w14:textId="77777777" w:rsidR="00FB6E26" w:rsidRDefault="00E73ABD">
      <w:pPr>
        <w:pStyle w:val="ListParagraph"/>
        <w:numPr>
          <w:ilvl w:val="0"/>
          <w:numId w:val="8"/>
        </w:numPr>
        <w:jc w:val="both"/>
      </w:pPr>
      <w:r>
        <w:rPr>
          <w:rFonts w:ascii="Carlito" w:hAnsi="Carlito"/>
        </w:rPr>
        <w:lastRenderedPageBreak/>
        <w:t>The application process is administered by UCL on behalf of the Nahrein Network. The grant is</w:t>
      </w:r>
      <w:bookmarkStart w:id="0" w:name="LASTCURSORPOSITION"/>
      <w:bookmarkEnd w:id="0"/>
      <w:r>
        <w:rPr>
          <w:rFonts w:ascii="Carlito" w:hAnsi="Carlito"/>
        </w:rPr>
        <w:t xml:space="preserve"> awarded and administered by the respective partner institution: the British Institute for the Study of Iraq (BISI), the Iran Heritage Foundation (IHF), the Council for British Research in the Levant (CBRL), and the British Institute at Ankara (BIAA).</w:t>
      </w:r>
    </w:p>
    <w:p w14:paraId="723E3451" w14:textId="77777777" w:rsidR="00FB6E26" w:rsidRDefault="00E73ABD">
      <w:pPr>
        <w:pStyle w:val="ListParagraph"/>
        <w:numPr>
          <w:ilvl w:val="0"/>
          <w:numId w:val="8"/>
        </w:numPr>
        <w:ind w:right="170"/>
        <w:jc w:val="both"/>
        <w:rPr>
          <w:rFonts w:ascii="Carlito" w:hAnsi="Carlito"/>
        </w:rPr>
      </w:pPr>
      <w:r>
        <w:rPr>
          <w:rFonts w:ascii="Carlito" w:hAnsi="Carlito"/>
        </w:rPr>
        <w:t>Once</w:t>
      </w:r>
      <w:r>
        <w:rPr>
          <w:rFonts w:ascii="Carlito" w:hAnsi="Carlito"/>
        </w:rPr>
        <w:t xml:space="preserve"> the Award Letter is signed and returned, the partner institution will offer advice on obtaining visas, travel and accommodation. </w:t>
      </w:r>
    </w:p>
    <w:p w14:paraId="744B0677" w14:textId="77777777" w:rsidR="00FB6E26" w:rsidRDefault="00E73ABD">
      <w:pPr>
        <w:pStyle w:val="ListParagraph"/>
        <w:numPr>
          <w:ilvl w:val="0"/>
          <w:numId w:val="8"/>
        </w:numPr>
        <w:ind w:right="170"/>
        <w:jc w:val="both"/>
        <w:rPr>
          <w:rFonts w:ascii="Carlito" w:hAnsi="Carlito"/>
        </w:rPr>
      </w:pPr>
      <w:r>
        <w:rPr>
          <w:rFonts w:ascii="Carlito" w:hAnsi="Carlito"/>
        </w:rPr>
        <w:t>The Nahrein Network and its UK partner institutions reserve the right to withdraw any scholarship offered.</w:t>
      </w:r>
    </w:p>
    <w:p w14:paraId="3394DA06" w14:textId="77777777" w:rsidR="00FB6E26" w:rsidRDefault="00E73ABD">
      <w:pPr>
        <w:pStyle w:val="ListParagraph"/>
        <w:numPr>
          <w:ilvl w:val="0"/>
          <w:numId w:val="8"/>
        </w:numPr>
        <w:spacing w:after="9"/>
        <w:ind w:right="170"/>
        <w:rPr>
          <w:rFonts w:ascii="Carlito" w:hAnsi="Carlito"/>
        </w:rPr>
      </w:pPr>
      <w:r>
        <w:rPr>
          <w:rFonts w:ascii="Carlito" w:hAnsi="Carlito"/>
        </w:rPr>
        <w:t>We may get in touc</w:t>
      </w:r>
      <w:r>
        <w:rPr>
          <w:rFonts w:ascii="Carlito" w:hAnsi="Carlito"/>
        </w:rPr>
        <w:t xml:space="preserve">h with you by phone or online voice call to discuss your application.   </w:t>
      </w:r>
    </w:p>
    <w:p w14:paraId="62EBF9A1" w14:textId="77777777" w:rsidR="00FB6E26" w:rsidRDefault="00FB6E26">
      <w:pPr>
        <w:spacing w:after="0" w:line="240" w:lineRule="auto"/>
        <w:contextualSpacing/>
        <w:rPr>
          <w:rFonts w:ascii="Carlito" w:eastAsia="Calibri" w:hAnsi="Carlito" w:cstheme="minorHAnsi"/>
          <w:b/>
          <w:sz w:val="28"/>
          <w:szCs w:val="32"/>
        </w:rPr>
      </w:pPr>
    </w:p>
    <w:p w14:paraId="568360AB" w14:textId="77777777" w:rsidR="00FB6E26" w:rsidRDefault="00E73ABD">
      <w:pPr>
        <w:pStyle w:val="Default"/>
        <w:rPr>
          <w:rFonts w:ascii="Carlito" w:hAnsi="Carlito"/>
          <w:b/>
          <w:bCs/>
          <w:sz w:val="28"/>
          <w:szCs w:val="32"/>
        </w:rPr>
      </w:pPr>
      <w:r>
        <w:rPr>
          <w:rFonts w:ascii="Carlito" w:hAnsi="Carlito"/>
          <w:b/>
          <w:bCs/>
          <w:sz w:val="28"/>
          <w:szCs w:val="32"/>
        </w:rPr>
        <w:t>Equal Opportunities</w:t>
      </w:r>
    </w:p>
    <w:p w14:paraId="0C6C2CD5" w14:textId="77777777" w:rsidR="00FB6E26" w:rsidRDefault="00FB6E26">
      <w:pPr>
        <w:pStyle w:val="Default"/>
        <w:rPr>
          <w:rFonts w:ascii="Carlito" w:hAnsi="Carlito"/>
          <w:sz w:val="32"/>
          <w:szCs w:val="32"/>
        </w:rPr>
      </w:pPr>
    </w:p>
    <w:p w14:paraId="4C96D294" w14:textId="77777777" w:rsidR="00FB6E26" w:rsidRDefault="00E73ABD">
      <w:pPr>
        <w:pStyle w:val="Default"/>
        <w:jc w:val="both"/>
      </w:pPr>
      <w:r>
        <w:rPr>
          <w:rFonts w:ascii="Carlito" w:hAnsi="Carlito"/>
          <w:sz w:val="22"/>
          <w:szCs w:val="22"/>
        </w:rPr>
        <w:t>The Nahrein Network and partner institutions are committed to eliminating unlawful discrimination and promoting equality of opportunity and good relations across</w:t>
      </w:r>
      <w:r>
        <w:rPr>
          <w:rFonts w:ascii="Carlito" w:hAnsi="Carlito"/>
          <w:sz w:val="22"/>
          <w:szCs w:val="22"/>
        </w:rPr>
        <w:t xml:space="preserve"> and between the defined equalities groups in all of their relevant functions. Accordingly, no eligible scholarship applicant should receive less favourable treatment on the grounds </w:t>
      </w:r>
      <w:proofErr w:type="gramStart"/>
      <w:r>
        <w:rPr>
          <w:rFonts w:ascii="Carlito" w:hAnsi="Carlito"/>
          <w:sz w:val="22"/>
          <w:szCs w:val="22"/>
        </w:rPr>
        <w:t>of:</w:t>
      </w:r>
      <w:proofErr w:type="gramEnd"/>
      <w:r>
        <w:rPr>
          <w:rFonts w:ascii="Carlito" w:hAnsi="Carlito"/>
          <w:sz w:val="22"/>
          <w:szCs w:val="22"/>
        </w:rPr>
        <w:t xml:space="preserve"> gender, marital status, sexual orientation, gender re-assignment, race</w:t>
      </w:r>
      <w:r>
        <w:rPr>
          <w:rFonts w:ascii="Carlito" w:hAnsi="Carlito"/>
          <w:sz w:val="22"/>
          <w:szCs w:val="22"/>
        </w:rPr>
        <w:t>, colour, nationality, ethnicity or national origins, religion or similar philosophical belief, spent criminal conviction, age or disability.  Equally, all applications will be assessed on equal terms, regardless of the sex, age and/or ethnicity of the app</w:t>
      </w:r>
      <w:r>
        <w:rPr>
          <w:rFonts w:ascii="Carlito" w:hAnsi="Carlito"/>
          <w:sz w:val="22"/>
          <w:szCs w:val="22"/>
        </w:rPr>
        <w:t xml:space="preserve">licant. Applications will therefore be assessed and graded on their merits, in accordance with the criteria and the aims and objectives of the Nahrein Network and partner institutions.   </w:t>
      </w:r>
    </w:p>
    <w:p w14:paraId="508C98E9" w14:textId="77777777" w:rsidR="00FB6E26" w:rsidRDefault="00FB6E26">
      <w:pPr>
        <w:spacing w:after="0" w:line="240" w:lineRule="auto"/>
        <w:contextualSpacing/>
        <w:rPr>
          <w:rFonts w:ascii="Carlito" w:hAnsi="Carlito" w:cstheme="minorHAnsi"/>
          <w:b/>
          <w:sz w:val="28"/>
          <w:szCs w:val="32"/>
        </w:rPr>
      </w:pPr>
    </w:p>
    <w:p w14:paraId="6296C5E5" w14:textId="77777777" w:rsidR="00FB6E26" w:rsidRDefault="00E73ABD">
      <w:pPr>
        <w:spacing w:after="0" w:line="240" w:lineRule="auto"/>
        <w:contextualSpacing/>
        <w:rPr>
          <w:rFonts w:ascii="Carlito" w:hAnsi="Carlito" w:cstheme="minorHAnsi"/>
          <w:b/>
          <w:sz w:val="32"/>
          <w:szCs w:val="32"/>
        </w:rPr>
      </w:pPr>
      <w:r>
        <w:rPr>
          <w:rFonts w:ascii="Carlito" w:hAnsi="Carlito" w:cstheme="minorHAnsi"/>
          <w:b/>
          <w:sz w:val="28"/>
          <w:szCs w:val="32"/>
        </w:rPr>
        <w:t>Submission</w:t>
      </w:r>
    </w:p>
    <w:p w14:paraId="779F8E76" w14:textId="77777777" w:rsidR="00FB6E26" w:rsidRDefault="00FB6E26">
      <w:pPr>
        <w:spacing w:after="0" w:line="240" w:lineRule="auto"/>
        <w:ind w:left="720" w:right="170"/>
        <w:contextualSpacing/>
        <w:jc w:val="both"/>
        <w:rPr>
          <w:rFonts w:ascii="Carlito" w:hAnsi="Carlito" w:cstheme="minorHAnsi"/>
        </w:rPr>
      </w:pPr>
    </w:p>
    <w:p w14:paraId="628960A6" w14:textId="77777777" w:rsidR="00FB6E26" w:rsidRDefault="00E73ABD" w:rsidP="005A5035">
      <w:pPr>
        <w:spacing w:after="0" w:line="240" w:lineRule="auto"/>
        <w:ind w:right="170"/>
        <w:contextualSpacing/>
        <w:jc w:val="both"/>
      </w:pPr>
      <w:r>
        <w:rPr>
          <w:rFonts w:ascii="Carlito" w:hAnsi="Carlito"/>
        </w:rPr>
        <w:t xml:space="preserve">Deadlines are 15 February and 15 August annually. </w:t>
      </w:r>
      <w:r>
        <w:rPr>
          <w:rFonts w:ascii="Carlito" w:hAnsi="Carlito" w:cstheme="minorHAnsi"/>
        </w:rPr>
        <w:t xml:space="preserve">Send completed application forms and attachments to </w:t>
      </w:r>
      <w:hyperlink r:id="rId21">
        <w:r>
          <w:rPr>
            <w:rStyle w:val="InternetLink"/>
            <w:rFonts w:ascii="Carlito" w:hAnsi="Carlito" w:cstheme="minorHAnsi"/>
          </w:rPr>
          <w:t>nahrein@ucl.ac.uk</w:t>
        </w:r>
      </w:hyperlink>
      <w:r>
        <w:rPr>
          <w:rFonts w:ascii="Carlito" w:hAnsi="Carlito" w:cstheme="minorHAnsi"/>
        </w:rPr>
        <w:t xml:space="preserve"> with ‘Visiting Scholarship Scheme application’ in the subject of the email. </w:t>
      </w:r>
      <w:r>
        <w:rPr>
          <w:rFonts w:ascii="Carlito" w:hAnsi="Carlito"/>
        </w:rPr>
        <w:t>We will tell you</w:t>
      </w:r>
      <w:r>
        <w:rPr>
          <w:rFonts w:ascii="Carlito" w:hAnsi="Carlito"/>
        </w:rPr>
        <w:t xml:space="preserve"> the result of your application within </w:t>
      </w:r>
      <w:r>
        <w:rPr>
          <w:rFonts w:ascii="Carlito" w:hAnsi="Carlito"/>
          <w:u w:val="single" w:color="000000"/>
        </w:rPr>
        <w:t>one month</w:t>
      </w:r>
      <w:r>
        <w:rPr>
          <w:rFonts w:ascii="Carlito" w:hAnsi="Carlito"/>
        </w:rPr>
        <w:t xml:space="preserve"> of the closing date.  </w:t>
      </w:r>
    </w:p>
    <w:p w14:paraId="44F69B9A" w14:textId="77777777" w:rsidR="00FB6E26" w:rsidRDefault="00FB6E26">
      <w:pPr>
        <w:spacing w:after="0" w:line="240" w:lineRule="auto"/>
        <w:contextualSpacing/>
        <w:rPr>
          <w:rFonts w:ascii="Carlito" w:eastAsia="Calibri" w:hAnsi="Carlito" w:cstheme="minorHAnsi"/>
          <w:b/>
          <w:sz w:val="28"/>
          <w:szCs w:val="32"/>
        </w:rPr>
      </w:pPr>
    </w:p>
    <w:p w14:paraId="6373C92A" w14:textId="77777777" w:rsidR="00FB6E26" w:rsidRDefault="00E73ABD">
      <w:pPr>
        <w:spacing w:after="0" w:line="240" w:lineRule="auto"/>
        <w:contextualSpacing/>
        <w:rPr>
          <w:rFonts w:ascii="Carlito" w:eastAsia="Calibri" w:hAnsi="Carlito"/>
          <w:sz w:val="28"/>
          <w:szCs w:val="32"/>
        </w:rPr>
      </w:pPr>
      <w:r>
        <w:rPr>
          <w:rFonts w:ascii="Carlito" w:eastAsia="Calibri" w:hAnsi="Carlito" w:cstheme="minorHAnsi"/>
          <w:b/>
          <w:sz w:val="28"/>
          <w:szCs w:val="32"/>
        </w:rPr>
        <w:t>Data Protection</w:t>
      </w:r>
    </w:p>
    <w:p w14:paraId="5F07D11E" w14:textId="77777777" w:rsidR="00FB6E26" w:rsidRDefault="00FB6E26">
      <w:pPr>
        <w:spacing w:after="0" w:line="240" w:lineRule="auto"/>
        <w:contextualSpacing/>
        <w:rPr>
          <w:rFonts w:ascii="Carlito" w:eastAsia="Calibri" w:hAnsi="Carlito" w:cstheme="minorHAnsi"/>
          <w:b/>
        </w:rPr>
      </w:pPr>
    </w:p>
    <w:p w14:paraId="1B674E91" w14:textId="77777777" w:rsidR="00FB6E26" w:rsidRDefault="00E73ABD">
      <w:pPr>
        <w:spacing w:after="0" w:line="240" w:lineRule="auto"/>
        <w:contextualSpacing/>
        <w:textAlignment w:val="baseline"/>
        <w:rPr>
          <w:rFonts w:ascii="Carlito" w:eastAsia="Times New Roman" w:hAnsi="Carlito" w:cstheme="minorHAnsi"/>
          <w:lang w:eastAsia="en-GB"/>
        </w:rPr>
      </w:pPr>
      <w:r>
        <w:rPr>
          <w:rFonts w:ascii="Carlito" w:eastAsia="Times New Roman" w:hAnsi="Carlito" w:cstheme="minorHAnsi"/>
          <w:lang w:eastAsia="en-GB"/>
        </w:rPr>
        <w:t>Consent for UCL to process personal data</w:t>
      </w:r>
    </w:p>
    <w:p w14:paraId="41508A3C" w14:textId="77777777" w:rsidR="00FB6E26" w:rsidRDefault="00FB6E26">
      <w:pPr>
        <w:spacing w:after="0" w:line="240" w:lineRule="auto"/>
        <w:contextualSpacing/>
        <w:rPr>
          <w:rFonts w:ascii="Carlito" w:eastAsia="Calibri" w:hAnsi="Carlito" w:cstheme="minorHAnsi"/>
          <w:b/>
        </w:rPr>
      </w:pPr>
    </w:p>
    <w:p w14:paraId="0F3FB4B8" w14:textId="51275E51" w:rsidR="00FB6E26" w:rsidRDefault="00E73ABD">
      <w:pPr>
        <w:spacing w:after="0" w:line="240" w:lineRule="auto"/>
        <w:contextualSpacing/>
        <w:jc w:val="both"/>
        <w:rPr>
          <w:rFonts w:ascii="Carlito" w:eastAsia="Calibri" w:hAnsi="Carlito" w:cstheme="minorHAnsi"/>
        </w:rPr>
      </w:pPr>
      <w:r>
        <w:rPr>
          <w:rFonts w:ascii="Carlito" w:eastAsia="Calibri" w:hAnsi="Carlito"/>
        </w:rPr>
        <w:t xml:space="preserve">UCL is required by law to comply with </w:t>
      </w:r>
      <w:r>
        <w:rPr>
          <w:rFonts w:ascii="Carlito" w:eastAsia="Calibri" w:hAnsi="Carlito"/>
        </w:rPr>
        <w:t xml:space="preserve">the </w:t>
      </w:r>
      <w:r>
        <w:rPr>
          <w:rFonts w:ascii="Carlito" w:eastAsia="Times New Roman" w:hAnsi="Carlito"/>
          <w:shd w:val="clear" w:color="auto" w:fill="FFFFFF"/>
          <w:lang w:eastAsia="en-GB"/>
        </w:rPr>
        <w:t xml:space="preserve">General Data Protection Regulation (GDPR). </w:t>
      </w:r>
      <w:r>
        <w:rPr>
          <w:rFonts w:ascii="Carlito" w:eastAsia="Calibri" w:hAnsi="Carlito"/>
        </w:rPr>
        <w:t>It is the commitment of UCL to ensure that it complies with this Act to ensure the con</w:t>
      </w:r>
      <w:r>
        <w:rPr>
          <w:rFonts w:ascii="Carlito" w:eastAsia="Calibri" w:hAnsi="Carlito"/>
        </w:rPr>
        <w:t>fidentiality of any personal data held by UCL, in whatever medium. Accordingly, UCL has a data protection policy</w:t>
      </w:r>
      <w:r>
        <w:rPr>
          <w:rFonts w:ascii="Carlito" w:eastAsia="Calibri" w:hAnsi="Carlito"/>
          <w:b/>
          <w:bCs/>
        </w:rPr>
        <w:t> </w:t>
      </w:r>
      <w:r>
        <w:rPr>
          <w:rFonts w:ascii="Carlito" w:eastAsia="Calibri" w:hAnsi="Carlito"/>
        </w:rPr>
        <w:t xml:space="preserve">as a commitment to the safeguarding of personal data processed by its staff and students, and to ensure compliance with the </w:t>
      </w:r>
      <w:r w:rsidR="005A5035">
        <w:rPr>
          <w:rFonts w:ascii="Carlito" w:eastAsia="Calibri" w:hAnsi="Carlito"/>
        </w:rPr>
        <w:t>GDPR</w:t>
      </w:r>
      <w:r>
        <w:rPr>
          <w:rFonts w:ascii="Carlito" w:eastAsia="Calibri" w:hAnsi="Carlito"/>
        </w:rPr>
        <w:t xml:space="preserve">: </w:t>
      </w:r>
    </w:p>
    <w:p w14:paraId="2513D854" w14:textId="0A05C905" w:rsidR="00FB6E26" w:rsidRDefault="00E73ABD">
      <w:pPr>
        <w:spacing w:after="0" w:line="240" w:lineRule="auto"/>
        <w:contextualSpacing/>
        <w:jc w:val="both"/>
        <w:rPr>
          <w:rStyle w:val="InternetLink"/>
          <w:rFonts w:ascii="Carlito" w:eastAsia="Calibri" w:hAnsi="Carlito" w:cstheme="minorHAnsi"/>
          <w:color w:val="00000A"/>
        </w:rPr>
      </w:pPr>
      <w:hyperlink r:id="rId22">
        <w:r>
          <w:rPr>
            <w:rStyle w:val="InternetLink"/>
            <w:rFonts w:ascii="Carlito" w:eastAsia="Calibri" w:hAnsi="Carlito" w:cstheme="minorHAnsi"/>
            <w:color w:val="00000A"/>
          </w:rPr>
          <w:t>https://www.ucl.ac.uk/informationsecurity/policy/public-policy/data-protection-policy.pdf</w:t>
        </w:r>
      </w:hyperlink>
    </w:p>
    <w:p w14:paraId="15213F43" w14:textId="77777777" w:rsidR="005A5035" w:rsidRDefault="005A5035" w:rsidP="005A5035">
      <w:pPr>
        <w:spacing w:after="0" w:line="240" w:lineRule="auto"/>
        <w:contextualSpacing/>
        <w:textAlignment w:val="baseline"/>
        <w:rPr>
          <w:rFonts w:ascii="Carlito" w:eastAsia="Times New Roman" w:hAnsi="Carlito" w:cstheme="minorHAnsi"/>
          <w:lang w:eastAsia="en-GB"/>
        </w:rPr>
      </w:pPr>
    </w:p>
    <w:p w14:paraId="1AFD7A65" w14:textId="6944F2BE" w:rsidR="005A5035" w:rsidRPr="005A5035" w:rsidRDefault="005A5035" w:rsidP="005A5035">
      <w:pPr>
        <w:spacing w:after="0" w:line="240" w:lineRule="auto"/>
        <w:contextualSpacing/>
        <w:textAlignment w:val="baseline"/>
        <w:rPr>
          <w:rFonts w:ascii="Carlito" w:eastAsia="Times New Roman" w:hAnsi="Carlito" w:cs="Times New Roman"/>
          <w:sz w:val="24"/>
          <w:szCs w:val="24"/>
          <w:lang w:eastAsia="en-GB"/>
        </w:rPr>
      </w:pPr>
      <w:r>
        <w:rPr>
          <w:rFonts w:ascii="Carlito" w:eastAsia="Times New Roman" w:hAnsi="Carlito" w:cstheme="minorHAnsi"/>
          <w:lang w:eastAsia="en-GB"/>
        </w:rPr>
        <w:t>Please note: The application form and personal data relating to unsuccessful applications will be deleted within six months of the submission deadline.</w:t>
      </w:r>
    </w:p>
    <w:p w14:paraId="43D6B1D6" w14:textId="77777777" w:rsidR="00FB6E26" w:rsidRDefault="00FB6E26">
      <w:pPr>
        <w:spacing w:after="0" w:line="240" w:lineRule="auto"/>
        <w:contextualSpacing/>
        <w:textAlignment w:val="baseline"/>
        <w:rPr>
          <w:rFonts w:ascii="Carlito" w:eastAsia="Times New Roman" w:hAnsi="Carlito" w:cs="Times New Roman"/>
          <w:sz w:val="24"/>
          <w:szCs w:val="24"/>
          <w:lang w:eastAsia="en-GB"/>
        </w:rPr>
      </w:pPr>
    </w:p>
    <w:tbl>
      <w:tblPr>
        <w:tblW w:w="14174" w:type="dxa"/>
        <w:tblLook w:val="0000" w:firstRow="0" w:lastRow="0" w:firstColumn="0" w:lastColumn="0" w:noHBand="0" w:noVBand="0"/>
      </w:tblPr>
      <w:tblGrid>
        <w:gridCol w:w="14174"/>
      </w:tblGrid>
      <w:tr w:rsidR="00FB6E26" w14:paraId="766FFA8F" w14:textId="77777777">
        <w:trPr>
          <w:trHeight w:val="1536"/>
        </w:trPr>
        <w:tc>
          <w:tcPr>
            <w:tcW w:w="14174" w:type="dxa"/>
            <w:shd w:val="clear" w:color="auto" w:fill="auto"/>
          </w:tcPr>
          <w:p w14:paraId="17DBC151" w14:textId="77777777" w:rsidR="00FB6E26" w:rsidRDefault="00FB6E26">
            <w:pPr>
              <w:spacing w:after="0" w:line="240" w:lineRule="auto"/>
              <w:contextualSpacing/>
              <w:rPr>
                <w:rFonts w:ascii="Carlito" w:eastAsia="Calibri" w:hAnsi="Carlito" w:cs="Arial"/>
                <w:b/>
                <w:bCs/>
              </w:rPr>
            </w:pPr>
          </w:p>
          <w:p w14:paraId="6F8BD81B" w14:textId="77777777" w:rsidR="00FB6E26" w:rsidRDefault="00FB6E26">
            <w:pPr>
              <w:spacing w:after="0" w:line="240" w:lineRule="auto"/>
              <w:contextualSpacing/>
              <w:rPr>
                <w:rFonts w:ascii="Carlito" w:eastAsia="Calibri" w:hAnsi="Carlito" w:cs="Arial"/>
                <w:b/>
                <w:bCs/>
              </w:rPr>
            </w:pPr>
          </w:p>
          <w:p w14:paraId="262CE46B" w14:textId="77777777" w:rsidR="00FB6E26" w:rsidRDefault="00E73ABD">
            <w:pPr>
              <w:spacing w:after="0" w:line="240" w:lineRule="auto"/>
              <w:contextualSpacing/>
              <w:rPr>
                <w:rFonts w:ascii="Carlito" w:eastAsia="Calibri" w:hAnsi="Carlito" w:cs="Arial"/>
                <w:b/>
                <w:bCs/>
              </w:rPr>
            </w:pPr>
            <w:r>
              <w:rPr>
                <w:rFonts w:ascii="Carlito" w:eastAsia="Calibri" w:hAnsi="Carlito" w:cs="Arial"/>
                <w:b/>
                <w:bCs/>
              </w:rPr>
              <w:t xml:space="preserve">Applicant’s Statement </w:t>
            </w:r>
          </w:p>
          <w:p w14:paraId="2613E9C1" w14:textId="77777777" w:rsidR="00FB6E26" w:rsidRDefault="00FB6E26">
            <w:pPr>
              <w:spacing w:after="0" w:line="240" w:lineRule="auto"/>
              <w:contextualSpacing/>
              <w:rPr>
                <w:rFonts w:ascii="Carlito" w:eastAsia="Calibri" w:hAnsi="Carlito" w:cs="Arial"/>
              </w:rPr>
            </w:pPr>
          </w:p>
          <w:p w14:paraId="1695B737" w14:textId="77777777" w:rsidR="00FB6E26" w:rsidRDefault="00E73ABD">
            <w:pPr>
              <w:spacing w:after="0" w:line="240" w:lineRule="auto"/>
              <w:contextualSpacing/>
              <w:rPr>
                <w:rFonts w:ascii="Carlito" w:eastAsia="Calibri" w:hAnsi="Carlito" w:cs="Arial"/>
              </w:rPr>
            </w:pPr>
            <w:r>
              <w:rPr>
                <w:rFonts w:ascii="Carlito" w:eastAsia="Calibri" w:hAnsi="Carlito" w:cs="Arial"/>
              </w:rPr>
              <w:t xml:space="preserve">I agree that:  </w:t>
            </w:r>
          </w:p>
          <w:p w14:paraId="1037B8A3" w14:textId="77777777" w:rsidR="00FB6E26" w:rsidRDefault="00FB6E26">
            <w:pPr>
              <w:spacing w:after="0" w:line="240" w:lineRule="auto"/>
              <w:contextualSpacing/>
              <w:rPr>
                <w:rFonts w:ascii="Carlito" w:eastAsia="Calibri" w:hAnsi="Carlito" w:cs="Arial"/>
              </w:rPr>
            </w:pPr>
          </w:p>
          <w:p w14:paraId="7E605102" w14:textId="77777777" w:rsidR="00FB6E26" w:rsidRDefault="00E73ABD">
            <w:pPr>
              <w:numPr>
                <w:ilvl w:val="0"/>
                <w:numId w:val="9"/>
              </w:numPr>
              <w:spacing w:after="0" w:line="240" w:lineRule="auto"/>
              <w:contextualSpacing/>
              <w:rPr>
                <w:rFonts w:ascii="Carlito" w:eastAsia="Calibri" w:hAnsi="Carlito" w:cs="Arial"/>
              </w:rPr>
            </w:pPr>
            <w:r>
              <w:rPr>
                <w:rFonts w:ascii="Carlito" w:eastAsia="Calibri" w:hAnsi="Carlito" w:cs="Arial"/>
              </w:rPr>
              <w:t xml:space="preserve">I have read and understood the notes written above. </w:t>
            </w:r>
          </w:p>
          <w:p w14:paraId="4C96EACD" w14:textId="77777777" w:rsidR="00FB6E26" w:rsidRDefault="00E73ABD">
            <w:pPr>
              <w:numPr>
                <w:ilvl w:val="0"/>
                <w:numId w:val="9"/>
              </w:numPr>
              <w:spacing w:after="0" w:line="240" w:lineRule="auto"/>
              <w:contextualSpacing/>
              <w:rPr>
                <w:rFonts w:ascii="Carlito" w:eastAsia="Calibri" w:hAnsi="Carlito"/>
              </w:rPr>
            </w:pPr>
            <w:r>
              <w:rPr>
                <w:rFonts w:ascii="Carlito" w:eastAsia="Calibri" w:hAnsi="Carlito" w:cs="Arial"/>
              </w:rPr>
              <w:t xml:space="preserve">I consent to the processing of my personal information for the purposes of this research grant application. </w:t>
            </w:r>
          </w:p>
          <w:p w14:paraId="2596E699" w14:textId="77777777" w:rsidR="00FB6E26" w:rsidRDefault="00E73ABD">
            <w:pPr>
              <w:numPr>
                <w:ilvl w:val="0"/>
                <w:numId w:val="9"/>
              </w:numPr>
              <w:spacing w:after="0" w:line="240" w:lineRule="auto"/>
              <w:contextualSpacing/>
              <w:rPr>
                <w:rFonts w:ascii="Carlito" w:eastAsia="Calibri" w:hAnsi="Carlito" w:cs="Arial"/>
              </w:rPr>
            </w:pPr>
            <w:r>
              <w:rPr>
                <w:rFonts w:ascii="Carlito" w:eastAsia="Calibri" w:hAnsi="Carlito" w:cs="Arial"/>
              </w:rPr>
              <w:t>I understand that such information will be treated as strictly confidential and handled in acc</w:t>
            </w:r>
            <w:r>
              <w:rPr>
                <w:rFonts w:ascii="Carlito" w:eastAsia="Calibri" w:hAnsi="Carlito" w:cs="Arial"/>
              </w:rPr>
              <w:t>ordance with the</w:t>
            </w:r>
          </w:p>
          <w:p w14:paraId="2E18C483" w14:textId="6E5A33F9" w:rsidR="00FB6E26" w:rsidRDefault="00E73ABD">
            <w:pPr>
              <w:spacing w:after="0" w:line="240" w:lineRule="auto"/>
              <w:ind w:left="720"/>
              <w:contextualSpacing/>
              <w:rPr>
                <w:rFonts w:ascii="Carlito" w:eastAsia="Calibri" w:hAnsi="Carlito" w:cs="Arial"/>
              </w:rPr>
            </w:pPr>
            <w:r>
              <w:rPr>
                <w:rFonts w:ascii="Carlito" w:eastAsia="Calibri" w:hAnsi="Carlito" w:cs="Arial"/>
              </w:rPr>
              <w:t xml:space="preserve">provisions of the </w:t>
            </w:r>
            <w:r>
              <w:rPr>
                <w:rFonts w:ascii="Carlito" w:eastAsia="Calibri" w:hAnsi="Carlito" w:cs="Arial"/>
              </w:rPr>
              <w:t>General Data Protection Regulation (2018).</w:t>
            </w:r>
          </w:p>
          <w:p w14:paraId="687C6DE0" w14:textId="77777777" w:rsidR="00FB6E26" w:rsidRDefault="00FB6E26">
            <w:pPr>
              <w:spacing w:after="0" w:line="240" w:lineRule="auto"/>
              <w:contextualSpacing/>
              <w:rPr>
                <w:rFonts w:ascii="Carlito" w:eastAsia="Calibri" w:hAnsi="Carlito" w:cs="Arial"/>
              </w:rPr>
            </w:pPr>
          </w:p>
        </w:tc>
      </w:tr>
      <w:tr w:rsidR="00FB6E26" w14:paraId="25C3A4D5" w14:textId="77777777">
        <w:trPr>
          <w:trHeight w:val="84"/>
        </w:trPr>
        <w:tc>
          <w:tcPr>
            <w:tcW w:w="14174" w:type="dxa"/>
            <w:shd w:val="clear" w:color="auto" w:fill="auto"/>
          </w:tcPr>
          <w:p w14:paraId="58E6DD4E" w14:textId="77777777" w:rsidR="00FB6E26" w:rsidRDefault="00FB6E26">
            <w:pPr>
              <w:spacing w:after="0" w:line="240" w:lineRule="auto"/>
              <w:contextualSpacing/>
              <w:rPr>
                <w:rFonts w:ascii="Carlito" w:eastAsia="Calibri" w:hAnsi="Carlito" w:cs="Arial"/>
              </w:rPr>
            </w:pPr>
          </w:p>
          <w:p w14:paraId="774A44E8" w14:textId="77777777" w:rsidR="00FB6E26" w:rsidRDefault="00E73ABD">
            <w:pPr>
              <w:spacing w:after="0" w:line="240" w:lineRule="auto"/>
              <w:contextualSpacing/>
              <w:rPr>
                <w:rFonts w:ascii="Carlito" w:eastAsia="Calibri" w:hAnsi="Carlito" w:cs="Arial"/>
              </w:rPr>
            </w:pPr>
            <w:r>
              <w:rPr>
                <w:rFonts w:ascii="Carlito" w:eastAsia="Calibri" w:hAnsi="Carlito" w:cs="Arial"/>
              </w:rPr>
              <w:t xml:space="preserve">Signature:                                                                                                                        </w:t>
            </w:r>
            <w:r>
              <w:rPr>
                <w:rFonts w:ascii="Carlito" w:eastAsia="Calibri" w:hAnsi="Carlito" w:cs="Arial"/>
              </w:rPr>
              <w:t xml:space="preserve">   Date: </w:t>
            </w:r>
          </w:p>
        </w:tc>
      </w:tr>
    </w:tbl>
    <w:p w14:paraId="0F581A5F" w14:textId="77777777" w:rsidR="00FB6E26" w:rsidRDefault="00E73ABD">
      <w:pPr>
        <w:rPr>
          <w:rFonts w:ascii="Carlito" w:hAnsi="Carlito"/>
          <w:b/>
          <w:sz w:val="26"/>
          <w:szCs w:val="24"/>
        </w:rPr>
      </w:pPr>
      <w:r>
        <w:rPr>
          <w:rFonts w:ascii="Carlito" w:hAnsi="Carlito"/>
          <w:b/>
          <w:sz w:val="26"/>
          <w:szCs w:val="24"/>
        </w:rPr>
        <w:lastRenderedPageBreak/>
        <w:t>Please state how you heard of the Joint Visiting Scholarship Scheme:</w:t>
      </w:r>
    </w:p>
    <w:p w14:paraId="4475AD14" w14:textId="77777777" w:rsidR="00FB6E26" w:rsidRDefault="00FB6E26">
      <w:pPr>
        <w:spacing w:after="0" w:line="240" w:lineRule="auto"/>
        <w:contextualSpacing/>
        <w:rPr>
          <w:rFonts w:ascii="Carlito" w:eastAsia="Calibri" w:hAnsi="Carlito" w:cstheme="minorHAnsi"/>
          <w:bCs/>
          <w:sz w:val="28"/>
          <w:szCs w:val="32"/>
        </w:rPr>
      </w:pPr>
    </w:p>
    <w:p w14:paraId="120C4E94" w14:textId="77777777" w:rsidR="00FB6E26" w:rsidRDefault="00FB6E26">
      <w:pPr>
        <w:spacing w:after="0" w:line="240" w:lineRule="auto"/>
        <w:contextualSpacing/>
        <w:rPr>
          <w:rFonts w:ascii="Carlito" w:hAnsi="Carlito"/>
        </w:rPr>
      </w:pPr>
    </w:p>
    <w:p w14:paraId="7B40C951" w14:textId="39B5AEF5" w:rsidR="00FB6E26" w:rsidRPr="005A5035" w:rsidRDefault="0DE4261B" w:rsidP="005A5035">
      <w:pPr>
        <w:spacing w:after="0" w:line="240" w:lineRule="auto"/>
        <w:contextualSpacing/>
        <w:rPr>
          <w:rFonts w:ascii="Carlito" w:eastAsia="Calibri" w:hAnsi="Carlito"/>
          <w:b/>
          <w:bCs/>
          <w:sz w:val="28"/>
          <w:szCs w:val="28"/>
        </w:rPr>
      </w:pPr>
      <w:r w:rsidRPr="0DE4261B">
        <w:rPr>
          <w:rFonts w:ascii="Carlito" w:hAnsi="Carlito"/>
        </w:rPr>
        <w:t xml:space="preserve">       ----------------------------------------------------------------------------------------------------------------------------------------</w:t>
      </w:r>
    </w:p>
    <w:p w14:paraId="68F21D90" w14:textId="77777777" w:rsidR="00FB6E26" w:rsidRDefault="00FB6E26">
      <w:pPr>
        <w:rPr>
          <w:rFonts w:ascii="Carlito" w:hAnsi="Carlito"/>
          <w:b/>
          <w:bCs/>
        </w:rPr>
      </w:pPr>
    </w:p>
    <w:p w14:paraId="7C37CC80" w14:textId="77777777" w:rsidR="00FB6E26" w:rsidRDefault="00E73ABD">
      <w:pPr>
        <w:rPr>
          <w:rFonts w:ascii="Carlito" w:hAnsi="Carlito"/>
          <w:b/>
          <w:bCs/>
          <w:sz w:val="28"/>
          <w:szCs w:val="32"/>
        </w:rPr>
      </w:pPr>
      <w:r>
        <w:rPr>
          <w:rFonts w:ascii="Carlito" w:hAnsi="Carlito"/>
          <w:b/>
          <w:bCs/>
          <w:sz w:val="28"/>
          <w:szCs w:val="32"/>
        </w:rPr>
        <w:t xml:space="preserve">Example of Letter to UK Host Institution </w:t>
      </w:r>
    </w:p>
    <w:p w14:paraId="30CB3D89" w14:textId="77777777" w:rsidR="00FB6E26" w:rsidRDefault="00E73ABD">
      <w:pPr>
        <w:pStyle w:val="NormalWeb"/>
        <w:spacing w:beforeAutospacing="0" w:after="0" w:afterAutospacing="0"/>
        <w:ind w:left="720" w:right="-35"/>
        <w:contextualSpacing/>
        <w:rPr>
          <w:rFonts w:ascii="Carlito" w:eastAsiaTheme="minorHAnsi" w:hAnsi="Carlito" w:cstheme="minorBidi"/>
          <w:sz w:val="22"/>
          <w:szCs w:val="22"/>
          <w:lang w:eastAsia="en-US"/>
        </w:rPr>
      </w:pPr>
      <w:r>
        <w:rPr>
          <w:rFonts w:ascii="Carlito" w:eastAsiaTheme="minorHAnsi" w:hAnsi="Carlito" w:cstheme="minorBidi"/>
          <w:sz w:val="22"/>
          <w:szCs w:val="22"/>
          <w:lang w:eastAsia="en-US"/>
        </w:rPr>
        <w:t xml:space="preserve">Applicants can adapt the following letter to contact a UK Host Institution: </w:t>
      </w:r>
    </w:p>
    <w:p w14:paraId="55767BA5" w14:textId="77777777" w:rsidR="00FB6E26" w:rsidRDefault="00E73ABD">
      <w:pPr>
        <w:rPr>
          <w:rFonts w:ascii="Carlito" w:hAnsi="Carlito"/>
        </w:rPr>
      </w:pPr>
      <w:r>
        <w:rPr>
          <w:rFonts w:ascii="Carlito" w:hAnsi="Carlito"/>
          <w:noProof/>
        </w:rPr>
        <mc:AlternateContent>
          <mc:Choice Requires="wps">
            <w:drawing>
              <wp:anchor distT="45720" distB="45720" distL="114300" distR="114300" simplePos="0" relativeHeight="26" behindDoc="0" locked="0" layoutInCell="1" allowOverlap="1" wp14:anchorId="6444800F" wp14:editId="07777777">
                <wp:simplePos x="0" y="0"/>
                <wp:positionH relativeFrom="column">
                  <wp:posOffset>1000125</wp:posOffset>
                </wp:positionH>
                <wp:positionV relativeFrom="paragraph">
                  <wp:posOffset>159385</wp:posOffset>
                </wp:positionV>
                <wp:extent cx="4220845" cy="4706620"/>
                <wp:effectExtent l="0" t="0" r="28575" b="19050"/>
                <wp:wrapSquare wrapText="bothSides"/>
                <wp:docPr id="25" name="Text Box 2"/>
                <wp:cNvGraphicFramePr/>
                <a:graphic xmlns:a="http://schemas.openxmlformats.org/drawingml/2006/main">
                  <a:graphicData uri="http://schemas.microsoft.com/office/word/2010/wordprocessingShape">
                    <wps:wsp>
                      <wps:cNvSpPr/>
                      <wps:spPr>
                        <a:xfrm>
                          <a:off x="0" y="0"/>
                          <a:ext cx="4220280" cy="4705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D66289" w14:textId="77777777" w:rsidR="00FB6E26" w:rsidRDefault="00E73ABD">
                            <w:pPr>
                              <w:pStyle w:val="FrameContents"/>
                              <w:rPr>
                                <w:rFonts w:ascii="Carlito" w:hAnsi="Carlito"/>
                                <w:sz w:val="24"/>
                                <w:szCs w:val="24"/>
                              </w:rPr>
                            </w:pPr>
                            <w:r>
                              <w:rPr>
                                <w:rFonts w:ascii="Carlito" w:hAnsi="Carlito"/>
                                <w:sz w:val="24"/>
                                <w:szCs w:val="24"/>
                              </w:rPr>
                              <w:t>Dear XX</w:t>
                            </w:r>
                          </w:p>
                          <w:p w14:paraId="0286355B" w14:textId="77777777" w:rsidR="00FB6E26" w:rsidRDefault="00E73ABD">
                            <w:pPr>
                              <w:pStyle w:val="FrameContents"/>
                              <w:rPr>
                                <w:rFonts w:ascii="Carlito" w:hAnsi="Carlito"/>
                                <w:sz w:val="24"/>
                                <w:szCs w:val="24"/>
                              </w:rPr>
                            </w:pPr>
                            <w:r>
                              <w:rPr>
                                <w:rFonts w:ascii="Carlito" w:hAnsi="Carlito"/>
                                <w:sz w:val="24"/>
                                <w:szCs w:val="24"/>
                              </w:rPr>
                              <w:t xml:space="preserve">I am writing to you to enquire about your possible interest in supporting a Joint Visiting Scholarship application to the Nahrein Network. </w:t>
                            </w:r>
                          </w:p>
                          <w:p w14:paraId="2AF85D28" w14:textId="77777777" w:rsidR="00FB6E26" w:rsidRDefault="00E73ABD">
                            <w:pPr>
                              <w:pStyle w:val="FrameContents"/>
                              <w:rPr>
                                <w:rFonts w:ascii="Carlito" w:hAnsi="Carlito"/>
                                <w:sz w:val="24"/>
                                <w:szCs w:val="24"/>
                              </w:rPr>
                            </w:pPr>
                            <w:r>
                              <w:rPr>
                                <w:rFonts w:ascii="Carlito" w:hAnsi="Carlito"/>
                                <w:sz w:val="24"/>
                                <w:szCs w:val="24"/>
                              </w:rPr>
                              <w:t xml:space="preserve">The title of my research is </w:t>
                            </w:r>
                            <w:r>
                              <w:rPr>
                                <w:rFonts w:ascii="Carlito" w:hAnsi="Carlito"/>
                                <w:sz w:val="24"/>
                                <w:szCs w:val="24"/>
                              </w:rPr>
                              <w:t xml:space="preserve">XX and I am interested in your supervisory support as a UK host to support my application. I am a researcher at XX.  </w:t>
                            </w:r>
                          </w:p>
                          <w:p w14:paraId="41E18E57" w14:textId="77777777" w:rsidR="00FB6E26" w:rsidRDefault="00E73ABD">
                            <w:pPr>
                              <w:pStyle w:val="FrameContents"/>
                              <w:rPr>
                                <w:rFonts w:ascii="Carlito" w:hAnsi="Carlito"/>
                                <w:b/>
                                <w:bCs/>
                                <w:sz w:val="24"/>
                                <w:szCs w:val="24"/>
                              </w:rPr>
                            </w:pPr>
                            <w:r>
                              <w:rPr>
                                <w:rFonts w:ascii="Carlito" w:hAnsi="Carlito"/>
                                <w:bCs/>
                                <w:sz w:val="24"/>
                                <w:szCs w:val="24"/>
                              </w:rPr>
                              <w:t xml:space="preserve">The aim of my visit to the UK would be to carry out research into XX. I attach a detailed proposal to this email. </w:t>
                            </w:r>
                          </w:p>
                          <w:p w14:paraId="2C4DDB41" w14:textId="77777777" w:rsidR="00FB6E26" w:rsidRDefault="00E73ABD">
                            <w:pPr>
                              <w:pStyle w:val="FrameContents"/>
                              <w:rPr>
                                <w:rFonts w:ascii="Carlito" w:hAnsi="Carlito"/>
                                <w:sz w:val="24"/>
                                <w:szCs w:val="24"/>
                              </w:rPr>
                            </w:pPr>
                            <w:r>
                              <w:rPr>
                                <w:rFonts w:ascii="Carlito" w:hAnsi="Carlito"/>
                                <w:sz w:val="24"/>
                                <w:szCs w:val="24"/>
                              </w:rPr>
                              <w:t>The Visiting Scholarshi</w:t>
                            </w:r>
                            <w:r>
                              <w:rPr>
                                <w:rFonts w:ascii="Carlito" w:hAnsi="Carlito"/>
                                <w:sz w:val="24"/>
                                <w:szCs w:val="24"/>
                              </w:rPr>
                              <w:t xml:space="preserve">p Scheme will cover the costs of travel and accommodation and other associated expenses. </w:t>
                            </w:r>
                          </w:p>
                          <w:p w14:paraId="716461AF" w14:textId="77777777" w:rsidR="00FB6E26" w:rsidRDefault="00E73ABD">
                            <w:pPr>
                              <w:pStyle w:val="FrameContents"/>
                            </w:pPr>
                            <w:r>
                              <w:rPr>
                                <w:rFonts w:ascii="Carlito" w:hAnsi="Carlito"/>
                                <w:sz w:val="24"/>
                                <w:szCs w:val="24"/>
                              </w:rPr>
                              <w:t xml:space="preserve">You can read more about the Visiting Scholarships Scheme via </w:t>
                            </w:r>
                            <w:hyperlink r:id="rId23">
                              <w:r>
                                <w:rPr>
                                  <w:rStyle w:val="InternetLink"/>
                                  <w:rFonts w:ascii="Carlito" w:hAnsi="Carlito"/>
                                  <w:color w:val="00000A"/>
                                  <w:sz w:val="24"/>
                                  <w:szCs w:val="24"/>
                                </w:rPr>
                                <w:t>www.ucl.ac.uk/nahrein</w:t>
                              </w:r>
                            </w:hyperlink>
                            <w:r>
                              <w:rPr>
                                <w:rFonts w:ascii="Carlito" w:hAnsi="Carlito"/>
                                <w:sz w:val="24"/>
                                <w:szCs w:val="24"/>
                              </w:rPr>
                              <w:t xml:space="preserve"> </w:t>
                            </w:r>
                          </w:p>
                          <w:p w14:paraId="48532EB5" w14:textId="77777777" w:rsidR="00FB6E26" w:rsidRDefault="00E73ABD">
                            <w:pPr>
                              <w:pStyle w:val="FrameContents"/>
                              <w:rPr>
                                <w:rFonts w:ascii="Carlito" w:hAnsi="Carlito"/>
                                <w:sz w:val="24"/>
                                <w:szCs w:val="24"/>
                              </w:rPr>
                            </w:pPr>
                            <w:r>
                              <w:rPr>
                                <w:rFonts w:ascii="Carlito" w:hAnsi="Carlito"/>
                                <w:sz w:val="24"/>
                                <w:szCs w:val="24"/>
                              </w:rPr>
                              <w:t xml:space="preserve">If you do decide to offer to act as host, I will require it in writing, either as an email or a letter, to attach to my application. </w:t>
                            </w:r>
                          </w:p>
                          <w:p w14:paraId="6CD2E551" w14:textId="77777777" w:rsidR="00FB6E26" w:rsidRDefault="00E73ABD">
                            <w:pPr>
                              <w:pStyle w:val="FrameContents"/>
                              <w:rPr>
                                <w:rFonts w:ascii="Carlito" w:hAnsi="Carlito"/>
                                <w:sz w:val="24"/>
                                <w:szCs w:val="24"/>
                              </w:rPr>
                            </w:pPr>
                            <w:r>
                              <w:rPr>
                                <w:rFonts w:ascii="Carlito" w:hAnsi="Carlito"/>
                                <w:sz w:val="24"/>
                                <w:szCs w:val="24"/>
                              </w:rPr>
                              <w:t xml:space="preserve">I very much look forward to hearing from you soon. </w:t>
                            </w:r>
                          </w:p>
                          <w:p w14:paraId="7D3749D9" w14:textId="77777777" w:rsidR="00FB6E26" w:rsidRDefault="00E73ABD">
                            <w:pPr>
                              <w:pStyle w:val="FrameContents"/>
                            </w:pPr>
                            <w:r>
                              <w:rPr>
                                <w:rFonts w:ascii="Carlito" w:hAnsi="Carlito"/>
                                <w:sz w:val="24"/>
                                <w:szCs w:val="24"/>
                              </w:rPr>
                              <w:t>Yours,</w:t>
                            </w:r>
                          </w:p>
                        </w:txbxContent>
                      </wps:txbx>
                      <wps:bodyPr>
                        <a:noAutofit/>
                      </wps:bodyPr>
                    </wps:wsp>
                  </a:graphicData>
                </a:graphic>
              </wp:anchor>
            </w:drawing>
          </mc:Choice>
          <mc:Fallback>
            <w:pict>
              <v:rect w14:anchorId="6444800F" id="Text Box 2" o:spid="_x0000_s1026" style="position:absolute;margin-left:78.75pt;margin-top:12.55pt;width:332.35pt;height:370.6pt;z-index:2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" strokeweight=".26mm">
                <v:textbox>
                  <w:txbxContent>
                    <w:p w14:paraId="13D66289" w14:textId="77777777" w:rsidR="00FB6E26" w:rsidRDefault="00E73ABD">
                      <w:pPr>
                        <w:pStyle w:val="FrameContents"/>
                        <w:rPr>
                          <w:rFonts w:ascii="Carlito" w:hAnsi="Carlito"/>
                          <w:sz w:val="24"/>
                          <w:szCs w:val="24"/>
                        </w:rPr>
                      </w:pPr>
                      <w:r>
                        <w:rPr>
                          <w:rFonts w:ascii="Carlito" w:hAnsi="Carlito"/>
                          <w:sz w:val="24"/>
                          <w:szCs w:val="24"/>
                        </w:rPr>
                        <w:t>Dear XX</w:t>
                      </w:r>
                    </w:p>
                    <w:p w14:paraId="0286355B" w14:textId="77777777" w:rsidR="00FB6E26" w:rsidRDefault="00E73ABD">
                      <w:pPr>
                        <w:pStyle w:val="FrameContents"/>
                        <w:rPr>
                          <w:rFonts w:ascii="Carlito" w:hAnsi="Carlito"/>
                          <w:sz w:val="24"/>
                          <w:szCs w:val="24"/>
                        </w:rPr>
                      </w:pPr>
                      <w:r>
                        <w:rPr>
                          <w:rFonts w:ascii="Carlito" w:hAnsi="Carlito"/>
                          <w:sz w:val="24"/>
                          <w:szCs w:val="24"/>
                        </w:rPr>
                        <w:t xml:space="preserve">I am writing to you to enquire about your possible interest in supporting a Joint Visiting Scholarship application to the Nahrein Network. </w:t>
                      </w:r>
                    </w:p>
                    <w:p w14:paraId="2AF85D28" w14:textId="77777777" w:rsidR="00FB6E26" w:rsidRDefault="00E73ABD">
                      <w:pPr>
                        <w:pStyle w:val="FrameContents"/>
                        <w:rPr>
                          <w:rFonts w:ascii="Carlito" w:hAnsi="Carlito"/>
                          <w:sz w:val="24"/>
                          <w:szCs w:val="24"/>
                        </w:rPr>
                      </w:pPr>
                      <w:r>
                        <w:rPr>
                          <w:rFonts w:ascii="Carlito" w:hAnsi="Carlito"/>
                          <w:sz w:val="24"/>
                          <w:szCs w:val="24"/>
                        </w:rPr>
                        <w:t xml:space="preserve">The title of my research is </w:t>
                      </w:r>
                      <w:r>
                        <w:rPr>
                          <w:rFonts w:ascii="Carlito" w:hAnsi="Carlito"/>
                          <w:sz w:val="24"/>
                          <w:szCs w:val="24"/>
                        </w:rPr>
                        <w:t xml:space="preserve">XX and I am interested in your supervisory support as a UK host to support my application. I am a researcher at XX.  </w:t>
                      </w:r>
                    </w:p>
                    <w:p w14:paraId="41E18E57" w14:textId="77777777" w:rsidR="00FB6E26" w:rsidRDefault="00E73ABD">
                      <w:pPr>
                        <w:pStyle w:val="FrameContents"/>
                        <w:rPr>
                          <w:rFonts w:ascii="Carlito" w:hAnsi="Carlito"/>
                          <w:b/>
                          <w:bCs/>
                          <w:sz w:val="24"/>
                          <w:szCs w:val="24"/>
                        </w:rPr>
                      </w:pPr>
                      <w:r>
                        <w:rPr>
                          <w:rFonts w:ascii="Carlito" w:hAnsi="Carlito"/>
                          <w:bCs/>
                          <w:sz w:val="24"/>
                          <w:szCs w:val="24"/>
                        </w:rPr>
                        <w:t xml:space="preserve">The aim of my visit to the UK would be to carry out research into XX. I attach a detailed proposal to this email. </w:t>
                      </w:r>
                    </w:p>
                    <w:p w14:paraId="2C4DDB41" w14:textId="77777777" w:rsidR="00FB6E26" w:rsidRDefault="00E73ABD">
                      <w:pPr>
                        <w:pStyle w:val="FrameContents"/>
                        <w:rPr>
                          <w:rFonts w:ascii="Carlito" w:hAnsi="Carlito"/>
                          <w:sz w:val="24"/>
                          <w:szCs w:val="24"/>
                        </w:rPr>
                      </w:pPr>
                      <w:r>
                        <w:rPr>
                          <w:rFonts w:ascii="Carlito" w:hAnsi="Carlito"/>
                          <w:sz w:val="24"/>
                          <w:szCs w:val="24"/>
                        </w:rPr>
                        <w:t>The Visiting Scholarshi</w:t>
                      </w:r>
                      <w:r>
                        <w:rPr>
                          <w:rFonts w:ascii="Carlito" w:hAnsi="Carlito"/>
                          <w:sz w:val="24"/>
                          <w:szCs w:val="24"/>
                        </w:rPr>
                        <w:t xml:space="preserve">p Scheme will cover the costs of travel and accommodation and other associated expenses. </w:t>
                      </w:r>
                    </w:p>
                    <w:p w14:paraId="716461AF" w14:textId="77777777" w:rsidR="00FB6E26" w:rsidRDefault="00E73ABD">
                      <w:pPr>
                        <w:pStyle w:val="FrameContents"/>
                      </w:pPr>
                      <w:r>
                        <w:rPr>
                          <w:rFonts w:ascii="Carlito" w:hAnsi="Carlito"/>
                          <w:sz w:val="24"/>
                          <w:szCs w:val="24"/>
                        </w:rPr>
                        <w:t xml:space="preserve">You can read more about the Visiting Scholarships Scheme via </w:t>
                      </w:r>
                      <w:hyperlink r:id="rId24">
                        <w:r>
                          <w:rPr>
                            <w:rStyle w:val="InternetLink"/>
                            <w:rFonts w:ascii="Carlito" w:hAnsi="Carlito"/>
                            <w:color w:val="00000A"/>
                            <w:sz w:val="24"/>
                            <w:szCs w:val="24"/>
                          </w:rPr>
                          <w:t>www.ucl.ac.uk/nahrein</w:t>
                        </w:r>
                      </w:hyperlink>
                      <w:r>
                        <w:rPr>
                          <w:rFonts w:ascii="Carlito" w:hAnsi="Carlito"/>
                          <w:sz w:val="24"/>
                          <w:szCs w:val="24"/>
                        </w:rPr>
                        <w:t xml:space="preserve"> </w:t>
                      </w:r>
                    </w:p>
                    <w:p w14:paraId="48532EB5" w14:textId="77777777" w:rsidR="00FB6E26" w:rsidRDefault="00E73ABD">
                      <w:pPr>
                        <w:pStyle w:val="FrameContents"/>
                        <w:rPr>
                          <w:rFonts w:ascii="Carlito" w:hAnsi="Carlito"/>
                          <w:sz w:val="24"/>
                          <w:szCs w:val="24"/>
                        </w:rPr>
                      </w:pPr>
                      <w:r>
                        <w:rPr>
                          <w:rFonts w:ascii="Carlito" w:hAnsi="Carlito"/>
                          <w:sz w:val="24"/>
                          <w:szCs w:val="24"/>
                        </w:rPr>
                        <w:t xml:space="preserve">If you do decide to offer to act as host, I will require it in writing, either as an email or a letter, to attach to my application. </w:t>
                      </w:r>
                    </w:p>
                    <w:p w14:paraId="6CD2E551" w14:textId="77777777" w:rsidR="00FB6E26" w:rsidRDefault="00E73ABD">
                      <w:pPr>
                        <w:pStyle w:val="FrameContents"/>
                        <w:rPr>
                          <w:rFonts w:ascii="Carlito" w:hAnsi="Carlito"/>
                          <w:sz w:val="24"/>
                          <w:szCs w:val="24"/>
                        </w:rPr>
                      </w:pPr>
                      <w:r>
                        <w:rPr>
                          <w:rFonts w:ascii="Carlito" w:hAnsi="Carlito"/>
                          <w:sz w:val="24"/>
                          <w:szCs w:val="24"/>
                        </w:rPr>
                        <w:t xml:space="preserve">I very much look forward to hearing from you soon. </w:t>
                      </w:r>
                    </w:p>
                    <w:p w14:paraId="7D3749D9" w14:textId="77777777" w:rsidR="00FB6E26" w:rsidRDefault="00E73ABD">
                      <w:pPr>
                        <w:pStyle w:val="FrameContents"/>
                      </w:pPr>
                      <w:r>
                        <w:rPr>
                          <w:rFonts w:ascii="Carlito" w:hAnsi="Carlito"/>
                          <w:sz w:val="24"/>
                          <w:szCs w:val="24"/>
                        </w:rPr>
                        <w:t>Yours,</w:t>
                      </w:r>
                    </w:p>
                  </w:txbxContent>
                </v:textbox>
                <w10:wrap type="square"/>
              </v:rect>
            </w:pict>
          </mc:Fallback>
        </mc:AlternateContent>
      </w:r>
    </w:p>
    <w:p w14:paraId="13C326F3" w14:textId="77777777" w:rsidR="00FB6E26" w:rsidRDefault="00FB6E26">
      <w:pPr>
        <w:rPr>
          <w:rFonts w:ascii="Carlito" w:hAnsi="Carlito"/>
        </w:rPr>
      </w:pPr>
    </w:p>
    <w:p w14:paraId="4853B841" w14:textId="77777777" w:rsidR="00FB6E26" w:rsidRDefault="00FB6E26">
      <w:pPr>
        <w:rPr>
          <w:rFonts w:ascii="Carlito" w:hAnsi="Carlito"/>
        </w:rPr>
      </w:pPr>
    </w:p>
    <w:p w14:paraId="50125231" w14:textId="77777777" w:rsidR="00FB6E26" w:rsidRDefault="00FB6E26">
      <w:pPr>
        <w:rPr>
          <w:rFonts w:ascii="Carlito" w:hAnsi="Carlito"/>
        </w:rPr>
      </w:pPr>
    </w:p>
    <w:p w14:paraId="5A25747A" w14:textId="77777777" w:rsidR="00FB6E26" w:rsidRDefault="00FB6E26">
      <w:pPr>
        <w:rPr>
          <w:rFonts w:ascii="Carlito" w:hAnsi="Carlito"/>
        </w:rPr>
      </w:pPr>
    </w:p>
    <w:p w14:paraId="09B8D95D" w14:textId="77777777" w:rsidR="00FB6E26" w:rsidRDefault="00FB6E26">
      <w:pPr>
        <w:rPr>
          <w:rFonts w:ascii="Carlito" w:hAnsi="Carlito"/>
        </w:rPr>
      </w:pPr>
    </w:p>
    <w:p w14:paraId="78BEFD2A" w14:textId="77777777" w:rsidR="00FB6E26" w:rsidRDefault="00FB6E26">
      <w:pPr>
        <w:rPr>
          <w:rFonts w:ascii="Carlito" w:hAnsi="Carlito"/>
        </w:rPr>
      </w:pPr>
    </w:p>
    <w:p w14:paraId="27A76422" w14:textId="77777777" w:rsidR="00FB6E26" w:rsidRDefault="00FB6E26">
      <w:pPr>
        <w:rPr>
          <w:rFonts w:ascii="Carlito" w:hAnsi="Carlito"/>
        </w:rPr>
      </w:pPr>
    </w:p>
    <w:p w14:paraId="49206A88" w14:textId="77777777" w:rsidR="00FB6E26" w:rsidRDefault="00FB6E26">
      <w:pPr>
        <w:rPr>
          <w:rFonts w:ascii="Carlito" w:hAnsi="Carlito"/>
        </w:rPr>
      </w:pPr>
    </w:p>
    <w:p w14:paraId="67B7A70C" w14:textId="77777777" w:rsidR="00FB6E26" w:rsidRDefault="00FB6E26">
      <w:pPr>
        <w:rPr>
          <w:rFonts w:ascii="Carlito" w:hAnsi="Carlito"/>
        </w:rPr>
      </w:pPr>
    </w:p>
    <w:p w14:paraId="71887C79" w14:textId="77777777" w:rsidR="00FB6E26" w:rsidRDefault="00FB6E26">
      <w:pPr>
        <w:rPr>
          <w:rFonts w:ascii="Carlito" w:hAnsi="Carlito"/>
        </w:rPr>
      </w:pPr>
    </w:p>
    <w:p w14:paraId="3B7FD67C" w14:textId="77777777" w:rsidR="00FB6E26" w:rsidRDefault="00FB6E26">
      <w:pPr>
        <w:rPr>
          <w:rFonts w:ascii="Carlito" w:hAnsi="Carlito"/>
        </w:rPr>
      </w:pPr>
    </w:p>
    <w:p w14:paraId="38D6B9B6" w14:textId="77777777" w:rsidR="00FB6E26" w:rsidRDefault="00FB6E26">
      <w:pPr>
        <w:spacing w:after="0" w:line="240" w:lineRule="auto"/>
        <w:ind w:left="720" w:right="-35"/>
        <w:contextualSpacing/>
        <w:rPr>
          <w:rFonts w:ascii="Carlito" w:hAnsi="Carlito"/>
        </w:rPr>
      </w:pPr>
    </w:p>
    <w:p w14:paraId="22F860BB" w14:textId="77777777" w:rsidR="00FB6E26" w:rsidRDefault="00FB6E26">
      <w:pPr>
        <w:rPr>
          <w:rFonts w:ascii="Carlito" w:hAnsi="Carlito"/>
          <w:b/>
          <w:bCs/>
          <w:sz w:val="28"/>
          <w:szCs w:val="28"/>
        </w:rPr>
      </w:pPr>
    </w:p>
    <w:p w14:paraId="698536F5" w14:textId="77777777" w:rsidR="00FB6E26" w:rsidRDefault="00FB6E26">
      <w:pPr>
        <w:rPr>
          <w:rFonts w:ascii="Carlito" w:hAnsi="Carlito"/>
          <w:b/>
          <w:bCs/>
          <w:sz w:val="28"/>
          <w:szCs w:val="28"/>
        </w:rPr>
      </w:pPr>
    </w:p>
    <w:p w14:paraId="7BC1BAF2" w14:textId="77777777" w:rsidR="00FB6E26" w:rsidRDefault="00FB6E26">
      <w:pPr>
        <w:rPr>
          <w:rFonts w:ascii="Carlito" w:hAnsi="Carlito"/>
          <w:b/>
          <w:bCs/>
          <w:sz w:val="28"/>
          <w:szCs w:val="28"/>
        </w:rPr>
      </w:pPr>
    </w:p>
    <w:p w14:paraId="61C988F9" w14:textId="77777777" w:rsidR="00FB6E26" w:rsidRDefault="00FB6E26">
      <w:pPr>
        <w:rPr>
          <w:rFonts w:ascii="Carlito" w:hAnsi="Carlito"/>
          <w:b/>
          <w:bCs/>
          <w:sz w:val="28"/>
          <w:szCs w:val="28"/>
        </w:rPr>
      </w:pPr>
    </w:p>
    <w:p w14:paraId="3B22BB7D" w14:textId="77777777" w:rsidR="00FB6E26" w:rsidRDefault="00FB6E26">
      <w:pPr>
        <w:rPr>
          <w:rFonts w:ascii="Carlito" w:hAnsi="Carlito"/>
          <w:b/>
          <w:bCs/>
          <w:sz w:val="28"/>
          <w:szCs w:val="28"/>
        </w:rPr>
      </w:pPr>
    </w:p>
    <w:p w14:paraId="17B246DD" w14:textId="77777777" w:rsidR="00FB6E26" w:rsidRDefault="00FB6E26">
      <w:pPr>
        <w:rPr>
          <w:rFonts w:ascii="Carlito" w:hAnsi="Carlito"/>
          <w:b/>
          <w:bCs/>
          <w:sz w:val="28"/>
          <w:szCs w:val="28"/>
        </w:rPr>
      </w:pPr>
    </w:p>
    <w:p w14:paraId="6BF89DA3" w14:textId="77777777" w:rsidR="00FB6E26" w:rsidRDefault="00FB6E26">
      <w:pPr>
        <w:rPr>
          <w:rFonts w:ascii="Carlito" w:hAnsi="Carlito"/>
          <w:b/>
          <w:bCs/>
          <w:sz w:val="28"/>
          <w:szCs w:val="28"/>
        </w:rPr>
      </w:pPr>
    </w:p>
    <w:p w14:paraId="5C3E0E74" w14:textId="77777777" w:rsidR="00FB6E26" w:rsidRDefault="00FB6E26">
      <w:pPr>
        <w:rPr>
          <w:rFonts w:ascii="Carlito" w:hAnsi="Carlito"/>
          <w:b/>
          <w:bCs/>
          <w:sz w:val="28"/>
          <w:szCs w:val="28"/>
        </w:rPr>
      </w:pPr>
    </w:p>
    <w:p w14:paraId="66A1FAB9" w14:textId="77777777" w:rsidR="00FB6E26" w:rsidRDefault="00FB6E26">
      <w:pPr>
        <w:rPr>
          <w:rFonts w:ascii="Carlito" w:hAnsi="Carlito"/>
          <w:b/>
          <w:bCs/>
          <w:sz w:val="28"/>
          <w:szCs w:val="28"/>
        </w:rPr>
      </w:pPr>
    </w:p>
    <w:p w14:paraId="76BB753C" w14:textId="77777777" w:rsidR="00FB6E26" w:rsidRDefault="00FB6E26">
      <w:pPr>
        <w:rPr>
          <w:rFonts w:ascii="Carlito" w:hAnsi="Carlito"/>
          <w:b/>
          <w:bCs/>
          <w:sz w:val="28"/>
          <w:szCs w:val="28"/>
        </w:rPr>
      </w:pPr>
    </w:p>
    <w:p w14:paraId="513DA1E0" w14:textId="77777777" w:rsidR="00FB6E26" w:rsidRDefault="00FB6E26">
      <w:pPr>
        <w:rPr>
          <w:rFonts w:ascii="Carlito" w:hAnsi="Carlito"/>
          <w:b/>
          <w:bCs/>
          <w:sz w:val="28"/>
          <w:szCs w:val="28"/>
        </w:rPr>
      </w:pPr>
    </w:p>
    <w:p w14:paraId="75CAC6F5" w14:textId="77777777" w:rsidR="00FB6E26" w:rsidRDefault="00FB6E26">
      <w:pPr>
        <w:rPr>
          <w:rFonts w:ascii="Carlito" w:hAnsi="Carlito"/>
          <w:b/>
          <w:bCs/>
          <w:sz w:val="28"/>
          <w:szCs w:val="28"/>
        </w:rPr>
      </w:pPr>
    </w:p>
    <w:p w14:paraId="798CBBE4" w14:textId="77777777" w:rsidR="005A5035" w:rsidRDefault="005A5035">
      <w:pPr>
        <w:rPr>
          <w:rFonts w:ascii="Carlito" w:hAnsi="Carlito"/>
          <w:b/>
          <w:bCs/>
          <w:sz w:val="28"/>
          <w:szCs w:val="28"/>
        </w:rPr>
      </w:pPr>
    </w:p>
    <w:p w14:paraId="59E2C2CF" w14:textId="3784B7D2" w:rsidR="00FB6E26" w:rsidRDefault="00E73ABD">
      <w:pPr>
        <w:rPr>
          <w:rFonts w:ascii="Carlito" w:hAnsi="Carlito"/>
          <w:b/>
          <w:bCs/>
          <w:sz w:val="28"/>
          <w:szCs w:val="28"/>
        </w:rPr>
      </w:pPr>
      <w:bookmarkStart w:id="1" w:name="_GoBack"/>
      <w:bookmarkEnd w:id="1"/>
      <w:r>
        <w:rPr>
          <w:rFonts w:ascii="Carlito" w:hAnsi="Carlito"/>
          <w:b/>
          <w:bCs/>
          <w:sz w:val="28"/>
          <w:szCs w:val="28"/>
        </w:rPr>
        <w:lastRenderedPageBreak/>
        <w:t xml:space="preserve">Submission Checklist </w:t>
      </w:r>
    </w:p>
    <w:p w14:paraId="7D4DEDC2" w14:textId="77777777" w:rsidR="00FB6E26" w:rsidRDefault="00E73ABD">
      <w:pPr>
        <w:rPr>
          <w:rFonts w:ascii="Carlito" w:hAnsi="Carlito"/>
          <w:sz w:val="24"/>
          <w:szCs w:val="24"/>
        </w:rPr>
      </w:pPr>
      <w:r>
        <w:rPr>
          <w:rFonts w:ascii="Carlito" w:hAnsi="Carlito"/>
          <w:sz w:val="24"/>
          <w:szCs w:val="24"/>
        </w:rPr>
        <w:t xml:space="preserve">This page is a checklist for you to ensure that your application is complete before submission. Please tick all boxes before submitting your application. </w:t>
      </w:r>
    </w:p>
    <w:p w14:paraId="0CF65376" w14:textId="77777777" w:rsidR="00FB6E26" w:rsidRDefault="00E73ABD">
      <w:pPr>
        <w:rPr>
          <w:rFonts w:ascii="Carlito" w:hAnsi="Carlito"/>
          <w:sz w:val="24"/>
          <w:szCs w:val="24"/>
        </w:rPr>
      </w:pPr>
      <w:r>
        <w:rPr>
          <w:rFonts w:ascii="Carlito" w:hAnsi="Carlito"/>
          <w:noProof/>
          <w:sz w:val="24"/>
          <w:szCs w:val="24"/>
        </w:rPr>
        <mc:AlternateContent>
          <mc:Choice Requires="wps">
            <w:drawing>
              <wp:anchor distT="0" distB="0" distL="114300" distR="114300" simplePos="0" relativeHeight="8" behindDoc="0" locked="0" layoutInCell="1" allowOverlap="1" wp14:anchorId="182109E0" wp14:editId="07777777">
                <wp:simplePos x="0" y="0"/>
                <wp:positionH relativeFrom="margin">
                  <wp:posOffset>3811270</wp:posOffset>
                </wp:positionH>
                <wp:positionV relativeFrom="paragraph">
                  <wp:posOffset>366395</wp:posOffset>
                </wp:positionV>
                <wp:extent cx="198120" cy="187960"/>
                <wp:effectExtent l="0" t="0" r="12700" b="22860"/>
                <wp:wrapNone/>
                <wp:docPr id="27" name="Rectangle 11"/>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9D8BB11">
              <v:rect xmlns:wp14="http://schemas.microsoft.com/office/word/2010/wordprocessingDrawing" id="shape_0" style="position:absolute;margin-left:300.1pt;margin-top:28.85pt;width:15.5pt;height:14.7pt;mso-position-horizontal-relative:margin" stroked="t" ID="Rectangle 11" wp14:anchorId="182109E0">
                <w10:wrap type="none"/>
                <v:fill on="false" o:detectmouseclick="t"/>
                <v:stroke weight="12600" color="#43729d" joinstyle="miter" endcap="flat"/>
              </v:rect>
            </w:pict>
          </mc:Fallback>
        </mc:AlternateContent>
      </w:r>
      <w:r>
        <w:rPr>
          <w:rFonts w:ascii="Carlito" w:hAnsi="Carlito"/>
          <w:noProof/>
          <w:sz w:val="24"/>
          <w:szCs w:val="24"/>
        </w:rPr>
        <mc:AlternateContent>
          <mc:Choice Requires="wps">
            <w:drawing>
              <wp:anchor distT="0" distB="0" distL="114300" distR="114300" simplePos="0" relativeHeight="9" behindDoc="0" locked="0" layoutInCell="1" allowOverlap="1" wp14:anchorId="0BAE2267" wp14:editId="07777777">
                <wp:simplePos x="0" y="0"/>
                <wp:positionH relativeFrom="margin">
                  <wp:posOffset>3805555</wp:posOffset>
                </wp:positionH>
                <wp:positionV relativeFrom="paragraph">
                  <wp:posOffset>744220</wp:posOffset>
                </wp:positionV>
                <wp:extent cx="198120" cy="187960"/>
                <wp:effectExtent l="0" t="0" r="12700" b="22860"/>
                <wp:wrapNone/>
                <wp:docPr id="28" name="Rectangle 12"/>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86F752E">
              <v:rect xmlns:wp14="http://schemas.microsoft.com/office/word/2010/wordprocessingDrawing" id="shape_0" style="position:absolute;margin-left:299.65pt;margin-top:58.6pt;width:15.5pt;height:14.7pt;mso-position-horizontal-relative:margin" stroked="t" ID="Rectangle 12" wp14:anchorId="0BAE2267">
                <w10:wrap type="none"/>
                <v:fill on="false" o:detectmouseclick="t"/>
                <v:stroke weight="12600" color="#43729d" joinstyle="miter" endcap="flat"/>
              </v:rect>
            </w:pict>
          </mc:Fallback>
        </mc:AlternateContent>
      </w:r>
      <w:r>
        <w:rPr>
          <w:rFonts w:ascii="Carlito" w:hAnsi="Carlito"/>
          <w:noProof/>
          <w:sz w:val="24"/>
          <w:szCs w:val="24"/>
        </w:rPr>
        <mc:AlternateContent>
          <mc:Choice Requires="wps">
            <w:drawing>
              <wp:anchor distT="0" distB="0" distL="114300" distR="114300" simplePos="0" relativeHeight="10" behindDoc="0" locked="0" layoutInCell="1" allowOverlap="1" wp14:anchorId="29DF60D8" wp14:editId="07777777">
                <wp:simplePos x="0" y="0"/>
                <wp:positionH relativeFrom="margin">
                  <wp:posOffset>3815080</wp:posOffset>
                </wp:positionH>
                <wp:positionV relativeFrom="paragraph">
                  <wp:posOffset>1299845</wp:posOffset>
                </wp:positionV>
                <wp:extent cx="198120" cy="187960"/>
                <wp:effectExtent l="0" t="0" r="12700" b="22860"/>
                <wp:wrapNone/>
                <wp:docPr id="29" name="Rectangle 13"/>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06CF1D6">
              <v:rect xmlns:wp14="http://schemas.microsoft.com/office/word/2010/wordprocessingDrawing" id="shape_0" style="position:absolute;margin-left:300.4pt;margin-top:102.35pt;width:15.5pt;height:14.7pt;mso-position-horizontal-relative:margin" stroked="t" ID="Rectangle 13" wp14:anchorId="29DF60D8">
                <w10:wrap type="none"/>
                <v:fill on="false" o:detectmouseclick="t"/>
                <v:stroke weight="12600" color="#43729d" joinstyle="miter" endcap="flat"/>
              </v:rect>
            </w:pict>
          </mc:Fallback>
        </mc:AlternateContent>
      </w:r>
      <w:r>
        <w:rPr>
          <w:rFonts w:ascii="Carlito" w:hAnsi="Carlito"/>
          <w:noProof/>
          <w:sz w:val="24"/>
          <w:szCs w:val="24"/>
        </w:rPr>
        <mc:AlternateContent>
          <mc:Choice Requires="wps">
            <w:drawing>
              <wp:anchor distT="0" distB="0" distL="114300" distR="114300" simplePos="0" relativeHeight="11" behindDoc="0" locked="0" layoutInCell="1" allowOverlap="1" wp14:anchorId="24AAC23F" wp14:editId="07777777">
                <wp:simplePos x="0" y="0"/>
                <wp:positionH relativeFrom="margin">
                  <wp:posOffset>3822700</wp:posOffset>
                </wp:positionH>
                <wp:positionV relativeFrom="paragraph">
                  <wp:posOffset>2214245</wp:posOffset>
                </wp:positionV>
                <wp:extent cx="198120" cy="187960"/>
                <wp:effectExtent l="0" t="0" r="12700" b="22860"/>
                <wp:wrapNone/>
                <wp:docPr id="30" name="Rectangle 14"/>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F565A6D">
              <v:rect xmlns:wp14="http://schemas.microsoft.com/office/word/2010/wordprocessingDrawing" id="shape_0" style="position:absolute;margin-left:301pt;margin-top:174.35pt;width:15.5pt;height:14.7pt;mso-position-horizontal-relative:margin" stroked="t" ID="Rectangle 14" wp14:anchorId="24AAC23F">
                <w10:wrap type="none"/>
                <v:fill on="false" o:detectmouseclick="t"/>
                <v:stroke weight="12600" color="#43729d" joinstyle="miter" endcap="flat"/>
              </v:rect>
            </w:pict>
          </mc:Fallback>
        </mc:AlternateContent>
      </w:r>
      <w:r>
        <w:rPr>
          <w:rFonts w:ascii="Carlito" w:hAnsi="Carlito"/>
          <w:noProof/>
          <w:sz w:val="24"/>
          <w:szCs w:val="24"/>
        </w:rPr>
        <mc:AlternateContent>
          <mc:Choice Requires="wps">
            <w:drawing>
              <wp:anchor distT="0" distB="0" distL="114300" distR="114300" simplePos="0" relativeHeight="12" behindDoc="0" locked="0" layoutInCell="1" allowOverlap="1" wp14:anchorId="3C7F54A5" wp14:editId="07777777">
                <wp:simplePos x="0" y="0"/>
                <wp:positionH relativeFrom="margin">
                  <wp:posOffset>3830320</wp:posOffset>
                </wp:positionH>
                <wp:positionV relativeFrom="paragraph">
                  <wp:posOffset>4879340</wp:posOffset>
                </wp:positionV>
                <wp:extent cx="198120" cy="187960"/>
                <wp:effectExtent l="0" t="0" r="12700" b="22860"/>
                <wp:wrapNone/>
                <wp:docPr id="31" name="Rectangle 17"/>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7181EFC">
              <v:rect xmlns:wp14="http://schemas.microsoft.com/office/word/2010/wordprocessingDrawing" id="shape_0" style="position:absolute;margin-left:301.6pt;margin-top:384.2pt;width:15.5pt;height:14.7pt;mso-position-horizontal-relative:margin" stroked="t" ID="Rectangle 17" wp14:anchorId="3C7F54A5">
                <w10:wrap type="none"/>
                <v:fill on="false" o:detectmouseclick="t"/>
                <v:stroke weight="12600" color="#43729d" joinstyle="miter" endcap="flat"/>
              </v:rect>
            </w:pict>
          </mc:Fallback>
        </mc:AlternateContent>
      </w:r>
      <w:r>
        <w:rPr>
          <w:rFonts w:ascii="Carlito" w:hAnsi="Carlito"/>
          <w:noProof/>
          <w:sz w:val="24"/>
          <w:szCs w:val="24"/>
        </w:rPr>
        <mc:AlternateContent>
          <mc:Choice Requires="wps">
            <w:drawing>
              <wp:anchor distT="0" distB="0" distL="114300" distR="114300" simplePos="0" relativeHeight="13" behindDoc="0" locked="0" layoutInCell="1" allowOverlap="1" wp14:anchorId="2E0C6C53" wp14:editId="07777777">
                <wp:simplePos x="0" y="0"/>
                <wp:positionH relativeFrom="margin">
                  <wp:posOffset>3823335</wp:posOffset>
                </wp:positionH>
                <wp:positionV relativeFrom="paragraph">
                  <wp:posOffset>3494405</wp:posOffset>
                </wp:positionV>
                <wp:extent cx="198120" cy="187960"/>
                <wp:effectExtent l="0" t="0" r="12700" b="22860"/>
                <wp:wrapNone/>
                <wp:docPr id="32" name="Rectangle 18"/>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E66E40D">
              <v:rect xmlns:wp14="http://schemas.microsoft.com/office/word/2010/wordprocessingDrawing" id="shape_0" style="position:absolute;margin-left:301.05pt;margin-top:275.15pt;width:15.5pt;height:14.7pt;mso-position-horizontal-relative:margin" stroked="t" ID="Rectangle 18" wp14:anchorId="2E0C6C53">
                <w10:wrap type="none"/>
                <v:fill on="false" o:detectmouseclick="t"/>
                <v:stroke weight="12600" color="#43729d" joinstyle="miter" endcap="flat"/>
              </v:rect>
            </w:pict>
          </mc:Fallback>
        </mc:AlternateContent>
      </w:r>
      <w:r>
        <w:rPr>
          <w:rFonts w:ascii="Carlito" w:hAnsi="Carlito"/>
          <w:noProof/>
          <w:sz w:val="24"/>
          <w:szCs w:val="24"/>
        </w:rPr>
        <mc:AlternateContent>
          <mc:Choice Requires="wps">
            <w:drawing>
              <wp:anchor distT="0" distB="0" distL="114300" distR="114300" simplePos="0" relativeHeight="14" behindDoc="0" locked="0" layoutInCell="1" allowOverlap="1" wp14:anchorId="4BDC4794" wp14:editId="07777777">
                <wp:simplePos x="0" y="0"/>
                <wp:positionH relativeFrom="margin">
                  <wp:posOffset>3811905</wp:posOffset>
                </wp:positionH>
                <wp:positionV relativeFrom="paragraph">
                  <wp:posOffset>2880995</wp:posOffset>
                </wp:positionV>
                <wp:extent cx="198120" cy="187960"/>
                <wp:effectExtent l="0" t="0" r="12700" b="22860"/>
                <wp:wrapNone/>
                <wp:docPr id="33" name="Rectangle 21"/>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6E7C1DD">
              <v:rect xmlns:wp14="http://schemas.microsoft.com/office/word/2010/wordprocessingDrawing" id="shape_0" style="position:absolute;margin-left:300.15pt;margin-top:226.85pt;width:15.5pt;height:14.7pt;mso-position-horizontal-relative:margin" stroked="t" ID="Rectangle 21" wp14:anchorId="4BDC4794">
                <w10:wrap type="none"/>
                <v:fill on="false" o:detectmouseclick="t"/>
                <v:stroke weight="12600" color="#43729d" joinstyle="miter" endcap="flat"/>
              </v:rect>
            </w:pict>
          </mc:Fallback>
        </mc:AlternateContent>
      </w:r>
      <w:r>
        <w:rPr>
          <w:rFonts w:ascii="Carlito" w:hAnsi="Carlito"/>
          <w:noProof/>
          <w:sz w:val="24"/>
          <w:szCs w:val="24"/>
        </w:rPr>
        <mc:AlternateContent>
          <mc:Choice Requires="wps">
            <w:drawing>
              <wp:anchor distT="0" distB="0" distL="114300" distR="114300" simplePos="0" relativeHeight="15" behindDoc="0" locked="0" layoutInCell="1" allowOverlap="1" wp14:anchorId="2D7F73A4" wp14:editId="07777777">
                <wp:simplePos x="0" y="0"/>
                <wp:positionH relativeFrom="margin">
                  <wp:posOffset>3822065</wp:posOffset>
                </wp:positionH>
                <wp:positionV relativeFrom="paragraph">
                  <wp:posOffset>4179570</wp:posOffset>
                </wp:positionV>
                <wp:extent cx="198120" cy="187960"/>
                <wp:effectExtent l="0" t="0" r="12700" b="22860"/>
                <wp:wrapNone/>
                <wp:docPr id="34" name="Rectangle 22"/>
                <wp:cNvGraphicFramePr/>
                <a:graphic xmlns:a="http://schemas.openxmlformats.org/drawingml/2006/main">
                  <a:graphicData uri="http://schemas.microsoft.com/office/word/2010/wordprocessingShape">
                    <wps:wsp>
                      <wps:cNvSpPr/>
                      <wps:spPr>
                        <a:xfrm>
                          <a:off x="0" y="0"/>
                          <a:ext cx="197640" cy="187200"/>
                        </a:xfrm>
                        <a:prstGeom prst="rect">
                          <a:avLst/>
                        </a:prstGeom>
                        <a:no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84D6D84">
              <v:rect xmlns:wp14="http://schemas.microsoft.com/office/word/2010/wordprocessingDrawing" id="shape_0" style="position:absolute;margin-left:300.95pt;margin-top:329.1pt;width:15.5pt;height:14.7pt;mso-position-horizontal-relative:margin" stroked="t" ID="Rectangle 22" wp14:anchorId="2D7F73A4">
                <w10:wrap type="none"/>
                <v:fill on="false" o:detectmouseclick="t"/>
                <v:stroke weight="12600" color="#43729d" joinstyle="miter" endcap="flat"/>
              </v:rect>
            </w:pict>
          </mc:Fallback>
        </mc:AlternateContent>
      </w:r>
    </w:p>
    <w:tbl>
      <w:tblPr>
        <w:tblStyle w:val="TableGrid"/>
        <w:tblW w:w="4536" w:type="dxa"/>
        <w:tblInd w:w="840" w:type="dxa"/>
        <w:tblCellMar>
          <w:left w:w="103" w:type="dxa"/>
        </w:tblCellMar>
        <w:tblLook w:val="04A0" w:firstRow="1" w:lastRow="0" w:firstColumn="1" w:lastColumn="0" w:noHBand="0" w:noVBand="1"/>
      </w:tblPr>
      <w:tblGrid>
        <w:gridCol w:w="4536"/>
      </w:tblGrid>
      <w:tr w:rsidR="00FB6E26" w14:paraId="64F1D025" w14:textId="77777777">
        <w:tc>
          <w:tcPr>
            <w:tcW w:w="4536" w:type="dxa"/>
            <w:shd w:val="clear" w:color="auto" w:fill="auto"/>
            <w:tcMar>
              <w:left w:w="103" w:type="dxa"/>
            </w:tcMar>
          </w:tcPr>
          <w:p w14:paraId="2BEA0A3F" w14:textId="77777777" w:rsidR="00FB6E26" w:rsidRDefault="00E73ABD">
            <w:pPr>
              <w:spacing w:after="0" w:line="240" w:lineRule="auto"/>
              <w:contextualSpacing/>
              <w:rPr>
                <w:rFonts w:ascii="Carlito" w:hAnsi="Carlito"/>
              </w:rPr>
            </w:pPr>
            <w:r>
              <w:rPr>
                <w:rFonts w:ascii="Carlito" w:hAnsi="Carlito"/>
              </w:rPr>
              <w:t xml:space="preserve">I have completed all the questions </w:t>
            </w:r>
          </w:p>
          <w:p w14:paraId="29079D35" w14:textId="77777777" w:rsidR="00FB6E26" w:rsidRDefault="00FB6E26">
            <w:pPr>
              <w:spacing w:after="0" w:line="240" w:lineRule="auto"/>
              <w:contextualSpacing/>
              <w:rPr>
                <w:rFonts w:ascii="Carlito" w:hAnsi="Carlito"/>
              </w:rPr>
            </w:pPr>
          </w:p>
        </w:tc>
      </w:tr>
      <w:tr w:rsidR="00FB6E26" w14:paraId="2FBC17FB" w14:textId="77777777">
        <w:trPr>
          <w:trHeight w:val="547"/>
        </w:trPr>
        <w:tc>
          <w:tcPr>
            <w:tcW w:w="4536" w:type="dxa"/>
            <w:shd w:val="clear" w:color="auto" w:fill="auto"/>
            <w:tcMar>
              <w:left w:w="103" w:type="dxa"/>
            </w:tcMar>
          </w:tcPr>
          <w:p w14:paraId="53290D58" w14:textId="77777777" w:rsidR="00FB6E26" w:rsidRDefault="00E73ABD">
            <w:pPr>
              <w:spacing w:after="0" w:line="240" w:lineRule="auto"/>
              <w:contextualSpacing/>
              <w:rPr>
                <w:rFonts w:ascii="Carlito" w:hAnsi="Carlito"/>
              </w:rPr>
            </w:pPr>
            <w:r>
              <w:rPr>
                <w:rFonts w:ascii="Carlito" w:hAnsi="Carlito"/>
              </w:rPr>
              <w:t xml:space="preserve">My contact details are </w:t>
            </w:r>
            <w:r>
              <w:rPr>
                <w:rFonts w:ascii="Carlito" w:hAnsi="Carlito"/>
              </w:rPr>
              <w:t>correct</w:t>
            </w:r>
          </w:p>
        </w:tc>
      </w:tr>
      <w:tr w:rsidR="00FB6E26" w14:paraId="43C767F2" w14:textId="77777777">
        <w:tc>
          <w:tcPr>
            <w:tcW w:w="4536" w:type="dxa"/>
            <w:shd w:val="clear" w:color="auto" w:fill="auto"/>
            <w:tcMar>
              <w:left w:w="103" w:type="dxa"/>
            </w:tcMar>
          </w:tcPr>
          <w:p w14:paraId="133AA267" w14:textId="77777777" w:rsidR="00FB6E26" w:rsidRDefault="00E73ABD">
            <w:pPr>
              <w:spacing w:after="0" w:line="240" w:lineRule="auto"/>
              <w:contextualSpacing/>
            </w:pPr>
            <w:r>
              <w:rPr>
                <w:rFonts w:ascii="Carlito" w:hAnsi="Carlito"/>
              </w:rPr>
              <w:t xml:space="preserve">My employer has written an </w:t>
            </w:r>
            <w:r>
              <w:rPr>
                <w:rFonts w:ascii="Carlito" w:hAnsi="Carlito"/>
                <w:b/>
                <w:i/>
              </w:rPr>
              <w:t>email or letter</w:t>
            </w:r>
            <w:r>
              <w:rPr>
                <w:rFonts w:ascii="Carlito" w:hAnsi="Carlito"/>
              </w:rPr>
              <w:t xml:space="preserve"> for me to take leave if awarded the scholarship and it is attached to my email with the application or will be sent separately to </w:t>
            </w:r>
            <w:hyperlink r:id="rId25">
              <w:r>
                <w:rPr>
                  <w:rStyle w:val="InternetLink"/>
                  <w:rFonts w:ascii="Carlito" w:hAnsi="Carlito"/>
                </w:rPr>
                <w:t>nahrein@ucl.ac.uk</w:t>
              </w:r>
            </w:hyperlink>
            <w:r>
              <w:rPr>
                <w:rFonts w:ascii="Carlito" w:hAnsi="Carlito"/>
              </w:rPr>
              <w:t xml:space="preserve"> </w:t>
            </w:r>
          </w:p>
          <w:p w14:paraId="17686DC7" w14:textId="77777777" w:rsidR="00FB6E26" w:rsidRDefault="00FB6E26">
            <w:pPr>
              <w:spacing w:after="0" w:line="240" w:lineRule="auto"/>
              <w:contextualSpacing/>
              <w:rPr>
                <w:rFonts w:ascii="Carlito" w:hAnsi="Carlito"/>
              </w:rPr>
            </w:pPr>
          </w:p>
        </w:tc>
      </w:tr>
      <w:tr w:rsidR="00FB6E26" w14:paraId="7B104C27" w14:textId="77777777">
        <w:tc>
          <w:tcPr>
            <w:tcW w:w="4536" w:type="dxa"/>
            <w:shd w:val="clear" w:color="auto" w:fill="auto"/>
            <w:tcMar>
              <w:left w:w="103" w:type="dxa"/>
            </w:tcMar>
          </w:tcPr>
          <w:p w14:paraId="1463DEB0" w14:textId="77777777" w:rsidR="00FB6E26" w:rsidRDefault="00E73ABD">
            <w:pPr>
              <w:spacing w:after="0" w:line="240" w:lineRule="auto"/>
              <w:contextualSpacing/>
            </w:pPr>
            <w:r>
              <w:rPr>
                <w:rFonts w:ascii="Carlito" w:hAnsi="Carlito"/>
              </w:rPr>
              <w:t>My UK Hos</w:t>
            </w:r>
            <w:r>
              <w:rPr>
                <w:rFonts w:ascii="Carlito" w:hAnsi="Carlito"/>
              </w:rPr>
              <w:t xml:space="preserve">t has written an </w:t>
            </w:r>
            <w:r>
              <w:rPr>
                <w:rFonts w:ascii="Carlito" w:hAnsi="Carlito"/>
                <w:b/>
                <w:i/>
              </w:rPr>
              <w:t>email or letter</w:t>
            </w:r>
            <w:r>
              <w:rPr>
                <w:rFonts w:ascii="Carlito" w:hAnsi="Carlito"/>
                <w:i/>
              </w:rPr>
              <w:t xml:space="preserve"> </w:t>
            </w:r>
            <w:r>
              <w:rPr>
                <w:rFonts w:ascii="Carlito" w:hAnsi="Carlito"/>
              </w:rPr>
              <w:t xml:space="preserve">of invitation and this is attached to my email with the application or will be sent separately to </w:t>
            </w:r>
            <w:hyperlink r:id="rId26">
              <w:r>
                <w:rPr>
                  <w:rStyle w:val="InternetLink"/>
                  <w:rFonts w:ascii="Carlito" w:hAnsi="Carlito"/>
                </w:rPr>
                <w:t>nahrein@ucl.ac.uk</w:t>
              </w:r>
            </w:hyperlink>
          </w:p>
          <w:p w14:paraId="53BD644D" w14:textId="77777777" w:rsidR="00FB6E26" w:rsidRDefault="00FB6E26">
            <w:pPr>
              <w:spacing w:after="0" w:line="240" w:lineRule="auto"/>
              <w:contextualSpacing/>
              <w:rPr>
                <w:rFonts w:ascii="Carlito" w:hAnsi="Carlito"/>
              </w:rPr>
            </w:pPr>
          </w:p>
        </w:tc>
      </w:tr>
      <w:tr w:rsidR="00FB6E26" w14:paraId="08418CA8" w14:textId="77777777">
        <w:tc>
          <w:tcPr>
            <w:tcW w:w="4536" w:type="dxa"/>
            <w:shd w:val="clear" w:color="auto" w:fill="auto"/>
            <w:tcMar>
              <w:left w:w="103" w:type="dxa"/>
            </w:tcMar>
          </w:tcPr>
          <w:p w14:paraId="63580258" w14:textId="77777777" w:rsidR="00FB6E26" w:rsidRDefault="00E73ABD">
            <w:pPr>
              <w:spacing w:after="0" w:line="240" w:lineRule="auto"/>
              <w:contextualSpacing/>
              <w:rPr>
                <w:rFonts w:ascii="Carlito" w:hAnsi="Carlito"/>
              </w:rPr>
            </w:pPr>
            <w:r>
              <w:rPr>
                <w:rFonts w:ascii="Carlito" w:hAnsi="Carlito"/>
              </w:rPr>
              <w:t xml:space="preserve">The dates I am proposing are no longer than eight weeks </w:t>
            </w:r>
          </w:p>
          <w:p w14:paraId="1A3FAC43" w14:textId="77777777" w:rsidR="00FB6E26" w:rsidRDefault="00FB6E26">
            <w:pPr>
              <w:spacing w:after="0" w:line="240" w:lineRule="auto"/>
              <w:contextualSpacing/>
              <w:rPr>
                <w:rFonts w:ascii="Carlito" w:hAnsi="Carlito"/>
              </w:rPr>
            </w:pPr>
          </w:p>
        </w:tc>
      </w:tr>
      <w:tr w:rsidR="00FB6E26" w14:paraId="5B724E85" w14:textId="77777777">
        <w:tc>
          <w:tcPr>
            <w:tcW w:w="4536" w:type="dxa"/>
            <w:shd w:val="clear" w:color="auto" w:fill="auto"/>
            <w:tcMar>
              <w:left w:w="103" w:type="dxa"/>
            </w:tcMar>
          </w:tcPr>
          <w:p w14:paraId="0E0C0D2A" w14:textId="77777777" w:rsidR="00FB6E26" w:rsidRDefault="00E73ABD">
            <w:pPr>
              <w:spacing w:after="0" w:line="240" w:lineRule="auto"/>
              <w:contextualSpacing/>
              <w:rPr>
                <w:rFonts w:ascii="Carlito" w:hAnsi="Carlito"/>
              </w:rPr>
            </w:pPr>
            <w:r>
              <w:rPr>
                <w:rFonts w:ascii="Carlito" w:hAnsi="Carlito"/>
              </w:rPr>
              <w:t xml:space="preserve">I have marked at least one X in each list to show my proposal meets ODA requirements for countries and social groups </w:t>
            </w:r>
          </w:p>
          <w:p w14:paraId="2BBD94B2" w14:textId="77777777" w:rsidR="00FB6E26" w:rsidRDefault="00FB6E26">
            <w:pPr>
              <w:spacing w:after="0" w:line="240" w:lineRule="auto"/>
              <w:contextualSpacing/>
              <w:rPr>
                <w:rFonts w:ascii="Carlito" w:hAnsi="Carlito"/>
              </w:rPr>
            </w:pPr>
          </w:p>
        </w:tc>
      </w:tr>
      <w:tr w:rsidR="00FB6E26" w14:paraId="5F565613" w14:textId="77777777">
        <w:tc>
          <w:tcPr>
            <w:tcW w:w="4536" w:type="dxa"/>
            <w:shd w:val="clear" w:color="auto" w:fill="auto"/>
            <w:tcMar>
              <w:left w:w="103" w:type="dxa"/>
            </w:tcMar>
          </w:tcPr>
          <w:p w14:paraId="673D9671" w14:textId="77777777" w:rsidR="00FB6E26" w:rsidRDefault="00E73ABD">
            <w:pPr>
              <w:spacing w:after="0" w:line="240" w:lineRule="auto"/>
              <w:contextualSpacing/>
              <w:rPr>
                <w:rFonts w:ascii="Carlito" w:hAnsi="Carlito"/>
              </w:rPr>
            </w:pPr>
            <w:r>
              <w:rPr>
                <w:rFonts w:ascii="Carlito" w:hAnsi="Carlito"/>
              </w:rPr>
              <w:t xml:space="preserve">I have marked at least one X to show my proposal meets at least one aim of the Nahrein Network </w:t>
            </w:r>
          </w:p>
          <w:p w14:paraId="5854DE7F" w14:textId="77777777" w:rsidR="00FB6E26" w:rsidRDefault="00FB6E26">
            <w:pPr>
              <w:spacing w:after="0" w:line="240" w:lineRule="auto"/>
              <w:contextualSpacing/>
              <w:rPr>
                <w:rFonts w:ascii="Carlito" w:hAnsi="Carlito"/>
              </w:rPr>
            </w:pPr>
          </w:p>
        </w:tc>
      </w:tr>
      <w:tr w:rsidR="00FB6E26" w14:paraId="780D6856" w14:textId="77777777">
        <w:tc>
          <w:tcPr>
            <w:tcW w:w="4536" w:type="dxa"/>
            <w:shd w:val="clear" w:color="auto" w:fill="auto"/>
            <w:tcMar>
              <w:left w:w="103" w:type="dxa"/>
            </w:tcMar>
          </w:tcPr>
          <w:p w14:paraId="47DB64A9" w14:textId="77777777" w:rsidR="00FB6E26" w:rsidRDefault="00E73ABD">
            <w:pPr>
              <w:spacing w:after="0" w:line="240" w:lineRule="auto"/>
              <w:contextualSpacing/>
              <w:rPr>
                <w:rFonts w:ascii="Carlito" w:hAnsi="Carlito"/>
              </w:rPr>
            </w:pPr>
            <w:r>
              <w:rPr>
                <w:rFonts w:ascii="Carlito" w:hAnsi="Carlito"/>
              </w:rPr>
              <w:t>I have signed and dated the applicatio</w:t>
            </w:r>
            <w:r>
              <w:rPr>
                <w:rFonts w:ascii="Carlito" w:hAnsi="Carlito"/>
              </w:rPr>
              <w:t>n form, and read the data protection statement</w:t>
            </w:r>
          </w:p>
          <w:p w14:paraId="2CA7ADD4" w14:textId="77777777" w:rsidR="00FB6E26" w:rsidRDefault="00FB6E26">
            <w:pPr>
              <w:spacing w:after="0" w:line="240" w:lineRule="auto"/>
              <w:contextualSpacing/>
              <w:rPr>
                <w:rFonts w:ascii="Carlito" w:hAnsi="Carlito"/>
              </w:rPr>
            </w:pPr>
          </w:p>
        </w:tc>
      </w:tr>
    </w:tbl>
    <w:p w14:paraId="314EE24A" w14:textId="77777777" w:rsidR="00FB6E26" w:rsidRDefault="00FB6E26">
      <w:pPr>
        <w:contextualSpacing/>
      </w:pPr>
    </w:p>
    <w:sectPr w:rsidR="00FB6E26" w:rsidSect="005A5035">
      <w:headerReference w:type="default" r:id="rId27"/>
      <w:footerReference w:type="default" r:id="rId28"/>
      <w:headerReference w:type="first" r:id="rId29"/>
      <w:footerReference w:type="first" r:id="rId30"/>
      <w:pgSz w:w="11918" w:h="16854"/>
      <w:pgMar w:top="720" w:right="720" w:bottom="828" w:left="720" w:header="720" w:footer="493"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D4D3A" w14:textId="77777777" w:rsidR="00E73ABD" w:rsidRDefault="00E73ABD">
      <w:pPr>
        <w:spacing w:after="0" w:line="240" w:lineRule="auto"/>
      </w:pPr>
      <w:r>
        <w:separator/>
      </w:r>
    </w:p>
  </w:endnote>
  <w:endnote w:type="continuationSeparator" w:id="0">
    <w:p w14:paraId="12B628BB" w14:textId="77777777" w:rsidR="00E73ABD" w:rsidRDefault="00E7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rlito">
    <w:altName w:val="Calibri"/>
    <w:panose1 w:val="020B0604020202020204"/>
    <w:charset w:val="01"/>
    <w:family w:val="roman"/>
    <w:pitch w:val="default"/>
  </w:font>
  <w:font w:name="Calibri">
    <w:panose1 w:val="020F0502020204030204"/>
    <w:charset w:val="00"/>
    <w:family w:val="swiss"/>
    <w:pitch w:val="variable"/>
    <w:sig w:usb0="E0002AFF" w:usb1="C000ACFF" w:usb2="00000009" w:usb3="00000000" w:csb0="000001FF" w:csb1="00000000"/>
  </w:font>
  <w:font w:name="Segoe UI">
    <w:panose1 w:val="020B0604020202020204"/>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ArialMT">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D2C2" w14:textId="77777777" w:rsidR="00FB6E26" w:rsidRDefault="00E73ABD">
    <w:pPr>
      <w:rPr>
        <w:sz w:val="16"/>
        <w:szCs w:val="16"/>
      </w:rPr>
    </w:pPr>
    <w:r>
      <w:rPr>
        <w:noProof/>
        <w:sz w:val="16"/>
        <w:szCs w:val="16"/>
      </w:rPr>
      <mc:AlternateContent>
        <mc:Choice Requires="wps">
          <w:drawing>
            <wp:anchor distT="0" distB="0" distL="0" distR="0" simplePos="0" relativeHeight="2" behindDoc="1" locked="0" layoutInCell="1" allowOverlap="1" wp14:anchorId="56548730" wp14:editId="07777777">
              <wp:simplePos x="0" y="0"/>
              <wp:positionH relativeFrom="page">
                <wp:posOffset>447675</wp:posOffset>
              </wp:positionH>
              <wp:positionV relativeFrom="paragraph">
                <wp:posOffset>635</wp:posOffset>
              </wp:positionV>
              <wp:extent cx="6672580" cy="3575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6671880" cy="356760"/>
                      </a:xfrm>
                      <a:prstGeom prst="rect">
                        <a:avLst/>
                      </a:prstGeom>
                      <a:noFill/>
                      <a:ln>
                        <a:noFill/>
                      </a:ln>
                    </wps:spPr>
                    <wps:style>
                      <a:lnRef idx="0">
                        <a:scrgbClr r="0" g="0" b="0"/>
                      </a:lnRef>
                      <a:fillRef idx="0">
                        <a:scrgbClr r="0" g="0" b="0"/>
                      </a:fillRef>
                      <a:effectRef idx="0">
                        <a:scrgbClr r="0" g="0" b="0"/>
                      </a:effectRef>
                      <a:fontRef idx="minor"/>
                    </wps:style>
                    <wps:txbx>
                      <w:txbxContent>
                        <w:p w14:paraId="4B9179B2" w14:textId="09978542" w:rsidR="00FB6E26" w:rsidRDefault="00E73ABD">
                          <w:pPr>
                            <w:pStyle w:val="FrameContents"/>
                            <w:keepNext/>
                            <w:keepLines/>
                            <w:rPr>
                              <w:rFonts w:ascii="Calibri" w:hAnsi="Calibri" w:cs="Calibri"/>
                              <w:spacing w:val="-6"/>
                              <w:w w:val="105"/>
                            </w:rPr>
                          </w:pPr>
                          <w:r>
                            <w:rPr>
                              <w:rFonts w:cs="Calibri"/>
                              <w:color w:val="808080"/>
                              <w:spacing w:val="-13"/>
                              <w:w w:val="110"/>
                              <w:sz w:val="18"/>
                              <w:szCs w:val="18"/>
                            </w:rPr>
                            <w:t xml:space="preserve">Version </w:t>
                          </w:r>
                          <w:r w:rsidR="005A5035">
                            <w:rPr>
                              <w:rFonts w:cs="Calibri"/>
                              <w:color w:val="808080"/>
                              <w:spacing w:val="-13"/>
                              <w:w w:val="110"/>
                              <w:sz w:val="18"/>
                              <w:szCs w:val="18"/>
                            </w:rPr>
                            <w:t>2019–11-19</w:t>
                          </w:r>
                        </w:p>
                      </w:txbxContent>
                    </wps:txbx>
                    <wps:bodyPr lIns="0" tIns="0" rIns="0" bIns="0">
                      <a:noAutofit/>
                    </wps:bodyPr>
                  </wps:wsp>
                </a:graphicData>
              </a:graphic>
            </wp:anchor>
          </w:drawing>
        </mc:Choice>
        <mc:Fallback>
          <w:pict>
            <v:rect w14:anchorId="56548730" id="Rectangle 8" o:spid="_x0000_s1027" style="position:absolute;margin-left:35.25pt;margin-top:.05pt;width:525.4pt;height:28.15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" filled="f" stroked="f">
              <v:textbox inset="0,0,0,0">
                <w:txbxContent>
                  <w:p w14:paraId="4B9179B2" w14:textId="09978542" w:rsidR="00FB6E26" w:rsidRDefault="00E73ABD">
                    <w:pPr>
                      <w:pStyle w:val="FrameContents"/>
                      <w:keepNext/>
                      <w:keepLines/>
                      <w:rPr>
                        <w:rFonts w:ascii="Calibri" w:hAnsi="Calibri" w:cs="Calibri"/>
                        <w:spacing w:val="-6"/>
                        <w:w w:val="105"/>
                      </w:rPr>
                    </w:pPr>
                    <w:r>
                      <w:rPr>
                        <w:rFonts w:cs="Calibri"/>
                        <w:color w:val="808080"/>
                        <w:spacing w:val="-13"/>
                        <w:w w:val="110"/>
                        <w:sz w:val="18"/>
                        <w:szCs w:val="18"/>
                      </w:rPr>
                      <w:t xml:space="preserve">Version </w:t>
                    </w:r>
                    <w:r w:rsidR="005A5035">
                      <w:rPr>
                        <w:rFonts w:cs="Calibri"/>
                        <w:color w:val="808080"/>
                        <w:spacing w:val="-13"/>
                        <w:w w:val="110"/>
                        <w:sz w:val="18"/>
                        <w:szCs w:val="18"/>
                      </w:rPr>
                      <w:t>2019–11-19</w:t>
                    </w:r>
                  </w:p>
                </w:txbxContent>
              </v:textbox>
              <w10:wrap type="square"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28E4" w14:textId="77777777" w:rsidR="00FB6E26" w:rsidRDefault="00FB6E26">
    <w:pPr>
      <w:pStyle w:val="Footer"/>
      <w:jc w:val="right"/>
    </w:pPr>
  </w:p>
  <w:p w14:paraId="2AC57CB0" w14:textId="77777777" w:rsidR="00FB6E26" w:rsidRDefault="00FB6E26">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4586" w14:textId="77777777" w:rsidR="00FB6E26" w:rsidRDefault="00FB6E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BC07" w14:textId="77777777" w:rsidR="00FB6E26" w:rsidRDefault="00FB6E26">
    <w:pPr>
      <w:pStyle w:val="Footer"/>
      <w:jc w:val="right"/>
    </w:pPr>
  </w:p>
  <w:p w14:paraId="1728B4D0" w14:textId="77777777" w:rsidR="00FB6E26" w:rsidRDefault="00FB6E26">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D3CD" w14:textId="77777777" w:rsidR="00E73ABD" w:rsidRDefault="00E73ABD">
      <w:pPr>
        <w:spacing w:after="0" w:line="240" w:lineRule="auto"/>
      </w:pPr>
      <w:r>
        <w:separator/>
      </w:r>
    </w:p>
  </w:footnote>
  <w:footnote w:type="continuationSeparator" w:id="0">
    <w:p w14:paraId="6C5B6071" w14:textId="77777777" w:rsidR="00E73ABD" w:rsidRDefault="00E7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60F4" w14:textId="77777777" w:rsidR="00FB6E26" w:rsidRDefault="00FB6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AC2A" w14:textId="77777777" w:rsidR="00FB6E26" w:rsidRDefault="00FB6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6CE7"/>
    <w:multiLevelType w:val="multilevel"/>
    <w:tmpl w:val="2C949E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0A5048"/>
    <w:multiLevelType w:val="multilevel"/>
    <w:tmpl w:val="4044BA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1BA08A8"/>
    <w:multiLevelType w:val="multilevel"/>
    <w:tmpl w:val="7CC29056"/>
    <w:lvl w:ilvl="0">
      <w:start w:val="1"/>
      <w:numFmt w:val="decimal"/>
      <w:lvlText w:val="%1."/>
      <w:lvlJc w:val="left"/>
      <w:pPr>
        <w:tabs>
          <w:tab w:val="num" w:pos="720"/>
        </w:tabs>
        <w:ind w:left="720" w:hanging="360"/>
      </w:pPr>
      <w:rPr>
        <w:rFonts w:ascii="Carlito" w:hAnsi="Carlito"/>
        <w:sz w:val="2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31D4CE7"/>
    <w:multiLevelType w:val="multilevel"/>
    <w:tmpl w:val="21A4042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2A4D12FB"/>
    <w:multiLevelType w:val="multilevel"/>
    <w:tmpl w:val="AFDE7566"/>
    <w:lvl w:ilvl="0">
      <w:start w:val="1"/>
      <w:numFmt w:val="decimal"/>
      <w:lvlText w:val="%1."/>
      <w:lvlJc w:val="left"/>
      <w:pPr>
        <w:ind w:left="644" w:hanging="360"/>
      </w:pPr>
      <w:rPr>
        <w:rFonts w:ascii="Carlito" w:hAnsi="Carlito"/>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C772FB"/>
    <w:multiLevelType w:val="multilevel"/>
    <w:tmpl w:val="9A4AB2F0"/>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373A5F28"/>
    <w:multiLevelType w:val="multilevel"/>
    <w:tmpl w:val="AD2A99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89B4105"/>
    <w:multiLevelType w:val="hybridMultilevel"/>
    <w:tmpl w:val="3D30B1FC"/>
    <w:lvl w:ilvl="0" w:tplc="B740AF70">
      <w:start w:val="1"/>
      <w:numFmt w:val="bullet"/>
      <w:lvlText w:val=""/>
      <w:lvlJc w:val="left"/>
      <w:pPr>
        <w:ind w:left="720" w:hanging="360"/>
      </w:pPr>
      <w:rPr>
        <w:rFonts w:ascii="Symbol" w:hAnsi="Symbol" w:hint="default"/>
      </w:rPr>
    </w:lvl>
    <w:lvl w:ilvl="1" w:tplc="FD0EB9F4">
      <w:start w:val="1"/>
      <w:numFmt w:val="bullet"/>
      <w:lvlText w:val="o"/>
      <w:lvlJc w:val="left"/>
      <w:pPr>
        <w:ind w:left="1440" w:hanging="360"/>
      </w:pPr>
      <w:rPr>
        <w:rFonts w:ascii="Courier New" w:hAnsi="Courier New" w:hint="default"/>
      </w:rPr>
    </w:lvl>
    <w:lvl w:ilvl="2" w:tplc="675E103A">
      <w:start w:val="1"/>
      <w:numFmt w:val="bullet"/>
      <w:lvlText w:val=""/>
      <w:lvlJc w:val="left"/>
      <w:pPr>
        <w:ind w:left="2160" w:hanging="360"/>
      </w:pPr>
      <w:rPr>
        <w:rFonts w:ascii="Wingdings" w:hAnsi="Wingdings" w:hint="default"/>
      </w:rPr>
    </w:lvl>
    <w:lvl w:ilvl="3" w:tplc="E1587D7A">
      <w:start w:val="1"/>
      <w:numFmt w:val="bullet"/>
      <w:lvlText w:val=""/>
      <w:lvlJc w:val="left"/>
      <w:pPr>
        <w:ind w:left="2880" w:hanging="360"/>
      </w:pPr>
      <w:rPr>
        <w:rFonts w:ascii="Symbol" w:hAnsi="Symbol" w:hint="default"/>
      </w:rPr>
    </w:lvl>
    <w:lvl w:ilvl="4" w:tplc="19C63B26">
      <w:start w:val="1"/>
      <w:numFmt w:val="bullet"/>
      <w:lvlText w:val="o"/>
      <w:lvlJc w:val="left"/>
      <w:pPr>
        <w:ind w:left="3600" w:hanging="360"/>
      </w:pPr>
      <w:rPr>
        <w:rFonts w:ascii="Courier New" w:hAnsi="Courier New" w:hint="default"/>
      </w:rPr>
    </w:lvl>
    <w:lvl w:ilvl="5" w:tplc="8062A708">
      <w:start w:val="1"/>
      <w:numFmt w:val="bullet"/>
      <w:lvlText w:val=""/>
      <w:lvlJc w:val="left"/>
      <w:pPr>
        <w:ind w:left="4320" w:hanging="360"/>
      </w:pPr>
      <w:rPr>
        <w:rFonts w:ascii="Wingdings" w:hAnsi="Wingdings" w:hint="default"/>
      </w:rPr>
    </w:lvl>
    <w:lvl w:ilvl="6" w:tplc="672C79D8">
      <w:start w:val="1"/>
      <w:numFmt w:val="bullet"/>
      <w:lvlText w:val=""/>
      <w:lvlJc w:val="left"/>
      <w:pPr>
        <w:ind w:left="5040" w:hanging="360"/>
      </w:pPr>
      <w:rPr>
        <w:rFonts w:ascii="Symbol" w:hAnsi="Symbol" w:hint="default"/>
      </w:rPr>
    </w:lvl>
    <w:lvl w:ilvl="7" w:tplc="D15E7A44">
      <w:start w:val="1"/>
      <w:numFmt w:val="bullet"/>
      <w:lvlText w:val="o"/>
      <w:lvlJc w:val="left"/>
      <w:pPr>
        <w:ind w:left="5760" w:hanging="360"/>
      </w:pPr>
      <w:rPr>
        <w:rFonts w:ascii="Courier New" w:hAnsi="Courier New" w:hint="default"/>
      </w:rPr>
    </w:lvl>
    <w:lvl w:ilvl="8" w:tplc="05C6DB2C">
      <w:start w:val="1"/>
      <w:numFmt w:val="bullet"/>
      <w:lvlText w:val=""/>
      <w:lvlJc w:val="left"/>
      <w:pPr>
        <w:ind w:left="6480" w:hanging="360"/>
      </w:pPr>
      <w:rPr>
        <w:rFonts w:ascii="Wingdings" w:hAnsi="Wingdings" w:hint="default"/>
      </w:rPr>
    </w:lvl>
  </w:abstractNum>
  <w:abstractNum w:abstractNumId="8" w15:restartNumberingAfterBreak="0">
    <w:nsid w:val="5FD94F44"/>
    <w:multiLevelType w:val="multilevel"/>
    <w:tmpl w:val="459A89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FE62443"/>
    <w:multiLevelType w:val="multilevel"/>
    <w:tmpl w:val="999A40DA"/>
    <w:lvl w:ilvl="0">
      <w:start w:val="1"/>
      <w:numFmt w:val="decimal"/>
      <w:pStyle w:val="Heading1"/>
      <w:lvlText w:val="%1."/>
      <w:lvlJc w:val="left"/>
      <w:pPr>
        <w:ind w:left="0" w:hanging="432"/>
      </w:pPr>
      <w:rPr>
        <w:rFonts w:eastAsia="Calibri" w:cs="Calibri"/>
        <w:b/>
        <w:bCs/>
        <w:i w:val="0"/>
        <w:strike w:val="0"/>
        <w:dstrike w:val="0"/>
        <w:color w:val="000000"/>
        <w:position w:val="0"/>
        <w:sz w:val="24"/>
        <w:szCs w:val="24"/>
        <w:highlight w:val="white"/>
        <w:u w:val="none" w:color="000000"/>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9"/>
  </w:num>
  <w:num w:numId="3">
    <w:abstractNumId w:val="5"/>
  </w:num>
  <w:num w:numId="4">
    <w:abstractNumId w:val="3"/>
  </w:num>
  <w:num w:numId="5">
    <w:abstractNumId w:val="4"/>
  </w:num>
  <w:num w:numId="6">
    <w:abstractNumId w:val="2"/>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E4261B"/>
    <w:rsid w:val="005A5035"/>
    <w:rsid w:val="006A60A9"/>
    <w:rsid w:val="00E73ABD"/>
    <w:rsid w:val="00FB6E26"/>
    <w:rsid w:val="0DE4261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1925C"/>
  <w15:docId w15:val="{AC64304B-D3AB-4B8D-A127-3E72E0EC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paragraph" w:styleId="Heading1">
    <w:name w:val="heading 1"/>
    <w:basedOn w:val="Heading"/>
    <w:next w:val="Normal"/>
    <w:link w:val="Heading1Char"/>
    <w:uiPriority w:val="9"/>
    <w:unhideWhenUsed/>
    <w:qFormat/>
    <w:rsid w:val="00FC4849"/>
    <w:pPr>
      <w:keepLines/>
      <w:numPr>
        <w:numId w:val="2"/>
      </w:numPr>
      <w:spacing w:after="58"/>
      <w:ind w:left="10"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92DA3"/>
    <w:rPr>
      <w:color w:val="0563C1" w:themeColor="hyperlink"/>
      <w:u w:val="single"/>
    </w:rPr>
  </w:style>
  <w:style w:type="character" w:styleId="PlaceholderText">
    <w:name w:val="Placeholder Text"/>
    <w:basedOn w:val="DefaultParagraphFont"/>
    <w:uiPriority w:val="99"/>
    <w:semiHidden/>
    <w:qFormat/>
    <w:rsid w:val="003363F6"/>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BalloonTextChar">
    <w:name w:val="Balloon Text Char"/>
    <w:basedOn w:val="DefaultParagraphFont"/>
    <w:link w:val="BalloonText"/>
    <w:uiPriority w:val="99"/>
    <w:semiHidden/>
    <w:qFormat/>
    <w:rsid w:val="00ED5591"/>
    <w:rPr>
      <w:rFonts w:ascii="Segoe UI" w:hAnsi="Segoe UI" w:cs="Segoe UI"/>
      <w:sz w:val="18"/>
      <w:szCs w:val="18"/>
    </w:rPr>
  </w:style>
  <w:style w:type="character" w:customStyle="1" w:styleId="HeaderChar">
    <w:name w:val="Header Char"/>
    <w:basedOn w:val="DefaultParagraphFont"/>
    <w:link w:val="Header"/>
    <w:uiPriority w:val="99"/>
    <w:qFormat/>
    <w:rsid w:val="00ED5591"/>
  </w:style>
  <w:style w:type="character" w:customStyle="1" w:styleId="FooterChar">
    <w:name w:val="Footer Char"/>
    <w:basedOn w:val="DefaultParagraphFont"/>
    <w:link w:val="Footer"/>
    <w:uiPriority w:val="99"/>
    <w:qFormat/>
    <w:rsid w:val="00ED5591"/>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sz w:val="24"/>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Symbol"/>
      <w:sz w:val="24"/>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Symbol"/>
      <w:sz w:val="24"/>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sz w:val="24"/>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b/>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Heading1Char">
    <w:name w:val="Heading 1 Char"/>
    <w:basedOn w:val="DefaultParagraphFont"/>
    <w:link w:val="Heading1"/>
    <w:uiPriority w:val="9"/>
    <w:qFormat/>
    <w:rsid w:val="00FC4849"/>
    <w:rPr>
      <w:rFonts w:ascii="Calibri" w:eastAsia="Calibri" w:hAnsi="Calibri" w:cs="Calibri"/>
      <w:b/>
      <w:color w:val="000000"/>
      <w:sz w:val="24"/>
      <w:lang w:eastAsia="en-GB"/>
    </w:rPr>
  </w:style>
  <w:style w:type="character" w:customStyle="1" w:styleId="UnresolvedMention1">
    <w:name w:val="Unresolved Mention1"/>
    <w:basedOn w:val="DefaultParagraphFont"/>
    <w:uiPriority w:val="99"/>
    <w:semiHidden/>
    <w:unhideWhenUsed/>
    <w:qFormat/>
    <w:rsid w:val="00C666EE"/>
    <w:rPr>
      <w:color w:val="808080"/>
      <w:shd w:val="clear" w:color="auto" w:fill="E6E6E6"/>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4"/>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Symbol"/>
      <w:sz w:val="24"/>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Symbol"/>
      <w:sz w:val="24"/>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rlito" w:hAnsi="Carlito" w:cs="Symbol"/>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rlito" w:hAnsi="Carlito"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alibri"/>
      <w:b/>
      <w:bCs/>
      <w:spacing w:val="22"/>
      <w:sz w:val="24"/>
      <w:szCs w:val="24"/>
    </w:rPr>
  </w:style>
  <w:style w:type="character" w:customStyle="1" w:styleId="ListLabel193">
    <w:name w:val="ListLabel 193"/>
    <w:qFormat/>
    <w:rPr>
      <w:rFonts w:cs="Calibri"/>
      <w:spacing w:val="-4"/>
      <w:w w:val="105"/>
      <w:sz w:val="24"/>
      <w:szCs w:val="24"/>
    </w:rPr>
  </w:style>
  <w:style w:type="character" w:customStyle="1" w:styleId="ListLabel194">
    <w:name w:val="ListLabel 194"/>
    <w:qFormat/>
    <w:rPr>
      <w:rFonts w:cs="Calibri"/>
      <w:b/>
      <w:bCs/>
      <w:spacing w:val="-3"/>
      <w:w w:val="105"/>
      <w:sz w:val="24"/>
      <w:szCs w:val="24"/>
    </w:rPr>
  </w:style>
  <w:style w:type="character" w:customStyle="1" w:styleId="ListLabel195">
    <w:name w:val="ListLabel 195"/>
    <w:qFormat/>
    <w:rPr>
      <w:rFonts w:cs="Symbol"/>
      <w:spacing w:val="-4"/>
      <w:w w:val="105"/>
      <w:sz w:val="24"/>
      <w:szCs w:val="24"/>
    </w:rPr>
  </w:style>
  <w:style w:type="character" w:customStyle="1" w:styleId="ListLabel196">
    <w:name w:val="ListLabel 196"/>
    <w:qFormat/>
    <w:rPr>
      <w:rFonts w:ascii="Carlito" w:hAnsi="Carlito"/>
      <w:b/>
      <w:bCs/>
      <w:sz w:val="24"/>
      <w:szCs w:val="24"/>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ascii="Carlito" w:hAnsi="Carlito"/>
      <w:sz w:val="28"/>
      <w:szCs w:val="22"/>
    </w:rPr>
  </w:style>
  <w:style w:type="character" w:customStyle="1" w:styleId="ListLabel201">
    <w:name w:val="ListLabel 201"/>
    <w:qFormat/>
    <w:rPr>
      <w:rFonts w:ascii="Carlito" w:hAnsi="Carlito"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23">
    <w:name w:val="ListLabel 223"/>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24">
    <w:name w:val="ListLabel 224"/>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25">
    <w:name w:val="ListLabel 225"/>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26">
    <w:name w:val="ListLabel 226"/>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27">
    <w:name w:val="ListLabel 227"/>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28">
    <w:name w:val="ListLabel 228"/>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29">
    <w:name w:val="ListLabel 229"/>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30">
    <w:name w:val="ListLabel 230"/>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31">
    <w:name w:val="ListLabel 231"/>
    <w:qFormat/>
    <w:rPr>
      <w:rFonts w:ascii="Carlito" w:hAnsi="Carlito"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Carlito" w:hAnsi="Carlito"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b w:val="0"/>
      <w:bCs/>
      <w:sz w:val="24"/>
      <w:szCs w:val="24"/>
    </w:rPr>
  </w:style>
  <w:style w:type="character" w:customStyle="1" w:styleId="ListLabel250">
    <w:name w:val="ListLabel 250"/>
    <w:qFormat/>
    <w:rPr>
      <w:b w:val="0"/>
      <w:bCs/>
      <w:sz w:val="24"/>
      <w:szCs w:val="24"/>
    </w:rPr>
  </w:style>
  <w:style w:type="character" w:customStyle="1" w:styleId="ListLabel251">
    <w:name w:val="ListLabel 251"/>
    <w:qFormat/>
    <w:rPr>
      <w:rFonts w:eastAsia="Calibri" w:cs="Calibri"/>
      <w:b/>
      <w:bCs/>
      <w:i w:val="0"/>
      <w:strike w:val="0"/>
      <w:dstrike w:val="0"/>
      <w:color w:val="000000"/>
      <w:position w:val="0"/>
      <w:sz w:val="24"/>
      <w:szCs w:val="24"/>
      <w:highlight w:val="white"/>
      <w:u w:val="none" w:color="000000"/>
      <w:vertAlign w:val="baseline"/>
    </w:rPr>
  </w:style>
  <w:style w:type="character" w:customStyle="1" w:styleId="ListLabel252">
    <w:name w:val="ListLabel 252"/>
    <w:qFormat/>
    <w:rPr>
      <w:rFonts w:ascii="Carlito" w:hAnsi="Carlito" w:cs="Symbol"/>
      <w:sz w:val="24"/>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Carlito" w:hAnsi="Carlito" w:cs="Symbol"/>
      <w:sz w:val="24"/>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rlito" w:hAnsi="Carlito"/>
      <w:b/>
      <w:bCs/>
      <w:sz w:val="24"/>
      <w:szCs w:val="24"/>
    </w:rPr>
  </w:style>
  <w:style w:type="character" w:customStyle="1" w:styleId="ListLabel271">
    <w:name w:val="ListLabel 271"/>
    <w:qFormat/>
    <w:rPr>
      <w:rFonts w:ascii="Carlito" w:hAnsi="Carlito"/>
      <w:sz w:val="28"/>
      <w:szCs w:val="22"/>
    </w:rPr>
  </w:style>
  <w:style w:type="character" w:customStyle="1" w:styleId="ListLabel272">
    <w:name w:val="ListLabel 272"/>
    <w:qFormat/>
    <w:rPr>
      <w:rFonts w:ascii="Carlito" w:hAnsi="Carlito"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Carlito" w:hAnsi="Carlito"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Carlito" w:hAnsi="Carlito"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ascii="Carlito" w:hAnsi="Carlito"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paragraph" w:customStyle="1" w:styleId="Heading">
    <w:name w:val="Heading"/>
    <w:basedOn w:val="Normal"/>
    <w:next w:val="BodyText"/>
    <w:qFormat/>
    <w:pPr>
      <w:keepNext/>
      <w:spacing w:before="240" w:after="120"/>
    </w:pPr>
    <w:rPr>
      <w:rFonts w:ascii="Carlito" w:eastAsia="Arial Unicode MS" w:hAnsi="Carlito"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ascii="Palatino" w:hAnsi="Palatino" w:cs="Arial Unicode MS"/>
      <w:sz w:val="24"/>
    </w:rPr>
  </w:style>
  <w:style w:type="paragraph" w:styleId="Caption">
    <w:name w:val="caption"/>
    <w:basedOn w:val="Normal"/>
    <w:qFormat/>
    <w:pPr>
      <w:suppressLineNumbers/>
      <w:spacing w:before="120" w:after="120"/>
    </w:pPr>
    <w:rPr>
      <w:rFonts w:ascii="Palatino" w:hAnsi="Palatino" w:cs="Arial Unicode MS"/>
      <w:i/>
      <w:iCs/>
      <w:sz w:val="24"/>
      <w:szCs w:val="24"/>
    </w:rPr>
  </w:style>
  <w:style w:type="paragraph" w:customStyle="1" w:styleId="Index">
    <w:name w:val="Index"/>
    <w:basedOn w:val="Normal"/>
    <w:qFormat/>
    <w:pPr>
      <w:suppressLineNumbers/>
    </w:pPr>
    <w:rPr>
      <w:rFonts w:ascii="Palatino" w:hAnsi="Palatino" w:cs="Arial Unicode MS"/>
      <w:sz w:val="24"/>
    </w:rPr>
  </w:style>
  <w:style w:type="paragraph" w:styleId="ListParagraph">
    <w:name w:val="List Paragraph"/>
    <w:basedOn w:val="Normal"/>
    <w:uiPriority w:val="34"/>
    <w:qFormat/>
    <w:rsid w:val="00330838"/>
    <w:pPr>
      <w:ind w:left="720"/>
      <w:contextualSpacing/>
    </w:pPr>
  </w:style>
  <w:style w:type="paragraph" w:styleId="BalloonText">
    <w:name w:val="Balloon Text"/>
    <w:basedOn w:val="Normal"/>
    <w:link w:val="BalloonTextChar"/>
    <w:uiPriority w:val="99"/>
    <w:semiHidden/>
    <w:unhideWhenUsed/>
    <w:qFormat/>
    <w:rsid w:val="00ED5591"/>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ED5591"/>
    <w:pPr>
      <w:tabs>
        <w:tab w:val="center" w:pos="4513"/>
        <w:tab w:val="right" w:pos="9026"/>
      </w:tabs>
      <w:spacing w:after="0" w:line="240" w:lineRule="auto"/>
    </w:pPr>
  </w:style>
  <w:style w:type="paragraph" w:styleId="Footer">
    <w:name w:val="footer"/>
    <w:basedOn w:val="Normal"/>
    <w:link w:val="FooterChar"/>
    <w:uiPriority w:val="99"/>
    <w:unhideWhenUsed/>
    <w:rsid w:val="00ED5591"/>
    <w:pPr>
      <w:tabs>
        <w:tab w:val="center" w:pos="4513"/>
        <w:tab w:val="right" w:pos="9026"/>
      </w:tabs>
      <w:spacing w:after="0" w:line="240" w:lineRule="auto"/>
    </w:pPr>
  </w:style>
  <w:style w:type="paragraph" w:customStyle="1" w:styleId="Default">
    <w:name w:val="Default"/>
    <w:qFormat/>
    <w:rsid w:val="00044FDE"/>
    <w:rPr>
      <w:rFonts w:ascii="Calibri" w:eastAsia="Calibri" w:hAnsi="Calibri" w:cs="Calibri"/>
      <w:color w:val="000000"/>
      <w:sz w:val="24"/>
      <w:szCs w:val="24"/>
    </w:rPr>
  </w:style>
  <w:style w:type="paragraph" w:styleId="NormalWeb">
    <w:name w:val="Normal (Web)"/>
    <w:basedOn w:val="Normal"/>
    <w:uiPriority w:val="99"/>
    <w:unhideWhenUsed/>
    <w:qFormat/>
    <w:rsid w:val="00044FDE"/>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FrameContents">
    <w:name w:val="Frame Contents"/>
    <w:basedOn w:val="Normal"/>
    <w:qFormat/>
  </w:style>
  <w:style w:type="table" w:styleId="TableGrid">
    <w:name w:val="Table Grid"/>
    <w:basedOn w:val="TableNormal"/>
    <w:uiPriority w:val="39"/>
    <w:rsid w:val="0046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Relationship Id="rId18" Type="http://schemas.openxmlformats.org/officeDocument/2006/relationships/hyperlink" Target="mailto:nahrein@ucl.ac.uk" TargetMode="External"/><Relationship Id="rId26" Type="http://schemas.openxmlformats.org/officeDocument/2006/relationships/hyperlink" Target="mailto:nahrein@ucl.ac.uk" TargetMode="External"/><Relationship Id="rId3" Type="http://schemas.openxmlformats.org/officeDocument/2006/relationships/customXml" Target="../customXml/item3.xml"/><Relationship Id="rId21" Type="http://schemas.openxmlformats.org/officeDocument/2006/relationships/hyperlink" Target="mailto:nahrein@ucl.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hyperlink" Target="mailto:nahrein@ucl.ac.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cl.ac.uk/nahrei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ucl.ac.uk/nahrein"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ucl.ac.uk/informationsecurity/policy/public-policy/data-protection-policy.pdf" TargetMode="External"/><Relationship Id="rId27" Type="http://schemas.openxmlformats.org/officeDocument/2006/relationships/header" Target="header1.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5DB66A00926643A661AF5E8D47ECDE" ma:contentTypeVersion="" ma:contentTypeDescription="Create a new document." ma:contentTypeScope="" ma:versionID="395413d65cb2e039aa69b8ba1a84ae66">
  <xsd:schema xmlns:xsd="http://www.w3.org/2001/XMLSchema" xmlns:xs="http://www.w3.org/2001/XMLSchema" xmlns:p="http://schemas.microsoft.com/office/2006/metadata/properties" xmlns:ns2="fa734e6e-2dd8-4275-9b08-04e206339f53" xmlns:ns3="c6ec947e-486a-4a27-ad26-c38521529403" targetNamespace="http://schemas.microsoft.com/office/2006/metadata/properties" ma:root="true" ma:fieldsID="202a4b62d0f22b4099e8ec80f15910ef" ns2:_="" ns3:_="">
    <xsd:import namespace="fa734e6e-2dd8-4275-9b08-04e206339f53"/>
    <xsd:import namespace="c6ec947e-486a-4a27-ad26-c385215294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ec947e-486a-4a27-ad26-c385215294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50F7-6359-4003-A764-981D8AA7C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c6ec947e-486a-4a27-ad26-c38521529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F7B1D-B426-4B6A-97F3-0CD3A8AC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A92242-6FC6-49F7-AA75-B85B17A90C1A}">
  <ds:schemaRefs>
    <ds:schemaRef ds:uri="http://schemas.microsoft.com/sharepoint/v3/contenttype/forms"/>
  </ds:schemaRefs>
</ds:datastoreItem>
</file>

<file path=customXml/itemProps4.xml><?xml version="1.0" encoding="utf-8"?>
<ds:datastoreItem xmlns:ds="http://schemas.openxmlformats.org/officeDocument/2006/customXml" ds:itemID="{318C25DF-D3EB-AC4E-9CF3-3AE4FE74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2175</Words>
  <Characters>12398</Characters>
  <Application>Microsoft Office Word</Application>
  <DocSecurity>0</DocSecurity>
  <Lines>103</Lines>
  <Paragraphs>29</Paragraphs>
  <ScaleCrop>false</ScaleCrop>
  <Company>University College London</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Nazneen Choudhury</dc:creator>
  <dc:description/>
  <cp:lastModifiedBy>Robson, Eleanor</cp:lastModifiedBy>
  <cp:revision>3</cp:revision>
  <cp:lastPrinted>2018-05-22T10:29:00Z</cp:lastPrinted>
  <dcterms:created xsi:type="dcterms:W3CDTF">2019-11-19T17:57:00Z</dcterms:created>
  <dcterms:modified xsi:type="dcterms:W3CDTF">2019-11-19T18:05:00Z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OCID">
    <vt:i4>16651</vt:i4>
  </property>
  <property fmtid="{D5CDD505-2E9C-101B-9397-08002B2CF9AE}" pid="3" name="AppVersion">
    <vt:lpwstr>16.0000</vt:lpwstr>
  </property>
  <property fmtid="{D5CDD505-2E9C-101B-9397-08002B2CF9AE}" pid="4" name="BASEPRECID">
    <vt:i4>3</vt:i4>
  </property>
  <property fmtid="{D5CDD505-2E9C-101B-9397-08002B2CF9AE}" pid="5" name="BASEPRECTYPE">
    <vt:lpwstr>BLANK</vt:lpwstr>
  </property>
  <property fmtid="{D5CDD505-2E9C-101B-9397-08002B2CF9AE}" pid="6" name="CLIENTID">
    <vt:i4>46</vt:i4>
  </property>
  <property fmtid="{D5CDD505-2E9C-101B-9397-08002B2CF9AE}" pid="7" name="COMPANYID">
    <vt:i4>2122615673</vt:i4>
  </property>
  <property fmtid="{D5CDD505-2E9C-101B-9397-08002B2CF9AE}" pid="8" name="Company">
    <vt:lpwstr>University College London</vt:lpwstr>
  </property>
  <property fmtid="{D5CDD505-2E9C-101B-9397-08002B2CF9AE}" pid="9" name="ContentTypeId">
    <vt:lpwstr>0x010100825DB66A00926643A661AF5E8D47ECDE</vt:lpwstr>
  </property>
  <property fmtid="{D5CDD505-2E9C-101B-9397-08002B2CF9AE}" pid="10" name="DOCID">
    <vt:i4>262635</vt:i4>
  </property>
  <property fmtid="{D5CDD505-2E9C-101B-9397-08002B2CF9AE}" pid="11" name="DOCIDEX">
    <vt:lpwstr> </vt:lpwstr>
  </property>
  <property fmtid="{D5CDD505-2E9C-101B-9397-08002B2CF9AE}" pid="12" name="DOCID_11468">
    <vt:i4>262635</vt:i4>
  </property>
  <property fmtid="{D5CDD505-2E9C-101B-9397-08002B2CF9AE}" pid="13" name="DOCID_2122615673">
    <vt:i4>262635</vt:i4>
  </property>
  <property fmtid="{D5CDD505-2E9C-101B-9397-08002B2CF9AE}" pid="14" name="DOCID_2122615673_">
    <vt:i4>262635</vt:i4>
  </property>
  <property fmtid="{D5CDD505-2E9C-101B-9397-08002B2CF9AE}" pid="15" name="DocSecurity">
    <vt:i4>0</vt:i4>
  </property>
  <property fmtid="{D5CDD505-2E9C-101B-9397-08002B2CF9AE}" pid="16" name="EDITION">
    <vt:lpwstr>FM</vt:lpwstr>
  </property>
  <property fmtid="{D5CDD505-2E9C-101B-9397-08002B2CF9AE}" pid="17" name="FILEID">
    <vt:i4>3473</vt:i4>
  </property>
  <property fmtid="{D5CDD505-2E9C-101B-9397-08002B2CF9AE}" pid="18" name="HyperlinksChanged">
    <vt:bool>false</vt:bool>
  </property>
  <property fmtid="{D5CDD505-2E9C-101B-9397-08002B2CF9AE}" pid="19" name="LinksUpToDate">
    <vt:bool>false</vt:bool>
  </property>
  <property fmtid="{D5CDD505-2E9C-101B-9397-08002B2CF9AE}" pid="20" name="SERIALNO">
    <vt:i4>11468</vt:i4>
  </property>
  <property fmtid="{D5CDD505-2E9C-101B-9397-08002B2CF9AE}" pid="21" name="ScaleCrop">
    <vt:bool>false</vt:bool>
  </property>
  <property fmtid="{D5CDD505-2E9C-101B-9397-08002B2CF9AE}" pid="22" name="ShareDoc">
    <vt:bool>false</vt:bool>
  </property>
  <property fmtid="{D5CDD505-2E9C-101B-9397-08002B2CF9AE}" pid="23" name="VERSIONID">
    <vt:lpwstr>c11b8bb0-d4b8-40f2-ba25-680c46d52616</vt:lpwstr>
  </property>
  <property fmtid="{D5CDD505-2E9C-101B-9397-08002B2CF9AE}" pid="24" name="VERSIONID_2122615673">
    <vt:lpwstr>c11b8bb0-d4b8-40f2-ba25-680c46d52616</vt:lpwstr>
  </property>
  <property fmtid="{D5CDD505-2E9C-101B-9397-08002B2CF9AE}" pid="25" name="VERSIONID_2122615673_">
    <vt:lpwstr>c11b8bb0-d4b8-40f2-ba25-680c46d52616</vt:lpwstr>
  </property>
  <property fmtid="{D5CDD505-2E9C-101B-9397-08002B2CF9AE}" pid="26" name="VERSIONLABEL">
    <vt:lpwstr>2</vt:lpwstr>
  </property>
</Properties>
</file>