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E9D8" w14:textId="77777777" w:rsidR="00573A5F" w:rsidRPr="00284EBF" w:rsidRDefault="00427FDE" w:rsidP="005A75FF">
      <w:pPr>
        <w:pStyle w:val="TitlingLine1"/>
        <w:spacing w:line="240" w:lineRule="auto"/>
        <w:rPr>
          <w:b w:val="0"/>
        </w:rPr>
      </w:pPr>
      <w:r w:rsidRPr="00427FDE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924F08" wp14:editId="50EECE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969" cy="457200"/>
            <wp:effectExtent l="19050" t="0" r="0" b="0"/>
            <wp:wrapSquare wrapText="left"/>
            <wp:docPr id="1" name="Picture 3" descr="Header_sm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sml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5F" w:rsidRPr="00284EBF">
        <w:rPr>
          <w:b w:val="0"/>
        </w:rPr>
        <w:t>UCL CENTRE</w:t>
      </w:r>
      <w:r w:rsidR="005A75FF" w:rsidRPr="00284EBF">
        <w:rPr>
          <w:b w:val="0"/>
        </w:rPr>
        <w:t xml:space="preserve"> FOR LANGUAGES</w:t>
      </w:r>
    </w:p>
    <w:p w14:paraId="68EDD0F1" w14:textId="77777777" w:rsidR="00573A5F" w:rsidRPr="00284EBF" w:rsidRDefault="005A75FF" w:rsidP="00573A5F">
      <w:pPr>
        <w:pStyle w:val="TitlingLine2"/>
        <w:spacing w:line="240" w:lineRule="auto"/>
      </w:pPr>
      <w:r w:rsidRPr="00284EBF">
        <w:t>&amp; INTERNATIONAL EDUCATION</w:t>
      </w:r>
    </w:p>
    <w:p w14:paraId="0675A6B7" w14:textId="77777777" w:rsidR="00427FDE" w:rsidRPr="00284EBF" w:rsidRDefault="00427FDE" w:rsidP="00427FDE">
      <w:pPr>
        <w:pStyle w:val="TitlingLine3"/>
      </w:pPr>
    </w:p>
    <w:p w14:paraId="6A8962F1" w14:textId="7D998AE2" w:rsidR="00235E49" w:rsidRPr="00284EBF" w:rsidRDefault="00B2366F" w:rsidP="005A75FF">
      <w:pPr>
        <w:rPr>
          <w:rFonts w:ascii="Consolas" w:hAnsi="Consolas"/>
          <w:sz w:val="48"/>
          <w:szCs w:val="48"/>
          <w:lang w:eastAsia="en-GB"/>
        </w:rPr>
      </w:pPr>
      <w:r>
        <w:rPr>
          <w:rFonts w:ascii="Consolas" w:hAnsi="Consolas"/>
          <w:sz w:val="48"/>
          <w:szCs w:val="48"/>
          <w:lang w:eastAsia="en-GB"/>
        </w:rPr>
        <w:t>Language Modules</w:t>
      </w:r>
      <w:r w:rsidR="00F849EB" w:rsidRPr="00284EBF">
        <w:rPr>
          <w:rFonts w:ascii="Consolas" w:hAnsi="Consolas"/>
          <w:sz w:val="48"/>
          <w:szCs w:val="48"/>
          <w:lang w:eastAsia="en-GB"/>
        </w:rPr>
        <w:t xml:space="preserve"> 20</w:t>
      </w:r>
      <w:r w:rsidR="00690A9D" w:rsidRPr="00284EBF">
        <w:rPr>
          <w:rFonts w:ascii="Consolas" w:hAnsi="Consolas"/>
          <w:sz w:val="48"/>
          <w:szCs w:val="48"/>
          <w:lang w:eastAsia="en-GB"/>
        </w:rPr>
        <w:t>1</w:t>
      </w:r>
      <w:r w:rsidR="00C21FC1">
        <w:rPr>
          <w:rFonts w:ascii="Consolas" w:hAnsi="Consolas"/>
          <w:sz w:val="48"/>
          <w:szCs w:val="48"/>
          <w:lang w:eastAsia="en-GB"/>
        </w:rPr>
        <w:t>9</w:t>
      </w:r>
      <w:r w:rsidR="00F849EB" w:rsidRPr="00284EBF">
        <w:rPr>
          <w:rFonts w:ascii="Consolas" w:hAnsi="Consolas"/>
          <w:sz w:val="48"/>
          <w:szCs w:val="48"/>
          <w:lang w:eastAsia="en-GB"/>
        </w:rPr>
        <w:t>-20</w:t>
      </w:r>
      <w:r w:rsidR="00C21FC1">
        <w:rPr>
          <w:rFonts w:ascii="Consolas" w:hAnsi="Consolas"/>
          <w:sz w:val="48"/>
          <w:szCs w:val="48"/>
          <w:lang w:eastAsia="en-GB"/>
        </w:rPr>
        <w:t>20</w:t>
      </w:r>
    </w:p>
    <w:p w14:paraId="33A594B0" w14:textId="77777777" w:rsidR="00235E49" w:rsidRPr="00284EBF" w:rsidRDefault="00235E49" w:rsidP="00235E49">
      <w:pPr>
        <w:rPr>
          <w:rFonts w:cs="Arial"/>
          <w:sz w:val="20"/>
        </w:rPr>
      </w:pPr>
    </w:p>
    <w:p w14:paraId="7245F54F" w14:textId="77777777" w:rsidR="00235E49" w:rsidRPr="00284EBF" w:rsidRDefault="00235E49" w:rsidP="00235E49">
      <w:pPr>
        <w:rPr>
          <w:rFonts w:cs="Arial"/>
          <w:sz w:val="20"/>
        </w:rPr>
      </w:pPr>
    </w:p>
    <w:p w14:paraId="72104289" w14:textId="77777777" w:rsidR="002E155E" w:rsidRDefault="000C4A2E" w:rsidP="000C4A2E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Project</w:t>
      </w:r>
      <w:r w:rsidR="002E155E">
        <w:rPr>
          <w:rFonts w:ascii="Candara" w:hAnsi="Candara"/>
          <w:b/>
          <w:sz w:val="36"/>
          <w:szCs w:val="36"/>
        </w:rPr>
        <w:t>:</w:t>
      </w:r>
    </w:p>
    <w:p w14:paraId="00E0BB95" w14:textId="1C7B5B09" w:rsidR="00C83A22" w:rsidRPr="00982D70" w:rsidRDefault="00163892" w:rsidP="000C4A2E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Proposal</w:t>
      </w:r>
      <w:r w:rsidR="00423252" w:rsidRPr="00423252">
        <w:rPr>
          <w:rFonts w:ascii="Candara" w:hAnsi="Candara"/>
          <w:b/>
          <w:sz w:val="36"/>
          <w:szCs w:val="36"/>
        </w:rPr>
        <w:t xml:space="preserve"> </w:t>
      </w:r>
      <w:r w:rsidR="000C4A2E">
        <w:rPr>
          <w:rFonts w:ascii="Candara" w:hAnsi="Candara"/>
          <w:b/>
          <w:sz w:val="36"/>
          <w:szCs w:val="36"/>
        </w:rPr>
        <w:t>F</w:t>
      </w:r>
      <w:r w:rsidR="00423252" w:rsidRPr="00423252">
        <w:rPr>
          <w:rFonts w:ascii="Candara" w:hAnsi="Candara"/>
          <w:b/>
          <w:sz w:val="36"/>
          <w:szCs w:val="36"/>
        </w:rPr>
        <w:t>orm</w:t>
      </w:r>
      <w:r w:rsidR="000C4A2E">
        <w:rPr>
          <w:rFonts w:ascii="Candara" w:hAnsi="Candara"/>
          <w:b/>
          <w:sz w:val="36"/>
          <w:szCs w:val="36"/>
        </w:rPr>
        <w:t xml:space="preserve"> (stage 2)</w:t>
      </w:r>
    </w:p>
    <w:p w14:paraId="4888FB8D" w14:textId="77777777" w:rsidR="00005BED" w:rsidRPr="00284EBF" w:rsidRDefault="00005BED" w:rsidP="00284EBF">
      <w:pPr>
        <w:jc w:val="both"/>
        <w:rPr>
          <w:rFonts w:asciiTheme="minorHAnsi" w:hAnsiTheme="minorHAnsi"/>
          <w:bCs/>
          <w:sz w:val="20"/>
        </w:rPr>
      </w:pPr>
    </w:p>
    <w:p w14:paraId="5A3AF3D2" w14:textId="77777777" w:rsidR="00284EBF" w:rsidRPr="00284EBF" w:rsidRDefault="00284EBF" w:rsidP="00284EBF">
      <w:pPr>
        <w:jc w:val="both"/>
        <w:rPr>
          <w:rFonts w:asciiTheme="minorHAnsi" w:hAnsiTheme="minorHAnsi"/>
          <w:bCs/>
          <w:sz w:val="20"/>
        </w:rPr>
      </w:pPr>
    </w:p>
    <w:p w14:paraId="3700B9DF" w14:textId="751B022D" w:rsidR="008254F2" w:rsidRPr="00B314C7" w:rsidRDefault="008254F2" w:rsidP="009D5AF8">
      <w:pPr>
        <w:tabs>
          <w:tab w:val="left" w:pos="567"/>
        </w:tabs>
        <w:spacing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Pr="00B314C7">
        <w:rPr>
          <w:rFonts w:ascii="Calibri" w:hAnsi="Calibri"/>
          <w:szCs w:val="22"/>
        </w:rPr>
        <w:t>resent a statement of the subject of your Project and the reasons you have chosen this topic</w:t>
      </w:r>
      <w:r>
        <w:rPr>
          <w:rFonts w:ascii="Calibri" w:hAnsi="Calibri"/>
          <w:szCs w:val="22"/>
        </w:rPr>
        <w:t xml:space="preserve"> (plus indicate the sources you intend to use) </w:t>
      </w:r>
      <w:r w:rsidRPr="00AA35D4">
        <w:rPr>
          <w:rFonts w:ascii="Calibri" w:hAnsi="Calibri"/>
          <w:b/>
          <w:bCs/>
          <w:szCs w:val="22"/>
        </w:rPr>
        <w:t>in class in the first week of Term 2</w:t>
      </w:r>
      <w:r>
        <w:rPr>
          <w:rFonts w:ascii="Calibri" w:hAnsi="Calibri"/>
          <w:szCs w:val="22"/>
        </w:rPr>
        <w:t xml:space="preserve">.  Following discussion and feedback, you should </w:t>
      </w:r>
      <w:r w:rsidR="00BD7FD4">
        <w:rPr>
          <w:rFonts w:ascii="Calibri" w:hAnsi="Calibri"/>
          <w:szCs w:val="22"/>
        </w:rPr>
        <w:t>complete t</w:t>
      </w:r>
      <w:r w:rsidR="001456A1">
        <w:rPr>
          <w:rFonts w:ascii="Calibri" w:hAnsi="Calibri"/>
          <w:szCs w:val="22"/>
        </w:rPr>
        <w:t xml:space="preserve">he form below and submit this </w:t>
      </w:r>
      <w:r w:rsidR="001456A1" w:rsidRPr="001456A1">
        <w:rPr>
          <w:rFonts w:ascii="Calibri" w:hAnsi="Calibri"/>
          <w:b/>
          <w:szCs w:val="22"/>
        </w:rPr>
        <w:t>to your CLIE language tutor</w:t>
      </w:r>
      <w:r w:rsidR="001456A1">
        <w:rPr>
          <w:rFonts w:ascii="Calibri" w:hAnsi="Calibri"/>
          <w:szCs w:val="22"/>
        </w:rPr>
        <w:t xml:space="preserve"> (in class or by email – as directed by your CLIE language tutor) </w:t>
      </w:r>
      <w:r w:rsidR="001456A1" w:rsidRPr="001456A1">
        <w:rPr>
          <w:rFonts w:ascii="Calibri" w:hAnsi="Calibri"/>
          <w:b/>
          <w:szCs w:val="22"/>
        </w:rPr>
        <w:t xml:space="preserve">no later than </w:t>
      </w:r>
      <w:r w:rsidR="00C21FC1">
        <w:rPr>
          <w:rFonts w:ascii="Calibri" w:hAnsi="Calibri"/>
          <w:b/>
          <w:bCs/>
          <w:szCs w:val="22"/>
        </w:rPr>
        <w:t>Friday 24 January 2020</w:t>
      </w:r>
      <w:r w:rsidRPr="00B314C7">
        <w:rPr>
          <w:rFonts w:ascii="Calibri" w:hAnsi="Calibri"/>
          <w:szCs w:val="22"/>
        </w:rPr>
        <w:t xml:space="preserve">. </w:t>
      </w:r>
    </w:p>
    <w:p w14:paraId="31E761E0" w14:textId="11F00942" w:rsidR="008254F2" w:rsidRDefault="008254F2" w:rsidP="0022176D">
      <w:pPr>
        <w:tabs>
          <w:tab w:val="left" w:pos="567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Language of the written </w:t>
      </w:r>
      <w:r w:rsidR="00B2366F">
        <w:rPr>
          <w:rFonts w:ascii="Calibri" w:hAnsi="Calibri"/>
          <w:szCs w:val="22"/>
        </w:rPr>
        <w:t>proposal</w:t>
      </w:r>
      <w:r>
        <w:rPr>
          <w:rFonts w:ascii="Calibri" w:hAnsi="Calibri"/>
          <w:szCs w:val="22"/>
        </w:rPr>
        <w:t>:</w:t>
      </w:r>
    </w:p>
    <w:p w14:paraId="3D2ACE07" w14:textId="0A45E809" w:rsidR="008254F2" w:rsidRPr="002E155E" w:rsidRDefault="001456A1" w:rsidP="00A247E4">
      <w:pPr>
        <w:tabs>
          <w:tab w:val="left" w:pos="567"/>
          <w:tab w:val="left" w:pos="3969"/>
        </w:tabs>
        <w:ind w:left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MFL </w:t>
      </w:r>
      <w:r w:rsidR="00B2366F">
        <w:rPr>
          <w:rFonts w:ascii="Calibri" w:hAnsi="Calibri"/>
          <w:szCs w:val="22"/>
        </w:rPr>
        <w:t>Levels 1-3</w:t>
      </w:r>
      <w:r w:rsidR="009C173C">
        <w:rPr>
          <w:rFonts w:ascii="Calibri" w:hAnsi="Calibri"/>
          <w:szCs w:val="22"/>
        </w:rPr>
        <w:t>;</w:t>
      </w:r>
      <w:r>
        <w:rPr>
          <w:rFonts w:ascii="Calibri" w:hAnsi="Calibri"/>
          <w:szCs w:val="22"/>
        </w:rPr>
        <w:t xml:space="preserve"> EAP</w:t>
      </w:r>
      <w:r w:rsidR="008254F2" w:rsidRPr="002E155E">
        <w:rPr>
          <w:rFonts w:ascii="Calibri" w:hAnsi="Calibri"/>
          <w:szCs w:val="22"/>
        </w:rPr>
        <w:t xml:space="preserve">: </w:t>
      </w:r>
      <w:r w:rsidR="0022176D">
        <w:rPr>
          <w:rFonts w:ascii="Calibri" w:hAnsi="Calibri"/>
          <w:szCs w:val="22"/>
        </w:rPr>
        <w:tab/>
      </w:r>
      <w:r w:rsidR="008254F2">
        <w:rPr>
          <w:rFonts w:ascii="Calibri" w:hAnsi="Calibri"/>
          <w:szCs w:val="22"/>
        </w:rPr>
        <w:t>English.</w:t>
      </w:r>
    </w:p>
    <w:p w14:paraId="4F884998" w14:textId="2F1551BB" w:rsidR="008254F2" w:rsidRDefault="001456A1" w:rsidP="00A247E4">
      <w:pPr>
        <w:tabs>
          <w:tab w:val="left" w:pos="567"/>
          <w:tab w:val="left" w:pos="3969"/>
        </w:tabs>
        <w:spacing w:after="120"/>
        <w:ind w:left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MFL </w:t>
      </w:r>
      <w:r w:rsidR="00B2366F">
        <w:rPr>
          <w:rFonts w:ascii="Calibri" w:hAnsi="Calibri"/>
          <w:szCs w:val="22"/>
        </w:rPr>
        <w:t>Levels 4-7</w:t>
      </w:r>
      <w:r w:rsidR="008254F2">
        <w:rPr>
          <w:rFonts w:ascii="Calibri" w:hAnsi="Calibri"/>
          <w:szCs w:val="22"/>
        </w:rPr>
        <w:t xml:space="preserve">: </w:t>
      </w:r>
      <w:r w:rsidR="008254F2">
        <w:rPr>
          <w:rFonts w:ascii="Calibri" w:hAnsi="Calibri"/>
          <w:szCs w:val="22"/>
        </w:rPr>
        <w:tab/>
        <w:t>Target language.</w:t>
      </w:r>
    </w:p>
    <w:p w14:paraId="22A89E3A" w14:textId="223CA6E4" w:rsidR="0041178F" w:rsidRDefault="001456A1" w:rsidP="00E82D22">
      <w:pPr>
        <w:tabs>
          <w:tab w:val="left" w:pos="567"/>
        </w:tabs>
        <w:spacing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Your proposal is an integral/essential part in the development of your Project and you will need to submit the copy you receive back from your CLIE language tutor </w:t>
      </w:r>
      <w:r w:rsidR="006D7CF3">
        <w:rPr>
          <w:rFonts w:ascii="Calibri" w:hAnsi="Calibri"/>
          <w:szCs w:val="22"/>
        </w:rPr>
        <w:t xml:space="preserve">together </w:t>
      </w:r>
      <w:r w:rsidR="00C21FC1">
        <w:rPr>
          <w:rFonts w:ascii="Calibri" w:hAnsi="Calibri"/>
          <w:szCs w:val="22"/>
        </w:rPr>
        <w:t>with your Project in March 2020</w:t>
      </w:r>
      <w:r w:rsidR="008254F2" w:rsidRPr="00B314C7">
        <w:rPr>
          <w:rFonts w:ascii="Calibri" w:hAnsi="Calibri"/>
          <w:szCs w:val="22"/>
        </w:rPr>
        <w:t xml:space="preserve">. </w:t>
      </w:r>
    </w:p>
    <w:p w14:paraId="68643066" w14:textId="343D1651" w:rsidR="00E176A3" w:rsidRPr="005A2A3B" w:rsidRDefault="00C21FC1" w:rsidP="00E176A3">
      <w:pPr>
        <w:tabs>
          <w:tab w:val="left" w:pos="567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If</w:t>
      </w:r>
      <w:r w:rsidR="00E176A3">
        <w:rPr>
          <w:rFonts w:ascii="Calibri" w:hAnsi="Calibri"/>
          <w:szCs w:val="22"/>
        </w:rPr>
        <w:t xml:space="preserve"> you need to amend your Proposal </w:t>
      </w:r>
      <w:r>
        <w:rPr>
          <w:rFonts w:ascii="Calibri" w:hAnsi="Calibri"/>
          <w:szCs w:val="22"/>
        </w:rPr>
        <w:t xml:space="preserve">after submission and </w:t>
      </w:r>
      <w:r w:rsidR="00E176A3">
        <w:rPr>
          <w:rFonts w:ascii="Calibri" w:hAnsi="Calibri"/>
          <w:szCs w:val="22"/>
        </w:rPr>
        <w:t>following feedback</w:t>
      </w:r>
      <w:bookmarkStart w:id="0" w:name="_GoBack"/>
      <w:bookmarkEnd w:id="0"/>
      <w:r w:rsidR="00E176A3">
        <w:rPr>
          <w:rFonts w:ascii="Calibri" w:hAnsi="Calibri"/>
          <w:szCs w:val="22"/>
        </w:rPr>
        <w:t xml:space="preserve"> </w:t>
      </w:r>
      <w:r w:rsidR="004152F8">
        <w:rPr>
          <w:rFonts w:ascii="Calibri" w:hAnsi="Calibri"/>
          <w:szCs w:val="22"/>
        </w:rPr>
        <w:t xml:space="preserve">then </w:t>
      </w:r>
      <w:r w:rsidR="00E176A3">
        <w:rPr>
          <w:rFonts w:ascii="Calibri" w:hAnsi="Calibri"/>
          <w:szCs w:val="22"/>
        </w:rPr>
        <w:t xml:space="preserve">you should </w:t>
      </w:r>
      <w:r>
        <w:rPr>
          <w:rFonts w:ascii="Calibri" w:hAnsi="Calibri"/>
          <w:szCs w:val="22"/>
        </w:rPr>
        <w:t xml:space="preserve">amend your existing Proposal Form, </w:t>
      </w:r>
      <w:r w:rsidR="00E176A3">
        <w:rPr>
          <w:rFonts w:ascii="Calibri" w:hAnsi="Calibri"/>
          <w:szCs w:val="22"/>
        </w:rPr>
        <w:t xml:space="preserve">explaining the reasons for the change, and </w:t>
      </w:r>
      <w:r>
        <w:rPr>
          <w:rFonts w:ascii="Calibri" w:hAnsi="Calibri"/>
          <w:szCs w:val="22"/>
        </w:rPr>
        <w:t>re</w:t>
      </w:r>
      <w:r w:rsidR="00E176A3">
        <w:rPr>
          <w:rFonts w:ascii="Calibri" w:hAnsi="Calibri"/>
          <w:szCs w:val="22"/>
        </w:rPr>
        <w:t>submit it to your tutor.</w:t>
      </w:r>
    </w:p>
    <w:p w14:paraId="629AD087" w14:textId="77777777" w:rsidR="00AE2FD7" w:rsidRDefault="00AE2FD7" w:rsidP="0041178F">
      <w:pPr>
        <w:tabs>
          <w:tab w:val="left" w:pos="1418"/>
          <w:tab w:val="left" w:pos="1701"/>
          <w:tab w:val="left" w:pos="1843"/>
          <w:tab w:val="left" w:pos="6237"/>
        </w:tabs>
        <w:jc w:val="both"/>
        <w:rPr>
          <w:rFonts w:asciiTheme="minorHAnsi" w:hAnsiTheme="minorHAnsi" w:cs="Arial"/>
          <w:szCs w:val="22"/>
        </w:rPr>
      </w:pPr>
    </w:p>
    <w:p w14:paraId="434FBBC3" w14:textId="7595ECEE" w:rsidR="00386FB2" w:rsidRDefault="00386FB2" w:rsidP="00386FB2">
      <w:pPr>
        <w:tabs>
          <w:tab w:val="left" w:pos="567"/>
          <w:tab w:val="right" w:leader="dot" w:pos="10773"/>
        </w:tabs>
        <w:spacing w:line="360" w:lineRule="auto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Surname(s): </w:t>
      </w:r>
      <w:r>
        <w:rPr>
          <w:rFonts w:asciiTheme="minorHAnsi" w:hAnsiTheme="minorHAnsi"/>
          <w:szCs w:val="22"/>
        </w:rPr>
        <w:tab/>
      </w:r>
    </w:p>
    <w:p w14:paraId="5106D7DE" w14:textId="61E0D966" w:rsidR="00080139" w:rsidRPr="004D0268" w:rsidRDefault="00386FB2" w:rsidP="00080139">
      <w:pPr>
        <w:tabs>
          <w:tab w:val="left" w:pos="567"/>
          <w:tab w:val="right" w:leader="dot" w:pos="6804"/>
          <w:tab w:val="left" w:pos="7371"/>
          <w:tab w:val="right" w:leader="dot" w:pos="10773"/>
        </w:tabs>
        <w:spacing w:line="360" w:lineRule="auto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Forename(s)</w:t>
      </w:r>
      <w:r w:rsidR="00080139" w:rsidRPr="004D0268">
        <w:rPr>
          <w:rFonts w:asciiTheme="minorHAnsi" w:hAnsiTheme="minorHAnsi"/>
          <w:szCs w:val="22"/>
        </w:rPr>
        <w:t xml:space="preserve">: </w:t>
      </w:r>
      <w:r w:rsidR="00080139" w:rsidRPr="004D0268">
        <w:rPr>
          <w:rFonts w:asciiTheme="minorHAnsi" w:hAnsiTheme="minorHAnsi"/>
          <w:szCs w:val="22"/>
        </w:rPr>
        <w:tab/>
      </w:r>
      <w:r w:rsidR="00080139">
        <w:rPr>
          <w:rFonts w:asciiTheme="minorHAnsi" w:hAnsiTheme="minorHAnsi"/>
          <w:szCs w:val="22"/>
        </w:rPr>
        <w:tab/>
        <w:t xml:space="preserve">Student code: </w:t>
      </w:r>
      <w:r w:rsidR="00080139">
        <w:rPr>
          <w:rFonts w:asciiTheme="minorHAnsi" w:hAnsiTheme="minorHAnsi"/>
          <w:szCs w:val="22"/>
        </w:rPr>
        <w:tab/>
      </w:r>
    </w:p>
    <w:p w14:paraId="102FCD7A" w14:textId="77777777" w:rsidR="006B0D57" w:rsidRDefault="006B0D57" w:rsidP="006B0D57">
      <w:pPr>
        <w:tabs>
          <w:tab w:val="left" w:pos="567"/>
          <w:tab w:val="right" w:leader="dot" w:pos="10773"/>
        </w:tabs>
        <w:spacing w:line="360" w:lineRule="auto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Module title [language + level(s)]: </w:t>
      </w:r>
      <w:r>
        <w:rPr>
          <w:rFonts w:asciiTheme="minorHAnsi" w:hAnsiTheme="minorHAnsi"/>
          <w:szCs w:val="22"/>
        </w:rPr>
        <w:tab/>
      </w:r>
    </w:p>
    <w:p w14:paraId="0E944568" w14:textId="48195DC9" w:rsidR="00080139" w:rsidRPr="004D0268" w:rsidRDefault="00080139" w:rsidP="002E155E">
      <w:pPr>
        <w:tabs>
          <w:tab w:val="left" w:pos="567"/>
          <w:tab w:val="left" w:pos="3969"/>
          <w:tab w:val="right" w:leader="dot" w:pos="10773"/>
        </w:tabs>
        <w:spacing w:line="360" w:lineRule="auto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Module</w:t>
      </w:r>
      <w:r w:rsidR="006B0D57">
        <w:rPr>
          <w:rFonts w:asciiTheme="minorHAnsi" w:hAnsiTheme="minorHAnsi"/>
          <w:szCs w:val="22"/>
        </w:rPr>
        <w:t xml:space="preserve"> code</w:t>
      </w:r>
      <w:r>
        <w:rPr>
          <w:rFonts w:asciiTheme="minorHAnsi" w:hAnsiTheme="minorHAnsi"/>
          <w:szCs w:val="22"/>
        </w:rPr>
        <w:t xml:space="preserve">: </w:t>
      </w:r>
      <w:r w:rsidR="002E155E">
        <w:rPr>
          <w:rFonts w:asciiTheme="minorHAnsi" w:hAnsiTheme="minorHAnsi"/>
          <w:szCs w:val="22"/>
        </w:rPr>
        <w:t xml:space="preserve">L C … … … … … … </w:t>
      </w:r>
      <w:r w:rsidR="002E155E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Tutor</w:t>
      </w:r>
      <w:r w:rsidRPr="004D0268">
        <w:rPr>
          <w:rFonts w:asciiTheme="minorHAnsi" w:hAnsiTheme="minorHAnsi"/>
          <w:szCs w:val="22"/>
        </w:rPr>
        <w:t xml:space="preserve">: </w:t>
      </w:r>
      <w:r w:rsidRPr="004D0268">
        <w:rPr>
          <w:rFonts w:asciiTheme="minorHAnsi" w:hAnsiTheme="minorHAnsi"/>
          <w:szCs w:val="22"/>
        </w:rPr>
        <w:tab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51"/>
      </w:tblGrid>
      <w:tr w:rsidR="0022176D" w:rsidRPr="0022176D" w14:paraId="74BEDA40" w14:textId="77777777" w:rsidTr="0022176D">
        <w:tc>
          <w:tcPr>
            <w:tcW w:w="5000" w:type="pct"/>
          </w:tcPr>
          <w:p w14:paraId="774CB9E3" w14:textId="27778509" w:rsidR="0022176D" w:rsidRPr="00402BD5" w:rsidRDefault="00B718C4" w:rsidP="00402BD5">
            <w:pPr>
              <w:tabs>
                <w:tab w:val="left" w:pos="567"/>
              </w:tabs>
              <w:spacing w:before="60"/>
              <w:outlineLvl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Statement of </w:t>
            </w:r>
            <w:r w:rsidR="00816469">
              <w:rPr>
                <w:rFonts w:asciiTheme="minorHAnsi" w:hAnsiTheme="minorHAnsi"/>
                <w:b/>
                <w:szCs w:val="22"/>
              </w:rPr>
              <w:t>Project s</w:t>
            </w:r>
            <w:r w:rsidR="0022176D" w:rsidRPr="00402BD5">
              <w:rPr>
                <w:rFonts w:asciiTheme="minorHAnsi" w:hAnsiTheme="minorHAnsi"/>
                <w:b/>
                <w:szCs w:val="22"/>
              </w:rPr>
              <w:t>ubject</w:t>
            </w:r>
            <w:r w:rsidR="00E82D22">
              <w:rPr>
                <w:rFonts w:asciiTheme="minorHAnsi" w:hAnsiTheme="minorHAnsi"/>
                <w:b/>
                <w:szCs w:val="22"/>
              </w:rPr>
              <w:t>/topic/theme</w:t>
            </w:r>
            <w:r w:rsidR="0022176D" w:rsidRPr="00402BD5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  <w:p w14:paraId="60AE3005" w14:textId="77777777" w:rsidR="00AE2FD7" w:rsidRDefault="00AE2FD7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48B43430" w14:textId="77777777" w:rsid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4442E383" w14:textId="77777777" w:rsid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1EF653A9" w14:textId="77777777" w:rsidR="00BE031C" w:rsidRDefault="00BE031C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33E979E7" w14:textId="77777777" w:rsidR="00BE031C" w:rsidRDefault="00BE031C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5B9B6D59" w14:textId="77777777" w:rsidR="0022176D" w:rsidRP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</w:tc>
      </w:tr>
      <w:tr w:rsidR="0022176D" w:rsidRPr="0022176D" w14:paraId="04B04BA5" w14:textId="77777777" w:rsidTr="0022176D">
        <w:tc>
          <w:tcPr>
            <w:tcW w:w="5000" w:type="pct"/>
          </w:tcPr>
          <w:p w14:paraId="551EFCC5" w14:textId="77777777" w:rsidR="0022176D" w:rsidRPr="00402BD5" w:rsidRDefault="0022176D" w:rsidP="00402BD5">
            <w:pPr>
              <w:tabs>
                <w:tab w:val="left" w:pos="567"/>
              </w:tabs>
              <w:spacing w:before="60"/>
              <w:outlineLvl w:val="0"/>
              <w:rPr>
                <w:rFonts w:asciiTheme="minorHAnsi" w:hAnsiTheme="minorHAnsi"/>
                <w:b/>
                <w:szCs w:val="22"/>
              </w:rPr>
            </w:pPr>
            <w:r w:rsidRPr="00402BD5">
              <w:rPr>
                <w:rFonts w:asciiTheme="minorHAnsi" w:hAnsiTheme="minorHAnsi"/>
                <w:b/>
                <w:szCs w:val="22"/>
              </w:rPr>
              <w:t xml:space="preserve">Reasons you are choosing this subject: </w:t>
            </w:r>
          </w:p>
          <w:p w14:paraId="20D3E5CA" w14:textId="77777777" w:rsid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7C233026" w14:textId="77777777" w:rsid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6AF42B78" w14:textId="77777777" w:rsidR="00BE031C" w:rsidRDefault="00BE031C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3659F9F0" w14:textId="77777777" w:rsidR="00A435E4" w:rsidRDefault="00A435E4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683EBDC2" w14:textId="77777777" w:rsidR="00AE2FD7" w:rsidRDefault="00AE2FD7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58C7D12B" w14:textId="77777777" w:rsidR="0022176D" w:rsidRP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</w:tc>
      </w:tr>
      <w:tr w:rsidR="0022176D" w:rsidRPr="0022176D" w14:paraId="5253E388" w14:textId="77777777" w:rsidTr="0022176D">
        <w:tc>
          <w:tcPr>
            <w:tcW w:w="5000" w:type="pct"/>
          </w:tcPr>
          <w:p w14:paraId="79969592" w14:textId="77777777" w:rsidR="0022176D" w:rsidRPr="00402BD5" w:rsidRDefault="0022176D" w:rsidP="00402BD5">
            <w:pPr>
              <w:tabs>
                <w:tab w:val="left" w:pos="567"/>
              </w:tabs>
              <w:spacing w:before="60"/>
              <w:outlineLvl w:val="0"/>
              <w:rPr>
                <w:rFonts w:asciiTheme="minorHAnsi" w:hAnsiTheme="minorHAnsi"/>
                <w:b/>
                <w:szCs w:val="22"/>
              </w:rPr>
            </w:pPr>
            <w:r w:rsidRPr="00402BD5">
              <w:rPr>
                <w:rFonts w:asciiTheme="minorHAnsi" w:hAnsiTheme="minorHAnsi"/>
                <w:b/>
                <w:szCs w:val="22"/>
              </w:rPr>
              <w:t xml:space="preserve">Indication of sources you intend to use: </w:t>
            </w:r>
          </w:p>
          <w:p w14:paraId="20F4FDBF" w14:textId="77777777" w:rsid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229F23FD" w14:textId="77777777" w:rsid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343499D3" w14:textId="77777777" w:rsidR="00BE031C" w:rsidRDefault="00BE031C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15750756" w14:textId="77777777" w:rsidR="00AE2FD7" w:rsidRDefault="00AE2FD7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4A0298D6" w14:textId="77777777" w:rsidR="00AE2FD7" w:rsidRDefault="00AE2FD7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  <w:p w14:paraId="7A52B76E" w14:textId="77777777" w:rsidR="0022176D" w:rsidRPr="0022176D" w:rsidRDefault="0022176D" w:rsidP="006C022D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szCs w:val="22"/>
              </w:rPr>
            </w:pPr>
          </w:p>
        </w:tc>
      </w:tr>
    </w:tbl>
    <w:p w14:paraId="103DF378" w14:textId="77777777" w:rsidR="00080139" w:rsidRDefault="00080139" w:rsidP="0022176D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2"/>
        </w:rPr>
      </w:pPr>
    </w:p>
    <w:p w14:paraId="0761A4BD" w14:textId="73C2BAD0" w:rsidR="00BE031C" w:rsidRDefault="00802BBD" w:rsidP="00E82D22">
      <w:pPr>
        <w:tabs>
          <w:tab w:val="left" w:pos="1701"/>
          <w:tab w:val="left" w:pos="5670"/>
        </w:tabs>
        <w:jc w:val="both"/>
        <w:rPr>
          <w:rFonts w:asciiTheme="minorHAnsi" w:hAnsiTheme="minorHAnsi" w:cs="Arial"/>
          <w:szCs w:val="22"/>
        </w:rPr>
      </w:pPr>
      <w:r w:rsidRPr="00766045">
        <w:rPr>
          <w:rFonts w:asciiTheme="minorHAnsi" w:hAnsiTheme="minorHAnsi" w:cs="Arial"/>
          <w:szCs w:val="22"/>
        </w:rPr>
        <w:t>Have you d</w:t>
      </w:r>
      <w:r w:rsidR="00080139" w:rsidRPr="00766045">
        <w:rPr>
          <w:rFonts w:asciiTheme="minorHAnsi" w:hAnsiTheme="minorHAnsi" w:cs="Arial"/>
          <w:szCs w:val="22"/>
        </w:rPr>
        <w:t xml:space="preserve">iscussed this with your </w:t>
      </w:r>
      <w:r w:rsidR="00213E89" w:rsidRPr="00766045">
        <w:rPr>
          <w:rFonts w:asciiTheme="minorHAnsi" w:hAnsiTheme="minorHAnsi" w:cs="Arial"/>
          <w:szCs w:val="22"/>
        </w:rPr>
        <w:t xml:space="preserve">CLIE language </w:t>
      </w:r>
      <w:r w:rsidR="00080139" w:rsidRPr="00766045">
        <w:rPr>
          <w:rFonts w:asciiTheme="minorHAnsi" w:hAnsiTheme="minorHAnsi" w:cs="Arial"/>
          <w:szCs w:val="22"/>
        </w:rPr>
        <w:t>tutor</w:t>
      </w:r>
      <w:r w:rsidR="00213E89" w:rsidRPr="00766045">
        <w:rPr>
          <w:rFonts w:asciiTheme="minorHAnsi" w:hAnsiTheme="minorHAnsi" w:cs="Arial"/>
          <w:szCs w:val="22"/>
        </w:rPr>
        <w:t>?</w:t>
      </w:r>
      <w:r w:rsidR="00213E89" w:rsidRPr="00766045">
        <w:rPr>
          <w:rFonts w:asciiTheme="minorHAnsi" w:hAnsiTheme="minorHAnsi" w:cs="Arial"/>
          <w:szCs w:val="22"/>
        </w:rPr>
        <w:tab/>
      </w:r>
      <w:r w:rsidR="00080139" w:rsidRPr="00766045">
        <w:rPr>
          <w:rFonts w:asciiTheme="minorHAnsi" w:hAnsiTheme="minorHAnsi" w:cs="Arial"/>
          <w:szCs w:val="22"/>
        </w:rPr>
        <w:t>Yes</w:t>
      </w:r>
      <w:r w:rsidR="00AE2FD7" w:rsidRPr="00766045">
        <w:rPr>
          <w:rFonts w:asciiTheme="minorHAnsi" w:hAnsiTheme="minorHAnsi" w:cs="Arial"/>
          <w:szCs w:val="22"/>
        </w:rPr>
        <w:t xml:space="preserve"> </w:t>
      </w:r>
      <w:r w:rsidR="00080139" w:rsidRPr="00766045">
        <w:rPr>
          <w:rFonts w:asciiTheme="minorHAnsi" w:hAnsiTheme="minorHAnsi" w:cs="Arial"/>
          <w:szCs w:val="22"/>
        </w:rPr>
        <w:t>/</w:t>
      </w:r>
      <w:r w:rsidR="00AE2FD7" w:rsidRPr="00766045">
        <w:rPr>
          <w:rFonts w:asciiTheme="minorHAnsi" w:hAnsiTheme="minorHAnsi" w:cs="Arial"/>
          <w:szCs w:val="22"/>
        </w:rPr>
        <w:t xml:space="preserve"> </w:t>
      </w:r>
      <w:r w:rsidR="00080139" w:rsidRPr="00766045">
        <w:rPr>
          <w:rFonts w:asciiTheme="minorHAnsi" w:hAnsiTheme="minorHAnsi" w:cs="Arial"/>
          <w:szCs w:val="22"/>
        </w:rPr>
        <w:t>No</w:t>
      </w:r>
    </w:p>
    <w:p w14:paraId="50303BA2" w14:textId="77777777" w:rsidR="00BE031C" w:rsidRDefault="00BE031C">
      <w:pPr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br w:type="page"/>
      </w:r>
    </w:p>
    <w:p w14:paraId="60984BD7" w14:textId="47F9AB5F" w:rsidR="00402BD5" w:rsidRPr="00402BD5" w:rsidRDefault="00402BD5" w:rsidP="00A435E4">
      <w:pPr>
        <w:tabs>
          <w:tab w:val="left" w:pos="1701"/>
          <w:tab w:val="left" w:pos="6237"/>
        </w:tabs>
        <w:spacing w:after="60"/>
        <w:jc w:val="both"/>
        <w:rPr>
          <w:rFonts w:asciiTheme="minorHAnsi" w:hAnsiTheme="minorHAnsi" w:cs="Arial"/>
          <w:i/>
          <w:szCs w:val="22"/>
        </w:rPr>
      </w:pPr>
      <w:r w:rsidRPr="00402BD5">
        <w:rPr>
          <w:rFonts w:asciiTheme="minorHAnsi" w:hAnsiTheme="minorHAnsi" w:cs="Arial"/>
          <w:i/>
          <w:szCs w:val="22"/>
        </w:rPr>
        <w:lastRenderedPageBreak/>
        <w:t>For tutor use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51"/>
      </w:tblGrid>
      <w:tr w:rsidR="00AE2FD7" w:rsidRPr="00402BD5" w14:paraId="6C03C4E9" w14:textId="77777777" w:rsidTr="00AE2FD7">
        <w:tc>
          <w:tcPr>
            <w:tcW w:w="5000" w:type="pct"/>
          </w:tcPr>
          <w:p w14:paraId="75B73B82" w14:textId="538298E6" w:rsidR="00300C85" w:rsidRPr="00300C85" w:rsidRDefault="005D7351" w:rsidP="005D7351">
            <w:pPr>
              <w:tabs>
                <w:tab w:val="left" w:pos="1701"/>
                <w:tab w:val="left" w:pos="5557"/>
                <w:tab w:val="left" w:pos="5954"/>
                <w:tab w:val="left" w:pos="8505"/>
                <w:tab w:val="left" w:pos="8789"/>
              </w:tabs>
              <w:spacing w:before="6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</w:t>
            </w:r>
            <w:r w:rsidR="009D17E9">
              <w:rPr>
                <w:rFonts w:asciiTheme="minorHAnsi" w:hAnsiTheme="minorHAnsi" w:cs="Arial"/>
                <w:szCs w:val="22"/>
              </w:rPr>
              <w:t>his proposal h</w:t>
            </w:r>
            <w:r w:rsidR="00300C85" w:rsidRPr="00300C85">
              <w:rPr>
                <w:rFonts w:asciiTheme="minorHAnsi" w:hAnsiTheme="minorHAnsi" w:cs="Arial"/>
                <w:szCs w:val="22"/>
              </w:rPr>
              <w:t xml:space="preserve">as </w:t>
            </w:r>
            <w:r w:rsidR="009D17E9">
              <w:rPr>
                <w:rFonts w:asciiTheme="minorHAnsi" w:hAnsiTheme="minorHAnsi" w:cs="Arial"/>
                <w:szCs w:val="22"/>
              </w:rPr>
              <w:t xml:space="preserve">been </w:t>
            </w:r>
            <w:r w:rsidR="00300C85" w:rsidRPr="00300C85">
              <w:rPr>
                <w:rFonts w:asciiTheme="minorHAnsi" w:hAnsiTheme="minorHAnsi" w:cs="Arial"/>
                <w:szCs w:val="22"/>
              </w:rPr>
              <w:t xml:space="preserve">discussed </w:t>
            </w:r>
            <w:r>
              <w:rPr>
                <w:rFonts w:asciiTheme="minorHAnsi" w:hAnsiTheme="minorHAnsi" w:cs="Arial"/>
                <w:szCs w:val="22"/>
              </w:rPr>
              <w:t>with me: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="Calibri" w:hAnsi="Calibri" w:cs="Arial"/>
                <w:szCs w:val="22"/>
              </w:rPr>
              <w:t>Yes / No</w:t>
            </w:r>
          </w:p>
          <w:p w14:paraId="59495CE3" w14:textId="34D63F49" w:rsidR="00AE2FD7" w:rsidRDefault="00AE2FD7" w:rsidP="00AE2FD7">
            <w:pPr>
              <w:tabs>
                <w:tab w:val="left" w:pos="1701"/>
                <w:tab w:val="left" w:pos="6237"/>
              </w:tabs>
              <w:spacing w:before="60"/>
              <w:jc w:val="both"/>
              <w:rPr>
                <w:rFonts w:asciiTheme="minorHAnsi" w:hAnsiTheme="minorHAnsi" w:cs="Arial"/>
                <w:szCs w:val="22"/>
              </w:rPr>
            </w:pPr>
            <w:r w:rsidRPr="00AE2FD7">
              <w:rPr>
                <w:rFonts w:asciiTheme="minorHAnsi" w:hAnsiTheme="minorHAnsi" w:cs="Arial"/>
                <w:b/>
                <w:szCs w:val="22"/>
              </w:rPr>
              <w:t>Comments</w:t>
            </w:r>
            <w:r w:rsidR="00A435E4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165B48C8" w14:textId="77777777" w:rsidR="00350843" w:rsidRDefault="00350843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14:paraId="1488C02B" w14:textId="77777777" w:rsidR="00BE031C" w:rsidRDefault="00BE031C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14:paraId="5D40F5A8" w14:textId="77777777" w:rsidR="00BE031C" w:rsidRDefault="00BE031C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14:paraId="201D052D" w14:textId="77777777" w:rsidR="00BE031C" w:rsidRDefault="00BE031C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14:paraId="145C4C58" w14:textId="77777777" w:rsidR="00BE031C" w:rsidRDefault="00BE031C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14:paraId="0D3B0173" w14:textId="77777777" w:rsidR="00B00A62" w:rsidRDefault="00B00A62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  <w:p w14:paraId="20FEDA27" w14:textId="77777777" w:rsidR="00AE2FD7" w:rsidRPr="00AE2FD7" w:rsidRDefault="00AE2FD7" w:rsidP="00AE2FD7">
            <w:pPr>
              <w:tabs>
                <w:tab w:val="left" w:pos="1701"/>
                <w:tab w:val="left" w:pos="6237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B2D3C5C" w14:textId="490D5EE9" w:rsidR="00080139" w:rsidRPr="00A435E4" w:rsidRDefault="00080139" w:rsidP="00AE2FD7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b/>
          <w:sz w:val="10"/>
          <w:szCs w:val="10"/>
        </w:rPr>
      </w:pPr>
    </w:p>
    <w:sectPr w:rsidR="00080139" w:rsidRPr="00A435E4" w:rsidSect="004022E2">
      <w:footerReference w:type="even" r:id="rId9"/>
      <w:footerReference w:type="default" r:id="rId10"/>
      <w:pgSz w:w="11906" w:h="16838" w:code="9"/>
      <w:pgMar w:top="567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0719" w14:textId="77777777" w:rsidR="007B299B" w:rsidRDefault="007B299B">
      <w:r>
        <w:separator/>
      </w:r>
    </w:p>
  </w:endnote>
  <w:endnote w:type="continuationSeparator" w:id="0">
    <w:p w14:paraId="1255E85E" w14:textId="77777777" w:rsidR="007B299B" w:rsidRDefault="007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monBullets">
    <w:altName w:val="Symbol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Dm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pe Loop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BdOul BT">
    <w:altName w:val="Courier New"/>
    <w:panose1 w:val="020B0604020202020204"/>
    <w:charset w:val="00"/>
    <w:family w:val="decorative"/>
    <w:pitch w:val="variable"/>
    <w:sig w:usb0="00000001" w:usb1="00000000" w:usb2="00000000" w:usb3="00000000" w:csb0="0000001B" w:csb1="00000000"/>
  </w:font>
  <w:font w:name="Adl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2C44" w14:textId="77777777" w:rsidR="00350843" w:rsidRDefault="00350843" w:rsidP="00F300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D024A" w14:textId="77777777" w:rsidR="00350843" w:rsidRDefault="00350843" w:rsidP="00350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714006579"/>
      <w:docPartObj>
        <w:docPartGallery w:val="Page Numbers (Bottom of Page)"/>
        <w:docPartUnique/>
      </w:docPartObj>
    </w:sdtPr>
    <w:sdtEndPr/>
    <w:sdtContent>
      <w:p w14:paraId="06EDD0C8" w14:textId="26E270F1" w:rsidR="00350843" w:rsidRPr="00D32A59" w:rsidRDefault="004152F8" w:rsidP="00B00A62">
        <w:pPr>
          <w:pStyle w:val="Footer"/>
          <w:tabs>
            <w:tab w:val="clear" w:pos="4153"/>
            <w:tab w:val="clear" w:pos="8306"/>
            <w:tab w:val="right" w:pos="10772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 xml:space="preserve">CLIE Language Modules 2019-2020: </w:t>
        </w:r>
        <w:r w:rsidR="00B00A62">
          <w:rPr>
            <w:rFonts w:asciiTheme="minorHAnsi" w:hAnsiTheme="minorHAnsi"/>
            <w:sz w:val="18"/>
            <w:szCs w:val="18"/>
          </w:rPr>
          <w:t>Project Proposal Form</w:t>
        </w:r>
        <w:r w:rsidR="00B00A62">
          <w:rPr>
            <w:rFonts w:asciiTheme="minorHAnsi" w:hAnsiTheme="minorHAnsi"/>
            <w:sz w:val="18"/>
            <w:szCs w:val="18"/>
          </w:rPr>
          <w:tab/>
        </w:r>
        <w:r w:rsidR="00350843" w:rsidRPr="00D32A59">
          <w:rPr>
            <w:rFonts w:asciiTheme="minorHAnsi" w:hAnsiTheme="minorHAnsi"/>
            <w:sz w:val="18"/>
            <w:szCs w:val="18"/>
          </w:rPr>
          <w:t xml:space="preserve">Page </w:t>
        </w:r>
        <w:r w:rsidR="00350843" w:rsidRPr="00D32A59">
          <w:rPr>
            <w:rFonts w:asciiTheme="minorHAnsi" w:hAnsiTheme="minorHAnsi"/>
            <w:sz w:val="18"/>
            <w:szCs w:val="18"/>
          </w:rPr>
          <w:fldChar w:fldCharType="begin"/>
        </w:r>
        <w:r w:rsidR="00350843" w:rsidRPr="00D32A59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350843" w:rsidRPr="00D32A59">
          <w:rPr>
            <w:rFonts w:asciiTheme="minorHAnsi" w:hAnsiTheme="minorHAnsi"/>
            <w:sz w:val="18"/>
            <w:szCs w:val="18"/>
          </w:rPr>
          <w:fldChar w:fldCharType="separate"/>
        </w:r>
        <w:r w:rsidR="00C21FC1">
          <w:rPr>
            <w:rFonts w:asciiTheme="minorHAnsi" w:hAnsiTheme="minorHAnsi"/>
            <w:noProof/>
            <w:sz w:val="18"/>
            <w:szCs w:val="18"/>
          </w:rPr>
          <w:t>1</w:t>
        </w:r>
        <w:r w:rsidR="00350843" w:rsidRPr="00D32A59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350843" w:rsidRPr="00D32A59">
          <w:rPr>
            <w:rFonts w:asciiTheme="minorHAnsi" w:hAnsiTheme="minorHAnsi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DB8F" w14:textId="77777777" w:rsidR="007B299B" w:rsidRDefault="007B299B">
      <w:r>
        <w:separator/>
      </w:r>
    </w:p>
  </w:footnote>
  <w:footnote w:type="continuationSeparator" w:id="0">
    <w:p w14:paraId="098E25FC" w14:textId="77777777" w:rsidR="007B299B" w:rsidRDefault="007B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885"/>
    <w:multiLevelType w:val="multilevel"/>
    <w:tmpl w:val="D1A06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4D61"/>
    <w:multiLevelType w:val="multilevel"/>
    <w:tmpl w:val="B08A3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10711"/>
    <w:multiLevelType w:val="multilevel"/>
    <w:tmpl w:val="6E788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0E9F"/>
    <w:multiLevelType w:val="multilevel"/>
    <w:tmpl w:val="23F01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25A50"/>
    <w:multiLevelType w:val="hybridMultilevel"/>
    <w:tmpl w:val="10201384"/>
    <w:lvl w:ilvl="0" w:tplc="93908396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857"/>
    <w:multiLevelType w:val="hybridMultilevel"/>
    <w:tmpl w:val="652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75BD"/>
    <w:multiLevelType w:val="multilevel"/>
    <w:tmpl w:val="2E0AC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35658"/>
    <w:multiLevelType w:val="multilevel"/>
    <w:tmpl w:val="58400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04CBF"/>
    <w:multiLevelType w:val="multilevel"/>
    <w:tmpl w:val="014AF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5B6"/>
    <w:multiLevelType w:val="hybridMultilevel"/>
    <w:tmpl w:val="19B6C05E"/>
    <w:lvl w:ilvl="0" w:tplc="C86C8308">
      <w:start w:val="1"/>
      <w:numFmt w:val="bullet"/>
      <w:lvlText w:val="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A5A31"/>
    <w:multiLevelType w:val="multilevel"/>
    <w:tmpl w:val="B8202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73283"/>
    <w:multiLevelType w:val="hybridMultilevel"/>
    <w:tmpl w:val="0A4EAE98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0F3B"/>
    <w:multiLevelType w:val="multilevel"/>
    <w:tmpl w:val="F5F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6668D9"/>
    <w:multiLevelType w:val="hybridMultilevel"/>
    <w:tmpl w:val="167845F4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967D5"/>
    <w:multiLevelType w:val="hybridMultilevel"/>
    <w:tmpl w:val="6AE8B064"/>
    <w:lvl w:ilvl="0" w:tplc="93908396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83D45"/>
    <w:multiLevelType w:val="hybridMultilevel"/>
    <w:tmpl w:val="7ABE4054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76A2E4E">
      <w:start w:val="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4534"/>
    <w:multiLevelType w:val="hybridMultilevel"/>
    <w:tmpl w:val="5EEAC030"/>
    <w:lvl w:ilvl="0" w:tplc="C86C8308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9C91F26"/>
    <w:multiLevelType w:val="multilevel"/>
    <w:tmpl w:val="36B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DA46E6"/>
    <w:multiLevelType w:val="multilevel"/>
    <w:tmpl w:val="4588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713BC"/>
    <w:multiLevelType w:val="multilevel"/>
    <w:tmpl w:val="88ACB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4F6208"/>
    <w:multiLevelType w:val="multilevel"/>
    <w:tmpl w:val="39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0A64E3"/>
    <w:multiLevelType w:val="multilevel"/>
    <w:tmpl w:val="3CFA9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21868"/>
    <w:multiLevelType w:val="hybridMultilevel"/>
    <w:tmpl w:val="E74CCC36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4404C"/>
    <w:multiLevelType w:val="multilevel"/>
    <w:tmpl w:val="D20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22"/>
  </w:num>
  <w:num w:numId="6">
    <w:abstractNumId w:val="15"/>
  </w:num>
  <w:num w:numId="7">
    <w:abstractNumId w:val="16"/>
  </w:num>
  <w:num w:numId="8">
    <w:abstractNumId w:val="23"/>
  </w:num>
  <w:num w:numId="9">
    <w:abstractNumId w:val="1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2"/>
  </w:num>
  <w:num w:numId="19">
    <w:abstractNumId w:val="21"/>
  </w:num>
  <w:num w:numId="20">
    <w:abstractNumId w:val="12"/>
  </w:num>
  <w:num w:numId="21">
    <w:abstractNumId w:val="17"/>
  </w:num>
  <w:num w:numId="22">
    <w:abstractNumId w:val="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1D"/>
    <w:rsid w:val="00005BED"/>
    <w:rsid w:val="00011855"/>
    <w:rsid w:val="000161D1"/>
    <w:rsid w:val="0002093E"/>
    <w:rsid w:val="00021329"/>
    <w:rsid w:val="0002366B"/>
    <w:rsid w:val="00024F07"/>
    <w:rsid w:val="00043FB2"/>
    <w:rsid w:val="00053A15"/>
    <w:rsid w:val="00055A89"/>
    <w:rsid w:val="00080139"/>
    <w:rsid w:val="00083FAA"/>
    <w:rsid w:val="000924D6"/>
    <w:rsid w:val="0009510B"/>
    <w:rsid w:val="000B7028"/>
    <w:rsid w:val="000C4A2E"/>
    <w:rsid w:val="000D4878"/>
    <w:rsid w:val="000E0571"/>
    <w:rsid w:val="000E66CD"/>
    <w:rsid w:val="00117173"/>
    <w:rsid w:val="0013467B"/>
    <w:rsid w:val="001456A1"/>
    <w:rsid w:val="0016240F"/>
    <w:rsid w:val="00163892"/>
    <w:rsid w:val="00167C5A"/>
    <w:rsid w:val="0019280A"/>
    <w:rsid w:val="001A2BA8"/>
    <w:rsid w:val="001A2F92"/>
    <w:rsid w:val="001E47DB"/>
    <w:rsid w:val="00203A56"/>
    <w:rsid w:val="002113B8"/>
    <w:rsid w:val="00211F56"/>
    <w:rsid w:val="00213E89"/>
    <w:rsid w:val="0022176D"/>
    <w:rsid w:val="0023010F"/>
    <w:rsid w:val="00235E49"/>
    <w:rsid w:val="002449DF"/>
    <w:rsid w:val="00252117"/>
    <w:rsid w:val="00253992"/>
    <w:rsid w:val="00255D90"/>
    <w:rsid w:val="0026083E"/>
    <w:rsid w:val="0028390B"/>
    <w:rsid w:val="00284EBF"/>
    <w:rsid w:val="0028600D"/>
    <w:rsid w:val="00286A05"/>
    <w:rsid w:val="00287703"/>
    <w:rsid w:val="00297C3B"/>
    <w:rsid w:val="002B242B"/>
    <w:rsid w:val="002D57FE"/>
    <w:rsid w:val="002E155E"/>
    <w:rsid w:val="002E4BFC"/>
    <w:rsid w:val="002E6B03"/>
    <w:rsid w:val="00300C85"/>
    <w:rsid w:val="00310F84"/>
    <w:rsid w:val="00330F18"/>
    <w:rsid w:val="00350843"/>
    <w:rsid w:val="00364491"/>
    <w:rsid w:val="003815FD"/>
    <w:rsid w:val="00386FB2"/>
    <w:rsid w:val="003A4C8B"/>
    <w:rsid w:val="003A6FEF"/>
    <w:rsid w:val="003B73C2"/>
    <w:rsid w:val="003D3106"/>
    <w:rsid w:val="003D6CF1"/>
    <w:rsid w:val="003F2C21"/>
    <w:rsid w:val="003F453D"/>
    <w:rsid w:val="00400FF0"/>
    <w:rsid w:val="004022E2"/>
    <w:rsid w:val="00402BD5"/>
    <w:rsid w:val="00404608"/>
    <w:rsid w:val="00407C3D"/>
    <w:rsid w:val="00411687"/>
    <w:rsid w:val="0041178F"/>
    <w:rsid w:val="00415136"/>
    <w:rsid w:val="004152F8"/>
    <w:rsid w:val="00423252"/>
    <w:rsid w:val="00425B74"/>
    <w:rsid w:val="00427FDE"/>
    <w:rsid w:val="00431973"/>
    <w:rsid w:val="00431EC5"/>
    <w:rsid w:val="00455E85"/>
    <w:rsid w:val="00481E72"/>
    <w:rsid w:val="004A0608"/>
    <w:rsid w:val="004A4930"/>
    <w:rsid w:val="004A7641"/>
    <w:rsid w:val="004B0A1D"/>
    <w:rsid w:val="004B3515"/>
    <w:rsid w:val="004B35CB"/>
    <w:rsid w:val="004B6EE7"/>
    <w:rsid w:val="004E01F3"/>
    <w:rsid w:val="004E360D"/>
    <w:rsid w:val="004F0A0E"/>
    <w:rsid w:val="004F1DAA"/>
    <w:rsid w:val="005116D3"/>
    <w:rsid w:val="0053530D"/>
    <w:rsid w:val="005724D2"/>
    <w:rsid w:val="00573A5F"/>
    <w:rsid w:val="00580063"/>
    <w:rsid w:val="005922EE"/>
    <w:rsid w:val="005A2A3B"/>
    <w:rsid w:val="005A75FF"/>
    <w:rsid w:val="005C411B"/>
    <w:rsid w:val="005D7351"/>
    <w:rsid w:val="005D7750"/>
    <w:rsid w:val="005E0BA6"/>
    <w:rsid w:val="005E6992"/>
    <w:rsid w:val="005E7B2F"/>
    <w:rsid w:val="005F0887"/>
    <w:rsid w:val="005F6A67"/>
    <w:rsid w:val="00604017"/>
    <w:rsid w:val="006267ED"/>
    <w:rsid w:val="00635F0F"/>
    <w:rsid w:val="006566E3"/>
    <w:rsid w:val="00661778"/>
    <w:rsid w:val="006717E3"/>
    <w:rsid w:val="00685668"/>
    <w:rsid w:val="00690A9D"/>
    <w:rsid w:val="006B03C2"/>
    <w:rsid w:val="006B0D57"/>
    <w:rsid w:val="006B1D90"/>
    <w:rsid w:val="006B366E"/>
    <w:rsid w:val="006C022D"/>
    <w:rsid w:val="006D7CF3"/>
    <w:rsid w:val="006E04E4"/>
    <w:rsid w:val="006E3B7D"/>
    <w:rsid w:val="006F4603"/>
    <w:rsid w:val="007268A6"/>
    <w:rsid w:val="007271A9"/>
    <w:rsid w:val="00744F76"/>
    <w:rsid w:val="0075020D"/>
    <w:rsid w:val="00763B33"/>
    <w:rsid w:val="00765BF6"/>
    <w:rsid w:val="00766045"/>
    <w:rsid w:val="007753FA"/>
    <w:rsid w:val="007769C4"/>
    <w:rsid w:val="0078248D"/>
    <w:rsid w:val="0079165C"/>
    <w:rsid w:val="00794582"/>
    <w:rsid w:val="007962F4"/>
    <w:rsid w:val="007B299B"/>
    <w:rsid w:val="007B699D"/>
    <w:rsid w:val="007D779A"/>
    <w:rsid w:val="00801CB8"/>
    <w:rsid w:val="00802BBD"/>
    <w:rsid w:val="008072C3"/>
    <w:rsid w:val="00807D55"/>
    <w:rsid w:val="00813F79"/>
    <w:rsid w:val="00816469"/>
    <w:rsid w:val="008202E7"/>
    <w:rsid w:val="008254F2"/>
    <w:rsid w:val="00845A72"/>
    <w:rsid w:val="0085608D"/>
    <w:rsid w:val="0085622D"/>
    <w:rsid w:val="00857C79"/>
    <w:rsid w:val="008701E3"/>
    <w:rsid w:val="008910F4"/>
    <w:rsid w:val="00893EA0"/>
    <w:rsid w:val="00894C41"/>
    <w:rsid w:val="008A7BCD"/>
    <w:rsid w:val="008C51C4"/>
    <w:rsid w:val="008D5277"/>
    <w:rsid w:val="009126DC"/>
    <w:rsid w:val="00912C0D"/>
    <w:rsid w:val="0093614B"/>
    <w:rsid w:val="00950D50"/>
    <w:rsid w:val="009738CC"/>
    <w:rsid w:val="0097537D"/>
    <w:rsid w:val="00982D70"/>
    <w:rsid w:val="00996019"/>
    <w:rsid w:val="009B3434"/>
    <w:rsid w:val="009C173C"/>
    <w:rsid w:val="009C4706"/>
    <w:rsid w:val="009D17E9"/>
    <w:rsid w:val="009D5AF8"/>
    <w:rsid w:val="009F6202"/>
    <w:rsid w:val="00A14A0A"/>
    <w:rsid w:val="00A247E4"/>
    <w:rsid w:val="00A30BAA"/>
    <w:rsid w:val="00A435E4"/>
    <w:rsid w:val="00A70C0E"/>
    <w:rsid w:val="00A77FD4"/>
    <w:rsid w:val="00A96B62"/>
    <w:rsid w:val="00AB2C04"/>
    <w:rsid w:val="00AC3A12"/>
    <w:rsid w:val="00AE2FD7"/>
    <w:rsid w:val="00AF5F8B"/>
    <w:rsid w:val="00AF6C19"/>
    <w:rsid w:val="00B00A62"/>
    <w:rsid w:val="00B108CE"/>
    <w:rsid w:val="00B2366F"/>
    <w:rsid w:val="00B3460A"/>
    <w:rsid w:val="00B41302"/>
    <w:rsid w:val="00B433E3"/>
    <w:rsid w:val="00B60F9A"/>
    <w:rsid w:val="00B718C4"/>
    <w:rsid w:val="00B83762"/>
    <w:rsid w:val="00B85BA8"/>
    <w:rsid w:val="00B978B0"/>
    <w:rsid w:val="00B978F5"/>
    <w:rsid w:val="00BC1EF6"/>
    <w:rsid w:val="00BD7FD4"/>
    <w:rsid w:val="00BE031C"/>
    <w:rsid w:val="00BF3C7C"/>
    <w:rsid w:val="00C02F41"/>
    <w:rsid w:val="00C10B3D"/>
    <w:rsid w:val="00C21FC1"/>
    <w:rsid w:val="00C24286"/>
    <w:rsid w:val="00C46C10"/>
    <w:rsid w:val="00C52755"/>
    <w:rsid w:val="00C64478"/>
    <w:rsid w:val="00C83A22"/>
    <w:rsid w:val="00CA5318"/>
    <w:rsid w:val="00CA7500"/>
    <w:rsid w:val="00CE6C6F"/>
    <w:rsid w:val="00CF0D93"/>
    <w:rsid w:val="00CF2FE3"/>
    <w:rsid w:val="00CF33C5"/>
    <w:rsid w:val="00D069B1"/>
    <w:rsid w:val="00D109DA"/>
    <w:rsid w:val="00D139C8"/>
    <w:rsid w:val="00D17F25"/>
    <w:rsid w:val="00D2078A"/>
    <w:rsid w:val="00D24140"/>
    <w:rsid w:val="00D3278B"/>
    <w:rsid w:val="00D809EB"/>
    <w:rsid w:val="00D86EC6"/>
    <w:rsid w:val="00DA117D"/>
    <w:rsid w:val="00DB23F4"/>
    <w:rsid w:val="00DD786C"/>
    <w:rsid w:val="00DE06AB"/>
    <w:rsid w:val="00DE2290"/>
    <w:rsid w:val="00DF0C60"/>
    <w:rsid w:val="00DF3BB4"/>
    <w:rsid w:val="00E13789"/>
    <w:rsid w:val="00E17483"/>
    <w:rsid w:val="00E176A3"/>
    <w:rsid w:val="00E33647"/>
    <w:rsid w:val="00E35352"/>
    <w:rsid w:val="00E82D22"/>
    <w:rsid w:val="00EA0F6E"/>
    <w:rsid w:val="00EA73AD"/>
    <w:rsid w:val="00EB489B"/>
    <w:rsid w:val="00EB6AE2"/>
    <w:rsid w:val="00EC3DB6"/>
    <w:rsid w:val="00EC7EA6"/>
    <w:rsid w:val="00F1163F"/>
    <w:rsid w:val="00F22A6A"/>
    <w:rsid w:val="00F24924"/>
    <w:rsid w:val="00F269A2"/>
    <w:rsid w:val="00F3723B"/>
    <w:rsid w:val="00F551A9"/>
    <w:rsid w:val="00F75842"/>
    <w:rsid w:val="00F83D4C"/>
    <w:rsid w:val="00F849EB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86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390B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02F41"/>
    <w:pPr>
      <w:keepNext/>
      <w:widowControl w:val="0"/>
      <w:autoSpaceDE w:val="0"/>
      <w:autoSpaceDN w:val="0"/>
      <w:adjustRightInd w:val="0"/>
      <w:spacing w:after="60"/>
      <w:jc w:val="both"/>
      <w:outlineLvl w:val="0"/>
    </w:pPr>
    <w:rPr>
      <w:rFonts w:ascii="Square721 Dm" w:hAnsi="Square721 Dm"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055A89"/>
    <w:pPr>
      <w:keepNext/>
      <w:widowControl w:val="0"/>
      <w:tabs>
        <w:tab w:val="left" w:pos="-1440"/>
      </w:tabs>
      <w:autoSpaceDE w:val="0"/>
      <w:autoSpaceDN w:val="0"/>
      <w:adjustRightInd w:val="0"/>
      <w:spacing w:after="60"/>
      <w:jc w:val="both"/>
      <w:outlineLvl w:val="1"/>
    </w:pPr>
    <w:rPr>
      <w:rFonts w:ascii="Arial Rounded MT Bold" w:hAnsi="Arial Rounded MT Bold"/>
      <w:color w:val="000000"/>
      <w:szCs w:val="22"/>
      <w:u w:val="single"/>
    </w:rPr>
  </w:style>
  <w:style w:type="paragraph" w:styleId="Heading3">
    <w:name w:val="heading 3"/>
    <w:basedOn w:val="Normal"/>
    <w:next w:val="Normal"/>
    <w:qFormat/>
    <w:rsid w:val="00055A89"/>
    <w:pPr>
      <w:keepNext/>
      <w:widowControl w:val="0"/>
      <w:autoSpaceDE w:val="0"/>
      <w:autoSpaceDN w:val="0"/>
      <w:adjustRightInd w:val="0"/>
      <w:spacing w:after="58"/>
      <w:jc w:val="center"/>
      <w:outlineLvl w:val="2"/>
    </w:pPr>
    <w:rPr>
      <w:rFonts w:ascii="Arial Rounded MT Bold" w:hAnsi="Arial Rounded MT Bold"/>
      <w:b/>
      <w:bCs/>
      <w:color w:val="000000"/>
      <w:sz w:val="56"/>
      <w:szCs w:val="64"/>
    </w:rPr>
  </w:style>
  <w:style w:type="paragraph" w:styleId="Heading4">
    <w:name w:val="heading 4"/>
    <w:basedOn w:val="Normal"/>
    <w:next w:val="Normal"/>
    <w:qFormat/>
    <w:rsid w:val="00055A89"/>
    <w:pPr>
      <w:keepNext/>
      <w:widowControl w:val="0"/>
      <w:tabs>
        <w:tab w:val="left" w:pos="-562"/>
        <w:tab w:val="left" w:pos="0"/>
        <w:tab w:val="left" w:pos="720"/>
        <w:tab w:val="left" w:pos="1440"/>
        <w:tab w:val="left" w:pos="2550"/>
        <w:tab w:val="left" w:pos="2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jc w:val="both"/>
      <w:outlineLvl w:val="3"/>
    </w:pPr>
    <w:rPr>
      <w:rFonts w:ascii="Arial Rounded MT Bold" w:hAnsi="Arial Rounded MT Bold" w:cs="Arial"/>
      <w:b/>
      <w:bCs/>
      <w:color w:val="000000"/>
      <w:szCs w:val="22"/>
      <w:lang w:val="en-US"/>
    </w:rPr>
  </w:style>
  <w:style w:type="paragraph" w:styleId="Heading5">
    <w:name w:val="heading 5"/>
    <w:basedOn w:val="Normal"/>
    <w:next w:val="Normal"/>
    <w:qFormat/>
    <w:rsid w:val="00055A89"/>
    <w:pPr>
      <w:keepNext/>
      <w:widowControl w:val="0"/>
      <w:tabs>
        <w:tab w:val="left" w:pos="-562"/>
        <w:tab w:val="left" w:pos="0"/>
        <w:tab w:val="left" w:pos="720"/>
        <w:tab w:val="left" w:pos="1440"/>
        <w:tab w:val="left" w:pos="2550"/>
        <w:tab w:val="left" w:pos="2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jc w:val="both"/>
      <w:outlineLvl w:val="4"/>
    </w:pPr>
    <w:rPr>
      <w:rFonts w:ascii="Arial Rounded MT Bold" w:hAnsi="Arial Rounded MT Bold" w:cs="Arial"/>
      <w:b/>
      <w:bCs/>
      <w:color w:val="000000"/>
      <w:sz w:val="20"/>
      <w:szCs w:val="22"/>
      <w:lang w:val="en-US"/>
    </w:rPr>
  </w:style>
  <w:style w:type="paragraph" w:styleId="Heading6">
    <w:name w:val="heading 6"/>
    <w:basedOn w:val="Normal"/>
    <w:next w:val="Normal"/>
    <w:qFormat/>
    <w:rsid w:val="00055A89"/>
    <w:pPr>
      <w:keepNext/>
      <w:widowControl w:val="0"/>
      <w:tabs>
        <w:tab w:val="left" w:pos="-1440"/>
      </w:tabs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2"/>
    </w:rPr>
  </w:style>
  <w:style w:type="paragraph" w:styleId="Heading7">
    <w:name w:val="heading 7"/>
    <w:basedOn w:val="Normal"/>
    <w:next w:val="Normal"/>
    <w:qFormat/>
    <w:rsid w:val="004B0A1D"/>
    <w:pPr>
      <w:keepNext/>
      <w:pBdr>
        <w:top w:val="single" w:sz="4" w:space="1" w:color="auto"/>
        <w:bottom w:val="single" w:sz="4" w:space="1" w:color="auto"/>
      </w:pBdr>
      <w:jc w:val="center"/>
      <w:outlineLvl w:val="6"/>
    </w:pPr>
    <w:rPr>
      <w:rFonts w:ascii="Tape Loop" w:hAnsi="Tape Loop"/>
      <w:spacing w:val="200"/>
      <w:sz w:val="96"/>
    </w:rPr>
  </w:style>
  <w:style w:type="paragraph" w:styleId="Heading9">
    <w:name w:val="heading 9"/>
    <w:basedOn w:val="Normal"/>
    <w:next w:val="Normal"/>
    <w:qFormat/>
    <w:rsid w:val="009F620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55A89"/>
    <w:rPr>
      <w:rFonts w:ascii="Swis721 BdOul BT" w:hAnsi="Swis721 BdOul BT"/>
      <w:sz w:val="96"/>
    </w:rPr>
  </w:style>
  <w:style w:type="paragraph" w:customStyle="1" w:styleId="StyleBodyText2">
    <w:name w:val="Style Body Text 2"/>
    <w:basedOn w:val="BodyText2"/>
    <w:rsid w:val="004B0A1D"/>
    <w:rPr>
      <w:rFonts w:ascii="Adler" w:hAnsi="Adler"/>
      <w:sz w:val="120"/>
    </w:rPr>
  </w:style>
  <w:style w:type="paragraph" w:styleId="BodyText">
    <w:name w:val="Body Text"/>
    <w:basedOn w:val="Normal"/>
    <w:rsid w:val="00055A89"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0"/>
      <w:szCs w:val="22"/>
    </w:rPr>
  </w:style>
  <w:style w:type="character" w:styleId="Hyperlink">
    <w:name w:val="Hyperlink"/>
    <w:basedOn w:val="DefaultParagraphFont"/>
    <w:rsid w:val="00055A89"/>
    <w:rPr>
      <w:color w:val="152E67"/>
      <w:u w:val="single"/>
    </w:rPr>
  </w:style>
  <w:style w:type="paragraph" w:styleId="BalloonText">
    <w:name w:val="Balloon Text"/>
    <w:basedOn w:val="Normal"/>
    <w:semiHidden/>
    <w:rsid w:val="00297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2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F4"/>
    <w:pPr>
      <w:tabs>
        <w:tab w:val="center" w:pos="4153"/>
        <w:tab w:val="right" w:pos="8306"/>
      </w:tabs>
    </w:pPr>
  </w:style>
  <w:style w:type="paragraph" w:customStyle="1" w:styleId="TitlingLine1">
    <w:name w:val="Titling Line 1"/>
    <w:basedOn w:val="Normal"/>
    <w:next w:val="TitlingLine2"/>
    <w:rsid w:val="00235E49"/>
    <w:pPr>
      <w:spacing w:line="230" w:lineRule="exact"/>
      <w:ind w:right="4253"/>
    </w:pPr>
    <w:rPr>
      <w:b/>
      <w:caps/>
      <w:sz w:val="20"/>
      <w:lang w:eastAsia="en-GB"/>
    </w:rPr>
  </w:style>
  <w:style w:type="paragraph" w:customStyle="1" w:styleId="TitlingLine2">
    <w:name w:val="Titling Line 2"/>
    <w:basedOn w:val="TitlingLine1"/>
    <w:next w:val="TitlingLine3"/>
    <w:rsid w:val="00235E49"/>
    <w:rPr>
      <w:b w:val="0"/>
    </w:rPr>
  </w:style>
  <w:style w:type="paragraph" w:customStyle="1" w:styleId="TitlingLine3">
    <w:name w:val="Titling Line 3"/>
    <w:basedOn w:val="TitlingLine2"/>
    <w:rsid w:val="00235E49"/>
  </w:style>
  <w:style w:type="paragraph" w:customStyle="1" w:styleId="Break">
    <w:name w:val="Break"/>
    <w:basedOn w:val="TitlingLine3"/>
    <w:next w:val="Normal"/>
    <w:rsid w:val="00235E49"/>
    <w:pPr>
      <w:spacing w:before="1560"/>
    </w:pPr>
  </w:style>
  <w:style w:type="paragraph" w:styleId="ListParagraph">
    <w:name w:val="List Paragraph"/>
    <w:basedOn w:val="Normal"/>
    <w:uiPriority w:val="34"/>
    <w:qFormat/>
    <w:rsid w:val="006F46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202E7"/>
    <w:rPr>
      <w:rFonts w:ascii="Calibri" w:eastAsiaTheme="minorEastAsia" w:hAnsi="Calibr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202E7"/>
    <w:rPr>
      <w:rFonts w:ascii="Calibri" w:eastAsiaTheme="minorEastAsia" w:hAnsi="Calibri" w:cstheme="minorBidi"/>
      <w:sz w:val="22"/>
      <w:szCs w:val="21"/>
      <w:lang w:val="en-GB"/>
    </w:rPr>
  </w:style>
  <w:style w:type="table" w:styleId="TableGrid">
    <w:name w:val="Table Grid"/>
    <w:basedOn w:val="TableNormal"/>
    <w:rsid w:val="0022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0843"/>
    <w:rPr>
      <w:rFonts w:ascii="Arial" w:hAnsi="Arial"/>
      <w:sz w:val="22"/>
      <w:lang w:val="en-GB" w:eastAsia="en-US"/>
    </w:rPr>
  </w:style>
  <w:style w:type="character" w:styleId="PageNumber">
    <w:name w:val="page number"/>
    <w:basedOn w:val="DefaultParagraphFont"/>
    <w:semiHidden/>
    <w:unhideWhenUsed/>
    <w:rsid w:val="0035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90B4-3936-2340-B4D0-10E6FE59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Units 2017-2018</vt:lpstr>
    </vt:vector>
  </TitlesOfParts>
  <Manager/>
  <Company/>
  <LinksUpToDate>false</LinksUpToDate>
  <CharactersWithSpaces>1433</CharactersWithSpaces>
  <SharedDoc>false</SharedDoc>
  <HyperlinkBase/>
  <HLinks>
    <vt:vector size="108" baseType="variant">
      <vt:variant>
        <vt:i4>3407975</vt:i4>
      </vt:variant>
      <vt:variant>
        <vt:i4>51</vt:i4>
      </vt:variant>
      <vt:variant>
        <vt:i4>0</vt:i4>
      </vt:variant>
      <vt:variant>
        <vt:i4>5</vt:i4>
      </vt:variant>
      <vt:variant>
        <vt:lpwstr>http://www.ucl.ac.uk/Library/CitationPlagiarism.doc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http://www.ucl.ac.uk/Library/CitationPlagiarism.doc</vt:lpwstr>
      </vt:variant>
      <vt:variant>
        <vt:lpwstr/>
      </vt:variant>
      <vt:variant>
        <vt:i4>2359356</vt:i4>
      </vt:variant>
      <vt:variant>
        <vt:i4>45</vt:i4>
      </vt:variant>
      <vt:variant>
        <vt:i4>0</vt:i4>
      </vt:variant>
      <vt:variant>
        <vt:i4>5</vt:i4>
      </vt:variant>
      <vt:variant>
        <vt:lpwstr>http://www.turnitin.com/research_site/e_citation.html</vt:lpwstr>
      </vt:variant>
      <vt:variant>
        <vt:lpwstr/>
      </vt:variant>
      <vt:variant>
        <vt:i4>3735591</vt:i4>
      </vt:variant>
      <vt:variant>
        <vt:i4>42</vt:i4>
      </vt:variant>
      <vt:variant>
        <vt:i4>0</vt:i4>
      </vt:variant>
      <vt:variant>
        <vt:i4>5</vt:i4>
      </vt:variant>
      <vt:variant>
        <vt:lpwstr>http://www.turnitin.com/research_site/e_faqs.html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http://www.ucl.ac.uk/current-students/examinations/irregularities/</vt:lpwstr>
      </vt:variant>
      <vt:variant>
        <vt:lpwstr/>
      </vt:variant>
      <vt:variant>
        <vt:i4>5701732</vt:i4>
      </vt:variant>
      <vt:variant>
        <vt:i4>36</vt:i4>
      </vt:variant>
      <vt:variant>
        <vt:i4>0</vt:i4>
      </vt:variant>
      <vt:variant>
        <vt:i4>5</vt:i4>
      </vt:variant>
      <vt:variant>
        <vt:lpwstr>http://www.turnitin.com/research_site/e_important_terms.html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http://www.turnitin.com/research_site/e_faqs.html</vt:lpwstr>
      </vt:variant>
      <vt:variant>
        <vt:lpwstr/>
      </vt:variant>
      <vt:variant>
        <vt:i4>6029387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http://www.ucl.ac.uk/current-students/study/plagiarism/citation/</vt:lpwstr>
      </vt:variant>
      <vt:variant>
        <vt:lpwstr/>
      </vt:variant>
      <vt:variant>
        <vt:i4>5505118</vt:i4>
      </vt:variant>
      <vt:variant>
        <vt:i4>27</vt:i4>
      </vt:variant>
      <vt:variant>
        <vt:i4>0</vt:i4>
      </vt:variant>
      <vt:variant>
        <vt:i4>5</vt:i4>
      </vt:variant>
      <vt:variant>
        <vt:lpwstr>http://www.ucl.ac.uk/current-students/study/plagiarism/tips/</vt:lpwstr>
      </vt:variant>
      <vt:variant>
        <vt:lpwstr/>
      </vt:variant>
      <vt:variant>
        <vt:i4>1376379</vt:i4>
      </vt:variant>
      <vt:variant>
        <vt:i4>24</vt:i4>
      </vt:variant>
      <vt:variant>
        <vt:i4>0</vt:i4>
      </vt:variant>
      <vt:variant>
        <vt:i4>5</vt:i4>
      </vt:variant>
      <vt:variant>
        <vt:lpwstr>http://www.turnitin.com/static/videos/student_ppm.html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http://www.ucl.ac.uk/pharmacology/plagiarism/students/tiiUK_student_qs.pdf</vt:lpwstr>
      </vt:variant>
      <vt:variant>
        <vt:lpwstr/>
      </vt:variant>
      <vt:variant>
        <vt:i4>7733308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http://www.ucl.ac.uk/current-students/study/plagiarism/esubmit/</vt:lpwstr>
      </vt:variant>
      <vt:variant>
        <vt:lpwstr/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practice#practice</vt:lpwstr>
      </vt:variant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why#why</vt:lpwstr>
      </vt:variant>
      <vt:variant>
        <vt:i4>7667750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considered#considered</vt:lpwstr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whatis#whatis</vt:lpwstr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Units 2017-2018</dc:title>
  <dc:subject/>
  <dc:creator/>
  <cp:keywords/>
  <dc:description/>
  <cp:lastModifiedBy/>
  <cp:revision>8</cp:revision>
  <cp:lastPrinted>2016-12-08T12:27:00Z</cp:lastPrinted>
  <dcterms:created xsi:type="dcterms:W3CDTF">2016-12-16T15:45:00Z</dcterms:created>
  <dcterms:modified xsi:type="dcterms:W3CDTF">2019-12-02T16:24:00Z</dcterms:modified>
  <cp:category/>
</cp:coreProperties>
</file>