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7B1F3" w14:textId="205525CF" w:rsidR="00623831" w:rsidRDefault="00623831" w:rsidP="005D55CF">
      <w:pPr>
        <w:rPr>
          <w:sz w:val="28"/>
          <w:szCs w:val="28"/>
        </w:rPr>
      </w:pPr>
    </w:p>
    <w:p w14:paraId="09D80459" w14:textId="3C51B6CE" w:rsidR="00D6529F" w:rsidRPr="005422B2" w:rsidRDefault="001135FB" w:rsidP="005D55CF">
      <w:pPr>
        <w:ind w:firstLine="360"/>
        <w:jc w:val="center"/>
        <w:rPr>
          <w:sz w:val="28"/>
          <w:szCs w:val="28"/>
        </w:rPr>
      </w:pPr>
      <w:r w:rsidRPr="005422B2">
        <w:rPr>
          <w:sz w:val="28"/>
          <w:szCs w:val="28"/>
        </w:rPr>
        <w:t xml:space="preserve">Apex Evolution </w:t>
      </w:r>
      <w:r w:rsidR="0051393A" w:rsidRPr="005422B2">
        <w:rPr>
          <w:sz w:val="28"/>
          <w:szCs w:val="28"/>
        </w:rPr>
        <w:t xml:space="preserve">Product Warranty </w:t>
      </w:r>
      <w:r w:rsidR="00623831">
        <w:rPr>
          <w:sz w:val="28"/>
          <w:szCs w:val="28"/>
        </w:rPr>
        <w:t>– UCL Laptops</w:t>
      </w:r>
    </w:p>
    <w:p w14:paraId="4A4EEEE5" w14:textId="7D983AFB" w:rsidR="001135FB" w:rsidRDefault="0004439B" w:rsidP="005D55CF">
      <w:pPr>
        <w:ind w:left="360"/>
      </w:pPr>
      <w:r w:rsidRPr="0004439B">
        <w:t xml:space="preserve">In the </w:t>
      </w:r>
      <w:r w:rsidR="005422B2">
        <w:t>event</w:t>
      </w:r>
      <w:r w:rsidRPr="0004439B">
        <w:t xml:space="preserve"> of any defective or faulty goods please contact us as soon as possible with </w:t>
      </w:r>
      <w:r w:rsidR="001135FB">
        <w:t>your name and the Serial Number of your laptop</w:t>
      </w:r>
      <w:r w:rsidR="008B116F">
        <w:t>.</w:t>
      </w:r>
    </w:p>
    <w:p w14:paraId="7D7F2ACC" w14:textId="1AE803C2" w:rsidR="001135FB" w:rsidRDefault="001135FB" w:rsidP="005D55CF">
      <w:pPr>
        <w:ind w:left="360"/>
      </w:pPr>
      <w:r>
        <w:t xml:space="preserve">The dedicated team can be contacted on </w:t>
      </w:r>
      <w:bookmarkStart w:id="0" w:name="_Hlk48208761"/>
      <w:r w:rsidRPr="001135FB">
        <w:t>03332420543</w:t>
      </w:r>
      <w:bookmarkEnd w:id="0"/>
      <w:r w:rsidRPr="001135FB">
        <w:t xml:space="preserve"> or insight@apexevolution.co.uk</w:t>
      </w:r>
    </w:p>
    <w:p w14:paraId="3F2B8394" w14:textId="541BA5A5" w:rsidR="0004439B" w:rsidRDefault="001135FB" w:rsidP="005D55CF">
      <w:pPr>
        <w:ind w:left="360"/>
      </w:pPr>
      <w:r>
        <w:t>The team</w:t>
      </w:r>
      <w:r w:rsidR="0004439B" w:rsidRPr="0004439B">
        <w:t xml:space="preserve"> </w:t>
      </w:r>
      <w:r w:rsidRPr="0004439B">
        <w:t>can</w:t>
      </w:r>
      <w:r w:rsidR="008B116F">
        <w:t xml:space="preserve"> diagnose and</w:t>
      </w:r>
      <w:r w:rsidR="0004439B" w:rsidRPr="0004439B">
        <w:t xml:space="preserve"> resolve </w:t>
      </w:r>
      <w:proofErr w:type="gramStart"/>
      <w:r>
        <w:t>a number of</w:t>
      </w:r>
      <w:proofErr w:type="gramEnd"/>
      <w:r>
        <w:t xml:space="preserve"> issues</w:t>
      </w:r>
      <w:r w:rsidR="0004439B" w:rsidRPr="0004439B">
        <w:t xml:space="preserve"> over the phone</w:t>
      </w:r>
      <w:r w:rsidR="008B116F">
        <w:t xml:space="preserve"> without the need to return goods.</w:t>
      </w:r>
    </w:p>
    <w:p w14:paraId="1E7B00FC" w14:textId="1A29368D" w:rsidR="006A6FB4" w:rsidRDefault="008B116F" w:rsidP="005D55CF">
      <w:pPr>
        <w:ind w:left="360"/>
      </w:pPr>
      <w:r w:rsidRPr="008B116F">
        <w:t xml:space="preserve">If a return is </w:t>
      </w:r>
      <w:r w:rsidR="001135FB" w:rsidRPr="008B116F">
        <w:t>necessary,</w:t>
      </w:r>
      <w:r w:rsidRPr="008B116F">
        <w:t xml:space="preserve"> </w:t>
      </w:r>
      <w:r w:rsidR="001135FB">
        <w:t>then the team will take the relevant details and arrange for a device swap out.</w:t>
      </w:r>
    </w:p>
    <w:p w14:paraId="34971D34" w14:textId="44AA4DB1" w:rsidR="00224016" w:rsidRDefault="006A6FB4" w:rsidP="005D55CF">
      <w:pPr>
        <w:ind w:left="360"/>
      </w:pPr>
      <w:r>
        <w:t>T</w:t>
      </w:r>
      <w:r w:rsidR="00857EA6" w:rsidRPr="00857EA6">
        <w:t>he warranty covers the hardware of the unit and does not include software</w:t>
      </w:r>
      <w:r w:rsidR="001135FB">
        <w:t xml:space="preserve">. </w:t>
      </w:r>
      <w:r w:rsidR="00857EA6" w:rsidRPr="00857EA6">
        <w:t>The warranty does not cover any problems which arise through misuse or accidental damage.</w:t>
      </w:r>
    </w:p>
    <w:p w14:paraId="611D4894" w14:textId="02267704" w:rsidR="00F6675C" w:rsidRDefault="00224016" w:rsidP="005D55CF">
      <w:pPr>
        <w:ind w:left="360"/>
        <w:jc w:val="center"/>
      </w:pPr>
      <w:r w:rsidRPr="00F6675C">
        <w:rPr>
          <w:b/>
          <w:bCs/>
        </w:rPr>
        <w:t xml:space="preserve">Covered </w:t>
      </w:r>
      <w:r w:rsidR="005D55CF">
        <w:rPr>
          <w:b/>
          <w:bCs/>
        </w:rPr>
        <w:t xml:space="preserve">under warranty </w:t>
      </w:r>
    </w:p>
    <w:p w14:paraId="43ED4E78" w14:textId="19D9BF33" w:rsidR="001135FB" w:rsidRDefault="001135FB" w:rsidP="005D55CF">
      <w:pPr>
        <w:ind w:left="360"/>
      </w:pPr>
      <w:r>
        <w:t>Keyboard, Battery</w:t>
      </w:r>
      <w:r w:rsidR="00FD0BB2">
        <w:t xml:space="preserve"> for 6 months</w:t>
      </w:r>
      <w:r>
        <w:t xml:space="preserve">, </w:t>
      </w:r>
      <w:r w:rsidR="00224016">
        <w:t>SSD, Screen</w:t>
      </w:r>
      <w:r w:rsidR="00FD0BB2">
        <w:t xml:space="preserve"> Back light or dead Pixels in a cluster of more </w:t>
      </w:r>
      <w:proofErr w:type="spellStart"/>
      <w:r w:rsidR="00FD0BB2">
        <w:t>then</w:t>
      </w:r>
      <w:proofErr w:type="spellEnd"/>
      <w:r w:rsidR="00FD0BB2">
        <w:t xml:space="preserve"> 6 Pixels gro</w:t>
      </w:r>
      <w:r w:rsidR="005D55CF">
        <w:t>u</w:t>
      </w:r>
      <w:r w:rsidR="00FD0BB2">
        <w:t>ped together</w:t>
      </w:r>
      <w:r w:rsidR="00224016">
        <w:t>, Internal component failures</w:t>
      </w:r>
    </w:p>
    <w:p w14:paraId="07872C95" w14:textId="0FB7D101" w:rsidR="00F6675C" w:rsidRPr="00F6675C" w:rsidRDefault="00224016" w:rsidP="005D55CF">
      <w:pPr>
        <w:ind w:left="360"/>
        <w:jc w:val="center"/>
        <w:rPr>
          <w:b/>
          <w:bCs/>
        </w:rPr>
      </w:pPr>
      <w:r w:rsidRPr="00F6675C">
        <w:rPr>
          <w:b/>
          <w:bCs/>
        </w:rPr>
        <w:t>Not covered</w:t>
      </w:r>
      <w:r w:rsidR="005D55CF">
        <w:rPr>
          <w:b/>
          <w:bCs/>
        </w:rPr>
        <w:t xml:space="preserve"> under warranty</w:t>
      </w:r>
    </w:p>
    <w:p w14:paraId="168B6378" w14:textId="30A7F873" w:rsidR="00317F20" w:rsidRDefault="00FD0BB2" w:rsidP="005D55CF">
      <w:pPr>
        <w:ind w:left="360"/>
      </w:pPr>
      <w:r>
        <w:t>Keyboards due to liquid damage, Software</w:t>
      </w:r>
      <w:r w:rsidR="00224016">
        <w:t xml:space="preserve">, Accidental Damage, </w:t>
      </w:r>
      <w:r>
        <w:t>U</w:t>
      </w:r>
      <w:r w:rsidR="00224016">
        <w:t xml:space="preserve">ser data </w:t>
      </w:r>
      <w:r>
        <w:t>– files or personal.</w:t>
      </w:r>
    </w:p>
    <w:p w14:paraId="36F326B9" w14:textId="77777777" w:rsidR="00F6675C" w:rsidRDefault="00F6675C" w:rsidP="005D55CF"/>
    <w:p w14:paraId="27A328B1" w14:textId="09355EA8" w:rsidR="00224016" w:rsidRPr="00224016" w:rsidRDefault="00224016" w:rsidP="005D55CF">
      <w:pPr>
        <w:ind w:left="360"/>
      </w:pPr>
      <w:r>
        <w:t xml:space="preserve">Please note that Apex Evolution take no responsibility </w:t>
      </w:r>
      <w:r w:rsidR="00CE67BB">
        <w:t>for the data on the laptop, it is the responsibility of the end user to ensure all data is backed up and/or wiped off the machine before it is collected by the courier.</w:t>
      </w:r>
    </w:p>
    <w:p w14:paraId="6E3099D9" w14:textId="77777777" w:rsidR="00061382" w:rsidRDefault="00061382" w:rsidP="005D55CF">
      <w:pPr>
        <w:ind w:left="360"/>
        <w:rPr>
          <w:rFonts w:eastAsia="Times New Roman" w:cstheme="minorHAnsi"/>
          <w:color w:val="333333"/>
          <w:lang w:eastAsia="en-GB"/>
        </w:rPr>
      </w:pPr>
    </w:p>
    <w:sectPr w:rsidR="000613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F2F11" w14:textId="77777777" w:rsidR="00623B14" w:rsidRDefault="00623B14" w:rsidP="00623831">
      <w:pPr>
        <w:spacing w:after="0" w:line="240" w:lineRule="auto"/>
      </w:pPr>
      <w:r>
        <w:separator/>
      </w:r>
    </w:p>
  </w:endnote>
  <w:endnote w:type="continuationSeparator" w:id="0">
    <w:p w14:paraId="6319D102" w14:textId="77777777" w:rsidR="00623B14" w:rsidRDefault="00623B14" w:rsidP="0062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E3E43" w14:textId="77777777" w:rsidR="00623831" w:rsidRDefault="0062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AA5BB" w14:textId="65882E34" w:rsidR="00623831" w:rsidRDefault="00623831">
    <w:pPr>
      <w:pStyle w:val="Footer"/>
    </w:pPr>
    <w:r>
      <w:rPr>
        <w:noProof/>
        <w:sz w:val="28"/>
        <w:szCs w:val="28"/>
      </w:rPr>
      <w:drawing>
        <wp:inline distT="0" distB="0" distL="0" distR="0" wp14:anchorId="309F428F" wp14:editId="68C92EFB">
          <wp:extent cx="2980696" cy="485775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ex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220" cy="52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65B245" w14:textId="77777777" w:rsidR="00623831" w:rsidRDefault="00623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554C2" w14:textId="77777777" w:rsidR="00623831" w:rsidRDefault="0062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AEFE3" w14:textId="77777777" w:rsidR="00623B14" w:rsidRDefault="00623B14" w:rsidP="00623831">
      <w:pPr>
        <w:spacing w:after="0" w:line="240" w:lineRule="auto"/>
      </w:pPr>
      <w:r>
        <w:separator/>
      </w:r>
    </w:p>
  </w:footnote>
  <w:footnote w:type="continuationSeparator" w:id="0">
    <w:p w14:paraId="5D6D9B2A" w14:textId="77777777" w:rsidR="00623B14" w:rsidRDefault="00623B14" w:rsidP="0062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73F6" w14:textId="2010AFF9" w:rsidR="00623831" w:rsidRDefault="00623B14">
    <w:pPr>
      <w:pStyle w:val="Header"/>
    </w:pPr>
    <w:r>
      <w:rPr>
        <w:noProof/>
      </w:rPr>
      <w:pict w14:anchorId="3B3B9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750688" o:spid="_x0000_s2053" type="#_x0000_t75" style="position:absolute;margin-left:0;margin-top:0;width:450.9pt;height:73.45pt;z-index:-251657216;mso-position-horizontal:center;mso-position-horizontal-relative:margin;mso-position-vertical:center;mso-position-vertical-relative:margin" o:allowincell="f">
          <v:imagedata r:id="rId1" o:title="Apex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5DEC8" w14:textId="78F1B6CB" w:rsidR="00623831" w:rsidRDefault="00623B14">
    <w:pPr>
      <w:pStyle w:val="Header"/>
    </w:pPr>
    <w:r>
      <w:rPr>
        <w:noProof/>
        <w:sz w:val="28"/>
        <w:szCs w:val="28"/>
      </w:rPr>
      <w:pict w14:anchorId="6BFE87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750689" o:spid="_x0000_s2054" type="#_x0000_t75" style="position:absolute;margin-left:0;margin-top:0;width:450.9pt;height:73.45pt;z-index:-251656192;mso-position-horizontal:center;mso-position-horizontal-relative:margin;mso-position-vertical:center;mso-position-vertical-relative:margin" o:allowincell="f">
          <v:imagedata r:id="rId1" o:title="Apex Logo" gain="19661f" blacklevel="22938f"/>
          <w10:wrap anchorx="margin" anchory="margin"/>
        </v:shape>
      </w:pict>
    </w:r>
    <w:r w:rsidR="00623831">
      <w:rPr>
        <w:noProof/>
        <w:sz w:val="28"/>
        <w:szCs w:val="28"/>
      </w:rPr>
      <w:drawing>
        <wp:inline distT="0" distB="0" distL="0" distR="0" wp14:anchorId="53A17F8B" wp14:editId="12B2BF4C">
          <wp:extent cx="2980696" cy="485775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ex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220" cy="525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5267F" w14:textId="77777777" w:rsidR="00623831" w:rsidRDefault="006238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A802E" w14:textId="28A7CE93" w:rsidR="00623831" w:rsidRDefault="00623B14">
    <w:pPr>
      <w:pStyle w:val="Header"/>
    </w:pPr>
    <w:r>
      <w:rPr>
        <w:noProof/>
      </w:rPr>
      <w:pict w14:anchorId="48AC9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750687" o:spid="_x0000_s2052" type="#_x0000_t75" style="position:absolute;margin-left:0;margin-top:0;width:450.9pt;height:73.45pt;z-index:-251658240;mso-position-horizontal:center;mso-position-horizontal-relative:margin;mso-position-vertical:center;mso-position-vertical-relative:margin" o:allowincell="f">
          <v:imagedata r:id="rId1" o:title="Apex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F59FE"/>
    <w:multiLevelType w:val="hybridMultilevel"/>
    <w:tmpl w:val="C49E5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9B"/>
    <w:rsid w:val="0004439B"/>
    <w:rsid w:val="00061382"/>
    <w:rsid w:val="001135FB"/>
    <w:rsid w:val="00166180"/>
    <w:rsid w:val="00224016"/>
    <w:rsid w:val="00317F20"/>
    <w:rsid w:val="00410582"/>
    <w:rsid w:val="004E4116"/>
    <w:rsid w:val="0051393A"/>
    <w:rsid w:val="005422B2"/>
    <w:rsid w:val="00577A3E"/>
    <w:rsid w:val="005B43F3"/>
    <w:rsid w:val="005C79B1"/>
    <w:rsid w:val="005D55CF"/>
    <w:rsid w:val="00623831"/>
    <w:rsid w:val="00623B14"/>
    <w:rsid w:val="00664238"/>
    <w:rsid w:val="006A6FB4"/>
    <w:rsid w:val="007D1E65"/>
    <w:rsid w:val="00857EA6"/>
    <w:rsid w:val="008B116F"/>
    <w:rsid w:val="00A07FFA"/>
    <w:rsid w:val="00B10279"/>
    <w:rsid w:val="00CE67BB"/>
    <w:rsid w:val="00D6529F"/>
    <w:rsid w:val="00F6675C"/>
    <w:rsid w:val="00FD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7E2E37C"/>
  <w15:chartTrackingRefBased/>
  <w15:docId w15:val="{A0834692-1FF2-4D6B-BAE4-CD6FEDC5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831"/>
  </w:style>
  <w:style w:type="paragraph" w:styleId="Footer">
    <w:name w:val="footer"/>
    <w:basedOn w:val="Normal"/>
    <w:link w:val="FooterChar"/>
    <w:uiPriority w:val="99"/>
    <w:unhideWhenUsed/>
    <w:rsid w:val="006238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E730-D1D7-497B-A18E-FBCE5FEE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Karl Neary</cp:lastModifiedBy>
  <cp:revision>2</cp:revision>
  <dcterms:created xsi:type="dcterms:W3CDTF">2020-08-13T13:43:00Z</dcterms:created>
  <dcterms:modified xsi:type="dcterms:W3CDTF">2020-08-13T13:43:00Z</dcterms:modified>
</cp:coreProperties>
</file>