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DC6AC" w14:textId="23BE7C13" w:rsidR="00A12261" w:rsidRDefault="000939D3" w:rsidP="00EB24E2">
      <w:pPr>
        <w:pStyle w:val="Heading2"/>
        <w:numPr>
          <w:ilvl w:val="0"/>
          <w:numId w:val="10"/>
        </w:numPr>
        <w:rPr>
          <w:lang w:val="it-IT"/>
        </w:rPr>
      </w:pPr>
      <w:proofErr w:type="spellStart"/>
      <w:r>
        <w:rPr>
          <w:lang w:val="it-IT"/>
        </w:rPr>
        <w:t>I</w:t>
      </w:r>
      <w:r w:rsidR="00EB24E2">
        <w:rPr>
          <w:lang w:val="it-IT"/>
        </w:rPr>
        <w:t>ntroduction</w:t>
      </w:r>
      <w:proofErr w:type="spellEnd"/>
    </w:p>
    <w:p w14:paraId="5DAA99BA" w14:textId="77777777" w:rsidR="00C2206E" w:rsidRPr="00C2206E" w:rsidRDefault="00C2206E" w:rsidP="00C2206E">
      <w:pPr>
        <w:rPr>
          <w:lang w:val="it-IT"/>
        </w:rPr>
      </w:pPr>
    </w:p>
    <w:p w14:paraId="4F4BA600" w14:textId="77777777" w:rsidR="00EB24E2" w:rsidRDefault="00EB409B" w:rsidP="00EB24E2">
      <w:pPr>
        <w:rPr>
          <w:lang w:val="it-IT"/>
        </w:rPr>
      </w:pPr>
      <w:r>
        <w:rPr>
          <w:lang w:val="it-IT"/>
        </w:rPr>
        <w:t>We</w:t>
      </w:r>
      <w:r w:rsidR="00783DA8">
        <w:rPr>
          <w:lang w:val="it-IT"/>
        </w:rPr>
        <w:t xml:space="preserve">lcome to the new improved UCL Blogs </w:t>
      </w:r>
      <w:r>
        <w:rPr>
          <w:lang w:val="it-IT"/>
        </w:rPr>
        <w:t>platform</w:t>
      </w:r>
      <w:r w:rsidR="00783DA8">
        <w:rPr>
          <w:lang w:val="it-IT"/>
        </w:rPr>
        <w:t>. New th</w:t>
      </w:r>
      <w:r w:rsidR="003159D6">
        <w:rPr>
          <w:lang w:val="it-IT"/>
        </w:rPr>
        <w:t>emes and plugins</w:t>
      </w:r>
      <w:r w:rsidR="00783DA8">
        <w:rPr>
          <w:lang w:val="it-IT"/>
        </w:rPr>
        <w:t xml:space="preserve"> have replaced the old outdated ones</w:t>
      </w:r>
      <w:r w:rsidR="003159D6">
        <w:rPr>
          <w:lang w:val="it-IT"/>
        </w:rPr>
        <w:t xml:space="preserve">. You </w:t>
      </w:r>
      <w:r w:rsidR="00783DA8">
        <w:rPr>
          <w:lang w:val="it-IT"/>
        </w:rPr>
        <w:t>will need to set up your bolgs with the instructions below</w:t>
      </w:r>
      <w:r w:rsidR="003159D6">
        <w:rPr>
          <w:lang w:val="it-IT"/>
        </w:rPr>
        <w:t>:</w:t>
      </w:r>
    </w:p>
    <w:p w14:paraId="242C2F09" w14:textId="77777777" w:rsidR="003159D6" w:rsidRDefault="003159D6" w:rsidP="003159D6">
      <w:pPr>
        <w:pStyle w:val="ListParagraph"/>
        <w:numPr>
          <w:ilvl w:val="0"/>
          <w:numId w:val="6"/>
        </w:numPr>
        <w:rPr>
          <w:lang w:val="it-IT"/>
        </w:rPr>
      </w:pPr>
      <w:r>
        <w:rPr>
          <w:lang w:val="it-IT"/>
        </w:rPr>
        <w:t>Customise Theme and choose a colour palette of your choice</w:t>
      </w:r>
    </w:p>
    <w:p w14:paraId="4E15285D" w14:textId="77777777" w:rsidR="003159D6" w:rsidRDefault="003159D6" w:rsidP="003159D6">
      <w:pPr>
        <w:pStyle w:val="ListParagraph"/>
        <w:numPr>
          <w:ilvl w:val="0"/>
          <w:numId w:val="6"/>
        </w:numPr>
        <w:rPr>
          <w:lang w:val="it-IT"/>
        </w:rPr>
      </w:pPr>
      <w:r>
        <w:rPr>
          <w:lang w:val="it-IT"/>
        </w:rPr>
        <w:t>Customise Widgets and sidebar</w:t>
      </w:r>
    </w:p>
    <w:p w14:paraId="1CBA4530" w14:textId="77777777" w:rsidR="003159D6" w:rsidRDefault="003159D6" w:rsidP="003159D6">
      <w:pPr>
        <w:pStyle w:val="ListParagraph"/>
        <w:numPr>
          <w:ilvl w:val="0"/>
          <w:numId w:val="6"/>
        </w:numPr>
        <w:rPr>
          <w:lang w:val="it-IT"/>
        </w:rPr>
      </w:pPr>
      <w:r>
        <w:rPr>
          <w:lang w:val="it-IT"/>
        </w:rPr>
        <w:t>Customise Plugins</w:t>
      </w:r>
    </w:p>
    <w:p w14:paraId="771919A5" w14:textId="03D9FF3E" w:rsidR="00EB24E2" w:rsidRPr="00CB3334" w:rsidRDefault="003159D6" w:rsidP="00EB24E2">
      <w:pPr>
        <w:pStyle w:val="ListParagraph"/>
        <w:numPr>
          <w:ilvl w:val="0"/>
          <w:numId w:val="6"/>
        </w:numPr>
        <w:rPr>
          <w:lang w:val="it-IT"/>
        </w:rPr>
      </w:pPr>
      <w:proofErr w:type="spellStart"/>
      <w:r>
        <w:rPr>
          <w:lang w:val="it-IT"/>
        </w:rPr>
        <w:t>Verify</w:t>
      </w:r>
      <w:proofErr w:type="spellEnd"/>
      <w:r>
        <w:rPr>
          <w:lang w:val="it-IT"/>
        </w:rPr>
        <w:t xml:space="preserve"> </w:t>
      </w:r>
      <w:proofErr w:type="spellStart"/>
      <w:r>
        <w:rPr>
          <w:lang w:val="it-IT"/>
        </w:rPr>
        <w:t>that</w:t>
      </w:r>
      <w:proofErr w:type="spellEnd"/>
      <w:r>
        <w:rPr>
          <w:lang w:val="it-IT"/>
        </w:rPr>
        <w:t xml:space="preserve"> the information </w:t>
      </w:r>
      <w:proofErr w:type="spellStart"/>
      <w:r>
        <w:rPr>
          <w:lang w:val="it-IT"/>
        </w:rPr>
        <w:t>is</w:t>
      </w:r>
      <w:proofErr w:type="spellEnd"/>
      <w:r>
        <w:rPr>
          <w:lang w:val="it-IT"/>
        </w:rPr>
        <w:t xml:space="preserve"> </w:t>
      </w:r>
      <w:r w:rsidRPr="003159D6">
        <w:t>displayed</w:t>
      </w:r>
      <w:r>
        <w:rPr>
          <w:lang w:val="it-IT"/>
        </w:rPr>
        <w:t xml:space="preserve"> </w:t>
      </w:r>
      <w:proofErr w:type="spellStart"/>
      <w:r>
        <w:rPr>
          <w:lang w:val="it-IT"/>
        </w:rPr>
        <w:t>correctly</w:t>
      </w:r>
      <w:proofErr w:type="spellEnd"/>
    </w:p>
    <w:p w14:paraId="18F9D212" w14:textId="50DEA138" w:rsidR="00EB24E2" w:rsidRDefault="006B28F5" w:rsidP="006B28F5">
      <w:pPr>
        <w:pStyle w:val="Heading3"/>
        <w:numPr>
          <w:ilvl w:val="0"/>
          <w:numId w:val="10"/>
        </w:numPr>
        <w:rPr>
          <w:lang w:val="it-IT"/>
        </w:rPr>
      </w:pPr>
      <w:r>
        <w:rPr>
          <w:lang w:val="it-IT"/>
        </w:rPr>
        <w:t>L</w:t>
      </w:r>
      <w:r w:rsidR="00EB24E2">
        <w:rPr>
          <w:lang w:val="it-IT"/>
        </w:rPr>
        <w:t xml:space="preserve">ogin </w:t>
      </w:r>
      <w:proofErr w:type="spellStart"/>
      <w:r w:rsidR="00EB24E2">
        <w:rPr>
          <w:lang w:val="it-IT"/>
        </w:rPr>
        <w:t>instruction</w:t>
      </w:r>
      <w:r>
        <w:rPr>
          <w:lang w:val="it-IT"/>
        </w:rPr>
        <w:t>s</w:t>
      </w:r>
      <w:proofErr w:type="spellEnd"/>
    </w:p>
    <w:p w14:paraId="07DBC168" w14:textId="77777777" w:rsidR="00C2206E" w:rsidRPr="00C2206E" w:rsidRDefault="00C2206E" w:rsidP="00C2206E">
      <w:pPr>
        <w:rPr>
          <w:lang w:val="it-IT"/>
        </w:rPr>
      </w:pPr>
    </w:p>
    <w:p w14:paraId="42FCAB38" w14:textId="77777777" w:rsidR="00EB24E2" w:rsidRDefault="00EB24E2" w:rsidP="00EB24E2">
      <w:pPr>
        <w:rPr>
          <w:lang w:val="it-IT"/>
        </w:rPr>
      </w:pPr>
      <w:r>
        <w:rPr>
          <w:lang w:val="it-IT"/>
        </w:rPr>
        <w:t xml:space="preserve">The new </w:t>
      </w:r>
      <w:r w:rsidR="00783DA8">
        <w:rPr>
          <w:lang w:val="it-IT"/>
        </w:rPr>
        <w:t>UCL</w:t>
      </w:r>
      <w:r>
        <w:rPr>
          <w:lang w:val="it-IT"/>
        </w:rPr>
        <w:t xml:space="preserve"> Blog service requires a valid UCL account. Please </w:t>
      </w:r>
      <w:r w:rsidR="00516991">
        <w:rPr>
          <w:lang w:val="it-IT"/>
        </w:rPr>
        <w:t>visit</w:t>
      </w:r>
      <w:r>
        <w:rPr>
          <w:lang w:val="it-IT"/>
        </w:rPr>
        <w:t>:</w:t>
      </w:r>
    </w:p>
    <w:p w14:paraId="72416366" w14:textId="77777777" w:rsidR="00C84CF4" w:rsidRPr="00C84CF4" w:rsidRDefault="00C84CF4" w:rsidP="00EB24E2">
      <w:pPr>
        <w:rPr>
          <w:lang w:val="it-IT"/>
        </w:rPr>
      </w:pPr>
      <w:r>
        <w:rPr>
          <w:rFonts w:ascii="Arial" w:eastAsia="Times New Roman" w:hAnsi="Arial" w:cs="Arial"/>
          <w:lang w:val="en"/>
        </w:rPr>
        <w:fldChar w:fldCharType="begin"/>
      </w:r>
      <w:r>
        <w:rPr>
          <w:rFonts w:ascii="Arial" w:eastAsia="Times New Roman" w:hAnsi="Arial" w:cs="Arial"/>
          <w:lang w:val="en"/>
        </w:rPr>
        <w:instrText xml:space="preserve"> HYPERLINK "</w:instrText>
      </w:r>
      <w:r w:rsidRPr="00C84CF4">
        <w:rPr>
          <w:rFonts w:ascii="Arial" w:eastAsia="Times New Roman" w:hAnsi="Arial" w:cs="Arial"/>
          <w:lang w:val="en"/>
        </w:rPr>
        <w:instrText>https://blogs.ucl.ac.uk/</w:instrText>
      </w:r>
    </w:p>
    <w:p w14:paraId="518F3B03" w14:textId="77777777" w:rsidR="00C84CF4" w:rsidRPr="00B63062" w:rsidRDefault="00C84CF4" w:rsidP="00EB24E2">
      <w:pPr>
        <w:rPr>
          <w:rStyle w:val="Hyperlink"/>
          <w:lang w:val="it-IT"/>
        </w:rPr>
      </w:pPr>
      <w:r>
        <w:rPr>
          <w:rFonts w:ascii="Arial" w:eastAsia="Times New Roman" w:hAnsi="Arial" w:cs="Arial"/>
          <w:lang w:val="en"/>
        </w:rPr>
        <w:instrText xml:space="preserve">" </w:instrText>
      </w:r>
      <w:r>
        <w:rPr>
          <w:rFonts w:ascii="Arial" w:eastAsia="Times New Roman" w:hAnsi="Arial" w:cs="Arial"/>
          <w:lang w:val="en"/>
        </w:rPr>
        <w:fldChar w:fldCharType="separate"/>
      </w:r>
      <w:r w:rsidRPr="00B63062">
        <w:rPr>
          <w:rStyle w:val="Hyperlink"/>
          <w:rFonts w:ascii="Arial" w:eastAsia="Times New Roman" w:hAnsi="Arial" w:cs="Arial"/>
          <w:lang w:val="en"/>
        </w:rPr>
        <w:t>https://blogs.ucl.ac.uk/</w:t>
      </w:r>
    </w:p>
    <w:p w14:paraId="7ED7BEC6" w14:textId="77777777" w:rsidR="00EB24E2" w:rsidRDefault="00C84CF4" w:rsidP="00EB24E2">
      <w:pPr>
        <w:rPr>
          <w:noProof/>
          <w:lang w:eastAsia="en-GB"/>
        </w:rPr>
      </w:pPr>
      <w:r>
        <w:rPr>
          <w:rFonts w:ascii="Arial" w:eastAsia="Times New Roman" w:hAnsi="Arial" w:cs="Arial"/>
          <w:lang w:val="en"/>
        </w:rPr>
        <w:fldChar w:fldCharType="end"/>
      </w:r>
      <w:r w:rsidR="00516991">
        <w:rPr>
          <w:rFonts w:eastAsia="Times New Roman"/>
          <w:lang w:val="en"/>
        </w:rPr>
        <w:t>Scroll to the bottom of the page and click on</w:t>
      </w:r>
      <w:r w:rsidR="00EB24E2">
        <w:rPr>
          <w:rFonts w:eastAsia="Times New Roman"/>
          <w:lang w:val="en"/>
        </w:rPr>
        <w:t xml:space="preserve"> ‘</w:t>
      </w:r>
      <w:r w:rsidR="00516991">
        <w:rPr>
          <w:rFonts w:eastAsia="Times New Roman"/>
          <w:lang w:val="en"/>
        </w:rPr>
        <w:t>Login</w:t>
      </w:r>
      <w:r w:rsidR="00EB24E2">
        <w:rPr>
          <w:rFonts w:eastAsia="Times New Roman"/>
          <w:lang w:val="en"/>
        </w:rPr>
        <w:t>’ and log</w:t>
      </w:r>
      <w:r w:rsidR="00516991">
        <w:rPr>
          <w:rFonts w:eastAsia="Times New Roman"/>
          <w:lang w:val="en"/>
        </w:rPr>
        <w:t xml:space="preserve"> </w:t>
      </w:r>
      <w:r w:rsidR="00EB24E2">
        <w:rPr>
          <w:rFonts w:eastAsia="Times New Roman"/>
          <w:lang w:val="en"/>
        </w:rPr>
        <w:t>in with your UCL credentials.</w:t>
      </w:r>
      <w:r w:rsidR="00EB24E2" w:rsidRPr="005A4541">
        <w:rPr>
          <w:noProof/>
          <w:lang w:eastAsia="en-GB"/>
        </w:rPr>
        <w:t xml:space="preserve"> </w:t>
      </w:r>
    </w:p>
    <w:p w14:paraId="35BEA638" w14:textId="77777777" w:rsidR="00EB24E2" w:rsidRDefault="00516991" w:rsidP="00EB24E2">
      <w:pPr>
        <w:keepNext/>
        <w:ind w:left="720"/>
      </w:pPr>
      <w:r>
        <w:rPr>
          <w:noProof/>
          <w:lang w:eastAsia="en-GB"/>
        </w:rPr>
        <w:drawing>
          <wp:inline distT="0" distB="0" distL="0" distR="0" wp14:anchorId="2AB85117" wp14:editId="7C0B96E0">
            <wp:extent cx="3748126" cy="152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19-02-18 at 11.12.5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93878" cy="1542603"/>
                    </a:xfrm>
                    <a:prstGeom prst="rect">
                      <a:avLst/>
                    </a:prstGeom>
                  </pic:spPr>
                </pic:pic>
              </a:graphicData>
            </a:graphic>
          </wp:inline>
        </w:drawing>
      </w:r>
    </w:p>
    <w:p w14:paraId="65B3BEF4" w14:textId="12A89CAE" w:rsidR="00EB24E2" w:rsidRDefault="00EB24E2" w:rsidP="00CB3334">
      <w:pPr>
        <w:pStyle w:val="Caption"/>
        <w:ind w:firstLine="720"/>
        <w:rPr>
          <w:lang w:val="en"/>
        </w:rPr>
      </w:pPr>
      <w:r>
        <w:t xml:space="preserve">Figure </w:t>
      </w:r>
      <w:r>
        <w:rPr>
          <w:noProof/>
        </w:rPr>
        <w:fldChar w:fldCharType="begin"/>
      </w:r>
      <w:r>
        <w:rPr>
          <w:noProof/>
        </w:rPr>
        <w:instrText xml:space="preserve"> SEQ Figure \* ARABIC </w:instrText>
      </w:r>
      <w:r>
        <w:rPr>
          <w:noProof/>
        </w:rPr>
        <w:fldChar w:fldCharType="separate"/>
      </w:r>
      <w:r w:rsidR="00596003">
        <w:rPr>
          <w:noProof/>
        </w:rPr>
        <w:t>1</w:t>
      </w:r>
      <w:r>
        <w:rPr>
          <w:noProof/>
        </w:rPr>
        <w:fldChar w:fldCharType="end"/>
      </w:r>
    </w:p>
    <w:p w14:paraId="3BB1762D" w14:textId="77777777" w:rsidR="00D657F6" w:rsidRDefault="00D657F6" w:rsidP="00D657F6">
      <w:pPr>
        <w:rPr>
          <w:noProof/>
          <w:lang w:eastAsia="en-GB"/>
        </w:rPr>
      </w:pPr>
      <w:r>
        <w:rPr>
          <w:rFonts w:eastAsia="Times New Roman"/>
          <w:lang w:val="en"/>
        </w:rPr>
        <w:t>Click on the blue button ‘Use UCL ID’ and login with your UCL credentials.</w:t>
      </w:r>
      <w:r w:rsidRPr="005A4541">
        <w:rPr>
          <w:noProof/>
          <w:lang w:eastAsia="en-GB"/>
        </w:rPr>
        <w:t xml:space="preserve"> </w:t>
      </w:r>
    </w:p>
    <w:p w14:paraId="220F6687" w14:textId="70BDDA47" w:rsidR="00D657F6" w:rsidRDefault="00D657F6" w:rsidP="00EB24E2">
      <w:pPr>
        <w:rPr>
          <w:lang w:val="en"/>
        </w:rPr>
      </w:pPr>
      <w:r>
        <w:rPr>
          <w:noProof/>
          <w:lang w:eastAsia="en-GB"/>
        </w:rPr>
        <w:drawing>
          <wp:inline distT="0" distB="0" distL="0" distR="0" wp14:anchorId="63A80011" wp14:editId="3F176D35">
            <wp:extent cx="2656840" cy="2840304"/>
            <wp:effectExtent l="38100" t="38100" r="86360" b="939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82109" cy="2867318"/>
                    </a:xfrm>
                    <a:prstGeom prst="rect">
                      <a:avLst/>
                    </a:prstGeom>
                    <a:effectLst>
                      <a:outerShdw blurRad="50800" dist="38100" dir="2700000" algn="tl" rotWithShape="0">
                        <a:prstClr val="black">
                          <a:alpha val="40000"/>
                        </a:prstClr>
                      </a:outerShdw>
                    </a:effectLst>
                  </pic:spPr>
                </pic:pic>
              </a:graphicData>
            </a:graphic>
          </wp:inline>
        </w:drawing>
      </w:r>
    </w:p>
    <w:p w14:paraId="466B5282" w14:textId="781F6AFD" w:rsidR="006B28F5" w:rsidRDefault="006B28F5" w:rsidP="006B28F5">
      <w:pPr>
        <w:pStyle w:val="Caption"/>
        <w:ind w:firstLine="720"/>
        <w:rPr>
          <w:lang w:val="en"/>
        </w:rPr>
      </w:pPr>
      <w:r>
        <w:t xml:space="preserve">Figure </w:t>
      </w:r>
      <w:r>
        <w:rPr>
          <w:noProof/>
        </w:rPr>
        <w:t>2</w:t>
      </w:r>
    </w:p>
    <w:p w14:paraId="3E6BBE2B" w14:textId="77777777" w:rsidR="006B28F5" w:rsidRDefault="006B28F5" w:rsidP="00EB24E2">
      <w:pPr>
        <w:rPr>
          <w:lang w:val="en"/>
        </w:rPr>
      </w:pPr>
    </w:p>
    <w:p w14:paraId="148D556A" w14:textId="516E61BE" w:rsidR="00D657F6" w:rsidRDefault="00EB24E2" w:rsidP="00EB24E2">
      <w:pPr>
        <w:rPr>
          <w:lang w:val="en"/>
        </w:rPr>
      </w:pPr>
      <w:r>
        <w:rPr>
          <w:lang w:val="en"/>
        </w:rPr>
        <w:t xml:space="preserve">Once logged-in, click on ‘My Sites’ </w:t>
      </w:r>
      <w:r w:rsidR="00783DA8">
        <w:rPr>
          <w:lang w:val="en"/>
        </w:rPr>
        <w:t xml:space="preserve">at </w:t>
      </w:r>
      <w:r>
        <w:rPr>
          <w:lang w:val="en"/>
        </w:rPr>
        <w:t>the top left corner. Your Blog Title should be listed on the drop-down menu. Click on your Blog title and click on Dashboard as shown below.</w:t>
      </w:r>
    </w:p>
    <w:p w14:paraId="0D12902A" w14:textId="77777777" w:rsidR="00D657F6" w:rsidRDefault="00D657F6" w:rsidP="00EB24E2">
      <w:pPr>
        <w:rPr>
          <w:lang w:val="en"/>
        </w:rPr>
      </w:pPr>
    </w:p>
    <w:p w14:paraId="1C3147C5" w14:textId="77777777" w:rsidR="00EB24E2" w:rsidRDefault="00EB24E2" w:rsidP="00EB24E2">
      <w:pPr>
        <w:ind w:left="720"/>
      </w:pPr>
      <w:r>
        <w:rPr>
          <w:noProof/>
          <w:lang w:eastAsia="en-GB"/>
        </w:rPr>
        <w:drawing>
          <wp:inline distT="0" distB="0" distL="0" distR="0" wp14:anchorId="00C56CB7" wp14:editId="30E84F85">
            <wp:extent cx="3695700" cy="2085975"/>
            <wp:effectExtent l="38100" t="38100" r="95250" b="1047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95700" cy="2085975"/>
                    </a:xfrm>
                    <a:prstGeom prst="rect">
                      <a:avLst/>
                    </a:prstGeom>
                    <a:effectLst>
                      <a:outerShdw blurRad="50800" dist="38100" dir="2700000" algn="tl" rotWithShape="0">
                        <a:prstClr val="black">
                          <a:alpha val="40000"/>
                        </a:prstClr>
                      </a:outerShdw>
                    </a:effectLst>
                  </pic:spPr>
                </pic:pic>
              </a:graphicData>
            </a:graphic>
          </wp:inline>
        </w:drawing>
      </w:r>
    </w:p>
    <w:p w14:paraId="299AFFFF" w14:textId="2244115A" w:rsidR="00EB24E2" w:rsidRDefault="00EB24E2" w:rsidP="00EB24E2">
      <w:pPr>
        <w:pStyle w:val="Caption"/>
        <w:ind w:firstLine="720"/>
        <w:rPr>
          <w:lang w:val="it-IT"/>
        </w:rPr>
      </w:pPr>
      <w:r>
        <w:t xml:space="preserve">Figure </w:t>
      </w:r>
      <w:r w:rsidR="006B28F5">
        <w:rPr>
          <w:noProof/>
        </w:rPr>
        <w:t>3</w:t>
      </w:r>
    </w:p>
    <w:p w14:paraId="3A5BB2A7" w14:textId="77777777" w:rsidR="00EB24E2" w:rsidRDefault="00EB24E2" w:rsidP="00EB24E2">
      <w:pPr>
        <w:rPr>
          <w:lang w:val="it-IT"/>
        </w:rPr>
      </w:pPr>
      <w:r>
        <w:rPr>
          <w:lang w:val="it-IT"/>
        </w:rPr>
        <w:t>You can now customise and manage your Blog using the Wordpress Admin interface.</w:t>
      </w:r>
    </w:p>
    <w:p w14:paraId="6AE1826A" w14:textId="14976104" w:rsidR="00132618" w:rsidRDefault="00EB24E2" w:rsidP="006B28F5">
      <w:pPr>
        <w:pStyle w:val="Heading3"/>
        <w:numPr>
          <w:ilvl w:val="0"/>
          <w:numId w:val="10"/>
        </w:numPr>
        <w:rPr>
          <w:lang w:val="it-IT"/>
        </w:rPr>
      </w:pPr>
      <w:proofErr w:type="spellStart"/>
      <w:r>
        <w:rPr>
          <w:lang w:val="it-IT"/>
        </w:rPr>
        <w:t>Support</w:t>
      </w:r>
      <w:proofErr w:type="spellEnd"/>
      <w:r>
        <w:rPr>
          <w:lang w:val="it-IT"/>
        </w:rPr>
        <w:t xml:space="preserve"> </w:t>
      </w:r>
      <w:proofErr w:type="spellStart"/>
      <w:r>
        <w:rPr>
          <w:lang w:val="it-IT"/>
        </w:rPr>
        <w:t>instruction</w:t>
      </w:r>
      <w:proofErr w:type="spellEnd"/>
    </w:p>
    <w:p w14:paraId="0E718CB4" w14:textId="77777777" w:rsidR="00C2206E" w:rsidRPr="00C2206E" w:rsidRDefault="00C2206E" w:rsidP="00C2206E">
      <w:pPr>
        <w:rPr>
          <w:lang w:val="it-IT"/>
        </w:rPr>
      </w:pPr>
    </w:p>
    <w:p w14:paraId="6854FCDD" w14:textId="77777777" w:rsidR="00132618" w:rsidRDefault="00132618" w:rsidP="00132618">
      <w:pPr>
        <w:rPr>
          <w:lang w:val="it-IT"/>
        </w:rPr>
      </w:pPr>
      <w:r>
        <w:rPr>
          <w:lang w:val="it-IT"/>
        </w:rPr>
        <w:t xml:space="preserve">User guides are available here: </w:t>
      </w:r>
      <w:hyperlink r:id="rId9" w:history="1">
        <w:r w:rsidRPr="00FE100D">
          <w:rPr>
            <w:rStyle w:val="Hyperlink"/>
            <w:lang w:val="it-IT"/>
          </w:rPr>
          <w:t>http://help.edublogs.org/user-guide/</w:t>
        </w:r>
      </w:hyperlink>
    </w:p>
    <w:p w14:paraId="1F759AE8" w14:textId="77777777" w:rsidR="00132618" w:rsidRPr="00132618" w:rsidRDefault="00132618" w:rsidP="00132618">
      <w:pPr>
        <w:rPr>
          <w:lang w:val="it-IT"/>
        </w:rPr>
      </w:pPr>
      <w:r>
        <w:rPr>
          <w:lang w:val="it-IT"/>
        </w:rPr>
        <w:t>We also provide email support</w:t>
      </w:r>
      <w:r w:rsidR="00CF7681">
        <w:rPr>
          <w:lang w:val="it-IT"/>
        </w:rPr>
        <w:t xml:space="preserve"> </w:t>
      </w:r>
      <w:r w:rsidR="00BA27F5">
        <w:rPr>
          <w:lang w:val="it-IT"/>
        </w:rPr>
        <w:t>via web-support@ucl.ac.uk</w:t>
      </w:r>
    </w:p>
    <w:p w14:paraId="7DC469FA" w14:textId="77777777" w:rsidR="00CF7681" w:rsidRDefault="00CF7681" w:rsidP="00EB24E2">
      <w:pPr>
        <w:pStyle w:val="Heading3"/>
        <w:rPr>
          <w:lang w:val="it-IT"/>
        </w:rPr>
      </w:pPr>
    </w:p>
    <w:p w14:paraId="7322A8C2" w14:textId="749DA3C2" w:rsidR="00EB24E2" w:rsidRDefault="006B28F5" w:rsidP="006B28F5">
      <w:pPr>
        <w:pStyle w:val="Heading3"/>
        <w:numPr>
          <w:ilvl w:val="0"/>
          <w:numId w:val="10"/>
        </w:numPr>
        <w:rPr>
          <w:lang w:val="it-IT"/>
        </w:rPr>
      </w:pPr>
      <w:r>
        <w:rPr>
          <w:lang w:val="it-IT"/>
        </w:rPr>
        <w:t>F</w:t>
      </w:r>
      <w:r w:rsidR="00EB24E2">
        <w:rPr>
          <w:lang w:val="it-IT"/>
        </w:rPr>
        <w:t xml:space="preserve">eedback </w:t>
      </w:r>
    </w:p>
    <w:p w14:paraId="13B10DF2" w14:textId="77777777" w:rsidR="00BC287D" w:rsidRDefault="00BC287D" w:rsidP="00EB24E2">
      <w:pPr>
        <w:rPr>
          <w:lang w:val="it-IT"/>
        </w:rPr>
      </w:pPr>
    </w:p>
    <w:p w14:paraId="787DD86A" w14:textId="7D61CD2F" w:rsidR="00A949D0" w:rsidRPr="00C2206E" w:rsidRDefault="000F0E4F">
      <w:pPr>
        <w:rPr>
          <w:lang w:val="it-IT"/>
        </w:rPr>
      </w:pPr>
      <w:r>
        <w:rPr>
          <w:lang w:val="it-IT"/>
        </w:rPr>
        <w:t>To Help us gau</w:t>
      </w:r>
      <w:r w:rsidR="00BC287D">
        <w:rPr>
          <w:lang w:val="it-IT"/>
        </w:rPr>
        <w:t>ge the succes</w:t>
      </w:r>
      <w:r>
        <w:rPr>
          <w:lang w:val="it-IT"/>
        </w:rPr>
        <w:t>s</w:t>
      </w:r>
      <w:r w:rsidR="00BC287D">
        <w:rPr>
          <w:lang w:val="it-IT"/>
        </w:rPr>
        <w:t xml:space="preserve"> of this initiative we will open an online survey to collect your feedback during March. </w:t>
      </w:r>
      <w:r w:rsidR="00A949D0">
        <w:rPr>
          <w:lang w:val="it-IT"/>
        </w:rPr>
        <w:br w:type="page"/>
      </w:r>
    </w:p>
    <w:p w14:paraId="0EE4643B" w14:textId="352F9C59" w:rsidR="00EB24E2" w:rsidRDefault="003159D6" w:rsidP="006B28F5">
      <w:pPr>
        <w:pStyle w:val="Heading2"/>
        <w:numPr>
          <w:ilvl w:val="0"/>
          <w:numId w:val="10"/>
        </w:numPr>
        <w:rPr>
          <w:lang w:val="it-IT"/>
        </w:rPr>
      </w:pPr>
      <w:proofErr w:type="spellStart"/>
      <w:r>
        <w:rPr>
          <w:lang w:val="it-IT"/>
        </w:rPr>
        <w:lastRenderedPageBreak/>
        <w:t>Customise</w:t>
      </w:r>
      <w:proofErr w:type="spellEnd"/>
      <w:r>
        <w:rPr>
          <w:lang w:val="it-IT"/>
        </w:rPr>
        <w:t xml:space="preserve"> </w:t>
      </w:r>
      <w:proofErr w:type="spellStart"/>
      <w:r w:rsidR="00EB24E2">
        <w:rPr>
          <w:lang w:val="it-IT"/>
        </w:rPr>
        <w:t>Theme</w:t>
      </w:r>
      <w:proofErr w:type="spellEnd"/>
    </w:p>
    <w:p w14:paraId="7E8DDCB1" w14:textId="77777777" w:rsidR="00C2206E" w:rsidRPr="00C2206E" w:rsidRDefault="00C2206E" w:rsidP="00C2206E">
      <w:pPr>
        <w:rPr>
          <w:lang w:val="it-IT"/>
        </w:rPr>
      </w:pPr>
    </w:p>
    <w:p w14:paraId="6AE5D983" w14:textId="77777777" w:rsidR="00132618" w:rsidRDefault="00132618" w:rsidP="00132618">
      <w:r>
        <w:t xml:space="preserve">Your theme is what controls the look and appearance of your blog; this is what people see when they visit your blog. We have developed a UCL theme called Indigo. </w:t>
      </w:r>
    </w:p>
    <w:p w14:paraId="0ED66BA2" w14:textId="77777777" w:rsidR="00132618" w:rsidRDefault="00132618" w:rsidP="00132618">
      <w:pPr>
        <w:rPr>
          <w:lang w:val="it-IT"/>
        </w:rPr>
      </w:pPr>
      <w:r>
        <w:rPr>
          <w:lang w:val="it-IT"/>
        </w:rPr>
        <w:t>It’s a modern theme and we have recently updated so that site owners are now able to choose the colour palette they prefer.</w:t>
      </w:r>
      <w:r w:rsidR="00EB409B">
        <w:rPr>
          <w:lang w:val="it-IT"/>
        </w:rPr>
        <w:t xml:space="preserve"> There are currently twelve</w:t>
      </w:r>
      <w:r>
        <w:rPr>
          <w:lang w:val="it-IT"/>
        </w:rPr>
        <w:t xml:space="preserve"> colour schemes you can choose from:</w:t>
      </w:r>
    </w:p>
    <w:p w14:paraId="52EBCED6" w14:textId="77777777" w:rsidR="00132618" w:rsidRDefault="00132618" w:rsidP="00132618">
      <w:pPr>
        <w:pStyle w:val="ListParagraph"/>
        <w:numPr>
          <w:ilvl w:val="0"/>
          <w:numId w:val="4"/>
        </w:numPr>
        <w:rPr>
          <w:lang w:val="it-IT"/>
        </w:rPr>
      </w:pPr>
      <w:r>
        <w:rPr>
          <w:lang w:val="it-IT"/>
        </w:rPr>
        <w:t>Bright pink</w:t>
      </w:r>
    </w:p>
    <w:p w14:paraId="3B6ACF4B" w14:textId="77777777" w:rsidR="00132618" w:rsidRDefault="00132618" w:rsidP="00132618">
      <w:pPr>
        <w:pStyle w:val="ListParagraph"/>
        <w:numPr>
          <w:ilvl w:val="0"/>
          <w:numId w:val="4"/>
        </w:numPr>
        <w:rPr>
          <w:lang w:val="it-IT"/>
        </w:rPr>
      </w:pPr>
      <w:r>
        <w:rPr>
          <w:lang w:val="it-IT"/>
        </w:rPr>
        <w:t>Bright green</w:t>
      </w:r>
    </w:p>
    <w:p w14:paraId="0B9F4B23" w14:textId="77777777" w:rsidR="00132618" w:rsidRDefault="00132618" w:rsidP="00132618">
      <w:pPr>
        <w:pStyle w:val="ListParagraph"/>
        <w:numPr>
          <w:ilvl w:val="0"/>
          <w:numId w:val="4"/>
        </w:numPr>
        <w:rPr>
          <w:lang w:val="it-IT"/>
        </w:rPr>
      </w:pPr>
      <w:r>
        <w:rPr>
          <w:lang w:val="it-IT"/>
        </w:rPr>
        <w:t>Mid red</w:t>
      </w:r>
    </w:p>
    <w:p w14:paraId="79123DDA" w14:textId="77777777" w:rsidR="00132618" w:rsidRDefault="00132618" w:rsidP="00132618">
      <w:pPr>
        <w:pStyle w:val="ListParagraph"/>
        <w:numPr>
          <w:ilvl w:val="0"/>
          <w:numId w:val="4"/>
        </w:numPr>
        <w:rPr>
          <w:lang w:val="it-IT"/>
        </w:rPr>
      </w:pPr>
      <w:r>
        <w:rPr>
          <w:lang w:val="it-IT"/>
        </w:rPr>
        <w:t>Orange</w:t>
      </w:r>
    </w:p>
    <w:p w14:paraId="4BDBC09E" w14:textId="77777777" w:rsidR="00132618" w:rsidRDefault="00132618" w:rsidP="00132618">
      <w:pPr>
        <w:pStyle w:val="ListParagraph"/>
        <w:numPr>
          <w:ilvl w:val="0"/>
          <w:numId w:val="4"/>
        </w:numPr>
        <w:rPr>
          <w:lang w:val="it-IT"/>
        </w:rPr>
      </w:pPr>
      <w:r>
        <w:rPr>
          <w:lang w:val="it-IT"/>
        </w:rPr>
        <w:t>Dark brown</w:t>
      </w:r>
    </w:p>
    <w:p w14:paraId="487940F1" w14:textId="77777777" w:rsidR="00132618" w:rsidRDefault="00132618" w:rsidP="00132618">
      <w:pPr>
        <w:pStyle w:val="ListParagraph"/>
        <w:numPr>
          <w:ilvl w:val="0"/>
          <w:numId w:val="4"/>
        </w:numPr>
        <w:rPr>
          <w:lang w:val="it-IT"/>
        </w:rPr>
      </w:pPr>
      <w:r>
        <w:rPr>
          <w:lang w:val="it-IT"/>
        </w:rPr>
        <w:t>Dark red</w:t>
      </w:r>
    </w:p>
    <w:p w14:paraId="6EBD4BB1" w14:textId="77777777" w:rsidR="00132618" w:rsidRDefault="00132618" w:rsidP="00132618">
      <w:pPr>
        <w:pStyle w:val="ListParagraph"/>
        <w:numPr>
          <w:ilvl w:val="0"/>
          <w:numId w:val="4"/>
        </w:numPr>
        <w:rPr>
          <w:lang w:val="it-IT"/>
        </w:rPr>
      </w:pPr>
      <w:r>
        <w:rPr>
          <w:lang w:val="it-IT"/>
        </w:rPr>
        <w:t>Yellow</w:t>
      </w:r>
    </w:p>
    <w:p w14:paraId="6F0DC5F3" w14:textId="77777777" w:rsidR="00132618" w:rsidRDefault="00132618" w:rsidP="00132618">
      <w:pPr>
        <w:pStyle w:val="ListParagraph"/>
        <w:numPr>
          <w:ilvl w:val="0"/>
          <w:numId w:val="4"/>
        </w:numPr>
        <w:rPr>
          <w:lang w:val="it-IT"/>
        </w:rPr>
      </w:pPr>
      <w:r>
        <w:rPr>
          <w:lang w:val="it-IT"/>
        </w:rPr>
        <w:t>Bright blue</w:t>
      </w:r>
    </w:p>
    <w:p w14:paraId="7E6FF6D5" w14:textId="77777777" w:rsidR="00132618" w:rsidRDefault="00132618" w:rsidP="00132618">
      <w:pPr>
        <w:pStyle w:val="ListParagraph"/>
        <w:numPr>
          <w:ilvl w:val="0"/>
          <w:numId w:val="4"/>
        </w:numPr>
        <w:rPr>
          <w:lang w:val="it-IT"/>
        </w:rPr>
      </w:pPr>
      <w:r>
        <w:rPr>
          <w:lang w:val="it-IT"/>
        </w:rPr>
        <w:t>Stone</w:t>
      </w:r>
    </w:p>
    <w:p w14:paraId="285D3773" w14:textId="77777777" w:rsidR="00132618" w:rsidRDefault="00132618" w:rsidP="00132618">
      <w:pPr>
        <w:pStyle w:val="ListParagraph"/>
        <w:numPr>
          <w:ilvl w:val="0"/>
          <w:numId w:val="4"/>
        </w:numPr>
        <w:rPr>
          <w:lang w:val="it-IT"/>
        </w:rPr>
      </w:pPr>
      <w:r>
        <w:rPr>
          <w:lang w:val="it-IT"/>
        </w:rPr>
        <w:t>Mid purple</w:t>
      </w:r>
    </w:p>
    <w:p w14:paraId="1B250A2D" w14:textId="77777777" w:rsidR="00132618" w:rsidRDefault="00132618" w:rsidP="00132618">
      <w:pPr>
        <w:pStyle w:val="ListParagraph"/>
        <w:numPr>
          <w:ilvl w:val="0"/>
          <w:numId w:val="4"/>
        </w:numPr>
        <w:rPr>
          <w:lang w:val="it-IT"/>
        </w:rPr>
      </w:pPr>
      <w:r>
        <w:rPr>
          <w:lang w:val="it-IT"/>
        </w:rPr>
        <w:t>Sky blue</w:t>
      </w:r>
    </w:p>
    <w:p w14:paraId="77041A30" w14:textId="77777777" w:rsidR="00132618" w:rsidRPr="00132618" w:rsidRDefault="00132618" w:rsidP="00132618">
      <w:pPr>
        <w:pStyle w:val="ListParagraph"/>
        <w:numPr>
          <w:ilvl w:val="0"/>
          <w:numId w:val="4"/>
        </w:numPr>
        <w:rPr>
          <w:lang w:val="it-IT"/>
        </w:rPr>
      </w:pPr>
      <w:r>
        <w:rPr>
          <w:lang w:val="it-IT"/>
        </w:rPr>
        <w:t>Blue celeste</w:t>
      </w:r>
    </w:p>
    <w:p w14:paraId="736DAC54" w14:textId="235874C1" w:rsidR="00EB24E2" w:rsidRDefault="00EB24E2" w:rsidP="006B28F5">
      <w:pPr>
        <w:pStyle w:val="Heading3"/>
        <w:numPr>
          <w:ilvl w:val="0"/>
          <w:numId w:val="10"/>
        </w:numPr>
        <w:rPr>
          <w:lang w:val="it-IT"/>
        </w:rPr>
      </w:pPr>
      <w:proofErr w:type="spellStart"/>
      <w:r>
        <w:rPr>
          <w:lang w:val="it-IT"/>
        </w:rPr>
        <w:t>Indigo</w:t>
      </w:r>
      <w:proofErr w:type="spellEnd"/>
      <w:r>
        <w:rPr>
          <w:lang w:val="it-IT"/>
        </w:rPr>
        <w:t xml:space="preserve"> with </w:t>
      </w:r>
      <w:r w:rsidR="002737BF">
        <w:rPr>
          <w:lang w:val="it-IT"/>
        </w:rPr>
        <w:t xml:space="preserve">UCL </w:t>
      </w:r>
      <w:proofErr w:type="spellStart"/>
      <w:r>
        <w:rPr>
          <w:lang w:val="it-IT"/>
        </w:rPr>
        <w:t>Colour</w:t>
      </w:r>
      <w:proofErr w:type="spellEnd"/>
      <w:r>
        <w:rPr>
          <w:lang w:val="it-IT"/>
        </w:rPr>
        <w:t xml:space="preserve"> </w:t>
      </w:r>
      <w:r w:rsidR="00132618">
        <w:rPr>
          <w:lang w:val="it-IT"/>
        </w:rPr>
        <w:t>palette</w:t>
      </w:r>
    </w:p>
    <w:p w14:paraId="1383CCBC" w14:textId="77777777" w:rsidR="00C2206E" w:rsidRPr="00C2206E" w:rsidRDefault="00C2206E" w:rsidP="00C2206E">
      <w:pPr>
        <w:rPr>
          <w:lang w:val="it-IT"/>
        </w:rPr>
      </w:pPr>
    </w:p>
    <w:p w14:paraId="51790D53" w14:textId="77777777" w:rsidR="00666A23" w:rsidRDefault="0011080C" w:rsidP="0011080C">
      <w:r>
        <w:rPr>
          <w:shd w:val="clear" w:color="auto" w:fill="FFFFFF"/>
        </w:rPr>
        <w:t>UCL has</w:t>
      </w:r>
      <w:r w:rsidR="002737BF">
        <w:rPr>
          <w:shd w:val="clear" w:color="auto" w:fill="FFFFFF"/>
        </w:rPr>
        <w:t xml:space="preserve"> defined </w:t>
      </w:r>
      <w:r>
        <w:rPr>
          <w:shd w:val="clear" w:color="auto" w:fill="FFFFFF"/>
        </w:rPr>
        <w:t>a colour palette</w:t>
      </w:r>
      <w:r w:rsidR="002737BF">
        <w:rPr>
          <w:shd w:val="clear" w:color="auto" w:fill="FFFFFF"/>
        </w:rPr>
        <w:t xml:space="preserve"> you can use for your Blog</w:t>
      </w:r>
      <w:r>
        <w:rPr>
          <w:shd w:val="clear" w:color="auto" w:fill="FFFFFF"/>
        </w:rPr>
        <w:t>.</w:t>
      </w:r>
      <w:r w:rsidR="00132618">
        <w:rPr>
          <w:shd w:val="clear" w:color="auto" w:fill="FFFFFF"/>
        </w:rPr>
        <w:t xml:space="preserve"> </w:t>
      </w:r>
      <w:r>
        <w:t xml:space="preserve">If you need more information about </w:t>
      </w:r>
      <w:r w:rsidR="00666A23">
        <w:t xml:space="preserve">UCL </w:t>
      </w:r>
      <w:r w:rsidR="00132618">
        <w:t xml:space="preserve">colour </w:t>
      </w:r>
      <w:r w:rsidR="00666A23">
        <w:t xml:space="preserve">guidelines </w:t>
      </w:r>
      <w:r>
        <w:t>please follow the link below</w:t>
      </w:r>
      <w:r w:rsidR="00666A23">
        <w:t>:</w:t>
      </w:r>
    </w:p>
    <w:p w14:paraId="2C00F7E7" w14:textId="77777777" w:rsidR="00666A23" w:rsidRDefault="00CB3334" w:rsidP="00EB24E2">
      <w:pPr>
        <w:pStyle w:val="ListParagraph"/>
        <w:ind w:left="0"/>
      </w:pPr>
      <w:hyperlink r:id="rId10" w:history="1">
        <w:r w:rsidR="0011080C" w:rsidRPr="00FE100D">
          <w:rPr>
            <w:rStyle w:val="Hyperlink"/>
          </w:rPr>
          <w:t>https://www.ucl.ac.uk/indigo/design-foundation/indigo-foundation/colours</w:t>
        </w:r>
      </w:hyperlink>
    </w:p>
    <w:p w14:paraId="12A2347D" w14:textId="77777777" w:rsidR="00EB409B" w:rsidRPr="0051792F" w:rsidRDefault="00EB409B" w:rsidP="00EB24E2">
      <w:pPr>
        <w:pStyle w:val="ListParagraph"/>
        <w:ind w:left="0"/>
      </w:pPr>
    </w:p>
    <w:p w14:paraId="73C45C8C" w14:textId="4251F9C0" w:rsidR="00132618" w:rsidRDefault="00132618" w:rsidP="006B28F5">
      <w:pPr>
        <w:pStyle w:val="Heading3"/>
        <w:numPr>
          <w:ilvl w:val="0"/>
          <w:numId w:val="10"/>
        </w:numPr>
        <w:rPr>
          <w:lang w:val="it-IT"/>
        </w:rPr>
      </w:pPr>
      <w:proofErr w:type="spellStart"/>
      <w:r>
        <w:rPr>
          <w:lang w:val="it-IT"/>
        </w:rPr>
        <w:t>Change</w:t>
      </w:r>
      <w:proofErr w:type="spellEnd"/>
      <w:r>
        <w:rPr>
          <w:lang w:val="it-IT"/>
        </w:rPr>
        <w:t xml:space="preserve"> </w:t>
      </w:r>
      <w:proofErr w:type="spellStart"/>
      <w:r>
        <w:rPr>
          <w:lang w:val="it-IT"/>
        </w:rPr>
        <w:t>colour</w:t>
      </w:r>
      <w:proofErr w:type="spellEnd"/>
      <w:r>
        <w:rPr>
          <w:lang w:val="it-IT"/>
        </w:rPr>
        <w:t xml:space="preserve"> </w:t>
      </w:r>
      <w:r w:rsidR="00596003">
        <w:rPr>
          <w:lang w:val="it-IT"/>
        </w:rPr>
        <w:t>set</w:t>
      </w:r>
    </w:p>
    <w:p w14:paraId="5DE71018" w14:textId="77777777" w:rsidR="00C2206E" w:rsidRPr="00C2206E" w:rsidRDefault="00C2206E" w:rsidP="00C2206E">
      <w:pPr>
        <w:rPr>
          <w:lang w:val="it-IT"/>
        </w:rPr>
      </w:pPr>
    </w:p>
    <w:p w14:paraId="4F1F6F74" w14:textId="77777777" w:rsidR="00EB24E2" w:rsidRDefault="00EB24E2" w:rsidP="00EB24E2">
      <w:pPr>
        <w:pStyle w:val="ListParagraph"/>
        <w:ind w:left="0"/>
      </w:pPr>
      <w:r>
        <w:t>Once you log in, please follow the instruction below to modify the colour set of your Blog.</w:t>
      </w:r>
    </w:p>
    <w:p w14:paraId="04039414" w14:textId="77777777" w:rsidR="00EB409B" w:rsidRDefault="00EB409B" w:rsidP="00EB409B">
      <w:r>
        <w:t>From the menu, click on Appearance and then ‘Customize’</w:t>
      </w:r>
    </w:p>
    <w:p w14:paraId="18547C10" w14:textId="77777777" w:rsidR="00EB409B" w:rsidRDefault="00EB409B" w:rsidP="00EB409B">
      <w:pPr>
        <w:keepNext/>
        <w:ind w:left="720"/>
      </w:pPr>
      <w:r>
        <w:rPr>
          <w:noProof/>
          <w:lang w:eastAsia="en-GB"/>
        </w:rPr>
        <w:drawing>
          <wp:inline distT="0" distB="0" distL="0" distR="0" wp14:anchorId="5B3F6D25" wp14:editId="2B4B02E4">
            <wp:extent cx="3021806" cy="1838149"/>
            <wp:effectExtent l="38100" t="38100" r="102870" b="863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34573" cy="1845915"/>
                    </a:xfrm>
                    <a:prstGeom prst="rect">
                      <a:avLst/>
                    </a:prstGeom>
                    <a:effectLst>
                      <a:outerShdw blurRad="50800" dist="38100" dir="2700000" algn="tl" rotWithShape="0">
                        <a:prstClr val="black">
                          <a:alpha val="40000"/>
                        </a:prstClr>
                      </a:outerShdw>
                    </a:effectLst>
                  </pic:spPr>
                </pic:pic>
              </a:graphicData>
            </a:graphic>
          </wp:inline>
        </w:drawing>
      </w:r>
    </w:p>
    <w:p w14:paraId="7C283F83" w14:textId="307B32B7" w:rsidR="00EB409B" w:rsidRDefault="00EB409B" w:rsidP="00EB409B">
      <w:pPr>
        <w:pStyle w:val="Caption"/>
        <w:ind w:left="720"/>
      </w:pPr>
      <w:r>
        <w:t xml:space="preserve">Figure </w:t>
      </w:r>
      <w:r w:rsidR="006B28F5">
        <w:rPr>
          <w:noProof/>
        </w:rPr>
        <w:t>4</w:t>
      </w:r>
    </w:p>
    <w:p w14:paraId="2F196C4B" w14:textId="77777777" w:rsidR="00A949D0" w:rsidRDefault="00A949D0" w:rsidP="00EB409B"/>
    <w:p w14:paraId="7D5C3BB4" w14:textId="77777777" w:rsidR="00A949D0" w:rsidRDefault="00A949D0" w:rsidP="00EB409B"/>
    <w:p w14:paraId="566B6D03" w14:textId="77777777" w:rsidR="00A949D0" w:rsidRDefault="00A949D0" w:rsidP="00EB409B"/>
    <w:p w14:paraId="7241F968" w14:textId="77777777" w:rsidR="00EB409B" w:rsidRDefault="00EB409B" w:rsidP="00EB409B">
      <w:r>
        <w:t>The page should now show the customisation options of the UCL indigo theme.</w:t>
      </w:r>
    </w:p>
    <w:p w14:paraId="680A0B82" w14:textId="77777777" w:rsidR="00EB409B" w:rsidRDefault="00EB409B" w:rsidP="00EB409B">
      <w:pPr>
        <w:keepNext/>
        <w:ind w:left="720"/>
      </w:pPr>
      <w:r>
        <w:rPr>
          <w:noProof/>
          <w:lang w:eastAsia="en-GB"/>
        </w:rPr>
        <w:drawing>
          <wp:inline distT="0" distB="0" distL="0" distR="0" wp14:anchorId="77BAA9E9" wp14:editId="4F153B9E">
            <wp:extent cx="3063935" cy="2511083"/>
            <wp:effectExtent l="38100" t="38100" r="98425" b="990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94939" cy="2536493"/>
                    </a:xfrm>
                    <a:prstGeom prst="rect">
                      <a:avLst/>
                    </a:prstGeom>
                    <a:effectLst>
                      <a:outerShdw blurRad="50800" dist="38100" dir="2700000" algn="tl" rotWithShape="0">
                        <a:prstClr val="black">
                          <a:alpha val="40000"/>
                        </a:prstClr>
                      </a:outerShdw>
                    </a:effectLst>
                  </pic:spPr>
                </pic:pic>
              </a:graphicData>
            </a:graphic>
          </wp:inline>
        </w:drawing>
      </w:r>
    </w:p>
    <w:p w14:paraId="64685676" w14:textId="42A0CF8B" w:rsidR="00EB409B" w:rsidRDefault="00EB409B" w:rsidP="00EB409B">
      <w:pPr>
        <w:pStyle w:val="Caption"/>
        <w:ind w:left="720"/>
      </w:pPr>
      <w:r>
        <w:t xml:space="preserve">Figure </w:t>
      </w:r>
      <w:r w:rsidR="006B28F5">
        <w:rPr>
          <w:noProof/>
        </w:rPr>
        <w:t>5</w:t>
      </w:r>
    </w:p>
    <w:p w14:paraId="11C9DDB6" w14:textId="77777777" w:rsidR="00EB409B" w:rsidRDefault="00EB409B" w:rsidP="00EB409B"/>
    <w:p w14:paraId="084B57BA" w14:textId="77777777" w:rsidR="00EB409B" w:rsidRDefault="00596003" w:rsidP="00EB409B">
      <w:r>
        <w:t>From this page, you can</w:t>
      </w:r>
      <w:r w:rsidR="00EB409B">
        <w:t xml:space="preserve"> now customise </w:t>
      </w:r>
    </w:p>
    <w:p w14:paraId="4D712E6C" w14:textId="77777777" w:rsidR="00EB409B" w:rsidRDefault="00EB409B" w:rsidP="00EB409B">
      <w:pPr>
        <w:pStyle w:val="ListParagraph"/>
        <w:numPr>
          <w:ilvl w:val="0"/>
          <w:numId w:val="5"/>
        </w:numPr>
      </w:pPr>
      <w:r>
        <w:t>Site Identity: Title and Tagline</w:t>
      </w:r>
    </w:p>
    <w:p w14:paraId="0A0EB363" w14:textId="77777777" w:rsidR="00EB409B" w:rsidRDefault="00EB409B" w:rsidP="00EB409B">
      <w:pPr>
        <w:pStyle w:val="ListParagraph"/>
        <w:numPr>
          <w:ilvl w:val="0"/>
          <w:numId w:val="5"/>
        </w:numPr>
      </w:pPr>
      <w:r>
        <w:t>Colour Palette</w:t>
      </w:r>
    </w:p>
    <w:p w14:paraId="7104A1BF" w14:textId="77777777" w:rsidR="00EB409B" w:rsidRDefault="00EB409B" w:rsidP="00EB409B">
      <w:pPr>
        <w:pStyle w:val="ListParagraph"/>
        <w:numPr>
          <w:ilvl w:val="0"/>
          <w:numId w:val="5"/>
        </w:numPr>
      </w:pPr>
      <w:r>
        <w:t>Menus</w:t>
      </w:r>
    </w:p>
    <w:p w14:paraId="59BE12D9" w14:textId="77777777" w:rsidR="00EB409B" w:rsidRDefault="00EB409B" w:rsidP="00EB409B">
      <w:pPr>
        <w:pStyle w:val="ListParagraph"/>
        <w:numPr>
          <w:ilvl w:val="0"/>
          <w:numId w:val="5"/>
        </w:numPr>
      </w:pPr>
      <w:r>
        <w:t>Static front page</w:t>
      </w:r>
    </w:p>
    <w:p w14:paraId="6BE5EF6A" w14:textId="77777777" w:rsidR="00EB409B" w:rsidRDefault="00EB409B" w:rsidP="00EB409B">
      <w:pPr>
        <w:pStyle w:val="ListParagraph"/>
        <w:numPr>
          <w:ilvl w:val="0"/>
          <w:numId w:val="5"/>
        </w:numPr>
      </w:pPr>
      <w:r>
        <w:t>Additional CSS</w:t>
      </w:r>
    </w:p>
    <w:p w14:paraId="6F1E9484" w14:textId="77777777" w:rsidR="00EB409B" w:rsidRDefault="002737BF" w:rsidP="00EB409B">
      <w:r>
        <w:t>To choose the colour, c</w:t>
      </w:r>
      <w:r w:rsidR="00EB409B">
        <w:t>lick</w:t>
      </w:r>
      <w:r>
        <w:t xml:space="preserve"> on UCL colour palette. A drop down menu will let you </w:t>
      </w:r>
      <w:r w:rsidR="00596003">
        <w:t>select</w:t>
      </w:r>
      <w:r>
        <w:t xml:space="preserve"> between the different colours available. The right-side of the page will show you a </w:t>
      </w:r>
      <w:r w:rsidR="00596003">
        <w:t xml:space="preserve">real time </w:t>
      </w:r>
      <w:r>
        <w:t>preview of the website.</w:t>
      </w:r>
    </w:p>
    <w:p w14:paraId="03347216" w14:textId="77777777" w:rsidR="002737BF" w:rsidRDefault="002737BF" w:rsidP="002737BF">
      <w:pPr>
        <w:keepNext/>
        <w:ind w:left="720"/>
      </w:pPr>
      <w:r>
        <w:rPr>
          <w:noProof/>
          <w:lang w:eastAsia="en-GB"/>
        </w:rPr>
        <w:lastRenderedPageBreak/>
        <w:drawing>
          <wp:inline distT="0" distB="0" distL="0" distR="0" wp14:anchorId="7C9CEC7E" wp14:editId="2B29A4A5">
            <wp:extent cx="3692769" cy="2649907"/>
            <wp:effectExtent l="38100" t="38100" r="98425" b="933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06422" cy="2659704"/>
                    </a:xfrm>
                    <a:prstGeom prst="rect">
                      <a:avLst/>
                    </a:prstGeom>
                    <a:effectLst>
                      <a:outerShdw blurRad="50800" dist="38100" dir="2700000" algn="tl" rotWithShape="0">
                        <a:prstClr val="black">
                          <a:alpha val="40000"/>
                        </a:prstClr>
                      </a:outerShdw>
                    </a:effectLst>
                  </pic:spPr>
                </pic:pic>
              </a:graphicData>
            </a:graphic>
          </wp:inline>
        </w:drawing>
      </w:r>
    </w:p>
    <w:p w14:paraId="0E095949" w14:textId="024F875F" w:rsidR="002737BF" w:rsidRDefault="002737BF" w:rsidP="002737BF">
      <w:pPr>
        <w:pStyle w:val="Caption"/>
        <w:ind w:firstLine="720"/>
      </w:pPr>
      <w:r>
        <w:t xml:space="preserve">Figure </w:t>
      </w:r>
      <w:r w:rsidR="006B28F5">
        <w:rPr>
          <w:noProof/>
        </w:rPr>
        <w:t>6</w:t>
      </w:r>
    </w:p>
    <w:p w14:paraId="17B30E35" w14:textId="77777777" w:rsidR="00EB24E2" w:rsidRDefault="00132618" w:rsidP="00132618">
      <w:r>
        <w:t xml:space="preserve">If you need more information about how to customise a theme, </w:t>
      </w:r>
      <w:r w:rsidR="00596003">
        <w:t>you can find useful information following the link below</w:t>
      </w:r>
      <w:r>
        <w:t>.</w:t>
      </w:r>
    </w:p>
    <w:p w14:paraId="4B34B2B6" w14:textId="77777777" w:rsidR="00132618" w:rsidRDefault="00CB3334" w:rsidP="00132618">
      <w:hyperlink r:id="rId14" w:history="1">
        <w:r w:rsidR="00132618" w:rsidRPr="00FE100D">
          <w:rPr>
            <w:rStyle w:val="Hyperlink"/>
          </w:rPr>
          <w:t>http://help.edublogs.org/change-theme/</w:t>
        </w:r>
      </w:hyperlink>
    </w:p>
    <w:p w14:paraId="4B52738E" w14:textId="04613E4A" w:rsidR="00EB24E2" w:rsidRDefault="003159D6" w:rsidP="006B28F5">
      <w:pPr>
        <w:pStyle w:val="Heading2"/>
        <w:numPr>
          <w:ilvl w:val="0"/>
          <w:numId w:val="10"/>
        </w:numPr>
        <w:rPr>
          <w:lang w:val="it-IT"/>
        </w:rPr>
      </w:pPr>
      <w:proofErr w:type="spellStart"/>
      <w:r>
        <w:rPr>
          <w:lang w:val="it-IT"/>
        </w:rPr>
        <w:t>Customise</w:t>
      </w:r>
      <w:proofErr w:type="spellEnd"/>
      <w:r>
        <w:rPr>
          <w:lang w:val="it-IT"/>
        </w:rPr>
        <w:t xml:space="preserve"> </w:t>
      </w:r>
      <w:proofErr w:type="spellStart"/>
      <w:r>
        <w:rPr>
          <w:lang w:val="it-IT"/>
        </w:rPr>
        <w:t>Widgets</w:t>
      </w:r>
      <w:proofErr w:type="spellEnd"/>
      <w:r>
        <w:rPr>
          <w:lang w:val="it-IT"/>
        </w:rPr>
        <w:t xml:space="preserve"> and </w:t>
      </w:r>
      <w:proofErr w:type="spellStart"/>
      <w:r>
        <w:rPr>
          <w:lang w:val="it-IT"/>
        </w:rPr>
        <w:t>Sidebar</w:t>
      </w:r>
      <w:proofErr w:type="spellEnd"/>
    </w:p>
    <w:p w14:paraId="219F60FF" w14:textId="77777777" w:rsidR="00C2206E" w:rsidRPr="00C2206E" w:rsidRDefault="00C2206E" w:rsidP="00C2206E">
      <w:pPr>
        <w:rPr>
          <w:lang w:val="it-IT"/>
        </w:rPr>
      </w:pPr>
    </w:p>
    <w:p w14:paraId="3527F9E2" w14:textId="77777777" w:rsidR="003159D6" w:rsidRDefault="003159D6" w:rsidP="003159D6">
      <w:pPr>
        <w:pStyle w:val="Heading3"/>
        <w:rPr>
          <w:lang w:val="it-IT"/>
        </w:rPr>
      </w:pPr>
      <w:r>
        <w:rPr>
          <w:lang w:val="it-IT"/>
        </w:rPr>
        <w:t>Widgets</w:t>
      </w:r>
    </w:p>
    <w:p w14:paraId="59AA3123" w14:textId="77777777" w:rsidR="003159D6" w:rsidRDefault="00596003" w:rsidP="003159D6">
      <w:pPr>
        <w:rPr>
          <w:lang w:val="it-IT"/>
        </w:rPr>
      </w:pPr>
      <w:r>
        <w:rPr>
          <w:lang w:val="it-IT"/>
        </w:rPr>
        <w:t>The new Theme requires widget to be positioned on the Sidebar 2. If your Blog has been migrated from an old UCL theme, you will have to move widgets from Sidebar 1 to Sidebar 2.</w:t>
      </w:r>
    </w:p>
    <w:p w14:paraId="712BE3FA" w14:textId="77777777" w:rsidR="00A949D0" w:rsidRPr="003159D6" w:rsidRDefault="00A949D0" w:rsidP="003159D6">
      <w:pPr>
        <w:rPr>
          <w:lang w:val="it-IT"/>
        </w:rPr>
      </w:pPr>
    </w:p>
    <w:p w14:paraId="3BD5ECF9" w14:textId="77777777" w:rsidR="00EB24E2" w:rsidRDefault="00EB24E2" w:rsidP="00EB24E2">
      <w:pPr>
        <w:pStyle w:val="Heading3"/>
        <w:rPr>
          <w:lang w:val="it-IT"/>
        </w:rPr>
      </w:pPr>
      <w:r>
        <w:rPr>
          <w:lang w:val="it-IT"/>
        </w:rPr>
        <w:t>Sidebars</w:t>
      </w:r>
    </w:p>
    <w:p w14:paraId="18F0EFBD" w14:textId="77777777" w:rsidR="00EB24E2" w:rsidRDefault="00EB24E2" w:rsidP="003159D6">
      <w:r>
        <w:t>The new theme implements modern design guidelines and rules and allows</w:t>
      </w:r>
      <w:r w:rsidR="00A949D0">
        <w:t xml:space="preserve"> </w:t>
      </w:r>
      <w:r w:rsidR="00A949D0" w:rsidRPr="00A949D0">
        <w:rPr>
          <w:b/>
        </w:rPr>
        <w:t>only</w:t>
      </w:r>
      <w:r w:rsidRPr="00A949D0">
        <w:rPr>
          <w:b/>
        </w:rPr>
        <w:t xml:space="preserve"> one single sidebar on the right</w:t>
      </w:r>
      <w:r>
        <w:t>.</w:t>
      </w:r>
      <w:r w:rsidR="00A949D0">
        <w:t xml:space="preserve"> Each widget need to be positioned in </w:t>
      </w:r>
      <w:r w:rsidR="00A949D0" w:rsidRPr="00A949D0">
        <w:rPr>
          <w:b/>
        </w:rPr>
        <w:t>Sidebar 2</w:t>
      </w:r>
      <w:r w:rsidR="00A949D0">
        <w:t>.</w:t>
      </w:r>
    </w:p>
    <w:p w14:paraId="6E29F2FC" w14:textId="77777777" w:rsidR="00596003" w:rsidRDefault="00596003" w:rsidP="003159D6">
      <w:r>
        <w:t xml:space="preserve">Click on Appearance and then </w:t>
      </w:r>
      <w:r>
        <w:rPr>
          <w:b/>
        </w:rPr>
        <w:t>Widgets</w:t>
      </w:r>
      <w:r>
        <w:t>.</w:t>
      </w:r>
    </w:p>
    <w:p w14:paraId="5A5B98C5" w14:textId="77777777" w:rsidR="00596003" w:rsidRDefault="00596003" w:rsidP="00596003">
      <w:pPr>
        <w:keepNext/>
        <w:ind w:left="720"/>
      </w:pPr>
      <w:r>
        <w:rPr>
          <w:noProof/>
          <w:lang w:eastAsia="en-GB"/>
        </w:rPr>
        <w:drawing>
          <wp:inline distT="0" distB="0" distL="0" distR="0" wp14:anchorId="779E25FB" wp14:editId="0923F870">
            <wp:extent cx="1619250" cy="1809750"/>
            <wp:effectExtent l="38100" t="38100" r="95250" b="952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19250" cy="1809750"/>
                    </a:xfrm>
                    <a:prstGeom prst="rect">
                      <a:avLst/>
                    </a:prstGeom>
                    <a:effectLst>
                      <a:outerShdw blurRad="50800" dist="38100" dir="2700000" algn="tl" rotWithShape="0">
                        <a:prstClr val="black">
                          <a:alpha val="40000"/>
                        </a:prstClr>
                      </a:outerShdw>
                    </a:effectLst>
                  </pic:spPr>
                </pic:pic>
              </a:graphicData>
            </a:graphic>
          </wp:inline>
        </w:drawing>
      </w:r>
    </w:p>
    <w:p w14:paraId="070094B6" w14:textId="34ED5DF0" w:rsidR="00596003" w:rsidRPr="00596003" w:rsidRDefault="00596003" w:rsidP="00596003">
      <w:pPr>
        <w:pStyle w:val="Caption"/>
        <w:ind w:firstLine="720"/>
      </w:pPr>
      <w:r>
        <w:t xml:space="preserve">Figure </w:t>
      </w:r>
      <w:r w:rsidR="006B28F5">
        <w:rPr>
          <w:noProof/>
        </w:rPr>
        <w:t>7</w:t>
      </w:r>
    </w:p>
    <w:p w14:paraId="3C55C71C" w14:textId="77777777" w:rsidR="00596003" w:rsidRDefault="00596003" w:rsidP="003159D6">
      <w:r>
        <w:lastRenderedPageBreak/>
        <w:t>The page will show you all the available widgets and the two Sidebars (1 and 2) where they can be positioned.</w:t>
      </w:r>
      <w:r w:rsidR="00A949D0">
        <w:t xml:space="preserve"> Sidebar 1 should already be populated with all your widgets.</w:t>
      </w:r>
    </w:p>
    <w:p w14:paraId="41C45177" w14:textId="77777777" w:rsidR="00596003" w:rsidRDefault="00596003" w:rsidP="00596003">
      <w:pPr>
        <w:keepNext/>
        <w:ind w:left="720"/>
      </w:pPr>
      <w:r>
        <w:rPr>
          <w:noProof/>
          <w:lang w:eastAsia="en-GB"/>
        </w:rPr>
        <w:drawing>
          <wp:inline distT="0" distB="0" distL="0" distR="0" wp14:anchorId="43FE83AE" wp14:editId="160E7D62">
            <wp:extent cx="5094515" cy="2183765"/>
            <wp:effectExtent l="38100" t="38100" r="87630" b="1022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0145" cy="2194751"/>
                    </a:xfrm>
                    <a:prstGeom prst="rect">
                      <a:avLst/>
                    </a:prstGeom>
                    <a:effectLst>
                      <a:outerShdw blurRad="50800" dist="38100" dir="2700000" algn="tl" rotWithShape="0">
                        <a:prstClr val="black">
                          <a:alpha val="40000"/>
                        </a:prstClr>
                      </a:outerShdw>
                    </a:effectLst>
                  </pic:spPr>
                </pic:pic>
              </a:graphicData>
            </a:graphic>
          </wp:inline>
        </w:drawing>
      </w:r>
    </w:p>
    <w:p w14:paraId="23762955" w14:textId="677B2B5F" w:rsidR="00596003" w:rsidRDefault="00596003" w:rsidP="00596003">
      <w:pPr>
        <w:pStyle w:val="Caption"/>
        <w:ind w:firstLine="720"/>
      </w:pPr>
      <w:r>
        <w:t xml:space="preserve">Figure </w:t>
      </w:r>
      <w:r w:rsidR="006B28F5">
        <w:rPr>
          <w:noProof/>
        </w:rPr>
        <w:t>8</w:t>
      </w:r>
    </w:p>
    <w:p w14:paraId="071C7953" w14:textId="77777777" w:rsidR="00A949D0" w:rsidRDefault="00A949D0" w:rsidP="003159D6"/>
    <w:p w14:paraId="6A6717A7" w14:textId="77777777" w:rsidR="00A949D0" w:rsidRDefault="00E12C29" w:rsidP="003159D6">
      <w:r>
        <w:t>Sidebar 1 is for navigation and can only contain a ‘Custom menu’ widget.</w:t>
      </w:r>
    </w:p>
    <w:p w14:paraId="23416C1C" w14:textId="53B6B805" w:rsidR="00A949D0" w:rsidRDefault="00CF7681" w:rsidP="003159D6">
      <w:r>
        <w:t xml:space="preserve">If you use page-menu </w:t>
      </w:r>
      <w:proofErr w:type="gramStart"/>
      <w:r>
        <w:t>widget</w:t>
      </w:r>
      <w:proofErr w:type="gramEnd"/>
      <w:r>
        <w:t xml:space="preserve"> please convert it to a custom-menu.</w:t>
      </w:r>
    </w:p>
    <w:p w14:paraId="1FDD4158" w14:textId="77777777" w:rsidR="00596003" w:rsidRDefault="00596003" w:rsidP="003159D6">
      <w:r>
        <w:t xml:space="preserve">Please reposition all </w:t>
      </w:r>
      <w:r w:rsidR="00E12C29">
        <w:t xml:space="preserve">other </w:t>
      </w:r>
      <w:r>
        <w:t>widgets</w:t>
      </w:r>
      <w:r w:rsidR="00E12C29">
        <w:t>,</w:t>
      </w:r>
      <w:r>
        <w:t xml:space="preserve"> </w:t>
      </w:r>
      <w:proofErr w:type="spellStart"/>
      <w:r>
        <w:t>drag&amp;drop</w:t>
      </w:r>
      <w:proofErr w:type="spellEnd"/>
      <w:r>
        <w:t xml:space="preserve"> each of them from Sidebar 1 to </w:t>
      </w:r>
      <w:r w:rsidRPr="00A949D0">
        <w:rPr>
          <w:b/>
        </w:rPr>
        <w:t>Sidebar 2</w:t>
      </w:r>
      <w:r w:rsidR="00A949D0">
        <w:t xml:space="preserve"> as shown </w:t>
      </w:r>
      <w:proofErr w:type="gramStart"/>
      <w:r w:rsidR="00A949D0">
        <w:t>below</w:t>
      </w:r>
      <w:r>
        <w:t>.</w:t>
      </w:r>
      <w:r w:rsidR="00B508DA">
        <w:t>`</w:t>
      </w:r>
      <w:proofErr w:type="gramEnd"/>
    </w:p>
    <w:p w14:paraId="06209847" w14:textId="77777777" w:rsidR="00596003" w:rsidRDefault="00596003" w:rsidP="00596003">
      <w:pPr>
        <w:keepNext/>
        <w:ind w:left="720"/>
      </w:pPr>
      <w:r>
        <w:rPr>
          <w:noProof/>
          <w:lang w:eastAsia="en-GB"/>
        </w:rPr>
        <w:drawing>
          <wp:inline distT="0" distB="0" distL="0" distR="0" wp14:anchorId="44ECE3E8" wp14:editId="4EF003D0">
            <wp:extent cx="5072852" cy="2155372"/>
            <wp:effectExtent l="38100" t="38100" r="90170" b="927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101685" cy="2167623"/>
                    </a:xfrm>
                    <a:prstGeom prst="rect">
                      <a:avLst/>
                    </a:prstGeom>
                    <a:effectLst>
                      <a:outerShdw blurRad="50800" dist="38100" dir="2700000" algn="tl" rotWithShape="0">
                        <a:prstClr val="black">
                          <a:alpha val="40000"/>
                        </a:prstClr>
                      </a:outerShdw>
                    </a:effectLst>
                  </pic:spPr>
                </pic:pic>
              </a:graphicData>
            </a:graphic>
          </wp:inline>
        </w:drawing>
      </w:r>
    </w:p>
    <w:p w14:paraId="2B7E7DF6" w14:textId="3FCDEB28" w:rsidR="00596003" w:rsidRDefault="00596003" w:rsidP="00596003">
      <w:pPr>
        <w:pStyle w:val="Caption"/>
        <w:ind w:firstLine="720"/>
      </w:pPr>
      <w:r>
        <w:t xml:space="preserve">Figure </w:t>
      </w:r>
      <w:r w:rsidR="006B28F5">
        <w:rPr>
          <w:noProof/>
        </w:rPr>
        <w:t>9</w:t>
      </w:r>
    </w:p>
    <w:p w14:paraId="2EB3199D" w14:textId="77777777" w:rsidR="00EB24E2" w:rsidRDefault="00EB24E2" w:rsidP="00596003"/>
    <w:p w14:paraId="27EA6E4F" w14:textId="77777777" w:rsidR="00596003" w:rsidRDefault="00596003" w:rsidP="00596003">
      <w:r>
        <w:t>You can find more information about widgets and sidebar here:</w:t>
      </w:r>
    </w:p>
    <w:p w14:paraId="6796911B" w14:textId="77777777" w:rsidR="00596003" w:rsidRDefault="00CB3334" w:rsidP="00596003">
      <w:hyperlink r:id="rId18" w:history="1">
        <w:r w:rsidR="00596003" w:rsidRPr="00FE100D">
          <w:rPr>
            <w:rStyle w:val="Hyperlink"/>
          </w:rPr>
          <w:t>http://help.edublogs.org/user-guide/widgets-sidebars/</w:t>
        </w:r>
      </w:hyperlink>
    </w:p>
    <w:p w14:paraId="1649B2CB" w14:textId="77777777" w:rsidR="00A949D0" w:rsidRDefault="00A949D0" w:rsidP="00596003">
      <w:r>
        <w:t>Since our new Blogging platform offers a wide range of widgets, please feel free to add the ones you think might be useful on your blog.</w:t>
      </w:r>
    </w:p>
    <w:p w14:paraId="245CE47F" w14:textId="77777777" w:rsidR="00596003" w:rsidRPr="0051792F" w:rsidRDefault="00A949D0" w:rsidP="00596003">
      <w:r>
        <w:t xml:space="preserve"> </w:t>
      </w:r>
    </w:p>
    <w:p w14:paraId="1AB6B24F" w14:textId="77777777" w:rsidR="00EB24E2" w:rsidRDefault="00EB24E2" w:rsidP="00EB24E2">
      <w:pPr>
        <w:pStyle w:val="Heading3"/>
      </w:pPr>
      <w:r w:rsidRPr="0051792F">
        <w:lastRenderedPageBreak/>
        <w:t>Other settings</w:t>
      </w:r>
    </w:p>
    <w:p w14:paraId="6DE32FD4" w14:textId="77777777" w:rsidR="00EB24E2" w:rsidRDefault="00EB24E2" w:rsidP="003159D6">
      <w:r>
        <w:t>As part of the re-design of the new Blogging service, some functionalities have been removed because</w:t>
      </w:r>
      <w:r w:rsidR="00783DA8">
        <w:t xml:space="preserve"> they are</w:t>
      </w:r>
      <w:r>
        <w:t xml:space="preserve"> outdated or unsecure. As a consequence some minor editing changes could be required on widgets. Please check all </w:t>
      </w:r>
      <w:r w:rsidR="00A949D0">
        <w:t>your widgets</w:t>
      </w:r>
      <w:r>
        <w:t xml:space="preserve"> and</w:t>
      </w:r>
      <w:r w:rsidR="00596003">
        <w:t xml:space="preserve"> verify their functionality. </w:t>
      </w:r>
      <w:r w:rsidR="00A949D0">
        <w:t>Replace them or c</w:t>
      </w:r>
      <w:r>
        <w:t>orrect the</w:t>
      </w:r>
      <w:r w:rsidR="00A949D0">
        <w:t>ir</w:t>
      </w:r>
      <w:r>
        <w:t xml:space="preserve"> settings if needed.</w:t>
      </w:r>
    </w:p>
    <w:p w14:paraId="3FAEBB85" w14:textId="77777777" w:rsidR="00EB24E2" w:rsidRPr="0051792F" w:rsidRDefault="00A949D0" w:rsidP="00A949D0">
      <w:r>
        <w:t>If you need help, please contact</w:t>
      </w:r>
      <w:r w:rsidR="00BA27F5">
        <w:t xml:space="preserve"> web-support@ucl.ac.uk</w:t>
      </w:r>
    </w:p>
    <w:p w14:paraId="5D133A7C" w14:textId="61EE4ED3" w:rsidR="00C2206E" w:rsidRDefault="003159D6" w:rsidP="00C2206E">
      <w:pPr>
        <w:pStyle w:val="Heading2"/>
        <w:numPr>
          <w:ilvl w:val="0"/>
          <w:numId w:val="10"/>
        </w:numPr>
      </w:pPr>
      <w:r>
        <w:t xml:space="preserve">Customise </w:t>
      </w:r>
      <w:r w:rsidR="00EB24E2" w:rsidRPr="0051792F">
        <w:t>Plugins</w:t>
      </w:r>
    </w:p>
    <w:p w14:paraId="0E52D1DE" w14:textId="77777777" w:rsidR="00C2206E" w:rsidRPr="00C2206E" w:rsidRDefault="00C2206E" w:rsidP="00C2206E"/>
    <w:p w14:paraId="147F370A" w14:textId="77777777" w:rsidR="004B7BE2" w:rsidRDefault="00EB24E2" w:rsidP="00EB24E2">
      <w:r>
        <w:t xml:space="preserve">For security reasons few plugins have been removed. New plugins have been installed in order to provide the same functionalities of our previous Blogging platform. Our new service </w:t>
      </w:r>
      <w:r w:rsidR="00783DA8">
        <w:t>includes</w:t>
      </w:r>
      <w:r>
        <w:t xml:space="preserve"> the following plugins and you’re free to choose what to enable and what to </w:t>
      </w:r>
      <w:r w:rsidR="00823FA3">
        <w:t>enable on your Blog</w:t>
      </w:r>
      <w:r>
        <w:t>:</w:t>
      </w:r>
    </w:p>
    <w:p w14:paraId="6F6F2617" w14:textId="77777777" w:rsidR="004B7BE2" w:rsidRDefault="00CB3334" w:rsidP="00EB24E2">
      <w:hyperlink r:id="rId19" w:history="1">
        <w:r w:rsidR="004B7BE2" w:rsidRPr="00FE100D">
          <w:rPr>
            <w:rStyle w:val="Hyperlink"/>
          </w:rPr>
          <w:t>https://campuspress.com/docs/plugins/</w:t>
        </w:r>
      </w:hyperlink>
    </w:p>
    <w:p w14:paraId="161527AF" w14:textId="77777777" w:rsidR="00EB24E2" w:rsidRDefault="00EB24E2" w:rsidP="00EB24E2">
      <w:r>
        <w:t>The following plugins that were available have been substituted by the following ones:</w:t>
      </w:r>
    </w:p>
    <w:tbl>
      <w:tblPr>
        <w:tblStyle w:val="TableGrid"/>
        <w:tblW w:w="0" w:type="auto"/>
        <w:tblLook w:val="04A0" w:firstRow="1" w:lastRow="0" w:firstColumn="1" w:lastColumn="0" w:noHBand="0" w:noVBand="1"/>
      </w:tblPr>
      <w:tblGrid>
        <w:gridCol w:w="4508"/>
        <w:gridCol w:w="4508"/>
      </w:tblGrid>
      <w:tr w:rsidR="00823FA3" w14:paraId="70329CF6" w14:textId="77777777" w:rsidTr="00823FA3">
        <w:tc>
          <w:tcPr>
            <w:tcW w:w="4508" w:type="dxa"/>
            <w:shd w:val="clear" w:color="auto" w:fill="2E74B5" w:themeFill="accent1" w:themeFillShade="BF"/>
          </w:tcPr>
          <w:p w14:paraId="44A02AA2" w14:textId="77777777" w:rsidR="00823FA3" w:rsidRPr="00823FA3" w:rsidRDefault="00823FA3" w:rsidP="00EB24E2">
            <w:pPr>
              <w:rPr>
                <w:color w:val="FFFFFF" w:themeColor="background1"/>
              </w:rPr>
            </w:pPr>
            <w:r w:rsidRPr="00823FA3">
              <w:rPr>
                <w:rFonts w:ascii="Arial" w:eastAsia="Times New Roman" w:hAnsi="Arial" w:cs="Arial"/>
                <w:color w:val="FFFFFF" w:themeColor="background1"/>
                <w:lang w:val="en"/>
              </w:rPr>
              <w:t>Old plugin</w:t>
            </w:r>
          </w:p>
        </w:tc>
        <w:tc>
          <w:tcPr>
            <w:tcW w:w="4508" w:type="dxa"/>
            <w:shd w:val="clear" w:color="auto" w:fill="2E74B5" w:themeFill="accent1" w:themeFillShade="BF"/>
          </w:tcPr>
          <w:p w14:paraId="4F905C52" w14:textId="77777777" w:rsidR="00823FA3" w:rsidRPr="00823FA3" w:rsidRDefault="00823FA3" w:rsidP="00EB24E2">
            <w:pPr>
              <w:rPr>
                <w:color w:val="FFFFFF" w:themeColor="background1"/>
              </w:rPr>
            </w:pPr>
            <w:r w:rsidRPr="00823FA3">
              <w:rPr>
                <w:color w:val="FFFFFF" w:themeColor="background1"/>
              </w:rPr>
              <w:t>New plugin</w:t>
            </w:r>
          </w:p>
        </w:tc>
      </w:tr>
      <w:tr w:rsidR="00823FA3" w14:paraId="402295D6" w14:textId="77777777" w:rsidTr="00823FA3">
        <w:tc>
          <w:tcPr>
            <w:tcW w:w="4508" w:type="dxa"/>
          </w:tcPr>
          <w:p w14:paraId="60BC8E23" w14:textId="77777777" w:rsidR="00823FA3" w:rsidRPr="00823FA3" w:rsidRDefault="00823FA3" w:rsidP="00EB24E2">
            <w:pPr>
              <w:rPr>
                <w:rFonts w:eastAsia="Times New Roman" w:cs="Arial"/>
                <w:sz w:val="20"/>
                <w:szCs w:val="20"/>
                <w:lang w:val="en"/>
              </w:rPr>
            </w:pPr>
            <w:proofErr w:type="spellStart"/>
            <w:r w:rsidRPr="00823FA3">
              <w:rPr>
                <w:rFonts w:eastAsia="Times New Roman" w:cs="Arial"/>
                <w:sz w:val="20"/>
                <w:szCs w:val="20"/>
                <w:lang w:val="en"/>
              </w:rPr>
              <w:t>Wysija</w:t>
            </w:r>
            <w:proofErr w:type="spellEnd"/>
            <w:r w:rsidRPr="00823FA3">
              <w:rPr>
                <w:rFonts w:eastAsia="Times New Roman" w:cs="Arial"/>
                <w:sz w:val="20"/>
                <w:szCs w:val="20"/>
                <w:lang w:val="en"/>
              </w:rPr>
              <w:t>-newsletters</w:t>
            </w:r>
          </w:p>
        </w:tc>
        <w:tc>
          <w:tcPr>
            <w:tcW w:w="4508" w:type="dxa"/>
          </w:tcPr>
          <w:p w14:paraId="3CA5CFD3" w14:textId="77777777" w:rsidR="00823FA3" w:rsidRPr="00823FA3" w:rsidRDefault="00823FA3" w:rsidP="00EB24E2">
            <w:pPr>
              <w:rPr>
                <w:sz w:val="20"/>
                <w:szCs w:val="20"/>
              </w:rPr>
            </w:pPr>
            <w:r w:rsidRPr="00823FA3">
              <w:rPr>
                <w:rFonts w:eastAsia="Times New Roman" w:cs="Arial"/>
                <w:sz w:val="20"/>
                <w:szCs w:val="20"/>
                <w:lang w:val="en"/>
              </w:rPr>
              <w:t>Mailchimp</w:t>
            </w:r>
          </w:p>
        </w:tc>
      </w:tr>
      <w:tr w:rsidR="00823FA3" w14:paraId="34887A76" w14:textId="77777777" w:rsidTr="00823FA3">
        <w:tc>
          <w:tcPr>
            <w:tcW w:w="4508" w:type="dxa"/>
          </w:tcPr>
          <w:p w14:paraId="09DB17D3" w14:textId="77777777" w:rsidR="00823FA3" w:rsidRPr="00823FA3" w:rsidRDefault="00823FA3" w:rsidP="00EB24E2">
            <w:pPr>
              <w:rPr>
                <w:rFonts w:eastAsia="Times New Roman" w:cs="Arial"/>
                <w:sz w:val="20"/>
                <w:szCs w:val="20"/>
                <w:lang w:val="en"/>
              </w:rPr>
            </w:pPr>
            <w:r w:rsidRPr="00823FA3">
              <w:rPr>
                <w:rFonts w:eastAsia="Times New Roman" w:cs="Arial"/>
                <w:sz w:val="20"/>
                <w:szCs w:val="20"/>
                <w:lang w:val="en"/>
              </w:rPr>
              <w:t>Comments-notifier</w:t>
            </w:r>
          </w:p>
        </w:tc>
        <w:tc>
          <w:tcPr>
            <w:tcW w:w="4508" w:type="dxa"/>
          </w:tcPr>
          <w:p w14:paraId="352DAE67" w14:textId="77777777" w:rsidR="00823FA3" w:rsidRPr="00823FA3" w:rsidRDefault="00823FA3" w:rsidP="00EB24E2">
            <w:pPr>
              <w:rPr>
                <w:rFonts w:eastAsia="Times New Roman" w:cs="Arial"/>
                <w:sz w:val="20"/>
                <w:szCs w:val="20"/>
                <w:lang w:val="en"/>
              </w:rPr>
            </w:pPr>
            <w:r w:rsidRPr="00823FA3">
              <w:rPr>
                <w:rFonts w:eastAsia="Times New Roman" w:cs="Arial"/>
                <w:sz w:val="20"/>
                <w:szCs w:val="20"/>
                <w:lang w:val="en"/>
              </w:rPr>
              <w:t>Comment Moderation</w:t>
            </w:r>
          </w:p>
        </w:tc>
      </w:tr>
      <w:tr w:rsidR="00823FA3" w14:paraId="28953AFD" w14:textId="77777777" w:rsidTr="00823FA3">
        <w:tc>
          <w:tcPr>
            <w:tcW w:w="4508" w:type="dxa"/>
          </w:tcPr>
          <w:p w14:paraId="72CEE0EC" w14:textId="77777777" w:rsidR="00823FA3" w:rsidRPr="00823FA3" w:rsidRDefault="00823FA3" w:rsidP="00EB24E2">
            <w:pPr>
              <w:rPr>
                <w:rFonts w:eastAsia="Times New Roman" w:cs="Arial"/>
                <w:sz w:val="20"/>
                <w:szCs w:val="20"/>
                <w:lang w:val="en"/>
              </w:rPr>
            </w:pPr>
            <w:r w:rsidRPr="00823FA3">
              <w:rPr>
                <w:rFonts w:eastAsia="Times New Roman" w:cs="Arial"/>
                <w:sz w:val="20"/>
                <w:szCs w:val="20"/>
                <w:lang w:val="en"/>
              </w:rPr>
              <w:t>Social</w:t>
            </w:r>
          </w:p>
        </w:tc>
        <w:tc>
          <w:tcPr>
            <w:tcW w:w="4508" w:type="dxa"/>
          </w:tcPr>
          <w:p w14:paraId="0597B8B2" w14:textId="77777777" w:rsidR="00823FA3" w:rsidRPr="00823FA3" w:rsidRDefault="00823FA3" w:rsidP="00EB24E2">
            <w:pPr>
              <w:rPr>
                <w:rFonts w:eastAsia="Times New Roman" w:cs="Arial"/>
                <w:sz w:val="20"/>
                <w:szCs w:val="20"/>
                <w:lang w:val="en"/>
              </w:rPr>
            </w:pPr>
            <w:r w:rsidRPr="00823FA3">
              <w:rPr>
                <w:rFonts w:eastAsia="Times New Roman" w:cs="Arial"/>
                <w:sz w:val="20"/>
                <w:szCs w:val="20"/>
                <w:lang w:val="en"/>
              </w:rPr>
              <w:t>Jetpack</w:t>
            </w:r>
          </w:p>
        </w:tc>
      </w:tr>
      <w:tr w:rsidR="00823FA3" w14:paraId="27F35C03" w14:textId="77777777" w:rsidTr="00823FA3">
        <w:tc>
          <w:tcPr>
            <w:tcW w:w="4508" w:type="dxa"/>
          </w:tcPr>
          <w:p w14:paraId="0004C9D7" w14:textId="77777777" w:rsidR="00823FA3" w:rsidRPr="00823FA3" w:rsidRDefault="00823FA3" w:rsidP="00EB24E2">
            <w:pPr>
              <w:rPr>
                <w:rFonts w:eastAsia="Times New Roman" w:cs="Arial"/>
                <w:sz w:val="20"/>
                <w:szCs w:val="20"/>
                <w:lang w:val="en"/>
              </w:rPr>
            </w:pPr>
            <w:r w:rsidRPr="00823FA3">
              <w:rPr>
                <w:rFonts w:eastAsia="Times New Roman" w:cs="Arial"/>
                <w:sz w:val="20"/>
                <w:szCs w:val="20"/>
                <w:lang w:val="en"/>
              </w:rPr>
              <w:t>Twitter tool</w:t>
            </w:r>
          </w:p>
        </w:tc>
        <w:tc>
          <w:tcPr>
            <w:tcW w:w="4508" w:type="dxa"/>
          </w:tcPr>
          <w:p w14:paraId="52BFECFC" w14:textId="77777777" w:rsidR="00823FA3" w:rsidRPr="00823FA3" w:rsidRDefault="00823FA3" w:rsidP="00EB24E2">
            <w:pPr>
              <w:rPr>
                <w:rFonts w:eastAsia="Times New Roman" w:cs="Arial"/>
                <w:sz w:val="20"/>
                <w:szCs w:val="20"/>
                <w:lang w:val="en"/>
              </w:rPr>
            </w:pPr>
            <w:r w:rsidRPr="00823FA3">
              <w:rPr>
                <w:rFonts w:eastAsia="Times New Roman" w:cs="Arial"/>
                <w:sz w:val="20"/>
                <w:szCs w:val="20"/>
                <w:lang w:val="en"/>
              </w:rPr>
              <w:t>Jetpack</w:t>
            </w:r>
          </w:p>
        </w:tc>
      </w:tr>
      <w:tr w:rsidR="00823FA3" w14:paraId="30ADCF68" w14:textId="77777777" w:rsidTr="00823FA3">
        <w:tc>
          <w:tcPr>
            <w:tcW w:w="4508" w:type="dxa"/>
          </w:tcPr>
          <w:p w14:paraId="3E1DA5F9" w14:textId="77777777" w:rsidR="00823FA3" w:rsidRPr="00823FA3" w:rsidRDefault="00823FA3" w:rsidP="00EB24E2">
            <w:pPr>
              <w:rPr>
                <w:rFonts w:eastAsia="Times New Roman" w:cs="Arial"/>
                <w:sz w:val="20"/>
                <w:szCs w:val="20"/>
                <w:lang w:val="en"/>
              </w:rPr>
            </w:pPr>
            <w:proofErr w:type="spellStart"/>
            <w:r w:rsidRPr="00823FA3">
              <w:rPr>
                <w:rFonts w:eastAsia="Times New Roman" w:cs="Arial"/>
                <w:sz w:val="20"/>
                <w:szCs w:val="20"/>
                <w:lang w:val="en"/>
              </w:rPr>
              <w:t>Formbuilder</w:t>
            </w:r>
            <w:proofErr w:type="spellEnd"/>
          </w:p>
        </w:tc>
        <w:tc>
          <w:tcPr>
            <w:tcW w:w="4508" w:type="dxa"/>
          </w:tcPr>
          <w:p w14:paraId="127514DB" w14:textId="77777777" w:rsidR="00823FA3" w:rsidRPr="00823FA3" w:rsidRDefault="00823FA3" w:rsidP="00EB24E2">
            <w:pPr>
              <w:rPr>
                <w:rFonts w:eastAsia="Times New Roman" w:cs="Arial"/>
                <w:sz w:val="20"/>
                <w:szCs w:val="20"/>
                <w:lang w:val="en"/>
              </w:rPr>
            </w:pPr>
            <w:r w:rsidRPr="00823FA3">
              <w:rPr>
                <w:rFonts w:eastAsia="Times New Roman" w:cs="Arial"/>
                <w:sz w:val="20"/>
                <w:szCs w:val="20"/>
                <w:lang w:val="en"/>
              </w:rPr>
              <w:t>Formidable-forms</w:t>
            </w:r>
          </w:p>
        </w:tc>
      </w:tr>
      <w:tr w:rsidR="00823FA3" w14:paraId="4562D203" w14:textId="77777777" w:rsidTr="00823FA3">
        <w:tc>
          <w:tcPr>
            <w:tcW w:w="4508" w:type="dxa"/>
          </w:tcPr>
          <w:p w14:paraId="16FA84F4" w14:textId="77777777" w:rsidR="00823FA3" w:rsidRPr="00823FA3" w:rsidRDefault="00823FA3" w:rsidP="00EB24E2">
            <w:pPr>
              <w:rPr>
                <w:rFonts w:eastAsia="Times New Roman" w:cs="Arial"/>
                <w:sz w:val="20"/>
                <w:szCs w:val="20"/>
                <w:lang w:val="en"/>
              </w:rPr>
            </w:pPr>
            <w:r w:rsidRPr="00823FA3">
              <w:rPr>
                <w:rFonts w:eastAsia="Times New Roman" w:cs="Arial"/>
                <w:sz w:val="20"/>
                <w:szCs w:val="20"/>
                <w:lang w:val="en"/>
              </w:rPr>
              <w:t>Google-document-embedded</w:t>
            </w:r>
          </w:p>
        </w:tc>
        <w:tc>
          <w:tcPr>
            <w:tcW w:w="4508" w:type="dxa"/>
          </w:tcPr>
          <w:p w14:paraId="23CB32A6" w14:textId="77777777" w:rsidR="00823FA3" w:rsidRPr="00823FA3" w:rsidRDefault="00823FA3" w:rsidP="00EB24E2">
            <w:pPr>
              <w:rPr>
                <w:rFonts w:eastAsia="Times New Roman" w:cs="Arial"/>
                <w:sz w:val="20"/>
                <w:szCs w:val="20"/>
                <w:lang w:val="en"/>
              </w:rPr>
            </w:pPr>
            <w:r w:rsidRPr="00823FA3">
              <w:rPr>
                <w:rFonts w:eastAsia="Times New Roman" w:cs="Arial"/>
                <w:sz w:val="20"/>
                <w:szCs w:val="20"/>
                <w:lang w:val="en"/>
              </w:rPr>
              <w:t>Embed Any Docs</w:t>
            </w:r>
          </w:p>
        </w:tc>
      </w:tr>
      <w:tr w:rsidR="00823FA3" w14:paraId="1BB3C755" w14:textId="77777777" w:rsidTr="00823FA3">
        <w:tc>
          <w:tcPr>
            <w:tcW w:w="4508" w:type="dxa"/>
          </w:tcPr>
          <w:p w14:paraId="7B1F9068" w14:textId="77777777" w:rsidR="00823FA3" w:rsidRPr="00823FA3" w:rsidRDefault="00823FA3" w:rsidP="00EB24E2">
            <w:pPr>
              <w:rPr>
                <w:rFonts w:eastAsia="Times New Roman" w:cs="Arial"/>
                <w:sz w:val="20"/>
                <w:szCs w:val="20"/>
                <w:lang w:val="en"/>
              </w:rPr>
            </w:pPr>
            <w:r w:rsidRPr="00823FA3">
              <w:rPr>
                <w:rFonts w:eastAsia="Times New Roman" w:cs="Arial"/>
                <w:sz w:val="20"/>
                <w:szCs w:val="20"/>
                <w:lang w:val="en"/>
              </w:rPr>
              <w:t>Subscribe2</w:t>
            </w:r>
          </w:p>
        </w:tc>
        <w:tc>
          <w:tcPr>
            <w:tcW w:w="4508" w:type="dxa"/>
          </w:tcPr>
          <w:p w14:paraId="04F3E563" w14:textId="77777777" w:rsidR="00823FA3" w:rsidRPr="00823FA3" w:rsidRDefault="00823FA3" w:rsidP="00EB24E2">
            <w:pPr>
              <w:rPr>
                <w:rFonts w:eastAsia="Times New Roman" w:cs="Arial"/>
                <w:sz w:val="20"/>
                <w:szCs w:val="20"/>
                <w:lang w:val="en"/>
              </w:rPr>
            </w:pPr>
            <w:r w:rsidRPr="00823FA3">
              <w:rPr>
                <w:sz w:val="20"/>
                <w:szCs w:val="20"/>
              </w:rPr>
              <w:t>Email-subscription</w:t>
            </w:r>
          </w:p>
        </w:tc>
      </w:tr>
      <w:tr w:rsidR="00823FA3" w14:paraId="78C10AAE" w14:textId="77777777" w:rsidTr="00823FA3">
        <w:tc>
          <w:tcPr>
            <w:tcW w:w="4508" w:type="dxa"/>
          </w:tcPr>
          <w:p w14:paraId="5AF2BC7A" w14:textId="77777777" w:rsidR="00823FA3" w:rsidRPr="00823FA3" w:rsidRDefault="00823FA3" w:rsidP="00EB24E2">
            <w:pPr>
              <w:rPr>
                <w:rFonts w:eastAsia="Times New Roman" w:cs="Arial"/>
                <w:sz w:val="20"/>
                <w:szCs w:val="20"/>
                <w:lang w:val="en"/>
              </w:rPr>
            </w:pPr>
            <w:proofErr w:type="spellStart"/>
            <w:r w:rsidRPr="00823FA3">
              <w:rPr>
                <w:rFonts w:eastAsia="Times New Roman" w:cs="Arial"/>
                <w:sz w:val="20"/>
                <w:szCs w:val="20"/>
                <w:lang w:val="en"/>
              </w:rPr>
              <w:t>Wordpress</w:t>
            </w:r>
            <w:proofErr w:type="spellEnd"/>
            <w:r w:rsidRPr="00823FA3">
              <w:rPr>
                <w:rFonts w:eastAsia="Times New Roman" w:cs="Arial"/>
                <w:sz w:val="20"/>
                <w:szCs w:val="20"/>
                <w:lang w:val="en"/>
              </w:rPr>
              <w:t xml:space="preserve"> SEO</w:t>
            </w:r>
          </w:p>
        </w:tc>
        <w:tc>
          <w:tcPr>
            <w:tcW w:w="4508" w:type="dxa"/>
          </w:tcPr>
          <w:p w14:paraId="2D3581CB" w14:textId="77777777" w:rsidR="00823FA3" w:rsidRPr="00823FA3" w:rsidRDefault="00823FA3" w:rsidP="00EB24E2">
            <w:pPr>
              <w:rPr>
                <w:sz w:val="20"/>
                <w:szCs w:val="20"/>
              </w:rPr>
            </w:pPr>
            <w:r w:rsidRPr="00823FA3">
              <w:rPr>
                <w:sz w:val="20"/>
                <w:szCs w:val="20"/>
              </w:rPr>
              <w:t>Simple-</w:t>
            </w:r>
            <w:proofErr w:type="spellStart"/>
            <w:r w:rsidRPr="00823FA3">
              <w:rPr>
                <w:sz w:val="20"/>
                <w:szCs w:val="20"/>
              </w:rPr>
              <w:t>seo</w:t>
            </w:r>
            <w:proofErr w:type="spellEnd"/>
          </w:p>
        </w:tc>
      </w:tr>
      <w:tr w:rsidR="00823FA3" w14:paraId="028507B9" w14:textId="77777777" w:rsidTr="00823FA3">
        <w:tc>
          <w:tcPr>
            <w:tcW w:w="4508" w:type="dxa"/>
          </w:tcPr>
          <w:p w14:paraId="20C3AF6C" w14:textId="77777777" w:rsidR="00823FA3" w:rsidRPr="00823FA3" w:rsidRDefault="00823FA3" w:rsidP="00EB24E2">
            <w:pPr>
              <w:rPr>
                <w:rFonts w:eastAsia="Times New Roman" w:cs="Arial"/>
                <w:sz w:val="20"/>
                <w:szCs w:val="20"/>
                <w:lang w:val="en"/>
              </w:rPr>
            </w:pPr>
            <w:r w:rsidRPr="00823FA3">
              <w:rPr>
                <w:rFonts w:eastAsia="Times New Roman" w:cs="Arial"/>
                <w:sz w:val="20"/>
                <w:szCs w:val="20"/>
                <w:lang w:val="en"/>
              </w:rPr>
              <w:t>Yoast SEO</w:t>
            </w:r>
          </w:p>
        </w:tc>
        <w:tc>
          <w:tcPr>
            <w:tcW w:w="4508" w:type="dxa"/>
          </w:tcPr>
          <w:p w14:paraId="0E2D7F9B" w14:textId="77777777" w:rsidR="00823FA3" w:rsidRPr="00823FA3" w:rsidRDefault="00823FA3" w:rsidP="00EB24E2">
            <w:pPr>
              <w:rPr>
                <w:sz w:val="20"/>
                <w:szCs w:val="20"/>
              </w:rPr>
            </w:pPr>
            <w:r w:rsidRPr="00823FA3">
              <w:rPr>
                <w:sz w:val="20"/>
                <w:szCs w:val="20"/>
              </w:rPr>
              <w:t>Simple-</w:t>
            </w:r>
            <w:proofErr w:type="spellStart"/>
            <w:r w:rsidRPr="00823FA3">
              <w:rPr>
                <w:sz w:val="20"/>
                <w:szCs w:val="20"/>
              </w:rPr>
              <w:t>seo</w:t>
            </w:r>
            <w:proofErr w:type="spellEnd"/>
          </w:p>
        </w:tc>
      </w:tr>
      <w:tr w:rsidR="00823FA3" w14:paraId="0A7CC5FF" w14:textId="77777777" w:rsidTr="00823FA3">
        <w:tc>
          <w:tcPr>
            <w:tcW w:w="4508" w:type="dxa"/>
          </w:tcPr>
          <w:p w14:paraId="4485F057" w14:textId="77777777" w:rsidR="00823FA3" w:rsidRPr="00823FA3" w:rsidRDefault="00823FA3" w:rsidP="00823FA3">
            <w:pPr>
              <w:rPr>
                <w:rFonts w:eastAsia="Times New Roman" w:cs="Arial"/>
                <w:sz w:val="20"/>
                <w:szCs w:val="20"/>
                <w:lang w:val="en"/>
              </w:rPr>
            </w:pPr>
            <w:r>
              <w:rPr>
                <w:rFonts w:eastAsia="Times New Roman" w:cs="Arial"/>
                <w:sz w:val="20"/>
                <w:szCs w:val="20"/>
                <w:lang w:val="en"/>
              </w:rPr>
              <w:t>G</w:t>
            </w:r>
            <w:r w:rsidRPr="00823FA3">
              <w:rPr>
                <w:rFonts w:eastAsia="Times New Roman" w:cs="Arial"/>
                <w:sz w:val="20"/>
                <w:szCs w:val="20"/>
                <w:lang w:val="en"/>
              </w:rPr>
              <w:t>oogle-</w:t>
            </w:r>
            <w:proofErr w:type="spellStart"/>
            <w:r w:rsidRPr="00823FA3">
              <w:rPr>
                <w:rFonts w:eastAsia="Times New Roman" w:cs="Arial"/>
                <w:sz w:val="20"/>
                <w:szCs w:val="20"/>
                <w:lang w:val="en"/>
              </w:rPr>
              <w:t>analyticator</w:t>
            </w:r>
            <w:proofErr w:type="spellEnd"/>
          </w:p>
        </w:tc>
        <w:tc>
          <w:tcPr>
            <w:tcW w:w="4508" w:type="dxa"/>
          </w:tcPr>
          <w:p w14:paraId="616212EC" w14:textId="77777777" w:rsidR="00823FA3" w:rsidRPr="00823FA3" w:rsidRDefault="00823FA3" w:rsidP="00EB24E2">
            <w:pPr>
              <w:rPr>
                <w:sz w:val="20"/>
                <w:szCs w:val="20"/>
              </w:rPr>
            </w:pPr>
            <w:r w:rsidRPr="00823FA3">
              <w:rPr>
                <w:rFonts w:eastAsia="Times New Roman" w:cs="Arial"/>
                <w:sz w:val="20"/>
                <w:szCs w:val="20"/>
                <w:lang w:val="en"/>
              </w:rPr>
              <w:t>Google Analytics in Settings</w:t>
            </w:r>
          </w:p>
        </w:tc>
      </w:tr>
    </w:tbl>
    <w:p w14:paraId="6FC48E71" w14:textId="77777777" w:rsidR="00823FA3" w:rsidRDefault="00823FA3" w:rsidP="00EB24E2"/>
    <w:p w14:paraId="629977D7" w14:textId="77777777" w:rsidR="00823FA3" w:rsidRDefault="00823FA3" w:rsidP="00EB24E2">
      <w:r>
        <w:t>If your blog used one of the plugin</w:t>
      </w:r>
      <w:r w:rsidR="00AD1A2C">
        <w:t>s</w:t>
      </w:r>
      <w:r>
        <w:t xml:space="preserve"> listed above, please enable and configure the corresponding alternative.</w:t>
      </w:r>
    </w:p>
    <w:p w14:paraId="3497576F" w14:textId="77777777" w:rsidR="00823FA3" w:rsidRPr="00823FA3" w:rsidRDefault="00823FA3" w:rsidP="00EB24E2">
      <w:r w:rsidRPr="00823FA3">
        <w:t>You can find useful information here:</w:t>
      </w:r>
    </w:p>
    <w:p w14:paraId="2D021F7B" w14:textId="77777777" w:rsidR="00823FA3" w:rsidRPr="00823FA3" w:rsidRDefault="00823FA3" w:rsidP="00823FA3">
      <w:pPr>
        <w:pStyle w:val="ListParagraph"/>
        <w:numPr>
          <w:ilvl w:val="0"/>
          <w:numId w:val="5"/>
        </w:numPr>
      </w:pPr>
      <w:r w:rsidRPr="00823FA3">
        <w:t xml:space="preserve">Newsletter: </w:t>
      </w:r>
      <w:hyperlink r:id="rId20" w:history="1">
        <w:r w:rsidRPr="00823FA3">
          <w:rPr>
            <w:rStyle w:val="Hyperlink"/>
            <w:rFonts w:eastAsia="Times New Roman" w:cs="Arial"/>
            <w:lang w:val="en"/>
          </w:rPr>
          <w:t>http://help.edublogs.org/email-subscription/</w:t>
        </w:r>
      </w:hyperlink>
    </w:p>
    <w:p w14:paraId="457E8993" w14:textId="77777777" w:rsidR="00823FA3" w:rsidRPr="00823FA3" w:rsidRDefault="00823FA3" w:rsidP="00823FA3">
      <w:pPr>
        <w:pStyle w:val="ListParagraph"/>
        <w:numPr>
          <w:ilvl w:val="0"/>
          <w:numId w:val="5"/>
        </w:numPr>
      </w:pPr>
      <w:r w:rsidRPr="00823FA3">
        <w:rPr>
          <w:rFonts w:eastAsia="Times New Roman" w:cs="Arial"/>
          <w:lang w:val="en"/>
        </w:rPr>
        <w:t>Social</w:t>
      </w:r>
      <w:r>
        <w:rPr>
          <w:rFonts w:eastAsia="Times New Roman" w:cs="Arial"/>
          <w:lang w:val="en"/>
        </w:rPr>
        <w:t xml:space="preserve"> and Twitter</w:t>
      </w:r>
      <w:r w:rsidRPr="00823FA3">
        <w:rPr>
          <w:rFonts w:eastAsia="Times New Roman" w:cs="Arial"/>
          <w:lang w:val="en"/>
        </w:rPr>
        <w:t xml:space="preserve">: </w:t>
      </w:r>
      <w:hyperlink r:id="rId21" w:history="1">
        <w:r w:rsidRPr="00823FA3">
          <w:rPr>
            <w:rStyle w:val="Hyperlink"/>
            <w:rFonts w:eastAsia="Times New Roman" w:cs="Arial"/>
            <w:lang w:val="en"/>
          </w:rPr>
          <w:t>http://help.edublogs.org/publicize/</w:t>
        </w:r>
      </w:hyperlink>
    </w:p>
    <w:p w14:paraId="2270A8B7" w14:textId="77777777" w:rsidR="00823FA3" w:rsidRPr="00823FA3" w:rsidRDefault="00823FA3" w:rsidP="00823FA3">
      <w:pPr>
        <w:pStyle w:val="ListParagraph"/>
        <w:numPr>
          <w:ilvl w:val="0"/>
          <w:numId w:val="5"/>
        </w:numPr>
      </w:pPr>
      <w:r>
        <w:rPr>
          <w:rFonts w:eastAsia="Times New Roman" w:cs="Arial"/>
          <w:lang w:val="en"/>
        </w:rPr>
        <w:t xml:space="preserve">Google document embedded: </w:t>
      </w:r>
      <w:hyperlink r:id="rId22" w:history="1">
        <w:r w:rsidRPr="00FE100D">
          <w:rPr>
            <w:rStyle w:val="Hyperlink"/>
            <w:rFonts w:eastAsia="Times New Roman" w:cs="Arial"/>
            <w:lang w:val="en"/>
          </w:rPr>
          <w:t>http://help.edublogs.org/embed-any-document-plugin/</w:t>
        </w:r>
      </w:hyperlink>
    </w:p>
    <w:p w14:paraId="570545ED" w14:textId="77777777" w:rsidR="00823FA3" w:rsidRPr="00823FA3" w:rsidRDefault="00823FA3" w:rsidP="00823FA3">
      <w:pPr>
        <w:pStyle w:val="ListParagraph"/>
        <w:numPr>
          <w:ilvl w:val="0"/>
          <w:numId w:val="5"/>
        </w:numPr>
      </w:pPr>
      <w:r>
        <w:rPr>
          <w:rFonts w:eastAsia="Times New Roman" w:cs="Arial"/>
          <w:lang w:val="en"/>
        </w:rPr>
        <w:t xml:space="preserve">Subscribe: </w:t>
      </w:r>
      <w:r w:rsidRPr="00823FA3">
        <w:rPr>
          <w:rFonts w:eastAsia="Times New Roman" w:cs="Arial"/>
          <w:lang w:val="en"/>
        </w:rPr>
        <w:t>http://help.edublogs.org/email-subscription/</w:t>
      </w:r>
    </w:p>
    <w:p w14:paraId="00587FF3" w14:textId="77777777" w:rsidR="00EB24E2" w:rsidRDefault="00EB24E2" w:rsidP="00EB24E2">
      <w:r>
        <w:t xml:space="preserve">Please </w:t>
      </w:r>
      <w:r w:rsidR="00AD1A2C">
        <w:t xml:space="preserve">feel free to add, </w:t>
      </w:r>
      <w:r>
        <w:t>activate and configure</w:t>
      </w:r>
      <w:r w:rsidR="00AD1A2C">
        <w:t xml:space="preserve"> all the</w:t>
      </w:r>
      <w:r>
        <w:t xml:space="preserve"> plugins you want to use on your </w:t>
      </w:r>
      <w:r w:rsidR="00AD1A2C">
        <w:t>Blog</w:t>
      </w:r>
      <w:r>
        <w:t xml:space="preserve"> following the documentation available here:</w:t>
      </w:r>
    </w:p>
    <w:p w14:paraId="5E314180" w14:textId="77777777" w:rsidR="00AC331B" w:rsidRDefault="00AC331B" w:rsidP="00AC331B">
      <w:r>
        <w:t>Plugins available:</w:t>
      </w:r>
    </w:p>
    <w:p w14:paraId="22AABC7F" w14:textId="77777777" w:rsidR="00AC331B" w:rsidRDefault="00CB3334" w:rsidP="00AC331B">
      <w:pPr>
        <w:pStyle w:val="ListParagraph"/>
        <w:numPr>
          <w:ilvl w:val="0"/>
          <w:numId w:val="8"/>
        </w:numPr>
      </w:pPr>
      <w:hyperlink r:id="rId23" w:history="1">
        <w:r w:rsidR="00AC331B" w:rsidRPr="00FE100D">
          <w:rPr>
            <w:rStyle w:val="Hyperlink"/>
          </w:rPr>
          <w:t>https://campuspress.com/docs/plugins/</w:t>
        </w:r>
      </w:hyperlink>
    </w:p>
    <w:p w14:paraId="0B0E12B5" w14:textId="77777777" w:rsidR="00AC331B" w:rsidRDefault="00AC331B" w:rsidP="00AC331B">
      <w:r>
        <w:t>User guides:</w:t>
      </w:r>
    </w:p>
    <w:p w14:paraId="35F05091" w14:textId="77777777" w:rsidR="00AC331B" w:rsidRDefault="00CB3334" w:rsidP="00AC331B">
      <w:pPr>
        <w:pStyle w:val="ListParagraph"/>
        <w:numPr>
          <w:ilvl w:val="0"/>
          <w:numId w:val="8"/>
        </w:numPr>
      </w:pPr>
      <w:hyperlink r:id="rId24" w:history="1">
        <w:r w:rsidR="00AC331B" w:rsidRPr="00FE100D">
          <w:rPr>
            <w:rStyle w:val="Hyperlink"/>
          </w:rPr>
          <w:t>http://help.edublogs.org/user-guide/plugins/</w:t>
        </w:r>
      </w:hyperlink>
    </w:p>
    <w:p w14:paraId="5F4FA7F6" w14:textId="77777777" w:rsidR="00AC331B" w:rsidRDefault="00AC331B" w:rsidP="00AC331B">
      <w:pPr>
        <w:pStyle w:val="ListParagraph"/>
      </w:pPr>
    </w:p>
    <w:p w14:paraId="0DEB67AE" w14:textId="1A49E3A1" w:rsidR="00CF7681" w:rsidRDefault="00CF7681" w:rsidP="006B28F5">
      <w:pPr>
        <w:pStyle w:val="Heading2"/>
        <w:numPr>
          <w:ilvl w:val="0"/>
          <w:numId w:val="10"/>
        </w:numPr>
      </w:pPr>
      <w:r>
        <w:lastRenderedPageBreak/>
        <w:t>Content</w:t>
      </w:r>
    </w:p>
    <w:p w14:paraId="1FAE50E3" w14:textId="77777777" w:rsidR="00C2206E" w:rsidRPr="00C2206E" w:rsidRDefault="00C2206E" w:rsidP="00C2206E"/>
    <w:p w14:paraId="1AF5337D" w14:textId="77777777" w:rsidR="00CF7681" w:rsidRDefault="00CF7681" w:rsidP="00CF7681">
      <w:r>
        <w:t>Since all the sites have been migrated to the new UCL Indigo theme, some functionalities are no longer available and some tweaking in the content might be necessary.</w:t>
      </w:r>
    </w:p>
    <w:p w14:paraId="4BC4FB81" w14:textId="77777777" w:rsidR="00CF7681" w:rsidRDefault="00CF7681" w:rsidP="00CF7681">
      <w:pPr>
        <w:rPr>
          <w:b/>
        </w:rPr>
      </w:pPr>
      <w:r>
        <w:rPr>
          <w:b/>
        </w:rPr>
        <w:t>Iframes</w:t>
      </w:r>
    </w:p>
    <w:p w14:paraId="6F0038E7" w14:textId="5D21AF62" w:rsidR="005E66C5" w:rsidRDefault="00CF7681" w:rsidP="00CF7681">
      <w:r>
        <w:t>Video or images in iframes are no longer supported.</w:t>
      </w:r>
      <w:r w:rsidR="005E66C5">
        <w:t xml:space="preserve"> </w:t>
      </w:r>
      <w:r w:rsidR="00B26DE8">
        <w:t>However,</w:t>
      </w:r>
      <w:r w:rsidR="005E66C5">
        <w:t xml:space="preserve"> it is still possible to embed YouTube videos.</w:t>
      </w:r>
      <w:bookmarkStart w:id="0" w:name="_GoBack"/>
      <w:bookmarkEnd w:id="0"/>
    </w:p>
    <w:p w14:paraId="7693E03D" w14:textId="77777777" w:rsidR="005E66C5" w:rsidRPr="005E66C5" w:rsidRDefault="005E66C5" w:rsidP="00CF7681">
      <w:pPr>
        <w:rPr>
          <w:b/>
        </w:rPr>
      </w:pPr>
      <w:r w:rsidRPr="005E66C5">
        <w:rPr>
          <w:b/>
        </w:rPr>
        <w:t>Subtitles</w:t>
      </w:r>
    </w:p>
    <w:p w14:paraId="220E7AC6" w14:textId="77777777" w:rsidR="005E66C5" w:rsidRDefault="005E66C5" w:rsidP="00CF7681">
      <w:r>
        <w:t xml:space="preserve">If your blog had a subtitle in the banner, this is no longer supported, please incorporate these as part of your blog introduction text. </w:t>
      </w:r>
    </w:p>
    <w:p w14:paraId="2088C616" w14:textId="77777777" w:rsidR="009F6A0E" w:rsidRPr="009F6A0E" w:rsidRDefault="009F6A0E" w:rsidP="009F6A0E">
      <w:pPr>
        <w:spacing w:after="0" w:line="240" w:lineRule="auto"/>
        <w:rPr>
          <w:rFonts w:eastAsia="Times New Roman" w:cstheme="minorHAnsi"/>
          <w:b/>
          <w:color w:val="000000" w:themeColor="text1"/>
        </w:rPr>
      </w:pPr>
      <w:r w:rsidRPr="009F6A0E">
        <w:rPr>
          <w:rFonts w:eastAsia="Times New Roman" w:cstheme="minorHAnsi"/>
          <w:b/>
          <w:bCs/>
          <w:color w:val="000000" w:themeColor="text1"/>
          <w:bdr w:val="none" w:sz="0" w:space="0" w:color="auto" w:frame="1"/>
        </w:rPr>
        <w:t>Contact Forms</w:t>
      </w:r>
      <w:r>
        <w:rPr>
          <w:rFonts w:eastAsia="Times New Roman" w:cstheme="minorHAnsi"/>
          <w:b/>
          <w:bCs/>
          <w:color w:val="000000" w:themeColor="text1"/>
          <w:bdr w:val="none" w:sz="0" w:space="0" w:color="auto" w:frame="1"/>
        </w:rPr>
        <w:br/>
      </w:r>
    </w:p>
    <w:p w14:paraId="3A2410C3" w14:textId="77777777" w:rsidR="009F6A0E" w:rsidRDefault="009F6A0E" w:rsidP="009F6A0E">
      <w:pPr>
        <w:spacing w:after="0" w:line="240" w:lineRule="auto"/>
        <w:rPr>
          <w:rFonts w:eastAsia="Times New Roman" w:cstheme="minorHAnsi"/>
          <w:bCs/>
          <w:color w:val="000000" w:themeColor="text1"/>
          <w:bdr w:val="none" w:sz="0" w:space="0" w:color="auto" w:frame="1"/>
        </w:rPr>
      </w:pPr>
      <w:r w:rsidRPr="009F6A0E">
        <w:rPr>
          <w:rFonts w:eastAsia="Times New Roman" w:cstheme="minorHAnsi"/>
          <w:bCs/>
          <w:color w:val="000000" w:themeColor="text1"/>
          <w:bdr w:val="none" w:sz="0" w:space="0" w:color="auto" w:frame="1"/>
        </w:rPr>
        <w:t>Some of the contact forms might need to be replaced using the new plugins available. Unfortunately it was impossible</w:t>
      </w:r>
      <w:r>
        <w:rPr>
          <w:rFonts w:eastAsia="Times New Roman" w:cstheme="minorHAnsi"/>
          <w:color w:val="000000" w:themeColor="text1"/>
        </w:rPr>
        <w:t xml:space="preserve"> </w:t>
      </w:r>
      <w:r w:rsidRPr="009F6A0E">
        <w:rPr>
          <w:rFonts w:eastAsia="Times New Roman" w:cstheme="minorHAnsi"/>
          <w:bCs/>
          <w:color w:val="000000" w:themeColor="text1"/>
          <w:bdr w:val="none" w:sz="0" w:space="0" w:color="auto" w:frame="1"/>
        </w:rPr>
        <w:t>for us to check every single page on each blog but if you have issue replacing contact-form, please get back to us. We can help.</w:t>
      </w:r>
    </w:p>
    <w:p w14:paraId="14A3C95B" w14:textId="77777777" w:rsidR="00B372AB" w:rsidRDefault="00B372AB" w:rsidP="009F6A0E">
      <w:pPr>
        <w:spacing w:after="0" w:line="240" w:lineRule="auto"/>
        <w:rPr>
          <w:rFonts w:eastAsia="Times New Roman" w:cstheme="minorHAnsi"/>
          <w:bCs/>
          <w:color w:val="000000" w:themeColor="text1"/>
          <w:bdr w:val="none" w:sz="0" w:space="0" w:color="auto" w:frame="1"/>
        </w:rPr>
      </w:pPr>
    </w:p>
    <w:p w14:paraId="6A706A98" w14:textId="77777777" w:rsidR="00B372AB" w:rsidRPr="009F6A0E" w:rsidRDefault="00B372AB" w:rsidP="00B372AB">
      <w:pPr>
        <w:spacing w:after="0" w:line="240" w:lineRule="auto"/>
        <w:rPr>
          <w:rFonts w:eastAsia="Times New Roman" w:cstheme="minorHAnsi"/>
          <w:b/>
          <w:color w:val="000000" w:themeColor="text1"/>
        </w:rPr>
      </w:pPr>
      <w:r>
        <w:rPr>
          <w:rFonts w:eastAsia="Times New Roman" w:cstheme="minorHAnsi"/>
          <w:b/>
          <w:bCs/>
          <w:color w:val="000000" w:themeColor="text1"/>
          <w:bdr w:val="none" w:sz="0" w:space="0" w:color="auto" w:frame="1"/>
        </w:rPr>
        <w:t>Subscribe</w:t>
      </w:r>
      <w:r w:rsidRPr="009F6A0E">
        <w:rPr>
          <w:rFonts w:eastAsia="Times New Roman" w:cstheme="minorHAnsi"/>
          <w:b/>
          <w:bCs/>
          <w:color w:val="000000" w:themeColor="text1"/>
          <w:bdr w:val="none" w:sz="0" w:space="0" w:color="auto" w:frame="1"/>
        </w:rPr>
        <w:t xml:space="preserve"> </w:t>
      </w:r>
      <w:r>
        <w:rPr>
          <w:rFonts w:eastAsia="Times New Roman" w:cstheme="minorHAnsi"/>
          <w:b/>
          <w:bCs/>
          <w:color w:val="000000" w:themeColor="text1"/>
          <w:bdr w:val="none" w:sz="0" w:space="0" w:color="auto" w:frame="1"/>
        </w:rPr>
        <w:t>widget</w:t>
      </w:r>
      <w:r>
        <w:rPr>
          <w:rFonts w:eastAsia="Times New Roman" w:cstheme="minorHAnsi"/>
          <w:b/>
          <w:bCs/>
          <w:color w:val="000000" w:themeColor="text1"/>
          <w:bdr w:val="none" w:sz="0" w:space="0" w:color="auto" w:frame="1"/>
        </w:rPr>
        <w:br/>
      </w:r>
    </w:p>
    <w:p w14:paraId="75B62E72" w14:textId="77777777" w:rsidR="00B372AB" w:rsidRPr="009F6A0E" w:rsidRDefault="00B372AB" w:rsidP="00B372AB">
      <w:pPr>
        <w:spacing w:after="0" w:line="240" w:lineRule="auto"/>
        <w:rPr>
          <w:rFonts w:eastAsia="Times New Roman" w:cstheme="minorHAnsi"/>
          <w:color w:val="000000" w:themeColor="text1"/>
        </w:rPr>
      </w:pPr>
      <w:r>
        <w:rPr>
          <w:rFonts w:eastAsia="Times New Roman" w:cstheme="minorHAnsi"/>
          <w:bCs/>
          <w:color w:val="000000" w:themeColor="text1"/>
          <w:bdr w:val="none" w:sz="0" w:space="0" w:color="auto" w:frame="1"/>
        </w:rPr>
        <w:t xml:space="preserve">The subscribe widget has now been moved to the sidebar, if your subscribe widget was placed in any other location e.g. the centre of a page can you please remove this to avoid duplication. </w:t>
      </w:r>
    </w:p>
    <w:p w14:paraId="26B8062F" w14:textId="77777777" w:rsidR="00EB24E2" w:rsidRDefault="00EB24E2" w:rsidP="00EB24E2"/>
    <w:p w14:paraId="7CD20174" w14:textId="538707FF" w:rsidR="00CF7681" w:rsidRDefault="00CF7681" w:rsidP="006B28F5">
      <w:pPr>
        <w:pStyle w:val="Heading2"/>
        <w:numPr>
          <w:ilvl w:val="0"/>
          <w:numId w:val="10"/>
        </w:numPr>
      </w:pPr>
      <w:r>
        <w:t>Support</w:t>
      </w:r>
    </w:p>
    <w:p w14:paraId="1F8EAAD1" w14:textId="77777777" w:rsidR="00EB24E2" w:rsidRDefault="00EB24E2" w:rsidP="00CF7681"/>
    <w:p w14:paraId="3F3BC827" w14:textId="77777777" w:rsidR="005E66C5" w:rsidRDefault="005E66C5" w:rsidP="00CF7681">
      <w:r>
        <w:t xml:space="preserve">There </w:t>
      </w:r>
      <w:r w:rsidR="00B26DE8">
        <w:t>may be</w:t>
      </w:r>
      <w:r>
        <w:t xml:space="preserve"> certain types of content that will need to be added again due to the </w:t>
      </w:r>
      <w:r w:rsidR="00B26DE8">
        <w:t>migration</w:t>
      </w:r>
      <w:r>
        <w:t xml:space="preserve">, please </w:t>
      </w:r>
      <w:r w:rsidR="00B26DE8">
        <w:t>look out for</w:t>
      </w:r>
      <w:r>
        <w:t xml:space="preserve"> the following on your blog to ensure that nothing is out of place. If you find that something doesn’t look as it did please try to add the content again and this should in most cases resolve the issue:</w:t>
      </w:r>
    </w:p>
    <w:p w14:paraId="737A4ACB" w14:textId="77777777" w:rsidR="005E66C5" w:rsidRDefault="005E66C5" w:rsidP="00B26DE8">
      <w:pPr>
        <w:pStyle w:val="ListParagraph"/>
        <w:numPr>
          <w:ilvl w:val="0"/>
          <w:numId w:val="9"/>
        </w:numPr>
      </w:pPr>
      <w:r>
        <w:t>Small images now look bigger and blurred</w:t>
      </w:r>
      <w:r w:rsidR="00B26DE8">
        <w:t xml:space="preserve"> – Please re-add image to resolve this</w:t>
      </w:r>
    </w:p>
    <w:p w14:paraId="35944AA7" w14:textId="77777777" w:rsidR="005E66C5" w:rsidRDefault="00B26DE8" w:rsidP="00B26DE8">
      <w:pPr>
        <w:pStyle w:val="ListParagraph"/>
        <w:numPr>
          <w:ilvl w:val="0"/>
          <w:numId w:val="9"/>
        </w:numPr>
      </w:pPr>
      <w:r>
        <w:t>Large white</w:t>
      </w:r>
      <w:r w:rsidR="005E66C5">
        <w:t xml:space="preserve"> spacing </w:t>
      </w:r>
      <w:r>
        <w:t xml:space="preserve">below images and possibly the first paragraph of text – Please remove the space manually </w:t>
      </w:r>
    </w:p>
    <w:p w14:paraId="1500BAB8" w14:textId="77777777" w:rsidR="00B26DE8" w:rsidRDefault="00B26DE8" w:rsidP="00B26DE8">
      <w:pPr>
        <w:pStyle w:val="ListParagraph"/>
        <w:numPr>
          <w:ilvl w:val="0"/>
          <w:numId w:val="9"/>
        </w:numPr>
      </w:pPr>
      <w:r>
        <w:t>Text is no longer wrapping around your images – Please re-add image to resolve this</w:t>
      </w:r>
    </w:p>
    <w:p w14:paraId="5807D459" w14:textId="77777777" w:rsidR="00B26DE8" w:rsidRDefault="00B26DE8" w:rsidP="00B26DE8">
      <w:pPr>
        <w:pStyle w:val="ListParagraph"/>
        <w:numPr>
          <w:ilvl w:val="0"/>
          <w:numId w:val="9"/>
        </w:numPr>
      </w:pPr>
      <w:r>
        <w:t>Text is wrapping around images where it shouldn’t - Please re-add image to resolve this</w:t>
      </w:r>
    </w:p>
    <w:p w14:paraId="3F6A3A51" w14:textId="77777777" w:rsidR="00B26DE8" w:rsidRDefault="00B26DE8" w:rsidP="00B26DE8">
      <w:pPr>
        <w:pStyle w:val="ListParagraph"/>
        <w:numPr>
          <w:ilvl w:val="0"/>
          <w:numId w:val="9"/>
        </w:numPr>
      </w:pPr>
      <w:r>
        <w:t>Please check your sidebar titles, some may have changed in the transfer</w:t>
      </w:r>
    </w:p>
    <w:p w14:paraId="694C030D" w14:textId="77777777" w:rsidR="00B26DE8" w:rsidRDefault="00B26DE8" w:rsidP="00CF7681">
      <w:r>
        <w:t xml:space="preserve">If you are not able to resolve the issue please email </w:t>
      </w:r>
      <w:hyperlink r:id="rId25" w:history="1">
        <w:r w:rsidRPr="001D1E45">
          <w:rPr>
            <w:rStyle w:val="Hyperlink"/>
          </w:rPr>
          <w:t>web-support@ucl.ac.uk</w:t>
        </w:r>
      </w:hyperlink>
    </w:p>
    <w:p w14:paraId="241DEA75" w14:textId="77777777" w:rsidR="00B26DE8" w:rsidRDefault="00B26DE8" w:rsidP="00CF7681"/>
    <w:sectPr w:rsidR="00B26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7FE"/>
    <w:multiLevelType w:val="hybridMultilevel"/>
    <w:tmpl w:val="8196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254960"/>
    <w:multiLevelType w:val="hybridMultilevel"/>
    <w:tmpl w:val="77821C48"/>
    <w:lvl w:ilvl="0" w:tplc="F6BADE3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4278B"/>
    <w:multiLevelType w:val="hybridMultilevel"/>
    <w:tmpl w:val="75407882"/>
    <w:lvl w:ilvl="0" w:tplc="F74E2F1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D238F"/>
    <w:multiLevelType w:val="hybridMultilevel"/>
    <w:tmpl w:val="D6B4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D434F"/>
    <w:multiLevelType w:val="hybridMultilevel"/>
    <w:tmpl w:val="5DEA583E"/>
    <w:lvl w:ilvl="0" w:tplc="DCAEBA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777D6"/>
    <w:multiLevelType w:val="hybridMultilevel"/>
    <w:tmpl w:val="3098ABD0"/>
    <w:lvl w:ilvl="0" w:tplc="F6BADE36">
      <w:numFmt w:val="bullet"/>
      <w:lvlText w:val="-"/>
      <w:lvlJc w:val="left"/>
      <w:pPr>
        <w:ind w:left="360" w:hanging="360"/>
      </w:pPr>
      <w:rPr>
        <w:rFonts w:ascii="Calibri" w:eastAsiaTheme="minorEastAsia" w:hAnsi="Calibri" w:cs="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B5D55C1"/>
    <w:multiLevelType w:val="hybridMultilevel"/>
    <w:tmpl w:val="09E641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BB6A66"/>
    <w:multiLevelType w:val="hybridMultilevel"/>
    <w:tmpl w:val="BD5E5F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71D1DF6"/>
    <w:multiLevelType w:val="hybridMultilevel"/>
    <w:tmpl w:val="36B08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0053F"/>
    <w:multiLevelType w:val="hybridMultilevel"/>
    <w:tmpl w:val="93DE2F3A"/>
    <w:lvl w:ilvl="0" w:tplc="DCAEBA5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4"/>
  </w:num>
  <w:num w:numId="6">
    <w:abstractNumId w:val="1"/>
  </w:num>
  <w:num w:numId="7">
    <w:abstractNumId w:val="5"/>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4E2"/>
    <w:rsid w:val="00086AD0"/>
    <w:rsid w:val="000939D3"/>
    <w:rsid w:val="000F0E4F"/>
    <w:rsid w:val="0011080C"/>
    <w:rsid w:val="00132618"/>
    <w:rsid w:val="001F6BCF"/>
    <w:rsid w:val="0021341F"/>
    <w:rsid w:val="00252BDC"/>
    <w:rsid w:val="002737BF"/>
    <w:rsid w:val="002D4A63"/>
    <w:rsid w:val="003017B9"/>
    <w:rsid w:val="003159D6"/>
    <w:rsid w:val="003243CB"/>
    <w:rsid w:val="003602DD"/>
    <w:rsid w:val="003C52EC"/>
    <w:rsid w:val="004B7BE2"/>
    <w:rsid w:val="00516991"/>
    <w:rsid w:val="00596003"/>
    <w:rsid w:val="005E66C5"/>
    <w:rsid w:val="00666A23"/>
    <w:rsid w:val="006B28F5"/>
    <w:rsid w:val="00783DA8"/>
    <w:rsid w:val="00823FA3"/>
    <w:rsid w:val="009F6A0E"/>
    <w:rsid w:val="00A12261"/>
    <w:rsid w:val="00A466D2"/>
    <w:rsid w:val="00A949D0"/>
    <w:rsid w:val="00AC331B"/>
    <w:rsid w:val="00AD1A2C"/>
    <w:rsid w:val="00B26DE8"/>
    <w:rsid w:val="00B372AB"/>
    <w:rsid w:val="00B508DA"/>
    <w:rsid w:val="00BA27F5"/>
    <w:rsid w:val="00BC287D"/>
    <w:rsid w:val="00C214E0"/>
    <w:rsid w:val="00C2206E"/>
    <w:rsid w:val="00C84CF4"/>
    <w:rsid w:val="00CB3334"/>
    <w:rsid w:val="00CF7681"/>
    <w:rsid w:val="00D131B0"/>
    <w:rsid w:val="00D657F6"/>
    <w:rsid w:val="00E12C29"/>
    <w:rsid w:val="00EB24E2"/>
    <w:rsid w:val="00EB409B"/>
    <w:rsid w:val="00EF05C2"/>
    <w:rsid w:val="00F71062"/>
    <w:rsid w:val="00FF4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47878"/>
  <w15:chartTrackingRefBased/>
  <w15:docId w15:val="{F4F567C1-DABD-4552-8805-EC870A2E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24E2"/>
    <w:rPr>
      <w:rFonts w:eastAsiaTheme="minorEastAsia"/>
    </w:rPr>
  </w:style>
  <w:style w:type="paragraph" w:styleId="Heading2">
    <w:name w:val="heading 2"/>
    <w:basedOn w:val="Normal"/>
    <w:next w:val="Normal"/>
    <w:link w:val="Heading2Char"/>
    <w:uiPriority w:val="9"/>
    <w:unhideWhenUsed/>
    <w:qFormat/>
    <w:rsid w:val="00EB24E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B24E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24E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B24E2"/>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uiPriority w:val="34"/>
    <w:qFormat/>
    <w:rsid w:val="00EB24E2"/>
    <w:pPr>
      <w:ind w:left="720"/>
      <w:contextualSpacing/>
    </w:pPr>
  </w:style>
  <w:style w:type="paragraph" w:styleId="Caption">
    <w:name w:val="caption"/>
    <w:basedOn w:val="Normal"/>
    <w:next w:val="Normal"/>
    <w:uiPriority w:val="35"/>
    <w:unhideWhenUsed/>
    <w:qFormat/>
    <w:rsid w:val="00EB24E2"/>
    <w:pPr>
      <w:spacing w:line="240" w:lineRule="auto"/>
    </w:pPr>
    <w:rPr>
      <w:b/>
      <w:bCs/>
      <w:smallCaps/>
      <w:color w:val="44546A" w:themeColor="text2"/>
    </w:rPr>
  </w:style>
  <w:style w:type="character" w:styleId="Hyperlink">
    <w:name w:val="Hyperlink"/>
    <w:basedOn w:val="DefaultParagraphFont"/>
    <w:uiPriority w:val="99"/>
    <w:unhideWhenUsed/>
    <w:rsid w:val="00EB24E2"/>
    <w:rPr>
      <w:color w:val="0000FF"/>
      <w:u w:val="single"/>
    </w:rPr>
  </w:style>
  <w:style w:type="paragraph" w:styleId="NormalWeb">
    <w:name w:val="Normal (Web)"/>
    <w:basedOn w:val="Normal"/>
    <w:uiPriority w:val="99"/>
    <w:semiHidden/>
    <w:unhideWhenUsed/>
    <w:rsid w:val="001326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F05C2"/>
    <w:rPr>
      <w:b/>
      <w:bCs/>
    </w:rPr>
  </w:style>
  <w:style w:type="table" w:styleId="TableGrid">
    <w:name w:val="Table Grid"/>
    <w:basedOn w:val="TableNormal"/>
    <w:uiPriority w:val="39"/>
    <w:rsid w:val="0082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6C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E66C5"/>
    <w:rPr>
      <w:rFonts w:ascii="Times New Roman" w:eastAsiaTheme="minorEastAsia" w:hAnsi="Times New Roman" w:cs="Times New Roman"/>
      <w:sz w:val="18"/>
      <w:szCs w:val="18"/>
    </w:rPr>
  </w:style>
  <w:style w:type="character" w:customStyle="1" w:styleId="UnresolvedMention1">
    <w:name w:val="Unresolved Mention1"/>
    <w:basedOn w:val="DefaultParagraphFont"/>
    <w:uiPriority w:val="99"/>
    <w:semiHidden/>
    <w:unhideWhenUsed/>
    <w:rsid w:val="00B26DE8"/>
    <w:rPr>
      <w:color w:val="605E5C"/>
      <w:shd w:val="clear" w:color="auto" w:fill="E1DFDD"/>
    </w:rPr>
  </w:style>
  <w:style w:type="character" w:styleId="FollowedHyperlink">
    <w:name w:val="FollowedHyperlink"/>
    <w:basedOn w:val="DefaultParagraphFont"/>
    <w:uiPriority w:val="99"/>
    <w:semiHidden/>
    <w:unhideWhenUsed/>
    <w:rsid w:val="00783DA8"/>
    <w:rPr>
      <w:color w:val="954F72" w:themeColor="followedHyperlink"/>
      <w:u w:val="single"/>
    </w:rPr>
  </w:style>
  <w:style w:type="character" w:customStyle="1" w:styleId="UnresolvedMention2">
    <w:name w:val="Unresolved Mention2"/>
    <w:basedOn w:val="DefaultParagraphFont"/>
    <w:uiPriority w:val="99"/>
    <w:semiHidden/>
    <w:unhideWhenUsed/>
    <w:rsid w:val="00C84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1612">
      <w:bodyDiv w:val="1"/>
      <w:marLeft w:val="0"/>
      <w:marRight w:val="0"/>
      <w:marTop w:val="0"/>
      <w:marBottom w:val="0"/>
      <w:divBdr>
        <w:top w:val="none" w:sz="0" w:space="0" w:color="auto"/>
        <w:left w:val="none" w:sz="0" w:space="0" w:color="auto"/>
        <w:bottom w:val="none" w:sz="0" w:space="0" w:color="auto"/>
        <w:right w:val="none" w:sz="0" w:space="0" w:color="auto"/>
      </w:divBdr>
    </w:div>
    <w:div w:id="19554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http://help.edublogs.org/user-guide/widgets-sidebar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elp.edublogs.org/publicize/"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yperlink" Target="mailto:web-support@ucl.ac.u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help.edublogs.org/email-subscriptio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http://help.edublogs.org/user-guide/plugins/"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campuspress.com/docs/plugins/" TargetMode="External"/><Relationship Id="rId10" Type="http://schemas.openxmlformats.org/officeDocument/2006/relationships/hyperlink" Target="https://www.ucl.ac.uk/indigo/design-foundation/indigo-foundation/colours" TargetMode="External"/><Relationship Id="rId19" Type="http://schemas.openxmlformats.org/officeDocument/2006/relationships/hyperlink" Target="https://campuspress.com/docs/plugins/" TargetMode="External"/><Relationship Id="rId4" Type="http://schemas.openxmlformats.org/officeDocument/2006/relationships/settings" Target="settings.xml"/><Relationship Id="rId9" Type="http://schemas.openxmlformats.org/officeDocument/2006/relationships/hyperlink" Target="http://help.edublogs.org/user-guide/" TargetMode="External"/><Relationship Id="rId14" Type="http://schemas.openxmlformats.org/officeDocument/2006/relationships/hyperlink" Target="http://help.edublogs.org/change-theme/" TargetMode="External"/><Relationship Id="rId22" Type="http://schemas.openxmlformats.org/officeDocument/2006/relationships/hyperlink" Target="http://help.edublogs.org/embed-any-document-plugi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70005-DAC2-074B-8A64-E19D1FA7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Diamanti</dc:creator>
  <cp:keywords/>
  <dc:description/>
  <cp:lastModifiedBy>Gill, Jats</cp:lastModifiedBy>
  <cp:revision>6</cp:revision>
  <dcterms:created xsi:type="dcterms:W3CDTF">2019-02-19T12:52:00Z</dcterms:created>
  <dcterms:modified xsi:type="dcterms:W3CDTF">2019-02-19T13:56:00Z</dcterms:modified>
</cp:coreProperties>
</file>