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012C6ADA" w14:textId="77777777" w:rsidR="00BA5579" w:rsidRDefault="00BA5579" w:rsidP="00B81ECE">
      <w:pPr>
        <w:spacing w:after="20"/>
        <w:rPr>
          <w:b/>
          <w:sz w:val="28"/>
          <w:szCs w:val="28"/>
        </w:rPr>
      </w:pPr>
    </w:p>
    <w:p w14:paraId="169D072A" w14:textId="0D3D6168" w:rsidR="008B51E6" w:rsidRPr="007B7163" w:rsidRDefault="007B7163" w:rsidP="00B81ECE">
      <w:pPr>
        <w:spacing w:after="20"/>
        <w:rPr>
          <w:b/>
          <w:sz w:val="24"/>
        </w:rPr>
      </w:pPr>
      <w:r w:rsidRPr="007B7163">
        <w:rPr>
          <w:b/>
          <w:sz w:val="24"/>
        </w:rPr>
        <w:t>UCL Queen Square Institute of Neurology BAME Scholarship in memory of renowned neurologist James Samuel Risien Russell</w:t>
      </w:r>
    </w:p>
    <w:p w14:paraId="06CE9C24" w14:textId="77777777" w:rsidR="007B7163" w:rsidRDefault="007B7163" w:rsidP="00B81ECE">
      <w:pPr>
        <w:spacing w:after="20"/>
        <w:rPr>
          <w:sz w:val="18"/>
          <w:szCs w:val="18"/>
        </w:rPr>
      </w:pPr>
    </w:p>
    <w:p w14:paraId="2A0810AE" w14:textId="4595BAE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B365F4">
        <w:rPr>
          <w:szCs w:val="20"/>
        </w:rPr>
        <w:t>2</w:t>
      </w:r>
      <w:r w:rsidRPr="00654FA7">
        <w:rPr>
          <w:szCs w:val="20"/>
        </w:rPr>
        <w:t>/2</w:t>
      </w:r>
      <w:r w:rsidR="00B365F4">
        <w:rPr>
          <w:szCs w:val="20"/>
        </w:rPr>
        <w:t>3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B365F4">
        <w:rPr>
          <w:b/>
          <w:szCs w:val="20"/>
          <w:u w:val="single"/>
        </w:rPr>
        <w:t>4</w:t>
      </w:r>
      <w:r w:rsidR="00B365F4" w:rsidRPr="00B365F4">
        <w:rPr>
          <w:b/>
          <w:szCs w:val="20"/>
          <w:u w:val="single"/>
          <w:vertAlign w:val="superscript"/>
        </w:rPr>
        <w:t>th</w:t>
      </w:r>
      <w:r w:rsidR="00B365F4">
        <w:rPr>
          <w:b/>
          <w:szCs w:val="20"/>
          <w:u w:val="single"/>
        </w:rPr>
        <w:t xml:space="preserve"> April 2022</w:t>
      </w:r>
      <w:r w:rsidRPr="00654FA7">
        <w:rPr>
          <w:szCs w:val="20"/>
        </w:rPr>
        <w:t>.</w:t>
      </w:r>
    </w:p>
    <w:p w14:paraId="1EDFF45E" w14:textId="742F2C6A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Selection will be on academic merit,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57493D" w14:paraId="2A140FAA" w14:textId="77777777" w:rsidTr="008B51E6">
        <w:tc>
          <w:tcPr>
            <w:tcW w:w="9911" w:type="dxa"/>
          </w:tcPr>
          <w:p w14:paraId="1274E8CF" w14:textId="6723C0D4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</w:p>
        </w:tc>
      </w:tr>
      <w:tr w:rsidR="008B1733" w14:paraId="6CE5E437" w14:textId="77777777" w:rsidTr="008B51E6">
        <w:tc>
          <w:tcPr>
            <w:tcW w:w="9911" w:type="dxa"/>
          </w:tcPr>
          <w:p w14:paraId="5FC6E902" w14:textId="1EB649FE" w:rsidR="008B1733" w:rsidRDefault="008B1733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</w:p>
        </w:tc>
      </w:tr>
      <w:tr w:rsidR="0057493D" w14:paraId="074E0F89" w14:textId="77777777" w:rsidTr="008B51E6">
        <w:tc>
          <w:tcPr>
            <w:tcW w:w="9911" w:type="dxa"/>
          </w:tcPr>
          <w:p w14:paraId="2D1E87D7" w14:textId="61A96094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57493D" w14:paraId="28644351" w14:textId="77777777" w:rsidTr="008B51E6">
        <w:tc>
          <w:tcPr>
            <w:tcW w:w="9911" w:type="dxa"/>
          </w:tcPr>
          <w:p w14:paraId="0D88A509" w14:textId="20630E5D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0566358C" w14:textId="0C618A31" w:rsidR="0057493D" w:rsidRPr="00654FA7" w:rsidRDefault="00AA60A9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15EB50B9" w:rsidR="0057493D" w:rsidRPr="00654FA7" w:rsidRDefault="00AA60A9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57493D" w:rsidRPr="00654FA7" w:rsidRDefault="00AA60A9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Neuromuscular Disease (MSc)</w:t>
            </w:r>
          </w:p>
          <w:p w14:paraId="5F786269" w14:textId="7585D07C" w:rsidR="0057493D" w:rsidRPr="00654FA7" w:rsidRDefault="00AA60A9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Stroke Medicine (MSc)</w:t>
            </w:r>
          </w:p>
        </w:tc>
      </w:tr>
      <w:tr w:rsidR="0057493D" w14:paraId="5FE5FD86" w14:textId="77777777" w:rsidTr="008B51E6">
        <w:tc>
          <w:tcPr>
            <w:tcW w:w="9911" w:type="dxa"/>
          </w:tcPr>
          <w:p w14:paraId="4F8554BB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97746DB" w14:textId="44474FD3" w:rsidR="0057493D" w:rsidRPr="00654FA7" w:rsidRDefault="00AA60A9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10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493D">
              <w:t xml:space="preserve"> </w:t>
            </w:r>
            <w:r w:rsidR="0057493D" w:rsidRPr="00654FA7">
              <w:rPr>
                <w:rFonts w:cs="Arial"/>
                <w:szCs w:val="20"/>
              </w:rPr>
              <w:t>Risien Russell scholarship (open to full time UK students</w:t>
            </w:r>
            <w:r w:rsidR="0057493D">
              <w:rPr>
                <w:rFonts w:cs="Arial"/>
                <w:szCs w:val="20"/>
              </w:rPr>
              <w:t>*</w:t>
            </w:r>
            <w:r w:rsidR="0057493D" w:rsidRPr="00654FA7">
              <w:rPr>
                <w:rFonts w:cs="Arial"/>
                <w:szCs w:val="20"/>
              </w:rPr>
              <w:t>)</w:t>
            </w:r>
          </w:p>
        </w:tc>
      </w:tr>
      <w:tr w:rsidR="0057493D" w14:paraId="4D6E1FB4" w14:textId="77777777" w:rsidTr="008B51E6">
        <w:tc>
          <w:tcPr>
            <w:tcW w:w="9911" w:type="dxa"/>
          </w:tcPr>
          <w:p w14:paraId="765A7851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I wish to be considered for the scholarship because:</w:t>
            </w:r>
          </w:p>
          <w:p w14:paraId="07C6B317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CD12FFA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074F3FE5" w14:textId="37E14D3B" w:rsidR="0057493D" w:rsidRPr="00654FA7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AA60A9">
              <w:rPr>
                <w:rFonts w:cs="Arial"/>
                <w:szCs w:val="20"/>
              </w:rPr>
              <w:t>?</w:t>
            </w:r>
          </w:p>
          <w:p w14:paraId="35775DD4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24FAED68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</w:p>
        </w:tc>
      </w:tr>
      <w:tr w:rsidR="0057493D" w14:paraId="75E57786" w14:textId="77777777" w:rsidTr="008B51E6">
        <w:tc>
          <w:tcPr>
            <w:tcW w:w="9911" w:type="dxa"/>
          </w:tcPr>
          <w:p w14:paraId="15E117CB" w14:textId="6BE7BA3C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</w:t>
            </w:r>
            <w:r>
              <w:t xml:space="preserve"> </w:t>
            </w:r>
            <w:r w:rsidRPr="00C01F12">
              <w:rPr>
                <w:rFonts w:cs="Arial"/>
                <w:szCs w:val="20"/>
              </w:rPr>
              <w:t>UK-permanent residents from one of the following BAME ethnic groups (priority will be given to people from Asian British – Bangladeshi &amp; Black British –Caribbean backgrounds, due to the under-representation at QSIoN)"</w:t>
            </w:r>
            <w:r w:rsidRPr="00246B50">
              <w:rPr>
                <w:rFonts w:cs="Arial"/>
                <w:szCs w:val="20"/>
              </w:rPr>
              <w:t>:</w:t>
            </w:r>
          </w:p>
          <w:p w14:paraId="28BB4BB0" w14:textId="77777777" w:rsidR="00872EFC" w:rsidRPr="00246B50" w:rsidRDefault="00872EFC" w:rsidP="0057493D">
            <w:pPr>
              <w:spacing w:after="20"/>
              <w:rPr>
                <w:rFonts w:cs="Arial"/>
                <w:szCs w:val="20"/>
              </w:rPr>
            </w:pPr>
          </w:p>
          <w:p w14:paraId="669C5C88" w14:textId="16B03ED7" w:rsidR="0057493D" w:rsidRPr="003A1560" w:rsidRDefault="00AA60A9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055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Black (Black or Black British African, Black or Black British Caribbean, Black or Black British other or Mixed Black or Black British)</w:t>
            </w:r>
          </w:p>
          <w:p w14:paraId="0A8C62B3" w14:textId="4473FE91" w:rsidR="0057493D" w:rsidRPr="003A1560" w:rsidRDefault="00AA60A9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12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Pakistani (Pakistani or Pakistani British, or Pakistani Mixed or Pakistani Mixed British)</w:t>
            </w:r>
          </w:p>
          <w:p w14:paraId="7A7FE1ED" w14:textId="77777777" w:rsidR="0057493D" w:rsidRDefault="00AA60A9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63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Bangladeshi (Bangladeshi or Bangladeshi British, or Bangladeshi Mixed or Bangladeshi Mixed British)</w:t>
            </w:r>
          </w:p>
          <w:p w14:paraId="3DA4C9FB" w14:textId="085F2FA1" w:rsidR="003A1560" w:rsidRPr="003A1560" w:rsidRDefault="00AA60A9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20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Other: Please state</w:t>
            </w:r>
            <w:r>
              <w:rPr>
                <w:rFonts w:cs="Arial"/>
                <w:szCs w:val="20"/>
              </w:rPr>
              <w:t>:</w:t>
            </w: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75A9472C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43EF0"/>
    <w:rsid w:val="0015614B"/>
    <w:rsid w:val="00157880"/>
    <w:rsid w:val="001635A3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203044"/>
    <w:rsid w:val="00227C5F"/>
    <w:rsid w:val="002425B6"/>
    <w:rsid w:val="002463B7"/>
    <w:rsid w:val="00246B50"/>
    <w:rsid w:val="0026105A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0791"/>
    <w:rsid w:val="003465CC"/>
    <w:rsid w:val="00374289"/>
    <w:rsid w:val="00376E34"/>
    <w:rsid w:val="003973F7"/>
    <w:rsid w:val="003A1560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7493D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B7163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2EFC"/>
    <w:rsid w:val="00874E00"/>
    <w:rsid w:val="00896B4A"/>
    <w:rsid w:val="00896CF5"/>
    <w:rsid w:val="008A0227"/>
    <w:rsid w:val="008A5C83"/>
    <w:rsid w:val="008B173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A60A9"/>
    <w:rsid w:val="00AC08A2"/>
    <w:rsid w:val="00AC7A73"/>
    <w:rsid w:val="00AE2B32"/>
    <w:rsid w:val="00AE5516"/>
    <w:rsid w:val="00AF791B"/>
    <w:rsid w:val="00B168FF"/>
    <w:rsid w:val="00B203B4"/>
    <w:rsid w:val="00B365F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A5579"/>
    <w:rsid w:val="00BC17CE"/>
    <w:rsid w:val="00BD2937"/>
    <w:rsid w:val="00BD412F"/>
    <w:rsid w:val="00BD770B"/>
    <w:rsid w:val="00BE3692"/>
    <w:rsid w:val="00BE74D7"/>
    <w:rsid w:val="00C01F12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8BBE-1FE0-474A-9C9D-3015B19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Blundred, David</cp:lastModifiedBy>
  <cp:revision>15</cp:revision>
  <cp:lastPrinted>2019-03-21T14:05:00Z</cp:lastPrinted>
  <dcterms:created xsi:type="dcterms:W3CDTF">2020-12-09T12:35:00Z</dcterms:created>
  <dcterms:modified xsi:type="dcterms:W3CDTF">2022-01-05T16:37:00Z</dcterms:modified>
</cp:coreProperties>
</file>