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45FC" w14:textId="77777777" w:rsidR="00EC744E" w:rsidRDefault="00EC744E" w:rsidP="006110E0">
      <w:pPr>
        <w:ind w:left="-284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MacBuGuideStaticData_560V"/>
      <w:bookmarkStart w:id="1" w:name="_MacBuGuideStaticData_11280V"/>
      <w:bookmarkStart w:id="2" w:name="_MacBuGuideStaticData_520H"/>
    </w:p>
    <w:p w14:paraId="295E8B54" w14:textId="73C577A8" w:rsidR="00A225F5" w:rsidRPr="00EC744E" w:rsidRDefault="00377520" w:rsidP="006110E0">
      <w:pPr>
        <w:ind w:left="-284"/>
        <w:rPr>
          <w:rFonts w:asciiTheme="minorBidi" w:hAnsiTheme="minorBidi" w:cstheme="minorBidi"/>
          <w:b/>
          <w:bCs/>
          <w:sz w:val="30"/>
          <w:szCs w:val="30"/>
        </w:rPr>
      </w:pPr>
      <w:r w:rsidRPr="00EC744E">
        <w:rPr>
          <w:rFonts w:asciiTheme="minorBidi" w:hAnsiTheme="minorBidi" w:cstheme="minorBidi"/>
          <w:b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3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EC744E">
        <w:rPr>
          <w:rFonts w:asciiTheme="minorBidi" w:hAnsiTheme="minorBidi" w:cstheme="minorBidi"/>
          <w:b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7777777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964">
        <w:rPr>
          <w:rFonts w:asciiTheme="minorBidi" w:hAnsiTheme="minorBidi" w:cstheme="minorBidi"/>
          <w:b/>
          <w:bCs/>
          <w:sz w:val="30"/>
          <w:szCs w:val="30"/>
        </w:rPr>
        <w:t xml:space="preserve">Octagon Small Grants Fund </w:t>
      </w:r>
    </w:p>
    <w:p w14:paraId="27493A0C" w14:textId="77777777" w:rsidR="00EC744E" w:rsidRPr="00EC744E" w:rsidRDefault="00EC744E" w:rsidP="006110E0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14:paraId="2EBC0CCD" w14:textId="79EA96E7" w:rsidR="006110E0" w:rsidRPr="000B1DCF" w:rsidRDefault="00EC744E" w:rsidP="006110E0">
      <w:pPr>
        <w:ind w:left="-284"/>
        <w:rPr>
          <w:rFonts w:asciiTheme="majorBidi" w:hAnsiTheme="majorBidi" w:cstheme="majorBidi"/>
          <w:b/>
          <w:bCs/>
        </w:rPr>
      </w:pPr>
      <w:r w:rsidRPr="000B1DCF">
        <w:rPr>
          <w:rFonts w:asciiTheme="minorBidi" w:hAnsiTheme="minorBidi" w:cstheme="minorBidi"/>
          <w:b/>
          <w:bCs/>
        </w:rPr>
        <w:t>F</w:t>
      </w:r>
      <w:r w:rsidR="00A225F5" w:rsidRPr="000B1DCF">
        <w:rPr>
          <w:rFonts w:asciiTheme="minorBidi" w:hAnsiTheme="minorBidi" w:cstheme="minorBidi"/>
          <w:b/>
          <w:bCs/>
        </w:rPr>
        <w:t>UNDING</w:t>
      </w:r>
      <w:r w:rsidR="000E77D1">
        <w:rPr>
          <w:rFonts w:asciiTheme="minorBidi" w:hAnsiTheme="minorBidi" w:cstheme="minorBidi"/>
          <w:b/>
          <w:bCs/>
        </w:rPr>
        <w:t xml:space="preserve"> APPLICATION FORM 201</w:t>
      </w:r>
      <w:r w:rsidR="00030A1A">
        <w:rPr>
          <w:rFonts w:asciiTheme="minorBidi" w:hAnsiTheme="minorBidi" w:cstheme="minorBidi"/>
          <w:b/>
          <w:bCs/>
        </w:rPr>
        <w:t>8-19</w:t>
      </w:r>
    </w:p>
    <w:p w14:paraId="6A683843" w14:textId="77777777" w:rsidR="006110E0" w:rsidRPr="00EC744E" w:rsidRDefault="006110E0" w:rsidP="006110E0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14:paraId="4D410755" w14:textId="26C3E9BA" w:rsidR="006110E0" w:rsidRPr="004E7476" w:rsidRDefault="006110E0" w:rsidP="006110E0">
      <w:pPr>
        <w:pStyle w:val="ListParagraph"/>
        <w:numPr>
          <w:ilvl w:val="0"/>
          <w:numId w:val="6"/>
        </w:numPr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>Up to £1500 is available per application</w:t>
      </w:r>
      <w:r w:rsidR="004A7343">
        <w:rPr>
          <w:rFonts w:asciiTheme="minorBidi" w:hAnsiTheme="minorBidi" w:cstheme="minorBidi"/>
        </w:rPr>
        <w:t>.</w:t>
      </w:r>
    </w:p>
    <w:p w14:paraId="05873D52" w14:textId="2E569CD4" w:rsidR="006110E0" w:rsidRPr="004E7476" w:rsidRDefault="006110E0" w:rsidP="00EC744E">
      <w:pPr>
        <w:pStyle w:val="ListParagraph"/>
        <w:numPr>
          <w:ilvl w:val="0"/>
          <w:numId w:val="6"/>
        </w:numPr>
        <w:ind w:left="426" w:right="567"/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 xml:space="preserve">Applications may either </w:t>
      </w:r>
      <w:r w:rsidR="00EC744E" w:rsidRPr="004E7476">
        <w:rPr>
          <w:rFonts w:asciiTheme="minorBidi" w:hAnsiTheme="minorBidi" w:cstheme="minorBidi"/>
        </w:rPr>
        <w:t>fully fund an event</w:t>
      </w:r>
      <w:r w:rsidRPr="004E7476">
        <w:rPr>
          <w:rFonts w:asciiTheme="minorBidi" w:hAnsiTheme="minorBidi" w:cstheme="minorBidi"/>
        </w:rPr>
        <w:t xml:space="preserve"> or be linked to other app</w:t>
      </w:r>
      <w:r w:rsidR="00500F77" w:rsidRPr="004E7476">
        <w:rPr>
          <w:rFonts w:asciiTheme="minorBidi" w:hAnsiTheme="minorBidi" w:cstheme="minorBidi"/>
        </w:rPr>
        <w:t>licat</w:t>
      </w:r>
      <w:r w:rsidR="00EC744E" w:rsidRPr="004E7476">
        <w:rPr>
          <w:rFonts w:asciiTheme="minorBidi" w:hAnsiTheme="minorBidi" w:cstheme="minorBidi"/>
        </w:rPr>
        <w:t xml:space="preserve">ions for outside funding. </w:t>
      </w:r>
      <w:r w:rsidR="00500F77" w:rsidRPr="004E7476">
        <w:rPr>
          <w:rFonts w:asciiTheme="minorBidi" w:hAnsiTheme="minorBidi" w:cstheme="minorBidi"/>
        </w:rPr>
        <w:t>Events m</w:t>
      </w:r>
      <w:r w:rsidRPr="004E7476">
        <w:rPr>
          <w:rFonts w:asciiTheme="minorBidi" w:hAnsiTheme="minorBidi" w:cstheme="minorBidi"/>
        </w:rPr>
        <w:t>ust showcase the research of the UCL Faculties of Arts &amp; Humanities and/ or Social &amp; Historical Sciences.</w:t>
      </w:r>
    </w:p>
    <w:p w14:paraId="70FA64D0" w14:textId="25067863" w:rsidR="000B1DCF" w:rsidRPr="004E7476" w:rsidRDefault="000B1DCF" w:rsidP="004E7476">
      <w:pPr>
        <w:pStyle w:val="ListParagraph"/>
        <w:numPr>
          <w:ilvl w:val="0"/>
          <w:numId w:val="6"/>
        </w:numPr>
        <w:ind w:left="426" w:right="567"/>
        <w:rPr>
          <w:rFonts w:asciiTheme="minorBidi" w:hAnsiTheme="minorBidi" w:cstheme="minorBidi"/>
        </w:rPr>
      </w:pPr>
      <w:r w:rsidRPr="004E7476">
        <w:rPr>
          <w:rFonts w:asciiTheme="minorBidi" w:hAnsiTheme="minorBidi" w:cstheme="minorBidi"/>
        </w:rPr>
        <w:t xml:space="preserve">Return to </w:t>
      </w:r>
      <w:hyperlink r:id="rId9" w:history="1">
        <w:r w:rsidR="000851E2" w:rsidRPr="000851E2">
          <w:rPr>
            <w:rStyle w:val="Hyperlink"/>
            <w:rFonts w:asciiTheme="minorBidi" w:hAnsiTheme="minorBidi" w:cstheme="minorBidi"/>
          </w:rPr>
          <w:t>Joe Noteboom</w:t>
        </w:r>
      </w:hyperlink>
      <w:r w:rsidR="000851E2">
        <w:rPr>
          <w:rFonts w:asciiTheme="minorBidi" w:hAnsiTheme="minorBidi" w:cstheme="minorBidi"/>
        </w:rPr>
        <w:t>.</w:t>
      </w:r>
      <w:r w:rsidR="007557BD">
        <w:rPr>
          <w:rFonts w:asciiTheme="minorBidi" w:hAnsiTheme="minorBidi" w:cstheme="minorBidi"/>
        </w:rPr>
        <w:t xml:space="preserve"> </w:t>
      </w:r>
    </w:p>
    <w:bookmarkEnd w:id="0"/>
    <w:bookmarkEnd w:id="1"/>
    <w:bookmarkEnd w:id="2"/>
    <w:p w14:paraId="126ED044" w14:textId="1453CB3F" w:rsidR="002D6253" w:rsidRPr="006110E0" w:rsidRDefault="002D6253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t>Personal Details</w:t>
      </w:r>
      <w:r w:rsidR="00500F77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5133"/>
      </w:tblGrid>
      <w:tr w:rsidR="002D6253" w:rsidRPr="006110E0" w14:paraId="438932EF" w14:textId="77777777" w:rsidTr="00EC744E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0387514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Title: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F058D5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First name: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3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8CB1AE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Family name: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5"/>
          </w:p>
        </w:tc>
      </w:tr>
      <w:tr w:rsidR="002D6253" w:rsidRPr="006110E0" w14:paraId="51006E78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73C2AF" w14:textId="77777777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Department: 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6"/>
          </w:p>
        </w:tc>
      </w:tr>
      <w:tr w:rsidR="00EC744E" w:rsidRPr="006110E0" w14:paraId="6BD71988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1C774C2" w14:textId="17EE01B1" w:rsidR="00EC744E" w:rsidRPr="006110E0" w:rsidRDefault="00EC744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Email: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4D48CA" w:rsidRPr="006110E0" w14:paraId="2546EE3E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B65A3BB" w14:textId="67E49C1E" w:rsidR="004D48CA" w:rsidRDefault="004D48CA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Tel. no: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2D6253" w:rsidRPr="006110E0" w14:paraId="0B8A23BB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EB7C841" w14:textId="1D118516" w:rsidR="002D6253" w:rsidRPr="006110E0" w:rsidRDefault="002D6253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Status (PGT, PGR, Academic, Teaching Fellow):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47985853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3002500" w14:textId="73501813" w:rsidR="008A1EDE" w:rsidRPr="006110E0" w:rsidRDefault="008A1ED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If a student, </w:t>
            </w:r>
            <w:r w:rsidR="00262775"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your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year of study: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391C8035" w14:textId="77777777" w:rsidR="006110E0" w:rsidRPr="006110E0" w:rsidRDefault="006110E0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14:paraId="156F458D" w14:textId="650C9773" w:rsidR="006110E0" w:rsidRPr="006110E0" w:rsidRDefault="006110E0" w:rsidP="006110E0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t>E</w:t>
      </w:r>
      <w:r w:rsidR="008A1EDE" w:rsidRPr="006110E0">
        <w:rPr>
          <w:rFonts w:asciiTheme="minorBidi" w:hAnsiTheme="minorBidi" w:cstheme="minorBidi"/>
          <w:color w:val="336600"/>
          <w:sz w:val="22"/>
          <w:szCs w:val="22"/>
        </w:rPr>
        <w:t>vent</w:t>
      </w:r>
      <w:r w:rsidRPr="006110E0">
        <w:rPr>
          <w:rFonts w:asciiTheme="minorBidi" w:hAnsiTheme="minorBidi" w:cstheme="minorBidi"/>
          <w:color w:val="336600"/>
          <w:sz w:val="22"/>
          <w:szCs w:val="22"/>
        </w:rPr>
        <w:t xml:space="preserve"> Proposal</w:t>
      </w:r>
      <w:r w:rsidR="008A1EDE" w:rsidRPr="006110E0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888"/>
      </w:tblGrid>
      <w:tr w:rsidR="008A1EDE" w:rsidRPr="006110E0" w14:paraId="3897BA09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02DAFB" w14:textId="0C066A8E" w:rsidR="008A1EDE" w:rsidRPr="006110E0" w:rsidRDefault="008A1EDE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Title: 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4210EDEF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C8B693" w14:textId="0CDEBE2F" w:rsidR="006110E0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Theme: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9206D5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                                         Date of event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9206D5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8A1EDE" w:rsidRPr="006110E0" w14:paraId="65562DCF" w14:textId="77777777" w:rsidTr="00EC744E"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E84BD12" w14:textId="265513A3" w:rsidR="00150116" w:rsidRPr="006110E0" w:rsidRDefault="006110E0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>Further details</w:t>
            </w:r>
            <w:r w:rsidR="00EC744E"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 w:rsidR="00150116">
              <w:rPr>
                <w:rFonts w:asciiTheme="minorBidi" w:hAnsiTheme="minorBidi" w:cstheme="minorBidi"/>
                <w:sz w:val="22"/>
                <w:szCs w:val="22"/>
              </w:rPr>
              <w:t>e.g. overview of event, interdisciplinary involvement, intended participants and audience</w:t>
            </w:r>
            <w:r w:rsidR="00EC744E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9206D5" w:rsidRPr="006110E0" w14:paraId="27BE9E6B" w14:textId="77777777" w:rsidTr="004A7343">
        <w:trPr>
          <w:trHeight w:val="15"/>
        </w:trPr>
        <w:tc>
          <w:tcPr>
            <w:tcW w:w="10888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10445006" w14:textId="77777777" w:rsidR="009206D5" w:rsidRPr="006110E0" w:rsidRDefault="009206D5" w:rsidP="006110E0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AA51EF8" w14:textId="561CE4DC" w:rsidR="00150116" w:rsidRDefault="00150116">
      <w:pPr>
        <w:rPr>
          <w:rFonts w:asciiTheme="minorBidi" w:eastAsia="Times New Roman" w:hAnsiTheme="minorBidi" w:cstheme="minorBidi"/>
          <w:b/>
          <w:bCs/>
          <w:color w:val="336600"/>
          <w:sz w:val="22"/>
          <w:szCs w:val="22"/>
          <w:lang w:eastAsia="en-US"/>
        </w:rPr>
      </w:pPr>
    </w:p>
    <w:p w14:paraId="4797354F" w14:textId="42268410" w:rsidR="00500F77" w:rsidRPr="006110E0" w:rsidRDefault="00500F77" w:rsidP="00500F77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 w:rsidRPr="006110E0">
        <w:rPr>
          <w:rFonts w:asciiTheme="minorBidi" w:hAnsiTheme="minorBidi" w:cstheme="minorBidi"/>
          <w:color w:val="336600"/>
          <w:sz w:val="22"/>
          <w:szCs w:val="22"/>
        </w:rPr>
        <w:lastRenderedPageBreak/>
        <w:t xml:space="preserve">Event </w:t>
      </w:r>
      <w:r>
        <w:rPr>
          <w:rFonts w:asciiTheme="minorBidi" w:hAnsiTheme="minorBidi" w:cstheme="minorBidi"/>
          <w:color w:val="336600"/>
          <w:sz w:val="22"/>
          <w:szCs w:val="22"/>
        </w:rPr>
        <w:t>Specifics</w:t>
      </w:r>
      <w:r w:rsidRPr="006110E0">
        <w:rPr>
          <w:rFonts w:asciiTheme="minorBidi" w:hAnsiTheme="minorBidi" w:cstheme="minorBidi"/>
          <w:color w:val="336600"/>
          <w:sz w:val="22"/>
          <w:szCs w:val="22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119"/>
        <w:gridCol w:w="4110"/>
      </w:tblGrid>
      <w:tr w:rsidR="006110E0" w:rsidRPr="006110E0" w14:paraId="3A56CA49" w14:textId="77777777" w:rsidTr="00EC744E">
        <w:tc>
          <w:tcPr>
            <w:tcW w:w="36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705C6A" w14:textId="77777777" w:rsidR="00500F77" w:rsidRDefault="006110E0" w:rsidP="008A11E7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Expected attendee no.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1FD99B0E" w14:textId="67017DAA" w:rsidR="00500F77" w:rsidRPr="006110E0" w:rsidRDefault="006110E0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A1E2706" w14:textId="3F3EDE51" w:rsidR="00500F77" w:rsidRPr="006110E0" w:rsidRDefault="006110E0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Expected total cost of event: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C396BD4" w14:textId="11EFB6C3" w:rsidR="00500F77" w:rsidRDefault="00500F77" w:rsidP="00500F77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Applying to </w:t>
            </w:r>
            <w:r w:rsidR="001F5964">
              <w:rPr>
                <w:rFonts w:asciiTheme="minorBidi" w:hAnsiTheme="minorBidi" w:cstheme="minorBidi"/>
                <w:sz w:val="22"/>
                <w:szCs w:val="22"/>
              </w:rPr>
              <w:t>Octagon Small Grants Fund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for</w:t>
            </w:r>
            <w:r w:rsidR="001F5964">
              <w:rPr>
                <w:rFonts w:asciiTheme="minorBidi" w:hAnsiTheme="minorBidi" w:cstheme="minorBidi"/>
                <w:sz w:val="22"/>
                <w:szCs w:val="22"/>
              </w:rPr>
              <w:t xml:space="preserve"> (u</w:t>
            </w:r>
            <w:r w:rsidR="00EC744E">
              <w:rPr>
                <w:rFonts w:asciiTheme="minorBidi" w:hAnsiTheme="minorBidi" w:cstheme="minorBidi"/>
                <w:sz w:val="22"/>
                <w:szCs w:val="22"/>
              </w:rPr>
              <w:t>p to £1500)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14:paraId="71CC0132" w14:textId="69E3910E" w:rsidR="00500F77" w:rsidRPr="006110E0" w:rsidRDefault="00500F77" w:rsidP="00EC74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6110E0" w:rsidRPr="006110E0" w14:paraId="0E69C07B" w14:textId="77777777" w:rsidTr="00EC744E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E1C9AD" w14:textId="53E7A606" w:rsidR="00150116" w:rsidRDefault="006110E0" w:rsidP="009206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>Breakdown of likely costs (e.g. refreshments, room bookings, travel expenses</w:t>
            </w:r>
            <w:r w:rsidR="004D7C62"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4A7343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4A7343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4A7343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4A7343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4A7343"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="004A7343"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408D0751" w14:textId="7D5E724F" w:rsidR="00150116" w:rsidRDefault="00150116" w:rsidP="009206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B543045" w14:textId="57CC8C60" w:rsidR="00150116" w:rsidRDefault="00150116" w:rsidP="009206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16EA4B9" w14:textId="5FB1101C" w:rsidR="00150116" w:rsidRDefault="006110E0" w:rsidP="00164E4E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4E747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Please note:</w:t>
            </w:r>
            <w:r w:rsidRPr="004E747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150116">
              <w:rPr>
                <w:rFonts w:asciiTheme="minorBidi" w:hAnsiTheme="minorBidi" w:cstheme="minorBidi"/>
                <w:sz w:val="22"/>
                <w:szCs w:val="22"/>
              </w:rPr>
              <w:t>the following types of expenditure are not covered:</w:t>
            </w:r>
          </w:p>
          <w:p w14:paraId="2BB72E3B" w14:textId="77777777" w:rsidR="006110E0" w:rsidRDefault="006110E0" w:rsidP="00150116">
            <w:pPr>
              <w:pStyle w:val="UCLtable"/>
              <w:numPr>
                <w:ilvl w:val="0"/>
                <w:numId w:val="7"/>
              </w:num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4E7476">
              <w:rPr>
                <w:rFonts w:asciiTheme="minorBidi" w:hAnsiTheme="minorBidi" w:cstheme="minorBidi"/>
                <w:sz w:val="22"/>
                <w:szCs w:val="22"/>
              </w:rPr>
              <w:t>fees</w:t>
            </w:r>
            <w:proofErr w:type="gramEnd"/>
            <w:r w:rsidRPr="004E7476">
              <w:rPr>
                <w:rFonts w:asciiTheme="minorBidi" w:hAnsiTheme="minorBidi" w:cstheme="minorBidi"/>
                <w:sz w:val="22"/>
                <w:szCs w:val="22"/>
              </w:rPr>
              <w:t xml:space="preserve"> for visiting speakers </w:t>
            </w:r>
            <w:r w:rsidR="004E7476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="004E7476" w:rsidRPr="004E7476">
              <w:rPr>
                <w:rFonts w:asciiTheme="minorBidi" w:hAnsiTheme="minorBidi" w:cstheme="minorBidi"/>
                <w:sz w:val="22"/>
                <w:szCs w:val="22"/>
              </w:rPr>
              <w:t>this refers specifically to a payment being made directly</w:t>
            </w:r>
            <w:r w:rsidR="004E7476"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E7476" w:rsidRPr="004E747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to</w:t>
            </w:r>
            <w:r w:rsidR="004E7476"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="004E7476" w:rsidRPr="004E7476">
              <w:rPr>
                <w:rFonts w:asciiTheme="minorBidi" w:hAnsiTheme="minorBidi" w:cstheme="minorBidi"/>
                <w:sz w:val="22"/>
                <w:szCs w:val="22"/>
              </w:rPr>
              <w:t>a speaker for participating in an event, rat</w:t>
            </w:r>
            <w:r w:rsidR="004E7476">
              <w:rPr>
                <w:rFonts w:asciiTheme="minorBidi" w:hAnsiTheme="minorBidi" w:cstheme="minorBidi"/>
                <w:sz w:val="22"/>
                <w:szCs w:val="22"/>
              </w:rPr>
              <w:t>h</w:t>
            </w:r>
            <w:r w:rsidR="00150116">
              <w:rPr>
                <w:rFonts w:asciiTheme="minorBidi" w:hAnsiTheme="minorBidi" w:cstheme="minorBidi"/>
                <w:sz w:val="22"/>
                <w:szCs w:val="22"/>
              </w:rPr>
              <w:t>er than their train fares etc.);</w:t>
            </w:r>
          </w:p>
          <w:p w14:paraId="2E9B1462" w14:textId="3A3FF1A8" w:rsidR="00150116" w:rsidRPr="004E7476" w:rsidRDefault="00150116" w:rsidP="00150116">
            <w:pPr>
              <w:pStyle w:val="UCLtable"/>
              <w:numPr>
                <w:ilvl w:val="0"/>
                <w:numId w:val="7"/>
              </w:numPr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Branded merchandise for the event, such as tote bags and pens.</w:t>
            </w:r>
          </w:p>
        </w:tc>
      </w:tr>
    </w:tbl>
    <w:p w14:paraId="4A7ED00A" w14:textId="689D3438" w:rsidR="007D63E3" w:rsidRDefault="007D63E3" w:rsidP="00EC744E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bookmarkStart w:id="7" w:name="_GoBack"/>
      <w:bookmarkEnd w:id="7"/>
    </w:p>
    <w:sectPr w:rsidR="007D63E3" w:rsidSect="009206D5">
      <w:footerReference w:type="default" r:id="rId10"/>
      <w:footerReference w:type="first" r:id="rId11"/>
      <w:pgSz w:w="11900" w:h="16840"/>
      <w:pgMar w:top="284" w:right="567" w:bottom="284" w:left="567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32D5" w14:textId="77777777" w:rsidR="0042353C" w:rsidRDefault="0042353C" w:rsidP="00DA4ABB">
      <w:pPr>
        <w:rPr>
          <w:rFonts w:hint="eastAsia"/>
        </w:rPr>
      </w:pPr>
      <w:r>
        <w:separator/>
      </w:r>
    </w:p>
  </w:endnote>
  <w:endnote w:type="continuationSeparator" w:id="0">
    <w:p w14:paraId="197C2C5D" w14:textId="77777777" w:rsidR="0042353C" w:rsidRDefault="0042353C" w:rsidP="00DA4A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BBC4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Joint Faculty Office</w:t>
    </w:r>
  </w:p>
  <w:p w14:paraId="3DDA22A6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Andrew Huxley Building</w:t>
    </w:r>
  </w:p>
  <w:p w14:paraId="74701FFB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UCL, Gower Street</w:t>
    </w:r>
  </w:p>
  <w:p w14:paraId="0C87CCAF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London, WC1E 6BT</w:t>
    </w:r>
  </w:p>
  <w:p w14:paraId="11817CAD" w14:textId="77777777" w:rsidR="00530294" w:rsidRDefault="0053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34A9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Joint Faculty Office</w:t>
    </w:r>
  </w:p>
  <w:p w14:paraId="015B3188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Andrew Huxley Building</w:t>
    </w:r>
  </w:p>
  <w:p w14:paraId="2287E4BB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UCL, Gower Street</w:t>
    </w:r>
  </w:p>
  <w:p w14:paraId="525EA7DC" w14:textId="77777777" w:rsidR="00530294" w:rsidRPr="00530294" w:rsidRDefault="00530294" w:rsidP="00530294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 w:rsidRPr="00530294">
      <w:rPr>
        <w:rFonts w:asciiTheme="minorBidi" w:hAnsiTheme="minorBidi" w:cstheme="minorBidi"/>
        <w:sz w:val="16"/>
        <w:szCs w:val="16"/>
      </w:rPr>
      <w:t>London, WC1E 6BT</w:t>
    </w:r>
  </w:p>
  <w:p w14:paraId="1ED9348C" w14:textId="17C89547" w:rsidR="004961EE" w:rsidRPr="00530294" w:rsidRDefault="004961EE" w:rsidP="0053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C759" w14:textId="77777777" w:rsidR="0042353C" w:rsidRDefault="0042353C" w:rsidP="00DA4ABB">
      <w:pPr>
        <w:rPr>
          <w:rFonts w:hint="eastAsia"/>
        </w:rPr>
      </w:pPr>
      <w:r>
        <w:separator/>
      </w:r>
    </w:p>
  </w:footnote>
  <w:footnote w:type="continuationSeparator" w:id="0">
    <w:p w14:paraId="48BA1D00" w14:textId="77777777" w:rsidR="0042353C" w:rsidRDefault="0042353C" w:rsidP="00DA4A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BF9"/>
    <w:multiLevelType w:val="hybridMultilevel"/>
    <w:tmpl w:val="B560C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537"/>
    <w:multiLevelType w:val="hybridMultilevel"/>
    <w:tmpl w:val="B58E8C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B11E50"/>
    <w:multiLevelType w:val="hybridMultilevel"/>
    <w:tmpl w:val="31B6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1C55"/>
    <w:multiLevelType w:val="hybridMultilevel"/>
    <w:tmpl w:val="6380B8E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FE03CDF"/>
    <w:multiLevelType w:val="hybridMultilevel"/>
    <w:tmpl w:val="102A90D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2396B9F"/>
    <w:multiLevelType w:val="hybridMultilevel"/>
    <w:tmpl w:val="1B54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A37"/>
    <w:multiLevelType w:val="hybridMultilevel"/>
    <w:tmpl w:val="D6F89B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30A1A"/>
    <w:rsid w:val="00061E18"/>
    <w:rsid w:val="000851E2"/>
    <w:rsid w:val="000B1DCF"/>
    <w:rsid w:val="000B2660"/>
    <w:rsid w:val="000E77D1"/>
    <w:rsid w:val="001148C9"/>
    <w:rsid w:val="00146228"/>
    <w:rsid w:val="00146C6D"/>
    <w:rsid w:val="00150116"/>
    <w:rsid w:val="00164E4E"/>
    <w:rsid w:val="00197F34"/>
    <w:rsid w:val="001F5964"/>
    <w:rsid w:val="00254AA1"/>
    <w:rsid w:val="00262775"/>
    <w:rsid w:val="0027653E"/>
    <w:rsid w:val="002D6253"/>
    <w:rsid w:val="00377520"/>
    <w:rsid w:val="003B31C4"/>
    <w:rsid w:val="0042353C"/>
    <w:rsid w:val="004961EE"/>
    <w:rsid w:val="004A7343"/>
    <w:rsid w:val="004C49A2"/>
    <w:rsid w:val="004D48CA"/>
    <w:rsid w:val="004D7C62"/>
    <w:rsid w:val="004E7476"/>
    <w:rsid w:val="00500F77"/>
    <w:rsid w:val="00530294"/>
    <w:rsid w:val="0053233C"/>
    <w:rsid w:val="006110E0"/>
    <w:rsid w:val="00664887"/>
    <w:rsid w:val="00680DB2"/>
    <w:rsid w:val="006868F4"/>
    <w:rsid w:val="006A1644"/>
    <w:rsid w:val="006E77CA"/>
    <w:rsid w:val="0072651B"/>
    <w:rsid w:val="007557BD"/>
    <w:rsid w:val="007D63E3"/>
    <w:rsid w:val="00847090"/>
    <w:rsid w:val="00852852"/>
    <w:rsid w:val="00895320"/>
    <w:rsid w:val="008A1EDE"/>
    <w:rsid w:val="008A31F1"/>
    <w:rsid w:val="008A7907"/>
    <w:rsid w:val="008E480F"/>
    <w:rsid w:val="009206D5"/>
    <w:rsid w:val="0095503C"/>
    <w:rsid w:val="00962EA4"/>
    <w:rsid w:val="009B206C"/>
    <w:rsid w:val="00A225F5"/>
    <w:rsid w:val="00AE02E5"/>
    <w:rsid w:val="00AE779F"/>
    <w:rsid w:val="00AF036D"/>
    <w:rsid w:val="00AF1492"/>
    <w:rsid w:val="00B01318"/>
    <w:rsid w:val="00B86CCC"/>
    <w:rsid w:val="00C54EC2"/>
    <w:rsid w:val="00C64BA3"/>
    <w:rsid w:val="00CF3617"/>
    <w:rsid w:val="00D06AB1"/>
    <w:rsid w:val="00D36EA1"/>
    <w:rsid w:val="00DA3F00"/>
    <w:rsid w:val="00DA4ABB"/>
    <w:rsid w:val="00E255DA"/>
    <w:rsid w:val="00E3153F"/>
    <w:rsid w:val="00EC1609"/>
    <w:rsid w:val="00EC744E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31F20416-959B-4327-A974-151F431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B0131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UCLheading6">
    <w:name w:val="UCL heading6"/>
    <w:basedOn w:val="Heading6"/>
    <w:rsid w:val="002D6253"/>
    <w:pPr>
      <w:keepLines w:val="0"/>
      <w:widowControl w:val="0"/>
      <w:overflowPunct w:val="0"/>
      <w:autoSpaceDE w:val="0"/>
      <w:autoSpaceDN w:val="0"/>
      <w:adjustRightInd w:val="0"/>
      <w:spacing w:after="60"/>
    </w:pPr>
    <w:rPr>
      <w:rFonts w:ascii="Arial" w:eastAsia="Times New Roman" w:hAnsi="Arial" w:cs="Arial"/>
      <w:b/>
      <w:bCs/>
      <w:i w:val="0"/>
      <w:iCs w:val="0"/>
      <w:color w:val="auto"/>
      <w:lang w:eastAsia="en-US"/>
    </w:rPr>
  </w:style>
  <w:style w:type="paragraph" w:customStyle="1" w:styleId="UCLtable">
    <w:name w:val="UCL table"/>
    <w:basedOn w:val="Normal"/>
    <w:rsid w:val="002D6253"/>
    <w:pPr>
      <w:widowControl w:val="0"/>
      <w:overflowPunct w:val="0"/>
      <w:autoSpaceDE w:val="0"/>
      <w:autoSpaceDN w:val="0"/>
      <w:adjustRightInd w:val="0"/>
      <w:spacing w:after="6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UCLtablespaced">
    <w:name w:val="UCL table spaced"/>
    <w:basedOn w:val="UCLtable"/>
    <w:rsid w:val="002D6253"/>
    <w:pPr>
      <w:spacing w:before="6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D6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0B1D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E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noteboom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96828-7B81-46D8-BF01-BE0E05DF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davidson</dc:creator>
  <cp:lastModifiedBy>Noteboom, Joseph</cp:lastModifiedBy>
  <cp:revision>2</cp:revision>
  <dcterms:created xsi:type="dcterms:W3CDTF">2018-11-30T09:52:00Z</dcterms:created>
  <dcterms:modified xsi:type="dcterms:W3CDTF">2018-11-30T09:52:00Z</dcterms:modified>
</cp:coreProperties>
</file>