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3.xml" ContentType="application/vnd.openxmlformats-officedocument.wordprocessingml.footer+xml"/>
  <Override PartName="/word/header1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footer11.xml" ContentType="application/vnd.openxmlformats-officedocument.wordprocessingml.foot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footer1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C012D" w14:textId="77777777" w:rsidR="00D56DB1" w:rsidRDefault="00167E69" w:rsidP="00167E69">
      <w:pPr>
        <w:pStyle w:val="Title"/>
      </w:pPr>
      <w:r>
        <w:t>UCL Course</w:t>
      </w:r>
      <w:r>
        <w:br/>
        <w:t>Catalogue for</w:t>
      </w:r>
    </w:p>
    <w:p w14:paraId="75E50130" w14:textId="7A760A17" w:rsidR="00AF3A2A" w:rsidRDefault="00167E69" w:rsidP="00D56DB1">
      <w:pPr>
        <w:pStyle w:val="Titlelight"/>
      </w:pPr>
      <w:r w:rsidRPr="00167E69">
        <w:rPr>
          <w:rStyle w:val="Lighttext"/>
        </w:rPr>
        <w:t>Researchers</w:t>
      </w:r>
    </w:p>
    <w:p w14:paraId="3C71BDEC" w14:textId="602EA0C7" w:rsidR="00AF3A2A" w:rsidRDefault="00167E69" w:rsidP="00AD344C">
      <w:pPr>
        <w:pStyle w:val="Subtitle"/>
      </w:pPr>
      <w:r>
        <w:t>Researcher development</w:t>
      </w:r>
      <w:r>
        <w:br/>
        <w:t>courses for 2023/24</w:t>
      </w:r>
    </w:p>
    <w:p w14:paraId="64E5BEF6" w14:textId="77777777" w:rsidR="00AF3A2A" w:rsidRDefault="00AF3A2A">
      <w:pPr>
        <w:sectPr w:rsidR="00AF3A2A" w:rsidSect="004742FA">
          <w:headerReference w:type="even" r:id="rId8"/>
          <w:headerReference w:type="default" r:id="rId9"/>
          <w:footerReference w:type="default" r:id="rId10"/>
          <w:headerReference w:type="first" r:id="rId11"/>
          <w:footerReference w:type="first" r:id="rId12"/>
          <w:pgSz w:w="16838" w:h="11906" w:orient="landscape"/>
          <w:pgMar w:top="4196" w:right="567" w:bottom="567" w:left="567" w:header="567" w:footer="567" w:gutter="0"/>
          <w:cols w:space="708"/>
          <w:docGrid w:linePitch="360"/>
        </w:sectPr>
      </w:pPr>
    </w:p>
    <w:p w14:paraId="610A0E3F" w14:textId="5FB9EAD8" w:rsidR="008C3671" w:rsidRDefault="00232FEE" w:rsidP="00232FEE">
      <w:pPr>
        <w:pStyle w:val="Sectionhead"/>
      </w:pPr>
      <w:r>
        <w:lastRenderedPageBreak/>
        <w:t>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425"/>
        <w:gridCol w:w="8788"/>
      </w:tblGrid>
      <w:tr w:rsidR="00232FEE" w:rsidRPr="00B659D5" w14:paraId="0E6D25C7" w14:textId="77777777" w:rsidTr="00B25DC7">
        <w:tc>
          <w:tcPr>
            <w:tcW w:w="993" w:type="dxa"/>
          </w:tcPr>
          <w:p w14:paraId="5A528ADA" w14:textId="77777777" w:rsidR="00232FEE" w:rsidRPr="002B4687" w:rsidRDefault="00232FEE" w:rsidP="002B4687">
            <w:pPr>
              <w:pStyle w:val="Contentsbold"/>
            </w:pPr>
            <w:r w:rsidRPr="002B4687">
              <w:t xml:space="preserve">03 </w:t>
            </w:r>
          </w:p>
        </w:tc>
        <w:tc>
          <w:tcPr>
            <w:tcW w:w="9213" w:type="dxa"/>
            <w:gridSpan w:val="2"/>
          </w:tcPr>
          <w:p w14:paraId="2BA5B067" w14:textId="78D805A3" w:rsidR="00232FEE" w:rsidRPr="002B4687" w:rsidRDefault="00000000" w:rsidP="002B4687">
            <w:pPr>
              <w:pStyle w:val="Contentsbold"/>
            </w:pPr>
            <w:hyperlink w:anchor="Welcome" w:history="1">
              <w:r w:rsidR="00232FEE" w:rsidRPr="00DE69AB">
                <w:rPr>
                  <w:rStyle w:val="Hyperlink"/>
                  <w:color w:val="000000" w:themeColor="text1"/>
                  <w:u w:val="none"/>
                </w:rPr>
                <w:t>Welcome</w:t>
              </w:r>
            </w:hyperlink>
          </w:p>
        </w:tc>
      </w:tr>
      <w:tr w:rsidR="00232FEE" w:rsidRPr="00B659D5" w14:paraId="176EDFA5" w14:textId="77777777" w:rsidTr="00B25DC7">
        <w:tc>
          <w:tcPr>
            <w:tcW w:w="993" w:type="dxa"/>
          </w:tcPr>
          <w:p w14:paraId="0C4F0C47" w14:textId="77777777" w:rsidR="00232FEE" w:rsidRPr="00B659D5" w:rsidRDefault="00232FEE" w:rsidP="00B25DC7">
            <w:pPr>
              <w:pStyle w:val="Contents"/>
            </w:pPr>
            <w:r w:rsidRPr="00B659D5">
              <w:t>04</w:t>
            </w:r>
          </w:p>
        </w:tc>
        <w:tc>
          <w:tcPr>
            <w:tcW w:w="425" w:type="dxa"/>
          </w:tcPr>
          <w:p w14:paraId="4F96B01F" w14:textId="77777777" w:rsidR="00232FEE" w:rsidRPr="00B659D5" w:rsidRDefault="00232FEE" w:rsidP="00B25DC7">
            <w:pPr>
              <w:pStyle w:val="Contents"/>
            </w:pPr>
          </w:p>
        </w:tc>
        <w:tc>
          <w:tcPr>
            <w:tcW w:w="8788" w:type="dxa"/>
          </w:tcPr>
          <w:p w14:paraId="62EF752B" w14:textId="1678C425" w:rsidR="00232FEE" w:rsidRPr="00972319" w:rsidRDefault="00000000" w:rsidP="00972319">
            <w:pPr>
              <w:pStyle w:val="Contents"/>
            </w:pPr>
            <w:hyperlink w:anchor="ResearchStaff" w:tooltip="Foreword for Research staff" w:history="1">
              <w:r w:rsidR="00232FEE" w:rsidRPr="00972319">
                <w:rPr>
                  <w:rStyle w:val="Hyperlink"/>
                  <w:color w:val="auto"/>
                  <w:u w:val="none"/>
                </w:rPr>
                <w:t>Foreword for Research staff</w:t>
              </w:r>
            </w:hyperlink>
          </w:p>
        </w:tc>
      </w:tr>
      <w:tr w:rsidR="00232FEE" w:rsidRPr="00B659D5" w14:paraId="50A4137F" w14:textId="77777777" w:rsidTr="00B25DC7">
        <w:tc>
          <w:tcPr>
            <w:tcW w:w="993" w:type="dxa"/>
          </w:tcPr>
          <w:p w14:paraId="13867B6F" w14:textId="77777777" w:rsidR="00232FEE" w:rsidRPr="00B659D5" w:rsidRDefault="00232FEE" w:rsidP="00B25DC7">
            <w:pPr>
              <w:pStyle w:val="Contents"/>
            </w:pPr>
            <w:r w:rsidRPr="00B659D5">
              <w:t>05</w:t>
            </w:r>
          </w:p>
        </w:tc>
        <w:tc>
          <w:tcPr>
            <w:tcW w:w="425" w:type="dxa"/>
          </w:tcPr>
          <w:p w14:paraId="293A1789" w14:textId="77777777" w:rsidR="00232FEE" w:rsidRPr="00B659D5" w:rsidRDefault="00232FEE" w:rsidP="00B25DC7">
            <w:pPr>
              <w:pStyle w:val="Contents"/>
            </w:pPr>
          </w:p>
        </w:tc>
        <w:tc>
          <w:tcPr>
            <w:tcW w:w="8788" w:type="dxa"/>
          </w:tcPr>
          <w:p w14:paraId="34A59DD0" w14:textId="4AD417C5" w:rsidR="00232FEE" w:rsidRPr="00B23F76" w:rsidRDefault="00000000" w:rsidP="00B23F76">
            <w:pPr>
              <w:pStyle w:val="Contents"/>
            </w:pPr>
            <w:hyperlink w:anchor="DoctoralResearchers" w:tooltip="Foreword for Doctoral researchers" w:history="1">
              <w:r w:rsidR="00232FEE" w:rsidRPr="00B23F76">
                <w:rPr>
                  <w:rStyle w:val="Hyperlink"/>
                  <w:color w:val="auto"/>
                  <w:u w:val="none"/>
                </w:rPr>
                <w:t>Foreword for Doctoral researchers</w:t>
              </w:r>
            </w:hyperlink>
          </w:p>
        </w:tc>
      </w:tr>
      <w:tr w:rsidR="00232FEE" w:rsidRPr="00B659D5" w14:paraId="27CC4967" w14:textId="77777777" w:rsidTr="00B25DC7">
        <w:tc>
          <w:tcPr>
            <w:tcW w:w="993" w:type="dxa"/>
          </w:tcPr>
          <w:p w14:paraId="418CCE4C" w14:textId="77777777" w:rsidR="00232FEE" w:rsidRPr="00B659D5" w:rsidRDefault="00232FEE" w:rsidP="00B25DC7">
            <w:pPr>
              <w:pStyle w:val="Contentsbold"/>
            </w:pPr>
            <w:r w:rsidRPr="00B659D5">
              <w:t xml:space="preserve">06 </w:t>
            </w:r>
          </w:p>
        </w:tc>
        <w:tc>
          <w:tcPr>
            <w:tcW w:w="9213" w:type="dxa"/>
            <w:gridSpan w:val="2"/>
          </w:tcPr>
          <w:p w14:paraId="51D3074F" w14:textId="4CF7F469" w:rsidR="00232FEE" w:rsidRPr="00DE69AB" w:rsidRDefault="00000000" w:rsidP="00DE69AB">
            <w:pPr>
              <w:pStyle w:val="Contentsbold"/>
            </w:pPr>
            <w:hyperlink w:anchor="FiveStepGuide" w:tooltip="5 Step guide to skills development" w:history="1">
              <w:r w:rsidR="00232FEE" w:rsidRPr="00DE69AB">
                <w:rPr>
                  <w:rStyle w:val="Hyperlink"/>
                  <w:color w:val="auto"/>
                  <w:u w:val="none"/>
                </w:rPr>
                <w:t>5 Step guide to skills development</w:t>
              </w:r>
            </w:hyperlink>
          </w:p>
        </w:tc>
      </w:tr>
      <w:tr w:rsidR="00232FEE" w:rsidRPr="00B659D5" w14:paraId="18922ACF" w14:textId="77777777" w:rsidTr="00B25DC7">
        <w:tc>
          <w:tcPr>
            <w:tcW w:w="993" w:type="dxa"/>
          </w:tcPr>
          <w:p w14:paraId="6328B6E1" w14:textId="77777777" w:rsidR="00232FEE" w:rsidRPr="00B659D5" w:rsidRDefault="00232FEE" w:rsidP="00B25DC7">
            <w:pPr>
              <w:pStyle w:val="Contentsbold"/>
            </w:pPr>
            <w:r w:rsidRPr="00B659D5">
              <w:t xml:space="preserve">07 </w:t>
            </w:r>
          </w:p>
        </w:tc>
        <w:tc>
          <w:tcPr>
            <w:tcW w:w="9213" w:type="dxa"/>
            <w:gridSpan w:val="2"/>
          </w:tcPr>
          <w:p w14:paraId="2BFCB400" w14:textId="055D8C8D" w:rsidR="00232FEE" w:rsidRPr="00250646" w:rsidRDefault="00000000" w:rsidP="00250646">
            <w:pPr>
              <w:pStyle w:val="Contentsbold"/>
            </w:pPr>
            <w:hyperlink w:anchor="RDF" w:tooltip="Researcher Development Framework (RDF)" w:history="1">
              <w:r w:rsidR="00232FEE" w:rsidRPr="00250646">
                <w:rPr>
                  <w:rStyle w:val="Hyperlink"/>
                  <w:color w:val="auto"/>
                  <w:u w:val="none"/>
                </w:rPr>
                <w:t>Researcher Development Framework (RDF)</w:t>
              </w:r>
            </w:hyperlink>
          </w:p>
        </w:tc>
      </w:tr>
      <w:tr w:rsidR="00232FEE" w:rsidRPr="00B659D5" w14:paraId="57D5D54C" w14:textId="77777777" w:rsidTr="00B25DC7">
        <w:tc>
          <w:tcPr>
            <w:tcW w:w="993" w:type="dxa"/>
          </w:tcPr>
          <w:p w14:paraId="3A8113A0" w14:textId="77777777" w:rsidR="00232FEE" w:rsidRPr="002B4687" w:rsidRDefault="00232FEE" w:rsidP="002B4687">
            <w:pPr>
              <w:pStyle w:val="Contentsbold"/>
            </w:pPr>
            <w:r w:rsidRPr="002B4687">
              <w:t xml:space="preserve">08 </w:t>
            </w:r>
          </w:p>
        </w:tc>
        <w:tc>
          <w:tcPr>
            <w:tcW w:w="9213" w:type="dxa"/>
            <w:gridSpan w:val="2"/>
          </w:tcPr>
          <w:p w14:paraId="04DAC575" w14:textId="48E1CD2A" w:rsidR="00232FEE" w:rsidRPr="002B4687" w:rsidRDefault="00000000" w:rsidP="002B4687">
            <w:pPr>
              <w:pStyle w:val="Contentsbold"/>
            </w:pPr>
            <w:hyperlink w:anchor="CCOverview" w:tooltip="Course collections" w:history="1">
              <w:r w:rsidR="00232FEE" w:rsidRPr="002B4687">
                <w:rPr>
                  <w:rStyle w:val="Hyperlink"/>
                  <w:color w:val="auto"/>
                  <w:u w:val="none"/>
                </w:rPr>
                <w:t>Course collections</w:t>
              </w:r>
            </w:hyperlink>
          </w:p>
        </w:tc>
      </w:tr>
      <w:tr w:rsidR="00232FEE" w:rsidRPr="00B659D5" w14:paraId="3A761B03" w14:textId="77777777" w:rsidTr="00B25DC7">
        <w:tc>
          <w:tcPr>
            <w:tcW w:w="993" w:type="dxa"/>
          </w:tcPr>
          <w:p w14:paraId="41649C80" w14:textId="77777777" w:rsidR="00232FEE" w:rsidRPr="00B659D5" w:rsidRDefault="00232FEE" w:rsidP="00B25DC7">
            <w:pPr>
              <w:pStyle w:val="Contentsbold"/>
            </w:pPr>
            <w:r w:rsidRPr="00B659D5">
              <w:t xml:space="preserve">09 </w:t>
            </w:r>
          </w:p>
        </w:tc>
        <w:tc>
          <w:tcPr>
            <w:tcW w:w="9213" w:type="dxa"/>
            <w:gridSpan w:val="2"/>
          </w:tcPr>
          <w:p w14:paraId="4BD4B6D0" w14:textId="2AA12729" w:rsidR="00232FEE" w:rsidRPr="00AD273D" w:rsidRDefault="00000000" w:rsidP="00AD273D">
            <w:pPr>
              <w:pStyle w:val="Contentsbold"/>
            </w:pPr>
            <w:hyperlink w:anchor="CourselistingsDIVIDER" w:tooltip="Course listings" w:history="1">
              <w:r w:rsidR="00232FEE" w:rsidRPr="00AD273D">
                <w:rPr>
                  <w:rStyle w:val="Hyperlink"/>
                  <w:color w:val="auto"/>
                  <w:u w:val="none"/>
                </w:rPr>
                <w:t>Course listings</w:t>
              </w:r>
            </w:hyperlink>
          </w:p>
        </w:tc>
      </w:tr>
      <w:tr w:rsidR="00232FEE" w:rsidRPr="00B659D5" w14:paraId="45076D76" w14:textId="77777777" w:rsidTr="00B25DC7">
        <w:tc>
          <w:tcPr>
            <w:tcW w:w="993" w:type="dxa"/>
          </w:tcPr>
          <w:p w14:paraId="5FF70693" w14:textId="77777777" w:rsidR="00232FEE" w:rsidRPr="00B659D5" w:rsidRDefault="00232FEE" w:rsidP="00B25DC7">
            <w:pPr>
              <w:pStyle w:val="Contents"/>
            </w:pPr>
            <w:r w:rsidRPr="00B659D5">
              <w:t>10</w:t>
            </w:r>
          </w:p>
        </w:tc>
        <w:tc>
          <w:tcPr>
            <w:tcW w:w="425" w:type="dxa"/>
          </w:tcPr>
          <w:p w14:paraId="22C40FFE" w14:textId="77777777" w:rsidR="00232FEE" w:rsidRPr="00B659D5" w:rsidRDefault="00232FEE" w:rsidP="00B25DC7">
            <w:pPr>
              <w:pStyle w:val="Contents"/>
            </w:pPr>
          </w:p>
        </w:tc>
        <w:tc>
          <w:tcPr>
            <w:tcW w:w="8788" w:type="dxa"/>
          </w:tcPr>
          <w:p w14:paraId="56A64DE7" w14:textId="78503D9F" w:rsidR="00232FEE" w:rsidRPr="00D832AE" w:rsidRDefault="00000000" w:rsidP="00D832AE">
            <w:pPr>
              <w:pStyle w:val="Contents"/>
            </w:pPr>
            <w:hyperlink w:anchor="DomainAdivider" w:tooltip="RDF Domain A Courses" w:history="1">
              <w:r w:rsidR="00232FEE" w:rsidRPr="00D832AE">
                <w:rPr>
                  <w:rStyle w:val="Hyperlink"/>
                  <w:color w:val="auto"/>
                  <w:u w:val="none"/>
                </w:rPr>
                <w:t>RDF Domain A Courses</w:t>
              </w:r>
            </w:hyperlink>
          </w:p>
        </w:tc>
      </w:tr>
      <w:tr w:rsidR="00232FEE" w:rsidRPr="00B659D5" w14:paraId="7F6066D7" w14:textId="77777777" w:rsidTr="00B25DC7">
        <w:tc>
          <w:tcPr>
            <w:tcW w:w="993" w:type="dxa"/>
          </w:tcPr>
          <w:p w14:paraId="48FF19D7" w14:textId="77777777" w:rsidR="00232FEE" w:rsidRPr="00B659D5" w:rsidRDefault="00232FEE" w:rsidP="00B25DC7">
            <w:pPr>
              <w:pStyle w:val="Contents"/>
            </w:pPr>
            <w:r w:rsidRPr="00B659D5">
              <w:t>17</w:t>
            </w:r>
          </w:p>
        </w:tc>
        <w:tc>
          <w:tcPr>
            <w:tcW w:w="425" w:type="dxa"/>
          </w:tcPr>
          <w:p w14:paraId="7D8F1C00" w14:textId="77777777" w:rsidR="00232FEE" w:rsidRPr="00B659D5" w:rsidRDefault="00232FEE" w:rsidP="00B25DC7">
            <w:pPr>
              <w:pStyle w:val="Contents"/>
            </w:pPr>
          </w:p>
        </w:tc>
        <w:tc>
          <w:tcPr>
            <w:tcW w:w="8788" w:type="dxa"/>
          </w:tcPr>
          <w:p w14:paraId="76323677" w14:textId="550F6077" w:rsidR="00232FEE" w:rsidRPr="00D923A2" w:rsidRDefault="00000000" w:rsidP="00D923A2">
            <w:pPr>
              <w:pStyle w:val="Contents"/>
            </w:pPr>
            <w:hyperlink w:anchor="DomainBdivider" w:tooltip="RDF Domain B Courses" w:history="1">
              <w:r w:rsidR="00232FEE" w:rsidRPr="00D923A2">
                <w:rPr>
                  <w:rStyle w:val="Hyperlink"/>
                  <w:color w:val="auto"/>
                  <w:u w:val="none"/>
                </w:rPr>
                <w:t>RDF Domain B Courses</w:t>
              </w:r>
            </w:hyperlink>
          </w:p>
        </w:tc>
      </w:tr>
      <w:tr w:rsidR="00232FEE" w:rsidRPr="00B659D5" w14:paraId="11E99993" w14:textId="77777777" w:rsidTr="00B25DC7">
        <w:tc>
          <w:tcPr>
            <w:tcW w:w="993" w:type="dxa"/>
          </w:tcPr>
          <w:p w14:paraId="305650CD" w14:textId="77777777" w:rsidR="00232FEE" w:rsidRPr="00B659D5" w:rsidRDefault="00232FEE" w:rsidP="00B25DC7">
            <w:pPr>
              <w:pStyle w:val="Contents"/>
            </w:pPr>
            <w:r w:rsidRPr="00B659D5">
              <w:t>21</w:t>
            </w:r>
          </w:p>
        </w:tc>
        <w:tc>
          <w:tcPr>
            <w:tcW w:w="425" w:type="dxa"/>
          </w:tcPr>
          <w:p w14:paraId="7A668456" w14:textId="77777777" w:rsidR="00232FEE" w:rsidRPr="00B659D5" w:rsidRDefault="00232FEE" w:rsidP="00B25DC7">
            <w:pPr>
              <w:pStyle w:val="Contents"/>
            </w:pPr>
          </w:p>
        </w:tc>
        <w:tc>
          <w:tcPr>
            <w:tcW w:w="8788" w:type="dxa"/>
          </w:tcPr>
          <w:p w14:paraId="49EFDC77" w14:textId="2FC22A16" w:rsidR="00232FEE" w:rsidRPr="00D923A2" w:rsidRDefault="00000000" w:rsidP="00D923A2">
            <w:pPr>
              <w:pStyle w:val="Contents"/>
            </w:pPr>
            <w:hyperlink w:anchor="DomainCdivider" w:tooltip="RDF Domain C Courses" w:history="1">
              <w:r w:rsidR="00232FEE" w:rsidRPr="00D923A2">
                <w:rPr>
                  <w:rStyle w:val="Hyperlink"/>
                  <w:color w:val="auto"/>
                  <w:u w:val="none"/>
                </w:rPr>
                <w:t>RDF Domain C Courses</w:t>
              </w:r>
            </w:hyperlink>
          </w:p>
        </w:tc>
      </w:tr>
      <w:tr w:rsidR="00232FEE" w:rsidRPr="00B659D5" w14:paraId="541F5303" w14:textId="77777777" w:rsidTr="00B25DC7">
        <w:tc>
          <w:tcPr>
            <w:tcW w:w="993" w:type="dxa"/>
          </w:tcPr>
          <w:p w14:paraId="49B555CC" w14:textId="77777777" w:rsidR="00232FEE" w:rsidRPr="00B659D5" w:rsidRDefault="00232FEE" w:rsidP="00B25DC7">
            <w:pPr>
              <w:pStyle w:val="Contents"/>
            </w:pPr>
            <w:r w:rsidRPr="00B659D5">
              <w:t>24</w:t>
            </w:r>
          </w:p>
        </w:tc>
        <w:tc>
          <w:tcPr>
            <w:tcW w:w="425" w:type="dxa"/>
          </w:tcPr>
          <w:p w14:paraId="4CA95231" w14:textId="77777777" w:rsidR="00232FEE" w:rsidRPr="00B659D5" w:rsidRDefault="00232FEE" w:rsidP="00B25DC7">
            <w:pPr>
              <w:pStyle w:val="Contents"/>
            </w:pPr>
          </w:p>
        </w:tc>
        <w:tc>
          <w:tcPr>
            <w:tcW w:w="8788" w:type="dxa"/>
          </w:tcPr>
          <w:p w14:paraId="16C30EE6" w14:textId="0ED5C3A2" w:rsidR="00232FEE" w:rsidRPr="00D923A2" w:rsidRDefault="00000000" w:rsidP="00D923A2">
            <w:pPr>
              <w:pStyle w:val="Contents"/>
            </w:pPr>
            <w:hyperlink w:anchor="DomainDdivider" w:tooltip="RDF Domain D Courses" w:history="1">
              <w:r w:rsidR="00232FEE" w:rsidRPr="00D923A2">
                <w:rPr>
                  <w:rStyle w:val="Hyperlink"/>
                  <w:color w:val="auto"/>
                  <w:u w:val="none"/>
                </w:rPr>
                <w:t>RDF Domain D Courses</w:t>
              </w:r>
            </w:hyperlink>
          </w:p>
        </w:tc>
      </w:tr>
      <w:tr w:rsidR="00232FEE" w:rsidRPr="00B659D5" w14:paraId="76BAF16B" w14:textId="77777777" w:rsidTr="00B25DC7">
        <w:tc>
          <w:tcPr>
            <w:tcW w:w="993" w:type="dxa"/>
          </w:tcPr>
          <w:p w14:paraId="50C0828A" w14:textId="77777777" w:rsidR="00232FEE" w:rsidRPr="00280E14" w:rsidRDefault="00232FEE" w:rsidP="00280E14">
            <w:pPr>
              <w:pStyle w:val="Contentsbold"/>
            </w:pPr>
            <w:r w:rsidRPr="00280E14">
              <w:t xml:space="preserve">29 </w:t>
            </w:r>
          </w:p>
        </w:tc>
        <w:tc>
          <w:tcPr>
            <w:tcW w:w="9213" w:type="dxa"/>
            <w:gridSpan w:val="2"/>
          </w:tcPr>
          <w:p w14:paraId="045CC9EB" w14:textId="67DDC41E" w:rsidR="00232FEE" w:rsidRPr="00280E14" w:rsidRDefault="00000000" w:rsidP="00280E14">
            <w:pPr>
              <w:pStyle w:val="Contentsbold"/>
            </w:pPr>
            <w:hyperlink w:anchor="CourseInfoDIVIDER" w:tooltip="Course information" w:history="1">
              <w:r w:rsidR="00232FEE" w:rsidRPr="00280E14">
                <w:rPr>
                  <w:rStyle w:val="Hyperlink"/>
                  <w:color w:val="auto"/>
                  <w:u w:val="none"/>
                </w:rPr>
                <w:t>Course information</w:t>
              </w:r>
            </w:hyperlink>
          </w:p>
        </w:tc>
      </w:tr>
      <w:tr w:rsidR="00232FEE" w:rsidRPr="00B659D5" w14:paraId="7E8D625D" w14:textId="77777777" w:rsidTr="00B25DC7">
        <w:tc>
          <w:tcPr>
            <w:tcW w:w="993" w:type="dxa"/>
          </w:tcPr>
          <w:p w14:paraId="7CCC86C9" w14:textId="77777777" w:rsidR="00232FEE" w:rsidRPr="00B659D5" w:rsidRDefault="00232FEE" w:rsidP="00B25DC7">
            <w:pPr>
              <w:pStyle w:val="Contents"/>
            </w:pPr>
            <w:r w:rsidRPr="00B659D5">
              <w:t>30</w:t>
            </w:r>
          </w:p>
        </w:tc>
        <w:tc>
          <w:tcPr>
            <w:tcW w:w="425" w:type="dxa"/>
          </w:tcPr>
          <w:p w14:paraId="4D5BC308" w14:textId="77777777" w:rsidR="00232FEE" w:rsidRPr="00B659D5" w:rsidRDefault="00232FEE" w:rsidP="00B25DC7">
            <w:pPr>
              <w:pStyle w:val="Contents"/>
            </w:pPr>
          </w:p>
        </w:tc>
        <w:tc>
          <w:tcPr>
            <w:tcW w:w="8788" w:type="dxa"/>
          </w:tcPr>
          <w:p w14:paraId="5455E70B" w14:textId="722E0430" w:rsidR="00232FEE" w:rsidRPr="00937E3A" w:rsidRDefault="00937E3A" w:rsidP="00937E3A">
            <w:pPr>
              <w:pStyle w:val="Contents"/>
            </w:pPr>
            <w:hyperlink w:anchor="P_30" w:tooltip="RDF Domain A Courses Info" w:history="1">
              <w:r w:rsidR="00232FEE" w:rsidRPr="00937E3A">
                <w:rPr>
                  <w:rStyle w:val="Hyperlink"/>
                  <w:color w:val="auto"/>
                  <w:u w:val="none"/>
                </w:rPr>
                <w:t>RDF Domain A Courses</w:t>
              </w:r>
            </w:hyperlink>
          </w:p>
        </w:tc>
      </w:tr>
      <w:tr w:rsidR="00232FEE" w:rsidRPr="00B659D5" w14:paraId="2ECBFA9B" w14:textId="77777777" w:rsidTr="00B25DC7">
        <w:tc>
          <w:tcPr>
            <w:tcW w:w="993" w:type="dxa"/>
          </w:tcPr>
          <w:p w14:paraId="11039408" w14:textId="77777777" w:rsidR="00232FEE" w:rsidRPr="00B659D5" w:rsidRDefault="00232FEE" w:rsidP="00B25DC7">
            <w:pPr>
              <w:pStyle w:val="Contents"/>
            </w:pPr>
            <w:r w:rsidRPr="00B659D5">
              <w:t>47</w:t>
            </w:r>
          </w:p>
        </w:tc>
        <w:tc>
          <w:tcPr>
            <w:tcW w:w="425" w:type="dxa"/>
          </w:tcPr>
          <w:p w14:paraId="5152AF54" w14:textId="77777777" w:rsidR="00232FEE" w:rsidRPr="00B659D5" w:rsidRDefault="00232FEE" w:rsidP="00B25DC7">
            <w:pPr>
              <w:pStyle w:val="Contents"/>
            </w:pPr>
          </w:p>
        </w:tc>
        <w:tc>
          <w:tcPr>
            <w:tcW w:w="8788" w:type="dxa"/>
          </w:tcPr>
          <w:p w14:paraId="6C1CFABC" w14:textId="4ADF1000" w:rsidR="00232FEE" w:rsidRPr="00937E3A" w:rsidRDefault="00937E3A" w:rsidP="00937E3A">
            <w:pPr>
              <w:pStyle w:val="Contents"/>
            </w:pPr>
            <w:hyperlink w:anchor="P_47" w:tooltip="RDF Domain B Courses Info" w:history="1">
              <w:r w:rsidR="00232FEE" w:rsidRPr="00937E3A">
                <w:rPr>
                  <w:rStyle w:val="Hyperlink"/>
                  <w:color w:val="auto"/>
                  <w:u w:val="none"/>
                </w:rPr>
                <w:t>RDF Domain B Courses</w:t>
              </w:r>
            </w:hyperlink>
          </w:p>
        </w:tc>
      </w:tr>
      <w:tr w:rsidR="00232FEE" w:rsidRPr="00B659D5" w14:paraId="22E52637" w14:textId="77777777" w:rsidTr="00B25DC7">
        <w:tc>
          <w:tcPr>
            <w:tcW w:w="993" w:type="dxa"/>
          </w:tcPr>
          <w:p w14:paraId="6259CCF8" w14:textId="77777777" w:rsidR="00232FEE" w:rsidRPr="00B659D5" w:rsidRDefault="00232FEE" w:rsidP="00B25DC7">
            <w:pPr>
              <w:pStyle w:val="Contents"/>
            </w:pPr>
            <w:r w:rsidRPr="00B659D5">
              <w:t>56</w:t>
            </w:r>
          </w:p>
        </w:tc>
        <w:tc>
          <w:tcPr>
            <w:tcW w:w="425" w:type="dxa"/>
          </w:tcPr>
          <w:p w14:paraId="2A193CEF" w14:textId="77777777" w:rsidR="00232FEE" w:rsidRPr="00B659D5" w:rsidRDefault="00232FEE" w:rsidP="00B25DC7">
            <w:pPr>
              <w:pStyle w:val="Contents"/>
            </w:pPr>
          </w:p>
        </w:tc>
        <w:tc>
          <w:tcPr>
            <w:tcW w:w="8788" w:type="dxa"/>
          </w:tcPr>
          <w:p w14:paraId="25435373" w14:textId="0040B059" w:rsidR="00232FEE" w:rsidRPr="00937E3A" w:rsidRDefault="00937E3A" w:rsidP="00937E3A">
            <w:pPr>
              <w:pStyle w:val="Contents"/>
            </w:pPr>
            <w:hyperlink w:anchor="P_56" w:tooltip="RDF Domain C Courses Info" w:history="1">
              <w:r w:rsidR="00232FEE" w:rsidRPr="00937E3A">
                <w:rPr>
                  <w:rStyle w:val="Hyperlink"/>
                  <w:color w:val="auto"/>
                  <w:u w:val="none"/>
                </w:rPr>
                <w:t>RDF Domain C Courses</w:t>
              </w:r>
            </w:hyperlink>
          </w:p>
        </w:tc>
      </w:tr>
      <w:tr w:rsidR="00232FEE" w:rsidRPr="00B659D5" w14:paraId="4DC2D26F" w14:textId="77777777" w:rsidTr="00B25DC7">
        <w:tc>
          <w:tcPr>
            <w:tcW w:w="993" w:type="dxa"/>
          </w:tcPr>
          <w:p w14:paraId="4BF7D1BD" w14:textId="77777777" w:rsidR="00232FEE" w:rsidRPr="00B659D5" w:rsidRDefault="00232FEE" w:rsidP="00B25DC7">
            <w:pPr>
              <w:pStyle w:val="Contents"/>
            </w:pPr>
            <w:r w:rsidRPr="00B659D5">
              <w:t>60</w:t>
            </w:r>
          </w:p>
        </w:tc>
        <w:tc>
          <w:tcPr>
            <w:tcW w:w="425" w:type="dxa"/>
          </w:tcPr>
          <w:p w14:paraId="7D361D9E" w14:textId="77777777" w:rsidR="00232FEE" w:rsidRPr="00B659D5" w:rsidRDefault="00232FEE" w:rsidP="00B25DC7">
            <w:pPr>
              <w:pStyle w:val="Contents"/>
            </w:pPr>
          </w:p>
        </w:tc>
        <w:tc>
          <w:tcPr>
            <w:tcW w:w="8788" w:type="dxa"/>
          </w:tcPr>
          <w:p w14:paraId="201B2E10" w14:textId="5FF004FC" w:rsidR="00232FEE" w:rsidRPr="00937E3A" w:rsidRDefault="00937E3A" w:rsidP="00937E3A">
            <w:pPr>
              <w:pStyle w:val="Contents"/>
            </w:pPr>
            <w:hyperlink w:anchor="P_60" w:tooltip="RDF Domain D Courses" w:history="1">
              <w:r w:rsidR="00232FEE" w:rsidRPr="00937E3A">
                <w:rPr>
                  <w:rStyle w:val="Hyperlink"/>
                  <w:color w:val="auto"/>
                  <w:u w:val="none"/>
                </w:rPr>
                <w:t>RDF Domain D Courses</w:t>
              </w:r>
            </w:hyperlink>
          </w:p>
        </w:tc>
      </w:tr>
    </w:tbl>
    <w:p w14:paraId="687B394F" w14:textId="77777777" w:rsidR="00232FEE" w:rsidRDefault="00232FEE"/>
    <w:p w14:paraId="689B2C8E" w14:textId="77777777" w:rsidR="008C3671" w:rsidRDefault="008C3671"/>
    <w:p w14:paraId="52E024B4" w14:textId="77777777" w:rsidR="008C3671" w:rsidRDefault="008C3671">
      <w:pPr>
        <w:sectPr w:rsidR="008C3671" w:rsidSect="004742FA">
          <w:headerReference w:type="default" r:id="rId13"/>
          <w:pgSz w:w="16838" w:h="11906" w:orient="landscape"/>
          <w:pgMar w:top="851" w:right="567" w:bottom="567" w:left="567" w:header="425" w:footer="567" w:gutter="0"/>
          <w:cols w:space="708"/>
          <w:docGrid w:linePitch="360"/>
        </w:sectPr>
      </w:pPr>
    </w:p>
    <w:p w14:paraId="1032E850" w14:textId="5BE96230" w:rsidR="008C3671" w:rsidRDefault="008C3671" w:rsidP="008C3671">
      <w:pPr>
        <w:pStyle w:val="Title"/>
        <w:spacing w:after="2960"/>
      </w:pPr>
      <w:r>
        <w:lastRenderedPageBreak/>
        <w:t>Welcome</w:t>
      </w:r>
      <w:bookmarkStart w:id="0" w:name="Welcome"/>
      <w:bookmarkEnd w:id="0"/>
    </w:p>
    <w:p w14:paraId="19338FE1" w14:textId="2B5F2BD3" w:rsidR="008C3671" w:rsidRDefault="008C3671" w:rsidP="00717AB3">
      <w:pPr>
        <w:pStyle w:val="Subtitle"/>
      </w:pPr>
      <w:r>
        <w:t xml:space="preserve">This catalogue provides an overview of researcher development </w:t>
      </w:r>
      <w:r>
        <w:br/>
        <w:t xml:space="preserve">courses for 2023/24 academic year curated by UCL Academic and </w:t>
      </w:r>
      <w:r>
        <w:br/>
        <w:t xml:space="preserve">Researcher Experience Team. Courses have been arranged into </w:t>
      </w:r>
      <w:r>
        <w:br/>
        <w:t xml:space="preserve">helpful collections to assist you when navigating the development </w:t>
      </w:r>
      <w:r>
        <w:br/>
        <w:t xml:space="preserve">programmes. We strongly encourage you to take full advantage of </w:t>
      </w:r>
      <w:r>
        <w:br/>
        <w:t xml:space="preserve">your time at UCL by participating in a variety of initiatives designed </w:t>
      </w:r>
      <w:r>
        <w:br/>
        <w:t>to support your growth.</w:t>
      </w:r>
    </w:p>
    <w:p w14:paraId="0320295F" w14:textId="5A48E70B" w:rsidR="008C3671" w:rsidRDefault="008C3671" w:rsidP="008C3671">
      <w:pPr>
        <w:pStyle w:val="Subtitle"/>
      </w:pPr>
      <w:r>
        <w:t xml:space="preserve">To get started, check out the </w:t>
      </w:r>
      <w:r w:rsidR="00717AB3" w:rsidRPr="00717AB3">
        <w:rPr>
          <w:noProof/>
          <w:position w:val="-6"/>
        </w:rPr>
        <w:drawing>
          <wp:inline distT="0" distB="0" distL="0" distR="0" wp14:anchorId="18218BE4" wp14:editId="25E3A494">
            <wp:extent cx="246303" cy="246303"/>
            <wp:effectExtent l="0" t="0" r="0" b="0"/>
            <wp:docPr id="343971324" name="Picture 4" descr="A white arrow in a purple circle&#10;&#10;Description automatically generated">
              <a:hlinkClick xmlns:a="http://schemas.openxmlformats.org/drawingml/2006/main" r:id="rId14" tooltip="5 Step guide to skills develop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71324" name="Picture 4" descr="A white arrow in a purple circle&#10;&#10;Description automatically generated">
                      <a:hlinkClick r:id="rId14" tooltip="5 Step guide to skills developmen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303" cy="271303"/>
                    </a:xfrm>
                    <a:prstGeom prst="rect">
                      <a:avLst/>
                    </a:prstGeom>
                  </pic:spPr>
                </pic:pic>
              </a:graphicData>
            </a:graphic>
          </wp:inline>
        </w:drawing>
      </w:r>
      <w:r>
        <w:t xml:space="preserve"> </w:t>
      </w:r>
      <w:hyperlink w:anchor="FiveStepGuide" w:tooltip="5 Step guide to skills development" w:history="1">
        <w:r w:rsidRPr="00F210A4">
          <w:rPr>
            <w:b/>
            <w:bCs/>
          </w:rPr>
          <w:t>5 Step guide to skills development</w:t>
        </w:r>
      </w:hyperlink>
      <w:r>
        <w:t xml:space="preserve"> </w:t>
      </w:r>
      <w:r w:rsidR="00717AB3">
        <w:br/>
      </w:r>
      <w:r>
        <w:t>which introduces you to researcher development at UCL.</w:t>
      </w:r>
    </w:p>
    <w:p w14:paraId="6B6486BE" w14:textId="77777777" w:rsidR="00717AB3" w:rsidRDefault="00717AB3" w:rsidP="00717AB3">
      <w:pPr>
        <w:sectPr w:rsidR="00717AB3" w:rsidSect="004742FA">
          <w:headerReference w:type="default" r:id="rId16"/>
          <w:pgSz w:w="16838" w:h="11906" w:orient="landscape"/>
          <w:pgMar w:top="1928" w:right="567" w:bottom="567" w:left="567" w:header="425" w:footer="567" w:gutter="0"/>
          <w:cols w:space="708"/>
          <w:docGrid w:linePitch="360"/>
        </w:sectPr>
      </w:pPr>
    </w:p>
    <w:p w14:paraId="2D39ACE7" w14:textId="18AADF01" w:rsidR="00232FEE" w:rsidRDefault="00232FEE" w:rsidP="001B08B9">
      <w:pPr>
        <w:pStyle w:val="Sectionhead"/>
      </w:pPr>
      <w:bookmarkStart w:id="1" w:name="ResearchStaff"/>
      <w:r>
        <w:lastRenderedPageBreak/>
        <w:t>Research staff</w:t>
      </w:r>
    </w:p>
    <w:bookmarkEnd w:id="1"/>
    <w:p w14:paraId="26A988C3" w14:textId="1CED46D1" w:rsidR="0038072B" w:rsidRDefault="0038072B" w:rsidP="00792D36">
      <w:pPr>
        <w:pStyle w:val="Introtext"/>
      </w:pPr>
      <w:r>
        <w:t xml:space="preserve">UCL has committed to the </w:t>
      </w:r>
      <w:hyperlink r:id="rId17" w:history="1">
        <w:r w:rsidRPr="00593DC3">
          <w:rPr>
            <w:b/>
            <w:bCs/>
          </w:rPr>
          <w:t xml:space="preserve">Concordat to Support the </w:t>
        </w:r>
        <w:r w:rsidR="00792D36" w:rsidRPr="00593DC3">
          <w:rPr>
            <w:b/>
            <w:bCs/>
          </w:rPr>
          <w:br/>
        </w:r>
        <w:r w:rsidRPr="00593DC3">
          <w:rPr>
            <w:b/>
            <w:bCs/>
          </w:rPr>
          <w:t>Career Development of Researchers</w:t>
        </w:r>
      </w:hyperlink>
      <w:r>
        <w:t xml:space="preserve">, which indicates </w:t>
      </w:r>
      <w:r w:rsidR="00792D36">
        <w:br/>
      </w:r>
      <w:r>
        <w:t xml:space="preserve">that all researchers should spend ten days per year (pro </w:t>
      </w:r>
      <w:r w:rsidR="00792D36">
        <w:br/>
      </w:r>
      <w:r>
        <w:t xml:space="preserve">rata) on activities furthering their personal and professional </w:t>
      </w:r>
      <w:r w:rsidR="00792D36">
        <w:br/>
      </w:r>
      <w:r>
        <w:t xml:space="preserve">development. It is essential that you plan and discuss how </w:t>
      </w:r>
      <w:r w:rsidR="00792D36">
        <w:br/>
      </w:r>
      <w:r>
        <w:t xml:space="preserve">to maximise the allocation of your ten developmental days </w:t>
      </w:r>
      <w:r w:rsidR="00792D36">
        <w:br/>
      </w:r>
      <w:r>
        <w:t xml:space="preserve">with your Principal Investigator or line manager (you can </w:t>
      </w:r>
      <w:r w:rsidR="00792D36">
        <w:br/>
      </w:r>
      <w:r>
        <w:t xml:space="preserve">find out more on </w:t>
      </w:r>
      <w:hyperlink r:id="rId18" w:anchor="10" w:history="1">
        <w:r w:rsidRPr="00593DC3">
          <w:rPr>
            <w:b/>
            <w:bCs/>
          </w:rPr>
          <w:t>HR Special Leave Policy</w:t>
        </w:r>
      </w:hyperlink>
      <w:r>
        <w:t xml:space="preserve">). </w:t>
      </w:r>
    </w:p>
    <w:p w14:paraId="7854E1BA" w14:textId="494A72F6" w:rsidR="00717AB3" w:rsidRDefault="0038072B" w:rsidP="00792D36">
      <w:pPr>
        <w:pStyle w:val="Introtext"/>
      </w:pPr>
      <w:r>
        <w:t xml:space="preserve">For course dates and booking links, please visit the </w:t>
      </w:r>
      <w:hyperlink r:id="rId19" w:history="1">
        <w:r w:rsidRPr="00593DC3">
          <w:rPr>
            <w:b/>
            <w:bCs/>
          </w:rPr>
          <w:t xml:space="preserve">UCL </w:t>
        </w:r>
        <w:r w:rsidR="00792D36" w:rsidRPr="00593DC3">
          <w:rPr>
            <w:b/>
            <w:bCs/>
          </w:rPr>
          <w:br/>
        </w:r>
        <w:r w:rsidRPr="00593DC3">
          <w:rPr>
            <w:b/>
            <w:bCs/>
          </w:rPr>
          <w:t>Research Staff Development Programme (RSDP)</w:t>
        </w:r>
      </w:hyperlink>
      <w:r w:rsidRPr="00AC2836">
        <w:rPr>
          <w:b/>
          <w:bCs/>
        </w:rPr>
        <w:t xml:space="preserve"> </w:t>
      </w:r>
      <w:r>
        <w:t xml:space="preserve">where </w:t>
      </w:r>
      <w:r w:rsidR="00792D36">
        <w:br/>
      </w:r>
      <w:r>
        <w:t xml:space="preserve">you will book directly through MyLearning (please make </w:t>
      </w:r>
      <w:r w:rsidR="00792D36">
        <w:br/>
      </w:r>
      <w:r>
        <w:t>sure you are on UCL VPN or for access of MyLearning).</w:t>
      </w:r>
    </w:p>
    <w:p w14:paraId="0A73709F" w14:textId="7C211482" w:rsidR="00792D36" w:rsidRDefault="00792D36" w:rsidP="00792D36">
      <w:pPr>
        <w:pStyle w:val="Introtext"/>
      </w:pPr>
      <w:r>
        <w:rPr>
          <w:noProof/>
        </w:rPr>
        <mc:AlternateContent>
          <mc:Choice Requires="wps">
            <w:drawing>
              <wp:anchor distT="0" distB="0" distL="114300" distR="114300" simplePos="0" relativeHeight="251659264" behindDoc="0" locked="0" layoutInCell="1" allowOverlap="1" wp14:anchorId="1E4FF175" wp14:editId="69AC5041">
                <wp:simplePos x="0" y="0"/>
                <wp:positionH relativeFrom="column">
                  <wp:posOffset>6665009</wp:posOffset>
                </wp:positionH>
                <wp:positionV relativeFrom="paragraph">
                  <wp:posOffset>-10648</wp:posOffset>
                </wp:positionV>
                <wp:extent cx="3311525" cy="2642235"/>
                <wp:effectExtent l="0" t="0" r="3175" b="0"/>
                <wp:wrapNone/>
                <wp:docPr id="1964941843" name="Text Box 5"/>
                <wp:cNvGraphicFramePr/>
                <a:graphic xmlns:a="http://schemas.openxmlformats.org/drawingml/2006/main">
                  <a:graphicData uri="http://schemas.microsoft.com/office/word/2010/wordprocessingShape">
                    <wps:wsp>
                      <wps:cNvSpPr txBox="1"/>
                      <wps:spPr>
                        <a:xfrm>
                          <a:off x="0" y="0"/>
                          <a:ext cx="3311525" cy="2642235"/>
                        </a:xfrm>
                        <a:prstGeom prst="rect">
                          <a:avLst/>
                        </a:prstGeom>
                        <a:noFill/>
                        <a:ln w="6350">
                          <a:noFill/>
                        </a:ln>
                      </wps:spPr>
                      <wps:txbx>
                        <w:txbxContent>
                          <w:p w14:paraId="43A3FCCC" w14:textId="603ED4FA" w:rsidR="00792D36" w:rsidRPr="00792D36" w:rsidRDefault="00792D36" w:rsidP="00792D36">
                            <w:pPr>
                              <w:pStyle w:val="Quotesmall"/>
                            </w:pPr>
                            <w:r w:rsidRPr="00792D36">
                              <w:t xml:space="preserve">“The UCL Research Staff Development Programme (RSDP) is designed to help staff involved in research to develop skills particularly valuable for the wide range of careers within and beyond academia. </w:t>
                            </w:r>
                            <w:r w:rsidRPr="00792D36">
                              <w:br/>
                              <w:t xml:space="preserve">You should seek to build broader and deeper skills than during your doctorate. Areas that you should particularly seek to develop more deeply are: </w:t>
                            </w:r>
                            <w:r w:rsidRPr="00792D36">
                              <w:br/>
                              <w:t xml:space="preserve">strategic thinking, leadership, research management, </w:t>
                            </w:r>
                            <w:proofErr w:type="gramStart"/>
                            <w:r w:rsidRPr="00792D36">
                              <w:t>communication</w:t>
                            </w:r>
                            <w:proofErr w:type="gramEnd"/>
                            <w:r w:rsidRPr="00792D36">
                              <w:t xml:space="preserve"> and innovation. These are valued by employers within and beyond academia. Research staff are expected to engage in a minimum of 10 days on skills development each year.</w:t>
                            </w:r>
                            <w:r>
                              <w:t>”</w:t>
                            </w:r>
                            <w:r w:rsidRPr="00792D36">
                              <w:t xml:space="preserve"> </w:t>
                            </w:r>
                          </w:p>
                          <w:p w14:paraId="629072C0" w14:textId="0D55805F" w:rsidR="00792D36" w:rsidRPr="00792D36" w:rsidRDefault="00792D36" w:rsidP="00792D36">
                            <w:pPr>
                              <w:pStyle w:val="Quotesmall"/>
                              <w:ind w:firstLine="0"/>
                              <w:rPr>
                                <w:rStyle w:val="Lighttext"/>
                                <w:b w:val="0"/>
                                <w:bCs/>
                              </w:rPr>
                            </w:pPr>
                            <w:r w:rsidRPr="00792D36">
                              <w:rPr>
                                <w:rStyle w:val="Lighttext"/>
                                <w:b w:val="0"/>
                                <w:bCs/>
                              </w:rPr>
                              <w:t>Professor David Bogle</w:t>
                            </w:r>
                            <w:r w:rsidRPr="00792D36">
                              <w:rPr>
                                <w:rStyle w:val="Lighttext"/>
                                <w:b w:val="0"/>
                                <w:bCs/>
                              </w:rPr>
                              <w:br/>
                              <w:t>Pro-Vice-Provost (Doctoral School &amp; ECR Staff)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FF175" id="_x0000_t202" coordsize="21600,21600" o:spt="202" path="m,l,21600r21600,l21600,xe">
                <v:stroke joinstyle="miter"/>
                <v:path gradientshapeok="t" o:connecttype="rect"/>
              </v:shapetype>
              <v:shape id="Text Box 5" o:spid="_x0000_s1026" type="#_x0000_t202" style="position:absolute;margin-left:524.8pt;margin-top:-.85pt;width:260.75pt;height:20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" filled="f" stroked="f" strokeweight=".5pt">
                <v:textbox inset="0,0,0,0">
                  <w:txbxContent>
                    <w:p w14:paraId="43A3FCCC" w14:textId="603ED4FA" w:rsidR="00792D36" w:rsidRPr="00792D36" w:rsidRDefault="00792D36" w:rsidP="00792D36">
                      <w:pPr>
                        <w:pStyle w:val="Quotesmall"/>
                      </w:pPr>
                      <w:r w:rsidRPr="00792D36">
                        <w:t xml:space="preserve">“The UCL Research Staff Development Programme (RSDP) is designed to help staff involved in research to develop skills particularly valuable for the wide range of careers within and beyond academia. </w:t>
                      </w:r>
                      <w:r w:rsidRPr="00792D36">
                        <w:br/>
                        <w:t xml:space="preserve">You should seek to build broader and deeper skills than during your doctorate. Areas that you should particularly seek to develop more deeply are: </w:t>
                      </w:r>
                      <w:r w:rsidRPr="00792D36">
                        <w:br/>
                        <w:t>strategic thinking, leadership, research management, communication and innovation. These are valued by employers within and beyond academia. Research staff are expected to engage in a minimum of 10 days on skills development each year.</w:t>
                      </w:r>
                      <w:r>
                        <w:t>”</w:t>
                      </w:r>
                      <w:r w:rsidRPr="00792D36">
                        <w:t xml:space="preserve"> </w:t>
                      </w:r>
                    </w:p>
                    <w:p w14:paraId="629072C0" w14:textId="0D55805F" w:rsidR="00792D36" w:rsidRPr="00792D36" w:rsidRDefault="00792D36" w:rsidP="00792D36">
                      <w:pPr>
                        <w:pStyle w:val="Quotesmall"/>
                        <w:ind w:firstLine="0"/>
                        <w:rPr>
                          <w:rStyle w:val="Lighttext"/>
                          <w:b w:val="0"/>
                          <w:bCs/>
                        </w:rPr>
                      </w:pPr>
                      <w:r w:rsidRPr="00792D36">
                        <w:rPr>
                          <w:rStyle w:val="Lighttext"/>
                          <w:b w:val="0"/>
                          <w:bCs/>
                        </w:rPr>
                        <w:t>Professor David Bogle</w:t>
                      </w:r>
                      <w:r w:rsidRPr="00792D36">
                        <w:rPr>
                          <w:rStyle w:val="Lighttext"/>
                          <w:b w:val="0"/>
                          <w:bCs/>
                        </w:rPr>
                        <w:br/>
                        <w:t>Pro-Vice-Provost (Doctoral School &amp; ECR Staff)</w:t>
                      </w:r>
                    </w:p>
                  </w:txbxContent>
                </v:textbox>
              </v:shape>
            </w:pict>
          </mc:Fallback>
        </mc:AlternateContent>
      </w:r>
    </w:p>
    <w:p w14:paraId="128FAD99" w14:textId="77777777" w:rsidR="00792D36" w:rsidRDefault="00792D36" w:rsidP="00792D36">
      <w:pPr>
        <w:pStyle w:val="Introtext"/>
        <w:sectPr w:rsidR="00792D36" w:rsidSect="004742FA">
          <w:headerReference w:type="default" r:id="rId20"/>
          <w:pgSz w:w="16838" w:h="11906" w:orient="landscape"/>
          <w:pgMar w:top="851" w:right="567" w:bottom="567" w:left="567" w:header="425" w:footer="567" w:gutter="0"/>
          <w:cols w:space="708"/>
          <w:docGrid w:linePitch="360"/>
        </w:sectPr>
      </w:pPr>
    </w:p>
    <w:p w14:paraId="496BAB74" w14:textId="429D5FDA" w:rsidR="00FC4580" w:rsidRDefault="00FC4580" w:rsidP="00FC4580">
      <w:pPr>
        <w:pStyle w:val="Sectionhead"/>
      </w:pPr>
      <w:bookmarkStart w:id="2" w:name="DoctoralResearchers"/>
      <w:r>
        <w:lastRenderedPageBreak/>
        <w:t>Doctoral researchers</w:t>
      </w:r>
    </w:p>
    <w:bookmarkEnd w:id="2"/>
    <w:p w14:paraId="7A136972" w14:textId="5B450E4A" w:rsidR="00AC2836" w:rsidRDefault="00AC2836" w:rsidP="00AC2836">
      <w:pPr>
        <w:pStyle w:val="Introtext"/>
      </w:pPr>
      <w:r>
        <w:t xml:space="preserve">Your skills development is part of your formal supervisory </w:t>
      </w:r>
      <w:r>
        <w:br/>
        <w:t xml:space="preserve">review process. To learn more about training points, and </w:t>
      </w:r>
      <w:r>
        <w:br/>
        <w:t xml:space="preserve">on how your funders and department may want you to </w:t>
      </w:r>
      <w:r>
        <w:br/>
        <w:t xml:space="preserve">document your development, please visit our Training </w:t>
      </w:r>
      <w:r>
        <w:br/>
        <w:t xml:space="preserve">Points FAQ webpage </w:t>
      </w:r>
      <w:hyperlink r:id="rId21" w:history="1">
        <w:r w:rsidRPr="00331455">
          <w:rPr>
            <w:b/>
            <w:bCs/>
          </w:rPr>
          <w:t>Training points: Frequently</w:t>
        </w:r>
        <w:r w:rsidR="00FF4747" w:rsidRPr="00331455">
          <w:rPr>
            <w:b/>
            <w:bCs/>
          </w:rPr>
          <w:t xml:space="preserve"> </w:t>
        </w:r>
        <w:r w:rsidRPr="00331455">
          <w:rPr>
            <w:b/>
            <w:bCs/>
          </w:rPr>
          <w:br/>
          <w:t>Asked Questions</w:t>
        </w:r>
      </w:hyperlink>
      <w:r w:rsidRPr="00331455">
        <w:rPr>
          <w:b/>
          <w:bCs/>
        </w:rPr>
        <w:t xml:space="preserve">. </w:t>
      </w:r>
    </w:p>
    <w:p w14:paraId="4017177E" w14:textId="7AC9B3AA" w:rsidR="00792D36" w:rsidRDefault="00AC2836" w:rsidP="00AC2836">
      <w:pPr>
        <w:pStyle w:val="Introtext"/>
      </w:pPr>
      <w:r>
        <w:t xml:space="preserve">The catalogue should be used in conjunction with the </w:t>
      </w:r>
      <w:r>
        <w:br/>
        <w:t xml:space="preserve">information published on our websites to help you select </w:t>
      </w:r>
      <w:r>
        <w:br/>
        <w:t xml:space="preserve">which development activities you wish to attend. For </w:t>
      </w:r>
      <w:r>
        <w:br/>
        <w:t xml:space="preserve">course dates and booking links, please visit the </w:t>
      </w:r>
      <w:hyperlink r:id="rId22" w:history="1">
        <w:r w:rsidRPr="00331455">
          <w:rPr>
            <w:b/>
            <w:bCs/>
          </w:rPr>
          <w:t xml:space="preserve">UCL </w:t>
        </w:r>
        <w:r w:rsidRPr="00331455">
          <w:rPr>
            <w:b/>
            <w:bCs/>
          </w:rPr>
          <w:br/>
          <w:t>Doctoral Skills Development Programme (DSDP),</w:t>
        </w:r>
      </w:hyperlink>
      <w:r>
        <w:t xml:space="preserve"> </w:t>
      </w:r>
      <w:r>
        <w:br/>
        <w:t xml:space="preserve">where you will find our termly timetables arranged by the </w:t>
      </w:r>
      <w:r>
        <w:br/>
        <w:t xml:space="preserve">Researcher Development Framework (RDF) domains to </w:t>
      </w:r>
      <w:r>
        <w:br/>
        <w:t xml:space="preserve">book directly through our learning platform </w:t>
      </w:r>
      <w:proofErr w:type="spellStart"/>
      <w:r>
        <w:t>Inkpath</w:t>
      </w:r>
      <w:proofErr w:type="spellEnd"/>
      <w:r>
        <w:t>.</w:t>
      </w:r>
    </w:p>
    <w:p w14:paraId="0A4A751B" w14:textId="502AC0BB" w:rsidR="00510946" w:rsidRDefault="00510946" w:rsidP="00AC2836">
      <w:pPr>
        <w:pStyle w:val="Introtext"/>
      </w:pPr>
      <w:r>
        <w:rPr>
          <w:noProof/>
        </w:rPr>
        <mc:AlternateContent>
          <mc:Choice Requires="wps">
            <w:drawing>
              <wp:anchor distT="0" distB="0" distL="114300" distR="114300" simplePos="0" relativeHeight="251661312" behindDoc="0" locked="0" layoutInCell="1" allowOverlap="1" wp14:anchorId="79E76A15" wp14:editId="270FE63D">
                <wp:simplePos x="0" y="0"/>
                <wp:positionH relativeFrom="column">
                  <wp:posOffset>6673215</wp:posOffset>
                </wp:positionH>
                <wp:positionV relativeFrom="paragraph">
                  <wp:posOffset>111050</wp:posOffset>
                </wp:positionV>
                <wp:extent cx="3311525" cy="1995805"/>
                <wp:effectExtent l="0" t="0" r="3175" b="0"/>
                <wp:wrapNone/>
                <wp:docPr id="1543393724" name="Text Box 5"/>
                <wp:cNvGraphicFramePr/>
                <a:graphic xmlns:a="http://schemas.openxmlformats.org/drawingml/2006/main">
                  <a:graphicData uri="http://schemas.microsoft.com/office/word/2010/wordprocessingShape">
                    <wps:wsp>
                      <wps:cNvSpPr txBox="1"/>
                      <wps:spPr>
                        <a:xfrm>
                          <a:off x="0" y="0"/>
                          <a:ext cx="3311525" cy="1995805"/>
                        </a:xfrm>
                        <a:prstGeom prst="rect">
                          <a:avLst/>
                        </a:prstGeom>
                        <a:noFill/>
                        <a:ln w="6350">
                          <a:noFill/>
                        </a:ln>
                      </wps:spPr>
                      <wps:txbx>
                        <w:txbxContent>
                          <w:p w14:paraId="36F0BC2D" w14:textId="1DB550A9" w:rsidR="00AC2836" w:rsidRPr="00792D36" w:rsidRDefault="00AC2836" w:rsidP="00AC2836">
                            <w:pPr>
                              <w:pStyle w:val="Quotesmall"/>
                            </w:pPr>
                            <w:r w:rsidRPr="00792D36">
                              <w:t>“</w:t>
                            </w:r>
                            <w:r w:rsidR="00510946" w:rsidRPr="00510946">
                              <w:t xml:space="preserve">The UCL Doctoral Skills Development Programme (DSDP) is designed to help doctoral researchers develop skills for research, professional </w:t>
                            </w:r>
                            <w:proofErr w:type="gramStart"/>
                            <w:r w:rsidR="00510946" w:rsidRPr="00510946">
                              <w:t>development</w:t>
                            </w:r>
                            <w:proofErr w:type="gramEnd"/>
                            <w:r w:rsidR="00510946" w:rsidRPr="00510946">
                              <w:t xml:space="preserve"> and employment. You should seek to develop across all sub-domains, depending on your self-assessment, taking advantage of a variety of activities across the programme. Doctoral researchers are expected to spend 10 days every year on skills development.</w:t>
                            </w:r>
                            <w:r>
                              <w:t>”</w:t>
                            </w:r>
                            <w:r w:rsidRPr="00792D36">
                              <w:t xml:space="preserve"> </w:t>
                            </w:r>
                          </w:p>
                          <w:p w14:paraId="42B912DD" w14:textId="20FFAD04" w:rsidR="00AC2836" w:rsidRPr="00510946" w:rsidRDefault="00510946" w:rsidP="00510946">
                            <w:pPr>
                              <w:pStyle w:val="Quotesmall"/>
                              <w:ind w:firstLine="0"/>
                              <w:rPr>
                                <w:b w:val="0"/>
                                <w:bCs/>
                              </w:rPr>
                            </w:pPr>
                            <w:r w:rsidRPr="00510946">
                              <w:rPr>
                                <w:rStyle w:val="Lighttext"/>
                                <w:b w:val="0"/>
                                <w:bCs/>
                              </w:rPr>
                              <w:t>Professor David Bogle</w:t>
                            </w:r>
                            <w:r>
                              <w:rPr>
                                <w:rStyle w:val="Lighttext"/>
                                <w:b w:val="0"/>
                                <w:bCs/>
                              </w:rPr>
                              <w:br/>
                            </w:r>
                            <w:r w:rsidRPr="00510946">
                              <w:rPr>
                                <w:rStyle w:val="Lighttext"/>
                                <w:b w:val="0"/>
                                <w:bCs/>
                              </w:rPr>
                              <w:t>Pro-Vice-Provost (Doctoral School &amp; ECR Staff)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76A15" id="_x0000_s1027" type="#_x0000_t202" style="position:absolute;margin-left:525.45pt;margin-top:8.75pt;width:260.75pt;height:15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" filled="f" stroked="f" strokeweight=".5pt">
                <v:textbox inset="0,0,0,0">
                  <w:txbxContent>
                    <w:p w14:paraId="36F0BC2D" w14:textId="1DB550A9" w:rsidR="00AC2836" w:rsidRPr="00792D36" w:rsidRDefault="00AC2836" w:rsidP="00AC2836">
                      <w:pPr>
                        <w:pStyle w:val="Quotesmall"/>
                      </w:pPr>
                      <w:r w:rsidRPr="00792D36">
                        <w:t>“</w:t>
                      </w:r>
                      <w:r w:rsidR="00510946" w:rsidRPr="00510946">
                        <w:t>The UCL Doctoral Skills Development Programme (DSDP) is designed to help doctoral researchers develop skills for research, professional development and employment. You should seek to develop across all sub-domains, depending on your self-assessment, taking advantage of a variety of activities across the programme. Doctoral researchers are expected to spend 10 days every year on skills development.</w:t>
                      </w:r>
                      <w:r>
                        <w:t>”</w:t>
                      </w:r>
                      <w:r w:rsidRPr="00792D36">
                        <w:t xml:space="preserve"> </w:t>
                      </w:r>
                    </w:p>
                    <w:p w14:paraId="42B912DD" w14:textId="20FFAD04" w:rsidR="00AC2836" w:rsidRPr="00510946" w:rsidRDefault="00510946" w:rsidP="00510946">
                      <w:pPr>
                        <w:pStyle w:val="Quotesmall"/>
                        <w:ind w:firstLine="0"/>
                        <w:rPr>
                          <w:b w:val="0"/>
                          <w:bCs/>
                        </w:rPr>
                      </w:pPr>
                      <w:r w:rsidRPr="00510946">
                        <w:rPr>
                          <w:rStyle w:val="Lighttext"/>
                          <w:b w:val="0"/>
                          <w:bCs/>
                        </w:rPr>
                        <w:t>Professor David Bogle</w:t>
                      </w:r>
                      <w:r>
                        <w:rPr>
                          <w:rStyle w:val="Lighttext"/>
                          <w:b w:val="0"/>
                          <w:bCs/>
                        </w:rPr>
                        <w:br/>
                      </w:r>
                      <w:r w:rsidRPr="00510946">
                        <w:rPr>
                          <w:rStyle w:val="Lighttext"/>
                          <w:b w:val="0"/>
                          <w:bCs/>
                        </w:rPr>
                        <w:t>Pro-Vice-Provost (Doctoral School &amp; ECR Staff)</w:t>
                      </w:r>
                    </w:p>
                  </w:txbxContent>
                </v:textbox>
              </v:shape>
            </w:pict>
          </mc:Fallback>
        </mc:AlternateContent>
      </w:r>
    </w:p>
    <w:p w14:paraId="783E3FE5" w14:textId="77777777" w:rsidR="00510946" w:rsidRDefault="00510946" w:rsidP="00AC2836">
      <w:pPr>
        <w:pStyle w:val="Introtext"/>
        <w:sectPr w:rsidR="00510946" w:rsidSect="004742FA">
          <w:headerReference w:type="default" r:id="rId23"/>
          <w:pgSz w:w="16838" w:h="11906" w:orient="landscape"/>
          <w:pgMar w:top="851" w:right="567" w:bottom="567" w:left="567" w:header="425" w:footer="567" w:gutter="0"/>
          <w:cols w:space="708"/>
          <w:docGrid w:linePitch="360"/>
        </w:sectPr>
      </w:pPr>
    </w:p>
    <w:p w14:paraId="11D0DBE5" w14:textId="1490A2F5" w:rsidR="00FC4580" w:rsidRDefault="00FC4580" w:rsidP="00FC4580">
      <w:pPr>
        <w:pStyle w:val="Sectionhead"/>
      </w:pPr>
      <w:bookmarkStart w:id="3" w:name="FiveStepGuide"/>
      <w:r>
        <w:lastRenderedPageBreak/>
        <w:t>5 Step guide to skills development</w:t>
      </w:r>
    </w:p>
    <w:bookmarkEnd w:id="3"/>
    <w:p w14:paraId="286A9F77" w14:textId="620FC3A1" w:rsidR="00AC2836" w:rsidRDefault="00510946" w:rsidP="00AC2836">
      <w:pPr>
        <w:pStyle w:val="Introtext"/>
      </w:pPr>
      <w:r>
        <w:rPr>
          <w:noProof/>
        </w:rPr>
        <w:drawing>
          <wp:anchor distT="0" distB="0" distL="114300" distR="114300" simplePos="0" relativeHeight="251662336" behindDoc="0" locked="0" layoutInCell="1" allowOverlap="1" wp14:anchorId="5F92326D" wp14:editId="0305CB5B">
            <wp:simplePos x="0" y="0"/>
            <wp:positionH relativeFrom="column">
              <wp:posOffset>839735</wp:posOffset>
            </wp:positionH>
            <wp:positionV relativeFrom="paragraph">
              <wp:posOffset>-186641</wp:posOffset>
            </wp:positionV>
            <wp:extent cx="9487080" cy="596880"/>
            <wp:effectExtent l="0" t="0" r="0" b="635"/>
            <wp:wrapNone/>
            <wp:docPr id="12654425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442549" name="Picture 126544254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487080" cy="596880"/>
                    </a:xfrm>
                    <a:prstGeom prst="rect">
                      <a:avLst/>
                    </a:prstGeom>
                  </pic:spPr>
                </pic:pic>
              </a:graphicData>
            </a:graphic>
            <wp14:sizeRelH relativeFrom="margin">
              <wp14:pctWidth>0</wp14:pctWidth>
            </wp14:sizeRelH>
            <wp14:sizeRelV relativeFrom="margin">
              <wp14:pctHeight>0</wp14:pctHeight>
            </wp14:sizeRelV>
          </wp:anchor>
        </w:drawing>
      </w:r>
    </w:p>
    <w:p w14:paraId="2907B1FC" w14:textId="1D2BFAB2" w:rsidR="00510946" w:rsidRDefault="004960E7" w:rsidP="00AC2836">
      <w:pPr>
        <w:pStyle w:val="Introtext"/>
      </w:pPr>
      <w:r>
        <w:rPr>
          <w:noProof/>
        </w:rPr>
        <mc:AlternateContent>
          <mc:Choice Requires="wps">
            <w:drawing>
              <wp:anchor distT="0" distB="0" distL="114300" distR="114300" simplePos="0" relativeHeight="251667456" behindDoc="0" locked="0" layoutInCell="1" allowOverlap="1" wp14:anchorId="3DF778BA" wp14:editId="4F50E632">
                <wp:simplePos x="0" y="0"/>
                <wp:positionH relativeFrom="column">
                  <wp:posOffset>7438732</wp:posOffset>
                </wp:positionH>
                <wp:positionV relativeFrom="paragraph">
                  <wp:posOffset>65991</wp:posOffset>
                </wp:positionV>
                <wp:extent cx="2373923" cy="1845945"/>
                <wp:effectExtent l="0" t="0" r="1270" b="8255"/>
                <wp:wrapNone/>
                <wp:docPr id="1734556682" name="Text Box 7"/>
                <wp:cNvGraphicFramePr/>
                <a:graphic xmlns:a="http://schemas.openxmlformats.org/drawingml/2006/main">
                  <a:graphicData uri="http://schemas.microsoft.com/office/word/2010/wordprocessingShape">
                    <wps:wsp>
                      <wps:cNvSpPr txBox="1"/>
                      <wps:spPr>
                        <a:xfrm>
                          <a:off x="0" y="0"/>
                          <a:ext cx="2373923" cy="1845945"/>
                        </a:xfrm>
                        <a:prstGeom prst="rect">
                          <a:avLst/>
                        </a:prstGeom>
                        <a:noFill/>
                        <a:ln w="6350">
                          <a:noFill/>
                        </a:ln>
                      </wps:spPr>
                      <wps:txbx>
                        <w:txbxContent>
                          <w:p w14:paraId="5B4F8D79" w14:textId="23C3C080" w:rsidR="004960E7" w:rsidRDefault="004960E7" w:rsidP="004960E7">
                            <w:pPr>
                              <w:pStyle w:val="Heading1"/>
                            </w:pPr>
                            <w:r w:rsidRPr="004960E7">
                              <w:t xml:space="preserve">Evaluate your </w:t>
                            </w:r>
                            <w:proofErr w:type="gramStart"/>
                            <w:r w:rsidRPr="004960E7">
                              <w:t>skills</w:t>
                            </w:r>
                            <w:proofErr w:type="gramEnd"/>
                          </w:p>
                          <w:p w14:paraId="15F34E59" w14:textId="65D73E34" w:rsidR="004960E7" w:rsidRPr="004960E7" w:rsidRDefault="004960E7" w:rsidP="004960E7">
                            <w:pPr>
                              <w:pStyle w:val="BodyTextruleabove"/>
                            </w:pPr>
                            <w:r w:rsidRPr="004960E7">
                              <w:t>Start a conversation with your supervisor or line manager about the</w:t>
                            </w:r>
                            <w:r>
                              <w:t> </w:t>
                            </w:r>
                            <w:r w:rsidRPr="004960E7">
                              <w:t xml:space="preserve">skills needed for your research </w:t>
                            </w:r>
                            <w:r>
                              <w:br/>
                            </w:r>
                            <w:r w:rsidRPr="004960E7">
                              <w:t>and development.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F778BA" id="Text Box 7" o:spid="_x0000_s1028" type="#_x0000_t202" style="position:absolute;margin-left:585.75pt;margin-top:5.2pt;width:186.9pt;height:145.3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" filled="f" stroked="f" strokeweight=".5pt">
                <v:textbox inset="0,0,0,0">
                  <w:txbxContent>
                    <w:p w14:paraId="5B4F8D79" w14:textId="23C3C080" w:rsidR="004960E7" w:rsidRDefault="004960E7" w:rsidP="004960E7">
                      <w:pPr>
                        <w:pStyle w:val="Heading1"/>
                      </w:pPr>
                      <w:r w:rsidRPr="004960E7">
                        <w:t>Evaluate your skills</w:t>
                      </w:r>
                    </w:p>
                    <w:p w14:paraId="15F34E59" w14:textId="65D73E34" w:rsidR="004960E7" w:rsidRPr="004960E7" w:rsidRDefault="004960E7" w:rsidP="004960E7">
                      <w:pPr>
                        <w:pStyle w:val="BodyTextruleabove"/>
                      </w:pPr>
                      <w:r w:rsidRPr="004960E7">
                        <w:t>Start a conversation with your supervisor or line manager about the</w:t>
                      </w:r>
                      <w:r>
                        <w:t> </w:t>
                      </w:r>
                      <w:r w:rsidRPr="004960E7">
                        <w:t xml:space="preserve">skills needed for your research </w:t>
                      </w:r>
                      <w:r>
                        <w:br/>
                      </w:r>
                      <w:r w:rsidRPr="004960E7">
                        <w:t>and development.</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22EFC4D7" wp14:editId="60630472">
                <wp:simplePos x="0" y="0"/>
                <wp:positionH relativeFrom="column">
                  <wp:posOffset>4194370</wp:posOffset>
                </wp:positionH>
                <wp:positionV relativeFrom="paragraph">
                  <wp:posOffset>65991</wp:posOffset>
                </wp:positionV>
                <wp:extent cx="2453054" cy="1845945"/>
                <wp:effectExtent l="0" t="0" r="0" b="8255"/>
                <wp:wrapNone/>
                <wp:docPr id="543349689" name="Text Box 7"/>
                <wp:cNvGraphicFramePr/>
                <a:graphic xmlns:a="http://schemas.openxmlformats.org/drawingml/2006/main">
                  <a:graphicData uri="http://schemas.microsoft.com/office/word/2010/wordprocessingShape">
                    <wps:wsp>
                      <wps:cNvSpPr txBox="1"/>
                      <wps:spPr>
                        <a:xfrm>
                          <a:off x="0" y="0"/>
                          <a:ext cx="2453054" cy="1845945"/>
                        </a:xfrm>
                        <a:prstGeom prst="rect">
                          <a:avLst/>
                        </a:prstGeom>
                        <a:noFill/>
                        <a:ln w="6350">
                          <a:noFill/>
                        </a:ln>
                      </wps:spPr>
                      <wps:txbx>
                        <w:txbxContent>
                          <w:p w14:paraId="2E034F61" w14:textId="428CE71D" w:rsidR="004960E7" w:rsidRDefault="004960E7" w:rsidP="004960E7">
                            <w:pPr>
                              <w:pStyle w:val="Heading1"/>
                            </w:pPr>
                            <w:r w:rsidRPr="004960E7">
                              <w:t>Get to know the Researcher Development Framework (RDF</w:t>
                            </w:r>
                          </w:p>
                          <w:p w14:paraId="76DEDE80" w14:textId="48CDD855" w:rsidR="004960E7" w:rsidRPr="006B4516" w:rsidRDefault="004960E7" w:rsidP="004960E7">
                            <w:pPr>
                              <w:pStyle w:val="BodyTextruleabove"/>
                            </w:pPr>
                            <w:r w:rsidRPr="006B4516">
                              <w:rPr>
                                <w:rStyle w:val="FooterChar"/>
                                <w:sz w:val="22"/>
                              </w:rPr>
                              <w:t xml:space="preserve">Develop your understanding of essential skills for successful researchers: </w:t>
                            </w:r>
                            <w:hyperlink w:anchor="RDF" w:tooltip="Researcher Development Framework" w:history="1">
                              <w:r w:rsidRPr="00D832AE">
                                <w:rPr>
                                  <w:rStyle w:val="Hyperlink"/>
                                  <w:color w:val="000000" w:themeColor="text1"/>
                                </w:rPr>
                                <w:t>Researcher Development Framework.</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2EFC4D7" id="_x0000_t202" coordsize="21600,21600" o:spt="202" path="m,l,21600r21600,l21600,xe">
                <v:stroke joinstyle="miter"/>
                <v:path gradientshapeok="t" o:connecttype="rect"/>
              </v:shapetype>
              <v:shape id="_x0000_s1029" type="#_x0000_t202" style="position:absolute;margin-left:330.25pt;margin-top:5.2pt;width:193.15pt;height:145.3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" filled="f" stroked="f" strokeweight=".5pt">
                <v:textbox inset="0,0,0,0">
                  <w:txbxContent>
                    <w:p w14:paraId="2E034F61" w14:textId="428CE71D" w:rsidR="004960E7" w:rsidRDefault="004960E7" w:rsidP="004960E7">
                      <w:pPr>
                        <w:pStyle w:val="Heading1"/>
                      </w:pPr>
                      <w:r w:rsidRPr="004960E7">
                        <w:t>Get to know the Researcher Development Framework (RDF</w:t>
                      </w:r>
                    </w:p>
                    <w:p w14:paraId="76DEDE80" w14:textId="48CDD855" w:rsidR="004960E7" w:rsidRPr="006B4516" w:rsidRDefault="004960E7" w:rsidP="004960E7">
                      <w:pPr>
                        <w:pStyle w:val="BodyTextruleabove"/>
                      </w:pPr>
                      <w:r w:rsidRPr="006B4516">
                        <w:rPr>
                          <w:rStyle w:val="FooterChar"/>
                          <w:sz w:val="22"/>
                        </w:rPr>
                        <w:t xml:space="preserve">Develop your understanding of essential skills for successful researchers: </w:t>
                      </w:r>
                      <w:hyperlink w:anchor="RDF" w:tooltip="Researcher Development Framework" w:history="1">
                        <w:r w:rsidRPr="00D832AE">
                          <w:rPr>
                            <w:rStyle w:val="Hyperlink"/>
                            <w:color w:val="000000" w:themeColor="text1"/>
                          </w:rPr>
                          <w:t>Researcher Development Framework.</w:t>
                        </w:r>
                      </w:hyperlink>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09091E5F" wp14:editId="444FE34D">
                <wp:simplePos x="0" y="0"/>
                <wp:positionH relativeFrom="column">
                  <wp:posOffset>835660</wp:posOffset>
                </wp:positionH>
                <wp:positionV relativeFrom="paragraph">
                  <wp:posOffset>65503</wp:posOffset>
                </wp:positionV>
                <wp:extent cx="2391410" cy="1845945"/>
                <wp:effectExtent l="0" t="0" r="8890" b="8255"/>
                <wp:wrapNone/>
                <wp:docPr id="1556935917" name="Text Box 7"/>
                <wp:cNvGraphicFramePr/>
                <a:graphic xmlns:a="http://schemas.openxmlformats.org/drawingml/2006/main">
                  <a:graphicData uri="http://schemas.microsoft.com/office/word/2010/wordprocessingShape">
                    <wps:wsp>
                      <wps:cNvSpPr txBox="1"/>
                      <wps:spPr>
                        <a:xfrm>
                          <a:off x="0" y="0"/>
                          <a:ext cx="2391410" cy="1845945"/>
                        </a:xfrm>
                        <a:prstGeom prst="rect">
                          <a:avLst/>
                        </a:prstGeom>
                        <a:noFill/>
                        <a:ln w="6350">
                          <a:noFill/>
                        </a:ln>
                      </wps:spPr>
                      <wps:txbx>
                        <w:txbxContent>
                          <w:p w14:paraId="58D90A56" w14:textId="0DC7105A" w:rsidR="00510946" w:rsidRDefault="004960E7" w:rsidP="004960E7">
                            <w:pPr>
                              <w:pStyle w:val="Heading1"/>
                            </w:pPr>
                            <w:r>
                              <w:t xml:space="preserve">Complete your </w:t>
                            </w:r>
                            <w:proofErr w:type="gramStart"/>
                            <w:r>
                              <w:t>induction</w:t>
                            </w:r>
                            <w:proofErr w:type="gramEnd"/>
                          </w:p>
                          <w:p w14:paraId="30DBDD0D" w14:textId="55388A9F" w:rsidR="004960E7" w:rsidRDefault="004960E7" w:rsidP="004960E7">
                            <w:pPr>
                              <w:pStyle w:val="BodyTextruleabove"/>
                              <w:spacing w:after="0"/>
                            </w:pPr>
                            <w:r w:rsidRPr="004960E7">
                              <w:rPr>
                                <w:rStyle w:val="Bold"/>
                              </w:rPr>
                              <w:t>Doctoral researchers</w:t>
                            </w:r>
                            <w:r>
                              <w:br/>
                              <w:t>Attend the Doctoral School Welcome Week and Introduction to Research Skills and Professional Development.</w:t>
                            </w:r>
                          </w:p>
                          <w:p w14:paraId="451AB125" w14:textId="77777777" w:rsidR="004960E7" w:rsidRDefault="004960E7" w:rsidP="004960E7">
                            <w:pPr>
                              <w:pStyle w:val="Smallspace"/>
                            </w:pPr>
                          </w:p>
                          <w:p w14:paraId="115C0C6F" w14:textId="1E9BF335" w:rsidR="004960E7" w:rsidRPr="004960E7" w:rsidRDefault="004960E7" w:rsidP="004960E7">
                            <w:pPr>
                              <w:pStyle w:val="BodyTextruleabove"/>
                            </w:pPr>
                            <w:r w:rsidRPr="004960E7">
                              <w:rPr>
                                <w:rStyle w:val="Bold"/>
                              </w:rPr>
                              <w:t>Research staff</w:t>
                            </w:r>
                            <w:r>
                              <w:br/>
                              <w:t xml:space="preserve">Complete 'Belong at UCL: Researcher Induction' eLearning and come along </w:t>
                            </w:r>
                            <w:r>
                              <w:br/>
                              <w:t>to the live welcome event!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9091E5F" id="_x0000_s1030" type="#_x0000_t202" style="position:absolute;margin-left:65.8pt;margin-top:5.15pt;width:188.3pt;height:145.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" filled="f" stroked="f" strokeweight=".5pt">
                <v:textbox inset="0,0,0,0">
                  <w:txbxContent>
                    <w:p w14:paraId="58D90A56" w14:textId="0DC7105A" w:rsidR="00510946" w:rsidRDefault="004960E7" w:rsidP="004960E7">
                      <w:pPr>
                        <w:pStyle w:val="Heading1"/>
                      </w:pPr>
                      <w:r>
                        <w:t>Complete your induction</w:t>
                      </w:r>
                    </w:p>
                    <w:p w14:paraId="30DBDD0D" w14:textId="55388A9F" w:rsidR="004960E7" w:rsidRDefault="004960E7" w:rsidP="004960E7">
                      <w:pPr>
                        <w:pStyle w:val="BodyTextruleabove"/>
                        <w:spacing w:after="0"/>
                      </w:pPr>
                      <w:r w:rsidRPr="004960E7">
                        <w:rPr>
                          <w:rStyle w:val="Bold"/>
                        </w:rPr>
                        <w:t>Doctoral researchers</w:t>
                      </w:r>
                      <w:r>
                        <w:br/>
                        <w:t>Attend the Doctoral School Welcome Week and Introduction to Research Skills and Professional Development.</w:t>
                      </w:r>
                    </w:p>
                    <w:p w14:paraId="451AB125" w14:textId="77777777" w:rsidR="004960E7" w:rsidRDefault="004960E7" w:rsidP="004960E7">
                      <w:pPr>
                        <w:pStyle w:val="Smallspace"/>
                      </w:pPr>
                    </w:p>
                    <w:p w14:paraId="115C0C6F" w14:textId="1E9BF335" w:rsidR="004960E7" w:rsidRPr="004960E7" w:rsidRDefault="004960E7" w:rsidP="004960E7">
                      <w:pPr>
                        <w:pStyle w:val="BodyTextruleabove"/>
                      </w:pPr>
                      <w:r w:rsidRPr="004960E7">
                        <w:rPr>
                          <w:rStyle w:val="Bold"/>
                        </w:rPr>
                        <w:t>Research staff</w:t>
                      </w:r>
                      <w:r>
                        <w:br/>
                        <w:t xml:space="preserve">Complete 'Belong at UCL: Researcher Induction' eLearning and come along </w:t>
                      </w:r>
                      <w:r>
                        <w:br/>
                        <w:t>to the live welcome event!</w:t>
                      </w:r>
                    </w:p>
                  </w:txbxContent>
                </v:textbox>
              </v:shape>
            </w:pict>
          </mc:Fallback>
        </mc:AlternateContent>
      </w:r>
    </w:p>
    <w:p w14:paraId="73BD270C" w14:textId="77777777" w:rsidR="00510946" w:rsidRDefault="00510946" w:rsidP="00AC2836">
      <w:pPr>
        <w:pStyle w:val="Introtext"/>
      </w:pPr>
    </w:p>
    <w:p w14:paraId="3F2D6BAA" w14:textId="77777777" w:rsidR="00510946" w:rsidRDefault="00510946" w:rsidP="00AC2836">
      <w:pPr>
        <w:pStyle w:val="Introtext"/>
      </w:pPr>
    </w:p>
    <w:p w14:paraId="2536FA53" w14:textId="1419B35D" w:rsidR="004960E7" w:rsidRDefault="004960E7" w:rsidP="00AC2836">
      <w:pPr>
        <w:pStyle w:val="Introtext"/>
      </w:pPr>
    </w:p>
    <w:p w14:paraId="059C177D" w14:textId="3902A1B8" w:rsidR="004960E7" w:rsidRDefault="004960E7" w:rsidP="00AC2836">
      <w:pPr>
        <w:pStyle w:val="Introtext"/>
      </w:pPr>
      <w:r>
        <w:rPr>
          <w:noProof/>
        </w:rPr>
        <w:drawing>
          <wp:anchor distT="0" distB="0" distL="114300" distR="114300" simplePos="0" relativeHeight="251668480" behindDoc="0" locked="0" layoutInCell="1" allowOverlap="1" wp14:anchorId="03C1A71C" wp14:editId="2CA9A403">
            <wp:simplePos x="0" y="0"/>
            <wp:positionH relativeFrom="column">
              <wp:posOffset>-360485</wp:posOffset>
            </wp:positionH>
            <wp:positionV relativeFrom="paragraph">
              <wp:posOffset>121089</wp:posOffset>
            </wp:positionV>
            <wp:extent cx="8369280" cy="596880"/>
            <wp:effectExtent l="0" t="0" r="0" b="635"/>
            <wp:wrapNone/>
            <wp:docPr id="15551864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186429" name="Picture 155518642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369280" cy="596880"/>
                    </a:xfrm>
                    <a:prstGeom prst="rect">
                      <a:avLst/>
                    </a:prstGeom>
                  </pic:spPr>
                </pic:pic>
              </a:graphicData>
            </a:graphic>
            <wp14:sizeRelH relativeFrom="margin">
              <wp14:pctWidth>0</wp14:pctWidth>
            </wp14:sizeRelH>
            <wp14:sizeRelV relativeFrom="margin">
              <wp14:pctHeight>0</wp14:pctHeight>
            </wp14:sizeRelV>
          </wp:anchor>
        </w:drawing>
      </w:r>
    </w:p>
    <w:p w14:paraId="1FEA4AAE" w14:textId="281C79A6" w:rsidR="00510946" w:rsidRDefault="00ED1400" w:rsidP="00AC2836">
      <w:pPr>
        <w:pStyle w:val="Introtext"/>
      </w:pPr>
      <w:r>
        <w:rPr>
          <w:noProof/>
        </w:rPr>
        <mc:AlternateContent>
          <mc:Choice Requires="wps">
            <w:drawing>
              <wp:anchor distT="0" distB="0" distL="114300" distR="114300" simplePos="0" relativeHeight="251672576" behindDoc="0" locked="0" layoutInCell="1" allowOverlap="1" wp14:anchorId="510A3F6B" wp14:editId="3EA2D216">
                <wp:simplePos x="0" y="0"/>
                <wp:positionH relativeFrom="column">
                  <wp:posOffset>7436848</wp:posOffset>
                </wp:positionH>
                <wp:positionV relativeFrom="paragraph">
                  <wp:posOffset>384719</wp:posOffset>
                </wp:positionV>
                <wp:extent cx="2391410" cy="2179865"/>
                <wp:effectExtent l="0" t="0" r="8890" b="5080"/>
                <wp:wrapNone/>
                <wp:docPr id="2115764997" name="Text Box 7"/>
                <wp:cNvGraphicFramePr/>
                <a:graphic xmlns:a="http://schemas.openxmlformats.org/drawingml/2006/main">
                  <a:graphicData uri="http://schemas.microsoft.com/office/word/2010/wordprocessingShape">
                    <wps:wsp>
                      <wps:cNvSpPr txBox="1"/>
                      <wps:spPr>
                        <a:xfrm>
                          <a:off x="0" y="0"/>
                          <a:ext cx="2391410" cy="2179865"/>
                        </a:xfrm>
                        <a:prstGeom prst="rect">
                          <a:avLst/>
                        </a:prstGeom>
                        <a:noFill/>
                        <a:ln w="6350">
                          <a:noFill/>
                        </a:ln>
                      </wps:spPr>
                      <wps:txbx>
                        <w:txbxContent>
                          <w:p w14:paraId="1CC3904F" w14:textId="5B6EA46E" w:rsidR="00ED1400" w:rsidRDefault="00ED1400" w:rsidP="00ED1400">
                            <w:pPr>
                              <w:pStyle w:val="Heading1"/>
                            </w:pPr>
                            <w:r>
                              <w:t xml:space="preserve">Start booking your </w:t>
                            </w:r>
                            <w:r>
                              <w:br/>
                              <w:t>training courses!</w:t>
                            </w:r>
                          </w:p>
                          <w:p w14:paraId="1583EB43" w14:textId="52426672" w:rsidR="00ED1400" w:rsidRDefault="00ED1400" w:rsidP="00ED1400">
                            <w:pPr>
                              <w:pStyle w:val="BodyTextruleabove"/>
                              <w:spacing w:after="0"/>
                            </w:pPr>
                            <w:r w:rsidRPr="004960E7">
                              <w:rPr>
                                <w:rStyle w:val="Bold"/>
                              </w:rPr>
                              <w:t>Doctoral researchers</w:t>
                            </w:r>
                            <w:r>
                              <w:br/>
                            </w:r>
                            <w:r w:rsidRPr="00ED1400">
                              <w:t xml:space="preserve">Visit the </w:t>
                            </w:r>
                            <w:hyperlink r:id="rId26" w:history="1">
                              <w:r w:rsidRPr="00D832AE">
                                <w:rPr>
                                  <w:rStyle w:val="Hyperlink"/>
                                  <w:color w:val="000000" w:themeColor="text1"/>
                                </w:rPr>
                                <w:t>Doctoral Skills Development Programme (DSDP)</w:t>
                              </w:r>
                            </w:hyperlink>
                            <w:r w:rsidRPr="00ED1400">
                              <w:t xml:space="preserve"> webpage and </w:t>
                            </w:r>
                            <w:proofErr w:type="spellStart"/>
                            <w:r w:rsidRPr="00ED1400">
                              <w:t>Inkpath</w:t>
                            </w:r>
                            <w:proofErr w:type="spellEnd"/>
                            <w:r w:rsidRPr="00ED1400">
                              <w:t xml:space="preserve"> to register for courses.</w:t>
                            </w:r>
                          </w:p>
                          <w:p w14:paraId="00E5248A" w14:textId="77777777" w:rsidR="00ED1400" w:rsidRDefault="00ED1400" w:rsidP="00ED1400">
                            <w:pPr>
                              <w:pStyle w:val="Smallspace"/>
                            </w:pPr>
                          </w:p>
                          <w:p w14:paraId="71B76246" w14:textId="3E41975B" w:rsidR="00ED1400" w:rsidRPr="004960E7" w:rsidRDefault="00ED1400" w:rsidP="00ED1400">
                            <w:pPr>
                              <w:pStyle w:val="BodyTextruleabove"/>
                            </w:pPr>
                            <w:r w:rsidRPr="004960E7">
                              <w:rPr>
                                <w:rStyle w:val="Bold"/>
                              </w:rPr>
                              <w:t>Research staff</w:t>
                            </w:r>
                            <w:r>
                              <w:br/>
                            </w:r>
                            <w:r w:rsidRPr="00A724FE">
                              <w:rPr>
                                <w:color w:val="000000" w:themeColor="text1"/>
                              </w:rPr>
                              <w:t xml:space="preserve">Visit the </w:t>
                            </w:r>
                            <w:hyperlink r:id="rId27" w:history="1">
                              <w:r w:rsidRPr="00A724FE">
                                <w:rPr>
                                  <w:rStyle w:val="Hyperlink"/>
                                  <w:color w:val="000000" w:themeColor="text1"/>
                                </w:rPr>
                                <w:t xml:space="preserve">Research Staff </w:t>
                              </w:r>
                              <w:r w:rsidRPr="00A724FE">
                                <w:rPr>
                                  <w:rStyle w:val="Hyperlink"/>
                                  <w:color w:val="000000" w:themeColor="text1"/>
                                </w:rPr>
                                <w:br/>
                                <w:t>Development Programme (RSDP)</w:t>
                              </w:r>
                            </w:hyperlink>
                            <w:r w:rsidRPr="00A724FE">
                              <w:rPr>
                                <w:color w:val="000000" w:themeColor="text1"/>
                              </w:rPr>
                              <w:t xml:space="preserve"> webpage </w:t>
                            </w:r>
                            <w:r>
                              <w:t>to register for courses.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0A3F6B" id="_x0000_s1031" type="#_x0000_t202" style="position:absolute;margin-left:585.6pt;margin-top:30.3pt;width:188.3pt;height:171.6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" filled="f" stroked="f" strokeweight=".5pt">
                <v:textbox inset="0,0,0,0">
                  <w:txbxContent>
                    <w:p w14:paraId="1CC3904F" w14:textId="5B6EA46E" w:rsidR="00ED1400" w:rsidRDefault="00ED1400" w:rsidP="00ED1400">
                      <w:pPr>
                        <w:pStyle w:val="Heading1"/>
                      </w:pPr>
                      <w:r>
                        <w:t xml:space="preserve">Start booking your </w:t>
                      </w:r>
                      <w:r>
                        <w:br/>
                        <w:t>training courses!</w:t>
                      </w:r>
                    </w:p>
                    <w:p w14:paraId="1583EB43" w14:textId="52426672" w:rsidR="00ED1400" w:rsidRDefault="00ED1400" w:rsidP="00ED1400">
                      <w:pPr>
                        <w:pStyle w:val="BodyTextruleabove"/>
                        <w:spacing w:after="0"/>
                      </w:pPr>
                      <w:r w:rsidRPr="004960E7">
                        <w:rPr>
                          <w:rStyle w:val="Bold"/>
                        </w:rPr>
                        <w:t>Doctoral researchers</w:t>
                      </w:r>
                      <w:r>
                        <w:br/>
                      </w:r>
                      <w:r w:rsidRPr="00ED1400">
                        <w:t xml:space="preserve">Visit the </w:t>
                      </w:r>
                      <w:hyperlink r:id="rId28" w:history="1">
                        <w:r w:rsidRPr="00D832AE">
                          <w:rPr>
                            <w:rStyle w:val="Hyperlink"/>
                            <w:color w:val="000000" w:themeColor="text1"/>
                          </w:rPr>
                          <w:t>Doctoral Skills Development Programme (DSDP)</w:t>
                        </w:r>
                      </w:hyperlink>
                      <w:r w:rsidRPr="00ED1400">
                        <w:t xml:space="preserve"> webpage and </w:t>
                      </w:r>
                      <w:proofErr w:type="spellStart"/>
                      <w:r w:rsidRPr="00ED1400">
                        <w:t>Inkpath</w:t>
                      </w:r>
                      <w:proofErr w:type="spellEnd"/>
                      <w:r w:rsidRPr="00ED1400">
                        <w:t xml:space="preserve"> to register for courses.</w:t>
                      </w:r>
                    </w:p>
                    <w:p w14:paraId="00E5248A" w14:textId="77777777" w:rsidR="00ED1400" w:rsidRDefault="00ED1400" w:rsidP="00ED1400">
                      <w:pPr>
                        <w:pStyle w:val="Smallspace"/>
                      </w:pPr>
                    </w:p>
                    <w:p w14:paraId="71B76246" w14:textId="3E41975B" w:rsidR="00ED1400" w:rsidRPr="004960E7" w:rsidRDefault="00ED1400" w:rsidP="00ED1400">
                      <w:pPr>
                        <w:pStyle w:val="BodyTextruleabove"/>
                      </w:pPr>
                      <w:r w:rsidRPr="004960E7">
                        <w:rPr>
                          <w:rStyle w:val="Bold"/>
                        </w:rPr>
                        <w:t>Research staff</w:t>
                      </w:r>
                      <w:r>
                        <w:br/>
                      </w:r>
                      <w:r w:rsidRPr="00A724FE">
                        <w:rPr>
                          <w:color w:val="000000" w:themeColor="text1"/>
                        </w:rPr>
                        <w:t xml:space="preserve">Visit the </w:t>
                      </w:r>
                      <w:hyperlink r:id="rId29" w:history="1">
                        <w:r w:rsidRPr="00A724FE">
                          <w:rPr>
                            <w:rStyle w:val="Hyperlink"/>
                            <w:color w:val="000000" w:themeColor="text1"/>
                          </w:rPr>
                          <w:t xml:space="preserve">Research Staff </w:t>
                        </w:r>
                        <w:r w:rsidRPr="00A724FE">
                          <w:rPr>
                            <w:rStyle w:val="Hyperlink"/>
                            <w:color w:val="000000" w:themeColor="text1"/>
                          </w:rPr>
                          <w:br/>
                          <w:t>Development Programme (RSDP)</w:t>
                        </w:r>
                      </w:hyperlink>
                      <w:r w:rsidRPr="00A724FE">
                        <w:rPr>
                          <w:color w:val="000000" w:themeColor="text1"/>
                        </w:rPr>
                        <w:t xml:space="preserve"> webpage </w:t>
                      </w:r>
                      <w:r>
                        <w:t>to register for courses.</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77573914" wp14:editId="6A940E85">
                <wp:simplePos x="0" y="0"/>
                <wp:positionH relativeFrom="column">
                  <wp:posOffset>4195626</wp:posOffset>
                </wp:positionH>
                <wp:positionV relativeFrom="paragraph">
                  <wp:posOffset>384719</wp:posOffset>
                </wp:positionV>
                <wp:extent cx="2351315" cy="1845945"/>
                <wp:effectExtent l="0" t="0" r="0" b="8255"/>
                <wp:wrapNone/>
                <wp:docPr id="706495474" name="Text Box 7"/>
                <wp:cNvGraphicFramePr/>
                <a:graphic xmlns:a="http://schemas.openxmlformats.org/drawingml/2006/main">
                  <a:graphicData uri="http://schemas.microsoft.com/office/word/2010/wordprocessingShape">
                    <wps:wsp>
                      <wps:cNvSpPr txBox="1"/>
                      <wps:spPr>
                        <a:xfrm>
                          <a:off x="0" y="0"/>
                          <a:ext cx="2351315" cy="1845945"/>
                        </a:xfrm>
                        <a:prstGeom prst="rect">
                          <a:avLst/>
                        </a:prstGeom>
                        <a:noFill/>
                        <a:ln w="6350">
                          <a:noFill/>
                        </a:ln>
                      </wps:spPr>
                      <wps:txbx>
                        <w:txbxContent>
                          <w:p w14:paraId="24187B89" w14:textId="6AE8A694" w:rsidR="00343242" w:rsidRDefault="00ED1400" w:rsidP="00ED1400">
                            <w:pPr>
                              <w:pStyle w:val="Heading1"/>
                            </w:pPr>
                            <w:r>
                              <w:t xml:space="preserve">Explore your </w:t>
                            </w:r>
                            <w:r>
                              <w:br/>
                              <w:t xml:space="preserve">learning </w:t>
                            </w:r>
                            <w:proofErr w:type="gramStart"/>
                            <w:r>
                              <w:t>paths</w:t>
                            </w:r>
                            <w:proofErr w:type="gramEnd"/>
                          </w:p>
                          <w:p w14:paraId="5A47F0FD" w14:textId="45878A4B" w:rsidR="00343242" w:rsidRPr="00ED1400" w:rsidRDefault="00ED1400" w:rsidP="00ED1400">
                            <w:pPr>
                              <w:pStyle w:val="BodyTextruleabove"/>
                            </w:pPr>
                            <w:r>
                              <w:t xml:space="preserve">Map out your development plan throughout the academic year </w:t>
                            </w:r>
                            <w:r>
                              <w:br/>
                              <w:t>using the</w:t>
                            </w:r>
                            <w:r w:rsidRPr="00CD146D">
                              <w:rPr>
                                <w:rFonts w:ascii="HelveticaNeueLT Std Lt" w:hAnsi="HelveticaNeueLT Std Lt" w:cs="HelveticaNeueLT Std Lt"/>
                                <w:spacing w:val="-1"/>
                              </w:rPr>
                              <w:t xml:space="preserve"> </w:t>
                            </w:r>
                            <w:r w:rsidRPr="00ED1400">
                              <w:rPr>
                                <w:rFonts w:ascii="HelveticaNeueLT Std Lt" w:hAnsi="HelveticaNeueLT Std Lt" w:cs="HelveticaNeueLT Std Lt"/>
                                <w:noProof/>
                                <w:spacing w:val="-1"/>
                                <w:position w:val="-6"/>
                              </w:rPr>
                              <w:drawing>
                                <wp:inline distT="0" distB="0" distL="0" distR="0" wp14:anchorId="6D701121" wp14:editId="026ABCEF">
                                  <wp:extent cx="140970" cy="140970"/>
                                  <wp:effectExtent l="0" t="0" r="0" b="0"/>
                                  <wp:docPr id="544902758" name="Picture 1" descr="A white arrow in a purple circle&#10;&#10;Description automatically generated">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902758" name="Picture 1" descr="A white arrow in a purple circle&#10;&#10;Description automatically generated">
                                            <a:hlinkClick r:id="rId30"/>
                                          </pic:cNvPr>
                                          <pic:cNvPicPr/>
                                        </pic:nvPicPr>
                                        <pic:blipFill>
                                          <a:blip r:embed="rId31">
                                            <a:extLst>
                                              <a:ext uri="{28A0092B-C50C-407E-A947-70E740481C1C}">
                                                <a14:useLocalDpi xmlns:a14="http://schemas.microsoft.com/office/drawing/2010/main" val="0"/>
                                              </a:ext>
                                            </a:extLst>
                                          </a:blip>
                                          <a:stretch>
                                            <a:fillRect/>
                                          </a:stretch>
                                        </pic:blipFill>
                                        <pic:spPr>
                                          <a:xfrm>
                                            <a:off x="0" y="0"/>
                                            <a:ext cx="149274" cy="149274"/>
                                          </a:xfrm>
                                          <a:prstGeom prst="rect">
                                            <a:avLst/>
                                          </a:prstGeom>
                                        </pic:spPr>
                                      </pic:pic>
                                    </a:graphicData>
                                  </a:graphic>
                                </wp:inline>
                              </w:drawing>
                            </w:r>
                            <w:r>
                              <w:t xml:space="preserve"> </w:t>
                            </w:r>
                            <w:hyperlink w:anchor="CCOverview" w:tooltip="Course collections" w:history="1">
                              <w:r w:rsidRPr="00D832AE">
                                <w:rPr>
                                  <w:u w:val="single"/>
                                </w:rPr>
                                <w:t>course collections</w:t>
                              </w:r>
                            </w:hyperlink>
                            <w:r w:rsidRPr="00D832AE">
                              <w:rPr>
                                <w:u w:val="singl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573914" id="_x0000_s1032" type="#_x0000_t202" style="position:absolute;margin-left:330.35pt;margin-top:30.3pt;width:185.15pt;height:145.3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" filled="f" stroked="f" strokeweight=".5pt">
                <v:textbox inset="0,0,0,0">
                  <w:txbxContent>
                    <w:p w14:paraId="24187B89" w14:textId="6AE8A694" w:rsidR="00343242" w:rsidRDefault="00ED1400" w:rsidP="00ED1400">
                      <w:pPr>
                        <w:pStyle w:val="Heading1"/>
                      </w:pPr>
                      <w:r>
                        <w:t xml:space="preserve">Explore your </w:t>
                      </w:r>
                      <w:r>
                        <w:br/>
                        <w:t xml:space="preserve">learning </w:t>
                      </w:r>
                      <w:proofErr w:type="gramStart"/>
                      <w:r>
                        <w:t>paths</w:t>
                      </w:r>
                      <w:proofErr w:type="gramEnd"/>
                    </w:p>
                    <w:p w14:paraId="5A47F0FD" w14:textId="45878A4B" w:rsidR="00343242" w:rsidRPr="00ED1400" w:rsidRDefault="00ED1400" w:rsidP="00ED1400">
                      <w:pPr>
                        <w:pStyle w:val="BodyTextruleabove"/>
                      </w:pPr>
                      <w:r>
                        <w:t xml:space="preserve">Map out your development plan throughout the academic year </w:t>
                      </w:r>
                      <w:r>
                        <w:br/>
                        <w:t>using the</w:t>
                      </w:r>
                      <w:r w:rsidRPr="00CD146D">
                        <w:rPr>
                          <w:rFonts w:ascii="HelveticaNeueLT Std Lt" w:hAnsi="HelveticaNeueLT Std Lt" w:cs="HelveticaNeueLT Std Lt"/>
                          <w:spacing w:val="-1"/>
                        </w:rPr>
                        <w:t xml:space="preserve"> </w:t>
                      </w:r>
                      <w:r w:rsidRPr="00ED1400">
                        <w:rPr>
                          <w:rFonts w:ascii="HelveticaNeueLT Std Lt" w:hAnsi="HelveticaNeueLT Std Lt" w:cs="HelveticaNeueLT Std Lt"/>
                          <w:noProof/>
                          <w:spacing w:val="-1"/>
                          <w:position w:val="-6"/>
                        </w:rPr>
                        <w:drawing>
                          <wp:inline distT="0" distB="0" distL="0" distR="0" wp14:anchorId="6D701121" wp14:editId="026ABCEF">
                            <wp:extent cx="140970" cy="140970"/>
                            <wp:effectExtent l="0" t="0" r="0" b="0"/>
                            <wp:docPr id="544902758" name="Picture 1" descr="A white arrow in a purple circle&#10;&#10;Description automatically generate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902758" name="Picture 1" descr="A white arrow in a purple circle&#10;&#10;Description automatically generated">
                                      <a:hlinkClick r:id="rId32"/>
                                    </pic:cNvPr>
                                    <pic:cNvPicPr/>
                                  </pic:nvPicPr>
                                  <pic:blipFill>
                                    <a:blip r:embed="rId33">
                                      <a:extLst>
                                        <a:ext uri="{28A0092B-C50C-407E-A947-70E740481C1C}">
                                          <a14:useLocalDpi xmlns:a14="http://schemas.microsoft.com/office/drawing/2010/main" val="0"/>
                                        </a:ext>
                                      </a:extLst>
                                    </a:blip>
                                    <a:stretch>
                                      <a:fillRect/>
                                    </a:stretch>
                                  </pic:blipFill>
                                  <pic:spPr>
                                    <a:xfrm>
                                      <a:off x="0" y="0"/>
                                      <a:ext cx="149274" cy="149274"/>
                                    </a:xfrm>
                                    <a:prstGeom prst="rect">
                                      <a:avLst/>
                                    </a:prstGeom>
                                  </pic:spPr>
                                </pic:pic>
                              </a:graphicData>
                            </a:graphic>
                          </wp:inline>
                        </w:drawing>
                      </w:r>
                      <w:r>
                        <w:t xml:space="preserve"> </w:t>
                      </w:r>
                      <w:hyperlink w:anchor="CCOverview" w:tooltip="Course collections" w:history="1">
                        <w:r w:rsidRPr="00D832AE">
                          <w:rPr>
                            <w:u w:val="single"/>
                          </w:rPr>
                          <w:t>cour</w:t>
                        </w:r>
                        <w:r w:rsidRPr="00D832AE">
                          <w:rPr>
                            <w:u w:val="single"/>
                          </w:rPr>
                          <w:t>s</w:t>
                        </w:r>
                        <w:r w:rsidRPr="00D832AE">
                          <w:rPr>
                            <w:u w:val="single"/>
                          </w:rPr>
                          <w:t>e</w:t>
                        </w:r>
                        <w:r w:rsidRPr="00D832AE">
                          <w:rPr>
                            <w:u w:val="single"/>
                          </w:rPr>
                          <w:t xml:space="preserve"> col</w:t>
                        </w:r>
                        <w:r w:rsidRPr="00D832AE">
                          <w:rPr>
                            <w:u w:val="single"/>
                          </w:rPr>
                          <w:t>l</w:t>
                        </w:r>
                        <w:r w:rsidRPr="00D832AE">
                          <w:rPr>
                            <w:u w:val="single"/>
                          </w:rPr>
                          <w:t>e</w:t>
                        </w:r>
                        <w:r w:rsidRPr="00D832AE">
                          <w:rPr>
                            <w:u w:val="single"/>
                          </w:rPr>
                          <w:t>c</w:t>
                        </w:r>
                        <w:r w:rsidRPr="00D832AE">
                          <w:rPr>
                            <w:u w:val="single"/>
                          </w:rPr>
                          <w:t>tions</w:t>
                        </w:r>
                      </w:hyperlink>
                      <w:r w:rsidRPr="00D832AE">
                        <w:rPr>
                          <w:u w:val="single"/>
                        </w:rPr>
                        <w:t>.</w:t>
                      </w:r>
                    </w:p>
                  </w:txbxContent>
                </v:textbox>
              </v:shape>
            </w:pict>
          </mc:Fallback>
        </mc:AlternateContent>
      </w:r>
    </w:p>
    <w:p w14:paraId="2EBE053E" w14:textId="4016E113" w:rsidR="004960E7" w:rsidRDefault="004960E7" w:rsidP="00AC2836">
      <w:pPr>
        <w:pStyle w:val="Introtext"/>
      </w:pPr>
    </w:p>
    <w:p w14:paraId="70AAA46C" w14:textId="0F9C2894" w:rsidR="004960E7" w:rsidRDefault="004960E7" w:rsidP="00AC2836">
      <w:pPr>
        <w:pStyle w:val="Introtext"/>
      </w:pPr>
    </w:p>
    <w:p w14:paraId="124B44DB" w14:textId="77777777" w:rsidR="004960E7" w:rsidRDefault="004960E7" w:rsidP="00AC2836">
      <w:pPr>
        <w:pStyle w:val="Introtext"/>
      </w:pPr>
    </w:p>
    <w:p w14:paraId="281E5140" w14:textId="77777777" w:rsidR="00510946" w:rsidRDefault="00510946" w:rsidP="00AC2836">
      <w:pPr>
        <w:pStyle w:val="Introtext"/>
        <w:sectPr w:rsidR="00510946" w:rsidSect="004742FA">
          <w:headerReference w:type="default" r:id="rId34"/>
          <w:pgSz w:w="16838" w:h="11906" w:orient="landscape"/>
          <w:pgMar w:top="851" w:right="567" w:bottom="567" w:left="567" w:header="425" w:footer="567" w:gutter="0"/>
          <w:cols w:space="708"/>
          <w:docGrid w:linePitch="360"/>
        </w:sectPr>
      </w:pPr>
    </w:p>
    <w:p w14:paraId="5B53249E" w14:textId="4CA13EE9" w:rsidR="00FC4580" w:rsidRPr="00F061E9" w:rsidRDefault="00FC4580" w:rsidP="00F061E9">
      <w:pPr>
        <w:pStyle w:val="Sectionhead"/>
        <w:spacing w:after="240"/>
        <w:contextualSpacing w:val="0"/>
      </w:pPr>
      <w:bookmarkStart w:id="4" w:name="RDF"/>
      <w:r w:rsidRPr="00F061E9">
        <w:lastRenderedPageBreak/>
        <w:t xml:space="preserve">Researcher Development Framework (RDF) </w:t>
      </w:r>
      <w:bookmarkEnd w:id="4"/>
      <w:r w:rsidR="00F061E9" w:rsidRPr="00F061E9">
        <w:br/>
      </w:r>
    </w:p>
    <w:p w14:paraId="4CAFBCDF" w14:textId="77777777" w:rsidR="00FC4580" w:rsidRPr="00F061E9" w:rsidRDefault="00FC4580" w:rsidP="00F061E9">
      <w:pPr>
        <w:pStyle w:val="Sectionhead"/>
        <w:spacing w:after="240"/>
        <w:contextualSpacing w:val="0"/>
        <w:sectPr w:rsidR="00FC4580" w:rsidRPr="00F061E9" w:rsidSect="004742FA">
          <w:headerReference w:type="default" r:id="rId35"/>
          <w:pgSz w:w="16838" w:h="11906" w:orient="landscape"/>
          <w:pgMar w:top="851" w:right="397" w:bottom="567" w:left="567" w:header="425" w:footer="340" w:gutter="0"/>
          <w:cols w:space="510"/>
          <w:docGrid w:linePitch="360"/>
        </w:sectPr>
      </w:pPr>
    </w:p>
    <w:p w14:paraId="78314E5B" w14:textId="2D61C88B" w:rsidR="00510946" w:rsidRDefault="008F73A9" w:rsidP="00F061E9">
      <w:pPr>
        <w:pStyle w:val="Introtext"/>
        <w:spacing w:before="240"/>
      </w:pPr>
      <w:r>
        <w:rPr>
          <w:noProof/>
        </w:rPr>
        <w:drawing>
          <wp:anchor distT="0" distB="0" distL="114300" distR="114300" simplePos="0" relativeHeight="251673600" behindDoc="0" locked="0" layoutInCell="1" allowOverlap="1" wp14:anchorId="4B5DF96C" wp14:editId="3A813AE8">
            <wp:simplePos x="0" y="0"/>
            <wp:positionH relativeFrom="column">
              <wp:posOffset>-294640</wp:posOffset>
            </wp:positionH>
            <wp:positionV relativeFrom="paragraph">
              <wp:posOffset>-284843</wp:posOffset>
            </wp:positionV>
            <wp:extent cx="6358618" cy="6358618"/>
            <wp:effectExtent l="0" t="0" r="0" b="0"/>
            <wp:wrapNone/>
            <wp:docPr id="1463788443" name="Picture 9" descr="A circular diagram of the research proc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788443" name="Picture 9" descr="A circular diagram of the research process&#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358618" cy="6358618"/>
                    </a:xfrm>
                    <a:prstGeom prst="rect">
                      <a:avLst/>
                    </a:prstGeom>
                  </pic:spPr>
                </pic:pic>
              </a:graphicData>
            </a:graphic>
            <wp14:sizeRelH relativeFrom="margin">
              <wp14:pctWidth>0</wp14:pctWidth>
            </wp14:sizeRelH>
            <wp14:sizeRelV relativeFrom="margin">
              <wp14:pctHeight>0</wp14:pctHeight>
            </wp14:sizeRelV>
          </wp:anchor>
        </w:drawing>
      </w:r>
    </w:p>
    <w:p w14:paraId="48216B11" w14:textId="2658AE04" w:rsidR="008F73A9" w:rsidRDefault="008F73A9" w:rsidP="008F73A9">
      <w:r>
        <w:br w:type="column"/>
      </w:r>
      <w:hyperlink r:id="rId37" w:history="1">
        <w:r w:rsidRPr="0033798C">
          <w:rPr>
            <w:b/>
            <w:bCs/>
          </w:rPr>
          <w:t xml:space="preserve">Vitae’s Researcher Development Framework </w:t>
        </w:r>
        <w:r w:rsidRPr="0033798C">
          <w:rPr>
            <w:b/>
            <w:bCs/>
          </w:rPr>
          <w:br/>
          <w:t>(RDF)</w:t>
        </w:r>
      </w:hyperlink>
      <w:r>
        <w:t xml:space="preserve"> is a national professional development </w:t>
      </w:r>
      <w:r w:rsidR="008C0299">
        <w:br/>
      </w:r>
      <w:r>
        <w:t xml:space="preserve">framework that describes the knowledge, </w:t>
      </w:r>
      <w:r>
        <w:br/>
        <w:t xml:space="preserve">behaviours and attributes of successful </w:t>
      </w:r>
      <w:r>
        <w:br/>
        <w:t xml:space="preserve">researchers. </w:t>
      </w:r>
    </w:p>
    <w:p w14:paraId="149A5876" w14:textId="3998CCEB" w:rsidR="008F73A9" w:rsidRDefault="00C24FF6" w:rsidP="00C24FF6">
      <w:pPr>
        <w:spacing w:after="360"/>
      </w:pPr>
      <w:r>
        <w:rPr>
          <w:noProof/>
        </w:rPr>
        <w:drawing>
          <wp:anchor distT="0" distB="0" distL="114300" distR="114300" simplePos="0" relativeHeight="251674624" behindDoc="1" locked="0" layoutInCell="1" allowOverlap="1" wp14:anchorId="672F2646" wp14:editId="13EE0104">
            <wp:simplePos x="0" y="0"/>
            <wp:positionH relativeFrom="column">
              <wp:posOffset>-57150</wp:posOffset>
            </wp:positionH>
            <wp:positionV relativeFrom="paragraph">
              <wp:posOffset>722267</wp:posOffset>
            </wp:positionV>
            <wp:extent cx="2959200" cy="1028880"/>
            <wp:effectExtent l="0" t="0" r="0" b="0"/>
            <wp:wrapNone/>
            <wp:docPr id="707276999" name="Picture 10" descr="A colorful strip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76999" name="Picture 10" descr="A colorful stripes on a black background&#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59200" cy="1028880"/>
                    </a:xfrm>
                    <a:prstGeom prst="rect">
                      <a:avLst/>
                    </a:prstGeom>
                  </pic:spPr>
                </pic:pic>
              </a:graphicData>
            </a:graphic>
            <wp14:sizeRelH relativeFrom="margin">
              <wp14:pctWidth>0</wp14:pctWidth>
            </wp14:sizeRelH>
            <wp14:sizeRelV relativeFrom="margin">
              <wp14:pctHeight>0</wp14:pctHeight>
            </wp14:sizeRelV>
          </wp:anchor>
        </w:drawing>
      </w:r>
      <w:r w:rsidR="008F73A9">
        <w:t xml:space="preserve">The RDF was developed by and for researchers, </w:t>
      </w:r>
      <w:r w:rsidR="00243C3D">
        <w:br/>
      </w:r>
      <w:r w:rsidR="008F73A9">
        <w:t>in consultation with academic and non-academic employers, it contains four different domains:</w:t>
      </w:r>
    </w:p>
    <w:p w14:paraId="10AF9203" w14:textId="77E13595" w:rsidR="008F73A9" w:rsidRPr="004838F7" w:rsidRDefault="00000000" w:rsidP="004838F7">
      <w:pPr>
        <w:pStyle w:val="Domaintext"/>
      </w:pPr>
      <w:hyperlink w:anchor="DomainAdivider" w:tooltip="Domain A: Knowledge and intellectual abilities" w:history="1">
        <w:r w:rsidR="00C24FF6" w:rsidRPr="004838F7">
          <w:rPr>
            <w:rStyle w:val="Bold"/>
          </w:rPr>
          <w:t>Domain A:</w:t>
        </w:r>
        <w:r w:rsidR="00C24FF6" w:rsidRPr="004838F7">
          <w:rPr>
            <w:rStyle w:val="Hyperlink"/>
            <w:color w:val="auto"/>
            <w:u w:val="none"/>
          </w:rPr>
          <w:t xml:space="preserve"> </w:t>
        </w:r>
        <w:r w:rsidR="00C24FF6" w:rsidRPr="004838F7">
          <w:t>Knowledge and intellectual abilities</w:t>
        </w:r>
      </w:hyperlink>
    </w:p>
    <w:p w14:paraId="40B0C919" w14:textId="71288971" w:rsidR="00C24FF6" w:rsidRPr="00A97688" w:rsidRDefault="00A97688" w:rsidP="00A97688">
      <w:pPr>
        <w:pStyle w:val="Domaintext"/>
      </w:pPr>
      <w:hyperlink w:anchor="DomainBdivider" w:tooltip="Domain B: Personal effectiveness" w:history="1">
        <w:r w:rsidR="00C24FF6" w:rsidRPr="00A97688">
          <w:rPr>
            <w:rStyle w:val="Bold"/>
          </w:rPr>
          <w:t>Domain B:</w:t>
        </w:r>
        <w:r w:rsidR="00C24FF6" w:rsidRPr="00A97688">
          <w:rPr>
            <w:rStyle w:val="Hyperlink"/>
            <w:color w:val="auto"/>
            <w:u w:val="none"/>
          </w:rPr>
          <w:t xml:space="preserve"> </w:t>
        </w:r>
        <w:r w:rsidR="00C24FF6" w:rsidRPr="00A97688">
          <w:t>Personal effectiveness</w:t>
        </w:r>
      </w:hyperlink>
    </w:p>
    <w:p w14:paraId="4D9DA673" w14:textId="38D8EF4B" w:rsidR="00C24FF6" w:rsidRPr="00A97688" w:rsidRDefault="00000000" w:rsidP="00A97688">
      <w:pPr>
        <w:pStyle w:val="Domaintext"/>
      </w:pPr>
      <w:hyperlink w:anchor="DomainCdivider" w:tooltip="Domain C: Research organisation and governance" w:history="1">
        <w:r w:rsidR="00C24FF6" w:rsidRPr="00A97688">
          <w:rPr>
            <w:rStyle w:val="Bold"/>
          </w:rPr>
          <w:t>Domain C:</w:t>
        </w:r>
        <w:r w:rsidR="00C24FF6" w:rsidRPr="00A97688">
          <w:rPr>
            <w:rStyle w:val="Hyperlink"/>
            <w:color w:val="auto"/>
            <w:u w:val="none"/>
          </w:rPr>
          <w:t xml:space="preserve"> </w:t>
        </w:r>
        <w:r w:rsidR="00C24FF6" w:rsidRPr="00A97688">
          <w:t>Research organisation and governance</w:t>
        </w:r>
      </w:hyperlink>
    </w:p>
    <w:p w14:paraId="6E3BFF95" w14:textId="53740363" w:rsidR="00C24FF6" w:rsidRPr="00A97688" w:rsidRDefault="00000000" w:rsidP="00A97688">
      <w:pPr>
        <w:pStyle w:val="Domaintext"/>
      </w:pPr>
      <w:hyperlink w:anchor="DomainDdivider" w:tooltip="Domain D: Engagement, influence and impact" w:history="1">
        <w:r w:rsidR="00C24FF6" w:rsidRPr="00A97688">
          <w:rPr>
            <w:rStyle w:val="Bold"/>
          </w:rPr>
          <w:t>Domain D:</w:t>
        </w:r>
        <w:r w:rsidR="00C24FF6" w:rsidRPr="00A97688">
          <w:rPr>
            <w:rStyle w:val="Hyperlink"/>
            <w:color w:val="auto"/>
            <w:u w:val="none"/>
          </w:rPr>
          <w:t xml:space="preserve"> Engagement, </w:t>
        </w:r>
        <w:proofErr w:type="gramStart"/>
        <w:r w:rsidR="00C24FF6" w:rsidRPr="00A97688">
          <w:rPr>
            <w:rStyle w:val="Hyperlink"/>
            <w:color w:val="auto"/>
            <w:u w:val="none"/>
          </w:rPr>
          <w:t>influence</w:t>
        </w:r>
        <w:proofErr w:type="gramEnd"/>
        <w:r w:rsidR="00C24FF6" w:rsidRPr="00A97688">
          <w:rPr>
            <w:rStyle w:val="Hyperlink"/>
            <w:color w:val="auto"/>
            <w:u w:val="none"/>
          </w:rPr>
          <w:t xml:space="preserve"> and impact</w:t>
        </w:r>
      </w:hyperlink>
    </w:p>
    <w:p w14:paraId="10B5D931" w14:textId="29633933" w:rsidR="00C24FF6" w:rsidRDefault="00C24FF6" w:rsidP="00C24FF6">
      <w:r>
        <w:t xml:space="preserve">Our programmes are mapped to the four </w:t>
      </w:r>
      <w:r>
        <w:br/>
        <w:t xml:space="preserve">domains of the RDF. To help you navigate our programmes, we have further divided them </w:t>
      </w:r>
      <w:r>
        <w:br/>
        <w:t>into helpful</w:t>
      </w:r>
      <w:r w:rsidRPr="00CD146D">
        <w:rPr>
          <w:rFonts w:ascii="HelveticaNeueLT Std Lt" w:hAnsi="HelveticaNeueLT Std Lt" w:cs="HelveticaNeueLT Std Lt"/>
          <w:spacing w:val="-1"/>
        </w:rPr>
        <w:t xml:space="preserve"> </w:t>
      </w:r>
      <w:r w:rsidRPr="00ED1400">
        <w:rPr>
          <w:rFonts w:ascii="HelveticaNeueLT Std Lt" w:hAnsi="HelveticaNeueLT Std Lt" w:cs="HelveticaNeueLT Std Lt"/>
          <w:noProof/>
          <w:spacing w:val="-1"/>
          <w:position w:val="-6"/>
        </w:rPr>
        <w:drawing>
          <wp:inline distT="0" distB="0" distL="0" distR="0" wp14:anchorId="604A6D5C" wp14:editId="58ED567E">
            <wp:extent cx="140970" cy="140970"/>
            <wp:effectExtent l="0" t="0" r="0" b="0"/>
            <wp:docPr id="1226211102" name="Picture 1226211102" descr="A white arrow in a purple circle&#10;&#10;Description automatically generated">
              <a:hlinkClick xmlns:a="http://schemas.openxmlformats.org/drawingml/2006/main" r:id="rId32" tooltip="Course collection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211102" name="Picture 1226211102" descr="A white arrow in a purple circle&#10;&#10;Description automatically generated">
                      <a:hlinkClick r:id="rId32" tooltip="Course collections"/>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9274" cy="149274"/>
                    </a:xfrm>
                    <a:prstGeom prst="rect">
                      <a:avLst/>
                    </a:prstGeom>
                  </pic:spPr>
                </pic:pic>
              </a:graphicData>
            </a:graphic>
          </wp:inline>
        </w:drawing>
      </w:r>
      <w:r>
        <w:t xml:space="preserve"> </w:t>
      </w:r>
      <w:hyperlink w:anchor="CCOverview" w:tooltip="Course collections" w:history="1">
        <w:r w:rsidRPr="00A97688">
          <w:rPr>
            <w:u w:val="single"/>
          </w:rPr>
          <w:t>course collections</w:t>
        </w:r>
      </w:hyperlink>
      <w:r>
        <w:t>. Explore these collections to find training and development opportunities to match your needs.</w:t>
      </w:r>
    </w:p>
    <w:p w14:paraId="30AD8499" w14:textId="63200F84" w:rsidR="00C24FF6" w:rsidRDefault="00C24FF6" w:rsidP="00C24FF6">
      <w:r>
        <w:t xml:space="preserve">Coming soon is our brand-new Skills Evaluation </w:t>
      </w:r>
      <w:r>
        <w:br/>
        <w:t xml:space="preserve">Tool (SET), designed to help you review your </w:t>
      </w:r>
      <w:r>
        <w:br/>
        <w:t xml:space="preserve">skills and experiences against the RDF. In the meantime, please reflect upon and discuss your development needs with support from your </w:t>
      </w:r>
      <w:r>
        <w:br/>
        <w:t xml:space="preserve">manager or supervisor during 1:1 </w:t>
      </w:r>
      <w:proofErr w:type="gramStart"/>
      <w:r>
        <w:t>meetings</w:t>
      </w:r>
      <w:proofErr w:type="gramEnd"/>
      <w:r>
        <w:t xml:space="preserve">, </w:t>
      </w:r>
      <w:r w:rsidR="008C0299">
        <w:br/>
      </w:r>
      <w:r>
        <w:t>appraisals and developmental conversations.</w:t>
      </w:r>
    </w:p>
    <w:p w14:paraId="411E64E6" w14:textId="6399EB79" w:rsidR="008F73A9" w:rsidRDefault="00C24FF6" w:rsidP="00C24FF6">
      <w:r>
        <w:t xml:space="preserve">We encourage you to continually refer back </w:t>
      </w:r>
      <w:r>
        <w:br/>
        <w:t>to the catalogue as you progress.</w:t>
      </w:r>
    </w:p>
    <w:p w14:paraId="53B51361" w14:textId="77777777" w:rsidR="008F73A9" w:rsidRDefault="008F73A9" w:rsidP="00AC2836">
      <w:pPr>
        <w:pStyle w:val="Introtext"/>
        <w:sectPr w:rsidR="008F73A9" w:rsidSect="004742FA">
          <w:type w:val="continuous"/>
          <w:pgSz w:w="16838" w:h="11906" w:orient="landscape"/>
          <w:pgMar w:top="851" w:right="397" w:bottom="567" w:left="567" w:header="425" w:footer="340" w:gutter="0"/>
          <w:cols w:num="2" w:space="510" w:equalWidth="0">
            <w:col w:w="10093" w:space="510"/>
            <w:col w:w="5271"/>
          </w:cols>
          <w:docGrid w:linePitch="360"/>
        </w:sectPr>
      </w:pPr>
    </w:p>
    <w:p w14:paraId="5E503A0F" w14:textId="77777777" w:rsidR="00F061E9" w:rsidRDefault="00F061E9" w:rsidP="00F061E9">
      <w:pPr>
        <w:pStyle w:val="Sectionhead"/>
        <w:spacing w:after="240"/>
        <w:sectPr w:rsidR="00F061E9" w:rsidSect="004742FA">
          <w:headerReference w:type="default" r:id="rId40"/>
          <w:pgSz w:w="16838" w:h="11906" w:orient="landscape"/>
          <w:pgMar w:top="851" w:right="567" w:bottom="567" w:left="567" w:header="425" w:footer="567" w:gutter="0"/>
          <w:cols w:space="130"/>
          <w:docGrid w:linePitch="360"/>
        </w:sectPr>
      </w:pPr>
      <w:bookmarkStart w:id="5" w:name="CCOverview"/>
      <w:r>
        <w:lastRenderedPageBreak/>
        <w:t xml:space="preserve">Course </w:t>
      </w:r>
      <w:r w:rsidRPr="00F061E9">
        <w:t>collections</w:t>
      </w:r>
      <w:bookmarkEnd w:id="5"/>
      <w: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2"/>
        <w:gridCol w:w="3175"/>
        <w:gridCol w:w="312"/>
      </w:tblGrid>
      <w:tr w:rsidR="00F061E9" w14:paraId="04925D30" w14:textId="77777777" w:rsidTr="00B25DC7">
        <w:trPr>
          <w:trHeight w:hRule="exact" w:val="284"/>
        </w:trPr>
        <w:tc>
          <w:tcPr>
            <w:tcW w:w="312" w:type="dxa"/>
          </w:tcPr>
          <w:p w14:paraId="10DC0A27" w14:textId="77777777" w:rsidR="00F061E9" w:rsidRDefault="00F061E9" w:rsidP="00B25DC7">
            <w:pPr>
              <w:pStyle w:val="NoSpacing"/>
            </w:pPr>
          </w:p>
        </w:tc>
        <w:tc>
          <w:tcPr>
            <w:tcW w:w="3175" w:type="dxa"/>
          </w:tcPr>
          <w:p w14:paraId="647E2387" w14:textId="77777777" w:rsidR="00F061E9" w:rsidRDefault="00F061E9" w:rsidP="00B25DC7">
            <w:pPr>
              <w:pStyle w:val="NoSpacing"/>
            </w:pPr>
          </w:p>
        </w:tc>
        <w:tc>
          <w:tcPr>
            <w:tcW w:w="312" w:type="dxa"/>
          </w:tcPr>
          <w:p w14:paraId="5625D612" w14:textId="77777777" w:rsidR="00F061E9" w:rsidRDefault="00F061E9" w:rsidP="00B25DC7">
            <w:pPr>
              <w:pStyle w:val="NoSpacing"/>
            </w:pPr>
          </w:p>
        </w:tc>
      </w:tr>
      <w:tr w:rsidR="00F061E9" w14:paraId="4C033895" w14:textId="77777777" w:rsidTr="00B25DC7">
        <w:trPr>
          <w:trHeight w:hRule="exact" w:val="340"/>
        </w:trPr>
        <w:tc>
          <w:tcPr>
            <w:tcW w:w="312" w:type="dxa"/>
          </w:tcPr>
          <w:p w14:paraId="7E0DBC72" w14:textId="77777777" w:rsidR="00F061E9" w:rsidRDefault="00F061E9" w:rsidP="00B25DC7"/>
        </w:tc>
        <w:tc>
          <w:tcPr>
            <w:tcW w:w="3175" w:type="dxa"/>
          </w:tcPr>
          <w:p w14:paraId="70036296" w14:textId="77777777" w:rsidR="00F061E9" w:rsidRPr="000C7BE6" w:rsidRDefault="00F061E9" w:rsidP="00B25DC7">
            <w:pPr>
              <w:pStyle w:val="Domaintext"/>
              <w:rPr>
                <w:rStyle w:val="Bold"/>
              </w:rPr>
            </w:pPr>
            <w:r w:rsidRPr="000C7BE6">
              <w:rPr>
                <w:rStyle w:val="Bold"/>
              </w:rPr>
              <w:t>RDF Domain A</w:t>
            </w:r>
          </w:p>
        </w:tc>
        <w:tc>
          <w:tcPr>
            <w:tcW w:w="312" w:type="dxa"/>
          </w:tcPr>
          <w:p w14:paraId="4CEA1A63" w14:textId="77777777" w:rsidR="00F061E9" w:rsidRDefault="00F061E9" w:rsidP="00B25DC7"/>
        </w:tc>
      </w:tr>
      <w:tr w:rsidR="00F061E9" w14:paraId="413C8A0D" w14:textId="77777777" w:rsidTr="00B25DC7">
        <w:trPr>
          <w:trHeight w:hRule="exact" w:val="1814"/>
        </w:trPr>
        <w:tc>
          <w:tcPr>
            <w:tcW w:w="312" w:type="dxa"/>
          </w:tcPr>
          <w:p w14:paraId="329E8632" w14:textId="77777777" w:rsidR="00F061E9" w:rsidRDefault="00F061E9" w:rsidP="00B25DC7"/>
        </w:tc>
        <w:tc>
          <w:tcPr>
            <w:tcW w:w="3175" w:type="dxa"/>
            <w:tcBorders>
              <w:bottom w:val="single" w:sz="4" w:space="0" w:color="auto"/>
            </w:tcBorders>
          </w:tcPr>
          <w:p w14:paraId="068EEC62" w14:textId="77777777" w:rsidR="00F061E9" w:rsidRDefault="00F061E9" w:rsidP="00B25DC7">
            <w:pPr>
              <w:pStyle w:val="Sectionhead"/>
            </w:pPr>
            <w:r>
              <w:t xml:space="preserve">Knowledge </w:t>
            </w:r>
            <w:r>
              <w:br/>
              <w:t xml:space="preserve">and intellectual </w:t>
            </w:r>
            <w:r>
              <w:br/>
              <w:t>abilities</w:t>
            </w:r>
          </w:p>
        </w:tc>
        <w:tc>
          <w:tcPr>
            <w:tcW w:w="312" w:type="dxa"/>
          </w:tcPr>
          <w:p w14:paraId="340F1244" w14:textId="77777777" w:rsidR="00F061E9" w:rsidRDefault="00F061E9" w:rsidP="00B25DC7"/>
        </w:tc>
      </w:tr>
      <w:tr w:rsidR="00F061E9" w14:paraId="0177B986" w14:textId="77777777" w:rsidTr="00B25DC7">
        <w:tc>
          <w:tcPr>
            <w:tcW w:w="312" w:type="dxa"/>
            <w:vAlign w:val="center"/>
          </w:tcPr>
          <w:p w14:paraId="4A88FC46" w14:textId="77777777" w:rsidR="00F061E9" w:rsidRDefault="00F061E9" w:rsidP="00B25DC7">
            <w:pPr>
              <w:pStyle w:val="Table-11pt"/>
            </w:pPr>
          </w:p>
        </w:tc>
        <w:tc>
          <w:tcPr>
            <w:tcW w:w="3175" w:type="dxa"/>
            <w:tcBorders>
              <w:top w:val="single" w:sz="4" w:space="0" w:color="auto"/>
              <w:bottom w:val="single" w:sz="4" w:space="0" w:color="auto"/>
            </w:tcBorders>
            <w:vAlign w:val="center"/>
          </w:tcPr>
          <w:p w14:paraId="0442E452" w14:textId="77777777" w:rsidR="00F061E9" w:rsidRDefault="00F061E9" w:rsidP="00B25DC7">
            <w:pPr>
              <w:pStyle w:val="Table-11pt"/>
            </w:pPr>
            <w:r w:rsidRPr="000C7BE6">
              <w:t>Principles and Tools for Data Collection and Analysis</w:t>
            </w:r>
          </w:p>
        </w:tc>
        <w:tc>
          <w:tcPr>
            <w:tcW w:w="312" w:type="dxa"/>
            <w:vAlign w:val="center"/>
          </w:tcPr>
          <w:p w14:paraId="153DDDEE" w14:textId="77777777" w:rsidR="00F061E9" w:rsidRDefault="00F061E9" w:rsidP="00B25DC7">
            <w:pPr>
              <w:pStyle w:val="Table-11pt"/>
            </w:pPr>
          </w:p>
        </w:tc>
      </w:tr>
      <w:tr w:rsidR="00F061E9" w14:paraId="3AB6985C" w14:textId="77777777" w:rsidTr="00B25DC7">
        <w:tc>
          <w:tcPr>
            <w:tcW w:w="312" w:type="dxa"/>
            <w:vAlign w:val="center"/>
          </w:tcPr>
          <w:p w14:paraId="6914F6C9" w14:textId="77777777" w:rsidR="00F061E9" w:rsidRDefault="00F061E9" w:rsidP="00B25DC7">
            <w:pPr>
              <w:pStyle w:val="Table-11pt"/>
            </w:pPr>
          </w:p>
        </w:tc>
        <w:tc>
          <w:tcPr>
            <w:tcW w:w="3175" w:type="dxa"/>
            <w:tcBorders>
              <w:top w:val="single" w:sz="4" w:space="0" w:color="auto"/>
              <w:bottom w:val="single" w:sz="4" w:space="0" w:color="auto"/>
            </w:tcBorders>
            <w:vAlign w:val="center"/>
          </w:tcPr>
          <w:p w14:paraId="644C6432" w14:textId="77777777" w:rsidR="00F061E9" w:rsidRDefault="00F061E9" w:rsidP="00B25DC7">
            <w:pPr>
              <w:pStyle w:val="Table-11pt"/>
            </w:pPr>
            <w:r>
              <w:t xml:space="preserve">Principles and Tools for </w:t>
            </w:r>
            <w:r>
              <w:br/>
              <w:t>Literature Review</w:t>
            </w:r>
          </w:p>
        </w:tc>
        <w:tc>
          <w:tcPr>
            <w:tcW w:w="312" w:type="dxa"/>
            <w:vAlign w:val="center"/>
          </w:tcPr>
          <w:p w14:paraId="61ACBC09" w14:textId="77777777" w:rsidR="00F061E9" w:rsidRDefault="00F061E9" w:rsidP="00B25DC7">
            <w:pPr>
              <w:pStyle w:val="Table-11pt"/>
            </w:pPr>
          </w:p>
        </w:tc>
      </w:tr>
      <w:tr w:rsidR="00F061E9" w14:paraId="47B1DBE9" w14:textId="77777777" w:rsidTr="00B25DC7">
        <w:tc>
          <w:tcPr>
            <w:tcW w:w="312" w:type="dxa"/>
            <w:vAlign w:val="center"/>
          </w:tcPr>
          <w:p w14:paraId="09FFDB44" w14:textId="77777777" w:rsidR="00F061E9" w:rsidRDefault="00F061E9" w:rsidP="00B25DC7">
            <w:pPr>
              <w:pStyle w:val="Table-11pt"/>
            </w:pPr>
          </w:p>
        </w:tc>
        <w:tc>
          <w:tcPr>
            <w:tcW w:w="3175" w:type="dxa"/>
            <w:tcBorders>
              <w:top w:val="single" w:sz="4" w:space="0" w:color="auto"/>
              <w:bottom w:val="single" w:sz="4" w:space="0" w:color="auto"/>
            </w:tcBorders>
            <w:vAlign w:val="center"/>
          </w:tcPr>
          <w:p w14:paraId="378B6B03" w14:textId="77777777" w:rsidR="00F061E9" w:rsidRDefault="00F061E9" w:rsidP="00B25DC7">
            <w:pPr>
              <w:pStyle w:val="Table-11pt"/>
            </w:pPr>
            <w:r>
              <w:t xml:space="preserve">Research Methodologies </w:t>
            </w:r>
            <w:r>
              <w:br/>
              <w:t>and Analysis</w:t>
            </w:r>
          </w:p>
        </w:tc>
        <w:tc>
          <w:tcPr>
            <w:tcW w:w="312" w:type="dxa"/>
            <w:vAlign w:val="center"/>
          </w:tcPr>
          <w:p w14:paraId="7A952B7A" w14:textId="77777777" w:rsidR="00F061E9" w:rsidRDefault="00F061E9" w:rsidP="00B25DC7">
            <w:pPr>
              <w:pStyle w:val="Table-11pt"/>
            </w:pPr>
          </w:p>
        </w:tc>
      </w:tr>
      <w:tr w:rsidR="00F061E9" w14:paraId="7D16D6E6" w14:textId="77777777" w:rsidTr="00B25DC7">
        <w:tc>
          <w:tcPr>
            <w:tcW w:w="312" w:type="dxa"/>
            <w:vAlign w:val="center"/>
          </w:tcPr>
          <w:p w14:paraId="0D4E4567" w14:textId="77777777" w:rsidR="00F061E9" w:rsidRDefault="00F061E9" w:rsidP="00B25DC7">
            <w:pPr>
              <w:pStyle w:val="Table-11pt"/>
            </w:pPr>
          </w:p>
        </w:tc>
        <w:tc>
          <w:tcPr>
            <w:tcW w:w="3175" w:type="dxa"/>
            <w:tcBorders>
              <w:top w:val="single" w:sz="4" w:space="0" w:color="auto"/>
            </w:tcBorders>
            <w:vAlign w:val="center"/>
          </w:tcPr>
          <w:p w14:paraId="0EC92609" w14:textId="77777777" w:rsidR="00F061E9" w:rsidRDefault="00F061E9" w:rsidP="00B25DC7">
            <w:pPr>
              <w:pStyle w:val="Table-11pt"/>
            </w:pPr>
            <w:r w:rsidRPr="00074E74">
              <w:t>Tools for Research Communication</w:t>
            </w:r>
          </w:p>
        </w:tc>
        <w:tc>
          <w:tcPr>
            <w:tcW w:w="312" w:type="dxa"/>
            <w:vAlign w:val="center"/>
          </w:tcPr>
          <w:p w14:paraId="55C4E1CA" w14:textId="77777777" w:rsidR="00F061E9" w:rsidRDefault="00F061E9" w:rsidP="00B25DC7">
            <w:pPr>
              <w:pStyle w:val="Table-11pt"/>
            </w:pPr>
          </w:p>
        </w:tc>
      </w:tr>
      <w:tr w:rsidR="00F061E9" w14:paraId="05E696CD" w14:textId="77777777" w:rsidTr="00B25DC7">
        <w:tc>
          <w:tcPr>
            <w:tcW w:w="312" w:type="dxa"/>
          </w:tcPr>
          <w:p w14:paraId="703F318F" w14:textId="77777777" w:rsidR="00F061E9" w:rsidRDefault="00F061E9" w:rsidP="00B25DC7"/>
        </w:tc>
        <w:tc>
          <w:tcPr>
            <w:tcW w:w="3175" w:type="dxa"/>
          </w:tcPr>
          <w:p w14:paraId="435D2C77" w14:textId="77777777" w:rsidR="00F061E9" w:rsidRDefault="00F061E9" w:rsidP="00B25DC7"/>
        </w:tc>
        <w:tc>
          <w:tcPr>
            <w:tcW w:w="312" w:type="dxa"/>
          </w:tcPr>
          <w:p w14:paraId="687FB243" w14:textId="77777777" w:rsidR="00F061E9" w:rsidRDefault="00F061E9" w:rsidP="00B25DC7"/>
        </w:tc>
      </w:tr>
      <w:tr w:rsidR="00F061E9" w14:paraId="5BC3A3B0" w14:textId="77777777" w:rsidTr="00B25DC7">
        <w:tc>
          <w:tcPr>
            <w:tcW w:w="312" w:type="dxa"/>
          </w:tcPr>
          <w:p w14:paraId="7A33DD82" w14:textId="77777777" w:rsidR="00F061E9" w:rsidRDefault="00F061E9" w:rsidP="00B25DC7"/>
        </w:tc>
        <w:tc>
          <w:tcPr>
            <w:tcW w:w="3175" w:type="dxa"/>
          </w:tcPr>
          <w:p w14:paraId="32C5B66B" w14:textId="77777777" w:rsidR="00F061E9" w:rsidRDefault="00F061E9" w:rsidP="00B25DC7"/>
        </w:tc>
        <w:tc>
          <w:tcPr>
            <w:tcW w:w="312" w:type="dxa"/>
          </w:tcPr>
          <w:p w14:paraId="65F3F9D1" w14:textId="77777777" w:rsidR="00F061E9" w:rsidRDefault="00F061E9" w:rsidP="00B25DC7"/>
        </w:tc>
      </w:tr>
    </w:tbl>
    <w:p w14:paraId="41977719" w14:textId="77777777" w:rsidR="00074E74" w:rsidRDefault="00074E74" w:rsidP="00B659D5"/>
    <w:p w14:paraId="032CEF4C" w14:textId="77777777" w:rsidR="00074E74" w:rsidRDefault="00074E74" w:rsidP="00B659D5"/>
    <w:p w14:paraId="262B0465" w14:textId="77777777" w:rsidR="00B659D5" w:rsidRDefault="00B659D5" w:rsidP="00B659D5"/>
    <w:p w14:paraId="17DA4BCC" w14:textId="77777777" w:rsidR="00F061E9" w:rsidRDefault="00F061E9" w:rsidP="00B659D5"/>
    <w:p w14:paraId="429D54F8" w14:textId="77777777" w:rsidR="00F061E9" w:rsidRPr="00717AB3" w:rsidRDefault="00F061E9" w:rsidP="00B659D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2"/>
        <w:gridCol w:w="3175"/>
        <w:gridCol w:w="312"/>
      </w:tblGrid>
      <w:tr w:rsidR="00074E74" w14:paraId="1C1023FA" w14:textId="77777777" w:rsidTr="00074E74">
        <w:trPr>
          <w:trHeight w:hRule="exact" w:val="284"/>
        </w:trPr>
        <w:tc>
          <w:tcPr>
            <w:tcW w:w="312" w:type="dxa"/>
          </w:tcPr>
          <w:p w14:paraId="0D79BABE" w14:textId="77777777" w:rsidR="00074E74" w:rsidRDefault="00074E74" w:rsidP="008F25C0">
            <w:pPr>
              <w:pStyle w:val="NoSpacing"/>
            </w:pPr>
          </w:p>
        </w:tc>
        <w:tc>
          <w:tcPr>
            <w:tcW w:w="3175" w:type="dxa"/>
          </w:tcPr>
          <w:p w14:paraId="11FDCE89" w14:textId="77777777" w:rsidR="00074E74" w:rsidRDefault="00074E74" w:rsidP="008F25C0">
            <w:pPr>
              <w:pStyle w:val="NoSpacing"/>
            </w:pPr>
          </w:p>
        </w:tc>
        <w:tc>
          <w:tcPr>
            <w:tcW w:w="312" w:type="dxa"/>
          </w:tcPr>
          <w:p w14:paraId="50E92A7F" w14:textId="77777777" w:rsidR="00074E74" w:rsidRDefault="00074E74" w:rsidP="008F25C0">
            <w:pPr>
              <w:pStyle w:val="NoSpacing"/>
            </w:pPr>
          </w:p>
        </w:tc>
      </w:tr>
      <w:tr w:rsidR="00074E74" w14:paraId="743B43CD" w14:textId="77777777" w:rsidTr="00074E74">
        <w:trPr>
          <w:trHeight w:hRule="exact" w:val="340"/>
        </w:trPr>
        <w:tc>
          <w:tcPr>
            <w:tcW w:w="312" w:type="dxa"/>
          </w:tcPr>
          <w:p w14:paraId="3240FF7E" w14:textId="77777777" w:rsidR="00074E74" w:rsidRDefault="00074E74" w:rsidP="008F25C0"/>
        </w:tc>
        <w:tc>
          <w:tcPr>
            <w:tcW w:w="3175" w:type="dxa"/>
          </w:tcPr>
          <w:p w14:paraId="02965E2B" w14:textId="026AFA5E" w:rsidR="00074E74" w:rsidRPr="000C7BE6" w:rsidRDefault="00074E74" w:rsidP="008F25C0">
            <w:pPr>
              <w:pStyle w:val="Domaintext"/>
              <w:rPr>
                <w:rStyle w:val="Bold"/>
              </w:rPr>
            </w:pPr>
            <w:r w:rsidRPr="000C7BE6">
              <w:rPr>
                <w:rStyle w:val="Bold"/>
              </w:rPr>
              <w:t xml:space="preserve">RDF Domain </w:t>
            </w:r>
            <w:r>
              <w:rPr>
                <w:rStyle w:val="Bold"/>
              </w:rPr>
              <w:t>B</w:t>
            </w:r>
          </w:p>
        </w:tc>
        <w:tc>
          <w:tcPr>
            <w:tcW w:w="312" w:type="dxa"/>
          </w:tcPr>
          <w:p w14:paraId="5DA73F7B" w14:textId="77777777" w:rsidR="00074E74" w:rsidRDefault="00074E74" w:rsidP="008F25C0"/>
        </w:tc>
      </w:tr>
      <w:tr w:rsidR="00074E74" w14:paraId="5D40ECCA" w14:textId="77777777" w:rsidTr="00074E74">
        <w:trPr>
          <w:trHeight w:hRule="exact" w:val="1814"/>
        </w:trPr>
        <w:tc>
          <w:tcPr>
            <w:tcW w:w="312" w:type="dxa"/>
          </w:tcPr>
          <w:p w14:paraId="20A4F275" w14:textId="77777777" w:rsidR="00074E74" w:rsidRDefault="00074E74" w:rsidP="008F25C0"/>
        </w:tc>
        <w:tc>
          <w:tcPr>
            <w:tcW w:w="3175" w:type="dxa"/>
            <w:tcBorders>
              <w:bottom w:val="single" w:sz="4" w:space="0" w:color="auto"/>
            </w:tcBorders>
          </w:tcPr>
          <w:p w14:paraId="72F62407" w14:textId="12166FAA" w:rsidR="00074E74" w:rsidRDefault="00074E74" w:rsidP="008F25C0">
            <w:pPr>
              <w:pStyle w:val="Sectionhead"/>
            </w:pPr>
            <w:r>
              <w:t xml:space="preserve">Personal </w:t>
            </w:r>
            <w:r>
              <w:br/>
              <w:t>effectiveness</w:t>
            </w:r>
          </w:p>
        </w:tc>
        <w:tc>
          <w:tcPr>
            <w:tcW w:w="312" w:type="dxa"/>
          </w:tcPr>
          <w:p w14:paraId="67D12337" w14:textId="77777777" w:rsidR="00074E74" w:rsidRDefault="00074E74" w:rsidP="008F25C0"/>
        </w:tc>
      </w:tr>
      <w:tr w:rsidR="00074E74" w14:paraId="240429BE" w14:textId="77777777" w:rsidTr="00B659D5">
        <w:trPr>
          <w:trHeight w:val="113"/>
        </w:trPr>
        <w:tc>
          <w:tcPr>
            <w:tcW w:w="312" w:type="dxa"/>
            <w:vAlign w:val="center"/>
          </w:tcPr>
          <w:p w14:paraId="1EC8EC3C" w14:textId="77777777" w:rsidR="00074E74" w:rsidRDefault="00074E74" w:rsidP="00B659D5">
            <w:pPr>
              <w:pStyle w:val="Table-11pt"/>
            </w:pPr>
          </w:p>
        </w:tc>
        <w:tc>
          <w:tcPr>
            <w:tcW w:w="3175" w:type="dxa"/>
            <w:tcBorders>
              <w:top w:val="single" w:sz="4" w:space="0" w:color="auto"/>
              <w:bottom w:val="single" w:sz="4" w:space="0" w:color="auto"/>
            </w:tcBorders>
            <w:vAlign w:val="center"/>
          </w:tcPr>
          <w:p w14:paraId="1D1B6E06" w14:textId="7965293B" w:rsidR="00074E74" w:rsidRDefault="00074E74" w:rsidP="00B659D5">
            <w:pPr>
              <w:pStyle w:val="Table-11pt"/>
            </w:pPr>
            <w:r>
              <w:t>Careers Beyond Academia</w:t>
            </w:r>
          </w:p>
        </w:tc>
        <w:tc>
          <w:tcPr>
            <w:tcW w:w="312" w:type="dxa"/>
            <w:vAlign w:val="center"/>
          </w:tcPr>
          <w:p w14:paraId="4058A6CF" w14:textId="77777777" w:rsidR="00074E74" w:rsidRDefault="00074E74" w:rsidP="00B659D5">
            <w:pPr>
              <w:pStyle w:val="Table-11pt"/>
            </w:pPr>
          </w:p>
        </w:tc>
      </w:tr>
      <w:tr w:rsidR="00074E74" w14:paraId="7B857F60" w14:textId="77777777" w:rsidTr="00B659D5">
        <w:tc>
          <w:tcPr>
            <w:tcW w:w="312" w:type="dxa"/>
            <w:vAlign w:val="center"/>
          </w:tcPr>
          <w:p w14:paraId="4EC22FFF" w14:textId="77777777" w:rsidR="00074E74" w:rsidRDefault="00074E74" w:rsidP="00B659D5">
            <w:pPr>
              <w:pStyle w:val="Table-11pt"/>
            </w:pPr>
          </w:p>
        </w:tc>
        <w:tc>
          <w:tcPr>
            <w:tcW w:w="3175" w:type="dxa"/>
            <w:tcBorders>
              <w:top w:val="single" w:sz="4" w:space="0" w:color="auto"/>
              <w:bottom w:val="single" w:sz="4" w:space="0" w:color="auto"/>
            </w:tcBorders>
            <w:vAlign w:val="center"/>
          </w:tcPr>
          <w:p w14:paraId="539223DF" w14:textId="6066C1B4" w:rsidR="00074E74" w:rsidRDefault="00074E74" w:rsidP="00B659D5">
            <w:pPr>
              <w:pStyle w:val="Table-11pt"/>
            </w:pPr>
            <w:r>
              <w:t>Careers Within Academia</w:t>
            </w:r>
          </w:p>
        </w:tc>
        <w:tc>
          <w:tcPr>
            <w:tcW w:w="312" w:type="dxa"/>
            <w:vAlign w:val="center"/>
          </w:tcPr>
          <w:p w14:paraId="287715A1" w14:textId="77777777" w:rsidR="00074E74" w:rsidRDefault="00074E74" w:rsidP="00B659D5">
            <w:pPr>
              <w:pStyle w:val="Table-11pt"/>
            </w:pPr>
          </w:p>
        </w:tc>
      </w:tr>
      <w:tr w:rsidR="00074E74" w14:paraId="438345DF" w14:textId="77777777" w:rsidTr="00B659D5">
        <w:tc>
          <w:tcPr>
            <w:tcW w:w="312" w:type="dxa"/>
            <w:vAlign w:val="center"/>
          </w:tcPr>
          <w:p w14:paraId="4B74876D" w14:textId="77777777" w:rsidR="00074E74" w:rsidRDefault="00074E74" w:rsidP="00B659D5">
            <w:pPr>
              <w:pStyle w:val="Table-11pt"/>
            </w:pPr>
          </w:p>
        </w:tc>
        <w:tc>
          <w:tcPr>
            <w:tcW w:w="3175" w:type="dxa"/>
            <w:tcBorders>
              <w:top w:val="single" w:sz="4" w:space="0" w:color="auto"/>
              <w:bottom w:val="single" w:sz="4" w:space="0" w:color="auto"/>
            </w:tcBorders>
            <w:vAlign w:val="center"/>
          </w:tcPr>
          <w:p w14:paraId="4930E87B" w14:textId="03D77D33" w:rsidR="00074E74" w:rsidRDefault="00074E74" w:rsidP="00B659D5">
            <w:pPr>
              <w:pStyle w:val="Table-11pt"/>
            </w:pPr>
            <w:r>
              <w:t>The PhD Journey</w:t>
            </w:r>
          </w:p>
        </w:tc>
        <w:tc>
          <w:tcPr>
            <w:tcW w:w="312" w:type="dxa"/>
            <w:vAlign w:val="center"/>
          </w:tcPr>
          <w:p w14:paraId="74538787" w14:textId="77777777" w:rsidR="00074E74" w:rsidRDefault="00074E74" w:rsidP="00B659D5">
            <w:pPr>
              <w:pStyle w:val="Table-11pt"/>
            </w:pPr>
          </w:p>
        </w:tc>
      </w:tr>
      <w:tr w:rsidR="00074E74" w14:paraId="7E831E93" w14:textId="77777777" w:rsidTr="00B659D5">
        <w:tc>
          <w:tcPr>
            <w:tcW w:w="312" w:type="dxa"/>
            <w:vAlign w:val="center"/>
          </w:tcPr>
          <w:p w14:paraId="060FF330" w14:textId="77777777" w:rsidR="00074E74" w:rsidRDefault="00074E74" w:rsidP="00B659D5">
            <w:pPr>
              <w:pStyle w:val="Table-11pt"/>
            </w:pPr>
          </w:p>
        </w:tc>
        <w:tc>
          <w:tcPr>
            <w:tcW w:w="3175" w:type="dxa"/>
            <w:tcBorders>
              <w:top w:val="single" w:sz="4" w:space="0" w:color="auto"/>
              <w:bottom w:val="single" w:sz="4" w:space="0" w:color="auto"/>
            </w:tcBorders>
            <w:vAlign w:val="center"/>
          </w:tcPr>
          <w:p w14:paraId="2CF121A6" w14:textId="0B8F5E25" w:rsidR="00074E74" w:rsidRDefault="00074E74" w:rsidP="00B659D5">
            <w:pPr>
              <w:pStyle w:val="Table-11pt"/>
            </w:pPr>
            <w:r>
              <w:t>Time Management</w:t>
            </w:r>
          </w:p>
        </w:tc>
        <w:tc>
          <w:tcPr>
            <w:tcW w:w="312" w:type="dxa"/>
            <w:vAlign w:val="center"/>
          </w:tcPr>
          <w:p w14:paraId="39A4B366" w14:textId="77777777" w:rsidR="00074E74" w:rsidRDefault="00074E74" w:rsidP="00B659D5">
            <w:pPr>
              <w:pStyle w:val="Table-11pt"/>
            </w:pPr>
          </w:p>
        </w:tc>
      </w:tr>
      <w:tr w:rsidR="00074E74" w14:paraId="44986CB1" w14:textId="77777777" w:rsidTr="00B659D5">
        <w:tc>
          <w:tcPr>
            <w:tcW w:w="312" w:type="dxa"/>
            <w:vAlign w:val="center"/>
          </w:tcPr>
          <w:p w14:paraId="1E1C515C" w14:textId="77777777" w:rsidR="00074E74" w:rsidRDefault="00074E74" w:rsidP="00B659D5">
            <w:pPr>
              <w:pStyle w:val="Table-11pt"/>
            </w:pPr>
          </w:p>
        </w:tc>
        <w:tc>
          <w:tcPr>
            <w:tcW w:w="3175" w:type="dxa"/>
            <w:tcBorders>
              <w:top w:val="single" w:sz="4" w:space="0" w:color="auto"/>
            </w:tcBorders>
            <w:vAlign w:val="center"/>
          </w:tcPr>
          <w:p w14:paraId="3F69E5A1" w14:textId="4EE4FBC8" w:rsidR="00074E74" w:rsidRDefault="00074E74" w:rsidP="00B659D5">
            <w:pPr>
              <w:pStyle w:val="Table-11pt"/>
            </w:pPr>
            <w:r>
              <w:t>Wellbeing and Resilience</w:t>
            </w:r>
          </w:p>
        </w:tc>
        <w:tc>
          <w:tcPr>
            <w:tcW w:w="312" w:type="dxa"/>
            <w:vAlign w:val="center"/>
          </w:tcPr>
          <w:p w14:paraId="5C9B1599" w14:textId="77777777" w:rsidR="00074E74" w:rsidRDefault="00074E74" w:rsidP="00B659D5">
            <w:pPr>
              <w:pStyle w:val="Table-11pt"/>
            </w:pPr>
          </w:p>
        </w:tc>
      </w:tr>
      <w:tr w:rsidR="00074E74" w14:paraId="5014F6E7" w14:textId="77777777" w:rsidTr="00074E74">
        <w:tc>
          <w:tcPr>
            <w:tcW w:w="312" w:type="dxa"/>
          </w:tcPr>
          <w:p w14:paraId="268EA189" w14:textId="77777777" w:rsidR="00074E74" w:rsidRDefault="00074E74" w:rsidP="008F25C0"/>
        </w:tc>
        <w:tc>
          <w:tcPr>
            <w:tcW w:w="3175" w:type="dxa"/>
          </w:tcPr>
          <w:p w14:paraId="48D7D970" w14:textId="77777777" w:rsidR="00074E74" w:rsidRDefault="00074E74" w:rsidP="008F25C0"/>
        </w:tc>
        <w:tc>
          <w:tcPr>
            <w:tcW w:w="312" w:type="dxa"/>
          </w:tcPr>
          <w:p w14:paraId="1BBD8145" w14:textId="77777777" w:rsidR="00074E74" w:rsidRDefault="00074E74" w:rsidP="008F25C0"/>
        </w:tc>
      </w:tr>
      <w:tr w:rsidR="00074E74" w14:paraId="783ABAE5" w14:textId="77777777" w:rsidTr="00074E74">
        <w:tc>
          <w:tcPr>
            <w:tcW w:w="312" w:type="dxa"/>
          </w:tcPr>
          <w:p w14:paraId="4F50D6A8" w14:textId="77777777" w:rsidR="00074E74" w:rsidRDefault="00074E74" w:rsidP="008F25C0"/>
        </w:tc>
        <w:tc>
          <w:tcPr>
            <w:tcW w:w="3175" w:type="dxa"/>
          </w:tcPr>
          <w:p w14:paraId="6B47C398" w14:textId="77777777" w:rsidR="00074E74" w:rsidRDefault="00074E74" w:rsidP="008F25C0"/>
        </w:tc>
        <w:tc>
          <w:tcPr>
            <w:tcW w:w="312" w:type="dxa"/>
          </w:tcPr>
          <w:p w14:paraId="3B2792E2" w14:textId="77777777" w:rsidR="00074E74" w:rsidRDefault="00074E74" w:rsidP="008F25C0"/>
        </w:tc>
      </w:tr>
    </w:tbl>
    <w:p w14:paraId="23AFFB66" w14:textId="2E4B50E2" w:rsidR="009608FA" w:rsidRDefault="009608FA" w:rsidP="00B659D5"/>
    <w:p w14:paraId="4520E0B6" w14:textId="77777777" w:rsidR="00074E74" w:rsidRDefault="00074E74" w:rsidP="00B659D5"/>
    <w:p w14:paraId="17E81EB0" w14:textId="77777777" w:rsidR="00074E74" w:rsidRDefault="00074E74" w:rsidP="00B659D5"/>
    <w:p w14:paraId="4F011594" w14:textId="77777777" w:rsidR="00074E74" w:rsidRDefault="00074E74" w:rsidP="00B659D5"/>
    <w:p w14:paraId="0862E526" w14:textId="77777777" w:rsidR="00074E74" w:rsidRDefault="00074E74" w:rsidP="00B659D5"/>
    <w:p w14:paraId="72F3BE94" w14:textId="77777777" w:rsidR="00B659D5" w:rsidRDefault="00B659D5" w:rsidP="00B659D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2"/>
        <w:gridCol w:w="3175"/>
        <w:gridCol w:w="312"/>
      </w:tblGrid>
      <w:tr w:rsidR="00074E74" w14:paraId="41700207" w14:textId="77777777" w:rsidTr="008F25C0">
        <w:trPr>
          <w:trHeight w:hRule="exact" w:val="284"/>
        </w:trPr>
        <w:tc>
          <w:tcPr>
            <w:tcW w:w="312" w:type="dxa"/>
          </w:tcPr>
          <w:p w14:paraId="7B666B1D" w14:textId="77777777" w:rsidR="00074E74" w:rsidRDefault="00074E74" w:rsidP="008F25C0">
            <w:pPr>
              <w:pStyle w:val="NoSpacing"/>
            </w:pPr>
          </w:p>
        </w:tc>
        <w:tc>
          <w:tcPr>
            <w:tcW w:w="3175" w:type="dxa"/>
          </w:tcPr>
          <w:p w14:paraId="23282DA0" w14:textId="77777777" w:rsidR="00074E74" w:rsidRDefault="00074E74" w:rsidP="008F25C0">
            <w:pPr>
              <w:pStyle w:val="NoSpacing"/>
            </w:pPr>
          </w:p>
        </w:tc>
        <w:tc>
          <w:tcPr>
            <w:tcW w:w="312" w:type="dxa"/>
          </w:tcPr>
          <w:p w14:paraId="576B10CA" w14:textId="77777777" w:rsidR="00074E74" w:rsidRDefault="00074E74" w:rsidP="008F25C0">
            <w:pPr>
              <w:pStyle w:val="NoSpacing"/>
            </w:pPr>
          </w:p>
        </w:tc>
      </w:tr>
      <w:tr w:rsidR="00074E74" w14:paraId="7149C05A" w14:textId="77777777" w:rsidTr="008F25C0">
        <w:trPr>
          <w:trHeight w:hRule="exact" w:val="340"/>
        </w:trPr>
        <w:tc>
          <w:tcPr>
            <w:tcW w:w="312" w:type="dxa"/>
          </w:tcPr>
          <w:p w14:paraId="010AAEEC" w14:textId="77777777" w:rsidR="00074E74" w:rsidRDefault="00074E74" w:rsidP="008F25C0"/>
        </w:tc>
        <w:tc>
          <w:tcPr>
            <w:tcW w:w="3175" w:type="dxa"/>
          </w:tcPr>
          <w:p w14:paraId="11E54830" w14:textId="1FF6B445" w:rsidR="00074E74" w:rsidRPr="000C7BE6" w:rsidRDefault="00074E74" w:rsidP="008F25C0">
            <w:pPr>
              <w:pStyle w:val="Domaintext"/>
              <w:rPr>
                <w:rStyle w:val="Bold"/>
              </w:rPr>
            </w:pPr>
            <w:r w:rsidRPr="000C7BE6">
              <w:rPr>
                <w:rStyle w:val="Bold"/>
              </w:rPr>
              <w:t xml:space="preserve">RDF Domain </w:t>
            </w:r>
            <w:r>
              <w:rPr>
                <w:rStyle w:val="Bold"/>
              </w:rPr>
              <w:t>C</w:t>
            </w:r>
          </w:p>
        </w:tc>
        <w:tc>
          <w:tcPr>
            <w:tcW w:w="312" w:type="dxa"/>
          </w:tcPr>
          <w:p w14:paraId="240F129C" w14:textId="77777777" w:rsidR="00074E74" w:rsidRDefault="00074E74" w:rsidP="008F25C0"/>
        </w:tc>
      </w:tr>
      <w:tr w:rsidR="00074E74" w14:paraId="1B096082" w14:textId="77777777" w:rsidTr="008F25C0">
        <w:trPr>
          <w:trHeight w:hRule="exact" w:val="1814"/>
        </w:trPr>
        <w:tc>
          <w:tcPr>
            <w:tcW w:w="312" w:type="dxa"/>
          </w:tcPr>
          <w:p w14:paraId="35651E71" w14:textId="77777777" w:rsidR="00074E74" w:rsidRDefault="00074E74" w:rsidP="008F25C0"/>
        </w:tc>
        <w:tc>
          <w:tcPr>
            <w:tcW w:w="3175" w:type="dxa"/>
            <w:tcBorders>
              <w:bottom w:val="single" w:sz="4" w:space="0" w:color="auto"/>
            </w:tcBorders>
          </w:tcPr>
          <w:p w14:paraId="034D99EA" w14:textId="47FF85CE" w:rsidR="00074E74" w:rsidRDefault="00074E74" w:rsidP="008F25C0">
            <w:pPr>
              <w:pStyle w:val="Sectionhead"/>
            </w:pPr>
            <w:r>
              <w:t>Research Governance and organisation</w:t>
            </w:r>
          </w:p>
        </w:tc>
        <w:tc>
          <w:tcPr>
            <w:tcW w:w="312" w:type="dxa"/>
          </w:tcPr>
          <w:p w14:paraId="531656B6" w14:textId="77777777" w:rsidR="00074E74" w:rsidRDefault="00074E74" w:rsidP="008F25C0"/>
        </w:tc>
      </w:tr>
      <w:tr w:rsidR="00074E74" w14:paraId="7EC85F82" w14:textId="77777777" w:rsidTr="00B659D5">
        <w:trPr>
          <w:trHeight w:hRule="exact" w:val="369"/>
        </w:trPr>
        <w:tc>
          <w:tcPr>
            <w:tcW w:w="312" w:type="dxa"/>
          </w:tcPr>
          <w:p w14:paraId="51C82448" w14:textId="77777777" w:rsidR="00074E74" w:rsidRDefault="00074E74" w:rsidP="00B659D5">
            <w:pPr>
              <w:pStyle w:val="Table-11pt"/>
            </w:pPr>
          </w:p>
        </w:tc>
        <w:tc>
          <w:tcPr>
            <w:tcW w:w="3175" w:type="dxa"/>
            <w:tcBorders>
              <w:top w:val="single" w:sz="4" w:space="0" w:color="auto"/>
              <w:bottom w:val="single" w:sz="4" w:space="0" w:color="auto"/>
            </w:tcBorders>
          </w:tcPr>
          <w:p w14:paraId="0624BBD2" w14:textId="2BDB8596" w:rsidR="00074E74" w:rsidRDefault="00074E74" w:rsidP="00B659D5">
            <w:pPr>
              <w:pStyle w:val="Table-11pt"/>
            </w:pPr>
            <w:r>
              <w:t>Copyright</w:t>
            </w:r>
          </w:p>
        </w:tc>
        <w:tc>
          <w:tcPr>
            <w:tcW w:w="312" w:type="dxa"/>
          </w:tcPr>
          <w:p w14:paraId="4A461CB6" w14:textId="77777777" w:rsidR="00074E74" w:rsidRDefault="00074E74" w:rsidP="00B659D5">
            <w:pPr>
              <w:pStyle w:val="Table-11pt"/>
            </w:pPr>
          </w:p>
        </w:tc>
      </w:tr>
      <w:tr w:rsidR="00074E74" w14:paraId="59CBE1EA" w14:textId="77777777" w:rsidTr="00B659D5">
        <w:trPr>
          <w:trHeight w:hRule="exact" w:val="369"/>
        </w:trPr>
        <w:tc>
          <w:tcPr>
            <w:tcW w:w="312" w:type="dxa"/>
          </w:tcPr>
          <w:p w14:paraId="680505EB" w14:textId="77777777" w:rsidR="00074E74" w:rsidRDefault="00074E74" w:rsidP="00B659D5">
            <w:pPr>
              <w:pStyle w:val="Table-11pt"/>
            </w:pPr>
          </w:p>
        </w:tc>
        <w:tc>
          <w:tcPr>
            <w:tcW w:w="3175" w:type="dxa"/>
            <w:tcBorders>
              <w:top w:val="single" w:sz="4" w:space="0" w:color="auto"/>
              <w:bottom w:val="single" w:sz="4" w:space="0" w:color="auto"/>
            </w:tcBorders>
          </w:tcPr>
          <w:p w14:paraId="23C106C7" w14:textId="6D3B0E22" w:rsidR="00074E74" w:rsidRDefault="00074E74" w:rsidP="00B659D5">
            <w:pPr>
              <w:pStyle w:val="Table-11pt"/>
            </w:pPr>
            <w:r>
              <w:t>Pillars of Open Science</w:t>
            </w:r>
          </w:p>
        </w:tc>
        <w:tc>
          <w:tcPr>
            <w:tcW w:w="312" w:type="dxa"/>
          </w:tcPr>
          <w:p w14:paraId="3F2DC42E" w14:textId="77777777" w:rsidR="00074E74" w:rsidRDefault="00074E74" w:rsidP="00B659D5">
            <w:pPr>
              <w:pStyle w:val="Table-11pt"/>
            </w:pPr>
          </w:p>
        </w:tc>
      </w:tr>
      <w:tr w:rsidR="00074E74" w14:paraId="0F142AC5" w14:textId="77777777" w:rsidTr="00B659D5">
        <w:trPr>
          <w:trHeight w:hRule="exact" w:val="369"/>
        </w:trPr>
        <w:tc>
          <w:tcPr>
            <w:tcW w:w="312" w:type="dxa"/>
          </w:tcPr>
          <w:p w14:paraId="7DA6B99A" w14:textId="77777777" w:rsidR="00074E74" w:rsidRDefault="00074E74" w:rsidP="00B659D5">
            <w:pPr>
              <w:pStyle w:val="Table-11pt"/>
            </w:pPr>
          </w:p>
        </w:tc>
        <w:tc>
          <w:tcPr>
            <w:tcW w:w="3175" w:type="dxa"/>
            <w:tcBorders>
              <w:top w:val="single" w:sz="4" w:space="0" w:color="auto"/>
              <w:bottom w:val="single" w:sz="4" w:space="0" w:color="auto"/>
            </w:tcBorders>
          </w:tcPr>
          <w:p w14:paraId="002B42DC" w14:textId="7A85012E" w:rsidR="00074E74" w:rsidRDefault="00074E74" w:rsidP="00B659D5">
            <w:pPr>
              <w:pStyle w:val="Table-11pt"/>
            </w:pPr>
            <w:r>
              <w:t>Research Funding</w:t>
            </w:r>
          </w:p>
        </w:tc>
        <w:tc>
          <w:tcPr>
            <w:tcW w:w="312" w:type="dxa"/>
          </w:tcPr>
          <w:p w14:paraId="16B0936B" w14:textId="77777777" w:rsidR="00074E74" w:rsidRDefault="00074E74" w:rsidP="00B659D5">
            <w:pPr>
              <w:pStyle w:val="Table-11pt"/>
            </w:pPr>
          </w:p>
        </w:tc>
      </w:tr>
      <w:tr w:rsidR="00074E74" w14:paraId="7F0ED12C" w14:textId="77777777" w:rsidTr="00B659D5">
        <w:trPr>
          <w:trHeight w:hRule="exact" w:val="369"/>
        </w:trPr>
        <w:tc>
          <w:tcPr>
            <w:tcW w:w="312" w:type="dxa"/>
          </w:tcPr>
          <w:p w14:paraId="72F9F31B" w14:textId="77777777" w:rsidR="00074E74" w:rsidRDefault="00074E74" w:rsidP="00B659D5">
            <w:pPr>
              <w:pStyle w:val="Table-11pt"/>
            </w:pPr>
          </w:p>
        </w:tc>
        <w:tc>
          <w:tcPr>
            <w:tcW w:w="3175" w:type="dxa"/>
            <w:tcBorders>
              <w:top w:val="single" w:sz="4" w:space="0" w:color="auto"/>
            </w:tcBorders>
          </w:tcPr>
          <w:p w14:paraId="79F05302" w14:textId="5452953D" w:rsidR="00074E74" w:rsidRDefault="00074E74" w:rsidP="00B659D5">
            <w:pPr>
              <w:pStyle w:val="Table-11pt"/>
            </w:pPr>
            <w:r>
              <w:t>Research Management</w:t>
            </w:r>
          </w:p>
        </w:tc>
        <w:tc>
          <w:tcPr>
            <w:tcW w:w="312" w:type="dxa"/>
          </w:tcPr>
          <w:p w14:paraId="13AD6BD7" w14:textId="77777777" w:rsidR="00074E74" w:rsidRDefault="00074E74" w:rsidP="00B659D5">
            <w:pPr>
              <w:pStyle w:val="Table-11pt"/>
            </w:pPr>
          </w:p>
        </w:tc>
      </w:tr>
      <w:tr w:rsidR="00074E74" w14:paraId="07E3618B" w14:textId="77777777" w:rsidTr="00B659D5">
        <w:tc>
          <w:tcPr>
            <w:tcW w:w="312" w:type="dxa"/>
          </w:tcPr>
          <w:p w14:paraId="767B7C6B" w14:textId="77777777" w:rsidR="00074E74" w:rsidRDefault="00074E74" w:rsidP="00B659D5">
            <w:pPr>
              <w:pStyle w:val="Table-11pt"/>
            </w:pPr>
          </w:p>
        </w:tc>
        <w:tc>
          <w:tcPr>
            <w:tcW w:w="3175" w:type="dxa"/>
          </w:tcPr>
          <w:p w14:paraId="7A610363" w14:textId="77777777" w:rsidR="00074E74" w:rsidRDefault="00074E74" w:rsidP="00B659D5">
            <w:pPr>
              <w:pStyle w:val="Table-11pt"/>
            </w:pPr>
          </w:p>
        </w:tc>
        <w:tc>
          <w:tcPr>
            <w:tcW w:w="312" w:type="dxa"/>
          </w:tcPr>
          <w:p w14:paraId="76CBEA2B" w14:textId="77777777" w:rsidR="00074E74" w:rsidRDefault="00074E74" w:rsidP="00B659D5">
            <w:pPr>
              <w:pStyle w:val="Table-11pt"/>
            </w:pPr>
          </w:p>
        </w:tc>
      </w:tr>
      <w:tr w:rsidR="00074E74" w14:paraId="727ECD20" w14:textId="77777777" w:rsidTr="00B659D5">
        <w:tc>
          <w:tcPr>
            <w:tcW w:w="312" w:type="dxa"/>
          </w:tcPr>
          <w:p w14:paraId="3921D6F5" w14:textId="77777777" w:rsidR="00074E74" w:rsidRDefault="00074E74" w:rsidP="00B659D5">
            <w:pPr>
              <w:pStyle w:val="Table-11pt"/>
            </w:pPr>
          </w:p>
        </w:tc>
        <w:tc>
          <w:tcPr>
            <w:tcW w:w="3175" w:type="dxa"/>
          </w:tcPr>
          <w:p w14:paraId="62403717" w14:textId="77777777" w:rsidR="00074E74" w:rsidRDefault="00074E74" w:rsidP="00B659D5">
            <w:pPr>
              <w:pStyle w:val="Table-11pt"/>
            </w:pPr>
          </w:p>
        </w:tc>
        <w:tc>
          <w:tcPr>
            <w:tcW w:w="312" w:type="dxa"/>
          </w:tcPr>
          <w:p w14:paraId="548E4F23" w14:textId="77777777" w:rsidR="00074E74" w:rsidRDefault="00074E74" w:rsidP="00B659D5">
            <w:pPr>
              <w:pStyle w:val="Table-11pt"/>
            </w:pPr>
          </w:p>
        </w:tc>
      </w:tr>
    </w:tbl>
    <w:p w14:paraId="2A46DBAE" w14:textId="77777777" w:rsidR="00074E74" w:rsidRDefault="00074E74" w:rsidP="00B659D5"/>
    <w:p w14:paraId="02654550" w14:textId="77777777" w:rsidR="00074E74" w:rsidRDefault="00074E74" w:rsidP="00B659D5"/>
    <w:p w14:paraId="3E6B5446" w14:textId="77777777" w:rsidR="00074E74" w:rsidRDefault="00074E74" w:rsidP="00B659D5"/>
    <w:p w14:paraId="51E1CAF8" w14:textId="77777777" w:rsidR="00074E74" w:rsidRDefault="00074E74" w:rsidP="00B659D5"/>
    <w:p w14:paraId="1B9BEEF9" w14:textId="77777777" w:rsidR="00074E74" w:rsidRDefault="00074E74" w:rsidP="00B659D5"/>
    <w:p w14:paraId="4E51A6E7" w14:textId="77777777" w:rsidR="00B659D5" w:rsidRDefault="00B659D5" w:rsidP="00B659D5"/>
    <w:p w14:paraId="2542E618" w14:textId="77777777" w:rsidR="00B659D5" w:rsidRDefault="00B659D5" w:rsidP="00B659D5"/>
    <w:p w14:paraId="1AF59DD4" w14:textId="77777777" w:rsidR="00B659D5" w:rsidRDefault="00B659D5" w:rsidP="00B659D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2"/>
        <w:gridCol w:w="3175"/>
        <w:gridCol w:w="312"/>
      </w:tblGrid>
      <w:tr w:rsidR="00074E74" w14:paraId="4155EF52" w14:textId="77777777" w:rsidTr="008F25C0">
        <w:trPr>
          <w:trHeight w:hRule="exact" w:val="284"/>
        </w:trPr>
        <w:tc>
          <w:tcPr>
            <w:tcW w:w="312" w:type="dxa"/>
          </w:tcPr>
          <w:p w14:paraId="237C21BC" w14:textId="77777777" w:rsidR="00074E74" w:rsidRDefault="00074E74" w:rsidP="008F25C0">
            <w:pPr>
              <w:pStyle w:val="NoSpacing"/>
            </w:pPr>
          </w:p>
        </w:tc>
        <w:tc>
          <w:tcPr>
            <w:tcW w:w="3175" w:type="dxa"/>
          </w:tcPr>
          <w:p w14:paraId="6C26FCFD" w14:textId="77777777" w:rsidR="00074E74" w:rsidRDefault="00074E74" w:rsidP="008F25C0">
            <w:pPr>
              <w:pStyle w:val="NoSpacing"/>
            </w:pPr>
          </w:p>
        </w:tc>
        <w:tc>
          <w:tcPr>
            <w:tcW w:w="312" w:type="dxa"/>
          </w:tcPr>
          <w:p w14:paraId="2EC471FE" w14:textId="77777777" w:rsidR="00074E74" w:rsidRDefault="00074E74" w:rsidP="008F25C0">
            <w:pPr>
              <w:pStyle w:val="NoSpacing"/>
            </w:pPr>
          </w:p>
        </w:tc>
      </w:tr>
      <w:tr w:rsidR="00074E74" w14:paraId="06B83A00" w14:textId="77777777" w:rsidTr="008F25C0">
        <w:trPr>
          <w:trHeight w:hRule="exact" w:val="340"/>
        </w:trPr>
        <w:tc>
          <w:tcPr>
            <w:tcW w:w="312" w:type="dxa"/>
          </w:tcPr>
          <w:p w14:paraId="18CAF2A9" w14:textId="77777777" w:rsidR="00074E74" w:rsidRDefault="00074E74" w:rsidP="008F25C0"/>
        </w:tc>
        <w:tc>
          <w:tcPr>
            <w:tcW w:w="3175" w:type="dxa"/>
          </w:tcPr>
          <w:p w14:paraId="3CCBF704" w14:textId="08C108E0" w:rsidR="00074E74" w:rsidRPr="000C7BE6" w:rsidRDefault="00074E74" w:rsidP="008F25C0">
            <w:pPr>
              <w:pStyle w:val="Domaintext"/>
              <w:rPr>
                <w:rStyle w:val="Bold"/>
              </w:rPr>
            </w:pPr>
            <w:r w:rsidRPr="000C7BE6">
              <w:rPr>
                <w:rStyle w:val="Bold"/>
              </w:rPr>
              <w:t xml:space="preserve">RDF Domain </w:t>
            </w:r>
            <w:r>
              <w:rPr>
                <w:rStyle w:val="Bold"/>
              </w:rPr>
              <w:t>D</w:t>
            </w:r>
          </w:p>
        </w:tc>
        <w:tc>
          <w:tcPr>
            <w:tcW w:w="312" w:type="dxa"/>
          </w:tcPr>
          <w:p w14:paraId="77D02213" w14:textId="77777777" w:rsidR="00074E74" w:rsidRDefault="00074E74" w:rsidP="008F25C0"/>
        </w:tc>
      </w:tr>
      <w:tr w:rsidR="00074E74" w14:paraId="173F9AE5" w14:textId="77777777" w:rsidTr="008F25C0">
        <w:trPr>
          <w:trHeight w:hRule="exact" w:val="1814"/>
        </w:trPr>
        <w:tc>
          <w:tcPr>
            <w:tcW w:w="312" w:type="dxa"/>
          </w:tcPr>
          <w:p w14:paraId="6495D8A8" w14:textId="77777777" w:rsidR="00074E74" w:rsidRDefault="00074E74" w:rsidP="008F25C0"/>
        </w:tc>
        <w:tc>
          <w:tcPr>
            <w:tcW w:w="3175" w:type="dxa"/>
            <w:tcBorders>
              <w:bottom w:val="single" w:sz="4" w:space="0" w:color="auto"/>
            </w:tcBorders>
          </w:tcPr>
          <w:p w14:paraId="63A589E2" w14:textId="0EB787F0" w:rsidR="00074E74" w:rsidRDefault="00074E74" w:rsidP="008F25C0">
            <w:pPr>
              <w:pStyle w:val="Sectionhead"/>
            </w:pPr>
            <w:r>
              <w:t>Engagement influence and impact</w:t>
            </w:r>
          </w:p>
        </w:tc>
        <w:tc>
          <w:tcPr>
            <w:tcW w:w="312" w:type="dxa"/>
          </w:tcPr>
          <w:p w14:paraId="60A78FAC" w14:textId="77777777" w:rsidR="00074E74" w:rsidRDefault="00074E74" w:rsidP="008F25C0"/>
        </w:tc>
      </w:tr>
      <w:tr w:rsidR="00074E74" w14:paraId="28DCB279" w14:textId="77777777" w:rsidTr="00B659D5">
        <w:tc>
          <w:tcPr>
            <w:tcW w:w="312" w:type="dxa"/>
            <w:vAlign w:val="center"/>
          </w:tcPr>
          <w:p w14:paraId="7E25FBC2" w14:textId="77777777" w:rsidR="00074E74" w:rsidRDefault="00074E74" w:rsidP="00B659D5">
            <w:pPr>
              <w:pStyle w:val="Table-11pt"/>
            </w:pPr>
          </w:p>
        </w:tc>
        <w:tc>
          <w:tcPr>
            <w:tcW w:w="3175" w:type="dxa"/>
            <w:tcBorders>
              <w:top w:val="single" w:sz="4" w:space="0" w:color="auto"/>
              <w:bottom w:val="single" w:sz="4" w:space="0" w:color="auto"/>
            </w:tcBorders>
            <w:vAlign w:val="center"/>
          </w:tcPr>
          <w:p w14:paraId="12384700" w14:textId="7C40DA52" w:rsidR="00074E74" w:rsidRDefault="00C273A4" w:rsidP="00B659D5">
            <w:pPr>
              <w:pStyle w:val="Table-11pt"/>
            </w:pPr>
            <w:r w:rsidRPr="00C273A4">
              <w:t>Networking and Collaboration</w:t>
            </w:r>
          </w:p>
        </w:tc>
        <w:tc>
          <w:tcPr>
            <w:tcW w:w="312" w:type="dxa"/>
            <w:vAlign w:val="center"/>
          </w:tcPr>
          <w:p w14:paraId="140898DA" w14:textId="77777777" w:rsidR="00074E74" w:rsidRDefault="00074E74" w:rsidP="00B659D5">
            <w:pPr>
              <w:pStyle w:val="Table-11pt"/>
            </w:pPr>
          </w:p>
        </w:tc>
      </w:tr>
      <w:tr w:rsidR="00074E74" w14:paraId="23A2A305" w14:textId="77777777" w:rsidTr="00B659D5">
        <w:tc>
          <w:tcPr>
            <w:tcW w:w="312" w:type="dxa"/>
            <w:vAlign w:val="center"/>
          </w:tcPr>
          <w:p w14:paraId="35B7862D" w14:textId="77777777" w:rsidR="00074E74" w:rsidRDefault="00074E74" w:rsidP="00B659D5">
            <w:pPr>
              <w:pStyle w:val="Table-11pt"/>
            </w:pPr>
          </w:p>
        </w:tc>
        <w:tc>
          <w:tcPr>
            <w:tcW w:w="3175" w:type="dxa"/>
            <w:tcBorders>
              <w:top w:val="single" w:sz="4" w:space="0" w:color="auto"/>
              <w:bottom w:val="single" w:sz="4" w:space="0" w:color="auto"/>
            </w:tcBorders>
            <w:vAlign w:val="center"/>
          </w:tcPr>
          <w:p w14:paraId="5CA34B5B" w14:textId="32DE8982" w:rsidR="00074E74" w:rsidRPr="00C273A4" w:rsidRDefault="00C273A4" w:rsidP="00B659D5">
            <w:pPr>
              <w:pStyle w:val="Table-11pt"/>
              <w:rPr>
                <w:rFonts w:cs="Times New Roman (Body CS)"/>
                <w:spacing w:val="-6"/>
              </w:rPr>
            </w:pPr>
            <w:r w:rsidRPr="00C273A4">
              <w:rPr>
                <w:rFonts w:cs="Times New Roman (Body CS)"/>
                <w:spacing w:val="-6"/>
              </w:rPr>
              <w:t>Presentation and Public Speaking</w:t>
            </w:r>
          </w:p>
        </w:tc>
        <w:tc>
          <w:tcPr>
            <w:tcW w:w="312" w:type="dxa"/>
            <w:vAlign w:val="center"/>
          </w:tcPr>
          <w:p w14:paraId="7F8EC82F" w14:textId="77777777" w:rsidR="00074E74" w:rsidRDefault="00074E74" w:rsidP="00B659D5">
            <w:pPr>
              <w:pStyle w:val="Table-11pt"/>
            </w:pPr>
          </w:p>
        </w:tc>
      </w:tr>
      <w:tr w:rsidR="00074E74" w14:paraId="4AEC4DFF" w14:textId="77777777" w:rsidTr="00B659D5">
        <w:tc>
          <w:tcPr>
            <w:tcW w:w="312" w:type="dxa"/>
            <w:vAlign w:val="center"/>
          </w:tcPr>
          <w:p w14:paraId="3154B8AE" w14:textId="77777777" w:rsidR="00074E74" w:rsidRDefault="00074E74" w:rsidP="00B659D5">
            <w:pPr>
              <w:pStyle w:val="Table-11pt"/>
            </w:pPr>
          </w:p>
        </w:tc>
        <w:tc>
          <w:tcPr>
            <w:tcW w:w="3175" w:type="dxa"/>
            <w:tcBorders>
              <w:top w:val="single" w:sz="4" w:space="0" w:color="auto"/>
              <w:bottom w:val="single" w:sz="4" w:space="0" w:color="auto"/>
            </w:tcBorders>
            <w:vAlign w:val="center"/>
          </w:tcPr>
          <w:p w14:paraId="1A3DB817" w14:textId="4C34FF88" w:rsidR="00074E74" w:rsidRDefault="00C273A4" w:rsidP="00B659D5">
            <w:pPr>
              <w:pStyle w:val="Table-11pt"/>
            </w:pPr>
            <w:r w:rsidRPr="00C273A4">
              <w:t>Entrepreneurship and Enterprise</w:t>
            </w:r>
          </w:p>
        </w:tc>
        <w:tc>
          <w:tcPr>
            <w:tcW w:w="312" w:type="dxa"/>
            <w:vAlign w:val="center"/>
          </w:tcPr>
          <w:p w14:paraId="4CCC0BC4" w14:textId="77777777" w:rsidR="00074E74" w:rsidRDefault="00074E74" w:rsidP="00B659D5">
            <w:pPr>
              <w:pStyle w:val="Table-11pt"/>
            </w:pPr>
          </w:p>
        </w:tc>
      </w:tr>
      <w:tr w:rsidR="00074E74" w14:paraId="7AB0FBCA" w14:textId="77777777" w:rsidTr="00B659D5">
        <w:tc>
          <w:tcPr>
            <w:tcW w:w="312" w:type="dxa"/>
            <w:vAlign w:val="center"/>
          </w:tcPr>
          <w:p w14:paraId="667909C6" w14:textId="77777777" w:rsidR="00074E74" w:rsidRDefault="00074E74" w:rsidP="00B659D5">
            <w:pPr>
              <w:pStyle w:val="Table-11pt"/>
            </w:pPr>
          </w:p>
        </w:tc>
        <w:tc>
          <w:tcPr>
            <w:tcW w:w="3175" w:type="dxa"/>
            <w:tcBorders>
              <w:top w:val="single" w:sz="4" w:space="0" w:color="auto"/>
              <w:bottom w:val="single" w:sz="4" w:space="0" w:color="auto"/>
            </w:tcBorders>
            <w:vAlign w:val="center"/>
          </w:tcPr>
          <w:p w14:paraId="4C78DE79" w14:textId="651DAFC8" w:rsidR="00074E74" w:rsidRPr="00C273A4" w:rsidRDefault="00C273A4" w:rsidP="00B659D5">
            <w:pPr>
              <w:pStyle w:val="Table-11pt"/>
              <w:rPr>
                <w:rFonts w:cs="Times New Roman (Body CS)"/>
                <w:spacing w:val="-8"/>
              </w:rPr>
            </w:pPr>
            <w:r w:rsidRPr="00C273A4">
              <w:rPr>
                <w:rFonts w:cs="Times New Roman (Body CS)"/>
                <w:spacing w:val="-8"/>
              </w:rPr>
              <w:t>Research Engagement and Impact</w:t>
            </w:r>
          </w:p>
        </w:tc>
        <w:tc>
          <w:tcPr>
            <w:tcW w:w="312" w:type="dxa"/>
            <w:vAlign w:val="center"/>
          </w:tcPr>
          <w:p w14:paraId="53FBB73A" w14:textId="77777777" w:rsidR="00074E74" w:rsidRDefault="00074E74" w:rsidP="00B659D5">
            <w:pPr>
              <w:pStyle w:val="Table-11pt"/>
            </w:pPr>
          </w:p>
        </w:tc>
      </w:tr>
      <w:tr w:rsidR="00C273A4" w14:paraId="1D7B87BD" w14:textId="77777777" w:rsidTr="00B659D5">
        <w:tc>
          <w:tcPr>
            <w:tcW w:w="312" w:type="dxa"/>
            <w:vAlign w:val="center"/>
          </w:tcPr>
          <w:p w14:paraId="026767B0" w14:textId="77777777" w:rsidR="00C273A4" w:rsidRDefault="00C273A4" w:rsidP="00B659D5">
            <w:pPr>
              <w:pStyle w:val="Table-11pt"/>
            </w:pPr>
          </w:p>
        </w:tc>
        <w:tc>
          <w:tcPr>
            <w:tcW w:w="3175" w:type="dxa"/>
            <w:tcBorders>
              <w:top w:val="single" w:sz="4" w:space="0" w:color="auto"/>
              <w:bottom w:val="single" w:sz="4" w:space="0" w:color="auto"/>
            </w:tcBorders>
            <w:vAlign w:val="center"/>
          </w:tcPr>
          <w:p w14:paraId="54016EE7" w14:textId="39EFE351" w:rsidR="00C273A4" w:rsidRPr="00C273A4" w:rsidRDefault="00C273A4" w:rsidP="00B659D5">
            <w:pPr>
              <w:pStyle w:val="Table-11pt"/>
              <w:rPr>
                <w:rFonts w:cs="Times New Roman (Body CS)"/>
                <w:spacing w:val="-8"/>
              </w:rPr>
            </w:pPr>
            <w:r w:rsidRPr="00C273A4">
              <w:rPr>
                <w:rFonts w:cs="Times New Roman (Body CS)"/>
                <w:spacing w:val="-8"/>
              </w:rPr>
              <w:t>Teaching and Supervision</w:t>
            </w:r>
          </w:p>
        </w:tc>
        <w:tc>
          <w:tcPr>
            <w:tcW w:w="312" w:type="dxa"/>
            <w:vAlign w:val="center"/>
          </w:tcPr>
          <w:p w14:paraId="560874F4" w14:textId="77777777" w:rsidR="00C273A4" w:rsidRDefault="00C273A4" w:rsidP="00B659D5">
            <w:pPr>
              <w:pStyle w:val="Table-11pt"/>
            </w:pPr>
          </w:p>
        </w:tc>
      </w:tr>
      <w:tr w:rsidR="00074E74" w14:paraId="7D5297DD" w14:textId="77777777" w:rsidTr="00B659D5">
        <w:tc>
          <w:tcPr>
            <w:tcW w:w="312" w:type="dxa"/>
            <w:vAlign w:val="center"/>
          </w:tcPr>
          <w:p w14:paraId="72B87EC6" w14:textId="77777777" w:rsidR="00074E74" w:rsidRDefault="00074E74" w:rsidP="00B659D5">
            <w:pPr>
              <w:pStyle w:val="Table-11pt"/>
            </w:pPr>
          </w:p>
        </w:tc>
        <w:tc>
          <w:tcPr>
            <w:tcW w:w="3175" w:type="dxa"/>
            <w:tcBorders>
              <w:top w:val="single" w:sz="4" w:space="0" w:color="auto"/>
            </w:tcBorders>
            <w:vAlign w:val="center"/>
          </w:tcPr>
          <w:p w14:paraId="2AE45EA7" w14:textId="2BC67842" w:rsidR="00074E74" w:rsidRDefault="00C273A4" w:rsidP="00B659D5">
            <w:pPr>
              <w:pStyle w:val="Table-11pt"/>
            </w:pPr>
            <w:r w:rsidRPr="00C273A4">
              <w:t>Writing and Publication</w:t>
            </w:r>
          </w:p>
        </w:tc>
        <w:tc>
          <w:tcPr>
            <w:tcW w:w="312" w:type="dxa"/>
            <w:vAlign w:val="center"/>
          </w:tcPr>
          <w:p w14:paraId="160FF5BA" w14:textId="77777777" w:rsidR="00074E74" w:rsidRDefault="00074E74" w:rsidP="00B659D5">
            <w:pPr>
              <w:pStyle w:val="Table-11pt"/>
            </w:pPr>
          </w:p>
        </w:tc>
      </w:tr>
      <w:tr w:rsidR="00074E74" w14:paraId="12215235" w14:textId="77777777" w:rsidTr="008F25C0">
        <w:tc>
          <w:tcPr>
            <w:tcW w:w="312" w:type="dxa"/>
          </w:tcPr>
          <w:p w14:paraId="6498FB6F" w14:textId="77777777" w:rsidR="00074E74" w:rsidRDefault="00074E74" w:rsidP="008F25C0"/>
        </w:tc>
        <w:tc>
          <w:tcPr>
            <w:tcW w:w="3175" w:type="dxa"/>
          </w:tcPr>
          <w:p w14:paraId="5BF2BECB" w14:textId="77777777" w:rsidR="00074E74" w:rsidRDefault="00074E74" w:rsidP="008F25C0"/>
        </w:tc>
        <w:tc>
          <w:tcPr>
            <w:tcW w:w="312" w:type="dxa"/>
          </w:tcPr>
          <w:p w14:paraId="0A8E5A0D" w14:textId="77777777" w:rsidR="00074E74" w:rsidRDefault="00074E74" w:rsidP="008F25C0"/>
        </w:tc>
      </w:tr>
      <w:tr w:rsidR="00074E74" w14:paraId="2DA687D1" w14:textId="77777777" w:rsidTr="008F25C0">
        <w:tc>
          <w:tcPr>
            <w:tcW w:w="312" w:type="dxa"/>
          </w:tcPr>
          <w:p w14:paraId="235B788C" w14:textId="77777777" w:rsidR="00074E74" w:rsidRDefault="00074E74" w:rsidP="008F25C0"/>
        </w:tc>
        <w:tc>
          <w:tcPr>
            <w:tcW w:w="3175" w:type="dxa"/>
          </w:tcPr>
          <w:p w14:paraId="072C5CAB" w14:textId="77777777" w:rsidR="00074E74" w:rsidRDefault="00074E74" w:rsidP="008F25C0"/>
        </w:tc>
        <w:tc>
          <w:tcPr>
            <w:tcW w:w="312" w:type="dxa"/>
          </w:tcPr>
          <w:p w14:paraId="4BEBBC60" w14:textId="77777777" w:rsidR="00074E74" w:rsidRDefault="00074E74" w:rsidP="008F25C0"/>
        </w:tc>
      </w:tr>
    </w:tbl>
    <w:p w14:paraId="392F9755" w14:textId="77777777" w:rsidR="00C273A4" w:rsidRDefault="00C273A4" w:rsidP="00AC2836">
      <w:pPr>
        <w:pStyle w:val="Introtext"/>
        <w:sectPr w:rsidR="00C273A4" w:rsidSect="004742FA">
          <w:type w:val="continuous"/>
          <w:pgSz w:w="16838" w:h="11906" w:orient="landscape"/>
          <w:pgMar w:top="851" w:right="567" w:bottom="567" w:left="567" w:header="425" w:footer="567" w:gutter="0"/>
          <w:cols w:num="4" w:space="130"/>
          <w:docGrid w:linePitch="360"/>
        </w:sectPr>
      </w:pPr>
    </w:p>
    <w:p w14:paraId="4841E85D" w14:textId="224CAFE7" w:rsidR="00074E74" w:rsidRDefault="00C273A4" w:rsidP="00D56DB1">
      <w:pPr>
        <w:pStyle w:val="Title"/>
      </w:pPr>
      <w:bookmarkStart w:id="6" w:name="CourselistingsDIVIDER"/>
      <w:r>
        <w:lastRenderedPageBreak/>
        <w:t xml:space="preserve">Course </w:t>
      </w:r>
      <w:r w:rsidRPr="00D56DB1">
        <w:t>listings</w:t>
      </w:r>
    </w:p>
    <w:bookmarkEnd w:id="6"/>
    <w:p w14:paraId="511EE286" w14:textId="77777777" w:rsidR="00C273A4" w:rsidRDefault="00C273A4" w:rsidP="00AC2836">
      <w:pPr>
        <w:pStyle w:val="Introtext"/>
      </w:pPr>
    </w:p>
    <w:p w14:paraId="7842086E" w14:textId="77777777" w:rsidR="00C273A4" w:rsidRDefault="00C273A4" w:rsidP="00AC2836">
      <w:pPr>
        <w:pStyle w:val="Introtext"/>
      </w:pPr>
    </w:p>
    <w:p w14:paraId="77A9BFBF" w14:textId="77777777" w:rsidR="00C273A4" w:rsidRDefault="00C273A4" w:rsidP="00AC2836">
      <w:pPr>
        <w:pStyle w:val="Introtext"/>
      </w:pPr>
    </w:p>
    <w:p w14:paraId="6ACAB332" w14:textId="77777777" w:rsidR="00C273A4" w:rsidRDefault="00C273A4" w:rsidP="00AC2836">
      <w:pPr>
        <w:pStyle w:val="Introtext"/>
      </w:pPr>
    </w:p>
    <w:p w14:paraId="48819541" w14:textId="77777777" w:rsidR="00C273A4" w:rsidRDefault="00C273A4" w:rsidP="00AC2836">
      <w:pPr>
        <w:pStyle w:val="Introtext"/>
        <w:sectPr w:rsidR="00C273A4" w:rsidSect="004742FA">
          <w:headerReference w:type="default" r:id="rId41"/>
          <w:pgSz w:w="16838" w:h="11906" w:orient="landscape"/>
          <w:pgMar w:top="1928" w:right="567" w:bottom="567" w:left="567" w:header="425" w:footer="567" w:gutter="0"/>
          <w:cols w:space="130"/>
          <w:docGrid w:linePitch="360"/>
        </w:sectPr>
      </w:pPr>
    </w:p>
    <w:p w14:paraId="71FC91BA" w14:textId="016F8463" w:rsidR="00F061E9" w:rsidRPr="00F061E9" w:rsidRDefault="00F061E9" w:rsidP="00F061E9">
      <w:pPr>
        <w:pStyle w:val="Sectionhead"/>
      </w:pPr>
      <w:r>
        <w:lastRenderedPageBreak/>
        <w:t>Domain A</w:t>
      </w:r>
    </w:p>
    <w:p w14:paraId="61B2C31B" w14:textId="77777777" w:rsidR="00D56DB1" w:rsidRDefault="00614062" w:rsidP="00D56DB1">
      <w:pPr>
        <w:pStyle w:val="Title"/>
      </w:pPr>
      <w:bookmarkStart w:id="7" w:name="DomainAdivider"/>
      <w:r>
        <w:t xml:space="preserve">Knowledge and </w:t>
      </w:r>
      <w:r>
        <w:br/>
        <w:t>intellectual abilities</w:t>
      </w:r>
    </w:p>
    <w:p w14:paraId="036C9413" w14:textId="21F3DDD8" w:rsidR="00C273A4" w:rsidRDefault="00614062" w:rsidP="00D56DB1">
      <w:pPr>
        <w:pStyle w:val="Titlelight"/>
      </w:pPr>
      <w:r w:rsidRPr="00D56DB1">
        <w:rPr>
          <w:rStyle w:val="Lighttext"/>
        </w:rPr>
        <w:t>Course collections</w:t>
      </w:r>
    </w:p>
    <w:bookmarkEnd w:id="7"/>
    <w:p w14:paraId="7B449125" w14:textId="77777777" w:rsidR="00614062" w:rsidRDefault="00614062" w:rsidP="00AC2836">
      <w:pPr>
        <w:pStyle w:val="Introtext"/>
      </w:pPr>
    </w:p>
    <w:p w14:paraId="491BFB9E" w14:textId="77777777" w:rsidR="00614062" w:rsidRDefault="00614062" w:rsidP="00AC2836">
      <w:pPr>
        <w:pStyle w:val="Introtext"/>
      </w:pPr>
    </w:p>
    <w:p w14:paraId="3547CF61" w14:textId="77777777" w:rsidR="00614062" w:rsidRDefault="00614062" w:rsidP="00AC2836">
      <w:pPr>
        <w:pStyle w:val="Introtext"/>
      </w:pPr>
    </w:p>
    <w:p w14:paraId="0B186FE8" w14:textId="77777777" w:rsidR="00614062" w:rsidRDefault="00614062" w:rsidP="00AC2836">
      <w:pPr>
        <w:pStyle w:val="Introtext"/>
        <w:sectPr w:rsidR="00614062" w:rsidSect="004742FA">
          <w:headerReference w:type="default" r:id="rId42"/>
          <w:footerReference w:type="default" r:id="rId43"/>
          <w:pgSz w:w="16838" w:h="11906" w:orient="landscape"/>
          <w:pgMar w:top="851" w:right="567" w:bottom="567" w:left="567" w:header="425" w:footer="567" w:gutter="0"/>
          <w:cols w:space="130"/>
          <w:docGrid w:linePitch="360"/>
        </w:sectPr>
      </w:pPr>
    </w:p>
    <w:p w14:paraId="4E28B79A" w14:textId="7A25E024" w:rsidR="00614062" w:rsidRDefault="005115AF" w:rsidP="005115AF">
      <w:pPr>
        <w:pStyle w:val="Sectionhead"/>
      </w:pPr>
      <w:r>
        <w:lastRenderedPageBreak/>
        <w:t>Principles and Tools for Data Collection and Analysis</w:t>
      </w:r>
    </w:p>
    <w:tbl>
      <w:tblPr>
        <w:tblStyle w:val="UCLCourse"/>
        <w:tblW w:w="15705" w:type="dxa"/>
        <w:tblLayout w:type="fixed"/>
        <w:tblLook w:val="04A0" w:firstRow="1" w:lastRow="0" w:firstColumn="1" w:lastColumn="0" w:noHBand="0" w:noVBand="1"/>
      </w:tblPr>
      <w:tblGrid>
        <w:gridCol w:w="9071"/>
        <w:gridCol w:w="3288"/>
        <w:gridCol w:w="2438"/>
        <w:gridCol w:w="454"/>
        <w:gridCol w:w="439"/>
        <w:gridCol w:w="15"/>
      </w:tblGrid>
      <w:tr w:rsidR="005115AF" w:rsidRPr="006B2C80" w14:paraId="628B8B65" w14:textId="77777777" w:rsidTr="0030677D">
        <w:trPr>
          <w:gridAfter w:val="1"/>
          <w:cnfStyle w:val="100000000000" w:firstRow="1" w:lastRow="0" w:firstColumn="0" w:lastColumn="0" w:oddVBand="0" w:evenVBand="0" w:oddHBand="0" w:evenHBand="0" w:firstRowFirstColumn="0" w:firstRowLastColumn="0" w:lastRowFirstColumn="0" w:lastRowLastColumn="0"/>
          <w:wAfter w:w="15" w:type="dxa"/>
        </w:trPr>
        <w:tc>
          <w:tcPr>
            <w:tcW w:w="9071" w:type="dxa"/>
          </w:tcPr>
          <w:p w14:paraId="1609A5A6" w14:textId="77777777" w:rsidR="005115AF" w:rsidRPr="006B2C80" w:rsidRDefault="005115AF" w:rsidP="00B25DC7">
            <w:pPr>
              <w:pStyle w:val="TableHead"/>
              <w:rPr>
                <w:b/>
              </w:rPr>
            </w:pPr>
            <w:r w:rsidRPr="006B2C80">
              <w:rPr>
                <w:b/>
              </w:rPr>
              <w:t>Course title</w:t>
            </w:r>
          </w:p>
        </w:tc>
        <w:tc>
          <w:tcPr>
            <w:tcW w:w="3288" w:type="dxa"/>
          </w:tcPr>
          <w:p w14:paraId="0B2481C9" w14:textId="77777777" w:rsidR="005115AF" w:rsidRPr="006B2C80" w:rsidRDefault="005115AF" w:rsidP="00B25DC7">
            <w:pPr>
              <w:pStyle w:val="TableHead"/>
              <w:rPr>
                <w:b/>
              </w:rPr>
            </w:pPr>
            <w:r w:rsidRPr="006B2C80">
              <w:rPr>
                <w:b/>
              </w:rPr>
              <w:t>Target learner</w:t>
            </w:r>
          </w:p>
        </w:tc>
        <w:tc>
          <w:tcPr>
            <w:tcW w:w="2438" w:type="dxa"/>
          </w:tcPr>
          <w:p w14:paraId="1293C381" w14:textId="77777777" w:rsidR="005115AF" w:rsidRPr="006B2C80" w:rsidRDefault="005115AF" w:rsidP="00B25DC7">
            <w:pPr>
              <w:pStyle w:val="TableHead"/>
              <w:rPr>
                <w:b/>
              </w:rPr>
            </w:pPr>
            <w:r w:rsidRPr="006B2C80">
              <w:rPr>
                <w:b/>
              </w:rPr>
              <w:t>Training points gained*</w:t>
            </w:r>
          </w:p>
        </w:tc>
        <w:tc>
          <w:tcPr>
            <w:tcW w:w="893" w:type="dxa"/>
            <w:gridSpan w:val="2"/>
          </w:tcPr>
          <w:p w14:paraId="49BFEA47" w14:textId="77777777" w:rsidR="005115AF" w:rsidRPr="006B2C80" w:rsidRDefault="005115AF" w:rsidP="00B25DC7">
            <w:pPr>
              <w:pStyle w:val="TableHead"/>
            </w:pPr>
            <w:r w:rsidRPr="006B2C80">
              <w:rPr>
                <w:b/>
              </w:rPr>
              <w:t>Course page</w:t>
            </w:r>
          </w:p>
        </w:tc>
      </w:tr>
      <w:tr w:rsidR="005115AF" w14:paraId="0609F752" w14:textId="77777777" w:rsidTr="0030677D">
        <w:tc>
          <w:tcPr>
            <w:tcW w:w="9071" w:type="dxa"/>
            <w:shd w:val="clear" w:color="auto" w:fill="B6E2ED"/>
          </w:tcPr>
          <w:p w14:paraId="1E6F8739" w14:textId="77777777" w:rsidR="005115AF" w:rsidRDefault="005115AF" w:rsidP="00B25DC7">
            <w:pPr>
              <w:pStyle w:val="TableTextBold"/>
            </w:pPr>
            <w:r>
              <w:t>Data Analysis and Visualisation</w:t>
            </w:r>
          </w:p>
        </w:tc>
        <w:tc>
          <w:tcPr>
            <w:tcW w:w="3288" w:type="dxa"/>
            <w:shd w:val="clear" w:color="auto" w:fill="B6E2ED"/>
          </w:tcPr>
          <w:p w14:paraId="37A34DE7" w14:textId="77777777" w:rsidR="005115AF" w:rsidRDefault="005115AF" w:rsidP="00B25DC7">
            <w:pPr>
              <w:pStyle w:val="Tabletext7pt"/>
              <w:rPr>
                <w:rFonts w:cstheme="minorBidi"/>
                <w:color w:val="auto"/>
              </w:rPr>
            </w:pPr>
          </w:p>
        </w:tc>
        <w:tc>
          <w:tcPr>
            <w:tcW w:w="2438" w:type="dxa"/>
            <w:shd w:val="clear" w:color="auto" w:fill="B6E2ED"/>
          </w:tcPr>
          <w:p w14:paraId="0EF0799A" w14:textId="77777777" w:rsidR="005115AF" w:rsidRDefault="005115AF" w:rsidP="00B25DC7">
            <w:pPr>
              <w:pStyle w:val="Tabletext7pt"/>
              <w:rPr>
                <w:rFonts w:cstheme="minorBidi"/>
                <w:color w:val="auto"/>
              </w:rPr>
            </w:pPr>
          </w:p>
        </w:tc>
        <w:tc>
          <w:tcPr>
            <w:tcW w:w="454" w:type="dxa"/>
            <w:shd w:val="clear" w:color="auto" w:fill="B6E2ED"/>
          </w:tcPr>
          <w:p w14:paraId="3A75C4E3" w14:textId="77777777" w:rsidR="005115AF" w:rsidRDefault="005115AF" w:rsidP="00B25DC7">
            <w:pPr>
              <w:pStyle w:val="Tabletext7pt"/>
              <w:rPr>
                <w:rFonts w:cstheme="minorBidi"/>
                <w:color w:val="auto"/>
              </w:rPr>
            </w:pPr>
          </w:p>
        </w:tc>
        <w:tc>
          <w:tcPr>
            <w:tcW w:w="454" w:type="dxa"/>
            <w:gridSpan w:val="2"/>
            <w:shd w:val="clear" w:color="auto" w:fill="B6E2ED"/>
          </w:tcPr>
          <w:p w14:paraId="530F1E4B" w14:textId="77777777" w:rsidR="005115AF" w:rsidRDefault="005115AF" w:rsidP="00B25DC7">
            <w:pPr>
              <w:pStyle w:val="TableTextright"/>
            </w:pPr>
          </w:p>
        </w:tc>
      </w:tr>
      <w:tr w:rsidR="005115AF" w14:paraId="5F9ED380" w14:textId="77777777" w:rsidTr="0030677D">
        <w:tc>
          <w:tcPr>
            <w:tcW w:w="9071" w:type="dxa"/>
          </w:tcPr>
          <w:p w14:paraId="4761B09F" w14:textId="77777777" w:rsidR="005115AF" w:rsidRDefault="005115AF" w:rsidP="00B25DC7">
            <w:pPr>
              <w:pStyle w:val="Tabletext7pt"/>
            </w:pPr>
            <w:r>
              <w:t>DSD: an introduction to R with RStudio (campus-based)</w:t>
            </w:r>
          </w:p>
        </w:tc>
        <w:tc>
          <w:tcPr>
            <w:tcW w:w="3288" w:type="dxa"/>
          </w:tcPr>
          <w:p w14:paraId="09C1A792" w14:textId="77777777" w:rsidR="005115AF" w:rsidRDefault="005115AF" w:rsidP="00B25DC7">
            <w:pPr>
              <w:pStyle w:val="Tabletext7pt"/>
            </w:pPr>
            <w:r>
              <w:t>Doctoral researchers and research staff</w:t>
            </w:r>
          </w:p>
        </w:tc>
        <w:tc>
          <w:tcPr>
            <w:tcW w:w="2438" w:type="dxa"/>
          </w:tcPr>
          <w:p w14:paraId="65463D6A" w14:textId="77777777" w:rsidR="005115AF" w:rsidRDefault="005115AF" w:rsidP="00B25DC7">
            <w:pPr>
              <w:pStyle w:val="Tabletext7pt"/>
            </w:pPr>
            <w:r>
              <w:t>1</w:t>
            </w:r>
          </w:p>
        </w:tc>
        <w:tc>
          <w:tcPr>
            <w:tcW w:w="454" w:type="dxa"/>
          </w:tcPr>
          <w:p w14:paraId="52AF003F" w14:textId="77777777" w:rsidR="005115AF" w:rsidRDefault="005115AF" w:rsidP="00B25DC7">
            <w:pPr>
              <w:pStyle w:val="Tabletext7pt"/>
            </w:pPr>
            <w:r>
              <w:t>30</w:t>
            </w:r>
          </w:p>
        </w:tc>
        <w:tc>
          <w:tcPr>
            <w:tcW w:w="454" w:type="dxa"/>
            <w:gridSpan w:val="2"/>
          </w:tcPr>
          <w:p w14:paraId="1EA94A94" w14:textId="77777777" w:rsidR="005115AF" w:rsidRDefault="005115AF" w:rsidP="00B25DC7">
            <w:pPr>
              <w:pStyle w:val="TableTextright"/>
            </w:pPr>
            <w:r>
              <w:rPr>
                <w:noProof/>
              </w:rPr>
              <w:drawing>
                <wp:inline distT="0" distB="0" distL="0" distR="0" wp14:anchorId="182E2225" wp14:editId="4BA80135">
                  <wp:extent cx="99060" cy="99060"/>
                  <wp:effectExtent l="0" t="0" r="2540" b="2540"/>
                  <wp:docPr id="1157643759" name="Graphic 1">
                    <a:hlinkClick xmlns:a="http://schemas.openxmlformats.org/drawingml/2006/main" r:id="rId44"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643759" name="Graphic 1">
                            <a:hlinkClick r:id="rId44"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5115AF" w14:paraId="21A2651E" w14:textId="77777777" w:rsidTr="0030677D">
        <w:tc>
          <w:tcPr>
            <w:tcW w:w="9071" w:type="dxa"/>
          </w:tcPr>
          <w:p w14:paraId="6B24B721" w14:textId="77777777" w:rsidR="005115AF" w:rsidRDefault="005115AF" w:rsidP="00B25DC7">
            <w:pPr>
              <w:pStyle w:val="Tabletext7pt"/>
            </w:pPr>
            <w:r>
              <w:t>DSD: better tables in R (campus-based)</w:t>
            </w:r>
          </w:p>
        </w:tc>
        <w:tc>
          <w:tcPr>
            <w:tcW w:w="3288" w:type="dxa"/>
          </w:tcPr>
          <w:p w14:paraId="7A9260D3" w14:textId="77777777" w:rsidR="005115AF" w:rsidRDefault="005115AF" w:rsidP="00B25DC7">
            <w:pPr>
              <w:pStyle w:val="Tabletext7pt"/>
            </w:pPr>
            <w:r>
              <w:t>Doctoral researchers and research staff</w:t>
            </w:r>
          </w:p>
        </w:tc>
        <w:tc>
          <w:tcPr>
            <w:tcW w:w="2438" w:type="dxa"/>
          </w:tcPr>
          <w:p w14:paraId="5C9977F6" w14:textId="77777777" w:rsidR="005115AF" w:rsidRDefault="005115AF" w:rsidP="00B25DC7">
            <w:pPr>
              <w:pStyle w:val="Tabletext7pt"/>
            </w:pPr>
            <w:r>
              <w:t>1</w:t>
            </w:r>
          </w:p>
        </w:tc>
        <w:tc>
          <w:tcPr>
            <w:tcW w:w="454" w:type="dxa"/>
          </w:tcPr>
          <w:p w14:paraId="069BF535" w14:textId="77777777" w:rsidR="005115AF" w:rsidRDefault="005115AF" w:rsidP="00B25DC7">
            <w:pPr>
              <w:pStyle w:val="Tabletext7pt"/>
            </w:pPr>
            <w:r>
              <w:t>30</w:t>
            </w:r>
          </w:p>
        </w:tc>
        <w:tc>
          <w:tcPr>
            <w:tcW w:w="454" w:type="dxa"/>
            <w:gridSpan w:val="2"/>
          </w:tcPr>
          <w:p w14:paraId="281AA7C1" w14:textId="77777777" w:rsidR="005115AF" w:rsidRDefault="005115AF" w:rsidP="00B25DC7">
            <w:pPr>
              <w:pStyle w:val="TableTextright"/>
            </w:pPr>
            <w:r>
              <w:rPr>
                <w:noProof/>
              </w:rPr>
              <w:drawing>
                <wp:inline distT="0" distB="0" distL="0" distR="0" wp14:anchorId="0E600C2B" wp14:editId="0743209B">
                  <wp:extent cx="99060" cy="99060"/>
                  <wp:effectExtent l="0" t="0" r="2540" b="2540"/>
                  <wp:docPr id="1280885683" name="Graphic 1280885683">
                    <a:hlinkClick xmlns:a="http://schemas.openxmlformats.org/drawingml/2006/main" r:id="rId44"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885683" name="Graphic 1280885683">
                            <a:hlinkClick r:id="rId44"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5115AF" w14:paraId="1BB807E0" w14:textId="77777777" w:rsidTr="0030677D">
        <w:tc>
          <w:tcPr>
            <w:tcW w:w="9071" w:type="dxa"/>
          </w:tcPr>
          <w:p w14:paraId="6E0DE6BE" w14:textId="77777777" w:rsidR="005115AF" w:rsidRDefault="005115AF" w:rsidP="00B25DC7">
            <w:pPr>
              <w:pStyle w:val="Tabletext7pt"/>
            </w:pPr>
            <w:r>
              <w:t xml:space="preserve">DSD: data manipulation in R with </w:t>
            </w:r>
            <w:proofErr w:type="spellStart"/>
            <w:r>
              <w:t>Rstudio</w:t>
            </w:r>
            <w:proofErr w:type="spellEnd"/>
          </w:p>
        </w:tc>
        <w:tc>
          <w:tcPr>
            <w:tcW w:w="3288" w:type="dxa"/>
          </w:tcPr>
          <w:p w14:paraId="265A05BB" w14:textId="77777777" w:rsidR="005115AF" w:rsidRDefault="005115AF" w:rsidP="00B25DC7">
            <w:pPr>
              <w:pStyle w:val="Tabletext7pt"/>
            </w:pPr>
            <w:r>
              <w:t>Doctoral researchers and research staff</w:t>
            </w:r>
          </w:p>
        </w:tc>
        <w:tc>
          <w:tcPr>
            <w:tcW w:w="2438" w:type="dxa"/>
          </w:tcPr>
          <w:p w14:paraId="669A9067" w14:textId="77777777" w:rsidR="005115AF" w:rsidRDefault="005115AF" w:rsidP="00B25DC7">
            <w:pPr>
              <w:pStyle w:val="Tabletext7pt"/>
            </w:pPr>
            <w:r>
              <w:t>1</w:t>
            </w:r>
          </w:p>
        </w:tc>
        <w:tc>
          <w:tcPr>
            <w:tcW w:w="454" w:type="dxa"/>
          </w:tcPr>
          <w:p w14:paraId="52A2A578" w14:textId="77777777" w:rsidR="005115AF" w:rsidRDefault="005115AF" w:rsidP="00B25DC7">
            <w:pPr>
              <w:pStyle w:val="Tabletext7pt"/>
            </w:pPr>
            <w:r>
              <w:t>30</w:t>
            </w:r>
          </w:p>
        </w:tc>
        <w:tc>
          <w:tcPr>
            <w:tcW w:w="454" w:type="dxa"/>
            <w:gridSpan w:val="2"/>
          </w:tcPr>
          <w:p w14:paraId="44B2D591" w14:textId="77777777" w:rsidR="005115AF" w:rsidRDefault="005115AF" w:rsidP="00B25DC7">
            <w:pPr>
              <w:pStyle w:val="TableTextright"/>
            </w:pPr>
            <w:r>
              <w:rPr>
                <w:noProof/>
              </w:rPr>
              <w:drawing>
                <wp:inline distT="0" distB="0" distL="0" distR="0" wp14:anchorId="7015DEC0" wp14:editId="35467F53">
                  <wp:extent cx="99060" cy="99060"/>
                  <wp:effectExtent l="0" t="0" r="2540" b="2540"/>
                  <wp:docPr id="679952928" name="Graphic 679952928">
                    <a:hlinkClick xmlns:a="http://schemas.openxmlformats.org/drawingml/2006/main" r:id="rId44"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952928" name="Graphic 679952928">
                            <a:hlinkClick r:id="rId44"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5115AF" w14:paraId="674DC875" w14:textId="77777777" w:rsidTr="0030677D">
        <w:tc>
          <w:tcPr>
            <w:tcW w:w="9071" w:type="dxa"/>
          </w:tcPr>
          <w:p w14:paraId="7E12DAF0" w14:textId="77777777" w:rsidR="005115AF" w:rsidRDefault="005115AF" w:rsidP="00B25DC7">
            <w:pPr>
              <w:pStyle w:val="Tabletext7pt"/>
            </w:pPr>
            <w:r>
              <w:t>DSD: data visualisation in R with ggplot2 (campus-based)</w:t>
            </w:r>
          </w:p>
        </w:tc>
        <w:tc>
          <w:tcPr>
            <w:tcW w:w="3288" w:type="dxa"/>
          </w:tcPr>
          <w:p w14:paraId="34661CBA" w14:textId="77777777" w:rsidR="005115AF" w:rsidRDefault="005115AF" w:rsidP="00B25DC7">
            <w:pPr>
              <w:pStyle w:val="Tabletext7pt"/>
            </w:pPr>
            <w:r>
              <w:t>Doctoral researchers and research staff</w:t>
            </w:r>
          </w:p>
        </w:tc>
        <w:tc>
          <w:tcPr>
            <w:tcW w:w="2438" w:type="dxa"/>
          </w:tcPr>
          <w:p w14:paraId="4C68E901" w14:textId="77777777" w:rsidR="005115AF" w:rsidRDefault="005115AF" w:rsidP="00B25DC7">
            <w:pPr>
              <w:pStyle w:val="Tabletext7pt"/>
            </w:pPr>
            <w:r>
              <w:t>1</w:t>
            </w:r>
          </w:p>
        </w:tc>
        <w:tc>
          <w:tcPr>
            <w:tcW w:w="454" w:type="dxa"/>
          </w:tcPr>
          <w:p w14:paraId="6FBFB89B" w14:textId="77777777" w:rsidR="005115AF" w:rsidRDefault="005115AF" w:rsidP="00B25DC7">
            <w:pPr>
              <w:pStyle w:val="Tabletext7pt"/>
            </w:pPr>
            <w:r>
              <w:t>30</w:t>
            </w:r>
          </w:p>
        </w:tc>
        <w:tc>
          <w:tcPr>
            <w:tcW w:w="454" w:type="dxa"/>
            <w:gridSpan w:val="2"/>
          </w:tcPr>
          <w:p w14:paraId="291A0C12" w14:textId="77777777" w:rsidR="005115AF" w:rsidRDefault="005115AF" w:rsidP="00B25DC7">
            <w:pPr>
              <w:pStyle w:val="TableTextright"/>
            </w:pPr>
            <w:r>
              <w:rPr>
                <w:noProof/>
              </w:rPr>
              <w:drawing>
                <wp:inline distT="0" distB="0" distL="0" distR="0" wp14:anchorId="71F5A0AE" wp14:editId="6C8F62A6">
                  <wp:extent cx="99060" cy="99060"/>
                  <wp:effectExtent l="0" t="0" r="2540" b="2540"/>
                  <wp:docPr id="345127443" name="Graphic 345127443">
                    <a:hlinkClick xmlns:a="http://schemas.openxmlformats.org/drawingml/2006/main" r:id="rId44"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27443" name="Graphic 345127443">
                            <a:hlinkClick r:id="rId44"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5115AF" w14:paraId="451AC7EB" w14:textId="77777777" w:rsidTr="0030677D">
        <w:tc>
          <w:tcPr>
            <w:tcW w:w="9071" w:type="dxa"/>
          </w:tcPr>
          <w:p w14:paraId="2E101A01" w14:textId="77777777" w:rsidR="005115AF" w:rsidRDefault="005115AF" w:rsidP="00B25DC7">
            <w:pPr>
              <w:pStyle w:val="Tabletext7pt"/>
            </w:pPr>
            <w:r>
              <w:t>DSD: getting started with Stata (campus-based)</w:t>
            </w:r>
          </w:p>
        </w:tc>
        <w:tc>
          <w:tcPr>
            <w:tcW w:w="3288" w:type="dxa"/>
          </w:tcPr>
          <w:p w14:paraId="3AC2689D" w14:textId="77777777" w:rsidR="005115AF" w:rsidRDefault="005115AF" w:rsidP="00B25DC7">
            <w:pPr>
              <w:pStyle w:val="Tabletext7pt"/>
            </w:pPr>
            <w:r>
              <w:t>Doctoral researchers and research staff</w:t>
            </w:r>
          </w:p>
        </w:tc>
        <w:tc>
          <w:tcPr>
            <w:tcW w:w="2438" w:type="dxa"/>
          </w:tcPr>
          <w:p w14:paraId="4F34171E" w14:textId="77777777" w:rsidR="005115AF" w:rsidRDefault="005115AF" w:rsidP="00B25DC7">
            <w:pPr>
              <w:pStyle w:val="Tabletext7pt"/>
            </w:pPr>
            <w:r>
              <w:t>1</w:t>
            </w:r>
          </w:p>
        </w:tc>
        <w:tc>
          <w:tcPr>
            <w:tcW w:w="454" w:type="dxa"/>
          </w:tcPr>
          <w:p w14:paraId="1C67A9B3" w14:textId="77777777" w:rsidR="005115AF" w:rsidRDefault="005115AF" w:rsidP="00B25DC7">
            <w:pPr>
              <w:pStyle w:val="Tabletext7pt"/>
            </w:pPr>
            <w:r>
              <w:t>30</w:t>
            </w:r>
          </w:p>
        </w:tc>
        <w:tc>
          <w:tcPr>
            <w:tcW w:w="454" w:type="dxa"/>
            <w:gridSpan w:val="2"/>
          </w:tcPr>
          <w:p w14:paraId="4FE5FCA9" w14:textId="77777777" w:rsidR="005115AF" w:rsidRDefault="005115AF" w:rsidP="00B25DC7">
            <w:pPr>
              <w:pStyle w:val="TableTextright"/>
            </w:pPr>
            <w:r>
              <w:rPr>
                <w:noProof/>
              </w:rPr>
              <w:drawing>
                <wp:inline distT="0" distB="0" distL="0" distR="0" wp14:anchorId="770F902F" wp14:editId="53C86FCB">
                  <wp:extent cx="99060" cy="99060"/>
                  <wp:effectExtent l="0" t="0" r="2540" b="2540"/>
                  <wp:docPr id="1675260508" name="Graphic 1675260508">
                    <a:hlinkClick xmlns:a="http://schemas.openxmlformats.org/drawingml/2006/main" r:id="rId44"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260508" name="Graphic 1675260508">
                            <a:hlinkClick r:id="rId44"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5115AF" w14:paraId="69FEFD60" w14:textId="77777777" w:rsidTr="0030677D">
        <w:tc>
          <w:tcPr>
            <w:tcW w:w="9071" w:type="dxa"/>
          </w:tcPr>
          <w:p w14:paraId="2F746B1F" w14:textId="77777777" w:rsidR="005115AF" w:rsidRDefault="005115AF" w:rsidP="00B25DC7">
            <w:pPr>
              <w:pStyle w:val="Tabletext7pt"/>
            </w:pPr>
            <w:r>
              <w:t>DSD: In a Nutshell: starting an NVivo project</w:t>
            </w:r>
          </w:p>
        </w:tc>
        <w:tc>
          <w:tcPr>
            <w:tcW w:w="3288" w:type="dxa"/>
          </w:tcPr>
          <w:p w14:paraId="203E5B8E" w14:textId="77777777" w:rsidR="005115AF" w:rsidRDefault="005115AF" w:rsidP="00B25DC7">
            <w:pPr>
              <w:pStyle w:val="Tabletext7pt"/>
            </w:pPr>
            <w:r>
              <w:t>Doctoral researchers and research staff</w:t>
            </w:r>
          </w:p>
        </w:tc>
        <w:tc>
          <w:tcPr>
            <w:tcW w:w="2438" w:type="dxa"/>
          </w:tcPr>
          <w:p w14:paraId="134B2184" w14:textId="77777777" w:rsidR="005115AF" w:rsidRDefault="005115AF" w:rsidP="00B25DC7">
            <w:pPr>
              <w:pStyle w:val="Tabletext7pt"/>
            </w:pPr>
            <w:r>
              <w:t>1</w:t>
            </w:r>
          </w:p>
        </w:tc>
        <w:tc>
          <w:tcPr>
            <w:tcW w:w="454" w:type="dxa"/>
          </w:tcPr>
          <w:p w14:paraId="44519101" w14:textId="77777777" w:rsidR="005115AF" w:rsidRDefault="005115AF" w:rsidP="00B25DC7">
            <w:pPr>
              <w:pStyle w:val="Tabletext7pt"/>
            </w:pPr>
            <w:r>
              <w:t>30</w:t>
            </w:r>
          </w:p>
        </w:tc>
        <w:tc>
          <w:tcPr>
            <w:tcW w:w="454" w:type="dxa"/>
            <w:gridSpan w:val="2"/>
          </w:tcPr>
          <w:p w14:paraId="0834BB38" w14:textId="77777777" w:rsidR="005115AF" w:rsidRDefault="005115AF" w:rsidP="00B25DC7">
            <w:pPr>
              <w:pStyle w:val="TableTextright"/>
            </w:pPr>
            <w:r>
              <w:rPr>
                <w:noProof/>
              </w:rPr>
              <w:drawing>
                <wp:inline distT="0" distB="0" distL="0" distR="0" wp14:anchorId="52BA8DDA" wp14:editId="4B759164">
                  <wp:extent cx="99060" cy="99060"/>
                  <wp:effectExtent l="0" t="0" r="2540" b="2540"/>
                  <wp:docPr id="15499914" name="Graphic 15499914">
                    <a:hlinkClick xmlns:a="http://schemas.openxmlformats.org/drawingml/2006/main" r:id="rId44"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9914" name="Graphic 15499914">
                            <a:hlinkClick r:id="rId44"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5115AF" w14:paraId="0D7ACF50" w14:textId="77777777" w:rsidTr="0030677D">
        <w:tc>
          <w:tcPr>
            <w:tcW w:w="9071" w:type="dxa"/>
          </w:tcPr>
          <w:p w14:paraId="764B4841" w14:textId="77777777" w:rsidR="005115AF" w:rsidRDefault="005115AF" w:rsidP="00B25DC7">
            <w:pPr>
              <w:pStyle w:val="Tabletext7pt"/>
            </w:pPr>
            <w:r>
              <w:t>DSD: scripting Stata graphs</w:t>
            </w:r>
          </w:p>
        </w:tc>
        <w:tc>
          <w:tcPr>
            <w:tcW w:w="3288" w:type="dxa"/>
          </w:tcPr>
          <w:p w14:paraId="411FD389" w14:textId="77777777" w:rsidR="005115AF" w:rsidRDefault="005115AF" w:rsidP="00B25DC7">
            <w:pPr>
              <w:pStyle w:val="Tabletext7pt"/>
            </w:pPr>
            <w:r>
              <w:t>Doctoral researchers and research staff</w:t>
            </w:r>
          </w:p>
        </w:tc>
        <w:tc>
          <w:tcPr>
            <w:tcW w:w="2438" w:type="dxa"/>
          </w:tcPr>
          <w:p w14:paraId="7D02F43A" w14:textId="77777777" w:rsidR="005115AF" w:rsidRDefault="005115AF" w:rsidP="00B25DC7">
            <w:pPr>
              <w:pStyle w:val="Tabletext7pt"/>
            </w:pPr>
            <w:r>
              <w:t>1</w:t>
            </w:r>
          </w:p>
        </w:tc>
        <w:tc>
          <w:tcPr>
            <w:tcW w:w="454" w:type="dxa"/>
          </w:tcPr>
          <w:p w14:paraId="75603D84" w14:textId="77777777" w:rsidR="005115AF" w:rsidRDefault="005115AF" w:rsidP="00B25DC7">
            <w:pPr>
              <w:pStyle w:val="Tabletext7pt"/>
            </w:pPr>
            <w:r>
              <w:t>30</w:t>
            </w:r>
          </w:p>
        </w:tc>
        <w:tc>
          <w:tcPr>
            <w:tcW w:w="454" w:type="dxa"/>
            <w:gridSpan w:val="2"/>
          </w:tcPr>
          <w:p w14:paraId="0824F940" w14:textId="77777777" w:rsidR="005115AF" w:rsidRDefault="005115AF" w:rsidP="00B25DC7">
            <w:pPr>
              <w:pStyle w:val="TableTextright"/>
            </w:pPr>
            <w:r>
              <w:rPr>
                <w:noProof/>
              </w:rPr>
              <w:drawing>
                <wp:inline distT="0" distB="0" distL="0" distR="0" wp14:anchorId="1D5A5748" wp14:editId="78579094">
                  <wp:extent cx="99060" cy="99060"/>
                  <wp:effectExtent l="0" t="0" r="2540" b="2540"/>
                  <wp:docPr id="1033689388" name="Graphic 1033689388">
                    <a:hlinkClick xmlns:a="http://schemas.openxmlformats.org/drawingml/2006/main" r:id="rId44"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89388" name="Graphic 1033689388">
                            <a:hlinkClick r:id="rId44"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5115AF" w14:paraId="0D17E169" w14:textId="77777777" w:rsidTr="0030677D">
        <w:tc>
          <w:tcPr>
            <w:tcW w:w="9071" w:type="dxa"/>
          </w:tcPr>
          <w:p w14:paraId="3B6FF958" w14:textId="77777777" w:rsidR="005115AF" w:rsidRDefault="005115AF" w:rsidP="00B25DC7">
            <w:pPr>
              <w:pStyle w:val="Tabletext7pt"/>
            </w:pPr>
            <w:r>
              <w:t>DSD: scripting Stata’s tables and collections (campus-based)</w:t>
            </w:r>
          </w:p>
        </w:tc>
        <w:tc>
          <w:tcPr>
            <w:tcW w:w="3288" w:type="dxa"/>
          </w:tcPr>
          <w:p w14:paraId="51BD712C" w14:textId="77777777" w:rsidR="005115AF" w:rsidRDefault="005115AF" w:rsidP="00B25DC7">
            <w:pPr>
              <w:pStyle w:val="Tabletext7pt"/>
            </w:pPr>
            <w:r>
              <w:t>Doctoral researchers and research staff</w:t>
            </w:r>
          </w:p>
        </w:tc>
        <w:tc>
          <w:tcPr>
            <w:tcW w:w="2438" w:type="dxa"/>
          </w:tcPr>
          <w:p w14:paraId="6BAB7468" w14:textId="77777777" w:rsidR="005115AF" w:rsidRDefault="005115AF" w:rsidP="00B25DC7">
            <w:pPr>
              <w:pStyle w:val="Tabletext7pt"/>
            </w:pPr>
            <w:r>
              <w:t>1</w:t>
            </w:r>
          </w:p>
        </w:tc>
        <w:tc>
          <w:tcPr>
            <w:tcW w:w="454" w:type="dxa"/>
          </w:tcPr>
          <w:p w14:paraId="2B9DA84D" w14:textId="77777777" w:rsidR="005115AF" w:rsidRDefault="005115AF" w:rsidP="00B25DC7">
            <w:pPr>
              <w:pStyle w:val="Tabletext7pt"/>
            </w:pPr>
            <w:r>
              <w:t>30</w:t>
            </w:r>
          </w:p>
        </w:tc>
        <w:tc>
          <w:tcPr>
            <w:tcW w:w="454" w:type="dxa"/>
            <w:gridSpan w:val="2"/>
          </w:tcPr>
          <w:p w14:paraId="5A4E68D0" w14:textId="77777777" w:rsidR="005115AF" w:rsidRDefault="005115AF" w:rsidP="00B25DC7">
            <w:pPr>
              <w:pStyle w:val="TableTextright"/>
            </w:pPr>
            <w:r>
              <w:rPr>
                <w:noProof/>
              </w:rPr>
              <w:drawing>
                <wp:inline distT="0" distB="0" distL="0" distR="0" wp14:anchorId="17D79FD8" wp14:editId="52526325">
                  <wp:extent cx="99060" cy="99060"/>
                  <wp:effectExtent l="0" t="0" r="2540" b="2540"/>
                  <wp:docPr id="1795002885" name="Graphic 1795002885">
                    <a:hlinkClick xmlns:a="http://schemas.openxmlformats.org/drawingml/2006/main" r:id="rId44"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02885" name="Graphic 1795002885">
                            <a:hlinkClick r:id="rId44"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5115AF" w:rsidRPr="007056C8" w14:paraId="61779A6F" w14:textId="77777777" w:rsidTr="0030677D">
        <w:tc>
          <w:tcPr>
            <w:tcW w:w="9071" w:type="dxa"/>
            <w:shd w:val="clear" w:color="auto" w:fill="B6E2ED"/>
          </w:tcPr>
          <w:p w14:paraId="682F378F" w14:textId="77777777" w:rsidR="005115AF" w:rsidRPr="007056C8" w:rsidRDefault="005115AF" w:rsidP="00B25DC7">
            <w:pPr>
              <w:pStyle w:val="TableTextBold"/>
            </w:pPr>
            <w:r w:rsidRPr="007056C8">
              <w:t>Interaction and Collaboration</w:t>
            </w:r>
          </w:p>
        </w:tc>
        <w:tc>
          <w:tcPr>
            <w:tcW w:w="3288" w:type="dxa"/>
            <w:shd w:val="clear" w:color="auto" w:fill="B6E2ED"/>
          </w:tcPr>
          <w:p w14:paraId="76734E8D" w14:textId="77777777" w:rsidR="005115AF" w:rsidRPr="007056C8" w:rsidRDefault="005115AF" w:rsidP="00B25DC7">
            <w:pPr>
              <w:pStyle w:val="TableTextBold"/>
            </w:pPr>
          </w:p>
        </w:tc>
        <w:tc>
          <w:tcPr>
            <w:tcW w:w="2438" w:type="dxa"/>
            <w:shd w:val="clear" w:color="auto" w:fill="B6E2ED"/>
          </w:tcPr>
          <w:p w14:paraId="40995CC0" w14:textId="77777777" w:rsidR="005115AF" w:rsidRPr="007056C8" w:rsidRDefault="005115AF" w:rsidP="00B25DC7">
            <w:pPr>
              <w:pStyle w:val="TableTextBold"/>
            </w:pPr>
          </w:p>
        </w:tc>
        <w:tc>
          <w:tcPr>
            <w:tcW w:w="454" w:type="dxa"/>
            <w:shd w:val="clear" w:color="auto" w:fill="B6E2ED"/>
          </w:tcPr>
          <w:p w14:paraId="56881062" w14:textId="77777777" w:rsidR="005115AF" w:rsidRPr="007056C8" w:rsidRDefault="005115AF" w:rsidP="00B25DC7">
            <w:pPr>
              <w:pStyle w:val="TableTextBold"/>
            </w:pPr>
          </w:p>
        </w:tc>
        <w:tc>
          <w:tcPr>
            <w:tcW w:w="454" w:type="dxa"/>
            <w:gridSpan w:val="2"/>
            <w:shd w:val="clear" w:color="auto" w:fill="B6E2ED"/>
          </w:tcPr>
          <w:p w14:paraId="3CE96940" w14:textId="77777777" w:rsidR="005115AF" w:rsidRPr="007056C8" w:rsidRDefault="005115AF" w:rsidP="00B25DC7">
            <w:pPr>
              <w:pStyle w:val="TableTextright"/>
            </w:pPr>
          </w:p>
        </w:tc>
      </w:tr>
      <w:tr w:rsidR="005115AF" w14:paraId="0B19E974" w14:textId="77777777" w:rsidTr="0030677D">
        <w:tc>
          <w:tcPr>
            <w:tcW w:w="9071" w:type="dxa"/>
          </w:tcPr>
          <w:p w14:paraId="446C7A87" w14:textId="77777777" w:rsidR="005115AF" w:rsidRDefault="005115AF" w:rsidP="00B25DC7">
            <w:pPr>
              <w:pStyle w:val="Tabletext7pt"/>
            </w:pPr>
            <w:r>
              <w:t xml:space="preserve">DSD: data import and export in </w:t>
            </w:r>
            <w:proofErr w:type="spellStart"/>
            <w:r>
              <w:t>REDCap</w:t>
            </w:r>
            <w:proofErr w:type="spellEnd"/>
          </w:p>
        </w:tc>
        <w:tc>
          <w:tcPr>
            <w:tcW w:w="3288" w:type="dxa"/>
          </w:tcPr>
          <w:p w14:paraId="10A55D98" w14:textId="77777777" w:rsidR="005115AF" w:rsidRDefault="005115AF" w:rsidP="00B25DC7">
            <w:pPr>
              <w:pStyle w:val="Tabletext7pt"/>
            </w:pPr>
            <w:r>
              <w:t>Doctoral researchers and research staff</w:t>
            </w:r>
          </w:p>
        </w:tc>
        <w:tc>
          <w:tcPr>
            <w:tcW w:w="2438" w:type="dxa"/>
          </w:tcPr>
          <w:p w14:paraId="33044DD0" w14:textId="77777777" w:rsidR="005115AF" w:rsidRDefault="005115AF" w:rsidP="00B25DC7">
            <w:pPr>
              <w:pStyle w:val="Tabletext7pt"/>
            </w:pPr>
            <w:r>
              <w:t>1</w:t>
            </w:r>
          </w:p>
        </w:tc>
        <w:tc>
          <w:tcPr>
            <w:tcW w:w="454" w:type="dxa"/>
          </w:tcPr>
          <w:p w14:paraId="4729E3E0" w14:textId="77777777" w:rsidR="005115AF" w:rsidRDefault="005115AF" w:rsidP="00B25DC7">
            <w:pPr>
              <w:pStyle w:val="Tabletext7pt"/>
            </w:pPr>
            <w:r>
              <w:t>30</w:t>
            </w:r>
          </w:p>
        </w:tc>
        <w:tc>
          <w:tcPr>
            <w:tcW w:w="454" w:type="dxa"/>
            <w:gridSpan w:val="2"/>
          </w:tcPr>
          <w:p w14:paraId="2D17F4DF" w14:textId="77777777" w:rsidR="005115AF" w:rsidRDefault="005115AF" w:rsidP="00B25DC7">
            <w:pPr>
              <w:pStyle w:val="TableTextright"/>
            </w:pPr>
            <w:r>
              <w:rPr>
                <w:noProof/>
              </w:rPr>
              <w:drawing>
                <wp:inline distT="0" distB="0" distL="0" distR="0" wp14:anchorId="3585B0EC" wp14:editId="3DB25324">
                  <wp:extent cx="99060" cy="99060"/>
                  <wp:effectExtent l="0" t="0" r="2540" b="2540"/>
                  <wp:docPr id="843722396" name="Graphic 843722396">
                    <a:hlinkClick xmlns:a="http://schemas.openxmlformats.org/drawingml/2006/main" r:id="rId44"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722396" name="Graphic 843722396">
                            <a:hlinkClick r:id="rId44"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5115AF" w14:paraId="5BC036F9" w14:textId="77777777" w:rsidTr="0030677D">
        <w:tc>
          <w:tcPr>
            <w:tcW w:w="9071" w:type="dxa"/>
          </w:tcPr>
          <w:p w14:paraId="7C1DC3D4" w14:textId="77777777" w:rsidR="005115AF" w:rsidRDefault="005115AF" w:rsidP="00B25DC7">
            <w:pPr>
              <w:pStyle w:val="Tabletext7pt"/>
            </w:pPr>
            <w:r>
              <w:t xml:space="preserve">DSD: introduction to </w:t>
            </w:r>
            <w:proofErr w:type="spellStart"/>
            <w:r>
              <w:t>REDCap</w:t>
            </w:r>
            <w:proofErr w:type="spellEnd"/>
            <w:r>
              <w:t xml:space="preserve"> for research </w:t>
            </w:r>
          </w:p>
        </w:tc>
        <w:tc>
          <w:tcPr>
            <w:tcW w:w="3288" w:type="dxa"/>
          </w:tcPr>
          <w:p w14:paraId="1CEEA12A" w14:textId="77777777" w:rsidR="005115AF" w:rsidRDefault="005115AF" w:rsidP="00B25DC7">
            <w:pPr>
              <w:pStyle w:val="Tabletext7pt"/>
            </w:pPr>
            <w:r>
              <w:t>Doctoral researchers and research staff</w:t>
            </w:r>
          </w:p>
        </w:tc>
        <w:tc>
          <w:tcPr>
            <w:tcW w:w="2438" w:type="dxa"/>
          </w:tcPr>
          <w:p w14:paraId="09A9998F" w14:textId="77777777" w:rsidR="005115AF" w:rsidRDefault="005115AF" w:rsidP="00B25DC7">
            <w:pPr>
              <w:pStyle w:val="Tabletext7pt"/>
            </w:pPr>
            <w:r>
              <w:t>1</w:t>
            </w:r>
          </w:p>
        </w:tc>
        <w:tc>
          <w:tcPr>
            <w:tcW w:w="454" w:type="dxa"/>
          </w:tcPr>
          <w:p w14:paraId="4A74B97F" w14:textId="77777777" w:rsidR="005115AF" w:rsidRDefault="005115AF" w:rsidP="00B25DC7">
            <w:pPr>
              <w:pStyle w:val="Tabletext7pt"/>
            </w:pPr>
            <w:r>
              <w:t>30</w:t>
            </w:r>
          </w:p>
        </w:tc>
        <w:tc>
          <w:tcPr>
            <w:tcW w:w="454" w:type="dxa"/>
            <w:gridSpan w:val="2"/>
          </w:tcPr>
          <w:p w14:paraId="7AFD1FF7" w14:textId="77777777" w:rsidR="005115AF" w:rsidRDefault="005115AF" w:rsidP="00B25DC7">
            <w:pPr>
              <w:pStyle w:val="TableTextright"/>
            </w:pPr>
            <w:r>
              <w:rPr>
                <w:noProof/>
              </w:rPr>
              <w:drawing>
                <wp:inline distT="0" distB="0" distL="0" distR="0" wp14:anchorId="2B8471EA" wp14:editId="7D2C579A">
                  <wp:extent cx="99060" cy="99060"/>
                  <wp:effectExtent l="0" t="0" r="2540" b="2540"/>
                  <wp:docPr id="2108112577" name="Graphic 2108112577">
                    <a:hlinkClick xmlns:a="http://schemas.openxmlformats.org/drawingml/2006/main" r:id="rId44"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12577" name="Graphic 2108112577">
                            <a:hlinkClick r:id="rId44"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5115AF" w14:paraId="58886AE7" w14:textId="77777777" w:rsidTr="0030677D">
        <w:tc>
          <w:tcPr>
            <w:tcW w:w="9071" w:type="dxa"/>
          </w:tcPr>
          <w:p w14:paraId="7809CC30" w14:textId="77777777" w:rsidR="005115AF" w:rsidRDefault="005115AF" w:rsidP="00B25DC7">
            <w:pPr>
              <w:pStyle w:val="Tabletext7pt"/>
            </w:pPr>
            <w:r>
              <w:t xml:space="preserve">DSD: managing participants in </w:t>
            </w:r>
            <w:proofErr w:type="spellStart"/>
            <w:r>
              <w:t>REDCap</w:t>
            </w:r>
            <w:proofErr w:type="spellEnd"/>
          </w:p>
        </w:tc>
        <w:tc>
          <w:tcPr>
            <w:tcW w:w="3288" w:type="dxa"/>
          </w:tcPr>
          <w:p w14:paraId="2AEB568F" w14:textId="77777777" w:rsidR="005115AF" w:rsidRDefault="005115AF" w:rsidP="00B25DC7">
            <w:pPr>
              <w:pStyle w:val="Tabletext7pt"/>
            </w:pPr>
            <w:r>
              <w:t>Doctoral researchers and research staff</w:t>
            </w:r>
          </w:p>
        </w:tc>
        <w:tc>
          <w:tcPr>
            <w:tcW w:w="2438" w:type="dxa"/>
          </w:tcPr>
          <w:p w14:paraId="21646F03" w14:textId="77777777" w:rsidR="005115AF" w:rsidRDefault="005115AF" w:rsidP="00B25DC7">
            <w:pPr>
              <w:pStyle w:val="Tabletext7pt"/>
            </w:pPr>
            <w:r>
              <w:t>1</w:t>
            </w:r>
          </w:p>
        </w:tc>
        <w:tc>
          <w:tcPr>
            <w:tcW w:w="454" w:type="dxa"/>
          </w:tcPr>
          <w:p w14:paraId="25038F5F" w14:textId="77777777" w:rsidR="005115AF" w:rsidRDefault="005115AF" w:rsidP="00B25DC7">
            <w:pPr>
              <w:pStyle w:val="Tabletext7pt"/>
            </w:pPr>
            <w:r>
              <w:t>31</w:t>
            </w:r>
          </w:p>
        </w:tc>
        <w:tc>
          <w:tcPr>
            <w:tcW w:w="454" w:type="dxa"/>
            <w:gridSpan w:val="2"/>
          </w:tcPr>
          <w:p w14:paraId="149FFBB7" w14:textId="77777777" w:rsidR="005115AF" w:rsidRDefault="005115AF" w:rsidP="00B25DC7">
            <w:pPr>
              <w:pStyle w:val="TableTextright"/>
            </w:pPr>
            <w:r>
              <w:rPr>
                <w:noProof/>
              </w:rPr>
              <w:drawing>
                <wp:inline distT="0" distB="0" distL="0" distR="0" wp14:anchorId="56C153C6" wp14:editId="2929B2BF">
                  <wp:extent cx="99060" cy="99060"/>
                  <wp:effectExtent l="0" t="0" r="2540" b="2540"/>
                  <wp:docPr id="1417948506" name="Graphic 1417948506">
                    <a:hlinkClick xmlns:a="http://schemas.openxmlformats.org/drawingml/2006/main" r:id="rId47"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948506" name="Graphic 1417948506">
                            <a:hlinkClick r:id="rId47"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5115AF" w14:paraId="27CEC7C9" w14:textId="77777777" w:rsidTr="0030677D">
        <w:tc>
          <w:tcPr>
            <w:tcW w:w="9071" w:type="dxa"/>
          </w:tcPr>
          <w:p w14:paraId="047A0E71" w14:textId="77777777" w:rsidR="005115AF" w:rsidRDefault="005115AF" w:rsidP="00B25DC7">
            <w:pPr>
              <w:pStyle w:val="Tabletext7pt"/>
            </w:pPr>
            <w:r>
              <w:t xml:space="preserve">DSD: options in designing consent forms in </w:t>
            </w:r>
            <w:proofErr w:type="spellStart"/>
            <w:r>
              <w:t>REDCap</w:t>
            </w:r>
            <w:proofErr w:type="spellEnd"/>
          </w:p>
        </w:tc>
        <w:tc>
          <w:tcPr>
            <w:tcW w:w="3288" w:type="dxa"/>
          </w:tcPr>
          <w:p w14:paraId="5988B574" w14:textId="77777777" w:rsidR="005115AF" w:rsidRDefault="005115AF" w:rsidP="00B25DC7">
            <w:pPr>
              <w:pStyle w:val="Tabletext7pt"/>
            </w:pPr>
            <w:r>
              <w:t>Doctoral researchers and research staff</w:t>
            </w:r>
          </w:p>
        </w:tc>
        <w:tc>
          <w:tcPr>
            <w:tcW w:w="2438" w:type="dxa"/>
          </w:tcPr>
          <w:p w14:paraId="6CA60A04" w14:textId="77777777" w:rsidR="005115AF" w:rsidRDefault="005115AF" w:rsidP="00B25DC7">
            <w:pPr>
              <w:pStyle w:val="Tabletext7pt"/>
            </w:pPr>
            <w:r>
              <w:t>1</w:t>
            </w:r>
          </w:p>
        </w:tc>
        <w:tc>
          <w:tcPr>
            <w:tcW w:w="454" w:type="dxa"/>
          </w:tcPr>
          <w:p w14:paraId="38DB245A" w14:textId="77777777" w:rsidR="005115AF" w:rsidRDefault="005115AF" w:rsidP="00B25DC7">
            <w:pPr>
              <w:pStyle w:val="Tabletext7pt"/>
            </w:pPr>
            <w:r>
              <w:t>31</w:t>
            </w:r>
          </w:p>
        </w:tc>
        <w:tc>
          <w:tcPr>
            <w:tcW w:w="454" w:type="dxa"/>
            <w:gridSpan w:val="2"/>
          </w:tcPr>
          <w:p w14:paraId="4A0E75EC" w14:textId="77777777" w:rsidR="005115AF" w:rsidRDefault="005115AF" w:rsidP="00B25DC7">
            <w:pPr>
              <w:pStyle w:val="TableTextright"/>
            </w:pPr>
            <w:r>
              <w:rPr>
                <w:noProof/>
              </w:rPr>
              <w:drawing>
                <wp:inline distT="0" distB="0" distL="0" distR="0" wp14:anchorId="1109951C" wp14:editId="3FBB1058">
                  <wp:extent cx="99060" cy="99060"/>
                  <wp:effectExtent l="0" t="0" r="2540" b="2540"/>
                  <wp:docPr id="1253426410" name="Graphic 1253426410">
                    <a:hlinkClick xmlns:a="http://schemas.openxmlformats.org/drawingml/2006/main" r:id="rId47"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26410" name="Graphic 1253426410">
                            <a:hlinkClick r:id="rId47"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5115AF" w14:paraId="26CDDDF5" w14:textId="77777777" w:rsidTr="0030677D">
        <w:tc>
          <w:tcPr>
            <w:tcW w:w="9071" w:type="dxa"/>
          </w:tcPr>
          <w:p w14:paraId="42D336D2" w14:textId="77777777" w:rsidR="005115AF" w:rsidRDefault="005115AF" w:rsidP="00B25DC7">
            <w:pPr>
              <w:pStyle w:val="Tabletext7pt"/>
            </w:pPr>
            <w:r>
              <w:t>DSD: Qualtrics tips and tricks</w:t>
            </w:r>
          </w:p>
        </w:tc>
        <w:tc>
          <w:tcPr>
            <w:tcW w:w="3288" w:type="dxa"/>
          </w:tcPr>
          <w:p w14:paraId="3BEAF719" w14:textId="77777777" w:rsidR="005115AF" w:rsidRDefault="005115AF" w:rsidP="00B25DC7">
            <w:pPr>
              <w:pStyle w:val="Tabletext7pt"/>
            </w:pPr>
            <w:r>
              <w:t>Doctoral researchers and research staff</w:t>
            </w:r>
          </w:p>
        </w:tc>
        <w:tc>
          <w:tcPr>
            <w:tcW w:w="2438" w:type="dxa"/>
          </w:tcPr>
          <w:p w14:paraId="401647A2" w14:textId="77777777" w:rsidR="005115AF" w:rsidRDefault="005115AF" w:rsidP="00B25DC7">
            <w:pPr>
              <w:pStyle w:val="Tabletext7pt"/>
            </w:pPr>
            <w:r>
              <w:t>1</w:t>
            </w:r>
          </w:p>
        </w:tc>
        <w:tc>
          <w:tcPr>
            <w:tcW w:w="454" w:type="dxa"/>
          </w:tcPr>
          <w:p w14:paraId="31C6EB9E" w14:textId="77777777" w:rsidR="005115AF" w:rsidRDefault="005115AF" w:rsidP="00B25DC7">
            <w:pPr>
              <w:pStyle w:val="Tabletext7pt"/>
            </w:pPr>
            <w:r>
              <w:t>31</w:t>
            </w:r>
          </w:p>
        </w:tc>
        <w:tc>
          <w:tcPr>
            <w:tcW w:w="454" w:type="dxa"/>
            <w:gridSpan w:val="2"/>
          </w:tcPr>
          <w:p w14:paraId="3749D71A" w14:textId="77777777" w:rsidR="005115AF" w:rsidRDefault="005115AF" w:rsidP="00B25DC7">
            <w:pPr>
              <w:pStyle w:val="TableTextright"/>
            </w:pPr>
            <w:r>
              <w:rPr>
                <w:noProof/>
              </w:rPr>
              <w:drawing>
                <wp:inline distT="0" distB="0" distL="0" distR="0" wp14:anchorId="109182B2" wp14:editId="30D4CA11">
                  <wp:extent cx="99060" cy="99060"/>
                  <wp:effectExtent l="0" t="0" r="2540" b="2540"/>
                  <wp:docPr id="524583624" name="Graphic 524583624">
                    <a:hlinkClick xmlns:a="http://schemas.openxmlformats.org/drawingml/2006/main" r:id="rId47"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583624" name="Graphic 524583624">
                            <a:hlinkClick r:id="rId47"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5115AF" w14:paraId="5A2E70F1" w14:textId="77777777" w:rsidTr="0030677D">
        <w:tc>
          <w:tcPr>
            <w:tcW w:w="9071" w:type="dxa"/>
          </w:tcPr>
          <w:p w14:paraId="42C8CDDB" w14:textId="77777777" w:rsidR="005115AF" w:rsidRDefault="005115AF" w:rsidP="00B25DC7">
            <w:pPr>
              <w:pStyle w:val="Tabletext7pt"/>
            </w:pPr>
            <w:r>
              <w:t xml:space="preserve">DSD: setting up user rights and data access groups in </w:t>
            </w:r>
            <w:proofErr w:type="spellStart"/>
            <w:r>
              <w:t>REDCap</w:t>
            </w:r>
            <w:proofErr w:type="spellEnd"/>
          </w:p>
        </w:tc>
        <w:tc>
          <w:tcPr>
            <w:tcW w:w="3288" w:type="dxa"/>
          </w:tcPr>
          <w:p w14:paraId="2C8E19D6" w14:textId="77777777" w:rsidR="005115AF" w:rsidRDefault="005115AF" w:rsidP="00B25DC7">
            <w:pPr>
              <w:pStyle w:val="Tabletext7pt"/>
            </w:pPr>
            <w:r>
              <w:t>Doctoral researchers and research staff</w:t>
            </w:r>
          </w:p>
        </w:tc>
        <w:tc>
          <w:tcPr>
            <w:tcW w:w="2438" w:type="dxa"/>
          </w:tcPr>
          <w:p w14:paraId="6281E0F6" w14:textId="77777777" w:rsidR="005115AF" w:rsidRDefault="005115AF" w:rsidP="00B25DC7">
            <w:pPr>
              <w:pStyle w:val="Tabletext7pt"/>
            </w:pPr>
            <w:r>
              <w:t>1</w:t>
            </w:r>
          </w:p>
        </w:tc>
        <w:tc>
          <w:tcPr>
            <w:tcW w:w="454" w:type="dxa"/>
          </w:tcPr>
          <w:p w14:paraId="2BA01C61" w14:textId="77777777" w:rsidR="005115AF" w:rsidRDefault="005115AF" w:rsidP="00B25DC7">
            <w:pPr>
              <w:pStyle w:val="Tabletext7pt"/>
            </w:pPr>
            <w:r>
              <w:t>31</w:t>
            </w:r>
          </w:p>
        </w:tc>
        <w:tc>
          <w:tcPr>
            <w:tcW w:w="454" w:type="dxa"/>
            <w:gridSpan w:val="2"/>
          </w:tcPr>
          <w:p w14:paraId="386D7501" w14:textId="77777777" w:rsidR="005115AF" w:rsidRDefault="005115AF" w:rsidP="00B25DC7">
            <w:pPr>
              <w:pStyle w:val="TableTextright"/>
            </w:pPr>
            <w:r>
              <w:rPr>
                <w:noProof/>
              </w:rPr>
              <w:drawing>
                <wp:inline distT="0" distB="0" distL="0" distR="0" wp14:anchorId="3F407896" wp14:editId="6E58C9E3">
                  <wp:extent cx="99060" cy="99060"/>
                  <wp:effectExtent l="0" t="0" r="2540" b="2540"/>
                  <wp:docPr id="1958746239" name="Graphic 1958746239">
                    <a:hlinkClick xmlns:a="http://schemas.openxmlformats.org/drawingml/2006/main" r:id="rId47"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746239" name="Graphic 1958746239">
                            <a:hlinkClick r:id="rId47"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5115AF" w14:paraId="7EC504E1" w14:textId="77777777" w:rsidTr="0030677D">
        <w:tc>
          <w:tcPr>
            <w:tcW w:w="9071" w:type="dxa"/>
          </w:tcPr>
          <w:p w14:paraId="42AFB5A0" w14:textId="77777777" w:rsidR="005115AF" w:rsidRDefault="005115AF" w:rsidP="00B25DC7">
            <w:pPr>
              <w:pStyle w:val="Tabletext7pt"/>
            </w:pPr>
            <w:r>
              <w:t xml:space="preserve">DSD: using conditions and filters in </w:t>
            </w:r>
            <w:proofErr w:type="spellStart"/>
            <w:r>
              <w:t>REDCap</w:t>
            </w:r>
            <w:proofErr w:type="spellEnd"/>
          </w:p>
        </w:tc>
        <w:tc>
          <w:tcPr>
            <w:tcW w:w="3288" w:type="dxa"/>
          </w:tcPr>
          <w:p w14:paraId="69D7A06D" w14:textId="77777777" w:rsidR="005115AF" w:rsidRDefault="005115AF" w:rsidP="00B25DC7">
            <w:pPr>
              <w:pStyle w:val="Tabletext7pt"/>
            </w:pPr>
            <w:r>
              <w:t>Doctoral researchers and research staff</w:t>
            </w:r>
          </w:p>
        </w:tc>
        <w:tc>
          <w:tcPr>
            <w:tcW w:w="2438" w:type="dxa"/>
          </w:tcPr>
          <w:p w14:paraId="1032659E" w14:textId="77777777" w:rsidR="005115AF" w:rsidRDefault="005115AF" w:rsidP="00B25DC7">
            <w:pPr>
              <w:pStyle w:val="Tabletext7pt"/>
            </w:pPr>
            <w:r>
              <w:t>1</w:t>
            </w:r>
          </w:p>
        </w:tc>
        <w:tc>
          <w:tcPr>
            <w:tcW w:w="454" w:type="dxa"/>
          </w:tcPr>
          <w:p w14:paraId="78712713" w14:textId="77777777" w:rsidR="005115AF" w:rsidRDefault="005115AF" w:rsidP="00B25DC7">
            <w:pPr>
              <w:pStyle w:val="Tabletext7pt"/>
            </w:pPr>
            <w:r>
              <w:t>31</w:t>
            </w:r>
          </w:p>
        </w:tc>
        <w:tc>
          <w:tcPr>
            <w:tcW w:w="454" w:type="dxa"/>
            <w:gridSpan w:val="2"/>
          </w:tcPr>
          <w:p w14:paraId="27F50B73" w14:textId="77777777" w:rsidR="005115AF" w:rsidRDefault="005115AF" w:rsidP="00B25DC7">
            <w:pPr>
              <w:pStyle w:val="TableTextright"/>
            </w:pPr>
            <w:r>
              <w:rPr>
                <w:noProof/>
              </w:rPr>
              <w:drawing>
                <wp:inline distT="0" distB="0" distL="0" distR="0" wp14:anchorId="7D1687A5" wp14:editId="5F45EFE4">
                  <wp:extent cx="99060" cy="99060"/>
                  <wp:effectExtent l="0" t="0" r="2540" b="2540"/>
                  <wp:docPr id="1492502733" name="Graphic 1492502733">
                    <a:hlinkClick xmlns:a="http://schemas.openxmlformats.org/drawingml/2006/main" r:id="rId47"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502733" name="Graphic 1492502733">
                            <a:hlinkClick r:id="rId47"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5115AF" w14:paraId="54E5AB1C" w14:textId="77777777" w:rsidTr="0030677D">
        <w:tc>
          <w:tcPr>
            <w:tcW w:w="9071" w:type="dxa"/>
            <w:shd w:val="clear" w:color="auto" w:fill="B6E2ED"/>
          </w:tcPr>
          <w:p w14:paraId="67591E3A" w14:textId="77777777" w:rsidR="005115AF" w:rsidRDefault="005115AF" w:rsidP="00B25DC7">
            <w:pPr>
              <w:pStyle w:val="TableTextBold"/>
            </w:pPr>
            <w:r>
              <w:t>Mastering Excel</w:t>
            </w:r>
          </w:p>
        </w:tc>
        <w:tc>
          <w:tcPr>
            <w:tcW w:w="3288" w:type="dxa"/>
            <w:shd w:val="clear" w:color="auto" w:fill="B6E2ED"/>
          </w:tcPr>
          <w:p w14:paraId="60E985E3" w14:textId="77777777" w:rsidR="005115AF" w:rsidRDefault="005115AF" w:rsidP="00B25DC7">
            <w:pPr>
              <w:pStyle w:val="TableTextBold"/>
              <w:rPr>
                <w:rFonts w:cstheme="minorBidi"/>
                <w:color w:val="auto"/>
              </w:rPr>
            </w:pPr>
          </w:p>
        </w:tc>
        <w:tc>
          <w:tcPr>
            <w:tcW w:w="2438" w:type="dxa"/>
            <w:shd w:val="clear" w:color="auto" w:fill="B6E2ED"/>
          </w:tcPr>
          <w:p w14:paraId="79C2481A" w14:textId="77777777" w:rsidR="005115AF" w:rsidRDefault="005115AF" w:rsidP="00B25DC7">
            <w:pPr>
              <w:pStyle w:val="TableTextBold"/>
              <w:rPr>
                <w:rFonts w:cstheme="minorBidi"/>
                <w:color w:val="auto"/>
              </w:rPr>
            </w:pPr>
          </w:p>
        </w:tc>
        <w:tc>
          <w:tcPr>
            <w:tcW w:w="454" w:type="dxa"/>
            <w:shd w:val="clear" w:color="auto" w:fill="B6E2ED"/>
          </w:tcPr>
          <w:p w14:paraId="2D550A34" w14:textId="77777777" w:rsidR="005115AF" w:rsidRDefault="005115AF" w:rsidP="00B25DC7">
            <w:pPr>
              <w:pStyle w:val="TableTextBold"/>
              <w:rPr>
                <w:rFonts w:cstheme="minorBidi"/>
                <w:color w:val="auto"/>
              </w:rPr>
            </w:pPr>
          </w:p>
        </w:tc>
        <w:tc>
          <w:tcPr>
            <w:tcW w:w="454" w:type="dxa"/>
            <w:gridSpan w:val="2"/>
            <w:shd w:val="clear" w:color="auto" w:fill="B6E2ED"/>
          </w:tcPr>
          <w:p w14:paraId="32753100" w14:textId="77777777" w:rsidR="005115AF" w:rsidRDefault="005115AF" w:rsidP="00B25DC7">
            <w:pPr>
              <w:pStyle w:val="TableTextright"/>
            </w:pPr>
          </w:p>
        </w:tc>
      </w:tr>
      <w:tr w:rsidR="005115AF" w14:paraId="7720CC0B" w14:textId="77777777" w:rsidTr="0030677D">
        <w:tc>
          <w:tcPr>
            <w:tcW w:w="9071" w:type="dxa"/>
          </w:tcPr>
          <w:p w14:paraId="09E23069" w14:textId="77777777" w:rsidR="005115AF" w:rsidRDefault="005115AF" w:rsidP="00B25DC7">
            <w:pPr>
              <w:pStyle w:val="Tabletext7pt"/>
            </w:pPr>
            <w:r>
              <w:t>DSD: advanced statistics with Excel</w:t>
            </w:r>
          </w:p>
        </w:tc>
        <w:tc>
          <w:tcPr>
            <w:tcW w:w="3288" w:type="dxa"/>
          </w:tcPr>
          <w:p w14:paraId="4567DA73" w14:textId="77777777" w:rsidR="005115AF" w:rsidRDefault="005115AF" w:rsidP="00B25DC7">
            <w:pPr>
              <w:pStyle w:val="Tabletext7pt"/>
            </w:pPr>
            <w:r>
              <w:t>Doctoral researchers and research staff</w:t>
            </w:r>
          </w:p>
        </w:tc>
        <w:tc>
          <w:tcPr>
            <w:tcW w:w="2438" w:type="dxa"/>
          </w:tcPr>
          <w:p w14:paraId="3C34515C" w14:textId="77777777" w:rsidR="005115AF" w:rsidRDefault="005115AF" w:rsidP="00B25DC7">
            <w:pPr>
              <w:pStyle w:val="Tabletext7pt"/>
            </w:pPr>
            <w:r>
              <w:t>1</w:t>
            </w:r>
          </w:p>
        </w:tc>
        <w:tc>
          <w:tcPr>
            <w:tcW w:w="454" w:type="dxa"/>
          </w:tcPr>
          <w:p w14:paraId="3E21F942" w14:textId="77777777" w:rsidR="005115AF" w:rsidRDefault="005115AF" w:rsidP="00B25DC7">
            <w:pPr>
              <w:pStyle w:val="Tabletext7pt"/>
            </w:pPr>
            <w:r>
              <w:t>31</w:t>
            </w:r>
          </w:p>
        </w:tc>
        <w:tc>
          <w:tcPr>
            <w:tcW w:w="454" w:type="dxa"/>
            <w:gridSpan w:val="2"/>
          </w:tcPr>
          <w:p w14:paraId="386433B7" w14:textId="77777777" w:rsidR="005115AF" w:rsidRDefault="005115AF" w:rsidP="00B25DC7">
            <w:pPr>
              <w:pStyle w:val="TableTextright"/>
            </w:pPr>
            <w:r>
              <w:rPr>
                <w:noProof/>
              </w:rPr>
              <w:drawing>
                <wp:inline distT="0" distB="0" distL="0" distR="0" wp14:anchorId="23A6C3A4" wp14:editId="1910E35C">
                  <wp:extent cx="99060" cy="99060"/>
                  <wp:effectExtent l="0" t="0" r="2540" b="2540"/>
                  <wp:docPr id="1417464906" name="Graphic 1417464906">
                    <a:hlinkClick xmlns:a="http://schemas.openxmlformats.org/drawingml/2006/main" r:id="rId47"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464906" name="Graphic 1417464906">
                            <a:hlinkClick r:id="rId47"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5115AF" w14:paraId="52B3C9FF" w14:textId="77777777" w:rsidTr="0030677D">
        <w:tc>
          <w:tcPr>
            <w:tcW w:w="9071" w:type="dxa"/>
          </w:tcPr>
          <w:p w14:paraId="4040B6A9" w14:textId="77777777" w:rsidR="005115AF" w:rsidRDefault="005115AF" w:rsidP="00B25DC7">
            <w:pPr>
              <w:pStyle w:val="Tabletext7pt"/>
            </w:pPr>
            <w:r>
              <w:t>DSD: charting with Excel</w:t>
            </w:r>
          </w:p>
        </w:tc>
        <w:tc>
          <w:tcPr>
            <w:tcW w:w="3288" w:type="dxa"/>
          </w:tcPr>
          <w:p w14:paraId="0DAC4432" w14:textId="77777777" w:rsidR="005115AF" w:rsidRDefault="005115AF" w:rsidP="00B25DC7">
            <w:pPr>
              <w:pStyle w:val="Tabletext7pt"/>
            </w:pPr>
            <w:r>
              <w:t>Doctoral researchers and research staff</w:t>
            </w:r>
          </w:p>
        </w:tc>
        <w:tc>
          <w:tcPr>
            <w:tcW w:w="2438" w:type="dxa"/>
          </w:tcPr>
          <w:p w14:paraId="24C0DAA1" w14:textId="77777777" w:rsidR="005115AF" w:rsidRDefault="005115AF" w:rsidP="00B25DC7">
            <w:pPr>
              <w:pStyle w:val="Tabletext7pt"/>
            </w:pPr>
            <w:r>
              <w:t>1</w:t>
            </w:r>
          </w:p>
        </w:tc>
        <w:tc>
          <w:tcPr>
            <w:tcW w:w="454" w:type="dxa"/>
          </w:tcPr>
          <w:p w14:paraId="15900944" w14:textId="77777777" w:rsidR="005115AF" w:rsidRDefault="005115AF" w:rsidP="00B25DC7">
            <w:pPr>
              <w:pStyle w:val="Tabletext7pt"/>
            </w:pPr>
            <w:r>
              <w:t>31</w:t>
            </w:r>
          </w:p>
        </w:tc>
        <w:tc>
          <w:tcPr>
            <w:tcW w:w="454" w:type="dxa"/>
            <w:gridSpan w:val="2"/>
          </w:tcPr>
          <w:p w14:paraId="51C020B6" w14:textId="77777777" w:rsidR="005115AF" w:rsidRDefault="005115AF" w:rsidP="00B25DC7">
            <w:pPr>
              <w:pStyle w:val="TableTextright"/>
            </w:pPr>
            <w:r>
              <w:rPr>
                <w:noProof/>
              </w:rPr>
              <w:drawing>
                <wp:inline distT="0" distB="0" distL="0" distR="0" wp14:anchorId="1AB05DC0" wp14:editId="37EEF89E">
                  <wp:extent cx="99060" cy="99060"/>
                  <wp:effectExtent l="0" t="0" r="2540" b="2540"/>
                  <wp:docPr id="1118121108" name="Graphic 1118121108">
                    <a:hlinkClick xmlns:a="http://schemas.openxmlformats.org/drawingml/2006/main" r:id="rId47"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21108" name="Graphic 1118121108">
                            <a:hlinkClick r:id="rId47"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5115AF" w14:paraId="2E7D6BDF" w14:textId="77777777" w:rsidTr="0030677D">
        <w:tc>
          <w:tcPr>
            <w:tcW w:w="9071" w:type="dxa"/>
          </w:tcPr>
          <w:p w14:paraId="56591A58" w14:textId="3107BCC2" w:rsidR="005115AF" w:rsidRDefault="005115AF" w:rsidP="00B25DC7">
            <w:pPr>
              <w:pStyle w:val="Tabletext7pt"/>
            </w:pPr>
            <w:r>
              <w:t>DSD: Excel essential skills</w:t>
            </w:r>
            <w:r w:rsidR="00FF4747">
              <w:t xml:space="preserve"> – </w:t>
            </w:r>
            <w:r>
              <w:t>workshop 1</w:t>
            </w:r>
          </w:p>
        </w:tc>
        <w:tc>
          <w:tcPr>
            <w:tcW w:w="3288" w:type="dxa"/>
          </w:tcPr>
          <w:p w14:paraId="33549296" w14:textId="77777777" w:rsidR="005115AF" w:rsidRDefault="005115AF" w:rsidP="00B25DC7">
            <w:pPr>
              <w:pStyle w:val="Tabletext7pt"/>
            </w:pPr>
            <w:r>
              <w:t>Doctoral researchers and research staff</w:t>
            </w:r>
          </w:p>
        </w:tc>
        <w:tc>
          <w:tcPr>
            <w:tcW w:w="2438" w:type="dxa"/>
          </w:tcPr>
          <w:p w14:paraId="4E885E8E" w14:textId="77777777" w:rsidR="005115AF" w:rsidRDefault="005115AF" w:rsidP="00B25DC7">
            <w:pPr>
              <w:pStyle w:val="Tabletext7pt"/>
            </w:pPr>
            <w:r>
              <w:t>1</w:t>
            </w:r>
          </w:p>
        </w:tc>
        <w:tc>
          <w:tcPr>
            <w:tcW w:w="454" w:type="dxa"/>
          </w:tcPr>
          <w:p w14:paraId="60A05429" w14:textId="77777777" w:rsidR="005115AF" w:rsidRDefault="005115AF" w:rsidP="00B25DC7">
            <w:pPr>
              <w:pStyle w:val="Tabletext7pt"/>
            </w:pPr>
            <w:r>
              <w:t>31</w:t>
            </w:r>
          </w:p>
        </w:tc>
        <w:tc>
          <w:tcPr>
            <w:tcW w:w="454" w:type="dxa"/>
            <w:gridSpan w:val="2"/>
          </w:tcPr>
          <w:p w14:paraId="01C99C4A" w14:textId="77777777" w:rsidR="005115AF" w:rsidRDefault="005115AF" w:rsidP="00B25DC7">
            <w:pPr>
              <w:pStyle w:val="TableTextright"/>
            </w:pPr>
            <w:r>
              <w:rPr>
                <w:noProof/>
              </w:rPr>
              <w:drawing>
                <wp:inline distT="0" distB="0" distL="0" distR="0" wp14:anchorId="2E60CFAF" wp14:editId="65C4A814">
                  <wp:extent cx="99060" cy="99060"/>
                  <wp:effectExtent l="0" t="0" r="2540" b="2540"/>
                  <wp:docPr id="557559071" name="Graphic 557559071">
                    <a:hlinkClick xmlns:a="http://schemas.openxmlformats.org/drawingml/2006/main" r:id="rId47"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59071" name="Graphic 557559071">
                            <a:hlinkClick r:id="rId47"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5115AF" w14:paraId="179387E4" w14:textId="77777777" w:rsidTr="0030677D">
        <w:tc>
          <w:tcPr>
            <w:tcW w:w="9071" w:type="dxa"/>
          </w:tcPr>
          <w:p w14:paraId="1CA00B34" w14:textId="27A8363A" w:rsidR="005115AF" w:rsidRDefault="005115AF" w:rsidP="00B25DC7">
            <w:pPr>
              <w:pStyle w:val="Tabletext7pt"/>
            </w:pPr>
            <w:r>
              <w:t>DSD: Excel essential skills</w:t>
            </w:r>
            <w:r w:rsidR="00FF4747">
              <w:t xml:space="preserve"> – </w:t>
            </w:r>
            <w:r>
              <w:t>workshop 2</w:t>
            </w:r>
          </w:p>
        </w:tc>
        <w:tc>
          <w:tcPr>
            <w:tcW w:w="3288" w:type="dxa"/>
          </w:tcPr>
          <w:p w14:paraId="42DA956B" w14:textId="77777777" w:rsidR="005115AF" w:rsidRDefault="005115AF" w:rsidP="00B25DC7">
            <w:pPr>
              <w:pStyle w:val="Tabletext7pt"/>
            </w:pPr>
            <w:r>
              <w:t>Doctoral researchers and research staff</w:t>
            </w:r>
          </w:p>
        </w:tc>
        <w:tc>
          <w:tcPr>
            <w:tcW w:w="2438" w:type="dxa"/>
          </w:tcPr>
          <w:p w14:paraId="56A3074E" w14:textId="77777777" w:rsidR="005115AF" w:rsidRDefault="005115AF" w:rsidP="00B25DC7">
            <w:pPr>
              <w:pStyle w:val="Tabletext7pt"/>
            </w:pPr>
            <w:r>
              <w:t>1</w:t>
            </w:r>
          </w:p>
        </w:tc>
        <w:tc>
          <w:tcPr>
            <w:tcW w:w="454" w:type="dxa"/>
          </w:tcPr>
          <w:p w14:paraId="475C2895" w14:textId="77777777" w:rsidR="005115AF" w:rsidRDefault="005115AF" w:rsidP="00B25DC7">
            <w:pPr>
              <w:pStyle w:val="Tabletext7pt"/>
            </w:pPr>
            <w:r>
              <w:t>32</w:t>
            </w:r>
          </w:p>
        </w:tc>
        <w:tc>
          <w:tcPr>
            <w:tcW w:w="454" w:type="dxa"/>
            <w:gridSpan w:val="2"/>
          </w:tcPr>
          <w:p w14:paraId="358DAF86" w14:textId="77777777" w:rsidR="005115AF" w:rsidRDefault="005115AF" w:rsidP="00B25DC7">
            <w:pPr>
              <w:pStyle w:val="TableTextright"/>
            </w:pPr>
            <w:r>
              <w:rPr>
                <w:noProof/>
              </w:rPr>
              <w:drawing>
                <wp:inline distT="0" distB="0" distL="0" distR="0" wp14:anchorId="14055B16" wp14:editId="4470E992">
                  <wp:extent cx="99060" cy="99060"/>
                  <wp:effectExtent l="0" t="0" r="2540" b="2540"/>
                  <wp:docPr id="1837625773" name="Graphic 1837625773">
                    <a:hlinkClick xmlns:a="http://schemas.openxmlformats.org/drawingml/2006/main" r:id="rId48"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25773" name="Graphic 1837625773">
                            <a:hlinkClick r:id="rId48"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5115AF" w14:paraId="76738B5C" w14:textId="77777777" w:rsidTr="0030677D">
        <w:tc>
          <w:tcPr>
            <w:tcW w:w="9071" w:type="dxa"/>
          </w:tcPr>
          <w:p w14:paraId="11D0F200" w14:textId="3C89FCB4" w:rsidR="005115AF" w:rsidRDefault="005115AF" w:rsidP="00B25DC7">
            <w:pPr>
              <w:pStyle w:val="Tabletext7pt"/>
            </w:pPr>
            <w:r>
              <w:t>DSD: Excel essential skills</w:t>
            </w:r>
            <w:r w:rsidR="00FF4747">
              <w:t xml:space="preserve"> – </w:t>
            </w:r>
            <w:r>
              <w:t>workshop 3</w:t>
            </w:r>
          </w:p>
        </w:tc>
        <w:tc>
          <w:tcPr>
            <w:tcW w:w="3288" w:type="dxa"/>
          </w:tcPr>
          <w:p w14:paraId="17E09802" w14:textId="77777777" w:rsidR="005115AF" w:rsidRDefault="005115AF" w:rsidP="00B25DC7">
            <w:pPr>
              <w:pStyle w:val="Tabletext7pt"/>
            </w:pPr>
            <w:r>
              <w:t>Doctoral researchers and research staff</w:t>
            </w:r>
          </w:p>
        </w:tc>
        <w:tc>
          <w:tcPr>
            <w:tcW w:w="2438" w:type="dxa"/>
          </w:tcPr>
          <w:p w14:paraId="1E344C6F" w14:textId="77777777" w:rsidR="005115AF" w:rsidRDefault="005115AF" w:rsidP="00B25DC7">
            <w:pPr>
              <w:pStyle w:val="Tabletext7pt"/>
            </w:pPr>
            <w:r>
              <w:t>1</w:t>
            </w:r>
          </w:p>
        </w:tc>
        <w:tc>
          <w:tcPr>
            <w:tcW w:w="454" w:type="dxa"/>
          </w:tcPr>
          <w:p w14:paraId="576511A5" w14:textId="77777777" w:rsidR="005115AF" w:rsidRDefault="005115AF" w:rsidP="00B25DC7">
            <w:pPr>
              <w:pStyle w:val="Tabletext7pt"/>
            </w:pPr>
            <w:r>
              <w:t>32</w:t>
            </w:r>
          </w:p>
        </w:tc>
        <w:tc>
          <w:tcPr>
            <w:tcW w:w="454" w:type="dxa"/>
            <w:gridSpan w:val="2"/>
          </w:tcPr>
          <w:p w14:paraId="5B62C02E" w14:textId="77777777" w:rsidR="005115AF" w:rsidRDefault="005115AF" w:rsidP="00B25DC7">
            <w:pPr>
              <w:pStyle w:val="TableTextright"/>
            </w:pPr>
            <w:r>
              <w:rPr>
                <w:noProof/>
              </w:rPr>
              <w:drawing>
                <wp:inline distT="0" distB="0" distL="0" distR="0" wp14:anchorId="62A19274" wp14:editId="3ABD6BDE">
                  <wp:extent cx="99060" cy="99060"/>
                  <wp:effectExtent l="0" t="0" r="2540" b="2540"/>
                  <wp:docPr id="1915679678" name="Graphic 1915679678">
                    <a:hlinkClick xmlns:a="http://schemas.openxmlformats.org/drawingml/2006/main" r:id="rId48"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79678" name="Graphic 1915679678">
                            <a:hlinkClick r:id="rId48"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5115AF" w14:paraId="6CAE05BD" w14:textId="77777777" w:rsidTr="0030677D">
        <w:tc>
          <w:tcPr>
            <w:tcW w:w="9071" w:type="dxa"/>
          </w:tcPr>
          <w:p w14:paraId="49B642C8" w14:textId="77777777" w:rsidR="005115AF" w:rsidRDefault="005115AF" w:rsidP="00B25DC7">
            <w:pPr>
              <w:pStyle w:val="Tabletext7pt"/>
            </w:pPr>
            <w:r>
              <w:t>DSD: Excel tips and tricks</w:t>
            </w:r>
          </w:p>
        </w:tc>
        <w:tc>
          <w:tcPr>
            <w:tcW w:w="3288" w:type="dxa"/>
          </w:tcPr>
          <w:p w14:paraId="702CBDF5" w14:textId="77777777" w:rsidR="005115AF" w:rsidRDefault="005115AF" w:rsidP="00B25DC7">
            <w:pPr>
              <w:pStyle w:val="Tabletext7pt"/>
            </w:pPr>
            <w:r>
              <w:t>Doctoral researchers and research staff</w:t>
            </w:r>
          </w:p>
        </w:tc>
        <w:tc>
          <w:tcPr>
            <w:tcW w:w="2438" w:type="dxa"/>
          </w:tcPr>
          <w:p w14:paraId="7F804EE5" w14:textId="77777777" w:rsidR="005115AF" w:rsidRDefault="005115AF" w:rsidP="00B25DC7">
            <w:pPr>
              <w:pStyle w:val="Tabletext7pt"/>
            </w:pPr>
            <w:r>
              <w:t>1</w:t>
            </w:r>
          </w:p>
        </w:tc>
        <w:tc>
          <w:tcPr>
            <w:tcW w:w="454" w:type="dxa"/>
          </w:tcPr>
          <w:p w14:paraId="785FA0CC" w14:textId="77777777" w:rsidR="005115AF" w:rsidRDefault="005115AF" w:rsidP="00B25DC7">
            <w:pPr>
              <w:pStyle w:val="Tabletext7pt"/>
            </w:pPr>
            <w:r>
              <w:t>32</w:t>
            </w:r>
          </w:p>
        </w:tc>
        <w:tc>
          <w:tcPr>
            <w:tcW w:w="454" w:type="dxa"/>
            <w:gridSpan w:val="2"/>
          </w:tcPr>
          <w:p w14:paraId="07A8AAD3" w14:textId="77777777" w:rsidR="005115AF" w:rsidRDefault="005115AF" w:rsidP="00B25DC7">
            <w:pPr>
              <w:pStyle w:val="TableTextright"/>
            </w:pPr>
            <w:r>
              <w:rPr>
                <w:noProof/>
              </w:rPr>
              <w:drawing>
                <wp:inline distT="0" distB="0" distL="0" distR="0" wp14:anchorId="19B7FE4E" wp14:editId="0FDFF7B9">
                  <wp:extent cx="99060" cy="99060"/>
                  <wp:effectExtent l="0" t="0" r="2540" b="2540"/>
                  <wp:docPr id="373308655" name="Graphic 373308655">
                    <a:hlinkClick xmlns:a="http://schemas.openxmlformats.org/drawingml/2006/main" r:id="rId48"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308655" name="Graphic 373308655">
                            <a:hlinkClick r:id="rId48"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5115AF" w14:paraId="3B50B0D4" w14:textId="77777777" w:rsidTr="0030677D">
        <w:tc>
          <w:tcPr>
            <w:tcW w:w="9071" w:type="dxa"/>
          </w:tcPr>
          <w:p w14:paraId="6B1F207D" w14:textId="77777777" w:rsidR="005115AF" w:rsidRDefault="005115AF" w:rsidP="00B25DC7">
            <w:pPr>
              <w:pStyle w:val="Tabletext7pt"/>
            </w:pPr>
            <w:r>
              <w:t>DSD: In a Nutshell: Excel functions we should all know</w:t>
            </w:r>
          </w:p>
        </w:tc>
        <w:tc>
          <w:tcPr>
            <w:tcW w:w="3288" w:type="dxa"/>
          </w:tcPr>
          <w:p w14:paraId="242E4CEE" w14:textId="77777777" w:rsidR="005115AF" w:rsidRDefault="005115AF" w:rsidP="00B25DC7">
            <w:pPr>
              <w:pStyle w:val="Tabletext7pt"/>
            </w:pPr>
            <w:r>
              <w:t>Doctoral researchers and research staff</w:t>
            </w:r>
          </w:p>
        </w:tc>
        <w:tc>
          <w:tcPr>
            <w:tcW w:w="2438" w:type="dxa"/>
          </w:tcPr>
          <w:p w14:paraId="1F4A0122" w14:textId="77777777" w:rsidR="005115AF" w:rsidRDefault="005115AF" w:rsidP="00B25DC7">
            <w:pPr>
              <w:pStyle w:val="Tabletext7pt"/>
            </w:pPr>
            <w:r>
              <w:t>1</w:t>
            </w:r>
          </w:p>
        </w:tc>
        <w:tc>
          <w:tcPr>
            <w:tcW w:w="454" w:type="dxa"/>
          </w:tcPr>
          <w:p w14:paraId="751A3171" w14:textId="77777777" w:rsidR="005115AF" w:rsidRDefault="005115AF" w:rsidP="00B25DC7">
            <w:pPr>
              <w:pStyle w:val="Tabletext7pt"/>
            </w:pPr>
            <w:r>
              <w:t>32</w:t>
            </w:r>
          </w:p>
        </w:tc>
        <w:tc>
          <w:tcPr>
            <w:tcW w:w="454" w:type="dxa"/>
            <w:gridSpan w:val="2"/>
          </w:tcPr>
          <w:p w14:paraId="08E7AFD2" w14:textId="77777777" w:rsidR="005115AF" w:rsidRDefault="005115AF" w:rsidP="00B25DC7">
            <w:pPr>
              <w:pStyle w:val="TableTextright"/>
            </w:pPr>
            <w:r>
              <w:rPr>
                <w:noProof/>
              </w:rPr>
              <w:drawing>
                <wp:inline distT="0" distB="0" distL="0" distR="0" wp14:anchorId="1FC133AE" wp14:editId="1E2F200B">
                  <wp:extent cx="99060" cy="99060"/>
                  <wp:effectExtent l="0" t="0" r="2540" b="2540"/>
                  <wp:docPr id="431999049" name="Graphic 431999049">
                    <a:hlinkClick xmlns:a="http://schemas.openxmlformats.org/drawingml/2006/main" r:id="rId48"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99049" name="Graphic 431999049">
                            <a:hlinkClick r:id="rId48"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5115AF" w14:paraId="70754CA8" w14:textId="77777777" w:rsidTr="0030677D">
        <w:tc>
          <w:tcPr>
            <w:tcW w:w="9071" w:type="dxa"/>
          </w:tcPr>
          <w:p w14:paraId="219C8EEF" w14:textId="77777777" w:rsidR="005115AF" w:rsidRDefault="005115AF" w:rsidP="00B25DC7">
            <w:pPr>
              <w:pStyle w:val="Tabletext7pt"/>
            </w:pPr>
            <w:r>
              <w:t>DSD: intermediate statistics with Excel</w:t>
            </w:r>
          </w:p>
        </w:tc>
        <w:tc>
          <w:tcPr>
            <w:tcW w:w="3288" w:type="dxa"/>
          </w:tcPr>
          <w:p w14:paraId="0E24191B" w14:textId="77777777" w:rsidR="005115AF" w:rsidRDefault="005115AF" w:rsidP="00B25DC7">
            <w:pPr>
              <w:pStyle w:val="Tabletext7pt"/>
            </w:pPr>
            <w:r>
              <w:t>Doctoral researchers and research staff</w:t>
            </w:r>
          </w:p>
        </w:tc>
        <w:tc>
          <w:tcPr>
            <w:tcW w:w="2438" w:type="dxa"/>
          </w:tcPr>
          <w:p w14:paraId="19E3CFB7" w14:textId="77777777" w:rsidR="005115AF" w:rsidRDefault="005115AF" w:rsidP="00B25DC7">
            <w:pPr>
              <w:pStyle w:val="Tabletext7pt"/>
            </w:pPr>
            <w:r>
              <w:t>1</w:t>
            </w:r>
          </w:p>
        </w:tc>
        <w:tc>
          <w:tcPr>
            <w:tcW w:w="454" w:type="dxa"/>
          </w:tcPr>
          <w:p w14:paraId="53A46E14" w14:textId="77777777" w:rsidR="005115AF" w:rsidRDefault="005115AF" w:rsidP="00B25DC7">
            <w:pPr>
              <w:pStyle w:val="Tabletext7pt"/>
            </w:pPr>
            <w:r>
              <w:t>32</w:t>
            </w:r>
          </w:p>
        </w:tc>
        <w:tc>
          <w:tcPr>
            <w:tcW w:w="454" w:type="dxa"/>
            <w:gridSpan w:val="2"/>
          </w:tcPr>
          <w:p w14:paraId="661FE3DC" w14:textId="77777777" w:rsidR="005115AF" w:rsidRDefault="005115AF" w:rsidP="00B25DC7">
            <w:pPr>
              <w:pStyle w:val="TableTextright"/>
            </w:pPr>
            <w:r>
              <w:rPr>
                <w:noProof/>
              </w:rPr>
              <w:drawing>
                <wp:inline distT="0" distB="0" distL="0" distR="0" wp14:anchorId="59CAD5A8" wp14:editId="10ED0371">
                  <wp:extent cx="99060" cy="99060"/>
                  <wp:effectExtent l="0" t="0" r="2540" b="2540"/>
                  <wp:docPr id="1257830577" name="Graphic 1257830577">
                    <a:hlinkClick xmlns:a="http://schemas.openxmlformats.org/drawingml/2006/main" r:id="rId48"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830577" name="Graphic 1257830577">
                            <a:hlinkClick r:id="rId48"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5115AF" w14:paraId="313029EE" w14:textId="77777777" w:rsidTr="0030677D">
        <w:tc>
          <w:tcPr>
            <w:tcW w:w="9071" w:type="dxa"/>
          </w:tcPr>
          <w:p w14:paraId="5F0AABC9" w14:textId="4C45377C" w:rsidR="005115AF" w:rsidRDefault="005115AF" w:rsidP="00B25DC7">
            <w:pPr>
              <w:pStyle w:val="Tabletext7pt"/>
            </w:pPr>
            <w:r>
              <w:t>DSD: pivot tables in Excel</w:t>
            </w:r>
            <w:r w:rsidR="00FF4747">
              <w:t xml:space="preserve"> – </w:t>
            </w:r>
            <w:r>
              <w:t>workshop</w:t>
            </w:r>
          </w:p>
        </w:tc>
        <w:tc>
          <w:tcPr>
            <w:tcW w:w="3288" w:type="dxa"/>
          </w:tcPr>
          <w:p w14:paraId="376D2772" w14:textId="77777777" w:rsidR="005115AF" w:rsidRDefault="005115AF" w:rsidP="00B25DC7">
            <w:pPr>
              <w:pStyle w:val="Tabletext7pt"/>
            </w:pPr>
            <w:r>
              <w:t>Doctoral researchers and research staff</w:t>
            </w:r>
          </w:p>
        </w:tc>
        <w:tc>
          <w:tcPr>
            <w:tcW w:w="2438" w:type="dxa"/>
          </w:tcPr>
          <w:p w14:paraId="718F09B1" w14:textId="77777777" w:rsidR="005115AF" w:rsidRDefault="005115AF" w:rsidP="00B25DC7">
            <w:pPr>
              <w:pStyle w:val="Tabletext7pt"/>
            </w:pPr>
            <w:r>
              <w:t>1</w:t>
            </w:r>
          </w:p>
        </w:tc>
        <w:tc>
          <w:tcPr>
            <w:tcW w:w="454" w:type="dxa"/>
          </w:tcPr>
          <w:p w14:paraId="1773BDDE" w14:textId="77777777" w:rsidR="005115AF" w:rsidRDefault="005115AF" w:rsidP="00B25DC7">
            <w:pPr>
              <w:pStyle w:val="Tabletext7pt"/>
            </w:pPr>
            <w:r>
              <w:t>32</w:t>
            </w:r>
          </w:p>
        </w:tc>
        <w:tc>
          <w:tcPr>
            <w:tcW w:w="454" w:type="dxa"/>
            <w:gridSpan w:val="2"/>
          </w:tcPr>
          <w:p w14:paraId="4E47BD26" w14:textId="77777777" w:rsidR="005115AF" w:rsidRDefault="005115AF" w:rsidP="00B25DC7">
            <w:pPr>
              <w:pStyle w:val="TableTextright"/>
            </w:pPr>
            <w:r>
              <w:rPr>
                <w:noProof/>
              </w:rPr>
              <w:drawing>
                <wp:inline distT="0" distB="0" distL="0" distR="0" wp14:anchorId="4AC300E3" wp14:editId="6FA9B76D">
                  <wp:extent cx="99060" cy="99060"/>
                  <wp:effectExtent l="0" t="0" r="2540" b="2540"/>
                  <wp:docPr id="940911999" name="Graphic 940911999">
                    <a:hlinkClick xmlns:a="http://schemas.openxmlformats.org/drawingml/2006/main" r:id="rId48"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11999" name="Graphic 940911999">
                            <a:hlinkClick r:id="rId48"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5115AF" w14:paraId="27B6502A" w14:textId="77777777" w:rsidTr="0030677D">
        <w:tc>
          <w:tcPr>
            <w:tcW w:w="9071" w:type="dxa"/>
          </w:tcPr>
          <w:p w14:paraId="1FC5621C" w14:textId="276A9DE9" w:rsidR="005115AF" w:rsidRDefault="005115AF" w:rsidP="00B25DC7">
            <w:pPr>
              <w:pStyle w:val="Tabletext7pt"/>
            </w:pPr>
            <w:r>
              <w:t xml:space="preserve">DSD: </w:t>
            </w:r>
            <w:proofErr w:type="spellStart"/>
            <w:r>
              <w:t>VLookup</w:t>
            </w:r>
            <w:proofErr w:type="spellEnd"/>
            <w:r>
              <w:t xml:space="preserve"> in Excel</w:t>
            </w:r>
            <w:r w:rsidR="00FF4747">
              <w:t xml:space="preserve"> – </w:t>
            </w:r>
            <w:r>
              <w:t>workshop</w:t>
            </w:r>
          </w:p>
        </w:tc>
        <w:tc>
          <w:tcPr>
            <w:tcW w:w="3288" w:type="dxa"/>
          </w:tcPr>
          <w:p w14:paraId="72518D0F" w14:textId="77777777" w:rsidR="005115AF" w:rsidRDefault="005115AF" w:rsidP="00B25DC7">
            <w:pPr>
              <w:pStyle w:val="Tabletext7pt"/>
            </w:pPr>
            <w:r>
              <w:t>Doctoral researchers and research staff</w:t>
            </w:r>
          </w:p>
        </w:tc>
        <w:tc>
          <w:tcPr>
            <w:tcW w:w="2438" w:type="dxa"/>
          </w:tcPr>
          <w:p w14:paraId="3D9D5DD4" w14:textId="77777777" w:rsidR="005115AF" w:rsidRDefault="005115AF" w:rsidP="00B25DC7">
            <w:pPr>
              <w:pStyle w:val="Tabletext7pt"/>
            </w:pPr>
            <w:r>
              <w:t>1</w:t>
            </w:r>
          </w:p>
        </w:tc>
        <w:tc>
          <w:tcPr>
            <w:tcW w:w="454" w:type="dxa"/>
          </w:tcPr>
          <w:p w14:paraId="59255EB6" w14:textId="77777777" w:rsidR="005115AF" w:rsidRDefault="005115AF" w:rsidP="00B25DC7">
            <w:pPr>
              <w:pStyle w:val="Tabletext7pt"/>
            </w:pPr>
            <w:r>
              <w:t>32</w:t>
            </w:r>
          </w:p>
        </w:tc>
        <w:tc>
          <w:tcPr>
            <w:tcW w:w="454" w:type="dxa"/>
            <w:gridSpan w:val="2"/>
          </w:tcPr>
          <w:p w14:paraId="09AF5E03" w14:textId="77777777" w:rsidR="005115AF" w:rsidRDefault="005115AF" w:rsidP="00B25DC7">
            <w:pPr>
              <w:pStyle w:val="TableTextright"/>
            </w:pPr>
            <w:r>
              <w:rPr>
                <w:noProof/>
              </w:rPr>
              <w:drawing>
                <wp:inline distT="0" distB="0" distL="0" distR="0" wp14:anchorId="18CF77CA" wp14:editId="5CEEC556">
                  <wp:extent cx="99060" cy="99060"/>
                  <wp:effectExtent l="0" t="0" r="2540" b="2540"/>
                  <wp:docPr id="326671324" name="Graphic 326671324">
                    <a:hlinkClick xmlns:a="http://schemas.openxmlformats.org/drawingml/2006/main" r:id="rId48"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71324" name="Graphic 326671324">
                            <a:hlinkClick r:id="rId48"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bl>
    <w:p w14:paraId="543BD28F" w14:textId="77777777" w:rsidR="005115AF" w:rsidRDefault="005115AF" w:rsidP="00032C73"/>
    <w:p w14:paraId="37D6616C" w14:textId="14D29DA3" w:rsidR="00DF3486" w:rsidRDefault="00DF3486" w:rsidP="00032C73">
      <w:r>
        <w:br w:type="page"/>
      </w:r>
    </w:p>
    <w:tbl>
      <w:tblPr>
        <w:tblStyle w:val="UCLCourse"/>
        <w:tblW w:w="15705" w:type="dxa"/>
        <w:tblLayout w:type="fixed"/>
        <w:tblLook w:val="04A0" w:firstRow="1" w:lastRow="0" w:firstColumn="1" w:lastColumn="0" w:noHBand="0" w:noVBand="1"/>
      </w:tblPr>
      <w:tblGrid>
        <w:gridCol w:w="9071"/>
        <w:gridCol w:w="3288"/>
        <w:gridCol w:w="2438"/>
        <w:gridCol w:w="454"/>
        <w:gridCol w:w="448"/>
        <w:gridCol w:w="6"/>
      </w:tblGrid>
      <w:tr w:rsidR="00963A31" w:rsidRPr="00963A31" w14:paraId="68F756CC" w14:textId="3EFBB7E6" w:rsidTr="0030677D">
        <w:trPr>
          <w:gridAfter w:val="1"/>
          <w:cnfStyle w:val="100000000000" w:firstRow="1" w:lastRow="0" w:firstColumn="0" w:lastColumn="0" w:oddVBand="0" w:evenVBand="0" w:oddHBand="0" w:evenHBand="0" w:firstRowFirstColumn="0" w:firstRowLastColumn="0" w:lastRowFirstColumn="0" w:lastRowLastColumn="0"/>
          <w:wAfter w:w="6" w:type="dxa"/>
        </w:trPr>
        <w:tc>
          <w:tcPr>
            <w:tcW w:w="9071" w:type="dxa"/>
          </w:tcPr>
          <w:p w14:paraId="638DB7D5" w14:textId="77777777" w:rsidR="00963A31" w:rsidRPr="00963A31" w:rsidRDefault="00963A31" w:rsidP="00963A31">
            <w:pPr>
              <w:pStyle w:val="TableHead"/>
              <w:rPr>
                <w:b/>
              </w:rPr>
            </w:pPr>
            <w:r w:rsidRPr="00963A31">
              <w:rPr>
                <w:b/>
              </w:rPr>
              <w:lastRenderedPageBreak/>
              <w:t>Course title</w:t>
            </w:r>
          </w:p>
        </w:tc>
        <w:tc>
          <w:tcPr>
            <w:tcW w:w="3288" w:type="dxa"/>
          </w:tcPr>
          <w:p w14:paraId="4ED2617C" w14:textId="77777777" w:rsidR="00963A31" w:rsidRPr="00963A31" w:rsidRDefault="00963A31" w:rsidP="00963A31">
            <w:pPr>
              <w:pStyle w:val="TableHead"/>
              <w:rPr>
                <w:b/>
              </w:rPr>
            </w:pPr>
            <w:r w:rsidRPr="00963A31">
              <w:rPr>
                <w:b/>
              </w:rPr>
              <w:t>Target learner</w:t>
            </w:r>
          </w:p>
        </w:tc>
        <w:tc>
          <w:tcPr>
            <w:tcW w:w="2438" w:type="dxa"/>
          </w:tcPr>
          <w:p w14:paraId="77F2BC98" w14:textId="77777777" w:rsidR="00963A31" w:rsidRPr="00963A31" w:rsidRDefault="00963A31" w:rsidP="00963A31">
            <w:pPr>
              <w:pStyle w:val="TableHead"/>
              <w:rPr>
                <w:b/>
              </w:rPr>
            </w:pPr>
            <w:r w:rsidRPr="00963A31">
              <w:rPr>
                <w:b/>
              </w:rPr>
              <w:t>Training points gained*</w:t>
            </w:r>
          </w:p>
        </w:tc>
        <w:tc>
          <w:tcPr>
            <w:tcW w:w="902" w:type="dxa"/>
            <w:gridSpan w:val="2"/>
          </w:tcPr>
          <w:p w14:paraId="59CABDA2" w14:textId="6C1F97A9" w:rsidR="00963A31" w:rsidRPr="00963A31" w:rsidRDefault="00963A31" w:rsidP="00963A31">
            <w:pPr>
              <w:pStyle w:val="TableHead"/>
            </w:pPr>
            <w:r w:rsidRPr="00963A31">
              <w:rPr>
                <w:b/>
              </w:rPr>
              <w:t>Course page</w:t>
            </w:r>
          </w:p>
        </w:tc>
      </w:tr>
      <w:tr w:rsidR="00963A31" w:rsidRPr="00963A31" w14:paraId="79B7A2AC" w14:textId="51D9C9D7" w:rsidTr="0030677D">
        <w:tc>
          <w:tcPr>
            <w:tcW w:w="9071" w:type="dxa"/>
            <w:shd w:val="clear" w:color="auto" w:fill="B6E2ED"/>
          </w:tcPr>
          <w:p w14:paraId="73C9AC1E" w14:textId="77777777" w:rsidR="00963A31" w:rsidRPr="00963A31" w:rsidRDefault="00963A31" w:rsidP="00F367D8">
            <w:pPr>
              <w:pStyle w:val="TableTextBold"/>
            </w:pPr>
            <w:r w:rsidRPr="00963A31">
              <w:t>Programming</w:t>
            </w:r>
          </w:p>
        </w:tc>
        <w:tc>
          <w:tcPr>
            <w:tcW w:w="3288" w:type="dxa"/>
            <w:shd w:val="clear" w:color="auto" w:fill="B6E2ED"/>
          </w:tcPr>
          <w:p w14:paraId="1ADCFD34" w14:textId="77777777" w:rsidR="00963A31" w:rsidRPr="00963A31" w:rsidRDefault="00963A31" w:rsidP="00F367D8">
            <w:pPr>
              <w:pStyle w:val="TableTextBold"/>
            </w:pPr>
          </w:p>
        </w:tc>
        <w:tc>
          <w:tcPr>
            <w:tcW w:w="2438" w:type="dxa"/>
            <w:shd w:val="clear" w:color="auto" w:fill="B6E2ED"/>
          </w:tcPr>
          <w:p w14:paraId="2AEA6293" w14:textId="77777777" w:rsidR="00963A31" w:rsidRPr="00963A31" w:rsidRDefault="00963A31" w:rsidP="00F367D8">
            <w:pPr>
              <w:pStyle w:val="TableTextBold"/>
            </w:pPr>
          </w:p>
        </w:tc>
        <w:tc>
          <w:tcPr>
            <w:tcW w:w="454" w:type="dxa"/>
            <w:shd w:val="clear" w:color="auto" w:fill="B6E2ED"/>
          </w:tcPr>
          <w:p w14:paraId="7CD45B18" w14:textId="77777777" w:rsidR="00963A31" w:rsidRPr="00963A31" w:rsidRDefault="00963A31" w:rsidP="00F367D8">
            <w:pPr>
              <w:pStyle w:val="TableTextBold"/>
            </w:pPr>
          </w:p>
        </w:tc>
        <w:tc>
          <w:tcPr>
            <w:tcW w:w="454" w:type="dxa"/>
            <w:gridSpan w:val="2"/>
            <w:shd w:val="clear" w:color="auto" w:fill="B6E2ED"/>
          </w:tcPr>
          <w:p w14:paraId="2B211CB7" w14:textId="77777777" w:rsidR="00963A31" w:rsidRPr="00F367D8" w:rsidRDefault="00963A31" w:rsidP="00F367D8">
            <w:pPr>
              <w:pStyle w:val="TableTextright"/>
            </w:pPr>
          </w:p>
        </w:tc>
      </w:tr>
      <w:tr w:rsidR="00963A31" w:rsidRPr="00963A31" w14:paraId="3812969C" w14:textId="305769A1" w:rsidTr="0030677D">
        <w:tc>
          <w:tcPr>
            <w:tcW w:w="9071" w:type="dxa"/>
          </w:tcPr>
          <w:p w14:paraId="14E8A389" w14:textId="77777777" w:rsidR="00963A31" w:rsidRPr="00963A31" w:rsidRDefault="00963A31" w:rsidP="00963A31">
            <w:pPr>
              <w:pStyle w:val="Tabletext7pt"/>
            </w:pPr>
            <w:r w:rsidRPr="00963A31">
              <w:t>DSD: a quick introduction to UNIX (campus-based)</w:t>
            </w:r>
          </w:p>
        </w:tc>
        <w:tc>
          <w:tcPr>
            <w:tcW w:w="3288" w:type="dxa"/>
          </w:tcPr>
          <w:p w14:paraId="3BD68CC5" w14:textId="77777777" w:rsidR="00963A31" w:rsidRPr="00963A31" w:rsidRDefault="00963A31" w:rsidP="00963A31">
            <w:pPr>
              <w:pStyle w:val="Tabletext7pt"/>
            </w:pPr>
            <w:r w:rsidRPr="00963A31">
              <w:t>Doctoral researchers and research staff</w:t>
            </w:r>
          </w:p>
        </w:tc>
        <w:tc>
          <w:tcPr>
            <w:tcW w:w="2438" w:type="dxa"/>
          </w:tcPr>
          <w:p w14:paraId="30E33EC7" w14:textId="77777777" w:rsidR="00963A31" w:rsidRPr="00963A31" w:rsidRDefault="00963A31" w:rsidP="00963A31">
            <w:pPr>
              <w:pStyle w:val="Tabletext7pt"/>
            </w:pPr>
            <w:r w:rsidRPr="00963A31">
              <w:t>1</w:t>
            </w:r>
          </w:p>
        </w:tc>
        <w:tc>
          <w:tcPr>
            <w:tcW w:w="454" w:type="dxa"/>
          </w:tcPr>
          <w:p w14:paraId="18EC30A3" w14:textId="77777777" w:rsidR="00963A31" w:rsidRPr="00963A31" w:rsidRDefault="00963A31" w:rsidP="00963A31">
            <w:pPr>
              <w:pStyle w:val="Tabletext7pt"/>
            </w:pPr>
            <w:r w:rsidRPr="00963A31">
              <w:t>32</w:t>
            </w:r>
          </w:p>
        </w:tc>
        <w:tc>
          <w:tcPr>
            <w:tcW w:w="454" w:type="dxa"/>
            <w:gridSpan w:val="2"/>
          </w:tcPr>
          <w:p w14:paraId="247C1477" w14:textId="2E1C6B9C" w:rsidR="00963A31" w:rsidRPr="00F367D8" w:rsidRDefault="00F367D8" w:rsidP="00F367D8">
            <w:pPr>
              <w:pStyle w:val="TableTextright"/>
            </w:pPr>
            <w:r>
              <w:rPr>
                <w:noProof/>
              </w:rPr>
              <w:drawing>
                <wp:inline distT="0" distB="0" distL="0" distR="0" wp14:anchorId="13590A4E" wp14:editId="4F154DEE">
                  <wp:extent cx="99060" cy="99060"/>
                  <wp:effectExtent l="0" t="0" r="2540" b="2540"/>
                  <wp:docPr id="2122571642" name="Graphic 2122571642">
                    <a:hlinkClick xmlns:a="http://schemas.openxmlformats.org/drawingml/2006/main" r:id="rId48"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571642" name="Graphic 2122571642">
                            <a:hlinkClick r:id="rId48"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963A31" w:rsidRPr="00963A31" w14:paraId="09AAA17B" w14:textId="4729DDF1" w:rsidTr="0030677D">
        <w:tc>
          <w:tcPr>
            <w:tcW w:w="9071" w:type="dxa"/>
          </w:tcPr>
          <w:p w14:paraId="3C28BDC2" w14:textId="77777777" w:rsidR="00963A31" w:rsidRPr="00963A31" w:rsidRDefault="00963A31" w:rsidP="00963A31">
            <w:pPr>
              <w:pStyle w:val="Tabletext7pt"/>
            </w:pPr>
            <w:r w:rsidRPr="00963A31">
              <w:t>DSD: dive into Git version control</w:t>
            </w:r>
          </w:p>
        </w:tc>
        <w:tc>
          <w:tcPr>
            <w:tcW w:w="3288" w:type="dxa"/>
          </w:tcPr>
          <w:p w14:paraId="02048237" w14:textId="77777777" w:rsidR="00963A31" w:rsidRPr="00963A31" w:rsidRDefault="00963A31" w:rsidP="00963A31">
            <w:pPr>
              <w:pStyle w:val="Tabletext7pt"/>
            </w:pPr>
            <w:r w:rsidRPr="00963A31">
              <w:t>Doctoral researchers and research staff</w:t>
            </w:r>
          </w:p>
        </w:tc>
        <w:tc>
          <w:tcPr>
            <w:tcW w:w="2438" w:type="dxa"/>
          </w:tcPr>
          <w:p w14:paraId="02041714" w14:textId="77777777" w:rsidR="00963A31" w:rsidRPr="00963A31" w:rsidRDefault="00963A31" w:rsidP="00963A31">
            <w:pPr>
              <w:pStyle w:val="Tabletext7pt"/>
            </w:pPr>
            <w:r w:rsidRPr="00963A31">
              <w:t>1</w:t>
            </w:r>
          </w:p>
        </w:tc>
        <w:tc>
          <w:tcPr>
            <w:tcW w:w="454" w:type="dxa"/>
          </w:tcPr>
          <w:p w14:paraId="71F61C5A" w14:textId="77777777" w:rsidR="00963A31" w:rsidRPr="00963A31" w:rsidRDefault="00963A31" w:rsidP="00963A31">
            <w:pPr>
              <w:pStyle w:val="Tabletext7pt"/>
            </w:pPr>
            <w:r w:rsidRPr="00963A31">
              <w:t>32</w:t>
            </w:r>
          </w:p>
        </w:tc>
        <w:tc>
          <w:tcPr>
            <w:tcW w:w="454" w:type="dxa"/>
            <w:gridSpan w:val="2"/>
          </w:tcPr>
          <w:p w14:paraId="2C342FAF" w14:textId="3DAB0FD1" w:rsidR="00963A31" w:rsidRPr="00F367D8" w:rsidRDefault="00F367D8" w:rsidP="00F367D8">
            <w:pPr>
              <w:pStyle w:val="TableTextright"/>
            </w:pPr>
            <w:r>
              <w:rPr>
                <w:noProof/>
              </w:rPr>
              <w:drawing>
                <wp:inline distT="0" distB="0" distL="0" distR="0" wp14:anchorId="668A9925" wp14:editId="7F5B8D8E">
                  <wp:extent cx="99060" cy="99060"/>
                  <wp:effectExtent l="0" t="0" r="2540" b="2540"/>
                  <wp:docPr id="397356563" name="Graphic 397356563">
                    <a:hlinkClick xmlns:a="http://schemas.openxmlformats.org/drawingml/2006/main" r:id="rId48"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356563" name="Graphic 397356563">
                            <a:hlinkClick r:id="rId48"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963A31" w:rsidRPr="00963A31" w14:paraId="5B35504D" w14:textId="69160AD6" w:rsidTr="0030677D">
        <w:tc>
          <w:tcPr>
            <w:tcW w:w="9071" w:type="dxa"/>
          </w:tcPr>
          <w:p w14:paraId="7201902C" w14:textId="77777777" w:rsidR="00963A31" w:rsidRPr="00963A31" w:rsidRDefault="00963A31" w:rsidP="00963A31">
            <w:pPr>
              <w:pStyle w:val="Tabletext7pt"/>
            </w:pPr>
            <w:r w:rsidRPr="00963A31">
              <w:t>DSD: In a Nutshell: Git version control</w:t>
            </w:r>
          </w:p>
        </w:tc>
        <w:tc>
          <w:tcPr>
            <w:tcW w:w="3288" w:type="dxa"/>
          </w:tcPr>
          <w:p w14:paraId="4104D36F" w14:textId="77777777" w:rsidR="00963A31" w:rsidRPr="00963A31" w:rsidRDefault="00963A31" w:rsidP="00963A31">
            <w:pPr>
              <w:pStyle w:val="Tabletext7pt"/>
            </w:pPr>
            <w:r w:rsidRPr="00963A31">
              <w:t>Doctoral researchers and research staff</w:t>
            </w:r>
          </w:p>
        </w:tc>
        <w:tc>
          <w:tcPr>
            <w:tcW w:w="2438" w:type="dxa"/>
          </w:tcPr>
          <w:p w14:paraId="71300F14" w14:textId="77777777" w:rsidR="00963A31" w:rsidRPr="00963A31" w:rsidRDefault="00963A31" w:rsidP="00963A31">
            <w:pPr>
              <w:pStyle w:val="Tabletext7pt"/>
            </w:pPr>
            <w:r w:rsidRPr="00963A31">
              <w:t>1</w:t>
            </w:r>
          </w:p>
        </w:tc>
        <w:tc>
          <w:tcPr>
            <w:tcW w:w="454" w:type="dxa"/>
          </w:tcPr>
          <w:p w14:paraId="5BBF7696" w14:textId="77777777" w:rsidR="00963A31" w:rsidRPr="00963A31" w:rsidRDefault="00963A31" w:rsidP="00963A31">
            <w:pPr>
              <w:pStyle w:val="Tabletext7pt"/>
            </w:pPr>
            <w:r w:rsidRPr="00963A31">
              <w:t>33</w:t>
            </w:r>
          </w:p>
        </w:tc>
        <w:tc>
          <w:tcPr>
            <w:tcW w:w="454" w:type="dxa"/>
            <w:gridSpan w:val="2"/>
          </w:tcPr>
          <w:p w14:paraId="0DAAB1C6" w14:textId="46C76FC8" w:rsidR="00963A31" w:rsidRPr="00F367D8" w:rsidRDefault="00F367D8" w:rsidP="00F367D8">
            <w:pPr>
              <w:pStyle w:val="TableTextright"/>
            </w:pPr>
            <w:r>
              <w:rPr>
                <w:noProof/>
              </w:rPr>
              <w:drawing>
                <wp:inline distT="0" distB="0" distL="0" distR="0" wp14:anchorId="6C181A41" wp14:editId="76528894">
                  <wp:extent cx="99060" cy="99060"/>
                  <wp:effectExtent l="0" t="0" r="2540" b="2540"/>
                  <wp:docPr id="222905733" name="Graphic 222905733">
                    <a:hlinkClick xmlns:a="http://schemas.openxmlformats.org/drawingml/2006/main" r:id="rId49"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05733" name="Graphic 222905733">
                            <a:hlinkClick r:id="rId49"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963A31" w:rsidRPr="00963A31" w14:paraId="49208446" w14:textId="6872C056" w:rsidTr="0030677D">
        <w:tc>
          <w:tcPr>
            <w:tcW w:w="9071" w:type="dxa"/>
          </w:tcPr>
          <w:p w14:paraId="275684D2" w14:textId="77777777" w:rsidR="00963A31" w:rsidRPr="00963A31" w:rsidRDefault="00963A31" w:rsidP="00963A31">
            <w:pPr>
              <w:pStyle w:val="Tabletext7pt"/>
            </w:pPr>
            <w:r w:rsidRPr="00963A31">
              <w:t>DSD: introduction to MATLAB (campus-based)</w:t>
            </w:r>
          </w:p>
        </w:tc>
        <w:tc>
          <w:tcPr>
            <w:tcW w:w="3288" w:type="dxa"/>
          </w:tcPr>
          <w:p w14:paraId="3D3246E1" w14:textId="77777777" w:rsidR="00963A31" w:rsidRPr="00963A31" w:rsidRDefault="00963A31" w:rsidP="00963A31">
            <w:pPr>
              <w:pStyle w:val="Tabletext7pt"/>
            </w:pPr>
            <w:r w:rsidRPr="00963A31">
              <w:t>Doctoral researchers and research staff</w:t>
            </w:r>
          </w:p>
        </w:tc>
        <w:tc>
          <w:tcPr>
            <w:tcW w:w="2438" w:type="dxa"/>
          </w:tcPr>
          <w:p w14:paraId="4CD5F05E" w14:textId="77777777" w:rsidR="00963A31" w:rsidRPr="00963A31" w:rsidRDefault="00963A31" w:rsidP="00963A31">
            <w:pPr>
              <w:pStyle w:val="Tabletext7pt"/>
            </w:pPr>
            <w:r w:rsidRPr="00963A31">
              <w:t>1</w:t>
            </w:r>
          </w:p>
        </w:tc>
        <w:tc>
          <w:tcPr>
            <w:tcW w:w="454" w:type="dxa"/>
          </w:tcPr>
          <w:p w14:paraId="46731CB1" w14:textId="77777777" w:rsidR="00963A31" w:rsidRPr="00963A31" w:rsidRDefault="00963A31" w:rsidP="00963A31">
            <w:pPr>
              <w:pStyle w:val="Tabletext7pt"/>
            </w:pPr>
            <w:r w:rsidRPr="00963A31">
              <w:t>33</w:t>
            </w:r>
          </w:p>
        </w:tc>
        <w:tc>
          <w:tcPr>
            <w:tcW w:w="454" w:type="dxa"/>
            <w:gridSpan w:val="2"/>
          </w:tcPr>
          <w:p w14:paraId="1549810E" w14:textId="0C45B2E8" w:rsidR="00963A31" w:rsidRPr="00F367D8" w:rsidRDefault="00F367D8" w:rsidP="00F367D8">
            <w:pPr>
              <w:pStyle w:val="TableTextright"/>
            </w:pPr>
            <w:r>
              <w:rPr>
                <w:noProof/>
              </w:rPr>
              <w:drawing>
                <wp:inline distT="0" distB="0" distL="0" distR="0" wp14:anchorId="68ED2580" wp14:editId="574E89AE">
                  <wp:extent cx="99060" cy="99060"/>
                  <wp:effectExtent l="0" t="0" r="2540" b="2540"/>
                  <wp:docPr id="476114790" name="Graphic 476114790">
                    <a:hlinkClick xmlns:a="http://schemas.openxmlformats.org/drawingml/2006/main" r:id="rId49"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114790" name="Graphic 476114790">
                            <a:hlinkClick r:id="rId49"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963A31" w:rsidRPr="00963A31" w14:paraId="29EEB128" w14:textId="3FE8B972" w:rsidTr="0030677D">
        <w:tc>
          <w:tcPr>
            <w:tcW w:w="9071" w:type="dxa"/>
          </w:tcPr>
          <w:p w14:paraId="7F7F4053" w14:textId="77777777" w:rsidR="00963A31" w:rsidRPr="00963A31" w:rsidRDefault="00963A31" w:rsidP="00963A31">
            <w:pPr>
              <w:pStyle w:val="Tabletext7pt"/>
            </w:pPr>
            <w:r w:rsidRPr="00963A31">
              <w:t>DSD: think like a computer programmer</w:t>
            </w:r>
          </w:p>
        </w:tc>
        <w:tc>
          <w:tcPr>
            <w:tcW w:w="3288" w:type="dxa"/>
          </w:tcPr>
          <w:p w14:paraId="4FD3BA9F" w14:textId="77777777" w:rsidR="00963A31" w:rsidRPr="00963A31" w:rsidRDefault="00963A31" w:rsidP="00963A31">
            <w:pPr>
              <w:pStyle w:val="Tabletext7pt"/>
            </w:pPr>
            <w:r w:rsidRPr="00963A31">
              <w:t>Doctoral researchers and research staff</w:t>
            </w:r>
          </w:p>
        </w:tc>
        <w:tc>
          <w:tcPr>
            <w:tcW w:w="2438" w:type="dxa"/>
          </w:tcPr>
          <w:p w14:paraId="08AB3304" w14:textId="77777777" w:rsidR="00963A31" w:rsidRPr="00963A31" w:rsidRDefault="00963A31" w:rsidP="00963A31">
            <w:pPr>
              <w:pStyle w:val="Tabletext7pt"/>
            </w:pPr>
            <w:r w:rsidRPr="00963A31">
              <w:t>1</w:t>
            </w:r>
          </w:p>
        </w:tc>
        <w:tc>
          <w:tcPr>
            <w:tcW w:w="454" w:type="dxa"/>
          </w:tcPr>
          <w:p w14:paraId="2AD0DE58" w14:textId="77777777" w:rsidR="00963A31" w:rsidRPr="00963A31" w:rsidRDefault="00963A31" w:rsidP="00963A31">
            <w:pPr>
              <w:pStyle w:val="Tabletext7pt"/>
            </w:pPr>
            <w:r w:rsidRPr="00963A31">
              <w:t>33</w:t>
            </w:r>
          </w:p>
        </w:tc>
        <w:tc>
          <w:tcPr>
            <w:tcW w:w="454" w:type="dxa"/>
            <w:gridSpan w:val="2"/>
          </w:tcPr>
          <w:p w14:paraId="5E1F2F91" w14:textId="472EDC67" w:rsidR="00963A31" w:rsidRPr="00F367D8" w:rsidRDefault="00F367D8" w:rsidP="00F367D8">
            <w:pPr>
              <w:pStyle w:val="TableTextright"/>
            </w:pPr>
            <w:r>
              <w:rPr>
                <w:noProof/>
              </w:rPr>
              <w:drawing>
                <wp:inline distT="0" distB="0" distL="0" distR="0" wp14:anchorId="6BCA28D1" wp14:editId="7B04B20C">
                  <wp:extent cx="99060" cy="99060"/>
                  <wp:effectExtent l="0" t="0" r="2540" b="2540"/>
                  <wp:docPr id="1556421526" name="Graphic 1556421526">
                    <a:hlinkClick xmlns:a="http://schemas.openxmlformats.org/drawingml/2006/main" r:id="rId49"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421526" name="Graphic 1556421526">
                            <a:hlinkClick r:id="rId49"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963A31" w:rsidRPr="00963A31" w14:paraId="1D592FC7" w14:textId="6D70AFC1" w:rsidTr="0030677D">
        <w:tc>
          <w:tcPr>
            <w:tcW w:w="9071" w:type="dxa"/>
          </w:tcPr>
          <w:p w14:paraId="450F278B" w14:textId="77777777" w:rsidR="00963A31" w:rsidRPr="00963A31" w:rsidRDefault="00963A31" w:rsidP="00963A31">
            <w:pPr>
              <w:pStyle w:val="Tabletext7pt"/>
            </w:pPr>
            <w:r w:rsidRPr="00963A31">
              <w:t>Introduction to programming with Python for research</w:t>
            </w:r>
          </w:p>
        </w:tc>
        <w:tc>
          <w:tcPr>
            <w:tcW w:w="3288" w:type="dxa"/>
          </w:tcPr>
          <w:p w14:paraId="716CDB6E" w14:textId="77777777" w:rsidR="00963A31" w:rsidRPr="00963A31" w:rsidRDefault="00963A31" w:rsidP="00963A31">
            <w:pPr>
              <w:pStyle w:val="Tabletext7pt"/>
            </w:pPr>
            <w:r w:rsidRPr="00963A31">
              <w:t>Doctoral researchers and research staff</w:t>
            </w:r>
          </w:p>
        </w:tc>
        <w:tc>
          <w:tcPr>
            <w:tcW w:w="2438" w:type="dxa"/>
          </w:tcPr>
          <w:p w14:paraId="782B064A" w14:textId="77777777" w:rsidR="00963A31" w:rsidRPr="00963A31" w:rsidRDefault="00963A31" w:rsidP="00963A31">
            <w:pPr>
              <w:pStyle w:val="Tabletext7pt"/>
            </w:pPr>
            <w:r w:rsidRPr="00963A31">
              <w:t>2</w:t>
            </w:r>
          </w:p>
        </w:tc>
        <w:tc>
          <w:tcPr>
            <w:tcW w:w="454" w:type="dxa"/>
          </w:tcPr>
          <w:p w14:paraId="259D447D" w14:textId="77777777" w:rsidR="00963A31" w:rsidRPr="00963A31" w:rsidRDefault="00963A31" w:rsidP="00963A31">
            <w:pPr>
              <w:pStyle w:val="Tabletext7pt"/>
            </w:pPr>
            <w:r w:rsidRPr="00963A31">
              <w:t>33</w:t>
            </w:r>
          </w:p>
        </w:tc>
        <w:tc>
          <w:tcPr>
            <w:tcW w:w="454" w:type="dxa"/>
            <w:gridSpan w:val="2"/>
          </w:tcPr>
          <w:p w14:paraId="17137667" w14:textId="28CBB054" w:rsidR="00963A31" w:rsidRPr="00F367D8" w:rsidRDefault="00F367D8" w:rsidP="00F367D8">
            <w:pPr>
              <w:pStyle w:val="TableTextright"/>
            </w:pPr>
            <w:r>
              <w:rPr>
                <w:noProof/>
              </w:rPr>
              <w:drawing>
                <wp:inline distT="0" distB="0" distL="0" distR="0" wp14:anchorId="293858A4" wp14:editId="7E2F6E64">
                  <wp:extent cx="99060" cy="99060"/>
                  <wp:effectExtent l="0" t="0" r="2540" b="2540"/>
                  <wp:docPr id="416960796" name="Graphic 416960796">
                    <a:hlinkClick xmlns:a="http://schemas.openxmlformats.org/drawingml/2006/main" r:id="rId49"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960796" name="Graphic 416960796">
                            <a:hlinkClick r:id="rId49"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963A31" w:rsidRPr="00963A31" w14:paraId="7E36B546" w14:textId="60B2077C" w:rsidTr="0030677D">
        <w:tc>
          <w:tcPr>
            <w:tcW w:w="9071" w:type="dxa"/>
          </w:tcPr>
          <w:p w14:paraId="018A99E6" w14:textId="77777777" w:rsidR="00963A31" w:rsidRPr="00963A31" w:rsidRDefault="00963A31" w:rsidP="00963A31">
            <w:pPr>
              <w:pStyle w:val="Tabletext7pt"/>
            </w:pPr>
            <w:r w:rsidRPr="00963A31">
              <w:t>Introduction to research software development with Python</w:t>
            </w:r>
          </w:p>
        </w:tc>
        <w:tc>
          <w:tcPr>
            <w:tcW w:w="3288" w:type="dxa"/>
          </w:tcPr>
          <w:p w14:paraId="3D3EAD4D" w14:textId="77777777" w:rsidR="00963A31" w:rsidRPr="00963A31" w:rsidRDefault="00963A31" w:rsidP="00963A31">
            <w:pPr>
              <w:pStyle w:val="Tabletext7pt"/>
            </w:pPr>
            <w:r w:rsidRPr="00963A31">
              <w:t>Doctoral researchers and research staff</w:t>
            </w:r>
          </w:p>
        </w:tc>
        <w:tc>
          <w:tcPr>
            <w:tcW w:w="2438" w:type="dxa"/>
          </w:tcPr>
          <w:p w14:paraId="288B24EA" w14:textId="77777777" w:rsidR="00963A31" w:rsidRPr="00963A31" w:rsidRDefault="00963A31" w:rsidP="00963A31">
            <w:pPr>
              <w:pStyle w:val="Tabletext7pt"/>
            </w:pPr>
            <w:r w:rsidRPr="00963A31">
              <w:t>2</w:t>
            </w:r>
          </w:p>
        </w:tc>
        <w:tc>
          <w:tcPr>
            <w:tcW w:w="454" w:type="dxa"/>
          </w:tcPr>
          <w:p w14:paraId="7D13DDF3" w14:textId="77777777" w:rsidR="00963A31" w:rsidRPr="00963A31" w:rsidRDefault="00963A31" w:rsidP="00963A31">
            <w:pPr>
              <w:pStyle w:val="Tabletext7pt"/>
            </w:pPr>
            <w:r w:rsidRPr="00963A31">
              <w:t>33</w:t>
            </w:r>
          </w:p>
        </w:tc>
        <w:tc>
          <w:tcPr>
            <w:tcW w:w="454" w:type="dxa"/>
            <w:gridSpan w:val="2"/>
          </w:tcPr>
          <w:p w14:paraId="28D6177C" w14:textId="0C4EAEBB" w:rsidR="00963A31" w:rsidRPr="00F367D8" w:rsidRDefault="00F367D8" w:rsidP="00F367D8">
            <w:pPr>
              <w:pStyle w:val="TableTextright"/>
            </w:pPr>
            <w:r>
              <w:rPr>
                <w:noProof/>
              </w:rPr>
              <w:drawing>
                <wp:inline distT="0" distB="0" distL="0" distR="0" wp14:anchorId="4191E5AB" wp14:editId="7CAAF214">
                  <wp:extent cx="99060" cy="99060"/>
                  <wp:effectExtent l="0" t="0" r="2540" b="2540"/>
                  <wp:docPr id="786658851" name="Graphic 786658851">
                    <a:hlinkClick xmlns:a="http://schemas.openxmlformats.org/drawingml/2006/main" r:id="rId49"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658851" name="Graphic 786658851">
                            <a:hlinkClick r:id="rId49"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963A31" w:rsidRPr="00963A31" w14:paraId="6DF19F04" w14:textId="384FB80E" w:rsidTr="0030677D">
        <w:tc>
          <w:tcPr>
            <w:tcW w:w="9071" w:type="dxa"/>
          </w:tcPr>
          <w:p w14:paraId="13D54454" w14:textId="77777777" w:rsidR="00963A31" w:rsidRPr="00963A31" w:rsidRDefault="00963A31" w:rsidP="00963A31">
            <w:pPr>
              <w:pStyle w:val="Tabletext7pt"/>
            </w:pPr>
            <w:r w:rsidRPr="00963A31">
              <w:t>MATLAB beginner</w:t>
            </w:r>
          </w:p>
        </w:tc>
        <w:tc>
          <w:tcPr>
            <w:tcW w:w="3288" w:type="dxa"/>
          </w:tcPr>
          <w:p w14:paraId="77AB14C4" w14:textId="77777777" w:rsidR="00963A31" w:rsidRPr="00963A31" w:rsidRDefault="00963A31" w:rsidP="00963A31">
            <w:pPr>
              <w:pStyle w:val="Tabletext7pt"/>
            </w:pPr>
            <w:r w:rsidRPr="00963A31">
              <w:t>Doctoral researchers</w:t>
            </w:r>
          </w:p>
        </w:tc>
        <w:tc>
          <w:tcPr>
            <w:tcW w:w="2438" w:type="dxa"/>
          </w:tcPr>
          <w:p w14:paraId="7948A3A1" w14:textId="77777777" w:rsidR="00963A31" w:rsidRPr="00963A31" w:rsidRDefault="00963A31" w:rsidP="00963A31">
            <w:pPr>
              <w:pStyle w:val="Tabletext7pt"/>
            </w:pPr>
            <w:r w:rsidRPr="00963A31">
              <w:t>1</w:t>
            </w:r>
          </w:p>
        </w:tc>
        <w:tc>
          <w:tcPr>
            <w:tcW w:w="454" w:type="dxa"/>
          </w:tcPr>
          <w:p w14:paraId="72BA3E36" w14:textId="77777777" w:rsidR="00963A31" w:rsidRPr="00963A31" w:rsidRDefault="00963A31" w:rsidP="00963A31">
            <w:pPr>
              <w:pStyle w:val="Tabletext7pt"/>
            </w:pPr>
            <w:r w:rsidRPr="00963A31">
              <w:t>33</w:t>
            </w:r>
          </w:p>
        </w:tc>
        <w:tc>
          <w:tcPr>
            <w:tcW w:w="454" w:type="dxa"/>
            <w:gridSpan w:val="2"/>
          </w:tcPr>
          <w:p w14:paraId="6554B9EA" w14:textId="7BBEA473" w:rsidR="00963A31" w:rsidRPr="00F367D8" w:rsidRDefault="00F367D8" w:rsidP="00F367D8">
            <w:pPr>
              <w:pStyle w:val="TableTextright"/>
            </w:pPr>
            <w:r>
              <w:rPr>
                <w:noProof/>
              </w:rPr>
              <w:drawing>
                <wp:inline distT="0" distB="0" distL="0" distR="0" wp14:anchorId="5BB7BB5F" wp14:editId="4515DDEE">
                  <wp:extent cx="99060" cy="99060"/>
                  <wp:effectExtent l="0" t="0" r="2540" b="2540"/>
                  <wp:docPr id="998886664" name="Graphic 998886664">
                    <a:hlinkClick xmlns:a="http://schemas.openxmlformats.org/drawingml/2006/main" r:id="rId49"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886664" name="Graphic 998886664">
                            <a:hlinkClick r:id="rId49"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963A31" w:rsidRPr="00963A31" w14:paraId="3CFE9E7E" w14:textId="7E6D351F" w:rsidTr="0030677D">
        <w:tc>
          <w:tcPr>
            <w:tcW w:w="9071" w:type="dxa"/>
          </w:tcPr>
          <w:p w14:paraId="696E50F7" w14:textId="77777777" w:rsidR="00963A31" w:rsidRPr="00963A31" w:rsidRDefault="00963A31" w:rsidP="00963A31">
            <w:pPr>
              <w:pStyle w:val="Tabletext7pt"/>
            </w:pPr>
            <w:r w:rsidRPr="00963A31">
              <w:t>MATLAB novice</w:t>
            </w:r>
          </w:p>
        </w:tc>
        <w:tc>
          <w:tcPr>
            <w:tcW w:w="3288" w:type="dxa"/>
          </w:tcPr>
          <w:p w14:paraId="4824FEF4" w14:textId="77777777" w:rsidR="00963A31" w:rsidRPr="00963A31" w:rsidRDefault="00963A31" w:rsidP="00963A31">
            <w:pPr>
              <w:pStyle w:val="Tabletext7pt"/>
            </w:pPr>
            <w:r w:rsidRPr="00963A31">
              <w:t>Doctoral researchers</w:t>
            </w:r>
          </w:p>
        </w:tc>
        <w:tc>
          <w:tcPr>
            <w:tcW w:w="2438" w:type="dxa"/>
          </w:tcPr>
          <w:p w14:paraId="4E55ADB5" w14:textId="77777777" w:rsidR="00963A31" w:rsidRPr="00963A31" w:rsidRDefault="00963A31" w:rsidP="00963A31">
            <w:pPr>
              <w:pStyle w:val="Tabletext7pt"/>
            </w:pPr>
            <w:r w:rsidRPr="00963A31">
              <w:t>2</w:t>
            </w:r>
          </w:p>
        </w:tc>
        <w:tc>
          <w:tcPr>
            <w:tcW w:w="454" w:type="dxa"/>
          </w:tcPr>
          <w:p w14:paraId="47F5D524" w14:textId="77777777" w:rsidR="00963A31" w:rsidRPr="00963A31" w:rsidRDefault="00963A31" w:rsidP="00963A31">
            <w:pPr>
              <w:pStyle w:val="Tabletext7pt"/>
            </w:pPr>
            <w:r w:rsidRPr="00963A31">
              <w:t>33</w:t>
            </w:r>
          </w:p>
        </w:tc>
        <w:tc>
          <w:tcPr>
            <w:tcW w:w="454" w:type="dxa"/>
            <w:gridSpan w:val="2"/>
          </w:tcPr>
          <w:p w14:paraId="3E9BF4C7" w14:textId="5C2BBD24" w:rsidR="00963A31" w:rsidRPr="00F367D8" w:rsidRDefault="00F367D8" w:rsidP="00F367D8">
            <w:pPr>
              <w:pStyle w:val="TableTextright"/>
            </w:pPr>
            <w:r>
              <w:rPr>
                <w:noProof/>
              </w:rPr>
              <w:drawing>
                <wp:inline distT="0" distB="0" distL="0" distR="0" wp14:anchorId="1503F51C" wp14:editId="72EFC641">
                  <wp:extent cx="99060" cy="99060"/>
                  <wp:effectExtent l="0" t="0" r="2540" b="2540"/>
                  <wp:docPr id="1170387893" name="Graphic 1170387893">
                    <a:hlinkClick xmlns:a="http://schemas.openxmlformats.org/drawingml/2006/main" r:id="rId49"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387893" name="Graphic 1170387893">
                            <a:hlinkClick r:id="rId49"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963A31" w:rsidRPr="00963A31" w14:paraId="4FAC7E36" w14:textId="000A3C5B" w:rsidTr="0030677D">
        <w:tc>
          <w:tcPr>
            <w:tcW w:w="9071" w:type="dxa"/>
          </w:tcPr>
          <w:p w14:paraId="0F132E81" w14:textId="77777777" w:rsidR="00963A31" w:rsidRPr="00963A31" w:rsidRDefault="00963A31" w:rsidP="00963A31">
            <w:pPr>
              <w:pStyle w:val="Tabletext7pt"/>
            </w:pPr>
            <w:r w:rsidRPr="00963A31">
              <w:t>Software carpentry (Bash, Git, Python)</w:t>
            </w:r>
          </w:p>
        </w:tc>
        <w:tc>
          <w:tcPr>
            <w:tcW w:w="3288" w:type="dxa"/>
          </w:tcPr>
          <w:p w14:paraId="6DEBBF76" w14:textId="77777777" w:rsidR="00963A31" w:rsidRPr="00963A31" w:rsidRDefault="00963A31" w:rsidP="00963A31">
            <w:pPr>
              <w:pStyle w:val="Tabletext7pt"/>
            </w:pPr>
            <w:r w:rsidRPr="00963A31">
              <w:t>Doctoral researchers and research staff</w:t>
            </w:r>
          </w:p>
        </w:tc>
        <w:tc>
          <w:tcPr>
            <w:tcW w:w="2438" w:type="dxa"/>
          </w:tcPr>
          <w:p w14:paraId="081CFF57" w14:textId="77777777" w:rsidR="00963A31" w:rsidRPr="00963A31" w:rsidRDefault="00963A31" w:rsidP="00963A31">
            <w:pPr>
              <w:pStyle w:val="Tabletext7pt"/>
            </w:pPr>
            <w:r w:rsidRPr="00963A31">
              <w:t>4</w:t>
            </w:r>
          </w:p>
        </w:tc>
        <w:tc>
          <w:tcPr>
            <w:tcW w:w="454" w:type="dxa"/>
          </w:tcPr>
          <w:p w14:paraId="5B7C6E9E" w14:textId="77777777" w:rsidR="00963A31" w:rsidRPr="00963A31" w:rsidRDefault="00963A31" w:rsidP="00963A31">
            <w:pPr>
              <w:pStyle w:val="Tabletext7pt"/>
            </w:pPr>
            <w:r w:rsidRPr="00963A31">
              <w:t>33</w:t>
            </w:r>
          </w:p>
        </w:tc>
        <w:tc>
          <w:tcPr>
            <w:tcW w:w="454" w:type="dxa"/>
            <w:gridSpan w:val="2"/>
          </w:tcPr>
          <w:p w14:paraId="23BA1C2B" w14:textId="6448437F" w:rsidR="00963A31" w:rsidRPr="00F367D8" w:rsidRDefault="00F367D8" w:rsidP="00F367D8">
            <w:pPr>
              <w:pStyle w:val="TableTextright"/>
            </w:pPr>
            <w:r>
              <w:rPr>
                <w:noProof/>
              </w:rPr>
              <w:drawing>
                <wp:inline distT="0" distB="0" distL="0" distR="0" wp14:anchorId="43523D19" wp14:editId="7395A0CC">
                  <wp:extent cx="99060" cy="99060"/>
                  <wp:effectExtent l="0" t="0" r="2540" b="2540"/>
                  <wp:docPr id="726539142" name="Graphic 726539142">
                    <a:hlinkClick xmlns:a="http://schemas.openxmlformats.org/drawingml/2006/main" r:id="rId49"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539142" name="Graphic 726539142">
                            <a:hlinkClick r:id="rId49"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963A31" w:rsidRPr="00963A31" w14:paraId="15AEF822" w14:textId="35D75E70" w:rsidTr="0030677D">
        <w:tc>
          <w:tcPr>
            <w:tcW w:w="9071" w:type="dxa"/>
            <w:shd w:val="clear" w:color="auto" w:fill="B6E2ED"/>
          </w:tcPr>
          <w:p w14:paraId="2772BD27" w14:textId="77777777" w:rsidR="00963A31" w:rsidRPr="00963A31" w:rsidRDefault="00963A31" w:rsidP="00F367D8">
            <w:pPr>
              <w:pStyle w:val="TableTextBold"/>
            </w:pPr>
            <w:r w:rsidRPr="00963A31">
              <w:t>Software for Success</w:t>
            </w:r>
          </w:p>
        </w:tc>
        <w:tc>
          <w:tcPr>
            <w:tcW w:w="3288" w:type="dxa"/>
            <w:shd w:val="clear" w:color="auto" w:fill="B6E2ED"/>
          </w:tcPr>
          <w:p w14:paraId="77CF4B58" w14:textId="77777777" w:rsidR="00963A31" w:rsidRPr="00963A31" w:rsidRDefault="00963A31" w:rsidP="00F367D8">
            <w:pPr>
              <w:pStyle w:val="TableTextBold"/>
            </w:pPr>
          </w:p>
        </w:tc>
        <w:tc>
          <w:tcPr>
            <w:tcW w:w="2438" w:type="dxa"/>
            <w:shd w:val="clear" w:color="auto" w:fill="B6E2ED"/>
          </w:tcPr>
          <w:p w14:paraId="668A686D" w14:textId="77777777" w:rsidR="00963A31" w:rsidRPr="00963A31" w:rsidRDefault="00963A31" w:rsidP="00F367D8">
            <w:pPr>
              <w:pStyle w:val="TableTextBold"/>
            </w:pPr>
          </w:p>
        </w:tc>
        <w:tc>
          <w:tcPr>
            <w:tcW w:w="454" w:type="dxa"/>
            <w:shd w:val="clear" w:color="auto" w:fill="B6E2ED"/>
          </w:tcPr>
          <w:p w14:paraId="66D5085E" w14:textId="77777777" w:rsidR="00963A31" w:rsidRPr="00963A31" w:rsidRDefault="00963A31" w:rsidP="00F367D8">
            <w:pPr>
              <w:pStyle w:val="TableTextBold"/>
            </w:pPr>
          </w:p>
        </w:tc>
        <w:tc>
          <w:tcPr>
            <w:tcW w:w="454" w:type="dxa"/>
            <w:gridSpan w:val="2"/>
            <w:shd w:val="clear" w:color="auto" w:fill="B6E2ED"/>
          </w:tcPr>
          <w:p w14:paraId="224EB45F" w14:textId="77777777" w:rsidR="00963A31" w:rsidRPr="00F367D8" w:rsidRDefault="00963A31" w:rsidP="00F367D8">
            <w:pPr>
              <w:pStyle w:val="TableTextright"/>
            </w:pPr>
          </w:p>
        </w:tc>
      </w:tr>
      <w:tr w:rsidR="00963A31" w:rsidRPr="00963A31" w14:paraId="11B8A8E0" w14:textId="406A7781" w:rsidTr="0030677D">
        <w:tc>
          <w:tcPr>
            <w:tcW w:w="9071" w:type="dxa"/>
          </w:tcPr>
          <w:p w14:paraId="7471FF19" w14:textId="77777777" w:rsidR="00963A31" w:rsidRPr="00963A31" w:rsidRDefault="00963A31" w:rsidP="00963A31">
            <w:pPr>
              <w:pStyle w:val="Tabletext7pt"/>
            </w:pPr>
            <w:r w:rsidRPr="00963A31">
              <w:t>DSD: Software for Success: data analysis and statistical tools</w:t>
            </w:r>
          </w:p>
        </w:tc>
        <w:tc>
          <w:tcPr>
            <w:tcW w:w="3288" w:type="dxa"/>
          </w:tcPr>
          <w:p w14:paraId="54545E9D" w14:textId="77777777" w:rsidR="00963A31" w:rsidRPr="00963A31" w:rsidRDefault="00963A31" w:rsidP="00963A31">
            <w:pPr>
              <w:pStyle w:val="Tabletext7pt"/>
            </w:pPr>
            <w:r w:rsidRPr="00963A31">
              <w:t>Doctoral researchers and research staff</w:t>
            </w:r>
          </w:p>
        </w:tc>
        <w:tc>
          <w:tcPr>
            <w:tcW w:w="2438" w:type="dxa"/>
          </w:tcPr>
          <w:p w14:paraId="43BE82AE" w14:textId="77777777" w:rsidR="00963A31" w:rsidRPr="00963A31" w:rsidRDefault="00963A31" w:rsidP="00963A31">
            <w:pPr>
              <w:pStyle w:val="Tabletext7pt"/>
            </w:pPr>
            <w:r w:rsidRPr="00963A31">
              <w:t>1</w:t>
            </w:r>
          </w:p>
        </w:tc>
        <w:tc>
          <w:tcPr>
            <w:tcW w:w="454" w:type="dxa"/>
          </w:tcPr>
          <w:p w14:paraId="7EA81849" w14:textId="77777777" w:rsidR="00963A31" w:rsidRPr="00963A31" w:rsidRDefault="00963A31" w:rsidP="00963A31">
            <w:pPr>
              <w:pStyle w:val="Tabletext7pt"/>
            </w:pPr>
            <w:r w:rsidRPr="00963A31">
              <w:t>34</w:t>
            </w:r>
          </w:p>
        </w:tc>
        <w:tc>
          <w:tcPr>
            <w:tcW w:w="454" w:type="dxa"/>
            <w:gridSpan w:val="2"/>
          </w:tcPr>
          <w:p w14:paraId="4F776548" w14:textId="242FAE2C" w:rsidR="00963A31" w:rsidRPr="00F367D8" w:rsidRDefault="00F367D8" w:rsidP="00F367D8">
            <w:pPr>
              <w:pStyle w:val="TableTextright"/>
            </w:pPr>
            <w:r>
              <w:rPr>
                <w:noProof/>
              </w:rPr>
              <w:drawing>
                <wp:inline distT="0" distB="0" distL="0" distR="0" wp14:anchorId="54398C2D" wp14:editId="4E46B59C">
                  <wp:extent cx="99060" cy="99060"/>
                  <wp:effectExtent l="0" t="0" r="2540" b="2540"/>
                  <wp:docPr id="755577358" name="Graphic 755577358">
                    <a:hlinkClick xmlns:a="http://schemas.openxmlformats.org/drawingml/2006/main" r:id="rId50"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577358" name="Graphic 755577358">
                            <a:hlinkClick r:id="rId50"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963A31" w:rsidRPr="00963A31" w14:paraId="1F664154" w14:textId="327557B2" w:rsidTr="0030677D">
        <w:tc>
          <w:tcPr>
            <w:tcW w:w="9071" w:type="dxa"/>
          </w:tcPr>
          <w:p w14:paraId="743352B1" w14:textId="77777777" w:rsidR="00963A31" w:rsidRPr="00963A31" w:rsidRDefault="00963A31" w:rsidP="00963A31">
            <w:pPr>
              <w:pStyle w:val="Tabletext7pt"/>
            </w:pPr>
            <w:r w:rsidRPr="00963A31">
              <w:t>DSD: Software for Success: data visualisation</w:t>
            </w:r>
          </w:p>
        </w:tc>
        <w:tc>
          <w:tcPr>
            <w:tcW w:w="3288" w:type="dxa"/>
          </w:tcPr>
          <w:p w14:paraId="6FF84EC7" w14:textId="77777777" w:rsidR="00963A31" w:rsidRPr="00963A31" w:rsidRDefault="00963A31" w:rsidP="00963A31">
            <w:pPr>
              <w:pStyle w:val="Tabletext7pt"/>
            </w:pPr>
            <w:r w:rsidRPr="00963A31">
              <w:t>Doctoral researchers and research staff</w:t>
            </w:r>
          </w:p>
        </w:tc>
        <w:tc>
          <w:tcPr>
            <w:tcW w:w="2438" w:type="dxa"/>
          </w:tcPr>
          <w:p w14:paraId="23F31983" w14:textId="77777777" w:rsidR="00963A31" w:rsidRPr="00963A31" w:rsidRDefault="00963A31" w:rsidP="00963A31">
            <w:pPr>
              <w:pStyle w:val="Tabletext7pt"/>
            </w:pPr>
            <w:r w:rsidRPr="00963A31">
              <w:t>1</w:t>
            </w:r>
          </w:p>
        </w:tc>
        <w:tc>
          <w:tcPr>
            <w:tcW w:w="454" w:type="dxa"/>
          </w:tcPr>
          <w:p w14:paraId="40267BC0" w14:textId="77777777" w:rsidR="00963A31" w:rsidRPr="00963A31" w:rsidRDefault="00963A31" w:rsidP="00963A31">
            <w:pPr>
              <w:pStyle w:val="Tabletext7pt"/>
            </w:pPr>
            <w:r w:rsidRPr="00963A31">
              <w:t>34</w:t>
            </w:r>
          </w:p>
        </w:tc>
        <w:tc>
          <w:tcPr>
            <w:tcW w:w="454" w:type="dxa"/>
            <w:gridSpan w:val="2"/>
          </w:tcPr>
          <w:p w14:paraId="5AB207A7" w14:textId="33F5C7CD" w:rsidR="00963A31" w:rsidRPr="00F367D8" w:rsidRDefault="00F367D8" w:rsidP="00F367D8">
            <w:pPr>
              <w:pStyle w:val="TableTextright"/>
            </w:pPr>
            <w:r>
              <w:rPr>
                <w:noProof/>
              </w:rPr>
              <w:drawing>
                <wp:inline distT="0" distB="0" distL="0" distR="0" wp14:anchorId="76FED704" wp14:editId="09B1F31F">
                  <wp:extent cx="99060" cy="99060"/>
                  <wp:effectExtent l="0" t="0" r="2540" b="2540"/>
                  <wp:docPr id="1812275173" name="Graphic 1812275173">
                    <a:hlinkClick xmlns:a="http://schemas.openxmlformats.org/drawingml/2006/main" r:id="rId50"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275173" name="Graphic 1812275173">
                            <a:hlinkClick r:id="rId50"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963A31" w:rsidRPr="00963A31" w14:paraId="43B75882" w14:textId="7ADC7026" w:rsidTr="0030677D">
        <w:tc>
          <w:tcPr>
            <w:tcW w:w="9071" w:type="dxa"/>
          </w:tcPr>
          <w:p w14:paraId="30E4FF6B" w14:textId="77777777" w:rsidR="00963A31" w:rsidRPr="00963A31" w:rsidRDefault="00963A31" w:rsidP="00963A31">
            <w:pPr>
              <w:pStyle w:val="Tabletext7pt"/>
            </w:pPr>
            <w:r w:rsidRPr="00963A31">
              <w:t>DSD: Software for Success: survey tools</w:t>
            </w:r>
          </w:p>
        </w:tc>
        <w:tc>
          <w:tcPr>
            <w:tcW w:w="3288" w:type="dxa"/>
          </w:tcPr>
          <w:p w14:paraId="5C2785C9" w14:textId="77777777" w:rsidR="00963A31" w:rsidRPr="00963A31" w:rsidRDefault="00963A31" w:rsidP="00963A31">
            <w:pPr>
              <w:pStyle w:val="Tabletext7pt"/>
            </w:pPr>
            <w:r w:rsidRPr="00963A31">
              <w:t>Doctoral researchers and research staff</w:t>
            </w:r>
          </w:p>
        </w:tc>
        <w:tc>
          <w:tcPr>
            <w:tcW w:w="2438" w:type="dxa"/>
          </w:tcPr>
          <w:p w14:paraId="734448A8" w14:textId="77777777" w:rsidR="00963A31" w:rsidRPr="00963A31" w:rsidRDefault="00963A31" w:rsidP="00963A31">
            <w:pPr>
              <w:pStyle w:val="Tabletext7pt"/>
            </w:pPr>
            <w:r w:rsidRPr="00963A31">
              <w:t>1</w:t>
            </w:r>
          </w:p>
        </w:tc>
        <w:tc>
          <w:tcPr>
            <w:tcW w:w="454" w:type="dxa"/>
          </w:tcPr>
          <w:p w14:paraId="1DA450AA" w14:textId="77777777" w:rsidR="00963A31" w:rsidRPr="00963A31" w:rsidRDefault="00963A31" w:rsidP="00963A31">
            <w:pPr>
              <w:pStyle w:val="Tabletext7pt"/>
            </w:pPr>
            <w:r w:rsidRPr="00963A31">
              <w:t>34</w:t>
            </w:r>
          </w:p>
        </w:tc>
        <w:tc>
          <w:tcPr>
            <w:tcW w:w="454" w:type="dxa"/>
            <w:gridSpan w:val="2"/>
          </w:tcPr>
          <w:p w14:paraId="75C763E1" w14:textId="533855F2" w:rsidR="00963A31" w:rsidRPr="00F367D8" w:rsidRDefault="00F367D8" w:rsidP="00F367D8">
            <w:pPr>
              <w:pStyle w:val="TableTextright"/>
            </w:pPr>
            <w:r>
              <w:rPr>
                <w:noProof/>
              </w:rPr>
              <w:drawing>
                <wp:inline distT="0" distB="0" distL="0" distR="0" wp14:anchorId="33460413" wp14:editId="0AC8B0C0">
                  <wp:extent cx="99060" cy="99060"/>
                  <wp:effectExtent l="0" t="0" r="2540" b="2540"/>
                  <wp:docPr id="1624959349" name="Graphic 1624959349">
                    <a:hlinkClick xmlns:a="http://schemas.openxmlformats.org/drawingml/2006/main" r:id="rId50"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959349" name="Graphic 1624959349">
                            <a:hlinkClick r:id="rId50"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963A31" w:rsidRPr="00963A31" w14:paraId="59702142" w14:textId="7D4F9529" w:rsidTr="0030677D">
        <w:tc>
          <w:tcPr>
            <w:tcW w:w="9071" w:type="dxa"/>
          </w:tcPr>
          <w:p w14:paraId="6BCB4964" w14:textId="77777777" w:rsidR="00963A31" w:rsidRPr="00963A31" w:rsidRDefault="00963A31" w:rsidP="00963A31">
            <w:pPr>
              <w:pStyle w:val="Tabletext7pt"/>
            </w:pPr>
            <w:r w:rsidRPr="00963A31">
              <w:t>DSD: Software for Success: winning with charts</w:t>
            </w:r>
          </w:p>
        </w:tc>
        <w:tc>
          <w:tcPr>
            <w:tcW w:w="3288" w:type="dxa"/>
          </w:tcPr>
          <w:p w14:paraId="70CB7D2F" w14:textId="77777777" w:rsidR="00963A31" w:rsidRPr="00963A31" w:rsidRDefault="00963A31" w:rsidP="00963A31">
            <w:pPr>
              <w:pStyle w:val="Tabletext7pt"/>
            </w:pPr>
            <w:r w:rsidRPr="00963A31">
              <w:t>Doctoral researchers and research staff</w:t>
            </w:r>
          </w:p>
        </w:tc>
        <w:tc>
          <w:tcPr>
            <w:tcW w:w="2438" w:type="dxa"/>
          </w:tcPr>
          <w:p w14:paraId="498E57A7" w14:textId="77777777" w:rsidR="00963A31" w:rsidRPr="00963A31" w:rsidRDefault="00963A31" w:rsidP="00963A31">
            <w:pPr>
              <w:pStyle w:val="Tabletext7pt"/>
            </w:pPr>
            <w:r w:rsidRPr="00963A31">
              <w:t>1</w:t>
            </w:r>
          </w:p>
        </w:tc>
        <w:tc>
          <w:tcPr>
            <w:tcW w:w="454" w:type="dxa"/>
          </w:tcPr>
          <w:p w14:paraId="74C58AF0" w14:textId="77777777" w:rsidR="00963A31" w:rsidRPr="00963A31" w:rsidRDefault="00963A31" w:rsidP="00963A31">
            <w:pPr>
              <w:pStyle w:val="Tabletext7pt"/>
            </w:pPr>
            <w:r w:rsidRPr="00963A31">
              <w:t>34</w:t>
            </w:r>
          </w:p>
        </w:tc>
        <w:tc>
          <w:tcPr>
            <w:tcW w:w="454" w:type="dxa"/>
            <w:gridSpan w:val="2"/>
          </w:tcPr>
          <w:p w14:paraId="711A51C8" w14:textId="4D34AC76" w:rsidR="00963A31" w:rsidRPr="00F367D8" w:rsidRDefault="00F367D8" w:rsidP="00F367D8">
            <w:pPr>
              <w:pStyle w:val="TableTextright"/>
            </w:pPr>
            <w:r>
              <w:rPr>
                <w:noProof/>
              </w:rPr>
              <w:drawing>
                <wp:inline distT="0" distB="0" distL="0" distR="0" wp14:anchorId="78C9182F" wp14:editId="503169F9">
                  <wp:extent cx="99060" cy="99060"/>
                  <wp:effectExtent l="0" t="0" r="2540" b="2540"/>
                  <wp:docPr id="1827780916" name="Graphic 1827780916">
                    <a:hlinkClick xmlns:a="http://schemas.openxmlformats.org/drawingml/2006/main" r:id="rId50"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780916" name="Graphic 1827780916">
                            <a:hlinkClick r:id="rId50"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963A31" w:rsidRPr="00963A31" w14:paraId="54B537A1" w14:textId="19C06AA8" w:rsidTr="0030677D">
        <w:tc>
          <w:tcPr>
            <w:tcW w:w="9071" w:type="dxa"/>
          </w:tcPr>
          <w:p w14:paraId="3DB8B56C" w14:textId="77777777" w:rsidR="00963A31" w:rsidRPr="00963A31" w:rsidRDefault="00963A31" w:rsidP="00963A31">
            <w:pPr>
              <w:pStyle w:val="Tabletext7pt"/>
            </w:pPr>
            <w:r w:rsidRPr="00963A31">
              <w:t>DSD: Software for Success: working with bibliography and citation apps</w:t>
            </w:r>
          </w:p>
        </w:tc>
        <w:tc>
          <w:tcPr>
            <w:tcW w:w="3288" w:type="dxa"/>
          </w:tcPr>
          <w:p w14:paraId="7214BEE8" w14:textId="77777777" w:rsidR="00963A31" w:rsidRPr="00963A31" w:rsidRDefault="00963A31" w:rsidP="00963A31">
            <w:pPr>
              <w:pStyle w:val="Tabletext7pt"/>
            </w:pPr>
            <w:r w:rsidRPr="00963A31">
              <w:t>Doctoral researchers and research staff</w:t>
            </w:r>
          </w:p>
        </w:tc>
        <w:tc>
          <w:tcPr>
            <w:tcW w:w="2438" w:type="dxa"/>
          </w:tcPr>
          <w:p w14:paraId="20ECBFD9" w14:textId="77777777" w:rsidR="00963A31" w:rsidRPr="00963A31" w:rsidRDefault="00963A31" w:rsidP="00963A31">
            <w:pPr>
              <w:pStyle w:val="Tabletext7pt"/>
            </w:pPr>
            <w:r w:rsidRPr="00963A31">
              <w:t>1</w:t>
            </w:r>
          </w:p>
        </w:tc>
        <w:tc>
          <w:tcPr>
            <w:tcW w:w="454" w:type="dxa"/>
          </w:tcPr>
          <w:p w14:paraId="35889B29" w14:textId="77777777" w:rsidR="00963A31" w:rsidRPr="00963A31" w:rsidRDefault="00963A31" w:rsidP="00963A31">
            <w:pPr>
              <w:pStyle w:val="Tabletext7pt"/>
            </w:pPr>
            <w:r w:rsidRPr="00963A31">
              <w:t>34</w:t>
            </w:r>
          </w:p>
        </w:tc>
        <w:tc>
          <w:tcPr>
            <w:tcW w:w="454" w:type="dxa"/>
            <w:gridSpan w:val="2"/>
          </w:tcPr>
          <w:p w14:paraId="05C87265" w14:textId="1E5D8931" w:rsidR="00963A31" w:rsidRPr="00F367D8" w:rsidRDefault="00F367D8" w:rsidP="00F367D8">
            <w:pPr>
              <w:pStyle w:val="TableTextright"/>
            </w:pPr>
            <w:r>
              <w:rPr>
                <w:noProof/>
              </w:rPr>
              <w:drawing>
                <wp:inline distT="0" distB="0" distL="0" distR="0" wp14:anchorId="0564D0BB" wp14:editId="12BB6674">
                  <wp:extent cx="99060" cy="99060"/>
                  <wp:effectExtent l="0" t="0" r="2540" b="2540"/>
                  <wp:docPr id="1746409961" name="Graphic 1746409961">
                    <a:hlinkClick xmlns:a="http://schemas.openxmlformats.org/drawingml/2006/main" r:id="rId50"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409961" name="Graphic 1746409961">
                            <a:hlinkClick r:id="rId50"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963A31" w:rsidRPr="00963A31" w14:paraId="123BE2A8" w14:textId="75D94B7A" w:rsidTr="0030677D">
        <w:tc>
          <w:tcPr>
            <w:tcW w:w="9071" w:type="dxa"/>
          </w:tcPr>
          <w:p w14:paraId="4723FD1F" w14:textId="77777777" w:rsidR="00963A31" w:rsidRPr="00963A31" w:rsidRDefault="00963A31" w:rsidP="00963A31">
            <w:pPr>
              <w:pStyle w:val="Tabletext7pt"/>
            </w:pPr>
            <w:r w:rsidRPr="00963A31">
              <w:t>DSD: Software for Success: writing tools</w:t>
            </w:r>
          </w:p>
        </w:tc>
        <w:tc>
          <w:tcPr>
            <w:tcW w:w="3288" w:type="dxa"/>
          </w:tcPr>
          <w:p w14:paraId="4AB25BBD" w14:textId="77777777" w:rsidR="00963A31" w:rsidRPr="00963A31" w:rsidRDefault="00963A31" w:rsidP="00963A31">
            <w:pPr>
              <w:pStyle w:val="Tabletext7pt"/>
            </w:pPr>
            <w:r w:rsidRPr="00963A31">
              <w:t>Doctoral researchers and research staff</w:t>
            </w:r>
          </w:p>
        </w:tc>
        <w:tc>
          <w:tcPr>
            <w:tcW w:w="2438" w:type="dxa"/>
          </w:tcPr>
          <w:p w14:paraId="37763475" w14:textId="77777777" w:rsidR="00963A31" w:rsidRPr="00963A31" w:rsidRDefault="00963A31" w:rsidP="00963A31">
            <w:pPr>
              <w:pStyle w:val="Tabletext7pt"/>
            </w:pPr>
            <w:r w:rsidRPr="00963A31">
              <w:t>1</w:t>
            </w:r>
          </w:p>
        </w:tc>
        <w:tc>
          <w:tcPr>
            <w:tcW w:w="454" w:type="dxa"/>
          </w:tcPr>
          <w:p w14:paraId="4CC73B54" w14:textId="77777777" w:rsidR="00963A31" w:rsidRPr="00963A31" w:rsidRDefault="00963A31" w:rsidP="00963A31">
            <w:pPr>
              <w:pStyle w:val="Tabletext7pt"/>
            </w:pPr>
            <w:r w:rsidRPr="00963A31">
              <w:t>34</w:t>
            </w:r>
          </w:p>
        </w:tc>
        <w:tc>
          <w:tcPr>
            <w:tcW w:w="454" w:type="dxa"/>
            <w:gridSpan w:val="2"/>
          </w:tcPr>
          <w:p w14:paraId="2C318FC4" w14:textId="1393F5E1" w:rsidR="00963A31" w:rsidRPr="00F367D8" w:rsidRDefault="00F367D8" w:rsidP="00F367D8">
            <w:pPr>
              <w:pStyle w:val="TableTextright"/>
            </w:pPr>
            <w:r>
              <w:rPr>
                <w:noProof/>
              </w:rPr>
              <w:drawing>
                <wp:inline distT="0" distB="0" distL="0" distR="0" wp14:anchorId="2E4C7C2D" wp14:editId="3A562052">
                  <wp:extent cx="99060" cy="99060"/>
                  <wp:effectExtent l="0" t="0" r="2540" b="2540"/>
                  <wp:docPr id="920721879" name="Graphic 920721879">
                    <a:hlinkClick xmlns:a="http://schemas.openxmlformats.org/drawingml/2006/main" r:id="rId50"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721879" name="Graphic 920721879">
                            <a:hlinkClick r:id="rId50"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bl>
    <w:p w14:paraId="6EF62C76" w14:textId="77777777" w:rsidR="00DF3486" w:rsidRPr="00717AB3" w:rsidRDefault="00DF3486" w:rsidP="00032C73"/>
    <w:p w14:paraId="53CF1E62" w14:textId="3E5C8519" w:rsidR="002F19F8" w:rsidRDefault="002F19F8" w:rsidP="000A4CF6">
      <w:pPr>
        <w:pStyle w:val="Sectionhead2"/>
      </w:pPr>
      <w:r w:rsidRPr="002F19F8">
        <w:t xml:space="preserve">Principles and Tools for Data Collection and </w:t>
      </w:r>
      <w:r>
        <w:br/>
      </w:r>
      <w:r w:rsidRPr="002F19F8">
        <w:t>Analysis/ Tools for Research Communication</w:t>
      </w:r>
    </w:p>
    <w:tbl>
      <w:tblPr>
        <w:tblStyle w:val="UCLCourse"/>
        <w:tblW w:w="15705" w:type="dxa"/>
        <w:tblLayout w:type="fixed"/>
        <w:tblLook w:val="04A0" w:firstRow="1" w:lastRow="0" w:firstColumn="1" w:lastColumn="0" w:noHBand="0" w:noVBand="1"/>
      </w:tblPr>
      <w:tblGrid>
        <w:gridCol w:w="9071"/>
        <w:gridCol w:w="3288"/>
        <w:gridCol w:w="2438"/>
        <w:gridCol w:w="454"/>
        <w:gridCol w:w="448"/>
        <w:gridCol w:w="6"/>
      </w:tblGrid>
      <w:tr w:rsidR="002F19F8" w:rsidRPr="00963A31" w14:paraId="194E6594" w14:textId="77777777" w:rsidTr="0030677D">
        <w:trPr>
          <w:gridAfter w:val="1"/>
          <w:cnfStyle w:val="100000000000" w:firstRow="1" w:lastRow="0" w:firstColumn="0" w:lastColumn="0" w:oddVBand="0" w:evenVBand="0" w:oddHBand="0" w:evenHBand="0" w:firstRowFirstColumn="0" w:firstRowLastColumn="0" w:lastRowFirstColumn="0" w:lastRowLastColumn="0"/>
          <w:wAfter w:w="6" w:type="dxa"/>
        </w:trPr>
        <w:tc>
          <w:tcPr>
            <w:tcW w:w="9071" w:type="dxa"/>
          </w:tcPr>
          <w:p w14:paraId="298F4519" w14:textId="77777777" w:rsidR="002F19F8" w:rsidRPr="00963A31" w:rsidRDefault="002F19F8" w:rsidP="00B25DC7">
            <w:pPr>
              <w:pStyle w:val="TableHead"/>
              <w:rPr>
                <w:b/>
              </w:rPr>
            </w:pPr>
            <w:r w:rsidRPr="00963A31">
              <w:rPr>
                <w:b/>
              </w:rPr>
              <w:t>Course title</w:t>
            </w:r>
          </w:p>
        </w:tc>
        <w:tc>
          <w:tcPr>
            <w:tcW w:w="3288" w:type="dxa"/>
          </w:tcPr>
          <w:p w14:paraId="785A8F8B" w14:textId="77777777" w:rsidR="002F19F8" w:rsidRPr="00963A31" w:rsidRDefault="002F19F8" w:rsidP="00B25DC7">
            <w:pPr>
              <w:pStyle w:val="TableHead"/>
              <w:rPr>
                <w:b/>
              </w:rPr>
            </w:pPr>
            <w:r w:rsidRPr="00963A31">
              <w:rPr>
                <w:b/>
              </w:rPr>
              <w:t>Target learner</w:t>
            </w:r>
          </w:p>
        </w:tc>
        <w:tc>
          <w:tcPr>
            <w:tcW w:w="2438" w:type="dxa"/>
          </w:tcPr>
          <w:p w14:paraId="4541C1EE" w14:textId="77777777" w:rsidR="002F19F8" w:rsidRPr="00963A31" w:rsidRDefault="002F19F8" w:rsidP="00B25DC7">
            <w:pPr>
              <w:pStyle w:val="TableHead"/>
              <w:rPr>
                <w:b/>
              </w:rPr>
            </w:pPr>
            <w:r w:rsidRPr="00963A31">
              <w:rPr>
                <w:b/>
              </w:rPr>
              <w:t>Training points gained*</w:t>
            </w:r>
          </w:p>
        </w:tc>
        <w:tc>
          <w:tcPr>
            <w:tcW w:w="902" w:type="dxa"/>
            <w:gridSpan w:val="2"/>
          </w:tcPr>
          <w:p w14:paraId="06B999D0" w14:textId="77777777" w:rsidR="002F19F8" w:rsidRPr="00963A31" w:rsidRDefault="002F19F8" w:rsidP="00B25DC7">
            <w:pPr>
              <w:pStyle w:val="TableHead"/>
            </w:pPr>
            <w:r w:rsidRPr="00963A31">
              <w:rPr>
                <w:b/>
              </w:rPr>
              <w:t>Course page</w:t>
            </w:r>
          </w:p>
        </w:tc>
      </w:tr>
      <w:tr w:rsidR="002F19F8" w:rsidRPr="002F19F8" w14:paraId="3E99C68A" w14:textId="2597AF17" w:rsidTr="0030677D">
        <w:tc>
          <w:tcPr>
            <w:tcW w:w="9071" w:type="dxa"/>
            <w:shd w:val="clear" w:color="auto" w:fill="B6E2ED"/>
          </w:tcPr>
          <w:p w14:paraId="0EFF6967" w14:textId="77777777" w:rsidR="002F19F8" w:rsidRPr="002F19F8" w:rsidRDefault="002F19F8" w:rsidP="002F19F8">
            <w:pPr>
              <w:pStyle w:val="TableTextBold"/>
            </w:pPr>
            <w:r w:rsidRPr="002F19F8">
              <w:t>DSD Office Hours</w:t>
            </w:r>
          </w:p>
        </w:tc>
        <w:tc>
          <w:tcPr>
            <w:tcW w:w="3288" w:type="dxa"/>
            <w:shd w:val="clear" w:color="auto" w:fill="B6E2ED"/>
          </w:tcPr>
          <w:p w14:paraId="777B5800" w14:textId="77777777" w:rsidR="002F19F8" w:rsidRPr="002F19F8" w:rsidRDefault="002F19F8" w:rsidP="002F19F8">
            <w:pPr>
              <w:pStyle w:val="TableTextBold"/>
            </w:pPr>
          </w:p>
        </w:tc>
        <w:tc>
          <w:tcPr>
            <w:tcW w:w="2438" w:type="dxa"/>
            <w:shd w:val="clear" w:color="auto" w:fill="B6E2ED"/>
          </w:tcPr>
          <w:p w14:paraId="51EBF20F" w14:textId="77777777" w:rsidR="002F19F8" w:rsidRPr="002F19F8" w:rsidRDefault="002F19F8" w:rsidP="002F19F8">
            <w:pPr>
              <w:pStyle w:val="TableTextBold"/>
            </w:pPr>
          </w:p>
        </w:tc>
        <w:tc>
          <w:tcPr>
            <w:tcW w:w="454" w:type="dxa"/>
            <w:shd w:val="clear" w:color="auto" w:fill="B6E2ED"/>
          </w:tcPr>
          <w:p w14:paraId="63B1FF3E" w14:textId="77777777" w:rsidR="002F19F8" w:rsidRPr="002F19F8" w:rsidRDefault="002F19F8" w:rsidP="002F19F8">
            <w:pPr>
              <w:pStyle w:val="TableTextBold"/>
            </w:pPr>
          </w:p>
        </w:tc>
        <w:tc>
          <w:tcPr>
            <w:tcW w:w="454" w:type="dxa"/>
            <w:gridSpan w:val="2"/>
            <w:shd w:val="clear" w:color="auto" w:fill="B6E2ED"/>
          </w:tcPr>
          <w:p w14:paraId="4724DB4C" w14:textId="77777777" w:rsidR="002F19F8" w:rsidRPr="002F19F8" w:rsidRDefault="002F19F8" w:rsidP="002F19F8">
            <w:pPr>
              <w:pStyle w:val="TableTextBold"/>
            </w:pPr>
          </w:p>
        </w:tc>
      </w:tr>
      <w:tr w:rsidR="002F19F8" w:rsidRPr="002F19F8" w14:paraId="41F2F222" w14:textId="6BFDD98F" w:rsidTr="0030677D">
        <w:tc>
          <w:tcPr>
            <w:tcW w:w="9071" w:type="dxa"/>
          </w:tcPr>
          <w:p w14:paraId="2C626DE2" w14:textId="77777777" w:rsidR="002F19F8" w:rsidRPr="002F19F8" w:rsidRDefault="002F19F8" w:rsidP="002F19F8">
            <w:pPr>
              <w:pStyle w:val="Tabletext7pt"/>
            </w:pPr>
            <w:r w:rsidRPr="002F19F8">
              <w:t>DSD: dissertation clinics</w:t>
            </w:r>
          </w:p>
        </w:tc>
        <w:tc>
          <w:tcPr>
            <w:tcW w:w="3288" w:type="dxa"/>
          </w:tcPr>
          <w:p w14:paraId="571E3118" w14:textId="77777777" w:rsidR="002F19F8" w:rsidRPr="002F19F8" w:rsidRDefault="002F19F8" w:rsidP="002F19F8">
            <w:pPr>
              <w:pStyle w:val="Tabletext7pt"/>
            </w:pPr>
            <w:r w:rsidRPr="002F19F8">
              <w:t>Doctoral researchers</w:t>
            </w:r>
          </w:p>
        </w:tc>
        <w:tc>
          <w:tcPr>
            <w:tcW w:w="2438" w:type="dxa"/>
          </w:tcPr>
          <w:p w14:paraId="3C4E5630" w14:textId="77777777" w:rsidR="002F19F8" w:rsidRPr="002F19F8" w:rsidRDefault="002F19F8" w:rsidP="002F19F8">
            <w:pPr>
              <w:pStyle w:val="Tabletext7pt"/>
            </w:pPr>
            <w:r w:rsidRPr="002F19F8">
              <w:t>1</w:t>
            </w:r>
          </w:p>
        </w:tc>
        <w:tc>
          <w:tcPr>
            <w:tcW w:w="454" w:type="dxa"/>
          </w:tcPr>
          <w:p w14:paraId="244D3B91" w14:textId="77777777" w:rsidR="002F19F8" w:rsidRPr="002F19F8" w:rsidRDefault="002F19F8" w:rsidP="002F19F8">
            <w:pPr>
              <w:pStyle w:val="Tabletext7pt"/>
            </w:pPr>
            <w:r w:rsidRPr="002F19F8">
              <w:t>34</w:t>
            </w:r>
          </w:p>
        </w:tc>
        <w:tc>
          <w:tcPr>
            <w:tcW w:w="454" w:type="dxa"/>
            <w:gridSpan w:val="2"/>
          </w:tcPr>
          <w:p w14:paraId="049032D2" w14:textId="510EB2A5" w:rsidR="002F19F8" w:rsidRPr="002F19F8" w:rsidRDefault="002F19F8" w:rsidP="002F19F8">
            <w:pPr>
              <w:pStyle w:val="TableTextright"/>
            </w:pPr>
            <w:r>
              <w:rPr>
                <w:noProof/>
              </w:rPr>
              <w:drawing>
                <wp:inline distT="0" distB="0" distL="0" distR="0" wp14:anchorId="3BE84952" wp14:editId="1522BBC3">
                  <wp:extent cx="99060" cy="99060"/>
                  <wp:effectExtent l="0" t="0" r="2540" b="2540"/>
                  <wp:docPr id="1730551379" name="Graphic 1730551379">
                    <a:hlinkClick xmlns:a="http://schemas.openxmlformats.org/drawingml/2006/main" r:id="rId50"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551379" name="Graphic 1730551379">
                            <a:hlinkClick r:id="rId50"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2F19F8" w:rsidRPr="002F19F8" w14:paraId="2CF683EA" w14:textId="2AFA5D1C" w:rsidTr="0030677D">
        <w:tc>
          <w:tcPr>
            <w:tcW w:w="9071" w:type="dxa"/>
          </w:tcPr>
          <w:p w14:paraId="203FCEA1" w14:textId="77777777" w:rsidR="002F19F8" w:rsidRPr="002F19F8" w:rsidRDefault="002F19F8" w:rsidP="002F19F8">
            <w:pPr>
              <w:pStyle w:val="Tabletext7pt"/>
            </w:pPr>
            <w:r w:rsidRPr="002F19F8">
              <w:t>DSD: office hours</w:t>
            </w:r>
          </w:p>
        </w:tc>
        <w:tc>
          <w:tcPr>
            <w:tcW w:w="3288" w:type="dxa"/>
          </w:tcPr>
          <w:p w14:paraId="4AE6CCE1" w14:textId="77777777" w:rsidR="002F19F8" w:rsidRPr="002F19F8" w:rsidRDefault="002F19F8" w:rsidP="002F19F8">
            <w:pPr>
              <w:pStyle w:val="Tabletext7pt"/>
            </w:pPr>
            <w:r w:rsidRPr="002F19F8">
              <w:t>Doctoral researchers and research staff</w:t>
            </w:r>
          </w:p>
        </w:tc>
        <w:tc>
          <w:tcPr>
            <w:tcW w:w="2438" w:type="dxa"/>
          </w:tcPr>
          <w:p w14:paraId="134EBE24" w14:textId="77777777" w:rsidR="002F19F8" w:rsidRPr="002F19F8" w:rsidRDefault="002F19F8" w:rsidP="002F19F8">
            <w:pPr>
              <w:pStyle w:val="Tabletext7pt"/>
            </w:pPr>
            <w:r w:rsidRPr="002F19F8">
              <w:t>1</w:t>
            </w:r>
          </w:p>
        </w:tc>
        <w:tc>
          <w:tcPr>
            <w:tcW w:w="454" w:type="dxa"/>
          </w:tcPr>
          <w:p w14:paraId="4EE11BDB" w14:textId="77777777" w:rsidR="002F19F8" w:rsidRPr="002F19F8" w:rsidRDefault="002F19F8" w:rsidP="002F19F8">
            <w:pPr>
              <w:pStyle w:val="Tabletext7pt"/>
            </w:pPr>
            <w:r w:rsidRPr="002F19F8">
              <w:t>34</w:t>
            </w:r>
          </w:p>
        </w:tc>
        <w:tc>
          <w:tcPr>
            <w:tcW w:w="454" w:type="dxa"/>
            <w:gridSpan w:val="2"/>
          </w:tcPr>
          <w:p w14:paraId="61D2C533" w14:textId="538BC5CE" w:rsidR="002F19F8" w:rsidRPr="002F19F8" w:rsidRDefault="002F19F8" w:rsidP="002F19F8">
            <w:pPr>
              <w:pStyle w:val="TableTextright"/>
            </w:pPr>
            <w:r>
              <w:rPr>
                <w:noProof/>
              </w:rPr>
              <w:drawing>
                <wp:inline distT="0" distB="0" distL="0" distR="0" wp14:anchorId="343046C1" wp14:editId="7089F6BD">
                  <wp:extent cx="99060" cy="99060"/>
                  <wp:effectExtent l="0" t="0" r="2540" b="2540"/>
                  <wp:docPr id="1718419247" name="Graphic 1718419247">
                    <a:hlinkClick xmlns:a="http://schemas.openxmlformats.org/drawingml/2006/main" r:id="rId50"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19247" name="Graphic 1718419247">
                            <a:hlinkClick r:id="rId50"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bl>
    <w:p w14:paraId="38600CCD" w14:textId="77777777" w:rsidR="002F19F8" w:rsidRDefault="002F19F8" w:rsidP="002F19F8">
      <w:pPr>
        <w:pStyle w:val="Tabletext7pt"/>
      </w:pPr>
    </w:p>
    <w:p w14:paraId="1D2D1BD2" w14:textId="77777777" w:rsidR="002F19F8" w:rsidRDefault="002F19F8" w:rsidP="002F19F8">
      <w:pPr>
        <w:pStyle w:val="Tabletext7pt"/>
      </w:pPr>
    </w:p>
    <w:p w14:paraId="67CE429D" w14:textId="661CD4D8" w:rsidR="000A4CF6" w:rsidRDefault="000A4CF6" w:rsidP="002F19F8">
      <w:pPr>
        <w:pStyle w:val="Tabletext7pt"/>
      </w:pPr>
      <w:r>
        <w:br w:type="page"/>
      </w:r>
    </w:p>
    <w:p w14:paraId="7B1E4598" w14:textId="1DEC140D" w:rsidR="000A4CF6" w:rsidRDefault="000A4CF6" w:rsidP="000A4CF6">
      <w:pPr>
        <w:pStyle w:val="Sectionhead"/>
      </w:pPr>
      <w:r w:rsidRPr="000A4CF6">
        <w:lastRenderedPageBreak/>
        <w:t>Principles and Tools for Literature Review</w:t>
      </w:r>
    </w:p>
    <w:tbl>
      <w:tblPr>
        <w:tblStyle w:val="UCLCourse"/>
        <w:tblW w:w="15705" w:type="dxa"/>
        <w:tblLayout w:type="fixed"/>
        <w:tblLook w:val="04A0" w:firstRow="1" w:lastRow="0" w:firstColumn="1" w:lastColumn="0" w:noHBand="0" w:noVBand="1"/>
      </w:tblPr>
      <w:tblGrid>
        <w:gridCol w:w="9071"/>
        <w:gridCol w:w="3288"/>
        <w:gridCol w:w="2438"/>
        <w:gridCol w:w="454"/>
        <w:gridCol w:w="448"/>
        <w:gridCol w:w="6"/>
      </w:tblGrid>
      <w:tr w:rsidR="00A24068" w:rsidRPr="000A4CF6" w14:paraId="51ACF62C" w14:textId="63F8EE7B" w:rsidTr="0030677D">
        <w:trPr>
          <w:gridAfter w:val="1"/>
          <w:cnfStyle w:val="100000000000" w:firstRow="1" w:lastRow="0" w:firstColumn="0" w:lastColumn="0" w:oddVBand="0" w:evenVBand="0" w:oddHBand="0" w:evenHBand="0" w:firstRowFirstColumn="0" w:firstRowLastColumn="0" w:lastRowFirstColumn="0" w:lastRowLastColumn="0"/>
          <w:wAfter w:w="6" w:type="dxa"/>
        </w:trPr>
        <w:tc>
          <w:tcPr>
            <w:tcW w:w="9071" w:type="dxa"/>
          </w:tcPr>
          <w:p w14:paraId="239E2182" w14:textId="77777777" w:rsidR="00A24068" w:rsidRPr="000A4CF6" w:rsidRDefault="00A24068" w:rsidP="000A4CF6">
            <w:pPr>
              <w:pStyle w:val="TableHead"/>
              <w:rPr>
                <w:b/>
              </w:rPr>
            </w:pPr>
            <w:r w:rsidRPr="000A4CF6">
              <w:rPr>
                <w:b/>
              </w:rPr>
              <w:t>Course title</w:t>
            </w:r>
          </w:p>
        </w:tc>
        <w:tc>
          <w:tcPr>
            <w:tcW w:w="3288" w:type="dxa"/>
          </w:tcPr>
          <w:p w14:paraId="04783D77" w14:textId="77777777" w:rsidR="00A24068" w:rsidRPr="000A4CF6" w:rsidRDefault="00A24068" w:rsidP="000A4CF6">
            <w:pPr>
              <w:pStyle w:val="TableHead"/>
              <w:rPr>
                <w:b/>
              </w:rPr>
            </w:pPr>
            <w:r w:rsidRPr="000A4CF6">
              <w:rPr>
                <w:b/>
              </w:rPr>
              <w:t>Target learner</w:t>
            </w:r>
          </w:p>
        </w:tc>
        <w:tc>
          <w:tcPr>
            <w:tcW w:w="2438" w:type="dxa"/>
          </w:tcPr>
          <w:p w14:paraId="13DAAB6A" w14:textId="77777777" w:rsidR="00A24068" w:rsidRPr="000A4CF6" w:rsidRDefault="00A24068" w:rsidP="000A4CF6">
            <w:pPr>
              <w:pStyle w:val="TableHead"/>
              <w:rPr>
                <w:b/>
              </w:rPr>
            </w:pPr>
            <w:r w:rsidRPr="000A4CF6">
              <w:rPr>
                <w:b/>
              </w:rPr>
              <w:t>Training points gained*</w:t>
            </w:r>
          </w:p>
        </w:tc>
        <w:tc>
          <w:tcPr>
            <w:tcW w:w="902" w:type="dxa"/>
            <w:gridSpan w:val="2"/>
          </w:tcPr>
          <w:p w14:paraId="5FE1C32B" w14:textId="64930F81" w:rsidR="00A24068" w:rsidRPr="000A4CF6" w:rsidRDefault="00A24068" w:rsidP="000A4CF6">
            <w:pPr>
              <w:pStyle w:val="TableHead"/>
            </w:pPr>
            <w:r w:rsidRPr="000A4CF6">
              <w:rPr>
                <w:b/>
              </w:rPr>
              <w:t>Course page</w:t>
            </w:r>
          </w:p>
        </w:tc>
      </w:tr>
      <w:tr w:rsidR="000A4CF6" w:rsidRPr="000A4CF6" w14:paraId="1C59489B" w14:textId="73092455" w:rsidTr="0030677D">
        <w:tc>
          <w:tcPr>
            <w:tcW w:w="9071" w:type="dxa"/>
            <w:shd w:val="clear" w:color="auto" w:fill="B6E2ED"/>
          </w:tcPr>
          <w:p w14:paraId="736CCB1A" w14:textId="77777777" w:rsidR="000A4CF6" w:rsidRPr="000A4CF6" w:rsidRDefault="000A4CF6" w:rsidP="00A24068">
            <w:pPr>
              <w:pStyle w:val="TableTextBold"/>
            </w:pPr>
            <w:r w:rsidRPr="000A4CF6">
              <w:t>Library Resources</w:t>
            </w:r>
          </w:p>
        </w:tc>
        <w:tc>
          <w:tcPr>
            <w:tcW w:w="3288" w:type="dxa"/>
            <w:shd w:val="clear" w:color="auto" w:fill="B6E2ED"/>
          </w:tcPr>
          <w:p w14:paraId="2FB88B79" w14:textId="77777777" w:rsidR="000A4CF6" w:rsidRPr="000A4CF6" w:rsidRDefault="000A4CF6" w:rsidP="00A24068">
            <w:pPr>
              <w:pStyle w:val="TableTextBold"/>
            </w:pPr>
          </w:p>
        </w:tc>
        <w:tc>
          <w:tcPr>
            <w:tcW w:w="2438" w:type="dxa"/>
            <w:shd w:val="clear" w:color="auto" w:fill="B6E2ED"/>
          </w:tcPr>
          <w:p w14:paraId="55CB7181" w14:textId="77777777" w:rsidR="000A4CF6" w:rsidRPr="000A4CF6" w:rsidRDefault="000A4CF6" w:rsidP="00A24068">
            <w:pPr>
              <w:pStyle w:val="TableTextBold"/>
            </w:pPr>
          </w:p>
        </w:tc>
        <w:tc>
          <w:tcPr>
            <w:tcW w:w="454" w:type="dxa"/>
            <w:shd w:val="clear" w:color="auto" w:fill="B6E2ED"/>
          </w:tcPr>
          <w:p w14:paraId="78CE45D1" w14:textId="77777777" w:rsidR="000A4CF6" w:rsidRPr="000A4CF6" w:rsidRDefault="000A4CF6" w:rsidP="00A24068">
            <w:pPr>
              <w:pStyle w:val="TableTextBold"/>
            </w:pPr>
          </w:p>
        </w:tc>
        <w:tc>
          <w:tcPr>
            <w:tcW w:w="454" w:type="dxa"/>
            <w:gridSpan w:val="2"/>
            <w:shd w:val="clear" w:color="auto" w:fill="B6E2ED"/>
          </w:tcPr>
          <w:p w14:paraId="40C3B74E" w14:textId="77777777" w:rsidR="000A4CF6" w:rsidRPr="000A4CF6" w:rsidRDefault="000A4CF6" w:rsidP="00A24068">
            <w:pPr>
              <w:pStyle w:val="TableTextright"/>
            </w:pPr>
          </w:p>
        </w:tc>
      </w:tr>
      <w:tr w:rsidR="000A4CF6" w:rsidRPr="000A4CF6" w14:paraId="6B8F490B" w14:textId="2F5C10DD" w:rsidTr="0030677D">
        <w:tc>
          <w:tcPr>
            <w:tcW w:w="9071" w:type="dxa"/>
          </w:tcPr>
          <w:p w14:paraId="28432885" w14:textId="77777777" w:rsidR="000A4CF6" w:rsidRPr="000A4CF6" w:rsidRDefault="000A4CF6" w:rsidP="000A4CF6">
            <w:pPr>
              <w:pStyle w:val="Tabletext7pt"/>
            </w:pPr>
            <w:r w:rsidRPr="000A4CF6">
              <w:t xml:space="preserve">Handling rare books, archives, </w:t>
            </w:r>
            <w:proofErr w:type="gramStart"/>
            <w:r w:rsidRPr="000A4CF6">
              <w:t>manuscripts</w:t>
            </w:r>
            <w:proofErr w:type="gramEnd"/>
            <w:r w:rsidRPr="000A4CF6">
              <w:t xml:space="preserve"> and records</w:t>
            </w:r>
          </w:p>
        </w:tc>
        <w:tc>
          <w:tcPr>
            <w:tcW w:w="3288" w:type="dxa"/>
          </w:tcPr>
          <w:p w14:paraId="3376315C" w14:textId="77777777" w:rsidR="000A4CF6" w:rsidRPr="000A4CF6" w:rsidRDefault="000A4CF6" w:rsidP="000A4CF6">
            <w:pPr>
              <w:pStyle w:val="Tabletext7pt"/>
            </w:pPr>
            <w:r w:rsidRPr="000A4CF6">
              <w:t>Doctoral researchers and research staff</w:t>
            </w:r>
          </w:p>
        </w:tc>
        <w:tc>
          <w:tcPr>
            <w:tcW w:w="2438" w:type="dxa"/>
          </w:tcPr>
          <w:p w14:paraId="5850755B" w14:textId="77777777" w:rsidR="000A4CF6" w:rsidRPr="000A4CF6" w:rsidRDefault="000A4CF6" w:rsidP="000A4CF6">
            <w:pPr>
              <w:pStyle w:val="Tabletext7pt"/>
            </w:pPr>
            <w:r w:rsidRPr="000A4CF6">
              <w:t>1</w:t>
            </w:r>
          </w:p>
        </w:tc>
        <w:tc>
          <w:tcPr>
            <w:tcW w:w="454" w:type="dxa"/>
          </w:tcPr>
          <w:p w14:paraId="21B30338" w14:textId="77777777" w:rsidR="000A4CF6" w:rsidRPr="000A4CF6" w:rsidRDefault="000A4CF6" w:rsidP="000A4CF6">
            <w:pPr>
              <w:pStyle w:val="Tabletext7pt"/>
            </w:pPr>
            <w:r w:rsidRPr="000A4CF6">
              <w:t>34</w:t>
            </w:r>
          </w:p>
        </w:tc>
        <w:tc>
          <w:tcPr>
            <w:tcW w:w="454" w:type="dxa"/>
            <w:gridSpan w:val="2"/>
          </w:tcPr>
          <w:p w14:paraId="79FFCCD7" w14:textId="6FDA902B" w:rsidR="000A4CF6" w:rsidRPr="000A4CF6" w:rsidRDefault="00A24068" w:rsidP="00A24068">
            <w:pPr>
              <w:pStyle w:val="TableTextright"/>
            </w:pPr>
            <w:r>
              <w:rPr>
                <w:noProof/>
              </w:rPr>
              <w:drawing>
                <wp:inline distT="0" distB="0" distL="0" distR="0" wp14:anchorId="2ED9C51F" wp14:editId="77CB94C3">
                  <wp:extent cx="99060" cy="99060"/>
                  <wp:effectExtent l="0" t="0" r="2540" b="2540"/>
                  <wp:docPr id="1900999640" name="Graphic 1900999640">
                    <a:hlinkClick xmlns:a="http://schemas.openxmlformats.org/drawingml/2006/main" r:id="rId50"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999640" name="Graphic 1900999640">
                            <a:hlinkClick r:id="rId50"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0A4CF6" w:rsidRPr="000A4CF6" w14:paraId="261E6891" w14:textId="65625D26" w:rsidTr="0030677D">
        <w:tc>
          <w:tcPr>
            <w:tcW w:w="9071" w:type="dxa"/>
          </w:tcPr>
          <w:p w14:paraId="72F212B2" w14:textId="77777777" w:rsidR="000A4CF6" w:rsidRPr="000A4CF6" w:rsidRDefault="000A4CF6" w:rsidP="000A4CF6">
            <w:pPr>
              <w:pStyle w:val="Tabletext7pt"/>
            </w:pPr>
            <w:r w:rsidRPr="000A4CF6">
              <w:t xml:space="preserve">Handling rare books, archives, </w:t>
            </w:r>
            <w:proofErr w:type="gramStart"/>
            <w:r w:rsidRPr="000A4CF6">
              <w:t>manuscripts</w:t>
            </w:r>
            <w:proofErr w:type="gramEnd"/>
            <w:r w:rsidRPr="000A4CF6">
              <w:t xml:space="preserve"> and records (self-paced)</w:t>
            </w:r>
          </w:p>
        </w:tc>
        <w:tc>
          <w:tcPr>
            <w:tcW w:w="3288" w:type="dxa"/>
          </w:tcPr>
          <w:p w14:paraId="4BC41F7D" w14:textId="77777777" w:rsidR="000A4CF6" w:rsidRPr="000A4CF6" w:rsidRDefault="000A4CF6" w:rsidP="000A4CF6">
            <w:pPr>
              <w:pStyle w:val="Tabletext7pt"/>
            </w:pPr>
            <w:r w:rsidRPr="000A4CF6">
              <w:t>Doctoral researchers and research staff</w:t>
            </w:r>
          </w:p>
        </w:tc>
        <w:tc>
          <w:tcPr>
            <w:tcW w:w="2438" w:type="dxa"/>
          </w:tcPr>
          <w:p w14:paraId="3DF8DCBF" w14:textId="77777777" w:rsidR="000A4CF6" w:rsidRPr="000A4CF6" w:rsidRDefault="000A4CF6" w:rsidP="000A4CF6">
            <w:pPr>
              <w:pStyle w:val="Tabletext7pt"/>
            </w:pPr>
            <w:r w:rsidRPr="000A4CF6">
              <w:t>1</w:t>
            </w:r>
          </w:p>
        </w:tc>
        <w:tc>
          <w:tcPr>
            <w:tcW w:w="454" w:type="dxa"/>
          </w:tcPr>
          <w:p w14:paraId="0F39592A" w14:textId="77777777" w:rsidR="000A4CF6" w:rsidRPr="000A4CF6" w:rsidRDefault="000A4CF6" w:rsidP="000A4CF6">
            <w:pPr>
              <w:pStyle w:val="Tabletext7pt"/>
            </w:pPr>
            <w:r w:rsidRPr="000A4CF6">
              <w:t>35</w:t>
            </w:r>
          </w:p>
        </w:tc>
        <w:tc>
          <w:tcPr>
            <w:tcW w:w="454" w:type="dxa"/>
            <w:gridSpan w:val="2"/>
          </w:tcPr>
          <w:p w14:paraId="099C5D30" w14:textId="0FEE8525" w:rsidR="000A4CF6" w:rsidRPr="000A4CF6" w:rsidRDefault="00A24068" w:rsidP="00A24068">
            <w:pPr>
              <w:pStyle w:val="TableTextright"/>
            </w:pPr>
            <w:r>
              <w:rPr>
                <w:noProof/>
              </w:rPr>
              <w:drawing>
                <wp:inline distT="0" distB="0" distL="0" distR="0" wp14:anchorId="4C768461" wp14:editId="5816F074">
                  <wp:extent cx="99060" cy="99060"/>
                  <wp:effectExtent l="0" t="0" r="2540" b="2540"/>
                  <wp:docPr id="1156079857" name="Graphic 1156079857">
                    <a:hlinkClick xmlns:a="http://schemas.openxmlformats.org/drawingml/2006/main" r:id="rId51"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79857" name="Graphic 1156079857">
                            <a:hlinkClick r:id="rId51"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0A4CF6" w:rsidRPr="000A4CF6" w14:paraId="20089BEF" w14:textId="4EAFC0DF" w:rsidTr="0030677D">
        <w:tc>
          <w:tcPr>
            <w:tcW w:w="9071" w:type="dxa"/>
          </w:tcPr>
          <w:p w14:paraId="779E4103" w14:textId="77777777" w:rsidR="000A4CF6" w:rsidRPr="000A4CF6" w:rsidRDefault="000A4CF6" w:rsidP="000A4CF6">
            <w:pPr>
              <w:pStyle w:val="Tabletext7pt"/>
            </w:pPr>
            <w:r w:rsidRPr="000A4CF6">
              <w:t>Introduction to special collections (self-paced)</w:t>
            </w:r>
          </w:p>
        </w:tc>
        <w:tc>
          <w:tcPr>
            <w:tcW w:w="3288" w:type="dxa"/>
          </w:tcPr>
          <w:p w14:paraId="0D311517" w14:textId="77777777" w:rsidR="000A4CF6" w:rsidRPr="000A4CF6" w:rsidRDefault="000A4CF6" w:rsidP="000A4CF6">
            <w:pPr>
              <w:pStyle w:val="Tabletext7pt"/>
            </w:pPr>
            <w:r w:rsidRPr="000A4CF6">
              <w:t>Doctoral researchers and research staff</w:t>
            </w:r>
          </w:p>
        </w:tc>
        <w:tc>
          <w:tcPr>
            <w:tcW w:w="2438" w:type="dxa"/>
          </w:tcPr>
          <w:p w14:paraId="2F02D6B8" w14:textId="77777777" w:rsidR="000A4CF6" w:rsidRPr="000A4CF6" w:rsidRDefault="000A4CF6" w:rsidP="000A4CF6">
            <w:pPr>
              <w:pStyle w:val="Tabletext7pt"/>
            </w:pPr>
            <w:r w:rsidRPr="000A4CF6">
              <w:t>1</w:t>
            </w:r>
          </w:p>
        </w:tc>
        <w:tc>
          <w:tcPr>
            <w:tcW w:w="454" w:type="dxa"/>
          </w:tcPr>
          <w:p w14:paraId="1AF40FA3" w14:textId="77777777" w:rsidR="000A4CF6" w:rsidRPr="000A4CF6" w:rsidRDefault="000A4CF6" w:rsidP="000A4CF6">
            <w:pPr>
              <w:pStyle w:val="Tabletext7pt"/>
            </w:pPr>
            <w:r w:rsidRPr="000A4CF6">
              <w:t>35</w:t>
            </w:r>
          </w:p>
        </w:tc>
        <w:tc>
          <w:tcPr>
            <w:tcW w:w="454" w:type="dxa"/>
            <w:gridSpan w:val="2"/>
          </w:tcPr>
          <w:p w14:paraId="4786FAF6" w14:textId="3F28AB99" w:rsidR="000A4CF6" w:rsidRPr="000A4CF6" w:rsidRDefault="00A24068" w:rsidP="00A24068">
            <w:pPr>
              <w:pStyle w:val="TableTextright"/>
            </w:pPr>
            <w:r>
              <w:rPr>
                <w:noProof/>
              </w:rPr>
              <w:drawing>
                <wp:inline distT="0" distB="0" distL="0" distR="0" wp14:anchorId="164BEFDD" wp14:editId="03137679">
                  <wp:extent cx="99060" cy="99060"/>
                  <wp:effectExtent l="0" t="0" r="2540" b="2540"/>
                  <wp:docPr id="864662563" name="Graphic 864662563">
                    <a:hlinkClick xmlns:a="http://schemas.openxmlformats.org/drawingml/2006/main" r:id="rId51"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662563" name="Graphic 864662563">
                            <a:hlinkClick r:id="rId51"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0A4CF6" w:rsidRPr="000A4CF6" w14:paraId="41016B94" w14:textId="205681F1" w:rsidTr="0030677D">
        <w:tc>
          <w:tcPr>
            <w:tcW w:w="9071" w:type="dxa"/>
          </w:tcPr>
          <w:p w14:paraId="0552F0C0" w14:textId="77777777" w:rsidR="000A4CF6" w:rsidRPr="000A4CF6" w:rsidRDefault="000A4CF6" w:rsidP="000A4CF6">
            <w:pPr>
              <w:pStyle w:val="Tabletext7pt"/>
            </w:pPr>
            <w:r w:rsidRPr="000A4CF6">
              <w:t>Introduction to using special collections in your research</w:t>
            </w:r>
          </w:p>
        </w:tc>
        <w:tc>
          <w:tcPr>
            <w:tcW w:w="3288" w:type="dxa"/>
          </w:tcPr>
          <w:p w14:paraId="59EAAFD1" w14:textId="77777777" w:rsidR="000A4CF6" w:rsidRPr="000A4CF6" w:rsidRDefault="000A4CF6" w:rsidP="000A4CF6">
            <w:pPr>
              <w:pStyle w:val="Tabletext7pt"/>
            </w:pPr>
            <w:r w:rsidRPr="000A4CF6">
              <w:t>Doctoral researchers and research staff</w:t>
            </w:r>
          </w:p>
        </w:tc>
        <w:tc>
          <w:tcPr>
            <w:tcW w:w="2438" w:type="dxa"/>
          </w:tcPr>
          <w:p w14:paraId="1B67DC5D" w14:textId="77777777" w:rsidR="000A4CF6" w:rsidRPr="000A4CF6" w:rsidRDefault="000A4CF6" w:rsidP="000A4CF6">
            <w:pPr>
              <w:pStyle w:val="Tabletext7pt"/>
            </w:pPr>
            <w:r w:rsidRPr="000A4CF6">
              <w:t>1</w:t>
            </w:r>
          </w:p>
        </w:tc>
        <w:tc>
          <w:tcPr>
            <w:tcW w:w="454" w:type="dxa"/>
          </w:tcPr>
          <w:p w14:paraId="7A7DA3CA" w14:textId="77777777" w:rsidR="000A4CF6" w:rsidRPr="000A4CF6" w:rsidRDefault="000A4CF6" w:rsidP="000A4CF6">
            <w:pPr>
              <w:pStyle w:val="Tabletext7pt"/>
            </w:pPr>
            <w:r w:rsidRPr="000A4CF6">
              <w:t>35</w:t>
            </w:r>
          </w:p>
        </w:tc>
        <w:tc>
          <w:tcPr>
            <w:tcW w:w="454" w:type="dxa"/>
            <w:gridSpan w:val="2"/>
          </w:tcPr>
          <w:p w14:paraId="31C3B479" w14:textId="44ADC13C" w:rsidR="000A4CF6" w:rsidRPr="000A4CF6" w:rsidRDefault="00A24068" w:rsidP="00A24068">
            <w:pPr>
              <w:pStyle w:val="TableTextright"/>
            </w:pPr>
            <w:r>
              <w:rPr>
                <w:noProof/>
              </w:rPr>
              <w:drawing>
                <wp:inline distT="0" distB="0" distL="0" distR="0" wp14:anchorId="58DAEF17" wp14:editId="1CB4BBC1">
                  <wp:extent cx="99060" cy="99060"/>
                  <wp:effectExtent l="0" t="0" r="2540" b="2540"/>
                  <wp:docPr id="574428156" name="Graphic 574428156">
                    <a:hlinkClick xmlns:a="http://schemas.openxmlformats.org/drawingml/2006/main" r:id="rId51"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28156" name="Graphic 574428156">
                            <a:hlinkClick r:id="rId51"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0A4CF6" w:rsidRPr="000A4CF6" w14:paraId="110DF3E5" w14:textId="3BEF4918" w:rsidTr="0030677D">
        <w:tc>
          <w:tcPr>
            <w:tcW w:w="9071" w:type="dxa"/>
          </w:tcPr>
          <w:p w14:paraId="6E88D585" w14:textId="77777777" w:rsidR="000A4CF6" w:rsidRPr="000A4CF6" w:rsidRDefault="000A4CF6" w:rsidP="000A4CF6">
            <w:pPr>
              <w:pStyle w:val="Tabletext7pt"/>
            </w:pPr>
            <w:r w:rsidRPr="000A4CF6">
              <w:t>Overview of library resources for postgraduates</w:t>
            </w:r>
          </w:p>
        </w:tc>
        <w:tc>
          <w:tcPr>
            <w:tcW w:w="3288" w:type="dxa"/>
          </w:tcPr>
          <w:p w14:paraId="12743778" w14:textId="77777777" w:rsidR="000A4CF6" w:rsidRPr="000A4CF6" w:rsidRDefault="000A4CF6" w:rsidP="000A4CF6">
            <w:pPr>
              <w:pStyle w:val="Tabletext7pt"/>
            </w:pPr>
            <w:r w:rsidRPr="000A4CF6">
              <w:t>Doctoral researchers</w:t>
            </w:r>
          </w:p>
        </w:tc>
        <w:tc>
          <w:tcPr>
            <w:tcW w:w="2438" w:type="dxa"/>
          </w:tcPr>
          <w:p w14:paraId="0F80BCA8" w14:textId="77777777" w:rsidR="000A4CF6" w:rsidRPr="000A4CF6" w:rsidRDefault="000A4CF6" w:rsidP="000A4CF6">
            <w:pPr>
              <w:pStyle w:val="Tabletext7pt"/>
            </w:pPr>
            <w:r w:rsidRPr="000A4CF6">
              <w:t>1</w:t>
            </w:r>
          </w:p>
        </w:tc>
        <w:tc>
          <w:tcPr>
            <w:tcW w:w="454" w:type="dxa"/>
          </w:tcPr>
          <w:p w14:paraId="58D22623" w14:textId="77777777" w:rsidR="000A4CF6" w:rsidRPr="000A4CF6" w:rsidRDefault="000A4CF6" w:rsidP="000A4CF6">
            <w:pPr>
              <w:pStyle w:val="Tabletext7pt"/>
            </w:pPr>
            <w:r w:rsidRPr="000A4CF6">
              <w:t>35</w:t>
            </w:r>
          </w:p>
        </w:tc>
        <w:tc>
          <w:tcPr>
            <w:tcW w:w="454" w:type="dxa"/>
            <w:gridSpan w:val="2"/>
          </w:tcPr>
          <w:p w14:paraId="65D3EDF7" w14:textId="06E55B78" w:rsidR="000A4CF6" w:rsidRPr="000A4CF6" w:rsidRDefault="00A24068" w:rsidP="00A24068">
            <w:pPr>
              <w:pStyle w:val="TableTextright"/>
            </w:pPr>
            <w:r>
              <w:rPr>
                <w:noProof/>
              </w:rPr>
              <w:drawing>
                <wp:inline distT="0" distB="0" distL="0" distR="0" wp14:anchorId="27F2CCE8" wp14:editId="5C938CA4">
                  <wp:extent cx="99060" cy="99060"/>
                  <wp:effectExtent l="0" t="0" r="2540" b="2540"/>
                  <wp:docPr id="820163671" name="Graphic 820163671">
                    <a:hlinkClick xmlns:a="http://schemas.openxmlformats.org/drawingml/2006/main" r:id="rId51"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163671" name="Graphic 820163671">
                            <a:hlinkClick r:id="rId51"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0A4CF6" w:rsidRPr="00A24068" w14:paraId="762EF38D" w14:textId="0E5D0B2E" w:rsidTr="0030677D">
        <w:tc>
          <w:tcPr>
            <w:tcW w:w="9071" w:type="dxa"/>
            <w:shd w:val="clear" w:color="auto" w:fill="B6E2ED"/>
          </w:tcPr>
          <w:p w14:paraId="5F52503C" w14:textId="77777777" w:rsidR="000A4CF6" w:rsidRPr="00A24068" w:rsidRDefault="000A4CF6" w:rsidP="00A24068">
            <w:pPr>
              <w:pStyle w:val="TableTextBold"/>
            </w:pPr>
            <w:r w:rsidRPr="00A24068">
              <w:t>Referencing and Reference Management</w:t>
            </w:r>
          </w:p>
        </w:tc>
        <w:tc>
          <w:tcPr>
            <w:tcW w:w="3288" w:type="dxa"/>
            <w:shd w:val="clear" w:color="auto" w:fill="B6E2ED"/>
          </w:tcPr>
          <w:p w14:paraId="73DD08E7" w14:textId="77777777" w:rsidR="000A4CF6" w:rsidRPr="00A24068" w:rsidRDefault="000A4CF6" w:rsidP="00A24068">
            <w:pPr>
              <w:pStyle w:val="TableTextBold"/>
            </w:pPr>
          </w:p>
        </w:tc>
        <w:tc>
          <w:tcPr>
            <w:tcW w:w="2438" w:type="dxa"/>
            <w:shd w:val="clear" w:color="auto" w:fill="B6E2ED"/>
          </w:tcPr>
          <w:p w14:paraId="01AB7078" w14:textId="77777777" w:rsidR="000A4CF6" w:rsidRPr="00A24068" w:rsidRDefault="000A4CF6" w:rsidP="00A24068">
            <w:pPr>
              <w:pStyle w:val="TableTextBold"/>
            </w:pPr>
          </w:p>
        </w:tc>
        <w:tc>
          <w:tcPr>
            <w:tcW w:w="454" w:type="dxa"/>
            <w:shd w:val="clear" w:color="auto" w:fill="B6E2ED"/>
          </w:tcPr>
          <w:p w14:paraId="29066A76" w14:textId="77777777" w:rsidR="000A4CF6" w:rsidRPr="00A24068" w:rsidRDefault="000A4CF6" w:rsidP="00A24068">
            <w:pPr>
              <w:pStyle w:val="TableTextBold"/>
            </w:pPr>
          </w:p>
        </w:tc>
        <w:tc>
          <w:tcPr>
            <w:tcW w:w="454" w:type="dxa"/>
            <w:gridSpan w:val="2"/>
            <w:shd w:val="clear" w:color="auto" w:fill="B6E2ED"/>
          </w:tcPr>
          <w:p w14:paraId="22828D26" w14:textId="77777777" w:rsidR="000A4CF6" w:rsidRPr="00A24068" w:rsidRDefault="000A4CF6" w:rsidP="00A24068">
            <w:pPr>
              <w:pStyle w:val="TableTextright"/>
            </w:pPr>
          </w:p>
        </w:tc>
      </w:tr>
      <w:tr w:rsidR="000A4CF6" w:rsidRPr="000A4CF6" w14:paraId="21B1C710" w14:textId="056DAF71" w:rsidTr="0030677D">
        <w:tc>
          <w:tcPr>
            <w:tcW w:w="9071" w:type="dxa"/>
          </w:tcPr>
          <w:p w14:paraId="02427265" w14:textId="77777777" w:rsidR="000A4CF6" w:rsidRPr="000A4CF6" w:rsidRDefault="000A4CF6" w:rsidP="000A4CF6">
            <w:pPr>
              <w:pStyle w:val="Tabletext7pt"/>
            </w:pPr>
            <w:r w:rsidRPr="000A4CF6">
              <w:t>DSD: kick-starting your literature review with Zotero</w:t>
            </w:r>
          </w:p>
        </w:tc>
        <w:tc>
          <w:tcPr>
            <w:tcW w:w="3288" w:type="dxa"/>
          </w:tcPr>
          <w:p w14:paraId="4A2B3E12" w14:textId="77777777" w:rsidR="000A4CF6" w:rsidRPr="000A4CF6" w:rsidRDefault="000A4CF6" w:rsidP="000A4CF6">
            <w:pPr>
              <w:pStyle w:val="Tabletext7pt"/>
            </w:pPr>
            <w:r w:rsidRPr="000A4CF6">
              <w:t>Doctoral researchers and research staff</w:t>
            </w:r>
          </w:p>
        </w:tc>
        <w:tc>
          <w:tcPr>
            <w:tcW w:w="2438" w:type="dxa"/>
          </w:tcPr>
          <w:p w14:paraId="77F906EA" w14:textId="77777777" w:rsidR="000A4CF6" w:rsidRPr="000A4CF6" w:rsidRDefault="000A4CF6" w:rsidP="000A4CF6">
            <w:pPr>
              <w:pStyle w:val="Tabletext7pt"/>
            </w:pPr>
            <w:r w:rsidRPr="000A4CF6">
              <w:t>1</w:t>
            </w:r>
          </w:p>
        </w:tc>
        <w:tc>
          <w:tcPr>
            <w:tcW w:w="454" w:type="dxa"/>
          </w:tcPr>
          <w:p w14:paraId="278B2FB4" w14:textId="77777777" w:rsidR="000A4CF6" w:rsidRPr="000A4CF6" w:rsidRDefault="000A4CF6" w:rsidP="000A4CF6">
            <w:pPr>
              <w:pStyle w:val="Tabletext7pt"/>
            </w:pPr>
            <w:r w:rsidRPr="000A4CF6">
              <w:t>35</w:t>
            </w:r>
          </w:p>
        </w:tc>
        <w:tc>
          <w:tcPr>
            <w:tcW w:w="454" w:type="dxa"/>
            <w:gridSpan w:val="2"/>
          </w:tcPr>
          <w:p w14:paraId="5BF04436" w14:textId="03A14C75" w:rsidR="000A4CF6" w:rsidRPr="000A4CF6" w:rsidRDefault="00A24068" w:rsidP="00A24068">
            <w:pPr>
              <w:pStyle w:val="TableTextright"/>
            </w:pPr>
            <w:r>
              <w:rPr>
                <w:noProof/>
              </w:rPr>
              <w:drawing>
                <wp:inline distT="0" distB="0" distL="0" distR="0" wp14:anchorId="5DFEE324" wp14:editId="238762E5">
                  <wp:extent cx="99060" cy="99060"/>
                  <wp:effectExtent l="0" t="0" r="2540" b="2540"/>
                  <wp:docPr id="1836033988" name="Graphic 1836033988">
                    <a:hlinkClick xmlns:a="http://schemas.openxmlformats.org/drawingml/2006/main" r:id="rId51"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033988" name="Graphic 1836033988">
                            <a:hlinkClick r:id="rId51"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0A4CF6" w:rsidRPr="000A4CF6" w14:paraId="050EB48D" w14:textId="2B75B45E" w:rsidTr="0030677D">
        <w:tc>
          <w:tcPr>
            <w:tcW w:w="9071" w:type="dxa"/>
          </w:tcPr>
          <w:p w14:paraId="3C2E6CE8" w14:textId="77777777" w:rsidR="000A4CF6" w:rsidRPr="000A4CF6" w:rsidRDefault="000A4CF6" w:rsidP="000A4CF6">
            <w:pPr>
              <w:pStyle w:val="Tabletext7pt"/>
            </w:pPr>
            <w:r w:rsidRPr="000A4CF6">
              <w:t>Getting more out of Endnote: questions and answers</w:t>
            </w:r>
          </w:p>
        </w:tc>
        <w:tc>
          <w:tcPr>
            <w:tcW w:w="3288" w:type="dxa"/>
          </w:tcPr>
          <w:p w14:paraId="5C14CDAE" w14:textId="77777777" w:rsidR="000A4CF6" w:rsidRPr="000A4CF6" w:rsidRDefault="000A4CF6" w:rsidP="000A4CF6">
            <w:pPr>
              <w:pStyle w:val="Tabletext7pt"/>
            </w:pPr>
            <w:r w:rsidRPr="000A4CF6">
              <w:t>Doctoral researchers and research staff</w:t>
            </w:r>
          </w:p>
        </w:tc>
        <w:tc>
          <w:tcPr>
            <w:tcW w:w="2438" w:type="dxa"/>
          </w:tcPr>
          <w:p w14:paraId="25237E67" w14:textId="77777777" w:rsidR="000A4CF6" w:rsidRPr="000A4CF6" w:rsidRDefault="000A4CF6" w:rsidP="000A4CF6">
            <w:pPr>
              <w:pStyle w:val="Tabletext7pt"/>
            </w:pPr>
            <w:r w:rsidRPr="000A4CF6">
              <w:t>1</w:t>
            </w:r>
          </w:p>
        </w:tc>
        <w:tc>
          <w:tcPr>
            <w:tcW w:w="454" w:type="dxa"/>
          </w:tcPr>
          <w:p w14:paraId="5DB5085D" w14:textId="77777777" w:rsidR="000A4CF6" w:rsidRPr="000A4CF6" w:rsidRDefault="000A4CF6" w:rsidP="000A4CF6">
            <w:pPr>
              <w:pStyle w:val="Tabletext7pt"/>
            </w:pPr>
            <w:r w:rsidRPr="000A4CF6">
              <w:t>35</w:t>
            </w:r>
          </w:p>
        </w:tc>
        <w:tc>
          <w:tcPr>
            <w:tcW w:w="454" w:type="dxa"/>
            <w:gridSpan w:val="2"/>
          </w:tcPr>
          <w:p w14:paraId="5D955170" w14:textId="46C5F999" w:rsidR="000A4CF6" w:rsidRPr="000A4CF6" w:rsidRDefault="00A24068" w:rsidP="00A24068">
            <w:pPr>
              <w:pStyle w:val="TableTextright"/>
            </w:pPr>
            <w:r>
              <w:rPr>
                <w:noProof/>
              </w:rPr>
              <w:drawing>
                <wp:inline distT="0" distB="0" distL="0" distR="0" wp14:anchorId="34054484" wp14:editId="1BE9B393">
                  <wp:extent cx="99060" cy="99060"/>
                  <wp:effectExtent l="0" t="0" r="2540" b="2540"/>
                  <wp:docPr id="2105499324" name="Graphic 2105499324">
                    <a:hlinkClick xmlns:a="http://schemas.openxmlformats.org/drawingml/2006/main" r:id="rId51"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499324" name="Graphic 2105499324">
                            <a:hlinkClick r:id="rId51"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0A4CF6" w:rsidRPr="000A4CF6" w14:paraId="38BC177B" w14:textId="446226FB" w:rsidTr="0030677D">
        <w:tc>
          <w:tcPr>
            <w:tcW w:w="9071" w:type="dxa"/>
          </w:tcPr>
          <w:p w14:paraId="203133C1" w14:textId="77777777" w:rsidR="000A4CF6" w:rsidRPr="000A4CF6" w:rsidRDefault="000A4CF6" w:rsidP="000A4CF6">
            <w:pPr>
              <w:pStyle w:val="Tabletext7pt"/>
            </w:pPr>
            <w:r w:rsidRPr="000A4CF6">
              <w:t>Getting more out of Mendeley: Questions and answers</w:t>
            </w:r>
          </w:p>
        </w:tc>
        <w:tc>
          <w:tcPr>
            <w:tcW w:w="3288" w:type="dxa"/>
          </w:tcPr>
          <w:p w14:paraId="1A9B453D" w14:textId="77777777" w:rsidR="000A4CF6" w:rsidRPr="000A4CF6" w:rsidRDefault="000A4CF6" w:rsidP="000A4CF6">
            <w:pPr>
              <w:pStyle w:val="Tabletext7pt"/>
            </w:pPr>
            <w:r w:rsidRPr="000A4CF6">
              <w:t>Doctoral researchers and research staff</w:t>
            </w:r>
          </w:p>
        </w:tc>
        <w:tc>
          <w:tcPr>
            <w:tcW w:w="2438" w:type="dxa"/>
          </w:tcPr>
          <w:p w14:paraId="51BBEBA2" w14:textId="77777777" w:rsidR="000A4CF6" w:rsidRPr="000A4CF6" w:rsidRDefault="000A4CF6" w:rsidP="000A4CF6">
            <w:pPr>
              <w:pStyle w:val="Tabletext7pt"/>
            </w:pPr>
            <w:r w:rsidRPr="000A4CF6">
              <w:t>1</w:t>
            </w:r>
          </w:p>
        </w:tc>
        <w:tc>
          <w:tcPr>
            <w:tcW w:w="454" w:type="dxa"/>
          </w:tcPr>
          <w:p w14:paraId="314B81B7" w14:textId="77777777" w:rsidR="000A4CF6" w:rsidRPr="000A4CF6" w:rsidRDefault="000A4CF6" w:rsidP="000A4CF6">
            <w:pPr>
              <w:pStyle w:val="Tabletext7pt"/>
            </w:pPr>
            <w:r w:rsidRPr="000A4CF6">
              <w:t>35</w:t>
            </w:r>
          </w:p>
        </w:tc>
        <w:tc>
          <w:tcPr>
            <w:tcW w:w="454" w:type="dxa"/>
            <w:gridSpan w:val="2"/>
          </w:tcPr>
          <w:p w14:paraId="047E373D" w14:textId="6344F2B8" w:rsidR="000A4CF6" w:rsidRPr="000A4CF6" w:rsidRDefault="00A24068" w:rsidP="00A24068">
            <w:pPr>
              <w:pStyle w:val="TableTextright"/>
            </w:pPr>
            <w:r>
              <w:rPr>
                <w:noProof/>
              </w:rPr>
              <w:drawing>
                <wp:inline distT="0" distB="0" distL="0" distR="0" wp14:anchorId="67206EE2" wp14:editId="6F9AD3B5">
                  <wp:extent cx="99060" cy="99060"/>
                  <wp:effectExtent l="0" t="0" r="2540" b="2540"/>
                  <wp:docPr id="711659745" name="Graphic 711659745">
                    <a:hlinkClick xmlns:a="http://schemas.openxmlformats.org/drawingml/2006/main" r:id="rId51"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659745" name="Graphic 711659745">
                            <a:hlinkClick r:id="rId51"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0A4CF6" w:rsidRPr="000A4CF6" w14:paraId="321794B4" w14:textId="7919E0A5" w:rsidTr="0030677D">
        <w:tc>
          <w:tcPr>
            <w:tcW w:w="9071" w:type="dxa"/>
          </w:tcPr>
          <w:p w14:paraId="22DDA6E6" w14:textId="77777777" w:rsidR="000A4CF6" w:rsidRPr="000A4CF6" w:rsidRDefault="000A4CF6" w:rsidP="000A4CF6">
            <w:pPr>
              <w:pStyle w:val="Tabletext7pt"/>
            </w:pPr>
            <w:r w:rsidRPr="000A4CF6">
              <w:t>Getting more out of Zotero: Questions and answers</w:t>
            </w:r>
          </w:p>
        </w:tc>
        <w:tc>
          <w:tcPr>
            <w:tcW w:w="3288" w:type="dxa"/>
          </w:tcPr>
          <w:p w14:paraId="2C587789" w14:textId="77777777" w:rsidR="000A4CF6" w:rsidRPr="000A4CF6" w:rsidRDefault="000A4CF6" w:rsidP="000A4CF6">
            <w:pPr>
              <w:pStyle w:val="Tabletext7pt"/>
            </w:pPr>
            <w:r w:rsidRPr="000A4CF6">
              <w:t>Doctoral researchers and research staff</w:t>
            </w:r>
          </w:p>
        </w:tc>
        <w:tc>
          <w:tcPr>
            <w:tcW w:w="2438" w:type="dxa"/>
          </w:tcPr>
          <w:p w14:paraId="58EE7C2A" w14:textId="77777777" w:rsidR="000A4CF6" w:rsidRPr="000A4CF6" w:rsidRDefault="000A4CF6" w:rsidP="000A4CF6">
            <w:pPr>
              <w:pStyle w:val="Tabletext7pt"/>
            </w:pPr>
            <w:r w:rsidRPr="000A4CF6">
              <w:t>1</w:t>
            </w:r>
          </w:p>
        </w:tc>
        <w:tc>
          <w:tcPr>
            <w:tcW w:w="454" w:type="dxa"/>
          </w:tcPr>
          <w:p w14:paraId="501E3657" w14:textId="77777777" w:rsidR="000A4CF6" w:rsidRPr="000A4CF6" w:rsidRDefault="000A4CF6" w:rsidP="000A4CF6">
            <w:pPr>
              <w:pStyle w:val="Tabletext7pt"/>
            </w:pPr>
            <w:r w:rsidRPr="000A4CF6">
              <w:t>35</w:t>
            </w:r>
          </w:p>
        </w:tc>
        <w:tc>
          <w:tcPr>
            <w:tcW w:w="454" w:type="dxa"/>
            <w:gridSpan w:val="2"/>
          </w:tcPr>
          <w:p w14:paraId="70CC10B3" w14:textId="46EB38C1" w:rsidR="000A4CF6" w:rsidRPr="000A4CF6" w:rsidRDefault="00A24068" w:rsidP="00A24068">
            <w:pPr>
              <w:pStyle w:val="TableTextright"/>
            </w:pPr>
            <w:r>
              <w:rPr>
                <w:noProof/>
              </w:rPr>
              <w:drawing>
                <wp:inline distT="0" distB="0" distL="0" distR="0" wp14:anchorId="48ED23F2" wp14:editId="21B8C7A2">
                  <wp:extent cx="99060" cy="99060"/>
                  <wp:effectExtent l="0" t="0" r="2540" b="2540"/>
                  <wp:docPr id="291609927" name="Graphic 291609927">
                    <a:hlinkClick xmlns:a="http://schemas.openxmlformats.org/drawingml/2006/main" r:id="rId51"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09927" name="Graphic 291609927">
                            <a:hlinkClick r:id="rId51"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0A4CF6" w:rsidRPr="000A4CF6" w14:paraId="1C53AE80" w14:textId="5FA99F7B" w:rsidTr="0030677D">
        <w:tc>
          <w:tcPr>
            <w:tcW w:w="9071" w:type="dxa"/>
          </w:tcPr>
          <w:p w14:paraId="4DB082D9" w14:textId="77777777" w:rsidR="000A4CF6" w:rsidRPr="000A4CF6" w:rsidRDefault="000A4CF6" w:rsidP="000A4CF6">
            <w:pPr>
              <w:pStyle w:val="Tabletext7pt"/>
            </w:pPr>
            <w:r w:rsidRPr="000A4CF6">
              <w:t>Introduction to EndNote</w:t>
            </w:r>
          </w:p>
        </w:tc>
        <w:tc>
          <w:tcPr>
            <w:tcW w:w="3288" w:type="dxa"/>
          </w:tcPr>
          <w:p w14:paraId="0798A749" w14:textId="77777777" w:rsidR="000A4CF6" w:rsidRPr="000A4CF6" w:rsidRDefault="000A4CF6" w:rsidP="000A4CF6">
            <w:pPr>
              <w:pStyle w:val="Tabletext7pt"/>
            </w:pPr>
            <w:r w:rsidRPr="000A4CF6">
              <w:t>Doctoral researchers and research staff</w:t>
            </w:r>
          </w:p>
        </w:tc>
        <w:tc>
          <w:tcPr>
            <w:tcW w:w="2438" w:type="dxa"/>
          </w:tcPr>
          <w:p w14:paraId="065656F1" w14:textId="77777777" w:rsidR="000A4CF6" w:rsidRPr="000A4CF6" w:rsidRDefault="000A4CF6" w:rsidP="000A4CF6">
            <w:pPr>
              <w:pStyle w:val="Tabletext7pt"/>
            </w:pPr>
            <w:r w:rsidRPr="000A4CF6">
              <w:t>1</w:t>
            </w:r>
          </w:p>
        </w:tc>
        <w:tc>
          <w:tcPr>
            <w:tcW w:w="454" w:type="dxa"/>
          </w:tcPr>
          <w:p w14:paraId="3952109A" w14:textId="77777777" w:rsidR="000A4CF6" w:rsidRPr="000A4CF6" w:rsidRDefault="000A4CF6" w:rsidP="000A4CF6">
            <w:pPr>
              <w:pStyle w:val="Tabletext7pt"/>
            </w:pPr>
            <w:r w:rsidRPr="000A4CF6">
              <w:t>35</w:t>
            </w:r>
          </w:p>
        </w:tc>
        <w:tc>
          <w:tcPr>
            <w:tcW w:w="454" w:type="dxa"/>
            <w:gridSpan w:val="2"/>
          </w:tcPr>
          <w:p w14:paraId="095826A6" w14:textId="3BBA3C6C" w:rsidR="000A4CF6" w:rsidRPr="000A4CF6" w:rsidRDefault="00A24068" w:rsidP="00A24068">
            <w:pPr>
              <w:pStyle w:val="TableTextright"/>
            </w:pPr>
            <w:r>
              <w:rPr>
                <w:noProof/>
              </w:rPr>
              <w:drawing>
                <wp:inline distT="0" distB="0" distL="0" distR="0" wp14:anchorId="72ACC868" wp14:editId="48CF5583">
                  <wp:extent cx="99060" cy="99060"/>
                  <wp:effectExtent l="0" t="0" r="2540" b="2540"/>
                  <wp:docPr id="381282231" name="Graphic 381282231">
                    <a:hlinkClick xmlns:a="http://schemas.openxmlformats.org/drawingml/2006/main" r:id="rId51"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282231" name="Graphic 381282231">
                            <a:hlinkClick r:id="rId51"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0A4CF6" w:rsidRPr="000A4CF6" w14:paraId="6C62F32C" w14:textId="15CF768A" w:rsidTr="0030677D">
        <w:tc>
          <w:tcPr>
            <w:tcW w:w="9071" w:type="dxa"/>
          </w:tcPr>
          <w:p w14:paraId="515A3413" w14:textId="77777777" w:rsidR="000A4CF6" w:rsidRPr="000A4CF6" w:rsidRDefault="000A4CF6" w:rsidP="000A4CF6">
            <w:pPr>
              <w:pStyle w:val="Tabletext7pt"/>
            </w:pPr>
            <w:r w:rsidRPr="000A4CF6">
              <w:t>Introduction to EndNote: demonstration</w:t>
            </w:r>
          </w:p>
        </w:tc>
        <w:tc>
          <w:tcPr>
            <w:tcW w:w="3288" w:type="dxa"/>
          </w:tcPr>
          <w:p w14:paraId="0C8C9300" w14:textId="77777777" w:rsidR="000A4CF6" w:rsidRPr="000A4CF6" w:rsidRDefault="000A4CF6" w:rsidP="000A4CF6">
            <w:pPr>
              <w:pStyle w:val="Tabletext7pt"/>
            </w:pPr>
            <w:r w:rsidRPr="000A4CF6">
              <w:t>Doctoral researchers and research staff</w:t>
            </w:r>
          </w:p>
        </w:tc>
        <w:tc>
          <w:tcPr>
            <w:tcW w:w="2438" w:type="dxa"/>
          </w:tcPr>
          <w:p w14:paraId="07F00F2A" w14:textId="77777777" w:rsidR="000A4CF6" w:rsidRPr="000A4CF6" w:rsidRDefault="000A4CF6" w:rsidP="000A4CF6">
            <w:pPr>
              <w:pStyle w:val="Tabletext7pt"/>
            </w:pPr>
            <w:r w:rsidRPr="000A4CF6">
              <w:t>1</w:t>
            </w:r>
          </w:p>
        </w:tc>
        <w:tc>
          <w:tcPr>
            <w:tcW w:w="454" w:type="dxa"/>
          </w:tcPr>
          <w:p w14:paraId="1F827F86" w14:textId="77777777" w:rsidR="000A4CF6" w:rsidRPr="000A4CF6" w:rsidRDefault="000A4CF6" w:rsidP="000A4CF6">
            <w:pPr>
              <w:pStyle w:val="Tabletext7pt"/>
            </w:pPr>
            <w:r w:rsidRPr="000A4CF6">
              <w:t>36</w:t>
            </w:r>
          </w:p>
        </w:tc>
        <w:tc>
          <w:tcPr>
            <w:tcW w:w="454" w:type="dxa"/>
            <w:gridSpan w:val="2"/>
          </w:tcPr>
          <w:p w14:paraId="53034381" w14:textId="4B2124BD" w:rsidR="000A4CF6" w:rsidRPr="000A4CF6" w:rsidRDefault="00A24068" w:rsidP="00A24068">
            <w:pPr>
              <w:pStyle w:val="TableTextright"/>
            </w:pPr>
            <w:r>
              <w:rPr>
                <w:noProof/>
              </w:rPr>
              <w:drawing>
                <wp:inline distT="0" distB="0" distL="0" distR="0" wp14:anchorId="518B50AF" wp14:editId="55105D41">
                  <wp:extent cx="99060" cy="99060"/>
                  <wp:effectExtent l="0" t="0" r="2540" b="2540"/>
                  <wp:docPr id="857754584" name="Graphic 857754584">
                    <a:hlinkClick xmlns:a="http://schemas.openxmlformats.org/drawingml/2006/main" r:id="rId52"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754584" name="Graphic 857754584">
                            <a:hlinkClick r:id="rId52"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0A4CF6" w:rsidRPr="000A4CF6" w14:paraId="1CDB503B" w14:textId="3F418E9E" w:rsidTr="0030677D">
        <w:tc>
          <w:tcPr>
            <w:tcW w:w="9071" w:type="dxa"/>
          </w:tcPr>
          <w:p w14:paraId="2B17C15E" w14:textId="77777777" w:rsidR="000A4CF6" w:rsidRPr="000A4CF6" w:rsidRDefault="000A4CF6" w:rsidP="000A4CF6">
            <w:pPr>
              <w:pStyle w:val="Tabletext7pt"/>
            </w:pPr>
            <w:r w:rsidRPr="000A4CF6">
              <w:t>Introduction to EndNote: demonstration (Mac)</w:t>
            </w:r>
          </w:p>
        </w:tc>
        <w:tc>
          <w:tcPr>
            <w:tcW w:w="3288" w:type="dxa"/>
          </w:tcPr>
          <w:p w14:paraId="4961F9A8" w14:textId="77777777" w:rsidR="000A4CF6" w:rsidRPr="000A4CF6" w:rsidRDefault="000A4CF6" w:rsidP="000A4CF6">
            <w:pPr>
              <w:pStyle w:val="Tabletext7pt"/>
            </w:pPr>
            <w:r w:rsidRPr="000A4CF6">
              <w:t>Doctoral researchers and research staff</w:t>
            </w:r>
          </w:p>
        </w:tc>
        <w:tc>
          <w:tcPr>
            <w:tcW w:w="2438" w:type="dxa"/>
          </w:tcPr>
          <w:p w14:paraId="4EB378F3" w14:textId="77777777" w:rsidR="000A4CF6" w:rsidRPr="000A4CF6" w:rsidRDefault="000A4CF6" w:rsidP="000A4CF6">
            <w:pPr>
              <w:pStyle w:val="Tabletext7pt"/>
            </w:pPr>
            <w:r w:rsidRPr="000A4CF6">
              <w:t>1</w:t>
            </w:r>
          </w:p>
        </w:tc>
        <w:tc>
          <w:tcPr>
            <w:tcW w:w="454" w:type="dxa"/>
          </w:tcPr>
          <w:p w14:paraId="5633D0BA" w14:textId="77777777" w:rsidR="000A4CF6" w:rsidRPr="000A4CF6" w:rsidRDefault="000A4CF6" w:rsidP="000A4CF6">
            <w:pPr>
              <w:pStyle w:val="Tabletext7pt"/>
            </w:pPr>
            <w:r w:rsidRPr="000A4CF6">
              <w:t>36</w:t>
            </w:r>
          </w:p>
        </w:tc>
        <w:tc>
          <w:tcPr>
            <w:tcW w:w="454" w:type="dxa"/>
            <w:gridSpan w:val="2"/>
          </w:tcPr>
          <w:p w14:paraId="51092CAC" w14:textId="21AD2EE7" w:rsidR="000A4CF6" w:rsidRPr="000A4CF6" w:rsidRDefault="00A24068" w:rsidP="00A24068">
            <w:pPr>
              <w:pStyle w:val="TableTextright"/>
            </w:pPr>
            <w:r>
              <w:rPr>
                <w:noProof/>
              </w:rPr>
              <w:drawing>
                <wp:inline distT="0" distB="0" distL="0" distR="0" wp14:anchorId="0BED1F4D" wp14:editId="6FD65835">
                  <wp:extent cx="99060" cy="99060"/>
                  <wp:effectExtent l="0" t="0" r="2540" b="2540"/>
                  <wp:docPr id="365822971" name="Graphic 365822971">
                    <a:hlinkClick xmlns:a="http://schemas.openxmlformats.org/drawingml/2006/main" r:id="rId52"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822971" name="Graphic 365822971">
                            <a:hlinkClick r:id="rId52"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0A4CF6" w:rsidRPr="000A4CF6" w14:paraId="68FFCFB2" w14:textId="6803A430" w:rsidTr="0030677D">
        <w:tc>
          <w:tcPr>
            <w:tcW w:w="9071" w:type="dxa"/>
          </w:tcPr>
          <w:p w14:paraId="24A1A70D" w14:textId="77777777" w:rsidR="000A4CF6" w:rsidRPr="000A4CF6" w:rsidRDefault="000A4CF6" w:rsidP="000A4CF6">
            <w:pPr>
              <w:pStyle w:val="Tabletext7pt"/>
            </w:pPr>
            <w:r w:rsidRPr="000A4CF6">
              <w:t>Introduction to Endnote: training activities (self-paced)</w:t>
            </w:r>
          </w:p>
        </w:tc>
        <w:tc>
          <w:tcPr>
            <w:tcW w:w="3288" w:type="dxa"/>
          </w:tcPr>
          <w:p w14:paraId="6892595D" w14:textId="77777777" w:rsidR="000A4CF6" w:rsidRPr="000A4CF6" w:rsidRDefault="000A4CF6" w:rsidP="000A4CF6">
            <w:pPr>
              <w:pStyle w:val="Tabletext7pt"/>
            </w:pPr>
            <w:r w:rsidRPr="000A4CF6">
              <w:t>Doctoral researchers and research staff</w:t>
            </w:r>
          </w:p>
        </w:tc>
        <w:tc>
          <w:tcPr>
            <w:tcW w:w="2438" w:type="dxa"/>
          </w:tcPr>
          <w:p w14:paraId="517B351A" w14:textId="77777777" w:rsidR="000A4CF6" w:rsidRPr="000A4CF6" w:rsidRDefault="000A4CF6" w:rsidP="000A4CF6">
            <w:pPr>
              <w:pStyle w:val="Tabletext7pt"/>
            </w:pPr>
            <w:r w:rsidRPr="000A4CF6">
              <w:t>1</w:t>
            </w:r>
          </w:p>
        </w:tc>
        <w:tc>
          <w:tcPr>
            <w:tcW w:w="454" w:type="dxa"/>
          </w:tcPr>
          <w:p w14:paraId="7EB10AFF" w14:textId="77777777" w:rsidR="000A4CF6" w:rsidRPr="000A4CF6" w:rsidRDefault="000A4CF6" w:rsidP="000A4CF6">
            <w:pPr>
              <w:pStyle w:val="Tabletext7pt"/>
            </w:pPr>
            <w:r w:rsidRPr="000A4CF6">
              <w:t>36</w:t>
            </w:r>
          </w:p>
        </w:tc>
        <w:tc>
          <w:tcPr>
            <w:tcW w:w="454" w:type="dxa"/>
            <w:gridSpan w:val="2"/>
          </w:tcPr>
          <w:p w14:paraId="6EBEC03E" w14:textId="145D59DE" w:rsidR="000A4CF6" w:rsidRPr="000A4CF6" w:rsidRDefault="00A24068" w:rsidP="00A24068">
            <w:pPr>
              <w:pStyle w:val="TableTextright"/>
            </w:pPr>
            <w:r>
              <w:rPr>
                <w:noProof/>
              </w:rPr>
              <w:drawing>
                <wp:inline distT="0" distB="0" distL="0" distR="0" wp14:anchorId="5C4D58A9" wp14:editId="0D02E20B">
                  <wp:extent cx="99060" cy="99060"/>
                  <wp:effectExtent l="0" t="0" r="2540" b="2540"/>
                  <wp:docPr id="1699339982" name="Graphic 1699339982">
                    <a:hlinkClick xmlns:a="http://schemas.openxmlformats.org/drawingml/2006/main" r:id="rId52"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39982" name="Graphic 1699339982">
                            <a:hlinkClick r:id="rId52"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0A4CF6" w:rsidRPr="000A4CF6" w14:paraId="747C8CFA" w14:textId="26E1FF90" w:rsidTr="0030677D">
        <w:tc>
          <w:tcPr>
            <w:tcW w:w="9071" w:type="dxa"/>
          </w:tcPr>
          <w:p w14:paraId="38CFD1A1" w14:textId="77777777" w:rsidR="000A4CF6" w:rsidRPr="000A4CF6" w:rsidRDefault="000A4CF6" w:rsidP="000A4CF6">
            <w:pPr>
              <w:pStyle w:val="Tabletext7pt"/>
            </w:pPr>
            <w:r w:rsidRPr="000A4CF6">
              <w:t>Introduction to Mendeley</w:t>
            </w:r>
          </w:p>
        </w:tc>
        <w:tc>
          <w:tcPr>
            <w:tcW w:w="3288" w:type="dxa"/>
          </w:tcPr>
          <w:p w14:paraId="17A9F1E5" w14:textId="77777777" w:rsidR="000A4CF6" w:rsidRPr="000A4CF6" w:rsidRDefault="000A4CF6" w:rsidP="000A4CF6">
            <w:pPr>
              <w:pStyle w:val="Tabletext7pt"/>
            </w:pPr>
            <w:r w:rsidRPr="000A4CF6">
              <w:t>Doctoral researchers and research staff</w:t>
            </w:r>
          </w:p>
        </w:tc>
        <w:tc>
          <w:tcPr>
            <w:tcW w:w="2438" w:type="dxa"/>
          </w:tcPr>
          <w:p w14:paraId="6DB1A0F3" w14:textId="77777777" w:rsidR="000A4CF6" w:rsidRPr="000A4CF6" w:rsidRDefault="000A4CF6" w:rsidP="000A4CF6">
            <w:pPr>
              <w:pStyle w:val="Tabletext7pt"/>
            </w:pPr>
            <w:r w:rsidRPr="000A4CF6">
              <w:t>1</w:t>
            </w:r>
          </w:p>
        </w:tc>
        <w:tc>
          <w:tcPr>
            <w:tcW w:w="454" w:type="dxa"/>
          </w:tcPr>
          <w:p w14:paraId="52788469" w14:textId="77777777" w:rsidR="000A4CF6" w:rsidRPr="000A4CF6" w:rsidRDefault="000A4CF6" w:rsidP="000A4CF6">
            <w:pPr>
              <w:pStyle w:val="Tabletext7pt"/>
            </w:pPr>
            <w:r w:rsidRPr="000A4CF6">
              <w:t>36</w:t>
            </w:r>
          </w:p>
        </w:tc>
        <w:tc>
          <w:tcPr>
            <w:tcW w:w="454" w:type="dxa"/>
            <w:gridSpan w:val="2"/>
          </w:tcPr>
          <w:p w14:paraId="471606A9" w14:textId="4639B4A6" w:rsidR="000A4CF6" w:rsidRPr="000A4CF6" w:rsidRDefault="00A24068" w:rsidP="00A24068">
            <w:pPr>
              <w:pStyle w:val="TableTextright"/>
            </w:pPr>
            <w:r>
              <w:rPr>
                <w:noProof/>
              </w:rPr>
              <w:drawing>
                <wp:inline distT="0" distB="0" distL="0" distR="0" wp14:anchorId="2ED41B39" wp14:editId="42A66BFB">
                  <wp:extent cx="99060" cy="99060"/>
                  <wp:effectExtent l="0" t="0" r="2540" b="2540"/>
                  <wp:docPr id="948489678" name="Graphic 948489678">
                    <a:hlinkClick xmlns:a="http://schemas.openxmlformats.org/drawingml/2006/main" r:id="rId52"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489678" name="Graphic 948489678">
                            <a:hlinkClick r:id="rId52"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0A4CF6" w:rsidRPr="000A4CF6" w14:paraId="45D7D80A" w14:textId="330A68F2" w:rsidTr="0030677D">
        <w:tc>
          <w:tcPr>
            <w:tcW w:w="9071" w:type="dxa"/>
          </w:tcPr>
          <w:p w14:paraId="6939550B" w14:textId="77777777" w:rsidR="000A4CF6" w:rsidRPr="000A4CF6" w:rsidRDefault="000A4CF6" w:rsidP="000A4CF6">
            <w:pPr>
              <w:pStyle w:val="Tabletext7pt"/>
            </w:pPr>
            <w:r w:rsidRPr="000A4CF6">
              <w:t>Introduction to Mendeley: demonstration</w:t>
            </w:r>
          </w:p>
        </w:tc>
        <w:tc>
          <w:tcPr>
            <w:tcW w:w="3288" w:type="dxa"/>
          </w:tcPr>
          <w:p w14:paraId="57807B82" w14:textId="77777777" w:rsidR="000A4CF6" w:rsidRPr="000A4CF6" w:rsidRDefault="000A4CF6" w:rsidP="000A4CF6">
            <w:pPr>
              <w:pStyle w:val="Tabletext7pt"/>
            </w:pPr>
            <w:r w:rsidRPr="000A4CF6">
              <w:t>Doctoral researchers and research staff</w:t>
            </w:r>
          </w:p>
        </w:tc>
        <w:tc>
          <w:tcPr>
            <w:tcW w:w="2438" w:type="dxa"/>
          </w:tcPr>
          <w:p w14:paraId="770F155F" w14:textId="77777777" w:rsidR="000A4CF6" w:rsidRPr="000A4CF6" w:rsidRDefault="000A4CF6" w:rsidP="000A4CF6">
            <w:pPr>
              <w:pStyle w:val="Tabletext7pt"/>
            </w:pPr>
            <w:r w:rsidRPr="000A4CF6">
              <w:t>1</w:t>
            </w:r>
          </w:p>
        </w:tc>
        <w:tc>
          <w:tcPr>
            <w:tcW w:w="454" w:type="dxa"/>
          </w:tcPr>
          <w:p w14:paraId="18B3D3FA" w14:textId="77777777" w:rsidR="000A4CF6" w:rsidRPr="000A4CF6" w:rsidRDefault="000A4CF6" w:rsidP="000A4CF6">
            <w:pPr>
              <w:pStyle w:val="Tabletext7pt"/>
            </w:pPr>
            <w:r w:rsidRPr="000A4CF6">
              <w:t>36</w:t>
            </w:r>
          </w:p>
        </w:tc>
        <w:tc>
          <w:tcPr>
            <w:tcW w:w="454" w:type="dxa"/>
            <w:gridSpan w:val="2"/>
          </w:tcPr>
          <w:p w14:paraId="3168E6CE" w14:textId="0040FE85" w:rsidR="000A4CF6" w:rsidRPr="000A4CF6" w:rsidRDefault="00A24068" w:rsidP="00A24068">
            <w:pPr>
              <w:pStyle w:val="TableTextright"/>
            </w:pPr>
            <w:r>
              <w:rPr>
                <w:noProof/>
              </w:rPr>
              <w:drawing>
                <wp:inline distT="0" distB="0" distL="0" distR="0" wp14:anchorId="5870D7E8" wp14:editId="05894791">
                  <wp:extent cx="99060" cy="99060"/>
                  <wp:effectExtent l="0" t="0" r="2540" b="2540"/>
                  <wp:docPr id="1820961598" name="Graphic 1820961598">
                    <a:hlinkClick xmlns:a="http://schemas.openxmlformats.org/drawingml/2006/main" r:id="rId52"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961598" name="Graphic 1820961598">
                            <a:hlinkClick r:id="rId52"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0A4CF6" w:rsidRPr="000A4CF6" w14:paraId="05780DF3" w14:textId="206B2CFA" w:rsidTr="0030677D">
        <w:tc>
          <w:tcPr>
            <w:tcW w:w="9071" w:type="dxa"/>
          </w:tcPr>
          <w:p w14:paraId="0487D6A5" w14:textId="77777777" w:rsidR="000A4CF6" w:rsidRPr="000A4CF6" w:rsidRDefault="000A4CF6" w:rsidP="000A4CF6">
            <w:pPr>
              <w:pStyle w:val="Tabletext7pt"/>
            </w:pPr>
            <w:r w:rsidRPr="000A4CF6">
              <w:t>Introduction to Mendeley: training activities (self-paced)</w:t>
            </w:r>
          </w:p>
        </w:tc>
        <w:tc>
          <w:tcPr>
            <w:tcW w:w="3288" w:type="dxa"/>
          </w:tcPr>
          <w:p w14:paraId="6A4237B4" w14:textId="77777777" w:rsidR="000A4CF6" w:rsidRPr="000A4CF6" w:rsidRDefault="000A4CF6" w:rsidP="000A4CF6">
            <w:pPr>
              <w:pStyle w:val="Tabletext7pt"/>
            </w:pPr>
            <w:r w:rsidRPr="000A4CF6">
              <w:t>Doctoral researchers and research staff</w:t>
            </w:r>
          </w:p>
        </w:tc>
        <w:tc>
          <w:tcPr>
            <w:tcW w:w="2438" w:type="dxa"/>
          </w:tcPr>
          <w:p w14:paraId="095FE456" w14:textId="77777777" w:rsidR="000A4CF6" w:rsidRPr="000A4CF6" w:rsidRDefault="000A4CF6" w:rsidP="000A4CF6">
            <w:pPr>
              <w:pStyle w:val="Tabletext7pt"/>
            </w:pPr>
            <w:r w:rsidRPr="000A4CF6">
              <w:t>1</w:t>
            </w:r>
          </w:p>
        </w:tc>
        <w:tc>
          <w:tcPr>
            <w:tcW w:w="454" w:type="dxa"/>
          </w:tcPr>
          <w:p w14:paraId="3EC778F4" w14:textId="77777777" w:rsidR="000A4CF6" w:rsidRPr="000A4CF6" w:rsidRDefault="000A4CF6" w:rsidP="000A4CF6">
            <w:pPr>
              <w:pStyle w:val="Tabletext7pt"/>
            </w:pPr>
            <w:r w:rsidRPr="000A4CF6">
              <w:t>36</w:t>
            </w:r>
          </w:p>
        </w:tc>
        <w:tc>
          <w:tcPr>
            <w:tcW w:w="454" w:type="dxa"/>
            <w:gridSpan w:val="2"/>
          </w:tcPr>
          <w:p w14:paraId="4AA938E1" w14:textId="60442914" w:rsidR="000A4CF6" w:rsidRPr="000A4CF6" w:rsidRDefault="00A24068" w:rsidP="00A24068">
            <w:pPr>
              <w:pStyle w:val="TableTextright"/>
            </w:pPr>
            <w:r>
              <w:rPr>
                <w:noProof/>
              </w:rPr>
              <w:drawing>
                <wp:inline distT="0" distB="0" distL="0" distR="0" wp14:anchorId="31E8C899" wp14:editId="7E8B2ECF">
                  <wp:extent cx="99060" cy="99060"/>
                  <wp:effectExtent l="0" t="0" r="2540" b="2540"/>
                  <wp:docPr id="656084872" name="Graphic 656084872">
                    <a:hlinkClick xmlns:a="http://schemas.openxmlformats.org/drawingml/2006/main" r:id="rId52"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084872" name="Graphic 656084872">
                            <a:hlinkClick r:id="rId52"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0A4CF6" w:rsidRPr="000A4CF6" w14:paraId="3F009190" w14:textId="58F7E335" w:rsidTr="0030677D">
        <w:tc>
          <w:tcPr>
            <w:tcW w:w="9071" w:type="dxa"/>
          </w:tcPr>
          <w:p w14:paraId="69BBC691" w14:textId="77777777" w:rsidR="000A4CF6" w:rsidRPr="000A4CF6" w:rsidRDefault="000A4CF6" w:rsidP="000A4CF6">
            <w:pPr>
              <w:pStyle w:val="Tabletext7pt"/>
            </w:pPr>
            <w:r w:rsidRPr="000A4CF6">
              <w:t>Introduction to referencing</w:t>
            </w:r>
          </w:p>
        </w:tc>
        <w:tc>
          <w:tcPr>
            <w:tcW w:w="3288" w:type="dxa"/>
          </w:tcPr>
          <w:p w14:paraId="63BD97B8" w14:textId="77777777" w:rsidR="000A4CF6" w:rsidRPr="000A4CF6" w:rsidRDefault="000A4CF6" w:rsidP="000A4CF6">
            <w:pPr>
              <w:pStyle w:val="Tabletext7pt"/>
            </w:pPr>
            <w:r w:rsidRPr="000A4CF6">
              <w:t>Doctoral researchers</w:t>
            </w:r>
          </w:p>
        </w:tc>
        <w:tc>
          <w:tcPr>
            <w:tcW w:w="2438" w:type="dxa"/>
          </w:tcPr>
          <w:p w14:paraId="7B724F06" w14:textId="77777777" w:rsidR="000A4CF6" w:rsidRPr="000A4CF6" w:rsidRDefault="000A4CF6" w:rsidP="000A4CF6">
            <w:pPr>
              <w:pStyle w:val="Tabletext7pt"/>
            </w:pPr>
            <w:r w:rsidRPr="000A4CF6">
              <w:t>1</w:t>
            </w:r>
          </w:p>
        </w:tc>
        <w:tc>
          <w:tcPr>
            <w:tcW w:w="454" w:type="dxa"/>
          </w:tcPr>
          <w:p w14:paraId="6B4E8992" w14:textId="77777777" w:rsidR="000A4CF6" w:rsidRPr="000A4CF6" w:rsidRDefault="000A4CF6" w:rsidP="000A4CF6">
            <w:pPr>
              <w:pStyle w:val="Tabletext7pt"/>
            </w:pPr>
            <w:r w:rsidRPr="000A4CF6">
              <w:t>36</w:t>
            </w:r>
          </w:p>
        </w:tc>
        <w:tc>
          <w:tcPr>
            <w:tcW w:w="454" w:type="dxa"/>
            <w:gridSpan w:val="2"/>
          </w:tcPr>
          <w:p w14:paraId="38D44F6E" w14:textId="7CAA2766" w:rsidR="000A4CF6" w:rsidRPr="000A4CF6" w:rsidRDefault="00A24068" w:rsidP="00A24068">
            <w:pPr>
              <w:pStyle w:val="TableTextright"/>
            </w:pPr>
            <w:r>
              <w:rPr>
                <w:noProof/>
              </w:rPr>
              <w:drawing>
                <wp:inline distT="0" distB="0" distL="0" distR="0" wp14:anchorId="26B65EE8" wp14:editId="3C8FB0B0">
                  <wp:extent cx="99060" cy="99060"/>
                  <wp:effectExtent l="0" t="0" r="2540" b="2540"/>
                  <wp:docPr id="1759983549" name="Graphic 1759983549">
                    <a:hlinkClick xmlns:a="http://schemas.openxmlformats.org/drawingml/2006/main" r:id="rId52"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983549" name="Graphic 1759983549">
                            <a:hlinkClick r:id="rId52"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0A4CF6" w:rsidRPr="000A4CF6" w14:paraId="5F901998" w14:textId="43F80D5F" w:rsidTr="0030677D">
        <w:tc>
          <w:tcPr>
            <w:tcW w:w="9071" w:type="dxa"/>
          </w:tcPr>
          <w:p w14:paraId="13DD0DF8" w14:textId="77777777" w:rsidR="000A4CF6" w:rsidRPr="000A4CF6" w:rsidRDefault="000A4CF6" w:rsidP="000A4CF6">
            <w:pPr>
              <w:pStyle w:val="Tabletext7pt"/>
            </w:pPr>
            <w:r w:rsidRPr="000A4CF6">
              <w:t>Introduction to Zotero</w:t>
            </w:r>
          </w:p>
        </w:tc>
        <w:tc>
          <w:tcPr>
            <w:tcW w:w="3288" w:type="dxa"/>
          </w:tcPr>
          <w:p w14:paraId="226D8F9A" w14:textId="77777777" w:rsidR="000A4CF6" w:rsidRPr="000A4CF6" w:rsidRDefault="000A4CF6" w:rsidP="000A4CF6">
            <w:pPr>
              <w:pStyle w:val="Tabletext7pt"/>
            </w:pPr>
            <w:r w:rsidRPr="000A4CF6">
              <w:t>Doctoral researchers and research staff</w:t>
            </w:r>
          </w:p>
        </w:tc>
        <w:tc>
          <w:tcPr>
            <w:tcW w:w="2438" w:type="dxa"/>
          </w:tcPr>
          <w:p w14:paraId="602ADCBD" w14:textId="77777777" w:rsidR="000A4CF6" w:rsidRPr="000A4CF6" w:rsidRDefault="000A4CF6" w:rsidP="000A4CF6">
            <w:pPr>
              <w:pStyle w:val="Tabletext7pt"/>
            </w:pPr>
            <w:r w:rsidRPr="000A4CF6">
              <w:t>1</w:t>
            </w:r>
          </w:p>
        </w:tc>
        <w:tc>
          <w:tcPr>
            <w:tcW w:w="454" w:type="dxa"/>
          </w:tcPr>
          <w:p w14:paraId="676317AC" w14:textId="77777777" w:rsidR="000A4CF6" w:rsidRPr="000A4CF6" w:rsidRDefault="000A4CF6" w:rsidP="000A4CF6">
            <w:pPr>
              <w:pStyle w:val="Tabletext7pt"/>
            </w:pPr>
            <w:r w:rsidRPr="000A4CF6">
              <w:t>36</w:t>
            </w:r>
          </w:p>
        </w:tc>
        <w:tc>
          <w:tcPr>
            <w:tcW w:w="454" w:type="dxa"/>
            <w:gridSpan w:val="2"/>
          </w:tcPr>
          <w:p w14:paraId="1E25CA42" w14:textId="22D8A2D3" w:rsidR="000A4CF6" w:rsidRPr="000A4CF6" w:rsidRDefault="00A24068" w:rsidP="00A24068">
            <w:pPr>
              <w:pStyle w:val="TableTextright"/>
            </w:pPr>
            <w:r>
              <w:rPr>
                <w:noProof/>
              </w:rPr>
              <w:drawing>
                <wp:inline distT="0" distB="0" distL="0" distR="0" wp14:anchorId="6BEB4082" wp14:editId="6F7A2295">
                  <wp:extent cx="99060" cy="99060"/>
                  <wp:effectExtent l="0" t="0" r="2540" b="2540"/>
                  <wp:docPr id="1377453796" name="Graphic 1377453796">
                    <a:hlinkClick xmlns:a="http://schemas.openxmlformats.org/drawingml/2006/main" r:id="rId52"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453796" name="Graphic 1377453796">
                            <a:hlinkClick r:id="rId52"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0A4CF6" w:rsidRPr="000A4CF6" w14:paraId="39042B1F" w14:textId="2ACD0A2A" w:rsidTr="0030677D">
        <w:tc>
          <w:tcPr>
            <w:tcW w:w="9071" w:type="dxa"/>
          </w:tcPr>
          <w:p w14:paraId="3632BC94" w14:textId="77777777" w:rsidR="000A4CF6" w:rsidRPr="000A4CF6" w:rsidRDefault="000A4CF6" w:rsidP="000A4CF6">
            <w:pPr>
              <w:pStyle w:val="Tabletext7pt"/>
            </w:pPr>
            <w:r w:rsidRPr="000A4CF6">
              <w:t>Referencing and avoiding plagiarism (self-paced)</w:t>
            </w:r>
          </w:p>
        </w:tc>
        <w:tc>
          <w:tcPr>
            <w:tcW w:w="3288" w:type="dxa"/>
          </w:tcPr>
          <w:p w14:paraId="537943DE" w14:textId="77777777" w:rsidR="000A4CF6" w:rsidRPr="000A4CF6" w:rsidRDefault="000A4CF6" w:rsidP="000A4CF6">
            <w:pPr>
              <w:pStyle w:val="Tabletext7pt"/>
            </w:pPr>
            <w:r w:rsidRPr="000A4CF6">
              <w:t>Doctoral researchers</w:t>
            </w:r>
          </w:p>
        </w:tc>
        <w:tc>
          <w:tcPr>
            <w:tcW w:w="2438" w:type="dxa"/>
          </w:tcPr>
          <w:p w14:paraId="6E2D8E23" w14:textId="77777777" w:rsidR="000A4CF6" w:rsidRPr="000A4CF6" w:rsidRDefault="000A4CF6" w:rsidP="000A4CF6">
            <w:pPr>
              <w:pStyle w:val="Tabletext7pt"/>
            </w:pPr>
            <w:r w:rsidRPr="000A4CF6">
              <w:t>1</w:t>
            </w:r>
          </w:p>
        </w:tc>
        <w:tc>
          <w:tcPr>
            <w:tcW w:w="454" w:type="dxa"/>
          </w:tcPr>
          <w:p w14:paraId="64B2C388" w14:textId="77777777" w:rsidR="000A4CF6" w:rsidRPr="000A4CF6" w:rsidRDefault="000A4CF6" w:rsidP="000A4CF6">
            <w:pPr>
              <w:pStyle w:val="Tabletext7pt"/>
            </w:pPr>
            <w:r w:rsidRPr="000A4CF6">
              <w:t>37</w:t>
            </w:r>
          </w:p>
        </w:tc>
        <w:tc>
          <w:tcPr>
            <w:tcW w:w="454" w:type="dxa"/>
            <w:gridSpan w:val="2"/>
          </w:tcPr>
          <w:p w14:paraId="170BABFA" w14:textId="6E2644EF" w:rsidR="000A4CF6" w:rsidRPr="000A4CF6" w:rsidRDefault="00A24068" w:rsidP="00A24068">
            <w:pPr>
              <w:pStyle w:val="TableTextright"/>
            </w:pPr>
            <w:r>
              <w:rPr>
                <w:noProof/>
              </w:rPr>
              <w:drawing>
                <wp:inline distT="0" distB="0" distL="0" distR="0" wp14:anchorId="4D2F8241" wp14:editId="2F5D9F5A">
                  <wp:extent cx="99060" cy="99060"/>
                  <wp:effectExtent l="0" t="0" r="2540" b="2540"/>
                  <wp:docPr id="548961947" name="Graphic 548961947">
                    <a:hlinkClick xmlns:a="http://schemas.openxmlformats.org/drawingml/2006/main" r:id="rId53"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61947" name="Graphic 548961947">
                            <a:hlinkClick r:id="rId53"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0A4CF6" w:rsidRPr="000A4CF6" w14:paraId="5C412C07" w14:textId="35D14A92" w:rsidTr="0030677D">
        <w:tc>
          <w:tcPr>
            <w:tcW w:w="9071" w:type="dxa"/>
          </w:tcPr>
          <w:p w14:paraId="6FF7219F" w14:textId="77777777" w:rsidR="000A4CF6" w:rsidRPr="000A4CF6" w:rsidRDefault="000A4CF6" w:rsidP="000A4CF6">
            <w:pPr>
              <w:pStyle w:val="Tabletext7pt"/>
            </w:pPr>
            <w:r w:rsidRPr="000A4CF6">
              <w:t>Referencing: questions and answers</w:t>
            </w:r>
          </w:p>
        </w:tc>
        <w:tc>
          <w:tcPr>
            <w:tcW w:w="3288" w:type="dxa"/>
          </w:tcPr>
          <w:p w14:paraId="76D1B709" w14:textId="77777777" w:rsidR="000A4CF6" w:rsidRPr="000A4CF6" w:rsidRDefault="000A4CF6" w:rsidP="000A4CF6">
            <w:pPr>
              <w:pStyle w:val="Tabletext7pt"/>
            </w:pPr>
            <w:r w:rsidRPr="000A4CF6">
              <w:t>Doctoral researchers</w:t>
            </w:r>
          </w:p>
        </w:tc>
        <w:tc>
          <w:tcPr>
            <w:tcW w:w="2438" w:type="dxa"/>
          </w:tcPr>
          <w:p w14:paraId="6667D239" w14:textId="77777777" w:rsidR="000A4CF6" w:rsidRPr="000A4CF6" w:rsidRDefault="000A4CF6" w:rsidP="000A4CF6">
            <w:pPr>
              <w:pStyle w:val="Tabletext7pt"/>
            </w:pPr>
            <w:r w:rsidRPr="000A4CF6">
              <w:t>1</w:t>
            </w:r>
          </w:p>
        </w:tc>
        <w:tc>
          <w:tcPr>
            <w:tcW w:w="454" w:type="dxa"/>
          </w:tcPr>
          <w:p w14:paraId="37F8BB96" w14:textId="77777777" w:rsidR="000A4CF6" w:rsidRPr="000A4CF6" w:rsidRDefault="000A4CF6" w:rsidP="000A4CF6">
            <w:pPr>
              <w:pStyle w:val="Tabletext7pt"/>
            </w:pPr>
            <w:r w:rsidRPr="000A4CF6">
              <w:t>37</w:t>
            </w:r>
          </w:p>
        </w:tc>
        <w:tc>
          <w:tcPr>
            <w:tcW w:w="454" w:type="dxa"/>
            <w:gridSpan w:val="2"/>
          </w:tcPr>
          <w:p w14:paraId="39269815" w14:textId="205F3A3E" w:rsidR="000A4CF6" w:rsidRPr="000A4CF6" w:rsidRDefault="00A24068" w:rsidP="00A24068">
            <w:pPr>
              <w:pStyle w:val="TableTextright"/>
            </w:pPr>
            <w:r>
              <w:rPr>
                <w:noProof/>
              </w:rPr>
              <w:drawing>
                <wp:inline distT="0" distB="0" distL="0" distR="0" wp14:anchorId="004A238F" wp14:editId="357BFC1D">
                  <wp:extent cx="99060" cy="99060"/>
                  <wp:effectExtent l="0" t="0" r="2540" b="2540"/>
                  <wp:docPr id="659616794" name="Graphic 659616794">
                    <a:hlinkClick xmlns:a="http://schemas.openxmlformats.org/drawingml/2006/main" r:id="rId53"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616794" name="Graphic 659616794">
                            <a:hlinkClick r:id="rId53"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0A4CF6" w:rsidRPr="000A4CF6" w14:paraId="17C46ECC" w14:textId="18A53DB1" w:rsidTr="0030677D">
        <w:tc>
          <w:tcPr>
            <w:tcW w:w="9071" w:type="dxa"/>
            <w:shd w:val="clear" w:color="auto" w:fill="B6E2ED"/>
          </w:tcPr>
          <w:p w14:paraId="4B42EDC5" w14:textId="77777777" w:rsidR="000A4CF6" w:rsidRPr="000A4CF6" w:rsidRDefault="000A4CF6" w:rsidP="00A24068">
            <w:pPr>
              <w:pStyle w:val="TableTextBold"/>
            </w:pPr>
            <w:r w:rsidRPr="000A4CF6">
              <w:t>Search Strategies and Databases</w:t>
            </w:r>
          </w:p>
        </w:tc>
        <w:tc>
          <w:tcPr>
            <w:tcW w:w="3288" w:type="dxa"/>
            <w:shd w:val="clear" w:color="auto" w:fill="B6E2ED"/>
          </w:tcPr>
          <w:p w14:paraId="61A8879D" w14:textId="77777777" w:rsidR="000A4CF6" w:rsidRPr="000A4CF6" w:rsidRDefault="000A4CF6" w:rsidP="00A24068">
            <w:pPr>
              <w:pStyle w:val="TableTextBold"/>
            </w:pPr>
          </w:p>
        </w:tc>
        <w:tc>
          <w:tcPr>
            <w:tcW w:w="2438" w:type="dxa"/>
            <w:shd w:val="clear" w:color="auto" w:fill="B6E2ED"/>
          </w:tcPr>
          <w:p w14:paraId="19678534" w14:textId="77777777" w:rsidR="000A4CF6" w:rsidRPr="000A4CF6" w:rsidRDefault="000A4CF6" w:rsidP="00A24068">
            <w:pPr>
              <w:pStyle w:val="TableTextBold"/>
            </w:pPr>
          </w:p>
        </w:tc>
        <w:tc>
          <w:tcPr>
            <w:tcW w:w="454" w:type="dxa"/>
            <w:shd w:val="clear" w:color="auto" w:fill="B6E2ED"/>
          </w:tcPr>
          <w:p w14:paraId="336DD656" w14:textId="77777777" w:rsidR="000A4CF6" w:rsidRPr="000A4CF6" w:rsidRDefault="000A4CF6" w:rsidP="00A24068">
            <w:pPr>
              <w:pStyle w:val="TableTextBold"/>
            </w:pPr>
          </w:p>
        </w:tc>
        <w:tc>
          <w:tcPr>
            <w:tcW w:w="454" w:type="dxa"/>
            <w:gridSpan w:val="2"/>
            <w:shd w:val="clear" w:color="auto" w:fill="B6E2ED"/>
          </w:tcPr>
          <w:p w14:paraId="163C5D89" w14:textId="77777777" w:rsidR="000A4CF6" w:rsidRPr="000A4CF6" w:rsidRDefault="000A4CF6" w:rsidP="00A24068">
            <w:pPr>
              <w:pStyle w:val="TableTextright"/>
            </w:pPr>
          </w:p>
        </w:tc>
      </w:tr>
      <w:tr w:rsidR="000A4CF6" w:rsidRPr="000A4CF6" w14:paraId="446876CA" w14:textId="24DD0705" w:rsidTr="0030677D">
        <w:tc>
          <w:tcPr>
            <w:tcW w:w="9071" w:type="dxa"/>
          </w:tcPr>
          <w:p w14:paraId="65DB3B82" w14:textId="77777777" w:rsidR="000A4CF6" w:rsidRPr="000A4CF6" w:rsidRDefault="000A4CF6" w:rsidP="000A4CF6">
            <w:pPr>
              <w:pStyle w:val="Tabletext7pt"/>
            </w:pPr>
            <w:r w:rsidRPr="000A4CF6">
              <w:t>Essential search skills for biomedical databases (self-paced)</w:t>
            </w:r>
          </w:p>
        </w:tc>
        <w:tc>
          <w:tcPr>
            <w:tcW w:w="3288" w:type="dxa"/>
          </w:tcPr>
          <w:p w14:paraId="2686DB4C" w14:textId="77777777" w:rsidR="000A4CF6" w:rsidRPr="000A4CF6" w:rsidRDefault="000A4CF6" w:rsidP="000A4CF6">
            <w:pPr>
              <w:pStyle w:val="Tabletext7pt"/>
            </w:pPr>
            <w:r w:rsidRPr="000A4CF6">
              <w:t>Doctoral researchers and research staff</w:t>
            </w:r>
          </w:p>
        </w:tc>
        <w:tc>
          <w:tcPr>
            <w:tcW w:w="2438" w:type="dxa"/>
          </w:tcPr>
          <w:p w14:paraId="1E97A9C2" w14:textId="77777777" w:rsidR="000A4CF6" w:rsidRPr="000A4CF6" w:rsidRDefault="000A4CF6" w:rsidP="000A4CF6">
            <w:pPr>
              <w:pStyle w:val="Tabletext7pt"/>
            </w:pPr>
            <w:r w:rsidRPr="000A4CF6">
              <w:t>1</w:t>
            </w:r>
          </w:p>
        </w:tc>
        <w:tc>
          <w:tcPr>
            <w:tcW w:w="454" w:type="dxa"/>
          </w:tcPr>
          <w:p w14:paraId="3B584554" w14:textId="77777777" w:rsidR="000A4CF6" w:rsidRPr="000A4CF6" w:rsidRDefault="000A4CF6" w:rsidP="000A4CF6">
            <w:pPr>
              <w:pStyle w:val="Tabletext7pt"/>
            </w:pPr>
            <w:r w:rsidRPr="000A4CF6">
              <w:t>37</w:t>
            </w:r>
          </w:p>
        </w:tc>
        <w:tc>
          <w:tcPr>
            <w:tcW w:w="454" w:type="dxa"/>
            <w:gridSpan w:val="2"/>
          </w:tcPr>
          <w:p w14:paraId="4E6311C6" w14:textId="6D5ED92C" w:rsidR="000A4CF6" w:rsidRPr="000A4CF6" w:rsidRDefault="00A24068" w:rsidP="00A24068">
            <w:pPr>
              <w:pStyle w:val="TableTextright"/>
            </w:pPr>
            <w:r>
              <w:rPr>
                <w:noProof/>
              </w:rPr>
              <w:drawing>
                <wp:inline distT="0" distB="0" distL="0" distR="0" wp14:anchorId="6ABE6697" wp14:editId="7083B3E2">
                  <wp:extent cx="99060" cy="99060"/>
                  <wp:effectExtent l="0" t="0" r="2540" b="2540"/>
                  <wp:docPr id="1972210195" name="Graphic 1972210195">
                    <a:hlinkClick xmlns:a="http://schemas.openxmlformats.org/drawingml/2006/main" r:id="rId53"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210195" name="Graphic 1972210195">
                            <a:hlinkClick r:id="rId53"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0A4CF6" w:rsidRPr="000A4CF6" w14:paraId="17A1B072" w14:textId="49ADB34B" w:rsidTr="0030677D">
        <w:tc>
          <w:tcPr>
            <w:tcW w:w="9071" w:type="dxa"/>
          </w:tcPr>
          <w:p w14:paraId="76A203F6" w14:textId="77777777" w:rsidR="000A4CF6" w:rsidRPr="000A4CF6" w:rsidRDefault="000A4CF6" w:rsidP="000A4CF6">
            <w:pPr>
              <w:pStyle w:val="Tabletext7pt"/>
            </w:pPr>
            <w:r w:rsidRPr="000A4CF6">
              <w:t>Getting started with your systematic review</w:t>
            </w:r>
          </w:p>
        </w:tc>
        <w:tc>
          <w:tcPr>
            <w:tcW w:w="3288" w:type="dxa"/>
          </w:tcPr>
          <w:p w14:paraId="407EF9BD" w14:textId="77777777" w:rsidR="000A4CF6" w:rsidRPr="000A4CF6" w:rsidRDefault="000A4CF6" w:rsidP="000A4CF6">
            <w:pPr>
              <w:pStyle w:val="Tabletext7pt"/>
            </w:pPr>
            <w:r w:rsidRPr="000A4CF6">
              <w:t>Doctoral researchers and research staff</w:t>
            </w:r>
          </w:p>
        </w:tc>
        <w:tc>
          <w:tcPr>
            <w:tcW w:w="2438" w:type="dxa"/>
          </w:tcPr>
          <w:p w14:paraId="623FADC9" w14:textId="77777777" w:rsidR="000A4CF6" w:rsidRPr="000A4CF6" w:rsidRDefault="000A4CF6" w:rsidP="000A4CF6">
            <w:pPr>
              <w:pStyle w:val="Tabletext7pt"/>
            </w:pPr>
            <w:r w:rsidRPr="000A4CF6">
              <w:t>1</w:t>
            </w:r>
          </w:p>
        </w:tc>
        <w:tc>
          <w:tcPr>
            <w:tcW w:w="454" w:type="dxa"/>
          </w:tcPr>
          <w:p w14:paraId="3FFAE7F6" w14:textId="77777777" w:rsidR="000A4CF6" w:rsidRPr="000A4CF6" w:rsidRDefault="000A4CF6" w:rsidP="000A4CF6">
            <w:pPr>
              <w:pStyle w:val="Tabletext7pt"/>
            </w:pPr>
            <w:r w:rsidRPr="000A4CF6">
              <w:t>37</w:t>
            </w:r>
          </w:p>
        </w:tc>
        <w:tc>
          <w:tcPr>
            <w:tcW w:w="454" w:type="dxa"/>
            <w:gridSpan w:val="2"/>
          </w:tcPr>
          <w:p w14:paraId="27C42056" w14:textId="5DBC0A9D" w:rsidR="000A4CF6" w:rsidRPr="000A4CF6" w:rsidRDefault="00A24068" w:rsidP="00A24068">
            <w:pPr>
              <w:pStyle w:val="TableTextright"/>
            </w:pPr>
            <w:r>
              <w:rPr>
                <w:noProof/>
              </w:rPr>
              <w:drawing>
                <wp:inline distT="0" distB="0" distL="0" distR="0" wp14:anchorId="11F0220C" wp14:editId="0798CCA8">
                  <wp:extent cx="99060" cy="99060"/>
                  <wp:effectExtent l="0" t="0" r="2540" b="2540"/>
                  <wp:docPr id="1697750144" name="Graphic 1697750144">
                    <a:hlinkClick xmlns:a="http://schemas.openxmlformats.org/drawingml/2006/main" r:id="rId53"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750144" name="Graphic 1697750144">
                            <a:hlinkClick r:id="rId53"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0A4CF6" w:rsidRPr="000A4CF6" w14:paraId="6209B44B" w14:textId="2A193FC9" w:rsidTr="0030677D">
        <w:tc>
          <w:tcPr>
            <w:tcW w:w="9071" w:type="dxa"/>
          </w:tcPr>
          <w:p w14:paraId="30FAC45B" w14:textId="77777777" w:rsidR="000A4CF6" w:rsidRPr="000A4CF6" w:rsidRDefault="000A4CF6" w:rsidP="000A4CF6">
            <w:pPr>
              <w:pStyle w:val="Tabletext7pt"/>
            </w:pPr>
            <w:r w:rsidRPr="000A4CF6">
              <w:t xml:space="preserve">Getting started with your systematic review in health and biomedical sciences </w:t>
            </w:r>
          </w:p>
        </w:tc>
        <w:tc>
          <w:tcPr>
            <w:tcW w:w="3288" w:type="dxa"/>
          </w:tcPr>
          <w:p w14:paraId="1F4BA0B7" w14:textId="77777777" w:rsidR="000A4CF6" w:rsidRPr="000A4CF6" w:rsidRDefault="000A4CF6" w:rsidP="000A4CF6">
            <w:pPr>
              <w:pStyle w:val="Tabletext7pt"/>
            </w:pPr>
            <w:r w:rsidRPr="000A4CF6">
              <w:t>Doctoral researchers and research staff</w:t>
            </w:r>
          </w:p>
        </w:tc>
        <w:tc>
          <w:tcPr>
            <w:tcW w:w="2438" w:type="dxa"/>
          </w:tcPr>
          <w:p w14:paraId="33615529" w14:textId="77777777" w:rsidR="000A4CF6" w:rsidRPr="000A4CF6" w:rsidRDefault="000A4CF6" w:rsidP="000A4CF6">
            <w:pPr>
              <w:pStyle w:val="Tabletext7pt"/>
            </w:pPr>
            <w:r w:rsidRPr="000A4CF6">
              <w:t>1</w:t>
            </w:r>
          </w:p>
        </w:tc>
        <w:tc>
          <w:tcPr>
            <w:tcW w:w="454" w:type="dxa"/>
          </w:tcPr>
          <w:p w14:paraId="380CE714" w14:textId="77777777" w:rsidR="000A4CF6" w:rsidRPr="000A4CF6" w:rsidRDefault="000A4CF6" w:rsidP="000A4CF6">
            <w:pPr>
              <w:pStyle w:val="Tabletext7pt"/>
            </w:pPr>
            <w:r w:rsidRPr="000A4CF6">
              <w:t>37</w:t>
            </w:r>
          </w:p>
        </w:tc>
        <w:tc>
          <w:tcPr>
            <w:tcW w:w="454" w:type="dxa"/>
            <w:gridSpan w:val="2"/>
          </w:tcPr>
          <w:p w14:paraId="25B0D2DE" w14:textId="67CCC113" w:rsidR="000A4CF6" w:rsidRPr="000A4CF6" w:rsidRDefault="00A24068" w:rsidP="00A24068">
            <w:pPr>
              <w:pStyle w:val="TableTextright"/>
            </w:pPr>
            <w:r>
              <w:rPr>
                <w:noProof/>
              </w:rPr>
              <w:drawing>
                <wp:inline distT="0" distB="0" distL="0" distR="0" wp14:anchorId="3517D789" wp14:editId="0BEFFD8F">
                  <wp:extent cx="99060" cy="99060"/>
                  <wp:effectExtent l="0" t="0" r="2540" b="2540"/>
                  <wp:docPr id="1623360853" name="Graphic 1623360853">
                    <a:hlinkClick xmlns:a="http://schemas.openxmlformats.org/drawingml/2006/main" r:id="rId53"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60853" name="Graphic 1623360853">
                            <a:hlinkClick r:id="rId53"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0A4CF6" w:rsidRPr="000A4CF6" w14:paraId="457E109D" w14:textId="0B96681E" w:rsidTr="0030677D">
        <w:tc>
          <w:tcPr>
            <w:tcW w:w="9071" w:type="dxa"/>
          </w:tcPr>
          <w:p w14:paraId="29568CC5" w14:textId="77777777" w:rsidR="000A4CF6" w:rsidRPr="000A4CF6" w:rsidRDefault="000A4CF6" w:rsidP="000A4CF6">
            <w:pPr>
              <w:pStyle w:val="Tabletext7pt"/>
            </w:pPr>
            <w:r w:rsidRPr="000A4CF6">
              <w:t>Introduction to finding research literature</w:t>
            </w:r>
          </w:p>
        </w:tc>
        <w:tc>
          <w:tcPr>
            <w:tcW w:w="3288" w:type="dxa"/>
          </w:tcPr>
          <w:p w14:paraId="78632E24" w14:textId="77777777" w:rsidR="000A4CF6" w:rsidRPr="000A4CF6" w:rsidRDefault="000A4CF6" w:rsidP="000A4CF6">
            <w:pPr>
              <w:pStyle w:val="Tabletext7pt"/>
            </w:pPr>
            <w:r w:rsidRPr="000A4CF6">
              <w:t>Doctoral researchers</w:t>
            </w:r>
          </w:p>
        </w:tc>
        <w:tc>
          <w:tcPr>
            <w:tcW w:w="2438" w:type="dxa"/>
          </w:tcPr>
          <w:p w14:paraId="0FEE0D59" w14:textId="77777777" w:rsidR="000A4CF6" w:rsidRPr="000A4CF6" w:rsidRDefault="000A4CF6" w:rsidP="000A4CF6">
            <w:pPr>
              <w:pStyle w:val="Tabletext7pt"/>
            </w:pPr>
            <w:r w:rsidRPr="000A4CF6">
              <w:t>1</w:t>
            </w:r>
          </w:p>
        </w:tc>
        <w:tc>
          <w:tcPr>
            <w:tcW w:w="454" w:type="dxa"/>
          </w:tcPr>
          <w:p w14:paraId="3A82C2F5" w14:textId="77777777" w:rsidR="000A4CF6" w:rsidRPr="000A4CF6" w:rsidRDefault="000A4CF6" w:rsidP="000A4CF6">
            <w:pPr>
              <w:pStyle w:val="Tabletext7pt"/>
            </w:pPr>
            <w:r w:rsidRPr="000A4CF6">
              <w:t>37</w:t>
            </w:r>
          </w:p>
        </w:tc>
        <w:tc>
          <w:tcPr>
            <w:tcW w:w="454" w:type="dxa"/>
            <w:gridSpan w:val="2"/>
          </w:tcPr>
          <w:p w14:paraId="2424F5BB" w14:textId="6574B90F" w:rsidR="000A4CF6" w:rsidRPr="000A4CF6" w:rsidRDefault="00A24068" w:rsidP="00A24068">
            <w:pPr>
              <w:pStyle w:val="TableTextright"/>
            </w:pPr>
            <w:r>
              <w:rPr>
                <w:noProof/>
              </w:rPr>
              <w:drawing>
                <wp:inline distT="0" distB="0" distL="0" distR="0" wp14:anchorId="49EC6810" wp14:editId="10DF1717">
                  <wp:extent cx="99060" cy="99060"/>
                  <wp:effectExtent l="0" t="0" r="2540" b="2540"/>
                  <wp:docPr id="88396218" name="Graphic 88396218">
                    <a:hlinkClick xmlns:a="http://schemas.openxmlformats.org/drawingml/2006/main" r:id="rId53"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96218" name="Graphic 88396218">
                            <a:hlinkClick r:id="rId53"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0A4CF6" w:rsidRPr="000A4CF6" w14:paraId="40979EA4" w14:textId="38F3CE91" w:rsidTr="0030677D">
        <w:tc>
          <w:tcPr>
            <w:tcW w:w="9071" w:type="dxa"/>
          </w:tcPr>
          <w:p w14:paraId="10502830" w14:textId="77777777" w:rsidR="000A4CF6" w:rsidRPr="000A4CF6" w:rsidRDefault="000A4CF6" w:rsidP="000A4CF6">
            <w:pPr>
              <w:pStyle w:val="Tabletext7pt"/>
            </w:pPr>
            <w:r w:rsidRPr="000A4CF6">
              <w:t>Introduction to Overton</w:t>
            </w:r>
          </w:p>
        </w:tc>
        <w:tc>
          <w:tcPr>
            <w:tcW w:w="3288" w:type="dxa"/>
          </w:tcPr>
          <w:p w14:paraId="6E22620C" w14:textId="77777777" w:rsidR="000A4CF6" w:rsidRPr="000A4CF6" w:rsidRDefault="000A4CF6" w:rsidP="000A4CF6">
            <w:pPr>
              <w:pStyle w:val="Tabletext7pt"/>
            </w:pPr>
            <w:r w:rsidRPr="000A4CF6">
              <w:t>Doctoral researchers and research staff</w:t>
            </w:r>
          </w:p>
        </w:tc>
        <w:tc>
          <w:tcPr>
            <w:tcW w:w="2438" w:type="dxa"/>
          </w:tcPr>
          <w:p w14:paraId="3818516F" w14:textId="77777777" w:rsidR="000A4CF6" w:rsidRPr="000A4CF6" w:rsidRDefault="000A4CF6" w:rsidP="000A4CF6">
            <w:pPr>
              <w:pStyle w:val="Tabletext7pt"/>
            </w:pPr>
            <w:r w:rsidRPr="000A4CF6">
              <w:t>1</w:t>
            </w:r>
          </w:p>
        </w:tc>
        <w:tc>
          <w:tcPr>
            <w:tcW w:w="454" w:type="dxa"/>
          </w:tcPr>
          <w:p w14:paraId="17F8D888" w14:textId="77777777" w:rsidR="000A4CF6" w:rsidRPr="000A4CF6" w:rsidRDefault="000A4CF6" w:rsidP="000A4CF6">
            <w:pPr>
              <w:pStyle w:val="Tabletext7pt"/>
            </w:pPr>
            <w:r w:rsidRPr="000A4CF6">
              <w:t>37</w:t>
            </w:r>
          </w:p>
        </w:tc>
        <w:tc>
          <w:tcPr>
            <w:tcW w:w="454" w:type="dxa"/>
            <w:gridSpan w:val="2"/>
          </w:tcPr>
          <w:p w14:paraId="7C485D06" w14:textId="5421660C" w:rsidR="000A4CF6" w:rsidRPr="000A4CF6" w:rsidRDefault="00A24068" w:rsidP="00A24068">
            <w:pPr>
              <w:pStyle w:val="TableTextright"/>
            </w:pPr>
            <w:r>
              <w:rPr>
                <w:noProof/>
              </w:rPr>
              <w:drawing>
                <wp:inline distT="0" distB="0" distL="0" distR="0" wp14:anchorId="2054AF55" wp14:editId="5985936A">
                  <wp:extent cx="99060" cy="99060"/>
                  <wp:effectExtent l="0" t="0" r="2540" b="2540"/>
                  <wp:docPr id="1979052497" name="Graphic 1979052497">
                    <a:hlinkClick xmlns:a="http://schemas.openxmlformats.org/drawingml/2006/main" r:id="rId53"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052497" name="Graphic 1979052497">
                            <a:hlinkClick r:id="rId53"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0A4CF6" w:rsidRPr="000A4CF6" w14:paraId="1F674B0F" w14:textId="7F25B2E6" w:rsidTr="0030677D">
        <w:tc>
          <w:tcPr>
            <w:tcW w:w="9071" w:type="dxa"/>
          </w:tcPr>
          <w:p w14:paraId="13ADCD20" w14:textId="77777777" w:rsidR="000A4CF6" w:rsidRPr="000A4CF6" w:rsidRDefault="000A4CF6" w:rsidP="000A4CF6">
            <w:pPr>
              <w:pStyle w:val="Tabletext7pt"/>
            </w:pPr>
            <w:r w:rsidRPr="000A4CF6">
              <w:t>Introduction to PubMed: demonstration</w:t>
            </w:r>
          </w:p>
        </w:tc>
        <w:tc>
          <w:tcPr>
            <w:tcW w:w="3288" w:type="dxa"/>
          </w:tcPr>
          <w:p w14:paraId="0DA30C69" w14:textId="77777777" w:rsidR="000A4CF6" w:rsidRPr="000A4CF6" w:rsidRDefault="000A4CF6" w:rsidP="000A4CF6">
            <w:pPr>
              <w:pStyle w:val="Tabletext7pt"/>
            </w:pPr>
            <w:r w:rsidRPr="000A4CF6">
              <w:t>Doctoral researchers and research staff</w:t>
            </w:r>
          </w:p>
        </w:tc>
        <w:tc>
          <w:tcPr>
            <w:tcW w:w="2438" w:type="dxa"/>
          </w:tcPr>
          <w:p w14:paraId="431FCC12" w14:textId="77777777" w:rsidR="000A4CF6" w:rsidRPr="000A4CF6" w:rsidRDefault="000A4CF6" w:rsidP="000A4CF6">
            <w:pPr>
              <w:pStyle w:val="Tabletext7pt"/>
            </w:pPr>
            <w:r w:rsidRPr="000A4CF6">
              <w:t>1</w:t>
            </w:r>
          </w:p>
        </w:tc>
        <w:tc>
          <w:tcPr>
            <w:tcW w:w="454" w:type="dxa"/>
          </w:tcPr>
          <w:p w14:paraId="35E4A3A9" w14:textId="77777777" w:rsidR="000A4CF6" w:rsidRPr="000A4CF6" w:rsidRDefault="000A4CF6" w:rsidP="000A4CF6">
            <w:pPr>
              <w:pStyle w:val="Tabletext7pt"/>
            </w:pPr>
            <w:r w:rsidRPr="000A4CF6">
              <w:t>37</w:t>
            </w:r>
          </w:p>
        </w:tc>
        <w:tc>
          <w:tcPr>
            <w:tcW w:w="454" w:type="dxa"/>
            <w:gridSpan w:val="2"/>
          </w:tcPr>
          <w:p w14:paraId="644D2E58" w14:textId="53054259" w:rsidR="000A4CF6" w:rsidRPr="000A4CF6" w:rsidRDefault="00A24068" w:rsidP="00A24068">
            <w:pPr>
              <w:pStyle w:val="TableTextright"/>
            </w:pPr>
            <w:r>
              <w:rPr>
                <w:noProof/>
              </w:rPr>
              <w:drawing>
                <wp:inline distT="0" distB="0" distL="0" distR="0" wp14:anchorId="0BCF3F4E" wp14:editId="74751CFA">
                  <wp:extent cx="99060" cy="99060"/>
                  <wp:effectExtent l="0" t="0" r="2540" b="2540"/>
                  <wp:docPr id="1544631188" name="Graphic 1544631188">
                    <a:hlinkClick xmlns:a="http://schemas.openxmlformats.org/drawingml/2006/main" r:id="rId53"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631188" name="Graphic 1544631188">
                            <a:hlinkClick r:id="rId53"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0A4CF6" w:rsidRPr="000A4CF6" w14:paraId="343FFFFD" w14:textId="7FF7CB7E" w:rsidTr="0030677D">
        <w:tc>
          <w:tcPr>
            <w:tcW w:w="9071" w:type="dxa"/>
          </w:tcPr>
          <w:p w14:paraId="58B74EEC" w14:textId="77777777" w:rsidR="000A4CF6" w:rsidRPr="000A4CF6" w:rsidRDefault="000A4CF6" w:rsidP="000A4CF6">
            <w:pPr>
              <w:pStyle w:val="Tabletext7pt"/>
            </w:pPr>
            <w:r w:rsidRPr="000A4CF6">
              <w:t>Introduction to searching Ovid databases (Medline, Embase, PsycINFO)</w:t>
            </w:r>
          </w:p>
        </w:tc>
        <w:tc>
          <w:tcPr>
            <w:tcW w:w="3288" w:type="dxa"/>
          </w:tcPr>
          <w:p w14:paraId="0B5B90B9" w14:textId="77777777" w:rsidR="000A4CF6" w:rsidRPr="000A4CF6" w:rsidRDefault="000A4CF6" w:rsidP="000A4CF6">
            <w:pPr>
              <w:pStyle w:val="Tabletext7pt"/>
            </w:pPr>
            <w:r w:rsidRPr="000A4CF6">
              <w:t>Doctoral researchers and research staff</w:t>
            </w:r>
          </w:p>
        </w:tc>
        <w:tc>
          <w:tcPr>
            <w:tcW w:w="2438" w:type="dxa"/>
          </w:tcPr>
          <w:p w14:paraId="52CBCCA4" w14:textId="77777777" w:rsidR="000A4CF6" w:rsidRPr="000A4CF6" w:rsidRDefault="000A4CF6" w:rsidP="000A4CF6">
            <w:pPr>
              <w:pStyle w:val="Tabletext7pt"/>
            </w:pPr>
            <w:r w:rsidRPr="000A4CF6">
              <w:t>1</w:t>
            </w:r>
          </w:p>
        </w:tc>
        <w:tc>
          <w:tcPr>
            <w:tcW w:w="454" w:type="dxa"/>
          </w:tcPr>
          <w:p w14:paraId="6F769BB2" w14:textId="77777777" w:rsidR="000A4CF6" w:rsidRPr="000A4CF6" w:rsidRDefault="000A4CF6" w:rsidP="000A4CF6">
            <w:pPr>
              <w:pStyle w:val="Tabletext7pt"/>
            </w:pPr>
            <w:r w:rsidRPr="000A4CF6">
              <w:t>37</w:t>
            </w:r>
          </w:p>
        </w:tc>
        <w:tc>
          <w:tcPr>
            <w:tcW w:w="454" w:type="dxa"/>
            <w:gridSpan w:val="2"/>
          </w:tcPr>
          <w:p w14:paraId="6046A5B2" w14:textId="671AAEAD" w:rsidR="000A4CF6" w:rsidRPr="000A4CF6" w:rsidRDefault="00A24068" w:rsidP="00A24068">
            <w:pPr>
              <w:pStyle w:val="TableTextright"/>
            </w:pPr>
            <w:r>
              <w:rPr>
                <w:noProof/>
              </w:rPr>
              <w:drawing>
                <wp:inline distT="0" distB="0" distL="0" distR="0" wp14:anchorId="05AC035C" wp14:editId="4BE589FF">
                  <wp:extent cx="99060" cy="99060"/>
                  <wp:effectExtent l="0" t="0" r="2540" b="2540"/>
                  <wp:docPr id="185727711" name="Graphic 185727711">
                    <a:hlinkClick xmlns:a="http://schemas.openxmlformats.org/drawingml/2006/main" r:id="rId53"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7711" name="Graphic 185727711">
                            <a:hlinkClick r:id="rId53"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0A4CF6" w:rsidRPr="000A4CF6" w14:paraId="63AD381E" w14:textId="114F807F" w:rsidTr="0030677D">
        <w:tc>
          <w:tcPr>
            <w:tcW w:w="9071" w:type="dxa"/>
          </w:tcPr>
          <w:p w14:paraId="164C5E5C" w14:textId="77777777" w:rsidR="000A4CF6" w:rsidRPr="000A4CF6" w:rsidRDefault="000A4CF6" w:rsidP="000A4CF6">
            <w:pPr>
              <w:pStyle w:val="Tabletext7pt"/>
            </w:pPr>
            <w:r w:rsidRPr="000A4CF6">
              <w:t xml:space="preserve">Introduction to searching </w:t>
            </w:r>
            <w:proofErr w:type="spellStart"/>
            <w:r w:rsidRPr="000A4CF6">
              <w:t>Proquest</w:t>
            </w:r>
            <w:proofErr w:type="spellEnd"/>
            <w:r w:rsidRPr="000A4CF6">
              <w:t xml:space="preserve"> databases</w:t>
            </w:r>
          </w:p>
        </w:tc>
        <w:tc>
          <w:tcPr>
            <w:tcW w:w="3288" w:type="dxa"/>
          </w:tcPr>
          <w:p w14:paraId="0ACCB3E9" w14:textId="77777777" w:rsidR="000A4CF6" w:rsidRPr="000A4CF6" w:rsidRDefault="000A4CF6" w:rsidP="000A4CF6">
            <w:pPr>
              <w:pStyle w:val="Tabletext7pt"/>
            </w:pPr>
            <w:r w:rsidRPr="000A4CF6">
              <w:t>Doctoral researchers and research staff</w:t>
            </w:r>
          </w:p>
        </w:tc>
        <w:tc>
          <w:tcPr>
            <w:tcW w:w="2438" w:type="dxa"/>
          </w:tcPr>
          <w:p w14:paraId="6A1EA5DE" w14:textId="77777777" w:rsidR="000A4CF6" w:rsidRPr="000A4CF6" w:rsidRDefault="000A4CF6" w:rsidP="000A4CF6">
            <w:pPr>
              <w:pStyle w:val="Tabletext7pt"/>
            </w:pPr>
            <w:r w:rsidRPr="000A4CF6">
              <w:t>1</w:t>
            </w:r>
          </w:p>
        </w:tc>
        <w:tc>
          <w:tcPr>
            <w:tcW w:w="454" w:type="dxa"/>
          </w:tcPr>
          <w:p w14:paraId="34CE26A4" w14:textId="77777777" w:rsidR="000A4CF6" w:rsidRPr="000A4CF6" w:rsidRDefault="000A4CF6" w:rsidP="000A4CF6">
            <w:pPr>
              <w:pStyle w:val="Tabletext7pt"/>
            </w:pPr>
            <w:r w:rsidRPr="000A4CF6">
              <w:t>38</w:t>
            </w:r>
          </w:p>
        </w:tc>
        <w:tc>
          <w:tcPr>
            <w:tcW w:w="454" w:type="dxa"/>
            <w:gridSpan w:val="2"/>
          </w:tcPr>
          <w:p w14:paraId="32015204" w14:textId="30534A3A" w:rsidR="000A4CF6" w:rsidRPr="000A4CF6" w:rsidRDefault="00A24068" w:rsidP="00A24068">
            <w:pPr>
              <w:pStyle w:val="TableTextright"/>
            </w:pPr>
            <w:r>
              <w:rPr>
                <w:noProof/>
              </w:rPr>
              <w:drawing>
                <wp:inline distT="0" distB="0" distL="0" distR="0" wp14:anchorId="0653669F" wp14:editId="3FEBDA1F">
                  <wp:extent cx="99060" cy="99060"/>
                  <wp:effectExtent l="0" t="0" r="2540" b="2540"/>
                  <wp:docPr id="1403562654" name="Graphic 1403562654">
                    <a:hlinkClick xmlns:a="http://schemas.openxmlformats.org/drawingml/2006/main" r:id="rId54"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562654" name="Graphic 1403562654">
                            <a:hlinkClick r:id="rId54"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0A4CF6" w:rsidRPr="000A4CF6" w14:paraId="78850B2D" w14:textId="77B44109" w:rsidTr="0030677D">
        <w:tc>
          <w:tcPr>
            <w:tcW w:w="9071" w:type="dxa"/>
          </w:tcPr>
          <w:p w14:paraId="074ECF3D" w14:textId="77777777" w:rsidR="000A4CF6" w:rsidRPr="000A4CF6" w:rsidRDefault="000A4CF6" w:rsidP="000A4CF6">
            <w:pPr>
              <w:pStyle w:val="Tabletext7pt"/>
            </w:pPr>
            <w:r w:rsidRPr="000A4CF6">
              <w:t>Literature searching and databases for biomedicine</w:t>
            </w:r>
          </w:p>
        </w:tc>
        <w:tc>
          <w:tcPr>
            <w:tcW w:w="3288" w:type="dxa"/>
          </w:tcPr>
          <w:p w14:paraId="7570FFB2" w14:textId="77777777" w:rsidR="000A4CF6" w:rsidRPr="000A4CF6" w:rsidRDefault="000A4CF6" w:rsidP="000A4CF6">
            <w:pPr>
              <w:pStyle w:val="Tabletext7pt"/>
            </w:pPr>
            <w:r w:rsidRPr="000A4CF6">
              <w:t>Doctoral researchers and research staff</w:t>
            </w:r>
          </w:p>
        </w:tc>
        <w:tc>
          <w:tcPr>
            <w:tcW w:w="2438" w:type="dxa"/>
          </w:tcPr>
          <w:p w14:paraId="0B0E33C6" w14:textId="77777777" w:rsidR="000A4CF6" w:rsidRPr="000A4CF6" w:rsidRDefault="000A4CF6" w:rsidP="000A4CF6">
            <w:pPr>
              <w:pStyle w:val="Tabletext7pt"/>
            </w:pPr>
            <w:r w:rsidRPr="000A4CF6">
              <w:t>1</w:t>
            </w:r>
          </w:p>
        </w:tc>
        <w:tc>
          <w:tcPr>
            <w:tcW w:w="454" w:type="dxa"/>
          </w:tcPr>
          <w:p w14:paraId="3AE4D9D1" w14:textId="77777777" w:rsidR="000A4CF6" w:rsidRPr="000A4CF6" w:rsidRDefault="000A4CF6" w:rsidP="000A4CF6">
            <w:pPr>
              <w:pStyle w:val="Tabletext7pt"/>
            </w:pPr>
            <w:r w:rsidRPr="000A4CF6">
              <w:t>38</w:t>
            </w:r>
          </w:p>
        </w:tc>
        <w:tc>
          <w:tcPr>
            <w:tcW w:w="454" w:type="dxa"/>
            <w:gridSpan w:val="2"/>
          </w:tcPr>
          <w:p w14:paraId="592FF173" w14:textId="181B4CED" w:rsidR="000A4CF6" w:rsidRPr="000A4CF6" w:rsidRDefault="00A24068" w:rsidP="00A24068">
            <w:pPr>
              <w:pStyle w:val="TableTextright"/>
            </w:pPr>
            <w:r>
              <w:rPr>
                <w:noProof/>
              </w:rPr>
              <w:drawing>
                <wp:inline distT="0" distB="0" distL="0" distR="0" wp14:anchorId="6A62F092" wp14:editId="561BB2F9">
                  <wp:extent cx="99060" cy="99060"/>
                  <wp:effectExtent l="0" t="0" r="2540" b="2540"/>
                  <wp:docPr id="724614066" name="Graphic 724614066">
                    <a:hlinkClick xmlns:a="http://schemas.openxmlformats.org/drawingml/2006/main" r:id="rId54"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614066" name="Graphic 724614066">
                            <a:hlinkClick r:id="rId54"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0A4CF6" w:rsidRPr="000A4CF6" w14:paraId="39183EA8" w14:textId="1F4EBA4C" w:rsidTr="0030677D">
        <w:tc>
          <w:tcPr>
            <w:tcW w:w="9071" w:type="dxa"/>
          </w:tcPr>
          <w:p w14:paraId="230ABEE7" w14:textId="77777777" w:rsidR="000A4CF6" w:rsidRPr="000A4CF6" w:rsidRDefault="000A4CF6" w:rsidP="000A4CF6">
            <w:pPr>
              <w:pStyle w:val="Tabletext7pt"/>
            </w:pPr>
            <w:r w:rsidRPr="000A4CF6">
              <w:t>Literature searching using Ovid databases (Medline, Embase, PsycINFO)</w:t>
            </w:r>
          </w:p>
        </w:tc>
        <w:tc>
          <w:tcPr>
            <w:tcW w:w="3288" w:type="dxa"/>
          </w:tcPr>
          <w:p w14:paraId="6E4A59A4" w14:textId="77777777" w:rsidR="000A4CF6" w:rsidRPr="000A4CF6" w:rsidRDefault="000A4CF6" w:rsidP="000A4CF6">
            <w:pPr>
              <w:pStyle w:val="Tabletext7pt"/>
            </w:pPr>
            <w:r w:rsidRPr="000A4CF6">
              <w:t>Doctoral researchers and research staff</w:t>
            </w:r>
          </w:p>
        </w:tc>
        <w:tc>
          <w:tcPr>
            <w:tcW w:w="2438" w:type="dxa"/>
          </w:tcPr>
          <w:p w14:paraId="355DCB7C" w14:textId="77777777" w:rsidR="000A4CF6" w:rsidRPr="000A4CF6" w:rsidRDefault="000A4CF6" w:rsidP="000A4CF6">
            <w:pPr>
              <w:pStyle w:val="Tabletext7pt"/>
            </w:pPr>
            <w:r w:rsidRPr="000A4CF6">
              <w:t>1</w:t>
            </w:r>
          </w:p>
        </w:tc>
        <w:tc>
          <w:tcPr>
            <w:tcW w:w="454" w:type="dxa"/>
          </w:tcPr>
          <w:p w14:paraId="6A5424E4" w14:textId="77777777" w:rsidR="000A4CF6" w:rsidRPr="000A4CF6" w:rsidRDefault="000A4CF6" w:rsidP="000A4CF6">
            <w:pPr>
              <w:pStyle w:val="Tabletext7pt"/>
            </w:pPr>
            <w:r w:rsidRPr="000A4CF6">
              <w:t>38</w:t>
            </w:r>
          </w:p>
        </w:tc>
        <w:tc>
          <w:tcPr>
            <w:tcW w:w="454" w:type="dxa"/>
            <w:gridSpan w:val="2"/>
          </w:tcPr>
          <w:p w14:paraId="2A4DB034" w14:textId="4728C283" w:rsidR="000A4CF6" w:rsidRPr="000A4CF6" w:rsidRDefault="00A24068" w:rsidP="00A24068">
            <w:pPr>
              <w:pStyle w:val="TableTextright"/>
            </w:pPr>
            <w:r>
              <w:rPr>
                <w:noProof/>
              </w:rPr>
              <w:drawing>
                <wp:inline distT="0" distB="0" distL="0" distR="0" wp14:anchorId="01BAECE4" wp14:editId="7FADE0E1">
                  <wp:extent cx="99060" cy="99060"/>
                  <wp:effectExtent l="0" t="0" r="2540" b="2540"/>
                  <wp:docPr id="1798082710" name="Graphic 1798082710">
                    <a:hlinkClick xmlns:a="http://schemas.openxmlformats.org/drawingml/2006/main" r:id="rId54"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82710" name="Graphic 1798082710">
                            <a:hlinkClick r:id="rId54"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bl>
    <w:p w14:paraId="54F8EC5B" w14:textId="465CDC9C" w:rsidR="00A24068" w:rsidRDefault="00A24068" w:rsidP="000A4CF6">
      <w:pPr>
        <w:pStyle w:val="Tabletext7pt"/>
      </w:pPr>
    </w:p>
    <w:p w14:paraId="73881BA5" w14:textId="77777777" w:rsidR="00A24068" w:rsidRDefault="00A24068">
      <w:pPr>
        <w:spacing w:after="160" w:line="259" w:lineRule="auto"/>
        <w:rPr>
          <w:rFonts w:ascii="HelveticaNeueLT Std Lt" w:hAnsi="HelveticaNeueLT Std Lt" w:cs="HelveticaNeueLT Std Lt"/>
          <w:color w:val="000000"/>
          <w:kern w:val="0"/>
          <w:sz w:val="14"/>
          <w:szCs w:val="14"/>
        </w:rPr>
      </w:pPr>
      <w:r>
        <w:br w:type="page"/>
      </w:r>
    </w:p>
    <w:p w14:paraId="6235D5ED" w14:textId="2B1B0DD9" w:rsidR="000A4CF6" w:rsidRDefault="00A24068" w:rsidP="00A24068">
      <w:pPr>
        <w:pStyle w:val="Sectionhead"/>
      </w:pPr>
      <w:r w:rsidRPr="00A24068">
        <w:lastRenderedPageBreak/>
        <w:t>Principles and Tools for Literature Review (continued)</w:t>
      </w:r>
    </w:p>
    <w:tbl>
      <w:tblPr>
        <w:tblStyle w:val="UCLCourse"/>
        <w:tblW w:w="15705" w:type="dxa"/>
        <w:tblLayout w:type="fixed"/>
        <w:tblLook w:val="04A0" w:firstRow="1" w:lastRow="0" w:firstColumn="1" w:lastColumn="0" w:noHBand="0" w:noVBand="1"/>
      </w:tblPr>
      <w:tblGrid>
        <w:gridCol w:w="9071"/>
        <w:gridCol w:w="3288"/>
        <w:gridCol w:w="2438"/>
        <w:gridCol w:w="454"/>
        <w:gridCol w:w="448"/>
        <w:gridCol w:w="6"/>
      </w:tblGrid>
      <w:tr w:rsidR="00A24068" w:rsidRPr="000A4CF6" w14:paraId="01D2B7F7" w14:textId="77777777" w:rsidTr="0030677D">
        <w:trPr>
          <w:gridAfter w:val="1"/>
          <w:cnfStyle w:val="100000000000" w:firstRow="1" w:lastRow="0" w:firstColumn="0" w:lastColumn="0" w:oddVBand="0" w:evenVBand="0" w:oddHBand="0" w:evenHBand="0" w:firstRowFirstColumn="0" w:firstRowLastColumn="0" w:lastRowFirstColumn="0" w:lastRowLastColumn="0"/>
          <w:wAfter w:w="6" w:type="dxa"/>
        </w:trPr>
        <w:tc>
          <w:tcPr>
            <w:tcW w:w="9071" w:type="dxa"/>
          </w:tcPr>
          <w:p w14:paraId="7C5821A6" w14:textId="77777777" w:rsidR="00A24068" w:rsidRPr="000A4CF6" w:rsidRDefault="00A24068" w:rsidP="00B25DC7">
            <w:pPr>
              <w:pStyle w:val="TableHead"/>
              <w:rPr>
                <w:b/>
              </w:rPr>
            </w:pPr>
            <w:r w:rsidRPr="000A4CF6">
              <w:rPr>
                <w:b/>
              </w:rPr>
              <w:t>Course title</w:t>
            </w:r>
          </w:p>
        </w:tc>
        <w:tc>
          <w:tcPr>
            <w:tcW w:w="3288" w:type="dxa"/>
          </w:tcPr>
          <w:p w14:paraId="5C0FCB5F" w14:textId="77777777" w:rsidR="00A24068" w:rsidRPr="000A4CF6" w:rsidRDefault="00A24068" w:rsidP="00B25DC7">
            <w:pPr>
              <w:pStyle w:val="TableHead"/>
              <w:rPr>
                <w:b/>
              </w:rPr>
            </w:pPr>
            <w:r w:rsidRPr="000A4CF6">
              <w:rPr>
                <w:b/>
              </w:rPr>
              <w:t>Target learner</w:t>
            </w:r>
          </w:p>
        </w:tc>
        <w:tc>
          <w:tcPr>
            <w:tcW w:w="2438" w:type="dxa"/>
          </w:tcPr>
          <w:p w14:paraId="64F9F545" w14:textId="77777777" w:rsidR="00A24068" w:rsidRPr="000A4CF6" w:rsidRDefault="00A24068" w:rsidP="00B25DC7">
            <w:pPr>
              <w:pStyle w:val="TableHead"/>
              <w:rPr>
                <w:b/>
              </w:rPr>
            </w:pPr>
            <w:r w:rsidRPr="000A4CF6">
              <w:rPr>
                <w:b/>
              </w:rPr>
              <w:t>Training points gained*</w:t>
            </w:r>
          </w:p>
        </w:tc>
        <w:tc>
          <w:tcPr>
            <w:tcW w:w="902" w:type="dxa"/>
            <w:gridSpan w:val="2"/>
          </w:tcPr>
          <w:p w14:paraId="64433846" w14:textId="77777777" w:rsidR="00A24068" w:rsidRPr="000A4CF6" w:rsidRDefault="00A24068" w:rsidP="00B25DC7">
            <w:pPr>
              <w:pStyle w:val="TableHead"/>
            </w:pPr>
            <w:r w:rsidRPr="000A4CF6">
              <w:rPr>
                <w:b/>
              </w:rPr>
              <w:t>Course page</w:t>
            </w:r>
          </w:p>
        </w:tc>
      </w:tr>
      <w:tr w:rsidR="00A24068" w:rsidRPr="00A24068" w14:paraId="1B41D84C" w14:textId="09111664" w:rsidTr="0030677D">
        <w:tc>
          <w:tcPr>
            <w:tcW w:w="9071" w:type="dxa"/>
            <w:shd w:val="clear" w:color="auto" w:fill="B6E2ED"/>
          </w:tcPr>
          <w:p w14:paraId="1579FCBB" w14:textId="77777777" w:rsidR="00A24068" w:rsidRPr="00A24068" w:rsidRDefault="00A24068" w:rsidP="00A24068">
            <w:pPr>
              <w:pStyle w:val="TableTextBold"/>
            </w:pPr>
            <w:r w:rsidRPr="00A24068">
              <w:t>Search Strategies and Databases (continued)</w:t>
            </w:r>
          </w:p>
        </w:tc>
        <w:tc>
          <w:tcPr>
            <w:tcW w:w="3288" w:type="dxa"/>
            <w:shd w:val="clear" w:color="auto" w:fill="B6E2ED"/>
          </w:tcPr>
          <w:p w14:paraId="03E13D19" w14:textId="77777777" w:rsidR="00A24068" w:rsidRPr="00A24068" w:rsidRDefault="00A24068" w:rsidP="00A24068">
            <w:pPr>
              <w:pStyle w:val="TableTextBold"/>
            </w:pPr>
          </w:p>
        </w:tc>
        <w:tc>
          <w:tcPr>
            <w:tcW w:w="2438" w:type="dxa"/>
            <w:shd w:val="clear" w:color="auto" w:fill="B6E2ED"/>
          </w:tcPr>
          <w:p w14:paraId="72F18D2B" w14:textId="77777777" w:rsidR="00A24068" w:rsidRPr="00A24068" w:rsidRDefault="00A24068" w:rsidP="00A24068">
            <w:pPr>
              <w:pStyle w:val="TableTextBold"/>
            </w:pPr>
          </w:p>
        </w:tc>
        <w:tc>
          <w:tcPr>
            <w:tcW w:w="454" w:type="dxa"/>
            <w:shd w:val="clear" w:color="auto" w:fill="B6E2ED"/>
          </w:tcPr>
          <w:p w14:paraId="37C1A774" w14:textId="77777777" w:rsidR="00A24068" w:rsidRPr="00A24068" w:rsidRDefault="00A24068" w:rsidP="00A24068">
            <w:pPr>
              <w:pStyle w:val="TableTextBold"/>
            </w:pPr>
          </w:p>
        </w:tc>
        <w:tc>
          <w:tcPr>
            <w:tcW w:w="454" w:type="dxa"/>
            <w:gridSpan w:val="2"/>
            <w:shd w:val="clear" w:color="auto" w:fill="B6E2ED"/>
          </w:tcPr>
          <w:p w14:paraId="6F94A7E2" w14:textId="77777777" w:rsidR="00A24068" w:rsidRPr="00A24068" w:rsidRDefault="00A24068" w:rsidP="00A24068">
            <w:pPr>
              <w:pStyle w:val="TableTextBold"/>
            </w:pPr>
          </w:p>
        </w:tc>
      </w:tr>
      <w:tr w:rsidR="00A24068" w:rsidRPr="00A24068" w14:paraId="4A4DE5CA" w14:textId="34F973BA" w:rsidTr="0030677D">
        <w:tc>
          <w:tcPr>
            <w:tcW w:w="9071" w:type="dxa"/>
          </w:tcPr>
          <w:p w14:paraId="48139634" w14:textId="77777777" w:rsidR="00A24068" w:rsidRPr="00A24068" w:rsidRDefault="00A24068" w:rsidP="00A24068">
            <w:pPr>
              <w:pStyle w:val="Tabletext7pt"/>
            </w:pPr>
            <w:r w:rsidRPr="00A24068">
              <w:t>Literature searching using PubMed</w:t>
            </w:r>
          </w:p>
        </w:tc>
        <w:tc>
          <w:tcPr>
            <w:tcW w:w="3288" w:type="dxa"/>
          </w:tcPr>
          <w:p w14:paraId="32762461" w14:textId="77777777" w:rsidR="00A24068" w:rsidRPr="00A24068" w:rsidRDefault="00A24068" w:rsidP="00A24068">
            <w:pPr>
              <w:pStyle w:val="Tabletext7pt"/>
            </w:pPr>
            <w:r w:rsidRPr="00A24068">
              <w:t>Doctoral researchers and research staff</w:t>
            </w:r>
          </w:p>
        </w:tc>
        <w:tc>
          <w:tcPr>
            <w:tcW w:w="2438" w:type="dxa"/>
          </w:tcPr>
          <w:p w14:paraId="795E6EC2" w14:textId="77777777" w:rsidR="00A24068" w:rsidRPr="00A24068" w:rsidRDefault="00A24068" w:rsidP="00A24068">
            <w:pPr>
              <w:pStyle w:val="Tabletext7pt"/>
            </w:pPr>
            <w:r w:rsidRPr="00A24068">
              <w:t>1</w:t>
            </w:r>
          </w:p>
        </w:tc>
        <w:tc>
          <w:tcPr>
            <w:tcW w:w="454" w:type="dxa"/>
          </w:tcPr>
          <w:p w14:paraId="36CBFA4B" w14:textId="77777777" w:rsidR="00A24068" w:rsidRPr="00A24068" w:rsidRDefault="00A24068" w:rsidP="00A24068">
            <w:pPr>
              <w:pStyle w:val="Tabletext7pt"/>
            </w:pPr>
            <w:r w:rsidRPr="00A24068">
              <w:t>38</w:t>
            </w:r>
          </w:p>
        </w:tc>
        <w:tc>
          <w:tcPr>
            <w:tcW w:w="454" w:type="dxa"/>
            <w:gridSpan w:val="2"/>
          </w:tcPr>
          <w:p w14:paraId="60D96C54" w14:textId="4B2C2152" w:rsidR="00A24068" w:rsidRPr="00A24068" w:rsidRDefault="00AE1960" w:rsidP="00AE1960">
            <w:pPr>
              <w:pStyle w:val="TableTextright"/>
            </w:pPr>
            <w:r>
              <w:rPr>
                <w:noProof/>
              </w:rPr>
              <w:drawing>
                <wp:inline distT="0" distB="0" distL="0" distR="0" wp14:anchorId="77071DA1" wp14:editId="4C99238E">
                  <wp:extent cx="99060" cy="99060"/>
                  <wp:effectExtent l="0" t="0" r="2540" b="2540"/>
                  <wp:docPr id="1249862191" name="Graphic 1249862191">
                    <a:hlinkClick xmlns:a="http://schemas.openxmlformats.org/drawingml/2006/main" r:id="rId54"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62191" name="Graphic 1249862191">
                            <a:hlinkClick r:id="rId54"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A24068" w:rsidRPr="00A24068" w14:paraId="7009667C" w14:textId="101DB07B" w:rsidTr="0030677D">
        <w:tc>
          <w:tcPr>
            <w:tcW w:w="9071" w:type="dxa"/>
          </w:tcPr>
          <w:p w14:paraId="2975485B" w14:textId="77777777" w:rsidR="00A24068" w:rsidRPr="00A24068" w:rsidRDefault="00A24068" w:rsidP="00A24068">
            <w:pPr>
              <w:pStyle w:val="Tabletext7pt"/>
            </w:pPr>
            <w:r w:rsidRPr="00A24068">
              <w:t>Search strategies for literature searching</w:t>
            </w:r>
          </w:p>
        </w:tc>
        <w:tc>
          <w:tcPr>
            <w:tcW w:w="3288" w:type="dxa"/>
          </w:tcPr>
          <w:p w14:paraId="136599F6" w14:textId="77777777" w:rsidR="00A24068" w:rsidRPr="00A24068" w:rsidRDefault="00A24068" w:rsidP="00A24068">
            <w:pPr>
              <w:pStyle w:val="Tabletext7pt"/>
            </w:pPr>
            <w:r w:rsidRPr="00A24068">
              <w:t>Doctoral researchers</w:t>
            </w:r>
          </w:p>
        </w:tc>
        <w:tc>
          <w:tcPr>
            <w:tcW w:w="2438" w:type="dxa"/>
          </w:tcPr>
          <w:p w14:paraId="3BD0301C" w14:textId="77777777" w:rsidR="00A24068" w:rsidRPr="00A24068" w:rsidRDefault="00A24068" w:rsidP="00A24068">
            <w:pPr>
              <w:pStyle w:val="Tabletext7pt"/>
            </w:pPr>
            <w:r w:rsidRPr="00A24068">
              <w:t>1</w:t>
            </w:r>
          </w:p>
        </w:tc>
        <w:tc>
          <w:tcPr>
            <w:tcW w:w="454" w:type="dxa"/>
          </w:tcPr>
          <w:p w14:paraId="3CD26F6C" w14:textId="77777777" w:rsidR="00A24068" w:rsidRPr="00A24068" w:rsidRDefault="00A24068" w:rsidP="00A24068">
            <w:pPr>
              <w:pStyle w:val="Tabletext7pt"/>
            </w:pPr>
            <w:r w:rsidRPr="00A24068">
              <w:t>38</w:t>
            </w:r>
          </w:p>
        </w:tc>
        <w:tc>
          <w:tcPr>
            <w:tcW w:w="454" w:type="dxa"/>
            <w:gridSpan w:val="2"/>
          </w:tcPr>
          <w:p w14:paraId="5E08099E" w14:textId="7B51E628" w:rsidR="00A24068" w:rsidRPr="00A24068" w:rsidRDefault="00AE1960" w:rsidP="00AE1960">
            <w:pPr>
              <w:pStyle w:val="TableTextright"/>
            </w:pPr>
            <w:r>
              <w:rPr>
                <w:noProof/>
              </w:rPr>
              <w:drawing>
                <wp:inline distT="0" distB="0" distL="0" distR="0" wp14:anchorId="0FF79235" wp14:editId="29F5D62E">
                  <wp:extent cx="99060" cy="99060"/>
                  <wp:effectExtent l="0" t="0" r="2540" b="2540"/>
                  <wp:docPr id="234735934" name="Graphic 234735934">
                    <a:hlinkClick xmlns:a="http://schemas.openxmlformats.org/drawingml/2006/main" r:id="rId54"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35934" name="Graphic 234735934">
                            <a:hlinkClick r:id="rId54"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A24068" w:rsidRPr="00A24068" w14:paraId="3060CACB" w14:textId="7565CF4E" w:rsidTr="0030677D">
        <w:tc>
          <w:tcPr>
            <w:tcW w:w="9071" w:type="dxa"/>
          </w:tcPr>
          <w:p w14:paraId="33ADA499" w14:textId="77777777" w:rsidR="00A24068" w:rsidRPr="00A24068" w:rsidRDefault="00A24068" w:rsidP="00A24068">
            <w:pPr>
              <w:pStyle w:val="Tabletext7pt"/>
            </w:pPr>
            <w:r w:rsidRPr="00A24068">
              <w:t>Search strategies for literature searching (self-paced)</w:t>
            </w:r>
          </w:p>
        </w:tc>
        <w:tc>
          <w:tcPr>
            <w:tcW w:w="3288" w:type="dxa"/>
          </w:tcPr>
          <w:p w14:paraId="27905DAC" w14:textId="77777777" w:rsidR="00A24068" w:rsidRPr="00A24068" w:rsidRDefault="00A24068" w:rsidP="00A24068">
            <w:pPr>
              <w:pStyle w:val="Tabletext7pt"/>
            </w:pPr>
            <w:r w:rsidRPr="00A24068">
              <w:t>Doctoral researchers</w:t>
            </w:r>
          </w:p>
        </w:tc>
        <w:tc>
          <w:tcPr>
            <w:tcW w:w="2438" w:type="dxa"/>
          </w:tcPr>
          <w:p w14:paraId="68664C06" w14:textId="77777777" w:rsidR="00A24068" w:rsidRPr="00A24068" w:rsidRDefault="00A24068" w:rsidP="00A24068">
            <w:pPr>
              <w:pStyle w:val="Tabletext7pt"/>
            </w:pPr>
            <w:r w:rsidRPr="00A24068">
              <w:t>1</w:t>
            </w:r>
          </w:p>
        </w:tc>
        <w:tc>
          <w:tcPr>
            <w:tcW w:w="454" w:type="dxa"/>
          </w:tcPr>
          <w:p w14:paraId="377F7964" w14:textId="77777777" w:rsidR="00A24068" w:rsidRPr="00A24068" w:rsidRDefault="00A24068" w:rsidP="00A24068">
            <w:pPr>
              <w:pStyle w:val="Tabletext7pt"/>
            </w:pPr>
            <w:r w:rsidRPr="00A24068">
              <w:t>38</w:t>
            </w:r>
          </w:p>
        </w:tc>
        <w:tc>
          <w:tcPr>
            <w:tcW w:w="454" w:type="dxa"/>
            <w:gridSpan w:val="2"/>
          </w:tcPr>
          <w:p w14:paraId="5DCEEC87" w14:textId="3C6B421F" w:rsidR="00A24068" w:rsidRPr="00A24068" w:rsidRDefault="00AE1960" w:rsidP="00AE1960">
            <w:pPr>
              <w:pStyle w:val="TableTextright"/>
            </w:pPr>
            <w:r>
              <w:rPr>
                <w:noProof/>
              </w:rPr>
              <w:drawing>
                <wp:inline distT="0" distB="0" distL="0" distR="0" wp14:anchorId="79D46338" wp14:editId="57266326">
                  <wp:extent cx="99060" cy="99060"/>
                  <wp:effectExtent l="0" t="0" r="2540" b="2540"/>
                  <wp:docPr id="1836030391" name="Graphic 1836030391">
                    <a:hlinkClick xmlns:a="http://schemas.openxmlformats.org/drawingml/2006/main" r:id="rId54"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030391" name="Graphic 1836030391">
                            <a:hlinkClick r:id="rId54"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A24068" w:rsidRPr="00A24068" w14:paraId="54665148" w14:textId="6654E75C" w:rsidTr="0030677D">
        <w:tc>
          <w:tcPr>
            <w:tcW w:w="9071" w:type="dxa"/>
          </w:tcPr>
          <w:p w14:paraId="0C50A2F1" w14:textId="77777777" w:rsidR="00A24068" w:rsidRPr="00A24068" w:rsidRDefault="00A24068" w:rsidP="00A24068">
            <w:pPr>
              <w:pStyle w:val="Tabletext7pt"/>
            </w:pPr>
            <w:r w:rsidRPr="00A24068">
              <w:t>Searching for systematic reviews: introduction (self-paced)</w:t>
            </w:r>
          </w:p>
        </w:tc>
        <w:tc>
          <w:tcPr>
            <w:tcW w:w="3288" w:type="dxa"/>
          </w:tcPr>
          <w:p w14:paraId="0C87BF30" w14:textId="77777777" w:rsidR="00A24068" w:rsidRPr="00A24068" w:rsidRDefault="00A24068" w:rsidP="00A24068">
            <w:pPr>
              <w:pStyle w:val="Tabletext7pt"/>
            </w:pPr>
            <w:r w:rsidRPr="00A24068">
              <w:t>Doctoral researchers and research staff</w:t>
            </w:r>
          </w:p>
        </w:tc>
        <w:tc>
          <w:tcPr>
            <w:tcW w:w="2438" w:type="dxa"/>
          </w:tcPr>
          <w:p w14:paraId="4EBE3A6D" w14:textId="77777777" w:rsidR="00A24068" w:rsidRPr="00A24068" w:rsidRDefault="00A24068" w:rsidP="00A24068">
            <w:pPr>
              <w:pStyle w:val="Tabletext7pt"/>
            </w:pPr>
            <w:r w:rsidRPr="00A24068">
              <w:t>1</w:t>
            </w:r>
          </w:p>
        </w:tc>
        <w:tc>
          <w:tcPr>
            <w:tcW w:w="454" w:type="dxa"/>
          </w:tcPr>
          <w:p w14:paraId="72D444F5" w14:textId="77777777" w:rsidR="00A24068" w:rsidRPr="00A24068" w:rsidRDefault="00A24068" w:rsidP="00A24068">
            <w:pPr>
              <w:pStyle w:val="Tabletext7pt"/>
            </w:pPr>
            <w:r w:rsidRPr="00A24068">
              <w:t>38</w:t>
            </w:r>
          </w:p>
        </w:tc>
        <w:tc>
          <w:tcPr>
            <w:tcW w:w="454" w:type="dxa"/>
            <w:gridSpan w:val="2"/>
          </w:tcPr>
          <w:p w14:paraId="623C98F9" w14:textId="00DBCF1D" w:rsidR="00A24068" w:rsidRPr="00A24068" w:rsidRDefault="00AE1960" w:rsidP="00AE1960">
            <w:pPr>
              <w:pStyle w:val="TableTextright"/>
            </w:pPr>
            <w:r>
              <w:rPr>
                <w:noProof/>
              </w:rPr>
              <w:drawing>
                <wp:inline distT="0" distB="0" distL="0" distR="0" wp14:anchorId="0BA5399F" wp14:editId="76B68ABC">
                  <wp:extent cx="99060" cy="99060"/>
                  <wp:effectExtent l="0" t="0" r="2540" b="2540"/>
                  <wp:docPr id="142225863" name="Graphic 142225863">
                    <a:hlinkClick xmlns:a="http://schemas.openxmlformats.org/drawingml/2006/main" r:id="rId54"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5863" name="Graphic 142225863">
                            <a:hlinkClick r:id="rId54"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A24068" w:rsidRPr="00A24068" w14:paraId="36588AD0" w14:textId="49C57F85" w:rsidTr="0030677D">
        <w:tc>
          <w:tcPr>
            <w:tcW w:w="9071" w:type="dxa"/>
          </w:tcPr>
          <w:p w14:paraId="74490EBF" w14:textId="77777777" w:rsidR="00A24068" w:rsidRPr="00A24068" w:rsidRDefault="00A24068" w:rsidP="00A24068">
            <w:pPr>
              <w:pStyle w:val="Tabletext7pt"/>
            </w:pPr>
            <w:r w:rsidRPr="00A24068">
              <w:t>Sources of socio-economic data (self-paced)</w:t>
            </w:r>
          </w:p>
        </w:tc>
        <w:tc>
          <w:tcPr>
            <w:tcW w:w="3288" w:type="dxa"/>
          </w:tcPr>
          <w:p w14:paraId="31C79C31" w14:textId="77777777" w:rsidR="00A24068" w:rsidRPr="00A24068" w:rsidRDefault="00A24068" w:rsidP="00A24068">
            <w:pPr>
              <w:pStyle w:val="Tabletext7pt"/>
            </w:pPr>
            <w:r w:rsidRPr="00A24068">
              <w:t>Doctoral researchers and research staff</w:t>
            </w:r>
          </w:p>
        </w:tc>
        <w:tc>
          <w:tcPr>
            <w:tcW w:w="2438" w:type="dxa"/>
          </w:tcPr>
          <w:p w14:paraId="51BFBF5E" w14:textId="77777777" w:rsidR="00A24068" w:rsidRPr="00A24068" w:rsidRDefault="00A24068" w:rsidP="00A24068">
            <w:pPr>
              <w:pStyle w:val="Tabletext7pt"/>
            </w:pPr>
            <w:r w:rsidRPr="00A24068">
              <w:t>1</w:t>
            </w:r>
          </w:p>
        </w:tc>
        <w:tc>
          <w:tcPr>
            <w:tcW w:w="454" w:type="dxa"/>
          </w:tcPr>
          <w:p w14:paraId="441D627F" w14:textId="77777777" w:rsidR="00A24068" w:rsidRPr="00A24068" w:rsidRDefault="00A24068" w:rsidP="00A24068">
            <w:pPr>
              <w:pStyle w:val="Tabletext7pt"/>
            </w:pPr>
            <w:r w:rsidRPr="00A24068">
              <w:t>38</w:t>
            </w:r>
          </w:p>
        </w:tc>
        <w:tc>
          <w:tcPr>
            <w:tcW w:w="454" w:type="dxa"/>
            <w:gridSpan w:val="2"/>
          </w:tcPr>
          <w:p w14:paraId="38B9DCD8" w14:textId="0A7450BC" w:rsidR="00A24068" w:rsidRPr="00A24068" w:rsidRDefault="00AE1960" w:rsidP="00AE1960">
            <w:pPr>
              <w:pStyle w:val="TableTextright"/>
            </w:pPr>
            <w:r>
              <w:rPr>
                <w:noProof/>
              </w:rPr>
              <w:drawing>
                <wp:inline distT="0" distB="0" distL="0" distR="0" wp14:anchorId="2B49F997" wp14:editId="53F537A5">
                  <wp:extent cx="99060" cy="99060"/>
                  <wp:effectExtent l="0" t="0" r="2540" b="2540"/>
                  <wp:docPr id="830758553" name="Graphic 830758553">
                    <a:hlinkClick xmlns:a="http://schemas.openxmlformats.org/drawingml/2006/main" r:id="rId54"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58553" name="Graphic 830758553">
                            <a:hlinkClick r:id="rId54"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bl>
    <w:p w14:paraId="394F5FF6" w14:textId="77777777" w:rsidR="00A24068" w:rsidRDefault="00A24068" w:rsidP="00AE1960"/>
    <w:p w14:paraId="6509165E" w14:textId="5391E67D" w:rsidR="00A24068" w:rsidRDefault="00A24068" w:rsidP="00A24068">
      <w:pPr>
        <w:pStyle w:val="Sectionhead2"/>
      </w:pPr>
      <w:r w:rsidRPr="00A24068">
        <w:t>Research Methodologies and Analysis</w:t>
      </w:r>
    </w:p>
    <w:tbl>
      <w:tblPr>
        <w:tblStyle w:val="UCLCourse"/>
        <w:tblW w:w="15705" w:type="dxa"/>
        <w:tblLayout w:type="fixed"/>
        <w:tblLook w:val="04A0" w:firstRow="1" w:lastRow="0" w:firstColumn="1" w:lastColumn="0" w:noHBand="0" w:noVBand="1"/>
      </w:tblPr>
      <w:tblGrid>
        <w:gridCol w:w="9071"/>
        <w:gridCol w:w="3288"/>
        <w:gridCol w:w="2438"/>
        <w:gridCol w:w="454"/>
        <w:gridCol w:w="448"/>
        <w:gridCol w:w="6"/>
      </w:tblGrid>
      <w:tr w:rsidR="00AE1960" w:rsidRPr="000A4CF6" w14:paraId="089A0FEE" w14:textId="77777777" w:rsidTr="0030677D">
        <w:trPr>
          <w:gridAfter w:val="1"/>
          <w:cnfStyle w:val="100000000000" w:firstRow="1" w:lastRow="0" w:firstColumn="0" w:lastColumn="0" w:oddVBand="0" w:evenVBand="0" w:oddHBand="0" w:evenHBand="0" w:firstRowFirstColumn="0" w:firstRowLastColumn="0" w:lastRowFirstColumn="0" w:lastRowLastColumn="0"/>
          <w:wAfter w:w="6" w:type="dxa"/>
        </w:trPr>
        <w:tc>
          <w:tcPr>
            <w:tcW w:w="9071" w:type="dxa"/>
          </w:tcPr>
          <w:p w14:paraId="08339443" w14:textId="77777777" w:rsidR="00AE1960" w:rsidRPr="000A4CF6" w:rsidRDefault="00AE1960" w:rsidP="00B25DC7">
            <w:pPr>
              <w:pStyle w:val="TableHead"/>
              <w:rPr>
                <w:b/>
              </w:rPr>
            </w:pPr>
            <w:r w:rsidRPr="000A4CF6">
              <w:rPr>
                <w:b/>
              </w:rPr>
              <w:t>Course title</w:t>
            </w:r>
          </w:p>
        </w:tc>
        <w:tc>
          <w:tcPr>
            <w:tcW w:w="3288" w:type="dxa"/>
          </w:tcPr>
          <w:p w14:paraId="3DCB8304" w14:textId="77777777" w:rsidR="00AE1960" w:rsidRPr="000A4CF6" w:rsidRDefault="00AE1960" w:rsidP="00B25DC7">
            <w:pPr>
              <w:pStyle w:val="TableHead"/>
              <w:rPr>
                <w:b/>
              </w:rPr>
            </w:pPr>
            <w:r w:rsidRPr="000A4CF6">
              <w:rPr>
                <w:b/>
              </w:rPr>
              <w:t>Target learner</w:t>
            </w:r>
          </w:p>
        </w:tc>
        <w:tc>
          <w:tcPr>
            <w:tcW w:w="2438" w:type="dxa"/>
          </w:tcPr>
          <w:p w14:paraId="436DFE87" w14:textId="77777777" w:rsidR="00AE1960" w:rsidRPr="000A4CF6" w:rsidRDefault="00AE1960" w:rsidP="00B25DC7">
            <w:pPr>
              <w:pStyle w:val="TableHead"/>
              <w:rPr>
                <w:b/>
              </w:rPr>
            </w:pPr>
            <w:r w:rsidRPr="000A4CF6">
              <w:rPr>
                <w:b/>
              </w:rPr>
              <w:t>Training points gained*</w:t>
            </w:r>
          </w:p>
        </w:tc>
        <w:tc>
          <w:tcPr>
            <w:tcW w:w="902" w:type="dxa"/>
            <w:gridSpan w:val="2"/>
          </w:tcPr>
          <w:p w14:paraId="6DCA6538" w14:textId="77777777" w:rsidR="00AE1960" w:rsidRPr="000A4CF6" w:rsidRDefault="00AE1960" w:rsidP="00B25DC7">
            <w:pPr>
              <w:pStyle w:val="TableHead"/>
            </w:pPr>
            <w:r w:rsidRPr="000A4CF6">
              <w:rPr>
                <w:b/>
              </w:rPr>
              <w:t>Course page</w:t>
            </w:r>
          </w:p>
        </w:tc>
      </w:tr>
      <w:tr w:rsidR="00AE1960" w:rsidRPr="00AE1960" w14:paraId="3F346840" w14:textId="2850FBDD" w:rsidTr="0030677D">
        <w:tc>
          <w:tcPr>
            <w:tcW w:w="9071" w:type="dxa"/>
            <w:shd w:val="clear" w:color="auto" w:fill="B6E2ED"/>
          </w:tcPr>
          <w:p w14:paraId="374F5EF2" w14:textId="6D824B7C" w:rsidR="00AE1960" w:rsidRPr="00AE1960" w:rsidRDefault="007D7B73" w:rsidP="00AE1960">
            <w:pPr>
              <w:pStyle w:val="TableTextBold"/>
            </w:pPr>
            <w:r w:rsidRPr="00AE1960">
              <w:t>Qualitative</w:t>
            </w:r>
            <w:r w:rsidR="00AE1960" w:rsidRPr="00AE1960">
              <w:t xml:space="preserve"> Methods and Analysis</w:t>
            </w:r>
          </w:p>
        </w:tc>
        <w:tc>
          <w:tcPr>
            <w:tcW w:w="3288" w:type="dxa"/>
            <w:shd w:val="clear" w:color="auto" w:fill="B6E2ED"/>
          </w:tcPr>
          <w:p w14:paraId="7AFA3E81" w14:textId="77777777" w:rsidR="00AE1960" w:rsidRPr="00AE1960" w:rsidRDefault="00AE1960" w:rsidP="00AE1960">
            <w:pPr>
              <w:pStyle w:val="TableTextBold"/>
            </w:pPr>
          </w:p>
        </w:tc>
        <w:tc>
          <w:tcPr>
            <w:tcW w:w="2438" w:type="dxa"/>
            <w:shd w:val="clear" w:color="auto" w:fill="B6E2ED"/>
          </w:tcPr>
          <w:p w14:paraId="6D3CDDD6" w14:textId="77777777" w:rsidR="00AE1960" w:rsidRPr="00AE1960" w:rsidRDefault="00AE1960" w:rsidP="00AE1960">
            <w:pPr>
              <w:pStyle w:val="TableTextBold"/>
            </w:pPr>
          </w:p>
        </w:tc>
        <w:tc>
          <w:tcPr>
            <w:tcW w:w="454" w:type="dxa"/>
            <w:shd w:val="clear" w:color="auto" w:fill="B6E2ED"/>
          </w:tcPr>
          <w:p w14:paraId="53174810" w14:textId="77777777" w:rsidR="00AE1960" w:rsidRPr="00AE1960" w:rsidRDefault="00AE1960" w:rsidP="00AE1960">
            <w:pPr>
              <w:pStyle w:val="TableTextBold"/>
            </w:pPr>
          </w:p>
        </w:tc>
        <w:tc>
          <w:tcPr>
            <w:tcW w:w="454" w:type="dxa"/>
            <w:gridSpan w:val="2"/>
            <w:shd w:val="clear" w:color="auto" w:fill="B6E2ED"/>
          </w:tcPr>
          <w:p w14:paraId="45DB269A" w14:textId="77777777" w:rsidR="00AE1960" w:rsidRPr="00AE1960" w:rsidRDefault="00AE1960" w:rsidP="00AE1960">
            <w:pPr>
              <w:pStyle w:val="TableTextBold"/>
            </w:pPr>
          </w:p>
        </w:tc>
      </w:tr>
      <w:tr w:rsidR="00AE1960" w:rsidRPr="00A24068" w14:paraId="7AB2A5DC" w14:textId="0364A935" w:rsidTr="0030677D">
        <w:tc>
          <w:tcPr>
            <w:tcW w:w="9071" w:type="dxa"/>
          </w:tcPr>
          <w:p w14:paraId="5890424E" w14:textId="77777777" w:rsidR="00AE1960" w:rsidRPr="00A24068" w:rsidRDefault="00AE1960" w:rsidP="00A24068">
            <w:pPr>
              <w:pStyle w:val="Tabletext7pt"/>
            </w:pPr>
            <w:r w:rsidRPr="00A24068">
              <w:t>Critical appraisal of qualitative research for life and medical sciences students and early career researchers (self-paced)</w:t>
            </w:r>
          </w:p>
        </w:tc>
        <w:tc>
          <w:tcPr>
            <w:tcW w:w="3288" w:type="dxa"/>
          </w:tcPr>
          <w:p w14:paraId="314C891F" w14:textId="77777777" w:rsidR="00AE1960" w:rsidRPr="00A24068" w:rsidRDefault="00AE1960" w:rsidP="00A24068">
            <w:pPr>
              <w:pStyle w:val="Tabletext7pt"/>
            </w:pPr>
            <w:r w:rsidRPr="00A24068">
              <w:t>Doctoral researchers and research staff</w:t>
            </w:r>
          </w:p>
        </w:tc>
        <w:tc>
          <w:tcPr>
            <w:tcW w:w="2438" w:type="dxa"/>
          </w:tcPr>
          <w:p w14:paraId="60353B7B" w14:textId="77777777" w:rsidR="00AE1960" w:rsidRPr="00A24068" w:rsidRDefault="00AE1960" w:rsidP="00A24068">
            <w:pPr>
              <w:pStyle w:val="Tabletext7pt"/>
            </w:pPr>
            <w:r w:rsidRPr="00A24068">
              <w:t>1</w:t>
            </w:r>
          </w:p>
        </w:tc>
        <w:tc>
          <w:tcPr>
            <w:tcW w:w="454" w:type="dxa"/>
          </w:tcPr>
          <w:p w14:paraId="7537D9FD" w14:textId="77777777" w:rsidR="00AE1960" w:rsidRPr="00A24068" w:rsidRDefault="00AE1960" w:rsidP="00A24068">
            <w:pPr>
              <w:pStyle w:val="Tabletext7pt"/>
            </w:pPr>
            <w:r w:rsidRPr="00A24068">
              <w:t>38</w:t>
            </w:r>
          </w:p>
        </w:tc>
        <w:tc>
          <w:tcPr>
            <w:tcW w:w="454" w:type="dxa"/>
            <w:gridSpan w:val="2"/>
          </w:tcPr>
          <w:p w14:paraId="47BBFFC4" w14:textId="0737EEB0" w:rsidR="00AE1960" w:rsidRPr="00A24068" w:rsidRDefault="00AE1960" w:rsidP="00AE1960">
            <w:pPr>
              <w:pStyle w:val="TableTextright"/>
            </w:pPr>
            <w:r>
              <w:rPr>
                <w:noProof/>
              </w:rPr>
              <w:drawing>
                <wp:inline distT="0" distB="0" distL="0" distR="0" wp14:anchorId="07CC940F" wp14:editId="01649D9F">
                  <wp:extent cx="99060" cy="99060"/>
                  <wp:effectExtent l="0" t="0" r="2540" b="2540"/>
                  <wp:docPr id="1359727711" name="Graphic 1359727711">
                    <a:hlinkClick xmlns:a="http://schemas.openxmlformats.org/drawingml/2006/main" r:id="rId54"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727711" name="Graphic 1359727711">
                            <a:hlinkClick r:id="rId54"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AE1960" w:rsidRPr="00A24068" w14:paraId="3DD61A53" w14:textId="124FCDCF" w:rsidTr="0030677D">
        <w:tc>
          <w:tcPr>
            <w:tcW w:w="9071" w:type="dxa"/>
          </w:tcPr>
          <w:p w14:paraId="3291D8F1" w14:textId="77777777" w:rsidR="00AE1960" w:rsidRPr="00A24068" w:rsidRDefault="00AE1960" w:rsidP="00A24068">
            <w:pPr>
              <w:pStyle w:val="Tabletext7pt"/>
            </w:pPr>
            <w:r w:rsidRPr="00A24068">
              <w:t>Introduction to qualitative analysis: Interviewing</w:t>
            </w:r>
          </w:p>
        </w:tc>
        <w:tc>
          <w:tcPr>
            <w:tcW w:w="3288" w:type="dxa"/>
          </w:tcPr>
          <w:p w14:paraId="203C5E4F" w14:textId="77777777" w:rsidR="00AE1960" w:rsidRPr="00A24068" w:rsidRDefault="00AE1960" w:rsidP="00A24068">
            <w:pPr>
              <w:pStyle w:val="Tabletext7pt"/>
            </w:pPr>
            <w:r w:rsidRPr="00A24068">
              <w:t>Doctoral researchers and research staff</w:t>
            </w:r>
          </w:p>
        </w:tc>
        <w:tc>
          <w:tcPr>
            <w:tcW w:w="2438" w:type="dxa"/>
          </w:tcPr>
          <w:p w14:paraId="46FABE7C" w14:textId="77777777" w:rsidR="00AE1960" w:rsidRPr="00A24068" w:rsidRDefault="00AE1960" w:rsidP="00A24068">
            <w:pPr>
              <w:pStyle w:val="Tabletext7pt"/>
            </w:pPr>
            <w:r w:rsidRPr="00A24068">
              <w:t>1</w:t>
            </w:r>
          </w:p>
        </w:tc>
        <w:tc>
          <w:tcPr>
            <w:tcW w:w="454" w:type="dxa"/>
          </w:tcPr>
          <w:p w14:paraId="1C6A8752" w14:textId="77777777" w:rsidR="00AE1960" w:rsidRPr="00A24068" w:rsidRDefault="00AE1960" w:rsidP="00A24068">
            <w:pPr>
              <w:pStyle w:val="Tabletext7pt"/>
            </w:pPr>
            <w:r w:rsidRPr="00A24068">
              <w:t>39</w:t>
            </w:r>
          </w:p>
        </w:tc>
        <w:tc>
          <w:tcPr>
            <w:tcW w:w="454" w:type="dxa"/>
            <w:gridSpan w:val="2"/>
          </w:tcPr>
          <w:p w14:paraId="1A973C3E" w14:textId="49119AA2" w:rsidR="00AE1960" w:rsidRPr="00A24068" w:rsidRDefault="00AE1960" w:rsidP="00AE1960">
            <w:pPr>
              <w:pStyle w:val="TableTextright"/>
            </w:pPr>
            <w:r>
              <w:rPr>
                <w:noProof/>
              </w:rPr>
              <w:drawing>
                <wp:inline distT="0" distB="0" distL="0" distR="0" wp14:anchorId="436620DA" wp14:editId="0BFF86BA">
                  <wp:extent cx="99060" cy="99060"/>
                  <wp:effectExtent l="0" t="0" r="2540" b="2540"/>
                  <wp:docPr id="162703406" name="Graphic 162703406">
                    <a:hlinkClick xmlns:a="http://schemas.openxmlformats.org/drawingml/2006/main" r:id="rId55"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03406" name="Graphic 162703406">
                            <a:hlinkClick r:id="rId55"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AE1960" w:rsidRPr="00A24068" w14:paraId="55108869" w14:textId="36EED949" w:rsidTr="0030677D">
        <w:tc>
          <w:tcPr>
            <w:tcW w:w="9071" w:type="dxa"/>
          </w:tcPr>
          <w:p w14:paraId="59BCAB35" w14:textId="77777777" w:rsidR="00AE1960" w:rsidRPr="00A24068" w:rsidRDefault="00AE1960" w:rsidP="00A24068">
            <w:pPr>
              <w:pStyle w:val="Tabletext7pt"/>
            </w:pPr>
            <w:r w:rsidRPr="00A24068">
              <w:t>Introduction to qualitative research method: thematic analysis</w:t>
            </w:r>
          </w:p>
        </w:tc>
        <w:tc>
          <w:tcPr>
            <w:tcW w:w="3288" w:type="dxa"/>
          </w:tcPr>
          <w:p w14:paraId="3600EDEA" w14:textId="77777777" w:rsidR="00AE1960" w:rsidRPr="00A24068" w:rsidRDefault="00AE1960" w:rsidP="00A24068">
            <w:pPr>
              <w:pStyle w:val="Tabletext7pt"/>
            </w:pPr>
            <w:r w:rsidRPr="00A24068">
              <w:t>Doctoral researchers</w:t>
            </w:r>
          </w:p>
        </w:tc>
        <w:tc>
          <w:tcPr>
            <w:tcW w:w="2438" w:type="dxa"/>
          </w:tcPr>
          <w:p w14:paraId="5CB405CB" w14:textId="77777777" w:rsidR="00AE1960" w:rsidRPr="00A24068" w:rsidRDefault="00AE1960" w:rsidP="00A24068">
            <w:pPr>
              <w:pStyle w:val="Tabletext7pt"/>
            </w:pPr>
            <w:r w:rsidRPr="00A24068">
              <w:t>1</w:t>
            </w:r>
          </w:p>
        </w:tc>
        <w:tc>
          <w:tcPr>
            <w:tcW w:w="454" w:type="dxa"/>
          </w:tcPr>
          <w:p w14:paraId="014F2A25" w14:textId="77777777" w:rsidR="00AE1960" w:rsidRPr="00A24068" w:rsidRDefault="00AE1960" w:rsidP="00A24068">
            <w:pPr>
              <w:pStyle w:val="Tabletext7pt"/>
            </w:pPr>
            <w:r w:rsidRPr="00A24068">
              <w:t>39</w:t>
            </w:r>
          </w:p>
        </w:tc>
        <w:tc>
          <w:tcPr>
            <w:tcW w:w="454" w:type="dxa"/>
            <w:gridSpan w:val="2"/>
          </w:tcPr>
          <w:p w14:paraId="0412994B" w14:textId="638DC904" w:rsidR="00AE1960" w:rsidRPr="00A24068" w:rsidRDefault="00AE1960" w:rsidP="00AE1960">
            <w:pPr>
              <w:pStyle w:val="TableTextright"/>
            </w:pPr>
            <w:r>
              <w:rPr>
                <w:noProof/>
              </w:rPr>
              <w:drawing>
                <wp:inline distT="0" distB="0" distL="0" distR="0" wp14:anchorId="5165840E" wp14:editId="64E03641">
                  <wp:extent cx="99060" cy="99060"/>
                  <wp:effectExtent l="0" t="0" r="2540" b="2540"/>
                  <wp:docPr id="1759516428" name="Graphic 1759516428">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516428" name="Graphic 1759516428">
                            <a:hlinkClick r:id="rId55"/>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AE1960" w:rsidRPr="00A24068" w14:paraId="2424C82A" w14:textId="588F8891" w:rsidTr="0030677D">
        <w:tc>
          <w:tcPr>
            <w:tcW w:w="9071" w:type="dxa"/>
          </w:tcPr>
          <w:p w14:paraId="764DFC1C" w14:textId="77777777" w:rsidR="00AE1960" w:rsidRPr="00A24068" w:rsidRDefault="00AE1960" w:rsidP="00A24068">
            <w:pPr>
              <w:pStyle w:val="Tabletext7pt"/>
            </w:pPr>
            <w:r w:rsidRPr="00A24068">
              <w:t>Mixed method approach in social sciences</w:t>
            </w:r>
          </w:p>
        </w:tc>
        <w:tc>
          <w:tcPr>
            <w:tcW w:w="3288" w:type="dxa"/>
          </w:tcPr>
          <w:p w14:paraId="28CDACEB" w14:textId="77777777" w:rsidR="00AE1960" w:rsidRPr="00A24068" w:rsidRDefault="00AE1960" w:rsidP="00A24068">
            <w:pPr>
              <w:pStyle w:val="Tabletext7pt"/>
            </w:pPr>
            <w:r w:rsidRPr="00A24068">
              <w:t>Doctoral researchers and research staff</w:t>
            </w:r>
          </w:p>
        </w:tc>
        <w:tc>
          <w:tcPr>
            <w:tcW w:w="2438" w:type="dxa"/>
          </w:tcPr>
          <w:p w14:paraId="756F78D4" w14:textId="77777777" w:rsidR="00AE1960" w:rsidRPr="00A24068" w:rsidRDefault="00AE1960" w:rsidP="00A24068">
            <w:pPr>
              <w:pStyle w:val="Tabletext7pt"/>
            </w:pPr>
            <w:r w:rsidRPr="00A24068">
              <w:t>3</w:t>
            </w:r>
          </w:p>
        </w:tc>
        <w:tc>
          <w:tcPr>
            <w:tcW w:w="454" w:type="dxa"/>
          </w:tcPr>
          <w:p w14:paraId="507B4577" w14:textId="77777777" w:rsidR="00AE1960" w:rsidRPr="00A24068" w:rsidRDefault="00AE1960" w:rsidP="00A24068">
            <w:pPr>
              <w:pStyle w:val="Tabletext7pt"/>
            </w:pPr>
            <w:r w:rsidRPr="00A24068">
              <w:t>39</w:t>
            </w:r>
          </w:p>
        </w:tc>
        <w:tc>
          <w:tcPr>
            <w:tcW w:w="454" w:type="dxa"/>
            <w:gridSpan w:val="2"/>
          </w:tcPr>
          <w:p w14:paraId="157716F8" w14:textId="2F15C5DD" w:rsidR="00AE1960" w:rsidRPr="00A24068" w:rsidRDefault="00AE1960" w:rsidP="00AE1960">
            <w:pPr>
              <w:pStyle w:val="TableTextright"/>
            </w:pPr>
            <w:r>
              <w:rPr>
                <w:noProof/>
              </w:rPr>
              <w:drawing>
                <wp:inline distT="0" distB="0" distL="0" distR="0" wp14:anchorId="71547A36" wp14:editId="088E5929">
                  <wp:extent cx="99060" cy="99060"/>
                  <wp:effectExtent l="0" t="0" r="2540" b="2540"/>
                  <wp:docPr id="154753710" name="Graphic 154753710">
                    <a:hlinkClick xmlns:a="http://schemas.openxmlformats.org/drawingml/2006/main" r:id="rId55"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53710" name="Graphic 154753710">
                            <a:hlinkClick r:id="rId55"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AE1960" w:rsidRPr="00A24068" w14:paraId="79CF3790" w14:textId="14B8D7FA" w:rsidTr="0030677D">
        <w:tc>
          <w:tcPr>
            <w:tcW w:w="9071" w:type="dxa"/>
          </w:tcPr>
          <w:p w14:paraId="321FB63F" w14:textId="77777777" w:rsidR="00AE1960" w:rsidRPr="00A24068" w:rsidRDefault="00AE1960" w:rsidP="00A24068">
            <w:pPr>
              <w:pStyle w:val="Tabletext7pt"/>
            </w:pPr>
            <w:r w:rsidRPr="00A24068">
              <w:t>Rapid ethnography</w:t>
            </w:r>
          </w:p>
        </w:tc>
        <w:tc>
          <w:tcPr>
            <w:tcW w:w="3288" w:type="dxa"/>
          </w:tcPr>
          <w:p w14:paraId="059F5134" w14:textId="77777777" w:rsidR="00AE1960" w:rsidRPr="00A24068" w:rsidRDefault="00AE1960" w:rsidP="00A24068">
            <w:pPr>
              <w:pStyle w:val="Tabletext7pt"/>
            </w:pPr>
            <w:r w:rsidRPr="00A24068">
              <w:t>Doctoral researchers and research staff</w:t>
            </w:r>
          </w:p>
        </w:tc>
        <w:tc>
          <w:tcPr>
            <w:tcW w:w="2438" w:type="dxa"/>
          </w:tcPr>
          <w:p w14:paraId="4BFAE1DA" w14:textId="77777777" w:rsidR="00AE1960" w:rsidRPr="00A24068" w:rsidRDefault="00AE1960" w:rsidP="00A24068">
            <w:pPr>
              <w:pStyle w:val="Tabletext7pt"/>
            </w:pPr>
            <w:r w:rsidRPr="00A24068">
              <w:t>1</w:t>
            </w:r>
          </w:p>
        </w:tc>
        <w:tc>
          <w:tcPr>
            <w:tcW w:w="454" w:type="dxa"/>
          </w:tcPr>
          <w:p w14:paraId="72B7373E" w14:textId="77777777" w:rsidR="00AE1960" w:rsidRPr="00A24068" w:rsidRDefault="00AE1960" w:rsidP="00A24068">
            <w:pPr>
              <w:pStyle w:val="Tabletext7pt"/>
            </w:pPr>
            <w:r w:rsidRPr="00A24068">
              <w:t>39</w:t>
            </w:r>
          </w:p>
        </w:tc>
        <w:tc>
          <w:tcPr>
            <w:tcW w:w="454" w:type="dxa"/>
            <w:gridSpan w:val="2"/>
          </w:tcPr>
          <w:p w14:paraId="124247EC" w14:textId="24C3216F" w:rsidR="00AE1960" w:rsidRPr="00A24068" w:rsidRDefault="00AE1960" w:rsidP="00AE1960">
            <w:pPr>
              <w:pStyle w:val="TableTextright"/>
            </w:pPr>
            <w:r>
              <w:rPr>
                <w:noProof/>
              </w:rPr>
              <w:drawing>
                <wp:inline distT="0" distB="0" distL="0" distR="0" wp14:anchorId="6CE67531" wp14:editId="57FF273A">
                  <wp:extent cx="99060" cy="99060"/>
                  <wp:effectExtent l="0" t="0" r="2540" b="2540"/>
                  <wp:docPr id="38569209" name="Graphic 38569209">
                    <a:hlinkClick xmlns:a="http://schemas.openxmlformats.org/drawingml/2006/main" r:id="rId55"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9209" name="Graphic 38569209">
                            <a:hlinkClick r:id="rId55"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AE1960" w:rsidRPr="00AE1960" w14:paraId="14EEB3D4" w14:textId="13CDE1C2" w:rsidTr="0030677D">
        <w:tc>
          <w:tcPr>
            <w:tcW w:w="9071" w:type="dxa"/>
            <w:shd w:val="clear" w:color="auto" w:fill="B6E2ED"/>
          </w:tcPr>
          <w:p w14:paraId="1D937AD6" w14:textId="77777777" w:rsidR="00AE1960" w:rsidRPr="00AE1960" w:rsidRDefault="00AE1960" w:rsidP="00AE1960">
            <w:pPr>
              <w:pStyle w:val="TableTextBold"/>
            </w:pPr>
            <w:r w:rsidRPr="00AE1960">
              <w:t>Quantitative Methods and Analysis</w:t>
            </w:r>
          </w:p>
        </w:tc>
        <w:tc>
          <w:tcPr>
            <w:tcW w:w="3288" w:type="dxa"/>
            <w:shd w:val="clear" w:color="auto" w:fill="B6E2ED"/>
          </w:tcPr>
          <w:p w14:paraId="3DDC3065" w14:textId="77777777" w:rsidR="00AE1960" w:rsidRPr="00AE1960" w:rsidRDefault="00AE1960" w:rsidP="00AE1960">
            <w:pPr>
              <w:pStyle w:val="TableTextBold"/>
            </w:pPr>
          </w:p>
        </w:tc>
        <w:tc>
          <w:tcPr>
            <w:tcW w:w="2438" w:type="dxa"/>
            <w:shd w:val="clear" w:color="auto" w:fill="B6E2ED"/>
          </w:tcPr>
          <w:p w14:paraId="43396590" w14:textId="77777777" w:rsidR="00AE1960" w:rsidRPr="00AE1960" w:rsidRDefault="00AE1960" w:rsidP="00AE1960">
            <w:pPr>
              <w:pStyle w:val="TableTextBold"/>
            </w:pPr>
          </w:p>
        </w:tc>
        <w:tc>
          <w:tcPr>
            <w:tcW w:w="454" w:type="dxa"/>
            <w:shd w:val="clear" w:color="auto" w:fill="B6E2ED"/>
          </w:tcPr>
          <w:p w14:paraId="0BFA1B1C" w14:textId="77777777" w:rsidR="00AE1960" w:rsidRPr="00AE1960" w:rsidRDefault="00AE1960" w:rsidP="00AE1960">
            <w:pPr>
              <w:pStyle w:val="TableTextBold"/>
            </w:pPr>
          </w:p>
        </w:tc>
        <w:tc>
          <w:tcPr>
            <w:tcW w:w="454" w:type="dxa"/>
            <w:gridSpan w:val="2"/>
            <w:shd w:val="clear" w:color="auto" w:fill="B6E2ED"/>
          </w:tcPr>
          <w:p w14:paraId="5C5A8BB8" w14:textId="77777777" w:rsidR="00AE1960" w:rsidRPr="00AE1960" w:rsidRDefault="00AE1960" w:rsidP="00AE1960">
            <w:pPr>
              <w:pStyle w:val="TableTextright"/>
            </w:pPr>
          </w:p>
        </w:tc>
      </w:tr>
      <w:tr w:rsidR="00AE1960" w:rsidRPr="00A24068" w14:paraId="5D723AB6" w14:textId="18AEED2F" w:rsidTr="0030677D">
        <w:tc>
          <w:tcPr>
            <w:tcW w:w="9071" w:type="dxa"/>
          </w:tcPr>
          <w:p w14:paraId="24757767" w14:textId="77777777" w:rsidR="00AE1960" w:rsidRPr="00A24068" w:rsidRDefault="00AE1960" w:rsidP="00A24068">
            <w:pPr>
              <w:pStyle w:val="Tabletext7pt"/>
            </w:pPr>
            <w:r w:rsidRPr="00A24068">
              <w:t xml:space="preserve">Introduction to critical appraisal of quantitative health research </w:t>
            </w:r>
          </w:p>
        </w:tc>
        <w:tc>
          <w:tcPr>
            <w:tcW w:w="3288" w:type="dxa"/>
          </w:tcPr>
          <w:p w14:paraId="4972646A" w14:textId="77777777" w:rsidR="00AE1960" w:rsidRPr="00A24068" w:rsidRDefault="00AE1960" w:rsidP="00A24068">
            <w:pPr>
              <w:pStyle w:val="Tabletext7pt"/>
            </w:pPr>
            <w:r w:rsidRPr="00A24068">
              <w:t>Doctoral researchers and research staff</w:t>
            </w:r>
          </w:p>
        </w:tc>
        <w:tc>
          <w:tcPr>
            <w:tcW w:w="2438" w:type="dxa"/>
          </w:tcPr>
          <w:p w14:paraId="4483009D" w14:textId="77777777" w:rsidR="00AE1960" w:rsidRPr="00A24068" w:rsidRDefault="00AE1960" w:rsidP="00A24068">
            <w:pPr>
              <w:pStyle w:val="Tabletext7pt"/>
            </w:pPr>
            <w:r w:rsidRPr="00A24068">
              <w:t>1</w:t>
            </w:r>
          </w:p>
        </w:tc>
        <w:tc>
          <w:tcPr>
            <w:tcW w:w="454" w:type="dxa"/>
          </w:tcPr>
          <w:p w14:paraId="70BB5329" w14:textId="77777777" w:rsidR="00AE1960" w:rsidRPr="00A24068" w:rsidRDefault="00AE1960" w:rsidP="00A24068">
            <w:pPr>
              <w:pStyle w:val="Tabletext7pt"/>
            </w:pPr>
            <w:r w:rsidRPr="00A24068">
              <w:t>39</w:t>
            </w:r>
          </w:p>
        </w:tc>
        <w:tc>
          <w:tcPr>
            <w:tcW w:w="454" w:type="dxa"/>
            <w:gridSpan w:val="2"/>
          </w:tcPr>
          <w:p w14:paraId="09CDE7AA" w14:textId="7C76F351" w:rsidR="00AE1960" w:rsidRPr="00A24068" w:rsidRDefault="00AE1960" w:rsidP="00AE1960">
            <w:pPr>
              <w:pStyle w:val="TableTextright"/>
            </w:pPr>
            <w:r>
              <w:rPr>
                <w:noProof/>
              </w:rPr>
              <w:drawing>
                <wp:inline distT="0" distB="0" distL="0" distR="0" wp14:anchorId="7A616F0C" wp14:editId="7290B1C9">
                  <wp:extent cx="99060" cy="99060"/>
                  <wp:effectExtent l="0" t="0" r="2540" b="2540"/>
                  <wp:docPr id="1320492847" name="Graphic 1320492847">
                    <a:hlinkClick xmlns:a="http://schemas.openxmlformats.org/drawingml/2006/main" r:id="rId55"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492847" name="Graphic 1320492847">
                            <a:hlinkClick r:id="rId55"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AE1960" w:rsidRPr="00A24068" w14:paraId="4F737185" w14:textId="3B3D1217" w:rsidTr="0030677D">
        <w:tc>
          <w:tcPr>
            <w:tcW w:w="9071" w:type="dxa"/>
          </w:tcPr>
          <w:p w14:paraId="02434AD6" w14:textId="77777777" w:rsidR="00AE1960" w:rsidRPr="00A24068" w:rsidRDefault="00AE1960" w:rsidP="00A24068">
            <w:pPr>
              <w:pStyle w:val="Tabletext7pt"/>
            </w:pPr>
            <w:r w:rsidRPr="00A24068">
              <w:t>Critical appraisal of a randomised controlled trial for life and medical sciences students and early career researchers (self-paced)</w:t>
            </w:r>
          </w:p>
        </w:tc>
        <w:tc>
          <w:tcPr>
            <w:tcW w:w="3288" w:type="dxa"/>
          </w:tcPr>
          <w:p w14:paraId="6A9AAABD" w14:textId="77777777" w:rsidR="00AE1960" w:rsidRPr="00A24068" w:rsidRDefault="00AE1960" w:rsidP="00A24068">
            <w:pPr>
              <w:pStyle w:val="Tabletext7pt"/>
            </w:pPr>
            <w:r w:rsidRPr="00A24068">
              <w:t>Doctoral researchers and research staff</w:t>
            </w:r>
          </w:p>
        </w:tc>
        <w:tc>
          <w:tcPr>
            <w:tcW w:w="2438" w:type="dxa"/>
          </w:tcPr>
          <w:p w14:paraId="4A94FAF0" w14:textId="77777777" w:rsidR="00AE1960" w:rsidRPr="00A24068" w:rsidRDefault="00AE1960" w:rsidP="00A24068">
            <w:pPr>
              <w:pStyle w:val="Tabletext7pt"/>
            </w:pPr>
            <w:r w:rsidRPr="00A24068">
              <w:t>1</w:t>
            </w:r>
          </w:p>
        </w:tc>
        <w:tc>
          <w:tcPr>
            <w:tcW w:w="454" w:type="dxa"/>
          </w:tcPr>
          <w:p w14:paraId="506BB7B5" w14:textId="77777777" w:rsidR="00AE1960" w:rsidRPr="00A24068" w:rsidRDefault="00AE1960" w:rsidP="00A24068">
            <w:pPr>
              <w:pStyle w:val="Tabletext7pt"/>
            </w:pPr>
            <w:r w:rsidRPr="00A24068">
              <w:t>39</w:t>
            </w:r>
          </w:p>
        </w:tc>
        <w:tc>
          <w:tcPr>
            <w:tcW w:w="454" w:type="dxa"/>
            <w:gridSpan w:val="2"/>
          </w:tcPr>
          <w:p w14:paraId="30EBD213" w14:textId="7453D05A" w:rsidR="00AE1960" w:rsidRPr="00A24068" w:rsidRDefault="00AE1960" w:rsidP="00AE1960">
            <w:pPr>
              <w:pStyle w:val="TableTextright"/>
            </w:pPr>
            <w:r>
              <w:rPr>
                <w:noProof/>
              </w:rPr>
              <w:drawing>
                <wp:inline distT="0" distB="0" distL="0" distR="0" wp14:anchorId="4E6D1238" wp14:editId="3401646E">
                  <wp:extent cx="99060" cy="99060"/>
                  <wp:effectExtent l="0" t="0" r="2540" b="2540"/>
                  <wp:docPr id="1529961679" name="Graphic 1529961679">
                    <a:hlinkClick xmlns:a="http://schemas.openxmlformats.org/drawingml/2006/main" r:id="rId55"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961679" name="Graphic 1529961679">
                            <a:hlinkClick r:id="rId55"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AE1960" w:rsidRPr="00A24068" w14:paraId="73CDCE8E" w14:textId="61E6F4F2" w:rsidTr="0030677D">
        <w:tc>
          <w:tcPr>
            <w:tcW w:w="9071" w:type="dxa"/>
          </w:tcPr>
          <w:p w14:paraId="1AD6E232" w14:textId="77777777" w:rsidR="00AE1960" w:rsidRPr="00A24068" w:rsidRDefault="00AE1960" w:rsidP="00A24068">
            <w:pPr>
              <w:pStyle w:val="Tabletext7pt"/>
            </w:pPr>
            <w:r w:rsidRPr="00A24068">
              <w:t xml:space="preserve">Longitudinal data analysis </w:t>
            </w:r>
          </w:p>
        </w:tc>
        <w:tc>
          <w:tcPr>
            <w:tcW w:w="3288" w:type="dxa"/>
          </w:tcPr>
          <w:p w14:paraId="40B05AB3" w14:textId="77777777" w:rsidR="00AE1960" w:rsidRPr="00A24068" w:rsidRDefault="00AE1960" w:rsidP="00A24068">
            <w:pPr>
              <w:pStyle w:val="Tabletext7pt"/>
            </w:pPr>
            <w:r w:rsidRPr="00A24068">
              <w:t>Doctoral researchers and research staff</w:t>
            </w:r>
          </w:p>
        </w:tc>
        <w:tc>
          <w:tcPr>
            <w:tcW w:w="2438" w:type="dxa"/>
          </w:tcPr>
          <w:p w14:paraId="48946A41" w14:textId="77777777" w:rsidR="00AE1960" w:rsidRPr="00A24068" w:rsidRDefault="00AE1960" w:rsidP="00A24068">
            <w:pPr>
              <w:pStyle w:val="Tabletext7pt"/>
            </w:pPr>
            <w:r w:rsidRPr="00A24068">
              <w:t>8</w:t>
            </w:r>
          </w:p>
        </w:tc>
        <w:tc>
          <w:tcPr>
            <w:tcW w:w="454" w:type="dxa"/>
          </w:tcPr>
          <w:p w14:paraId="00BD28AB" w14:textId="77777777" w:rsidR="00AE1960" w:rsidRPr="00A24068" w:rsidRDefault="00AE1960" w:rsidP="00A24068">
            <w:pPr>
              <w:pStyle w:val="Tabletext7pt"/>
            </w:pPr>
            <w:r w:rsidRPr="00A24068">
              <w:t>40</w:t>
            </w:r>
          </w:p>
        </w:tc>
        <w:tc>
          <w:tcPr>
            <w:tcW w:w="454" w:type="dxa"/>
            <w:gridSpan w:val="2"/>
          </w:tcPr>
          <w:p w14:paraId="744FE424" w14:textId="0480BC14" w:rsidR="00AE1960" w:rsidRPr="00A24068" w:rsidRDefault="00AE1960" w:rsidP="00AE1960">
            <w:pPr>
              <w:pStyle w:val="TableTextright"/>
            </w:pPr>
            <w:r>
              <w:rPr>
                <w:noProof/>
              </w:rPr>
              <w:drawing>
                <wp:inline distT="0" distB="0" distL="0" distR="0" wp14:anchorId="59BC0B07" wp14:editId="3476A5E8">
                  <wp:extent cx="99060" cy="99060"/>
                  <wp:effectExtent l="0" t="0" r="2540" b="2540"/>
                  <wp:docPr id="1824324491" name="Graphic 1824324491">
                    <a:hlinkClick xmlns:a="http://schemas.openxmlformats.org/drawingml/2006/main" r:id="rId56"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324491" name="Graphic 1824324491">
                            <a:hlinkClick r:id="rId56"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AE1960" w:rsidRPr="00A24068" w14:paraId="21996328" w14:textId="37F03F6D" w:rsidTr="0030677D">
        <w:tc>
          <w:tcPr>
            <w:tcW w:w="9071" w:type="dxa"/>
          </w:tcPr>
          <w:p w14:paraId="397A24C2" w14:textId="77777777" w:rsidR="00AE1960" w:rsidRPr="00A24068" w:rsidRDefault="00AE1960" w:rsidP="00A24068">
            <w:pPr>
              <w:pStyle w:val="Tabletext7pt"/>
            </w:pPr>
            <w:r w:rsidRPr="00A24068">
              <w:t>Nature Masterclass: Data analysis: conducting and troubleshooting (self-paced)</w:t>
            </w:r>
          </w:p>
        </w:tc>
        <w:tc>
          <w:tcPr>
            <w:tcW w:w="3288" w:type="dxa"/>
          </w:tcPr>
          <w:p w14:paraId="1DE0FF92" w14:textId="77777777" w:rsidR="00AE1960" w:rsidRPr="00A24068" w:rsidRDefault="00AE1960" w:rsidP="00A24068">
            <w:pPr>
              <w:pStyle w:val="Tabletext7pt"/>
            </w:pPr>
            <w:r w:rsidRPr="00A24068">
              <w:t>Doctoral researchers and research staff</w:t>
            </w:r>
          </w:p>
        </w:tc>
        <w:tc>
          <w:tcPr>
            <w:tcW w:w="2438" w:type="dxa"/>
          </w:tcPr>
          <w:p w14:paraId="5BB93664" w14:textId="77777777" w:rsidR="00AE1960" w:rsidRPr="00A24068" w:rsidRDefault="00AE1960" w:rsidP="00A24068">
            <w:pPr>
              <w:pStyle w:val="Tabletext7pt"/>
            </w:pPr>
            <w:r w:rsidRPr="00A24068">
              <w:t>1</w:t>
            </w:r>
          </w:p>
        </w:tc>
        <w:tc>
          <w:tcPr>
            <w:tcW w:w="454" w:type="dxa"/>
          </w:tcPr>
          <w:p w14:paraId="6B687690" w14:textId="77777777" w:rsidR="00AE1960" w:rsidRPr="00A24068" w:rsidRDefault="00AE1960" w:rsidP="00A24068">
            <w:pPr>
              <w:pStyle w:val="Tabletext7pt"/>
            </w:pPr>
            <w:r w:rsidRPr="00A24068">
              <w:t>40</w:t>
            </w:r>
          </w:p>
        </w:tc>
        <w:tc>
          <w:tcPr>
            <w:tcW w:w="454" w:type="dxa"/>
            <w:gridSpan w:val="2"/>
          </w:tcPr>
          <w:p w14:paraId="16BE064D" w14:textId="4C17B255" w:rsidR="00AE1960" w:rsidRPr="00A24068" w:rsidRDefault="00AE1960" w:rsidP="00AE1960">
            <w:pPr>
              <w:pStyle w:val="TableTextright"/>
            </w:pPr>
            <w:r>
              <w:rPr>
                <w:noProof/>
              </w:rPr>
              <w:drawing>
                <wp:inline distT="0" distB="0" distL="0" distR="0" wp14:anchorId="44213E05" wp14:editId="46C775DF">
                  <wp:extent cx="99060" cy="99060"/>
                  <wp:effectExtent l="0" t="0" r="2540" b="2540"/>
                  <wp:docPr id="213709165" name="Graphic 213709165">
                    <a:hlinkClick xmlns:a="http://schemas.openxmlformats.org/drawingml/2006/main" r:id="rId56"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09165" name="Graphic 213709165">
                            <a:hlinkClick r:id="rId56"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AE1960" w:rsidRPr="00A24068" w14:paraId="159A0421" w14:textId="13047950" w:rsidTr="0030677D">
        <w:tc>
          <w:tcPr>
            <w:tcW w:w="9071" w:type="dxa"/>
          </w:tcPr>
          <w:p w14:paraId="147DBE4A" w14:textId="77777777" w:rsidR="00AE1960" w:rsidRPr="00A24068" w:rsidRDefault="00AE1960" w:rsidP="00A24068">
            <w:pPr>
              <w:pStyle w:val="Tabletext7pt"/>
            </w:pPr>
            <w:r w:rsidRPr="00A24068">
              <w:t>Nature Masterclass: Data analysis: planning and preparing (self-paced)</w:t>
            </w:r>
          </w:p>
        </w:tc>
        <w:tc>
          <w:tcPr>
            <w:tcW w:w="3288" w:type="dxa"/>
          </w:tcPr>
          <w:p w14:paraId="36F9DEAC" w14:textId="77777777" w:rsidR="00AE1960" w:rsidRPr="00A24068" w:rsidRDefault="00AE1960" w:rsidP="00A24068">
            <w:pPr>
              <w:pStyle w:val="Tabletext7pt"/>
            </w:pPr>
            <w:r w:rsidRPr="00A24068">
              <w:t>Doctoral researchers and research staff</w:t>
            </w:r>
          </w:p>
        </w:tc>
        <w:tc>
          <w:tcPr>
            <w:tcW w:w="2438" w:type="dxa"/>
          </w:tcPr>
          <w:p w14:paraId="2AE03265" w14:textId="77777777" w:rsidR="00AE1960" w:rsidRPr="00A24068" w:rsidRDefault="00AE1960" w:rsidP="00A24068">
            <w:pPr>
              <w:pStyle w:val="Tabletext7pt"/>
            </w:pPr>
            <w:r w:rsidRPr="00A24068">
              <w:t>1</w:t>
            </w:r>
          </w:p>
        </w:tc>
        <w:tc>
          <w:tcPr>
            <w:tcW w:w="454" w:type="dxa"/>
          </w:tcPr>
          <w:p w14:paraId="75FA1239" w14:textId="77777777" w:rsidR="00AE1960" w:rsidRPr="00A24068" w:rsidRDefault="00AE1960" w:rsidP="00A24068">
            <w:pPr>
              <w:pStyle w:val="Tabletext7pt"/>
            </w:pPr>
            <w:r w:rsidRPr="00A24068">
              <w:t>40</w:t>
            </w:r>
          </w:p>
        </w:tc>
        <w:tc>
          <w:tcPr>
            <w:tcW w:w="454" w:type="dxa"/>
            <w:gridSpan w:val="2"/>
          </w:tcPr>
          <w:p w14:paraId="2DAEB486" w14:textId="64E5E3A1" w:rsidR="00AE1960" w:rsidRPr="00A24068" w:rsidRDefault="00AE1960" w:rsidP="00AE1960">
            <w:pPr>
              <w:pStyle w:val="TableTextright"/>
            </w:pPr>
            <w:r>
              <w:rPr>
                <w:noProof/>
              </w:rPr>
              <w:drawing>
                <wp:inline distT="0" distB="0" distL="0" distR="0" wp14:anchorId="625A96B7" wp14:editId="6D01B584">
                  <wp:extent cx="99060" cy="99060"/>
                  <wp:effectExtent l="0" t="0" r="2540" b="2540"/>
                  <wp:docPr id="559023599" name="Graphic 559023599">
                    <a:hlinkClick xmlns:a="http://schemas.openxmlformats.org/drawingml/2006/main" r:id="rId56"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23599" name="Graphic 559023599">
                            <a:hlinkClick r:id="rId56"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AE1960" w:rsidRPr="00A24068" w14:paraId="10E0B90B" w14:textId="225056F1" w:rsidTr="0030677D">
        <w:tc>
          <w:tcPr>
            <w:tcW w:w="9071" w:type="dxa"/>
          </w:tcPr>
          <w:p w14:paraId="509D1D5C" w14:textId="77777777" w:rsidR="00AE1960" w:rsidRPr="00A24068" w:rsidRDefault="00AE1960" w:rsidP="00A24068">
            <w:pPr>
              <w:pStyle w:val="Tabletext7pt"/>
            </w:pPr>
            <w:r w:rsidRPr="00A24068">
              <w:t>Nature Masterclass: Experiments: from idea to design (self-paced)</w:t>
            </w:r>
          </w:p>
        </w:tc>
        <w:tc>
          <w:tcPr>
            <w:tcW w:w="3288" w:type="dxa"/>
          </w:tcPr>
          <w:p w14:paraId="367C352E" w14:textId="77777777" w:rsidR="00AE1960" w:rsidRPr="00A24068" w:rsidRDefault="00AE1960" w:rsidP="00A24068">
            <w:pPr>
              <w:pStyle w:val="Tabletext7pt"/>
            </w:pPr>
            <w:r w:rsidRPr="00A24068">
              <w:t>Doctoral researchers and research staff</w:t>
            </w:r>
          </w:p>
        </w:tc>
        <w:tc>
          <w:tcPr>
            <w:tcW w:w="2438" w:type="dxa"/>
          </w:tcPr>
          <w:p w14:paraId="5610E89F" w14:textId="77777777" w:rsidR="00AE1960" w:rsidRPr="00A24068" w:rsidRDefault="00AE1960" w:rsidP="00A24068">
            <w:pPr>
              <w:pStyle w:val="Tabletext7pt"/>
            </w:pPr>
            <w:r w:rsidRPr="00A24068">
              <w:t>1</w:t>
            </w:r>
          </w:p>
        </w:tc>
        <w:tc>
          <w:tcPr>
            <w:tcW w:w="454" w:type="dxa"/>
          </w:tcPr>
          <w:p w14:paraId="61B8FD77" w14:textId="77777777" w:rsidR="00AE1960" w:rsidRPr="00A24068" w:rsidRDefault="00AE1960" w:rsidP="00A24068">
            <w:pPr>
              <w:pStyle w:val="Tabletext7pt"/>
            </w:pPr>
            <w:r w:rsidRPr="00A24068">
              <w:t>40</w:t>
            </w:r>
          </w:p>
        </w:tc>
        <w:tc>
          <w:tcPr>
            <w:tcW w:w="454" w:type="dxa"/>
            <w:gridSpan w:val="2"/>
          </w:tcPr>
          <w:p w14:paraId="7F24225B" w14:textId="6FC76D7A" w:rsidR="00AE1960" w:rsidRPr="00A24068" w:rsidRDefault="00AE1960" w:rsidP="00AE1960">
            <w:pPr>
              <w:pStyle w:val="TableTextright"/>
            </w:pPr>
            <w:r>
              <w:rPr>
                <w:noProof/>
              </w:rPr>
              <w:drawing>
                <wp:inline distT="0" distB="0" distL="0" distR="0" wp14:anchorId="50BFD9F4" wp14:editId="759D6A0F">
                  <wp:extent cx="99060" cy="99060"/>
                  <wp:effectExtent l="0" t="0" r="2540" b="2540"/>
                  <wp:docPr id="267777497" name="Graphic 267777497">
                    <a:hlinkClick xmlns:a="http://schemas.openxmlformats.org/drawingml/2006/main" r:id="rId56"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77497" name="Graphic 267777497">
                            <a:hlinkClick r:id="rId56"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AE1960" w:rsidRPr="00A24068" w14:paraId="4AF4F494" w14:textId="2846EFDA" w:rsidTr="0030677D">
        <w:tc>
          <w:tcPr>
            <w:tcW w:w="9071" w:type="dxa"/>
          </w:tcPr>
          <w:p w14:paraId="1827834F" w14:textId="77777777" w:rsidR="00AE1960" w:rsidRPr="00A24068" w:rsidRDefault="00AE1960" w:rsidP="00A24068">
            <w:pPr>
              <w:pStyle w:val="Tabletext7pt"/>
            </w:pPr>
            <w:r w:rsidRPr="00A24068">
              <w:t>Nature Masterclass: interpreting scientific results (self-paced)</w:t>
            </w:r>
          </w:p>
        </w:tc>
        <w:tc>
          <w:tcPr>
            <w:tcW w:w="3288" w:type="dxa"/>
          </w:tcPr>
          <w:p w14:paraId="3EE53CE6" w14:textId="77777777" w:rsidR="00AE1960" w:rsidRPr="00A24068" w:rsidRDefault="00AE1960" w:rsidP="00A24068">
            <w:pPr>
              <w:pStyle w:val="Tabletext7pt"/>
            </w:pPr>
            <w:r w:rsidRPr="00A24068">
              <w:t>Doctoral researchers and research staff</w:t>
            </w:r>
          </w:p>
        </w:tc>
        <w:tc>
          <w:tcPr>
            <w:tcW w:w="2438" w:type="dxa"/>
          </w:tcPr>
          <w:p w14:paraId="7B5E1D2A" w14:textId="77777777" w:rsidR="00AE1960" w:rsidRPr="00A24068" w:rsidRDefault="00AE1960" w:rsidP="00A24068">
            <w:pPr>
              <w:pStyle w:val="Tabletext7pt"/>
            </w:pPr>
            <w:r w:rsidRPr="00A24068">
              <w:t>1</w:t>
            </w:r>
          </w:p>
        </w:tc>
        <w:tc>
          <w:tcPr>
            <w:tcW w:w="454" w:type="dxa"/>
          </w:tcPr>
          <w:p w14:paraId="6491DDC0" w14:textId="77777777" w:rsidR="00AE1960" w:rsidRPr="00A24068" w:rsidRDefault="00AE1960" w:rsidP="00A24068">
            <w:pPr>
              <w:pStyle w:val="Tabletext7pt"/>
            </w:pPr>
            <w:r w:rsidRPr="00A24068">
              <w:t>40</w:t>
            </w:r>
          </w:p>
        </w:tc>
        <w:tc>
          <w:tcPr>
            <w:tcW w:w="454" w:type="dxa"/>
            <w:gridSpan w:val="2"/>
          </w:tcPr>
          <w:p w14:paraId="446C3C29" w14:textId="2DA1BEFA" w:rsidR="00AE1960" w:rsidRPr="00A24068" w:rsidRDefault="00AE1960" w:rsidP="00AE1960">
            <w:pPr>
              <w:pStyle w:val="TableTextright"/>
            </w:pPr>
            <w:r>
              <w:rPr>
                <w:noProof/>
              </w:rPr>
              <w:drawing>
                <wp:inline distT="0" distB="0" distL="0" distR="0" wp14:anchorId="31284308" wp14:editId="32FAAAE0">
                  <wp:extent cx="99060" cy="99060"/>
                  <wp:effectExtent l="0" t="0" r="2540" b="2540"/>
                  <wp:docPr id="158155818" name="Graphic 158155818">
                    <a:hlinkClick xmlns:a="http://schemas.openxmlformats.org/drawingml/2006/main" r:id="rId56"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55818" name="Graphic 158155818">
                            <a:hlinkClick r:id="rId56"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AE1960" w:rsidRPr="00A24068" w14:paraId="4A71FDE7" w14:textId="074CD30E" w:rsidTr="0030677D">
        <w:tc>
          <w:tcPr>
            <w:tcW w:w="9071" w:type="dxa"/>
          </w:tcPr>
          <w:p w14:paraId="3257A5D6" w14:textId="77777777" w:rsidR="00AE1960" w:rsidRPr="00A24068" w:rsidRDefault="00AE1960" w:rsidP="00A24068">
            <w:pPr>
              <w:pStyle w:val="Tabletext7pt"/>
            </w:pPr>
            <w:r w:rsidRPr="00A24068">
              <w:t>Reading a paper: critical appraisal of a randomised controlled trial</w:t>
            </w:r>
          </w:p>
        </w:tc>
        <w:tc>
          <w:tcPr>
            <w:tcW w:w="3288" w:type="dxa"/>
          </w:tcPr>
          <w:p w14:paraId="6781D4F0" w14:textId="77777777" w:rsidR="00AE1960" w:rsidRPr="00A24068" w:rsidRDefault="00AE1960" w:rsidP="00A24068">
            <w:pPr>
              <w:pStyle w:val="Tabletext7pt"/>
            </w:pPr>
            <w:r w:rsidRPr="00A24068">
              <w:t>Doctoral researchers and research staff</w:t>
            </w:r>
          </w:p>
        </w:tc>
        <w:tc>
          <w:tcPr>
            <w:tcW w:w="2438" w:type="dxa"/>
          </w:tcPr>
          <w:p w14:paraId="7AD2DEFD" w14:textId="77777777" w:rsidR="00AE1960" w:rsidRPr="00A24068" w:rsidRDefault="00AE1960" w:rsidP="00A24068">
            <w:pPr>
              <w:pStyle w:val="Tabletext7pt"/>
            </w:pPr>
            <w:r w:rsidRPr="00A24068">
              <w:t>1</w:t>
            </w:r>
          </w:p>
        </w:tc>
        <w:tc>
          <w:tcPr>
            <w:tcW w:w="454" w:type="dxa"/>
          </w:tcPr>
          <w:p w14:paraId="06C18E05" w14:textId="77777777" w:rsidR="00AE1960" w:rsidRPr="00A24068" w:rsidRDefault="00AE1960" w:rsidP="00A24068">
            <w:pPr>
              <w:pStyle w:val="Tabletext7pt"/>
            </w:pPr>
            <w:r w:rsidRPr="00A24068">
              <w:t>40</w:t>
            </w:r>
          </w:p>
        </w:tc>
        <w:tc>
          <w:tcPr>
            <w:tcW w:w="454" w:type="dxa"/>
            <w:gridSpan w:val="2"/>
          </w:tcPr>
          <w:p w14:paraId="2949719E" w14:textId="362782DD" w:rsidR="00AE1960" w:rsidRPr="00A24068" w:rsidRDefault="00AE1960" w:rsidP="00AE1960">
            <w:pPr>
              <w:pStyle w:val="TableTextright"/>
            </w:pPr>
            <w:r>
              <w:rPr>
                <w:noProof/>
              </w:rPr>
              <w:drawing>
                <wp:inline distT="0" distB="0" distL="0" distR="0" wp14:anchorId="24D43BDE" wp14:editId="557A1CBB">
                  <wp:extent cx="99060" cy="99060"/>
                  <wp:effectExtent l="0" t="0" r="2540" b="2540"/>
                  <wp:docPr id="1906871117" name="Graphic 1906871117">
                    <a:hlinkClick xmlns:a="http://schemas.openxmlformats.org/drawingml/2006/main" r:id="rId56"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871117" name="Graphic 1906871117">
                            <a:hlinkClick r:id="rId56"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AE1960" w:rsidRPr="00A24068" w14:paraId="6703E9A8" w14:textId="0198705A" w:rsidTr="0030677D">
        <w:tc>
          <w:tcPr>
            <w:tcW w:w="9071" w:type="dxa"/>
          </w:tcPr>
          <w:p w14:paraId="12266794" w14:textId="77777777" w:rsidR="00AE1960" w:rsidRPr="00A24068" w:rsidRDefault="00AE1960" w:rsidP="00A24068">
            <w:pPr>
              <w:pStyle w:val="Tabletext7pt"/>
            </w:pPr>
            <w:r w:rsidRPr="00A24068">
              <w:t>Research methods for multilevel data</w:t>
            </w:r>
          </w:p>
        </w:tc>
        <w:tc>
          <w:tcPr>
            <w:tcW w:w="3288" w:type="dxa"/>
          </w:tcPr>
          <w:p w14:paraId="66605861" w14:textId="77777777" w:rsidR="00AE1960" w:rsidRPr="00A24068" w:rsidRDefault="00AE1960" w:rsidP="00A24068">
            <w:pPr>
              <w:pStyle w:val="Tabletext7pt"/>
            </w:pPr>
            <w:r w:rsidRPr="00A24068">
              <w:t>Doctoral researchers and research staff</w:t>
            </w:r>
          </w:p>
        </w:tc>
        <w:tc>
          <w:tcPr>
            <w:tcW w:w="2438" w:type="dxa"/>
          </w:tcPr>
          <w:p w14:paraId="192B633F" w14:textId="77777777" w:rsidR="00AE1960" w:rsidRPr="00A24068" w:rsidRDefault="00AE1960" w:rsidP="00A24068">
            <w:pPr>
              <w:pStyle w:val="Tabletext7pt"/>
            </w:pPr>
            <w:r w:rsidRPr="00A24068">
              <w:t>6</w:t>
            </w:r>
          </w:p>
        </w:tc>
        <w:tc>
          <w:tcPr>
            <w:tcW w:w="454" w:type="dxa"/>
          </w:tcPr>
          <w:p w14:paraId="308B31D8" w14:textId="77777777" w:rsidR="00AE1960" w:rsidRPr="00A24068" w:rsidRDefault="00AE1960" w:rsidP="00A24068">
            <w:pPr>
              <w:pStyle w:val="Tabletext7pt"/>
            </w:pPr>
            <w:r w:rsidRPr="00A24068">
              <w:t>41</w:t>
            </w:r>
          </w:p>
        </w:tc>
        <w:tc>
          <w:tcPr>
            <w:tcW w:w="454" w:type="dxa"/>
            <w:gridSpan w:val="2"/>
          </w:tcPr>
          <w:p w14:paraId="501AD7C7" w14:textId="436C58BD" w:rsidR="00AE1960" w:rsidRPr="00A24068" w:rsidRDefault="00AE1960" w:rsidP="00AE1960">
            <w:pPr>
              <w:pStyle w:val="TableTextright"/>
            </w:pPr>
            <w:r>
              <w:rPr>
                <w:noProof/>
              </w:rPr>
              <w:drawing>
                <wp:inline distT="0" distB="0" distL="0" distR="0" wp14:anchorId="2E95203B" wp14:editId="48AD051B">
                  <wp:extent cx="99060" cy="99060"/>
                  <wp:effectExtent l="0" t="0" r="2540" b="2540"/>
                  <wp:docPr id="2025648607" name="Graphic 2025648607">
                    <a:hlinkClick xmlns:a="http://schemas.openxmlformats.org/drawingml/2006/main" r:id="rId57"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648607" name="Graphic 2025648607">
                            <a:hlinkClick r:id="rId57"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AE1960" w:rsidRPr="00A24068" w14:paraId="7F4672A9" w14:textId="30D4D825" w:rsidTr="0030677D">
        <w:tc>
          <w:tcPr>
            <w:tcW w:w="9071" w:type="dxa"/>
          </w:tcPr>
          <w:p w14:paraId="1C27C918" w14:textId="77777777" w:rsidR="00AE1960" w:rsidRPr="00A24068" w:rsidRDefault="00AE1960" w:rsidP="00A24068">
            <w:pPr>
              <w:pStyle w:val="Tabletext7pt"/>
            </w:pPr>
            <w:r w:rsidRPr="00A24068">
              <w:t>Research methods for quantitative data</w:t>
            </w:r>
          </w:p>
        </w:tc>
        <w:tc>
          <w:tcPr>
            <w:tcW w:w="3288" w:type="dxa"/>
          </w:tcPr>
          <w:p w14:paraId="3D5A693F" w14:textId="77777777" w:rsidR="00AE1960" w:rsidRPr="00A24068" w:rsidRDefault="00AE1960" w:rsidP="00A24068">
            <w:pPr>
              <w:pStyle w:val="Tabletext7pt"/>
            </w:pPr>
            <w:r w:rsidRPr="00A24068">
              <w:t>Doctoral researchers and research staff</w:t>
            </w:r>
          </w:p>
        </w:tc>
        <w:tc>
          <w:tcPr>
            <w:tcW w:w="2438" w:type="dxa"/>
          </w:tcPr>
          <w:p w14:paraId="50847352" w14:textId="77777777" w:rsidR="00AE1960" w:rsidRPr="00A24068" w:rsidRDefault="00AE1960" w:rsidP="00A24068">
            <w:pPr>
              <w:pStyle w:val="Tabletext7pt"/>
            </w:pPr>
            <w:r w:rsidRPr="00A24068">
              <w:t>8</w:t>
            </w:r>
          </w:p>
        </w:tc>
        <w:tc>
          <w:tcPr>
            <w:tcW w:w="454" w:type="dxa"/>
          </w:tcPr>
          <w:p w14:paraId="0448FE0A" w14:textId="77777777" w:rsidR="00AE1960" w:rsidRPr="00A24068" w:rsidRDefault="00AE1960" w:rsidP="00A24068">
            <w:pPr>
              <w:pStyle w:val="Tabletext7pt"/>
            </w:pPr>
            <w:r w:rsidRPr="00A24068">
              <w:t>41</w:t>
            </w:r>
          </w:p>
        </w:tc>
        <w:tc>
          <w:tcPr>
            <w:tcW w:w="454" w:type="dxa"/>
            <w:gridSpan w:val="2"/>
          </w:tcPr>
          <w:p w14:paraId="7074C321" w14:textId="7FF6A729" w:rsidR="00AE1960" w:rsidRPr="00A24068" w:rsidRDefault="00AE1960" w:rsidP="00AE1960">
            <w:pPr>
              <w:pStyle w:val="TableTextright"/>
            </w:pPr>
            <w:r>
              <w:rPr>
                <w:noProof/>
              </w:rPr>
              <w:drawing>
                <wp:inline distT="0" distB="0" distL="0" distR="0" wp14:anchorId="3477D9D7" wp14:editId="30A9A81D">
                  <wp:extent cx="99060" cy="99060"/>
                  <wp:effectExtent l="0" t="0" r="2540" b="2540"/>
                  <wp:docPr id="2107531057" name="Graphic 2107531057">
                    <a:hlinkClick xmlns:a="http://schemas.openxmlformats.org/drawingml/2006/main" r:id="rId57"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31057" name="Graphic 2107531057">
                            <a:hlinkClick r:id="rId57"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AE1960" w:rsidRPr="00A24068" w14:paraId="0D3829FA" w14:textId="4A6EB1F6" w:rsidTr="0030677D">
        <w:tc>
          <w:tcPr>
            <w:tcW w:w="9071" w:type="dxa"/>
          </w:tcPr>
          <w:p w14:paraId="4CA9C3F7" w14:textId="77777777" w:rsidR="00AE1960" w:rsidRPr="00A24068" w:rsidRDefault="00AE1960" w:rsidP="00A24068">
            <w:pPr>
              <w:pStyle w:val="Tabletext7pt"/>
            </w:pPr>
            <w:r w:rsidRPr="00A24068">
              <w:t>SPM for fMRI and MRI/VBM</w:t>
            </w:r>
          </w:p>
        </w:tc>
        <w:tc>
          <w:tcPr>
            <w:tcW w:w="3288" w:type="dxa"/>
          </w:tcPr>
          <w:p w14:paraId="27CFBD43" w14:textId="77777777" w:rsidR="00AE1960" w:rsidRPr="00A24068" w:rsidRDefault="00AE1960" w:rsidP="00A24068">
            <w:pPr>
              <w:pStyle w:val="Tabletext7pt"/>
            </w:pPr>
            <w:r w:rsidRPr="00A24068">
              <w:t>Doctoral researchers</w:t>
            </w:r>
          </w:p>
        </w:tc>
        <w:tc>
          <w:tcPr>
            <w:tcW w:w="2438" w:type="dxa"/>
          </w:tcPr>
          <w:p w14:paraId="679C87B5" w14:textId="77777777" w:rsidR="00AE1960" w:rsidRPr="00A24068" w:rsidRDefault="00AE1960" w:rsidP="00A24068">
            <w:pPr>
              <w:pStyle w:val="Tabletext7pt"/>
            </w:pPr>
            <w:r w:rsidRPr="00A24068">
              <w:t>6</w:t>
            </w:r>
          </w:p>
        </w:tc>
        <w:tc>
          <w:tcPr>
            <w:tcW w:w="454" w:type="dxa"/>
          </w:tcPr>
          <w:p w14:paraId="7B0F18D2" w14:textId="77777777" w:rsidR="00AE1960" w:rsidRPr="00A24068" w:rsidRDefault="00AE1960" w:rsidP="00A24068">
            <w:pPr>
              <w:pStyle w:val="Tabletext7pt"/>
            </w:pPr>
            <w:r w:rsidRPr="00A24068">
              <w:t>41</w:t>
            </w:r>
          </w:p>
        </w:tc>
        <w:tc>
          <w:tcPr>
            <w:tcW w:w="454" w:type="dxa"/>
            <w:gridSpan w:val="2"/>
          </w:tcPr>
          <w:p w14:paraId="13AE16A4" w14:textId="7378F047" w:rsidR="00AE1960" w:rsidRPr="00A24068" w:rsidRDefault="00AE1960" w:rsidP="00AE1960">
            <w:pPr>
              <w:pStyle w:val="TableTextright"/>
            </w:pPr>
            <w:r>
              <w:rPr>
                <w:noProof/>
              </w:rPr>
              <w:drawing>
                <wp:inline distT="0" distB="0" distL="0" distR="0" wp14:anchorId="01A6C95C" wp14:editId="77A32910">
                  <wp:extent cx="99060" cy="99060"/>
                  <wp:effectExtent l="0" t="0" r="2540" b="2540"/>
                  <wp:docPr id="1998074760" name="Graphic 1998074760">
                    <a:hlinkClick xmlns:a="http://schemas.openxmlformats.org/drawingml/2006/main" r:id="rId57"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074760" name="Graphic 1998074760">
                            <a:hlinkClick r:id="rId57"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AE1960" w:rsidRPr="00A24068" w14:paraId="36E0A4CB" w14:textId="18A7571D" w:rsidTr="0030677D">
        <w:tc>
          <w:tcPr>
            <w:tcW w:w="9071" w:type="dxa"/>
          </w:tcPr>
          <w:p w14:paraId="3EAF0EB2" w14:textId="77777777" w:rsidR="00AE1960" w:rsidRPr="00A24068" w:rsidRDefault="00AE1960" w:rsidP="00A24068">
            <w:pPr>
              <w:pStyle w:val="Tabletext7pt"/>
            </w:pPr>
            <w:r w:rsidRPr="00A24068">
              <w:t>SPM for MEG/EEG</w:t>
            </w:r>
          </w:p>
        </w:tc>
        <w:tc>
          <w:tcPr>
            <w:tcW w:w="3288" w:type="dxa"/>
          </w:tcPr>
          <w:p w14:paraId="5CD3A950" w14:textId="77777777" w:rsidR="00AE1960" w:rsidRPr="00A24068" w:rsidRDefault="00AE1960" w:rsidP="00A24068">
            <w:pPr>
              <w:pStyle w:val="Tabletext7pt"/>
            </w:pPr>
            <w:r w:rsidRPr="00A24068">
              <w:t>Doctoral researchers</w:t>
            </w:r>
          </w:p>
        </w:tc>
        <w:tc>
          <w:tcPr>
            <w:tcW w:w="2438" w:type="dxa"/>
          </w:tcPr>
          <w:p w14:paraId="3F135C6C" w14:textId="77777777" w:rsidR="00AE1960" w:rsidRPr="00A24068" w:rsidRDefault="00AE1960" w:rsidP="00A24068">
            <w:pPr>
              <w:pStyle w:val="Tabletext7pt"/>
            </w:pPr>
            <w:r w:rsidRPr="00A24068">
              <w:t>6</w:t>
            </w:r>
          </w:p>
        </w:tc>
        <w:tc>
          <w:tcPr>
            <w:tcW w:w="454" w:type="dxa"/>
          </w:tcPr>
          <w:p w14:paraId="64CD6676" w14:textId="77777777" w:rsidR="00AE1960" w:rsidRPr="00A24068" w:rsidRDefault="00AE1960" w:rsidP="00A24068">
            <w:pPr>
              <w:pStyle w:val="Tabletext7pt"/>
            </w:pPr>
            <w:r w:rsidRPr="00A24068">
              <w:t>42</w:t>
            </w:r>
          </w:p>
        </w:tc>
        <w:tc>
          <w:tcPr>
            <w:tcW w:w="454" w:type="dxa"/>
            <w:gridSpan w:val="2"/>
          </w:tcPr>
          <w:p w14:paraId="66C5BC97" w14:textId="580280C5" w:rsidR="00AE1960" w:rsidRPr="00A24068" w:rsidRDefault="00AE1960" w:rsidP="00AE1960">
            <w:pPr>
              <w:pStyle w:val="TableTextright"/>
            </w:pPr>
            <w:r>
              <w:rPr>
                <w:noProof/>
              </w:rPr>
              <w:drawing>
                <wp:inline distT="0" distB="0" distL="0" distR="0" wp14:anchorId="7312E9E5" wp14:editId="496B446C">
                  <wp:extent cx="99060" cy="99060"/>
                  <wp:effectExtent l="0" t="0" r="2540" b="2540"/>
                  <wp:docPr id="2036623918" name="Graphic 2036623918">
                    <a:hlinkClick xmlns:a="http://schemas.openxmlformats.org/drawingml/2006/main" r:id="rId58"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623918" name="Graphic 2036623918">
                            <a:hlinkClick r:id="rId58"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AE1960" w:rsidRPr="00A24068" w14:paraId="2913890F" w14:textId="4AE0CA84" w:rsidTr="0030677D">
        <w:tc>
          <w:tcPr>
            <w:tcW w:w="9071" w:type="dxa"/>
          </w:tcPr>
          <w:p w14:paraId="631ED71C" w14:textId="77777777" w:rsidR="00AE1960" w:rsidRPr="00A24068" w:rsidRDefault="00AE1960" w:rsidP="00A24068">
            <w:pPr>
              <w:pStyle w:val="Tabletext7pt"/>
            </w:pPr>
            <w:r w:rsidRPr="00A24068">
              <w:t>Understanding statistical concepts in research</w:t>
            </w:r>
          </w:p>
        </w:tc>
        <w:tc>
          <w:tcPr>
            <w:tcW w:w="3288" w:type="dxa"/>
          </w:tcPr>
          <w:p w14:paraId="312F456F" w14:textId="77777777" w:rsidR="00AE1960" w:rsidRPr="00A24068" w:rsidRDefault="00AE1960" w:rsidP="00A24068">
            <w:pPr>
              <w:pStyle w:val="Tabletext7pt"/>
            </w:pPr>
            <w:r w:rsidRPr="00A24068">
              <w:t>Doctoral researchers and research staff</w:t>
            </w:r>
          </w:p>
        </w:tc>
        <w:tc>
          <w:tcPr>
            <w:tcW w:w="2438" w:type="dxa"/>
          </w:tcPr>
          <w:p w14:paraId="7D877B40" w14:textId="77777777" w:rsidR="00AE1960" w:rsidRPr="00A24068" w:rsidRDefault="00AE1960" w:rsidP="00A24068">
            <w:pPr>
              <w:pStyle w:val="Tabletext7pt"/>
            </w:pPr>
            <w:r w:rsidRPr="00A24068">
              <w:t>9</w:t>
            </w:r>
          </w:p>
        </w:tc>
        <w:tc>
          <w:tcPr>
            <w:tcW w:w="454" w:type="dxa"/>
          </w:tcPr>
          <w:p w14:paraId="519054D6" w14:textId="77777777" w:rsidR="00AE1960" w:rsidRPr="00A24068" w:rsidRDefault="00AE1960" w:rsidP="00A24068">
            <w:pPr>
              <w:pStyle w:val="Tabletext7pt"/>
            </w:pPr>
            <w:r w:rsidRPr="00A24068">
              <w:t>42</w:t>
            </w:r>
          </w:p>
        </w:tc>
        <w:tc>
          <w:tcPr>
            <w:tcW w:w="454" w:type="dxa"/>
            <w:gridSpan w:val="2"/>
          </w:tcPr>
          <w:p w14:paraId="2CC605BE" w14:textId="0822260C" w:rsidR="00AE1960" w:rsidRPr="00A24068" w:rsidRDefault="00AE1960" w:rsidP="00AE1960">
            <w:pPr>
              <w:pStyle w:val="TableTextright"/>
            </w:pPr>
            <w:r>
              <w:rPr>
                <w:noProof/>
              </w:rPr>
              <w:drawing>
                <wp:inline distT="0" distB="0" distL="0" distR="0" wp14:anchorId="211A5F98" wp14:editId="332CB595">
                  <wp:extent cx="99060" cy="99060"/>
                  <wp:effectExtent l="0" t="0" r="2540" b="2540"/>
                  <wp:docPr id="917946511" name="Graphic 917946511">
                    <a:hlinkClick xmlns:a="http://schemas.openxmlformats.org/drawingml/2006/main" r:id="rId58"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946511" name="Graphic 917946511">
                            <a:hlinkClick r:id="rId58"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AE1960" w:rsidRPr="00A24068" w14:paraId="6CA8F406" w14:textId="43D7110E" w:rsidTr="0030677D">
        <w:tc>
          <w:tcPr>
            <w:tcW w:w="9071" w:type="dxa"/>
          </w:tcPr>
          <w:p w14:paraId="6D7DCCD4" w14:textId="77777777" w:rsidR="00AE1960" w:rsidRPr="00A24068" w:rsidRDefault="00AE1960" w:rsidP="00A24068">
            <w:pPr>
              <w:pStyle w:val="Tabletext7pt"/>
            </w:pPr>
            <w:r w:rsidRPr="00A24068">
              <w:t>Understanding statistical concepts in research: SPSS add-on</w:t>
            </w:r>
          </w:p>
        </w:tc>
        <w:tc>
          <w:tcPr>
            <w:tcW w:w="3288" w:type="dxa"/>
          </w:tcPr>
          <w:p w14:paraId="0E27CCB1" w14:textId="77777777" w:rsidR="00AE1960" w:rsidRPr="00A24068" w:rsidRDefault="00AE1960" w:rsidP="00A24068">
            <w:pPr>
              <w:pStyle w:val="Tabletext7pt"/>
            </w:pPr>
            <w:r w:rsidRPr="00A24068">
              <w:t>Doctoral researchers and research staff</w:t>
            </w:r>
          </w:p>
        </w:tc>
        <w:tc>
          <w:tcPr>
            <w:tcW w:w="2438" w:type="dxa"/>
          </w:tcPr>
          <w:p w14:paraId="27E45687" w14:textId="77777777" w:rsidR="00AE1960" w:rsidRPr="00A24068" w:rsidRDefault="00AE1960" w:rsidP="00A24068">
            <w:pPr>
              <w:pStyle w:val="Tabletext7pt"/>
            </w:pPr>
            <w:r w:rsidRPr="00A24068">
              <w:t>4</w:t>
            </w:r>
          </w:p>
        </w:tc>
        <w:tc>
          <w:tcPr>
            <w:tcW w:w="454" w:type="dxa"/>
          </w:tcPr>
          <w:p w14:paraId="7DD843AB" w14:textId="77777777" w:rsidR="00AE1960" w:rsidRPr="00A24068" w:rsidRDefault="00AE1960" w:rsidP="00A24068">
            <w:pPr>
              <w:pStyle w:val="Tabletext7pt"/>
            </w:pPr>
            <w:r w:rsidRPr="00A24068">
              <w:t>42</w:t>
            </w:r>
          </w:p>
        </w:tc>
        <w:tc>
          <w:tcPr>
            <w:tcW w:w="454" w:type="dxa"/>
            <w:gridSpan w:val="2"/>
          </w:tcPr>
          <w:p w14:paraId="2CB6276B" w14:textId="14C656DD" w:rsidR="00AE1960" w:rsidRPr="00A24068" w:rsidRDefault="00AE1960" w:rsidP="00AE1960">
            <w:pPr>
              <w:pStyle w:val="TableTextright"/>
            </w:pPr>
            <w:r>
              <w:rPr>
                <w:noProof/>
              </w:rPr>
              <w:drawing>
                <wp:inline distT="0" distB="0" distL="0" distR="0" wp14:anchorId="17FF1CF3" wp14:editId="553EE081">
                  <wp:extent cx="99060" cy="99060"/>
                  <wp:effectExtent l="0" t="0" r="2540" b="2540"/>
                  <wp:docPr id="660526094" name="Graphic 660526094">
                    <a:hlinkClick xmlns:a="http://schemas.openxmlformats.org/drawingml/2006/main" r:id="rId58"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526094" name="Graphic 660526094">
                            <a:hlinkClick r:id="rId58"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AE1960" w:rsidRPr="00A24068" w14:paraId="512D8888" w14:textId="63130BD6" w:rsidTr="0030677D">
        <w:tc>
          <w:tcPr>
            <w:tcW w:w="9071" w:type="dxa"/>
          </w:tcPr>
          <w:p w14:paraId="28A68297" w14:textId="77777777" w:rsidR="00AE1960" w:rsidRPr="00A24068" w:rsidRDefault="00AE1960" w:rsidP="00A24068">
            <w:pPr>
              <w:pStyle w:val="Tabletext7pt"/>
            </w:pPr>
            <w:r w:rsidRPr="00A24068">
              <w:t>Introduction to missing data and multiple imputation</w:t>
            </w:r>
          </w:p>
        </w:tc>
        <w:tc>
          <w:tcPr>
            <w:tcW w:w="3288" w:type="dxa"/>
          </w:tcPr>
          <w:p w14:paraId="16ECB0CD" w14:textId="77777777" w:rsidR="00AE1960" w:rsidRPr="00A24068" w:rsidRDefault="00AE1960" w:rsidP="00A24068">
            <w:pPr>
              <w:pStyle w:val="Tabletext7pt"/>
            </w:pPr>
            <w:r w:rsidRPr="00A24068">
              <w:t>Doctoral researchers and research staff</w:t>
            </w:r>
          </w:p>
        </w:tc>
        <w:tc>
          <w:tcPr>
            <w:tcW w:w="2438" w:type="dxa"/>
          </w:tcPr>
          <w:p w14:paraId="11476910" w14:textId="77777777" w:rsidR="00AE1960" w:rsidRPr="00A24068" w:rsidRDefault="00AE1960" w:rsidP="00A24068">
            <w:pPr>
              <w:pStyle w:val="Tabletext7pt"/>
            </w:pPr>
            <w:r w:rsidRPr="00A24068">
              <w:t>5</w:t>
            </w:r>
          </w:p>
        </w:tc>
        <w:tc>
          <w:tcPr>
            <w:tcW w:w="454" w:type="dxa"/>
          </w:tcPr>
          <w:p w14:paraId="7B965450" w14:textId="77777777" w:rsidR="00AE1960" w:rsidRPr="00A24068" w:rsidRDefault="00AE1960" w:rsidP="00A24068">
            <w:pPr>
              <w:pStyle w:val="Tabletext7pt"/>
            </w:pPr>
            <w:r w:rsidRPr="00A24068">
              <w:t>42</w:t>
            </w:r>
          </w:p>
        </w:tc>
        <w:tc>
          <w:tcPr>
            <w:tcW w:w="454" w:type="dxa"/>
            <w:gridSpan w:val="2"/>
          </w:tcPr>
          <w:p w14:paraId="6CB9F405" w14:textId="075BB2D8" w:rsidR="00AE1960" w:rsidRPr="00A24068" w:rsidRDefault="00AE1960" w:rsidP="00AE1960">
            <w:pPr>
              <w:pStyle w:val="TableTextright"/>
            </w:pPr>
            <w:r>
              <w:rPr>
                <w:noProof/>
              </w:rPr>
              <w:drawing>
                <wp:inline distT="0" distB="0" distL="0" distR="0" wp14:anchorId="63E8C023" wp14:editId="6837AAB9">
                  <wp:extent cx="99060" cy="99060"/>
                  <wp:effectExtent l="0" t="0" r="2540" b="2540"/>
                  <wp:docPr id="2033082431" name="Graphic 2033082431">
                    <a:hlinkClick xmlns:a="http://schemas.openxmlformats.org/drawingml/2006/main" r:id="rId58"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082431" name="Graphic 2033082431">
                            <a:hlinkClick r:id="rId58"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bl>
    <w:p w14:paraId="150EB428" w14:textId="6F6619CD" w:rsidR="00A24068" w:rsidRDefault="00A24068" w:rsidP="00AE1960">
      <w:pPr>
        <w:pStyle w:val="Tabletext7pt"/>
        <w:tabs>
          <w:tab w:val="left" w:pos="1419"/>
        </w:tabs>
      </w:pPr>
    </w:p>
    <w:p w14:paraId="72D25BCE" w14:textId="0B18D132" w:rsidR="00AE1960" w:rsidRDefault="00AE1960">
      <w:pPr>
        <w:spacing w:after="160" w:line="259" w:lineRule="auto"/>
        <w:rPr>
          <w:rFonts w:ascii="HelveticaNeueLT Std Lt" w:hAnsi="HelveticaNeueLT Std Lt" w:cs="HelveticaNeueLT Std Lt"/>
          <w:color w:val="000000"/>
          <w:kern w:val="0"/>
          <w:sz w:val="14"/>
          <w:szCs w:val="14"/>
        </w:rPr>
      </w:pPr>
      <w:r>
        <w:br w:type="page"/>
      </w:r>
    </w:p>
    <w:p w14:paraId="7C696633" w14:textId="77777777" w:rsidR="00AE1960" w:rsidRPr="00AE1960" w:rsidRDefault="00AE1960" w:rsidP="00AE1960">
      <w:pPr>
        <w:pStyle w:val="Sectionhead"/>
        <w:rPr>
          <w:bCs/>
        </w:rPr>
      </w:pPr>
      <w:r w:rsidRPr="00AE1960">
        <w:rPr>
          <w:bCs/>
        </w:rPr>
        <w:lastRenderedPageBreak/>
        <w:t>Research Methodologies and Analysis (continued)</w:t>
      </w:r>
    </w:p>
    <w:tbl>
      <w:tblPr>
        <w:tblStyle w:val="UCLCourse"/>
        <w:tblW w:w="15705" w:type="dxa"/>
        <w:tblLayout w:type="fixed"/>
        <w:tblLook w:val="04A0" w:firstRow="1" w:lastRow="0" w:firstColumn="1" w:lastColumn="0" w:noHBand="0" w:noVBand="1"/>
      </w:tblPr>
      <w:tblGrid>
        <w:gridCol w:w="9071"/>
        <w:gridCol w:w="3288"/>
        <w:gridCol w:w="2438"/>
        <w:gridCol w:w="454"/>
        <w:gridCol w:w="448"/>
        <w:gridCol w:w="6"/>
      </w:tblGrid>
      <w:tr w:rsidR="00AE1960" w:rsidRPr="000A4CF6" w14:paraId="4D73078B" w14:textId="77777777" w:rsidTr="0030677D">
        <w:trPr>
          <w:gridAfter w:val="1"/>
          <w:cnfStyle w:val="100000000000" w:firstRow="1" w:lastRow="0" w:firstColumn="0" w:lastColumn="0" w:oddVBand="0" w:evenVBand="0" w:oddHBand="0" w:evenHBand="0" w:firstRowFirstColumn="0" w:firstRowLastColumn="0" w:lastRowFirstColumn="0" w:lastRowLastColumn="0"/>
          <w:wAfter w:w="6" w:type="dxa"/>
        </w:trPr>
        <w:tc>
          <w:tcPr>
            <w:tcW w:w="9071" w:type="dxa"/>
          </w:tcPr>
          <w:p w14:paraId="2162515B" w14:textId="77777777" w:rsidR="00AE1960" w:rsidRPr="000A4CF6" w:rsidRDefault="00AE1960" w:rsidP="00B25DC7">
            <w:pPr>
              <w:pStyle w:val="TableHead"/>
              <w:rPr>
                <w:b/>
              </w:rPr>
            </w:pPr>
            <w:r w:rsidRPr="000A4CF6">
              <w:rPr>
                <w:b/>
              </w:rPr>
              <w:t>Course title</w:t>
            </w:r>
          </w:p>
        </w:tc>
        <w:tc>
          <w:tcPr>
            <w:tcW w:w="3288" w:type="dxa"/>
          </w:tcPr>
          <w:p w14:paraId="53D7D032" w14:textId="77777777" w:rsidR="00AE1960" w:rsidRPr="000A4CF6" w:rsidRDefault="00AE1960" w:rsidP="00B25DC7">
            <w:pPr>
              <w:pStyle w:val="TableHead"/>
              <w:rPr>
                <w:b/>
              </w:rPr>
            </w:pPr>
            <w:r w:rsidRPr="000A4CF6">
              <w:rPr>
                <w:b/>
              </w:rPr>
              <w:t>Target learner</w:t>
            </w:r>
          </w:p>
        </w:tc>
        <w:tc>
          <w:tcPr>
            <w:tcW w:w="2438" w:type="dxa"/>
          </w:tcPr>
          <w:p w14:paraId="195AFA97" w14:textId="77777777" w:rsidR="00AE1960" w:rsidRPr="000A4CF6" w:rsidRDefault="00AE1960" w:rsidP="00B25DC7">
            <w:pPr>
              <w:pStyle w:val="TableHead"/>
              <w:rPr>
                <w:b/>
              </w:rPr>
            </w:pPr>
            <w:r w:rsidRPr="000A4CF6">
              <w:rPr>
                <w:b/>
              </w:rPr>
              <w:t>Training points gained*</w:t>
            </w:r>
          </w:p>
        </w:tc>
        <w:tc>
          <w:tcPr>
            <w:tcW w:w="902" w:type="dxa"/>
            <w:gridSpan w:val="2"/>
          </w:tcPr>
          <w:p w14:paraId="524C1FF6" w14:textId="77777777" w:rsidR="00AE1960" w:rsidRPr="000A4CF6" w:rsidRDefault="00AE1960" w:rsidP="00B25DC7">
            <w:pPr>
              <w:pStyle w:val="TableHead"/>
            </w:pPr>
            <w:r w:rsidRPr="000A4CF6">
              <w:rPr>
                <w:b/>
              </w:rPr>
              <w:t>Course page</w:t>
            </w:r>
          </w:p>
        </w:tc>
      </w:tr>
      <w:tr w:rsidR="00AE1960" w:rsidRPr="00AE1960" w14:paraId="45684D15" w14:textId="3264A12F" w:rsidTr="0030677D">
        <w:tc>
          <w:tcPr>
            <w:tcW w:w="9071" w:type="dxa"/>
            <w:shd w:val="clear" w:color="auto" w:fill="B6E2ED"/>
          </w:tcPr>
          <w:p w14:paraId="7CEF02F3" w14:textId="77777777" w:rsidR="00AE1960" w:rsidRPr="00AE1960" w:rsidRDefault="00AE1960" w:rsidP="00AE1960">
            <w:pPr>
              <w:pStyle w:val="TableTextBold"/>
            </w:pPr>
            <w:r w:rsidRPr="00AE1960">
              <w:t>Statistics for Research</w:t>
            </w:r>
          </w:p>
        </w:tc>
        <w:tc>
          <w:tcPr>
            <w:tcW w:w="3288" w:type="dxa"/>
            <w:shd w:val="clear" w:color="auto" w:fill="B6E2ED"/>
          </w:tcPr>
          <w:p w14:paraId="78513017" w14:textId="77777777" w:rsidR="00AE1960" w:rsidRPr="00AE1960" w:rsidRDefault="00AE1960" w:rsidP="00AE1960">
            <w:pPr>
              <w:pStyle w:val="TableTextBold"/>
            </w:pPr>
          </w:p>
        </w:tc>
        <w:tc>
          <w:tcPr>
            <w:tcW w:w="2438" w:type="dxa"/>
            <w:shd w:val="clear" w:color="auto" w:fill="B6E2ED"/>
          </w:tcPr>
          <w:p w14:paraId="5DAEE075" w14:textId="77777777" w:rsidR="00AE1960" w:rsidRPr="00AE1960" w:rsidRDefault="00AE1960" w:rsidP="00AE1960">
            <w:pPr>
              <w:pStyle w:val="TableTextBold"/>
            </w:pPr>
          </w:p>
        </w:tc>
        <w:tc>
          <w:tcPr>
            <w:tcW w:w="454" w:type="dxa"/>
            <w:shd w:val="clear" w:color="auto" w:fill="B6E2ED"/>
          </w:tcPr>
          <w:p w14:paraId="18E5DD52" w14:textId="77777777" w:rsidR="00AE1960" w:rsidRPr="00AE1960" w:rsidRDefault="00AE1960" w:rsidP="00AE1960">
            <w:pPr>
              <w:pStyle w:val="TableTextBold"/>
            </w:pPr>
          </w:p>
        </w:tc>
        <w:tc>
          <w:tcPr>
            <w:tcW w:w="454" w:type="dxa"/>
            <w:gridSpan w:val="2"/>
            <w:shd w:val="clear" w:color="auto" w:fill="B6E2ED"/>
          </w:tcPr>
          <w:p w14:paraId="59884391" w14:textId="77777777" w:rsidR="00AE1960" w:rsidRPr="00AE1960" w:rsidRDefault="00AE1960" w:rsidP="00AE1960">
            <w:pPr>
              <w:pStyle w:val="TableTextBold"/>
            </w:pPr>
          </w:p>
        </w:tc>
      </w:tr>
      <w:tr w:rsidR="00AE1960" w:rsidRPr="00AE1960" w14:paraId="7510BA97" w14:textId="5B94F40E" w:rsidTr="0030677D">
        <w:tc>
          <w:tcPr>
            <w:tcW w:w="9071" w:type="dxa"/>
          </w:tcPr>
          <w:p w14:paraId="4D62049B" w14:textId="77777777" w:rsidR="00AE1960" w:rsidRPr="00AE1960" w:rsidRDefault="00AE1960" w:rsidP="00AE1960">
            <w:pPr>
              <w:pStyle w:val="Tabletext7pt"/>
            </w:pPr>
            <w:r w:rsidRPr="00AE1960">
              <w:t>Basic statistics for research (self-paced)</w:t>
            </w:r>
          </w:p>
        </w:tc>
        <w:tc>
          <w:tcPr>
            <w:tcW w:w="3288" w:type="dxa"/>
          </w:tcPr>
          <w:p w14:paraId="44579051" w14:textId="77777777" w:rsidR="00AE1960" w:rsidRPr="00AE1960" w:rsidRDefault="00AE1960" w:rsidP="00AE1960">
            <w:pPr>
              <w:pStyle w:val="Tabletext7pt"/>
            </w:pPr>
            <w:r w:rsidRPr="00AE1960">
              <w:t>Doctoral researchers and research staff</w:t>
            </w:r>
          </w:p>
        </w:tc>
        <w:tc>
          <w:tcPr>
            <w:tcW w:w="2438" w:type="dxa"/>
          </w:tcPr>
          <w:p w14:paraId="6E483D61" w14:textId="77777777" w:rsidR="00AE1960" w:rsidRPr="00AE1960" w:rsidRDefault="00AE1960" w:rsidP="00AE1960">
            <w:pPr>
              <w:pStyle w:val="Tabletext7pt"/>
            </w:pPr>
            <w:r w:rsidRPr="00AE1960">
              <w:t>1</w:t>
            </w:r>
          </w:p>
        </w:tc>
        <w:tc>
          <w:tcPr>
            <w:tcW w:w="454" w:type="dxa"/>
          </w:tcPr>
          <w:p w14:paraId="646796CA" w14:textId="77777777" w:rsidR="00AE1960" w:rsidRPr="00AE1960" w:rsidRDefault="00AE1960" w:rsidP="00AE1960">
            <w:pPr>
              <w:pStyle w:val="Tabletext7pt"/>
            </w:pPr>
            <w:r w:rsidRPr="00AE1960">
              <w:t>43</w:t>
            </w:r>
          </w:p>
        </w:tc>
        <w:tc>
          <w:tcPr>
            <w:tcW w:w="454" w:type="dxa"/>
            <w:gridSpan w:val="2"/>
          </w:tcPr>
          <w:p w14:paraId="7C63A9E1" w14:textId="12D3A6CD" w:rsidR="00AE1960" w:rsidRPr="00AE1960" w:rsidRDefault="00AE1960" w:rsidP="00AE1960">
            <w:pPr>
              <w:pStyle w:val="TableTextright"/>
            </w:pPr>
            <w:r>
              <w:rPr>
                <w:noProof/>
              </w:rPr>
              <w:drawing>
                <wp:inline distT="0" distB="0" distL="0" distR="0" wp14:anchorId="5CB2C928" wp14:editId="3A9D70B2">
                  <wp:extent cx="99060" cy="99060"/>
                  <wp:effectExtent l="0" t="0" r="2540" b="2540"/>
                  <wp:docPr id="1704732249" name="Graphic 1704732249">
                    <a:hlinkClick xmlns:a="http://schemas.openxmlformats.org/drawingml/2006/main" r:id="rId59"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732249" name="Graphic 1704732249">
                            <a:hlinkClick r:id="rId59"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AE1960" w:rsidRPr="00AE1960" w14:paraId="2A207282" w14:textId="1679130E" w:rsidTr="0030677D">
        <w:tc>
          <w:tcPr>
            <w:tcW w:w="9071" w:type="dxa"/>
          </w:tcPr>
          <w:p w14:paraId="1DD332B0" w14:textId="77777777" w:rsidR="00AE1960" w:rsidRPr="00AE1960" w:rsidRDefault="00AE1960" w:rsidP="00AE1960">
            <w:pPr>
              <w:pStyle w:val="Tabletext7pt"/>
            </w:pPr>
            <w:r w:rsidRPr="00AE1960">
              <w:t>Statistics for researchers: analysis of data and graphical methods</w:t>
            </w:r>
          </w:p>
        </w:tc>
        <w:tc>
          <w:tcPr>
            <w:tcW w:w="3288" w:type="dxa"/>
          </w:tcPr>
          <w:p w14:paraId="4A4C38EB" w14:textId="77777777" w:rsidR="00AE1960" w:rsidRPr="00AE1960" w:rsidRDefault="00AE1960" w:rsidP="00AE1960">
            <w:pPr>
              <w:pStyle w:val="Tabletext7pt"/>
            </w:pPr>
            <w:r w:rsidRPr="00AE1960">
              <w:t>Doctoral researchers and research staff</w:t>
            </w:r>
          </w:p>
        </w:tc>
        <w:tc>
          <w:tcPr>
            <w:tcW w:w="2438" w:type="dxa"/>
          </w:tcPr>
          <w:p w14:paraId="693064F0" w14:textId="77777777" w:rsidR="00AE1960" w:rsidRPr="00AE1960" w:rsidRDefault="00AE1960" w:rsidP="00AE1960">
            <w:pPr>
              <w:pStyle w:val="Tabletext7pt"/>
            </w:pPr>
            <w:r w:rsidRPr="00AE1960">
              <w:t>3</w:t>
            </w:r>
          </w:p>
        </w:tc>
        <w:tc>
          <w:tcPr>
            <w:tcW w:w="454" w:type="dxa"/>
          </w:tcPr>
          <w:p w14:paraId="009D35AA" w14:textId="77777777" w:rsidR="00AE1960" w:rsidRPr="00AE1960" w:rsidRDefault="00AE1960" w:rsidP="00AE1960">
            <w:pPr>
              <w:pStyle w:val="Tabletext7pt"/>
            </w:pPr>
            <w:r w:rsidRPr="00AE1960">
              <w:t>43</w:t>
            </w:r>
          </w:p>
        </w:tc>
        <w:tc>
          <w:tcPr>
            <w:tcW w:w="454" w:type="dxa"/>
            <w:gridSpan w:val="2"/>
          </w:tcPr>
          <w:p w14:paraId="3DDCAC5E" w14:textId="7879AB10" w:rsidR="00AE1960" w:rsidRPr="00AE1960" w:rsidRDefault="00AE1960" w:rsidP="00AE1960">
            <w:pPr>
              <w:pStyle w:val="TableTextright"/>
            </w:pPr>
            <w:r>
              <w:rPr>
                <w:noProof/>
              </w:rPr>
              <w:drawing>
                <wp:inline distT="0" distB="0" distL="0" distR="0" wp14:anchorId="6EA47CD8" wp14:editId="44F92F4F">
                  <wp:extent cx="99060" cy="99060"/>
                  <wp:effectExtent l="0" t="0" r="2540" b="2540"/>
                  <wp:docPr id="1968912882" name="Graphic 1968912882">
                    <a:hlinkClick xmlns:a="http://schemas.openxmlformats.org/drawingml/2006/main" r:id="rId59"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912882" name="Graphic 1968912882">
                            <a:hlinkClick r:id="rId59"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AE1960" w:rsidRPr="00AE1960" w14:paraId="7901DA65" w14:textId="55CD7966" w:rsidTr="0030677D">
        <w:tc>
          <w:tcPr>
            <w:tcW w:w="9071" w:type="dxa"/>
          </w:tcPr>
          <w:p w14:paraId="39D59E19" w14:textId="77777777" w:rsidR="00AE1960" w:rsidRPr="00AE1960" w:rsidRDefault="00AE1960" w:rsidP="00AE1960">
            <w:pPr>
              <w:pStyle w:val="Tabletext7pt"/>
            </w:pPr>
            <w:r w:rsidRPr="00AE1960">
              <w:t>Statistics for researchers: design of experiments</w:t>
            </w:r>
          </w:p>
        </w:tc>
        <w:tc>
          <w:tcPr>
            <w:tcW w:w="3288" w:type="dxa"/>
          </w:tcPr>
          <w:p w14:paraId="531F0540" w14:textId="77777777" w:rsidR="00AE1960" w:rsidRPr="00AE1960" w:rsidRDefault="00AE1960" w:rsidP="00AE1960">
            <w:pPr>
              <w:pStyle w:val="Tabletext7pt"/>
            </w:pPr>
            <w:r w:rsidRPr="00AE1960">
              <w:t>Doctoral researchers and research staff</w:t>
            </w:r>
          </w:p>
        </w:tc>
        <w:tc>
          <w:tcPr>
            <w:tcW w:w="2438" w:type="dxa"/>
          </w:tcPr>
          <w:p w14:paraId="68195A70" w14:textId="77777777" w:rsidR="00AE1960" w:rsidRPr="00AE1960" w:rsidRDefault="00AE1960" w:rsidP="00AE1960">
            <w:pPr>
              <w:pStyle w:val="Tabletext7pt"/>
            </w:pPr>
            <w:r w:rsidRPr="00AE1960">
              <w:t>3</w:t>
            </w:r>
          </w:p>
        </w:tc>
        <w:tc>
          <w:tcPr>
            <w:tcW w:w="454" w:type="dxa"/>
          </w:tcPr>
          <w:p w14:paraId="2FAF73FF" w14:textId="77777777" w:rsidR="00AE1960" w:rsidRPr="00AE1960" w:rsidRDefault="00AE1960" w:rsidP="00AE1960">
            <w:pPr>
              <w:pStyle w:val="Tabletext7pt"/>
            </w:pPr>
            <w:r w:rsidRPr="00AE1960">
              <w:t>43</w:t>
            </w:r>
          </w:p>
        </w:tc>
        <w:tc>
          <w:tcPr>
            <w:tcW w:w="454" w:type="dxa"/>
            <w:gridSpan w:val="2"/>
          </w:tcPr>
          <w:p w14:paraId="46B7236F" w14:textId="4B0CDA0A" w:rsidR="00AE1960" w:rsidRPr="00AE1960" w:rsidRDefault="00AE1960" w:rsidP="00AE1960">
            <w:pPr>
              <w:pStyle w:val="TableTextright"/>
            </w:pPr>
            <w:r>
              <w:rPr>
                <w:noProof/>
              </w:rPr>
              <w:drawing>
                <wp:inline distT="0" distB="0" distL="0" distR="0" wp14:anchorId="47158BD9" wp14:editId="2698D0F4">
                  <wp:extent cx="99060" cy="99060"/>
                  <wp:effectExtent l="0" t="0" r="2540" b="2540"/>
                  <wp:docPr id="165193709" name="Graphic 165193709">
                    <a:hlinkClick xmlns:a="http://schemas.openxmlformats.org/drawingml/2006/main" r:id="rId59"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3709" name="Graphic 165193709">
                            <a:hlinkClick r:id="rId59"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AE1960" w:rsidRPr="00AE1960" w14:paraId="381A8A94" w14:textId="7AD729F2" w:rsidTr="0030677D">
        <w:tc>
          <w:tcPr>
            <w:tcW w:w="9071" w:type="dxa"/>
          </w:tcPr>
          <w:p w14:paraId="57244FF3" w14:textId="77777777" w:rsidR="00AE1960" w:rsidRPr="00AE1960" w:rsidRDefault="00AE1960" w:rsidP="00AE1960">
            <w:pPr>
              <w:pStyle w:val="Tabletext7pt"/>
            </w:pPr>
            <w:r w:rsidRPr="00AE1960">
              <w:t>Statistics for researchers: observational studies</w:t>
            </w:r>
          </w:p>
        </w:tc>
        <w:tc>
          <w:tcPr>
            <w:tcW w:w="3288" w:type="dxa"/>
          </w:tcPr>
          <w:p w14:paraId="271BEF7A" w14:textId="77777777" w:rsidR="00AE1960" w:rsidRPr="00AE1960" w:rsidRDefault="00AE1960" w:rsidP="00AE1960">
            <w:pPr>
              <w:pStyle w:val="Tabletext7pt"/>
            </w:pPr>
            <w:r w:rsidRPr="00AE1960">
              <w:t>Doctoral researchers and research staff</w:t>
            </w:r>
          </w:p>
        </w:tc>
        <w:tc>
          <w:tcPr>
            <w:tcW w:w="2438" w:type="dxa"/>
          </w:tcPr>
          <w:p w14:paraId="75BED8C2" w14:textId="77777777" w:rsidR="00AE1960" w:rsidRPr="00AE1960" w:rsidRDefault="00AE1960" w:rsidP="00AE1960">
            <w:pPr>
              <w:pStyle w:val="Tabletext7pt"/>
            </w:pPr>
            <w:r w:rsidRPr="00AE1960">
              <w:t>3</w:t>
            </w:r>
          </w:p>
        </w:tc>
        <w:tc>
          <w:tcPr>
            <w:tcW w:w="454" w:type="dxa"/>
          </w:tcPr>
          <w:p w14:paraId="358E8895" w14:textId="77777777" w:rsidR="00AE1960" w:rsidRPr="00AE1960" w:rsidRDefault="00AE1960" w:rsidP="00AE1960">
            <w:pPr>
              <w:pStyle w:val="Tabletext7pt"/>
            </w:pPr>
            <w:r w:rsidRPr="00AE1960">
              <w:t>43</w:t>
            </w:r>
          </w:p>
        </w:tc>
        <w:tc>
          <w:tcPr>
            <w:tcW w:w="454" w:type="dxa"/>
            <w:gridSpan w:val="2"/>
          </w:tcPr>
          <w:p w14:paraId="2B7113D7" w14:textId="78CD1053" w:rsidR="00AE1960" w:rsidRPr="00AE1960" w:rsidRDefault="00AE1960" w:rsidP="00AE1960">
            <w:pPr>
              <w:pStyle w:val="TableTextright"/>
            </w:pPr>
            <w:r>
              <w:rPr>
                <w:noProof/>
              </w:rPr>
              <w:drawing>
                <wp:inline distT="0" distB="0" distL="0" distR="0" wp14:anchorId="6DF83E8E" wp14:editId="4F94DFA8">
                  <wp:extent cx="99060" cy="99060"/>
                  <wp:effectExtent l="0" t="0" r="2540" b="2540"/>
                  <wp:docPr id="436045544" name="Graphic 436045544">
                    <a:hlinkClick xmlns:a="http://schemas.openxmlformats.org/drawingml/2006/main" r:id="rId59"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045544" name="Graphic 436045544">
                            <a:hlinkClick r:id="rId59"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AE1960" w:rsidRPr="00AE1960" w14:paraId="2C399BB6" w14:textId="2C12DA60" w:rsidTr="0030677D">
        <w:tc>
          <w:tcPr>
            <w:tcW w:w="9071" w:type="dxa"/>
          </w:tcPr>
          <w:p w14:paraId="6D43306C" w14:textId="77777777" w:rsidR="00AE1960" w:rsidRPr="00AE1960" w:rsidRDefault="00AE1960" w:rsidP="00AE1960">
            <w:pPr>
              <w:pStyle w:val="Tabletext7pt"/>
            </w:pPr>
            <w:r w:rsidRPr="00AE1960">
              <w:t>Statistics for researchers: Q&amp;A/workshop/clinic</w:t>
            </w:r>
          </w:p>
        </w:tc>
        <w:tc>
          <w:tcPr>
            <w:tcW w:w="3288" w:type="dxa"/>
          </w:tcPr>
          <w:p w14:paraId="45A58536" w14:textId="77777777" w:rsidR="00AE1960" w:rsidRPr="00AE1960" w:rsidRDefault="00AE1960" w:rsidP="00AE1960">
            <w:pPr>
              <w:pStyle w:val="Tabletext7pt"/>
            </w:pPr>
            <w:r w:rsidRPr="00AE1960">
              <w:t>Doctoral researchers and research staff</w:t>
            </w:r>
          </w:p>
        </w:tc>
        <w:tc>
          <w:tcPr>
            <w:tcW w:w="2438" w:type="dxa"/>
          </w:tcPr>
          <w:p w14:paraId="79F44AB2" w14:textId="77777777" w:rsidR="00AE1960" w:rsidRPr="00AE1960" w:rsidRDefault="00AE1960" w:rsidP="00AE1960">
            <w:pPr>
              <w:pStyle w:val="Tabletext7pt"/>
            </w:pPr>
            <w:r w:rsidRPr="00AE1960">
              <w:t>1</w:t>
            </w:r>
          </w:p>
        </w:tc>
        <w:tc>
          <w:tcPr>
            <w:tcW w:w="454" w:type="dxa"/>
          </w:tcPr>
          <w:p w14:paraId="2BE285F4" w14:textId="77777777" w:rsidR="00AE1960" w:rsidRPr="00AE1960" w:rsidRDefault="00AE1960" w:rsidP="00AE1960">
            <w:pPr>
              <w:pStyle w:val="Tabletext7pt"/>
            </w:pPr>
            <w:r w:rsidRPr="00AE1960">
              <w:t>43</w:t>
            </w:r>
          </w:p>
        </w:tc>
        <w:tc>
          <w:tcPr>
            <w:tcW w:w="454" w:type="dxa"/>
            <w:gridSpan w:val="2"/>
          </w:tcPr>
          <w:p w14:paraId="6A506259" w14:textId="5D43FF3A" w:rsidR="00AE1960" w:rsidRPr="00AE1960" w:rsidRDefault="00AE1960" w:rsidP="00AE1960">
            <w:pPr>
              <w:pStyle w:val="TableTextright"/>
            </w:pPr>
            <w:r>
              <w:rPr>
                <w:noProof/>
              </w:rPr>
              <w:drawing>
                <wp:inline distT="0" distB="0" distL="0" distR="0" wp14:anchorId="14A33F12" wp14:editId="1D5500A8">
                  <wp:extent cx="99060" cy="99060"/>
                  <wp:effectExtent l="0" t="0" r="2540" b="2540"/>
                  <wp:docPr id="1890302360" name="Graphic 1890302360">
                    <a:hlinkClick xmlns:a="http://schemas.openxmlformats.org/drawingml/2006/main" r:id="rId59"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302360" name="Graphic 1890302360">
                            <a:hlinkClick r:id="rId59"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AE1960" w:rsidRPr="00AE1960" w14:paraId="73B8098B" w14:textId="28D9E97E" w:rsidTr="0030677D">
        <w:tc>
          <w:tcPr>
            <w:tcW w:w="9071" w:type="dxa"/>
          </w:tcPr>
          <w:p w14:paraId="39176631" w14:textId="77777777" w:rsidR="00AE1960" w:rsidRPr="00AE1960" w:rsidRDefault="00AE1960" w:rsidP="00AE1960">
            <w:pPr>
              <w:pStyle w:val="Tabletext7pt"/>
            </w:pPr>
            <w:r w:rsidRPr="00AE1960">
              <w:t xml:space="preserve">Statistics for researchers: scientific method, </w:t>
            </w:r>
            <w:proofErr w:type="gramStart"/>
            <w:r w:rsidRPr="00AE1960">
              <w:t>probability</w:t>
            </w:r>
            <w:proofErr w:type="gramEnd"/>
            <w:r w:rsidRPr="00AE1960">
              <w:t xml:space="preserve"> and statistics</w:t>
            </w:r>
          </w:p>
        </w:tc>
        <w:tc>
          <w:tcPr>
            <w:tcW w:w="3288" w:type="dxa"/>
          </w:tcPr>
          <w:p w14:paraId="51B82DCE" w14:textId="77777777" w:rsidR="00AE1960" w:rsidRPr="00AE1960" w:rsidRDefault="00AE1960" w:rsidP="00AE1960">
            <w:pPr>
              <w:pStyle w:val="Tabletext7pt"/>
            </w:pPr>
            <w:r w:rsidRPr="00AE1960">
              <w:t>Doctoral researchers and research staff</w:t>
            </w:r>
          </w:p>
        </w:tc>
        <w:tc>
          <w:tcPr>
            <w:tcW w:w="2438" w:type="dxa"/>
          </w:tcPr>
          <w:p w14:paraId="21C22708" w14:textId="77777777" w:rsidR="00AE1960" w:rsidRPr="00AE1960" w:rsidRDefault="00AE1960" w:rsidP="00AE1960">
            <w:pPr>
              <w:pStyle w:val="Tabletext7pt"/>
            </w:pPr>
            <w:r w:rsidRPr="00AE1960">
              <w:t>4</w:t>
            </w:r>
          </w:p>
        </w:tc>
        <w:tc>
          <w:tcPr>
            <w:tcW w:w="454" w:type="dxa"/>
          </w:tcPr>
          <w:p w14:paraId="306026AA" w14:textId="77777777" w:rsidR="00AE1960" w:rsidRPr="00AE1960" w:rsidRDefault="00AE1960" w:rsidP="00AE1960">
            <w:pPr>
              <w:pStyle w:val="Tabletext7pt"/>
            </w:pPr>
            <w:r w:rsidRPr="00AE1960">
              <w:t>43</w:t>
            </w:r>
          </w:p>
        </w:tc>
        <w:tc>
          <w:tcPr>
            <w:tcW w:w="454" w:type="dxa"/>
            <w:gridSpan w:val="2"/>
          </w:tcPr>
          <w:p w14:paraId="4ADF5599" w14:textId="3D5F674C" w:rsidR="00AE1960" w:rsidRPr="00AE1960" w:rsidRDefault="00AE1960" w:rsidP="00AE1960">
            <w:pPr>
              <w:pStyle w:val="TableTextright"/>
            </w:pPr>
            <w:r>
              <w:rPr>
                <w:noProof/>
              </w:rPr>
              <w:drawing>
                <wp:inline distT="0" distB="0" distL="0" distR="0" wp14:anchorId="100AB497" wp14:editId="6106F197">
                  <wp:extent cx="99060" cy="99060"/>
                  <wp:effectExtent l="0" t="0" r="2540" b="2540"/>
                  <wp:docPr id="259064930" name="Graphic 259064930">
                    <a:hlinkClick xmlns:a="http://schemas.openxmlformats.org/drawingml/2006/main" r:id="rId59"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064930" name="Graphic 259064930">
                            <a:hlinkClick r:id="rId59"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bl>
    <w:p w14:paraId="521E193F" w14:textId="77777777" w:rsidR="00AE1960" w:rsidRDefault="00AE1960" w:rsidP="0030677D"/>
    <w:p w14:paraId="751A674B" w14:textId="42566173" w:rsidR="0030677D" w:rsidRDefault="0030677D" w:rsidP="0030677D">
      <w:pPr>
        <w:pStyle w:val="Sectionhead2"/>
      </w:pPr>
      <w:r w:rsidRPr="0030677D">
        <w:t>Tools for Research Communication</w:t>
      </w:r>
    </w:p>
    <w:tbl>
      <w:tblPr>
        <w:tblStyle w:val="UCLCourse"/>
        <w:tblW w:w="15705" w:type="dxa"/>
        <w:tblLayout w:type="fixed"/>
        <w:tblLook w:val="04A0" w:firstRow="1" w:lastRow="0" w:firstColumn="1" w:lastColumn="0" w:noHBand="0" w:noVBand="1"/>
      </w:tblPr>
      <w:tblGrid>
        <w:gridCol w:w="9071"/>
        <w:gridCol w:w="3288"/>
        <w:gridCol w:w="2438"/>
        <w:gridCol w:w="454"/>
        <w:gridCol w:w="448"/>
        <w:gridCol w:w="6"/>
      </w:tblGrid>
      <w:tr w:rsidR="0030677D" w:rsidRPr="000A4CF6" w14:paraId="4CD4319A" w14:textId="77777777" w:rsidTr="0030677D">
        <w:trPr>
          <w:gridAfter w:val="1"/>
          <w:cnfStyle w:val="100000000000" w:firstRow="1" w:lastRow="0" w:firstColumn="0" w:lastColumn="0" w:oddVBand="0" w:evenVBand="0" w:oddHBand="0" w:evenHBand="0" w:firstRowFirstColumn="0" w:firstRowLastColumn="0" w:lastRowFirstColumn="0" w:lastRowLastColumn="0"/>
          <w:wAfter w:w="6" w:type="dxa"/>
        </w:trPr>
        <w:tc>
          <w:tcPr>
            <w:tcW w:w="9071" w:type="dxa"/>
          </w:tcPr>
          <w:p w14:paraId="3322AD4F" w14:textId="77777777" w:rsidR="0030677D" w:rsidRPr="000A4CF6" w:rsidRDefault="0030677D" w:rsidP="00B25DC7">
            <w:pPr>
              <w:pStyle w:val="TableHead"/>
              <w:rPr>
                <w:b/>
              </w:rPr>
            </w:pPr>
            <w:r w:rsidRPr="000A4CF6">
              <w:rPr>
                <w:b/>
              </w:rPr>
              <w:t>Course title</w:t>
            </w:r>
          </w:p>
        </w:tc>
        <w:tc>
          <w:tcPr>
            <w:tcW w:w="3288" w:type="dxa"/>
          </w:tcPr>
          <w:p w14:paraId="545F7A1A" w14:textId="77777777" w:rsidR="0030677D" w:rsidRPr="000A4CF6" w:rsidRDefault="0030677D" w:rsidP="00B25DC7">
            <w:pPr>
              <w:pStyle w:val="TableHead"/>
              <w:rPr>
                <w:b/>
              </w:rPr>
            </w:pPr>
            <w:r w:rsidRPr="000A4CF6">
              <w:rPr>
                <w:b/>
              </w:rPr>
              <w:t>Target learner</w:t>
            </w:r>
          </w:p>
        </w:tc>
        <w:tc>
          <w:tcPr>
            <w:tcW w:w="2438" w:type="dxa"/>
          </w:tcPr>
          <w:p w14:paraId="6DDC1F71" w14:textId="77777777" w:rsidR="0030677D" w:rsidRPr="000A4CF6" w:rsidRDefault="0030677D" w:rsidP="00B25DC7">
            <w:pPr>
              <w:pStyle w:val="TableHead"/>
              <w:rPr>
                <w:b/>
              </w:rPr>
            </w:pPr>
            <w:r w:rsidRPr="000A4CF6">
              <w:rPr>
                <w:b/>
              </w:rPr>
              <w:t>Training points gained*</w:t>
            </w:r>
          </w:p>
        </w:tc>
        <w:tc>
          <w:tcPr>
            <w:tcW w:w="902" w:type="dxa"/>
            <w:gridSpan w:val="2"/>
          </w:tcPr>
          <w:p w14:paraId="30AF36C0" w14:textId="77777777" w:rsidR="0030677D" w:rsidRPr="000A4CF6" w:rsidRDefault="0030677D" w:rsidP="00B25DC7">
            <w:pPr>
              <w:pStyle w:val="TableHead"/>
            </w:pPr>
            <w:r w:rsidRPr="000A4CF6">
              <w:rPr>
                <w:b/>
              </w:rPr>
              <w:t>Course page</w:t>
            </w:r>
          </w:p>
        </w:tc>
      </w:tr>
      <w:tr w:rsidR="0030677D" w:rsidRPr="0030677D" w14:paraId="134175D4" w14:textId="48DA15E4" w:rsidTr="0030677D">
        <w:tc>
          <w:tcPr>
            <w:tcW w:w="9071" w:type="dxa"/>
            <w:shd w:val="clear" w:color="auto" w:fill="B6E2ED"/>
          </w:tcPr>
          <w:p w14:paraId="2CB28DD4" w14:textId="77777777" w:rsidR="0030677D" w:rsidRPr="0030677D" w:rsidRDefault="0030677D" w:rsidP="0030677D">
            <w:pPr>
              <w:pStyle w:val="TableTextBold"/>
            </w:pPr>
            <w:proofErr w:type="spellStart"/>
            <w:r w:rsidRPr="0030677D">
              <w:t>Mulitmedia</w:t>
            </w:r>
            <w:proofErr w:type="spellEnd"/>
            <w:r w:rsidRPr="0030677D">
              <w:t xml:space="preserve"> Content</w:t>
            </w:r>
          </w:p>
        </w:tc>
        <w:tc>
          <w:tcPr>
            <w:tcW w:w="3288" w:type="dxa"/>
            <w:shd w:val="clear" w:color="auto" w:fill="B6E2ED"/>
          </w:tcPr>
          <w:p w14:paraId="58F7DBE6" w14:textId="77777777" w:rsidR="0030677D" w:rsidRPr="0030677D" w:rsidRDefault="0030677D" w:rsidP="0030677D">
            <w:pPr>
              <w:pStyle w:val="TableTextBold"/>
            </w:pPr>
          </w:p>
        </w:tc>
        <w:tc>
          <w:tcPr>
            <w:tcW w:w="2438" w:type="dxa"/>
            <w:shd w:val="clear" w:color="auto" w:fill="B6E2ED"/>
          </w:tcPr>
          <w:p w14:paraId="37BBF73F" w14:textId="77777777" w:rsidR="0030677D" w:rsidRPr="0030677D" w:rsidRDefault="0030677D" w:rsidP="0030677D">
            <w:pPr>
              <w:pStyle w:val="TableTextBold"/>
            </w:pPr>
          </w:p>
        </w:tc>
        <w:tc>
          <w:tcPr>
            <w:tcW w:w="454" w:type="dxa"/>
            <w:shd w:val="clear" w:color="auto" w:fill="B6E2ED"/>
          </w:tcPr>
          <w:p w14:paraId="41090CEB" w14:textId="77777777" w:rsidR="0030677D" w:rsidRPr="0030677D" w:rsidRDefault="0030677D" w:rsidP="0030677D">
            <w:pPr>
              <w:pStyle w:val="TableTextBold"/>
            </w:pPr>
          </w:p>
        </w:tc>
        <w:tc>
          <w:tcPr>
            <w:tcW w:w="454" w:type="dxa"/>
            <w:gridSpan w:val="2"/>
            <w:shd w:val="clear" w:color="auto" w:fill="B6E2ED"/>
          </w:tcPr>
          <w:p w14:paraId="7186B4E0" w14:textId="77777777" w:rsidR="0030677D" w:rsidRPr="0030677D" w:rsidRDefault="0030677D" w:rsidP="0030677D">
            <w:pPr>
              <w:pStyle w:val="TableTextright"/>
            </w:pPr>
          </w:p>
        </w:tc>
      </w:tr>
      <w:tr w:rsidR="0030677D" w:rsidRPr="0030677D" w14:paraId="33C5C63D" w14:textId="57D5E88A" w:rsidTr="0030677D">
        <w:tc>
          <w:tcPr>
            <w:tcW w:w="9071" w:type="dxa"/>
          </w:tcPr>
          <w:p w14:paraId="5152136A" w14:textId="77777777" w:rsidR="0030677D" w:rsidRPr="0030677D" w:rsidRDefault="0030677D" w:rsidP="0030677D">
            <w:pPr>
              <w:pStyle w:val="Tabletext7pt"/>
            </w:pPr>
            <w:r w:rsidRPr="0030677D">
              <w:t>DSD: an introduction to free graphic design tools</w:t>
            </w:r>
          </w:p>
        </w:tc>
        <w:tc>
          <w:tcPr>
            <w:tcW w:w="3288" w:type="dxa"/>
          </w:tcPr>
          <w:p w14:paraId="54BFBBB3" w14:textId="77777777" w:rsidR="0030677D" w:rsidRPr="0030677D" w:rsidRDefault="0030677D" w:rsidP="0030677D">
            <w:pPr>
              <w:pStyle w:val="Tabletext7pt"/>
            </w:pPr>
            <w:r w:rsidRPr="0030677D">
              <w:t>Doctoral researchers and research staff</w:t>
            </w:r>
          </w:p>
        </w:tc>
        <w:tc>
          <w:tcPr>
            <w:tcW w:w="2438" w:type="dxa"/>
          </w:tcPr>
          <w:p w14:paraId="5A9094F9" w14:textId="77777777" w:rsidR="0030677D" w:rsidRPr="0030677D" w:rsidRDefault="0030677D" w:rsidP="0030677D">
            <w:pPr>
              <w:pStyle w:val="Tabletext7pt"/>
            </w:pPr>
            <w:r w:rsidRPr="0030677D">
              <w:t>1</w:t>
            </w:r>
          </w:p>
        </w:tc>
        <w:tc>
          <w:tcPr>
            <w:tcW w:w="454" w:type="dxa"/>
          </w:tcPr>
          <w:p w14:paraId="77AFF137" w14:textId="77777777" w:rsidR="0030677D" w:rsidRPr="0030677D" w:rsidRDefault="0030677D" w:rsidP="0030677D">
            <w:pPr>
              <w:pStyle w:val="Tabletext7pt"/>
            </w:pPr>
            <w:r w:rsidRPr="0030677D">
              <w:t>43</w:t>
            </w:r>
          </w:p>
        </w:tc>
        <w:tc>
          <w:tcPr>
            <w:tcW w:w="454" w:type="dxa"/>
            <w:gridSpan w:val="2"/>
          </w:tcPr>
          <w:p w14:paraId="4446D704" w14:textId="403BBCF0" w:rsidR="0030677D" w:rsidRPr="0030677D" w:rsidRDefault="0030677D" w:rsidP="0030677D">
            <w:pPr>
              <w:pStyle w:val="TableTextright"/>
            </w:pPr>
            <w:r>
              <w:rPr>
                <w:noProof/>
              </w:rPr>
              <w:drawing>
                <wp:inline distT="0" distB="0" distL="0" distR="0" wp14:anchorId="4ECC0CD7" wp14:editId="626F0F69">
                  <wp:extent cx="99060" cy="99060"/>
                  <wp:effectExtent l="0" t="0" r="2540" b="2540"/>
                  <wp:docPr id="928229488" name="Graphic 928229488">
                    <a:hlinkClick xmlns:a="http://schemas.openxmlformats.org/drawingml/2006/main" r:id="rId59"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229488" name="Graphic 928229488">
                            <a:hlinkClick r:id="rId59"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30677D" w:rsidRPr="0030677D" w14:paraId="71E52B0F" w14:textId="6CB388F8" w:rsidTr="0030677D">
        <w:tc>
          <w:tcPr>
            <w:tcW w:w="9071" w:type="dxa"/>
          </w:tcPr>
          <w:p w14:paraId="4552E45B" w14:textId="5C8672DC" w:rsidR="0030677D" w:rsidRPr="0030677D" w:rsidRDefault="0030677D" w:rsidP="0030677D">
            <w:pPr>
              <w:pStyle w:val="Tabletext7pt"/>
            </w:pPr>
            <w:r w:rsidRPr="0030677D">
              <w:t>DSD: basic image editing using free tools</w:t>
            </w:r>
            <w:r w:rsidR="00FF4747">
              <w:t xml:space="preserve"> – </w:t>
            </w:r>
            <w:r w:rsidRPr="0030677D">
              <w:t>demo</w:t>
            </w:r>
          </w:p>
        </w:tc>
        <w:tc>
          <w:tcPr>
            <w:tcW w:w="3288" w:type="dxa"/>
          </w:tcPr>
          <w:p w14:paraId="180F5ADE" w14:textId="77777777" w:rsidR="0030677D" w:rsidRPr="0030677D" w:rsidRDefault="0030677D" w:rsidP="0030677D">
            <w:pPr>
              <w:pStyle w:val="Tabletext7pt"/>
            </w:pPr>
            <w:r w:rsidRPr="0030677D">
              <w:t>Doctoral researchers and research staff</w:t>
            </w:r>
          </w:p>
        </w:tc>
        <w:tc>
          <w:tcPr>
            <w:tcW w:w="2438" w:type="dxa"/>
          </w:tcPr>
          <w:p w14:paraId="201DA807" w14:textId="77777777" w:rsidR="0030677D" w:rsidRPr="0030677D" w:rsidRDefault="0030677D" w:rsidP="0030677D">
            <w:pPr>
              <w:pStyle w:val="Tabletext7pt"/>
            </w:pPr>
            <w:r w:rsidRPr="0030677D">
              <w:t>1</w:t>
            </w:r>
          </w:p>
        </w:tc>
        <w:tc>
          <w:tcPr>
            <w:tcW w:w="454" w:type="dxa"/>
          </w:tcPr>
          <w:p w14:paraId="2CC3E2EB" w14:textId="77777777" w:rsidR="0030677D" w:rsidRPr="0030677D" w:rsidRDefault="0030677D" w:rsidP="0030677D">
            <w:pPr>
              <w:pStyle w:val="Tabletext7pt"/>
            </w:pPr>
            <w:r w:rsidRPr="0030677D">
              <w:t>43</w:t>
            </w:r>
          </w:p>
        </w:tc>
        <w:tc>
          <w:tcPr>
            <w:tcW w:w="454" w:type="dxa"/>
            <w:gridSpan w:val="2"/>
          </w:tcPr>
          <w:p w14:paraId="3E9A8E1A" w14:textId="49501AB6" w:rsidR="0030677D" w:rsidRPr="0030677D" w:rsidRDefault="0030677D" w:rsidP="0030677D">
            <w:pPr>
              <w:pStyle w:val="TableTextright"/>
            </w:pPr>
            <w:r>
              <w:rPr>
                <w:noProof/>
              </w:rPr>
              <w:drawing>
                <wp:inline distT="0" distB="0" distL="0" distR="0" wp14:anchorId="211D84B2" wp14:editId="59AF1C04">
                  <wp:extent cx="99060" cy="99060"/>
                  <wp:effectExtent l="0" t="0" r="2540" b="2540"/>
                  <wp:docPr id="1453578205" name="Graphic 1453578205">
                    <a:hlinkClick xmlns:a="http://schemas.openxmlformats.org/drawingml/2006/main" r:id="rId59"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578205" name="Graphic 1453578205">
                            <a:hlinkClick r:id="rId59"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30677D" w:rsidRPr="0030677D" w14:paraId="0C6E8214" w14:textId="4A4A4699" w:rsidTr="0030677D">
        <w:tc>
          <w:tcPr>
            <w:tcW w:w="9071" w:type="dxa"/>
          </w:tcPr>
          <w:p w14:paraId="7FB1C88B" w14:textId="77777777" w:rsidR="0030677D" w:rsidRPr="0030677D" w:rsidRDefault="0030677D" w:rsidP="0030677D">
            <w:pPr>
              <w:pStyle w:val="Tabletext7pt"/>
            </w:pPr>
            <w:r w:rsidRPr="0030677D">
              <w:t>DSD: best practice for video captions and transcripts</w:t>
            </w:r>
          </w:p>
        </w:tc>
        <w:tc>
          <w:tcPr>
            <w:tcW w:w="3288" w:type="dxa"/>
          </w:tcPr>
          <w:p w14:paraId="6267847D" w14:textId="77777777" w:rsidR="0030677D" w:rsidRPr="0030677D" w:rsidRDefault="0030677D" w:rsidP="0030677D">
            <w:pPr>
              <w:pStyle w:val="Tabletext7pt"/>
            </w:pPr>
            <w:r w:rsidRPr="0030677D">
              <w:t>Doctoral researchers and research staff</w:t>
            </w:r>
          </w:p>
        </w:tc>
        <w:tc>
          <w:tcPr>
            <w:tcW w:w="2438" w:type="dxa"/>
          </w:tcPr>
          <w:p w14:paraId="3852A353" w14:textId="77777777" w:rsidR="0030677D" w:rsidRPr="0030677D" w:rsidRDefault="0030677D" w:rsidP="0030677D">
            <w:pPr>
              <w:pStyle w:val="Tabletext7pt"/>
            </w:pPr>
            <w:r w:rsidRPr="0030677D">
              <w:t>1</w:t>
            </w:r>
          </w:p>
        </w:tc>
        <w:tc>
          <w:tcPr>
            <w:tcW w:w="454" w:type="dxa"/>
          </w:tcPr>
          <w:p w14:paraId="555080EA" w14:textId="77777777" w:rsidR="0030677D" w:rsidRPr="0030677D" w:rsidRDefault="0030677D" w:rsidP="0030677D">
            <w:pPr>
              <w:pStyle w:val="Tabletext7pt"/>
            </w:pPr>
            <w:r w:rsidRPr="0030677D">
              <w:t>44</w:t>
            </w:r>
          </w:p>
        </w:tc>
        <w:tc>
          <w:tcPr>
            <w:tcW w:w="454" w:type="dxa"/>
            <w:gridSpan w:val="2"/>
          </w:tcPr>
          <w:p w14:paraId="1E833C8B" w14:textId="2B1D2268" w:rsidR="0030677D" w:rsidRPr="0030677D" w:rsidRDefault="0030677D" w:rsidP="0030677D">
            <w:pPr>
              <w:pStyle w:val="TableTextright"/>
            </w:pPr>
            <w:r>
              <w:rPr>
                <w:noProof/>
              </w:rPr>
              <w:drawing>
                <wp:inline distT="0" distB="0" distL="0" distR="0" wp14:anchorId="17BDBE62" wp14:editId="2DD29C5F">
                  <wp:extent cx="99060" cy="99060"/>
                  <wp:effectExtent l="0" t="0" r="2540" b="2540"/>
                  <wp:docPr id="1332810255" name="Graphic 1332810255">
                    <a:hlinkClick xmlns:a="http://schemas.openxmlformats.org/drawingml/2006/main" r:id="rId60"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10255" name="Graphic 1332810255">
                            <a:hlinkClick r:id="rId60"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30677D" w:rsidRPr="0030677D" w14:paraId="5A5F40E5" w14:textId="2BB6559F" w:rsidTr="0030677D">
        <w:tc>
          <w:tcPr>
            <w:tcW w:w="9071" w:type="dxa"/>
          </w:tcPr>
          <w:p w14:paraId="0680F06B" w14:textId="77777777" w:rsidR="0030677D" w:rsidRPr="0030677D" w:rsidRDefault="0030677D" w:rsidP="0030677D">
            <w:pPr>
              <w:pStyle w:val="Tabletext7pt"/>
            </w:pPr>
            <w:r w:rsidRPr="0030677D">
              <w:t xml:space="preserve">DSD: creating infographics using free </w:t>
            </w:r>
            <w:proofErr w:type="gramStart"/>
            <w:r w:rsidRPr="0030677D">
              <w:t>web based</w:t>
            </w:r>
            <w:proofErr w:type="gramEnd"/>
            <w:r w:rsidRPr="0030677D">
              <w:t xml:space="preserve"> tools</w:t>
            </w:r>
          </w:p>
        </w:tc>
        <w:tc>
          <w:tcPr>
            <w:tcW w:w="3288" w:type="dxa"/>
          </w:tcPr>
          <w:p w14:paraId="1B93E05C" w14:textId="77777777" w:rsidR="0030677D" w:rsidRPr="0030677D" w:rsidRDefault="0030677D" w:rsidP="0030677D">
            <w:pPr>
              <w:pStyle w:val="Tabletext7pt"/>
            </w:pPr>
            <w:r w:rsidRPr="0030677D">
              <w:t>Doctoral researchers and research staff</w:t>
            </w:r>
          </w:p>
        </w:tc>
        <w:tc>
          <w:tcPr>
            <w:tcW w:w="2438" w:type="dxa"/>
          </w:tcPr>
          <w:p w14:paraId="1312F8B3" w14:textId="77777777" w:rsidR="0030677D" w:rsidRPr="0030677D" w:rsidRDefault="0030677D" w:rsidP="0030677D">
            <w:pPr>
              <w:pStyle w:val="Tabletext7pt"/>
            </w:pPr>
            <w:r w:rsidRPr="0030677D">
              <w:t>1</w:t>
            </w:r>
          </w:p>
        </w:tc>
        <w:tc>
          <w:tcPr>
            <w:tcW w:w="454" w:type="dxa"/>
          </w:tcPr>
          <w:p w14:paraId="59DBA53F" w14:textId="77777777" w:rsidR="0030677D" w:rsidRPr="0030677D" w:rsidRDefault="0030677D" w:rsidP="0030677D">
            <w:pPr>
              <w:pStyle w:val="Tabletext7pt"/>
            </w:pPr>
            <w:r w:rsidRPr="0030677D">
              <w:t>44</w:t>
            </w:r>
          </w:p>
        </w:tc>
        <w:tc>
          <w:tcPr>
            <w:tcW w:w="454" w:type="dxa"/>
            <w:gridSpan w:val="2"/>
          </w:tcPr>
          <w:p w14:paraId="0CFF864A" w14:textId="6786B128" w:rsidR="0030677D" w:rsidRPr="0030677D" w:rsidRDefault="0030677D" w:rsidP="0030677D">
            <w:pPr>
              <w:pStyle w:val="TableTextright"/>
            </w:pPr>
            <w:r>
              <w:rPr>
                <w:noProof/>
              </w:rPr>
              <w:drawing>
                <wp:inline distT="0" distB="0" distL="0" distR="0" wp14:anchorId="3547443E" wp14:editId="16AAF050">
                  <wp:extent cx="99060" cy="99060"/>
                  <wp:effectExtent l="0" t="0" r="2540" b="2540"/>
                  <wp:docPr id="1464863673" name="Graphic 1464863673">
                    <a:hlinkClick xmlns:a="http://schemas.openxmlformats.org/drawingml/2006/main" r:id="rId60"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863673" name="Graphic 1464863673">
                            <a:hlinkClick r:id="rId60"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30677D" w:rsidRPr="0030677D" w14:paraId="4D5EE0BE" w14:textId="41CF69F9" w:rsidTr="0030677D">
        <w:tc>
          <w:tcPr>
            <w:tcW w:w="9071" w:type="dxa"/>
          </w:tcPr>
          <w:p w14:paraId="13497752" w14:textId="77777777" w:rsidR="0030677D" w:rsidRPr="0030677D" w:rsidRDefault="0030677D" w:rsidP="0030677D">
            <w:pPr>
              <w:pStyle w:val="Tabletext7pt"/>
            </w:pPr>
            <w:r w:rsidRPr="0030677D">
              <w:t xml:space="preserve">DSD: design an impactful research poster using UCL templates </w:t>
            </w:r>
          </w:p>
        </w:tc>
        <w:tc>
          <w:tcPr>
            <w:tcW w:w="3288" w:type="dxa"/>
          </w:tcPr>
          <w:p w14:paraId="04734E5F" w14:textId="77777777" w:rsidR="0030677D" w:rsidRPr="0030677D" w:rsidRDefault="0030677D" w:rsidP="0030677D">
            <w:pPr>
              <w:pStyle w:val="Tabletext7pt"/>
            </w:pPr>
            <w:r w:rsidRPr="0030677D">
              <w:t>Doctoral researchers and research staff</w:t>
            </w:r>
          </w:p>
        </w:tc>
        <w:tc>
          <w:tcPr>
            <w:tcW w:w="2438" w:type="dxa"/>
          </w:tcPr>
          <w:p w14:paraId="56925439" w14:textId="77777777" w:rsidR="0030677D" w:rsidRPr="0030677D" w:rsidRDefault="0030677D" w:rsidP="0030677D">
            <w:pPr>
              <w:pStyle w:val="Tabletext7pt"/>
            </w:pPr>
            <w:r w:rsidRPr="0030677D">
              <w:t>1</w:t>
            </w:r>
          </w:p>
        </w:tc>
        <w:tc>
          <w:tcPr>
            <w:tcW w:w="454" w:type="dxa"/>
          </w:tcPr>
          <w:p w14:paraId="46B5F403" w14:textId="77777777" w:rsidR="0030677D" w:rsidRPr="0030677D" w:rsidRDefault="0030677D" w:rsidP="0030677D">
            <w:pPr>
              <w:pStyle w:val="Tabletext7pt"/>
            </w:pPr>
            <w:r w:rsidRPr="0030677D">
              <w:t>44</w:t>
            </w:r>
          </w:p>
        </w:tc>
        <w:tc>
          <w:tcPr>
            <w:tcW w:w="454" w:type="dxa"/>
            <w:gridSpan w:val="2"/>
          </w:tcPr>
          <w:p w14:paraId="4D214BEC" w14:textId="2DADA649" w:rsidR="0030677D" w:rsidRPr="0030677D" w:rsidRDefault="0030677D" w:rsidP="0030677D">
            <w:pPr>
              <w:pStyle w:val="TableTextright"/>
            </w:pPr>
            <w:r>
              <w:rPr>
                <w:noProof/>
              </w:rPr>
              <w:drawing>
                <wp:inline distT="0" distB="0" distL="0" distR="0" wp14:anchorId="79D0FF67" wp14:editId="36D1F5E5">
                  <wp:extent cx="99060" cy="99060"/>
                  <wp:effectExtent l="0" t="0" r="2540" b="2540"/>
                  <wp:docPr id="2093681375" name="Graphic 2093681375">
                    <a:hlinkClick xmlns:a="http://schemas.openxmlformats.org/drawingml/2006/main" r:id="rId60"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81375" name="Graphic 2093681375">
                            <a:hlinkClick r:id="rId60"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30677D" w:rsidRPr="0030677D" w14:paraId="50AB55A0" w14:textId="116A8E1B" w:rsidTr="0030677D">
        <w:tc>
          <w:tcPr>
            <w:tcW w:w="9071" w:type="dxa"/>
          </w:tcPr>
          <w:p w14:paraId="4BE0C811" w14:textId="77777777" w:rsidR="0030677D" w:rsidRPr="0030677D" w:rsidRDefault="0030677D" w:rsidP="0030677D">
            <w:pPr>
              <w:pStyle w:val="Tabletext7pt"/>
            </w:pPr>
            <w:r w:rsidRPr="0030677D">
              <w:t>DSD: explore the potential of UCL media central</w:t>
            </w:r>
          </w:p>
        </w:tc>
        <w:tc>
          <w:tcPr>
            <w:tcW w:w="3288" w:type="dxa"/>
          </w:tcPr>
          <w:p w14:paraId="0968155D" w14:textId="77777777" w:rsidR="0030677D" w:rsidRPr="0030677D" w:rsidRDefault="0030677D" w:rsidP="0030677D">
            <w:pPr>
              <w:pStyle w:val="Tabletext7pt"/>
            </w:pPr>
            <w:r w:rsidRPr="0030677D">
              <w:t>Doctoral researchers and research staff</w:t>
            </w:r>
          </w:p>
        </w:tc>
        <w:tc>
          <w:tcPr>
            <w:tcW w:w="2438" w:type="dxa"/>
          </w:tcPr>
          <w:p w14:paraId="79083473" w14:textId="77777777" w:rsidR="0030677D" w:rsidRPr="0030677D" w:rsidRDefault="0030677D" w:rsidP="0030677D">
            <w:pPr>
              <w:pStyle w:val="Tabletext7pt"/>
            </w:pPr>
            <w:r w:rsidRPr="0030677D">
              <w:t>1</w:t>
            </w:r>
          </w:p>
        </w:tc>
        <w:tc>
          <w:tcPr>
            <w:tcW w:w="454" w:type="dxa"/>
          </w:tcPr>
          <w:p w14:paraId="4AD10B4D" w14:textId="77777777" w:rsidR="0030677D" w:rsidRPr="0030677D" w:rsidRDefault="0030677D" w:rsidP="0030677D">
            <w:pPr>
              <w:pStyle w:val="Tabletext7pt"/>
            </w:pPr>
            <w:r w:rsidRPr="0030677D">
              <w:t>44</w:t>
            </w:r>
          </w:p>
        </w:tc>
        <w:tc>
          <w:tcPr>
            <w:tcW w:w="454" w:type="dxa"/>
            <w:gridSpan w:val="2"/>
          </w:tcPr>
          <w:p w14:paraId="3FDA4E77" w14:textId="5D6479D2" w:rsidR="0030677D" w:rsidRPr="0030677D" w:rsidRDefault="0030677D" w:rsidP="0030677D">
            <w:pPr>
              <w:pStyle w:val="TableTextright"/>
            </w:pPr>
            <w:r>
              <w:rPr>
                <w:noProof/>
              </w:rPr>
              <w:drawing>
                <wp:inline distT="0" distB="0" distL="0" distR="0" wp14:anchorId="72A25A88" wp14:editId="2FD31AF3">
                  <wp:extent cx="99060" cy="99060"/>
                  <wp:effectExtent l="0" t="0" r="2540" b="2540"/>
                  <wp:docPr id="1572124529" name="Graphic 1572124529">
                    <a:hlinkClick xmlns:a="http://schemas.openxmlformats.org/drawingml/2006/main" r:id="rId60"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124529" name="Graphic 1572124529">
                            <a:hlinkClick r:id="rId60"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30677D" w:rsidRPr="0030677D" w14:paraId="1BA93009" w14:textId="35010EF6" w:rsidTr="0030677D">
        <w:tc>
          <w:tcPr>
            <w:tcW w:w="9071" w:type="dxa"/>
          </w:tcPr>
          <w:p w14:paraId="5800ADFF" w14:textId="77777777" w:rsidR="0030677D" w:rsidRPr="0030677D" w:rsidRDefault="0030677D" w:rsidP="0030677D">
            <w:pPr>
              <w:pStyle w:val="Tabletext7pt"/>
            </w:pPr>
            <w:r w:rsidRPr="0030677D">
              <w:t xml:space="preserve">DSD: introduction to stop motion animation </w:t>
            </w:r>
          </w:p>
        </w:tc>
        <w:tc>
          <w:tcPr>
            <w:tcW w:w="3288" w:type="dxa"/>
          </w:tcPr>
          <w:p w14:paraId="2D1FE56E" w14:textId="77777777" w:rsidR="0030677D" w:rsidRPr="0030677D" w:rsidRDefault="0030677D" w:rsidP="0030677D">
            <w:pPr>
              <w:pStyle w:val="Tabletext7pt"/>
            </w:pPr>
            <w:r w:rsidRPr="0030677D">
              <w:t>Doctoral researchers and research staff</w:t>
            </w:r>
          </w:p>
        </w:tc>
        <w:tc>
          <w:tcPr>
            <w:tcW w:w="2438" w:type="dxa"/>
          </w:tcPr>
          <w:p w14:paraId="3BB185FA" w14:textId="77777777" w:rsidR="0030677D" w:rsidRPr="0030677D" w:rsidRDefault="0030677D" w:rsidP="0030677D">
            <w:pPr>
              <w:pStyle w:val="Tabletext7pt"/>
            </w:pPr>
            <w:r w:rsidRPr="0030677D">
              <w:t>1</w:t>
            </w:r>
          </w:p>
        </w:tc>
        <w:tc>
          <w:tcPr>
            <w:tcW w:w="454" w:type="dxa"/>
          </w:tcPr>
          <w:p w14:paraId="246D9992" w14:textId="77777777" w:rsidR="0030677D" w:rsidRPr="0030677D" w:rsidRDefault="0030677D" w:rsidP="0030677D">
            <w:pPr>
              <w:pStyle w:val="Tabletext7pt"/>
            </w:pPr>
            <w:r w:rsidRPr="0030677D">
              <w:t>44</w:t>
            </w:r>
          </w:p>
        </w:tc>
        <w:tc>
          <w:tcPr>
            <w:tcW w:w="454" w:type="dxa"/>
            <w:gridSpan w:val="2"/>
          </w:tcPr>
          <w:p w14:paraId="04A7C425" w14:textId="310EF61A" w:rsidR="0030677D" w:rsidRPr="0030677D" w:rsidRDefault="0030677D" w:rsidP="0030677D">
            <w:pPr>
              <w:pStyle w:val="TableTextright"/>
            </w:pPr>
            <w:r>
              <w:rPr>
                <w:noProof/>
              </w:rPr>
              <w:drawing>
                <wp:inline distT="0" distB="0" distL="0" distR="0" wp14:anchorId="26040B87" wp14:editId="50BD9E10">
                  <wp:extent cx="99060" cy="99060"/>
                  <wp:effectExtent l="0" t="0" r="2540" b="2540"/>
                  <wp:docPr id="328869876" name="Graphic 328869876">
                    <a:hlinkClick xmlns:a="http://schemas.openxmlformats.org/drawingml/2006/main" r:id="rId60"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869876" name="Graphic 328869876">
                            <a:hlinkClick r:id="rId60"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30677D" w:rsidRPr="0030677D" w14:paraId="09EFF0F1" w14:textId="331C6B93" w:rsidTr="0030677D">
        <w:tc>
          <w:tcPr>
            <w:tcW w:w="9071" w:type="dxa"/>
          </w:tcPr>
          <w:p w14:paraId="44A49360" w14:textId="77777777" w:rsidR="0030677D" w:rsidRPr="0030677D" w:rsidRDefault="0030677D" w:rsidP="0030677D">
            <w:pPr>
              <w:pStyle w:val="Tabletext7pt"/>
            </w:pPr>
            <w:r w:rsidRPr="0030677D">
              <w:t>DSD: make a short film using your iPhone</w:t>
            </w:r>
          </w:p>
        </w:tc>
        <w:tc>
          <w:tcPr>
            <w:tcW w:w="3288" w:type="dxa"/>
          </w:tcPr>
          <w:p w14:paraId="78B69600" w14:textId="77777777" w:rsidR="0030677D" w:rsidRPr="0030677D" w:rsidRDefault="0030677D" w:rsidP="0030677D">
            <w:pPr>
              <w:pStyle w:val="Tabletext7pt"/>
            </w:pPr>
            <w:r w:rsidRPr="0030677D">
              <w:t>Doctoral researchers and research staff</w:t>
            </w:r>
          </w:p>
        </w:tc>
        <w:tc>
          <w:tcPr>
            <w:tcW w:w="2438" w:type="dxa"/>
          </w:tcPr>
          <w:p w14:paraId="0FA56CD2" w14:textId="77777777" w:rsidR="0030677D" w:rsidRPr="0030677D" w:rsidRDefault="0030677D" w:rsidP="0030677D">
            <w:pPr>
              <w:pStyle w:val="Tabletext7pt"/>
            </w:pPr>
            <w:r w:rsidRPr="0030677D">
              <w:t>1</w:t>
            </w:r>
          </w:p>
        </w:tc>
        <w:tc>
          <w:tcPr>
            <w:tcW w:w="454" w:type="dxa"/>
          </w:tcPr>
          <w:p w14:paraId="584C80A4" w14:textId="77777777" w:rsidR="0030677D" w:rsidRPr="0030677D" w:rsidRDefault="0030677D" w:rsidP="0030677D">
            <w:pPr>
              <w:pStyle w:val="Tabletext7pt"/>
            </w:pPr>
            <w:r w:rsidRPr="0030677D">
              <w:t>44</w:t>
            </w:r>
          </w:p>
        </w:tc>
        <w:tc>
          <w:tcPr>
            <w:tcW w:w="454" w:type="dxa"/>
            <w:gridSpan w:val="2"/>
          </w:tcPr>
          <w:p w14:paraId="6457BFB7" w14:textId="543133D8" w:rsidR="0030677D" w:rsidRPr="0030677D" w:rsidRDefault="0030677D" w:rsidP="0030677D">
            <w:pPr>
              <w:pStyle w:val="TableTextright"/>
            </w:pPr>
            <w:r>
              <w:rPr>
                <w:noProof/>
              </w:rPr>
              <w:drawing>
                <wp:inline distT="0" distB="0" distL="0" distR="0" wp14:anchorId="7E9EBCC2" wp14:editId="1565B816">
                  <wp:extent cx="99060" cy="99060"/>
                  <wp:effectExtent l="0" t="0" r="2540" b="2540"/>
                  <wp:docPr id="657903419" name="Graphic 657903419">
                    <a:hlinkClick xmlns:a="http://schemas.openxmlformats.org/drawingml/2006/main" r:id="rId60"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03419" name="Graphic 657903419">
                            <a:hlinkClick r:id="rId60"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30677D" w:rsidRPr="0030677D" w14:paraId="17559DAB" w14:textId="1562BD1A" w:rsidTr="0030677D">
        <w:tc>
          <w:tcPr>
            <w:tcW w:w="9071" w:type="dxa"/>
          </w:tcPr>
          <w:p w14:paraId="54FB0D77" w14:textId="77777777" w:rsidR="0030677D" w:rsidRPr="0030677D" w:rsidRDefault="0030677D" w:rsidP="0030677D">
            <w:pPr>
              <w:pStyle w:val="Tabletext7pt"/>
            </w:pPr>
            <w:r w:rsidRPr="0030677D">
              <w:t>DSD: managing your digital profile and social media presence</w:t>
            </w:r>
          </w:p>
        </w:tc>
        <w:tc>
          <w:tcPr>
            <w:tcW w:w="3288" w:type="dxa"/>
          </w:tcPr>
          <w:p w14:paraId="3E4065BF" w14:textId="77777777" w:rsidR="0030677D" w:rsidRPr="0030677D" w:rsidRDefault="0030677D" w:rsidP="0030677D">
            <w:pPr>
              <w:pStyle w:val="Tabletext7pt"/>
            </w:pPr>
            <w:r w:rsidRPr="0030677D">
              <w:t>Doctoral researchers and research staff</w:t>
            </w:r>
          </w:p>
        </w:tc>
        <w:tc>
          <w:tcPr>
            <w:tcW w:w="2438" w:type="dxa"/>
          </w:tcPr>
          <w:p w14:paraId="478C3038" w14:textId="77777777" w:rsidR="0030677D" w:rsidRPr="0030677D" w:rsidRDefault="0030677D" w:rsidP="0030677D">
            <w:pPr>
              <w:pStyle w:val="Tabletext7pt"/>
            </w:pPr>
            <w:r w:rsidRPr="0030677D">
              <w:t>1</w:t>
            </w:r>
          </w:p>
        </w:tc>
        <w:tc>
          <w:tcPr>
            <w:tcW w:w="454" w:type="dxa"/>
          </w:tcPr>
          <w:p w14:paraId="6822BA65" w14:textId="77777777" w:rsidR="0030677D" w:rsidRPr="0030677D" w:rsidRDefault="0030677D" w:rsidP="0030677D">
            <w:pPr>
              <w:pStyle w:val="Tabletext7pt"/>
            </w:pPr>
            <w:r w:rsidRPr="0030677D">
              <w:t>44</w:t>
            </w:r>
          </w:p>
        </w:tc>
        <w:tc>
          <w:tcPr>
            <w:tcW w:w="454" w:type="dxa"/>
            <w:gridSpan w:val="2"/>
          </w:tcPr>
          <w:p w14:paraId="07FD5E53" w14:textId="76EAACA5" w:rsidR="0030677D" w:rsidRPr="0030677D" w:rsidRDefault="0030677D" w:rsidP="0030677D">
            <w:pPr>
              <w:pStyle w:val="TableTextright"/>
            </w:pPr>
            <w:r>
              <w:rPr>
                <w:noProof/>
              </w:rPr>
              <w:drawing>
                <wp:inline distT="0" distB="0" distL="0" distR="0" wp14:anchorId="23EE3253" wp14:editId="7A53E986">
                  <wp:extent cx="99060" cy="99060"/>
                  <wp:effectExtent l="0" t="0" r="2540" b="2540"/>
                  <wp:docPr id="106435895" name="Graphic 106435895">
                    <a:hlinkClick xmlns:a="http://schemas.openxmlformats.org/drawingml/2006/main" r:id="rId60"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35895" name="Graphic 106435895">
                            <a:hlinkClick r:id="rId60"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30677D" w:rsidRPr="0030677D" w14:paraId="555D9403" w14:textId="1E183B65" w:rsidTr="0030677D">
        <w:tc>
          <w:tcPr>
            <w:tcW w:w="9071" w:type="dxa"/>
          </w:tcPr>
          <w:p w14:paraId="4A8E6EF4" w14:textId="3CE7C103" w:rsidR="0030677D" w:rsidRPr="0030677D" w:rsidRDefault="0030677D" w:rsidP="0030677D">
            <w:pPr>
              <w:pStyle w:val="Tabletext7pt"/>
            </w:pPr>
            <w:r w:rsidRPr="0030677D">
              <w:t xml:space="preserve">DSD: photo editing with </w:t>
            </w:r>
            <w:proofErr w:type="spellStart"/>
            <w:r w:rsidRPr="0030677D">
              <w:t>Pixlr</w:t>
            </w:r>
            <w:proofErr w:type="spellEnd"/>
            <w:r w:rsidRPr="0030677D">
              <w:t xml:space="preserve"> X</w:t>
            </w:r>
            <w:r w:rsidR="00FF4747">
              <w:t xml:space="preserve"> – </w:t>
            </w:r>
            <w:r w:rsidRPr="0030677D">
              <w:t>workshop</w:t>
            </w:r>
          </w:p>
        </w:tc>
        <w:tc>
          <w:tcPr>
            <w:tcW w:w="3288" w:type="dxa"/>
          </w:tcPr>
          <w:p w14:paraId="55436B91" w14:textId="77777777" w:rsidR="0030677D" w:rsidRPr="0030677D" w:rsidRDefault="0030677D" w:rsidP="0030677D">
            <w:pPr>
              <w:pStyle w:val="Tabletext7pt"/>
            </w:pPr>
            <w:r w:rsidRPr="0030677D">
              <w:t>Doctoral researchers and research staff</w:t>
            </w:r>
          </w:p>
        </w:tc>
        <w:tc>
          <w:tcPr>
            <w:tcW w:w="2438" w:type="dxa"/>
          </w:tcPr>
          <w:p w14:paraId="16828D38" w14:textId="77777777" w:rsidR="0030677D" w:rsidRPr="0030677D" w:rsidRDefault="0030677D" w:rsidP="0030677D">
            <w:pPr>
              <w:pStyle w:val="Tabletext7pt"/>
            </w:pPr>
            <w:r w:rsidRPr="0030677D">
              <w:t>1</w:t>
            </w:r>
          </w:p>
        </w:tc>
        <w:tc>
          <w:tcPr>
            <w:tcW w:w="454" w:type="dxa"/>
          </w:tcPr>
          <w:p w14:paraId="29705445" w14:textId="77777777" w:rsidR="0030677D" w:rsidRPr="0030677D" w:rsidRDefault="0030677D" w:rsidP="0030677D">
            <w:pPr>
              <w:pStyle w:val="Tabletext7pt"/>
            </w:pPr>
            <w:r w:rsidRPr="0030677D">
              <w:t>44</w:t>
            </w:r>
          </w:p>
        </w:tc>
        <w:tc>
          <w:tcPr>
            <w:tcW w:w="454" w:type="dxa"/>
            <w:gridSpan w:val="2"/>
          </w:tcPr>
          <w:p w14:paraId="22AB4FBC" w14:textId="4AAC7E16" w:rsidR="0030677D" w:rsidRPr="0030677D" w:rsidRDefault="0030677D" w:rsidP="0030677D">
            <w:pPr>
              <w:pStyle w:val="TableTextright"/>
            </w:pPr>
            <w:r>
              <w:rPr>
                <w:noProof/>
              </w:rPr>
              <w:drawing>
                <wp:inline distT="0" distB="0" distL="0" distR="0" wp14:anchorId="566DED07" wp14:editId="0032A91A">
                  <wp:extent cx="99060" cy="99060"/>
                  <wp:effectExtent l="0" t="0" r="2540" b="2540"/>
                  <wp:docPr id="2061772831" name="Graphic 2061772831">
                    <a:hlinkClick xmlns:a="http://schemas.openxmlformats.org/drawingml/2006/main" r:id="rId60"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772831" name="Graphic 2061772831">
                            <a:hlinkClick r:id="rId60"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30677D" w:rsidRPr="0030677D" w14:paraId="6FBC8C27" w14:textId="211EA20F" w:rsidTr="0030677D">
        <w:tc>
          <w:tcPr>
            <w:tcW w:w="9071" w:type="dxa"/>
          </w:tcPr>
          <w:p w14:paraId="020412BB" w14:textId="77777777" w:rsidR="0030677D" w:rsidRPr="0030677D" w:rsidRDefault="0030677D" w:rsidP="0030677D">
            <w:pPr>
              <w:pStyle w:val="Tabletext7pt"/>
            </w:pPr>
            <w:r w:rsidRPr="0030677D">
              <w:t>DSD: planning and filming advice for a short film</w:t>
            </w:r>
          </w:p>
        </w:tc>
        <w:tc>
          <w:tcPr>
            <w:tcW w:w="3288" w:type="dxa"/>
          </w:tcPr>
          <w:p w14:paraId="714F4907" w14:textId="77777777" w:rsidR="0030677D" w:rsidRPr="0030677D" w:rsidRDefault="0030677D" w:rsidP="0030677D">
            <w:pPr>
              <w:pStyle w:val="Tabletext7pt"/>
            </w:pPr>
            <w:r w:rsidRPr="0030677D">
              <w:t>Doctoral researchers and research staff</w:t>
            </w:r>
          </w:p>
        </w:tc>
        <w:tc>
          <w:tcPr>
            <w:tcW w:w="2438" w:type="dxa"/>
          </w:tcPr>
          <w:p w14:paraId="09B17B1F" w14:textId="77777777" w:rsidR="0030677D" w:rsidRPr="0030677D" w:rsidRDefault="0030677D" w:rsidP="0030677D">
            <w:pPr>
              <w:pStyle w:val="Tabletext7pt"/>
            </w:pPr>
            <w:r w:rsidRPr="0030677D">
              <w:t>1</w:t>
            </w:r>
          </w:p>
        </w:tc>
        <w:tc>
          <w:tcPr>
            <w:tcW w:w="454" w:type="dxa"/>
          </w:tcPr>
          <w:p w14:paraId="78CD1C1D" w14:textId="77777777" w:rsidR="0030677D" w:rsidRPr="0030677D" w:rsidRDefault="0030677D" w:rsidP="0030677D">
            <w:pPr>
              <w:pStyle w:val="Tabletext7pt"/>
            </w:pPr>
            <w:r w:rsidRPr="0030677D">
              <w:t>44</w:t>
            </w:r>
          </w:p>
        </w:tc>
        <w:tc>
          <w:tcPr>
            <w:tcW w:w="454" w:type="dxa"/>
            <w:gridSpan w:val="2"/>
          </w:tcPr>
          <w:p w14:paraId="2F3BED38" w14:textId="3122007F" w:rsidR="0030677D" w:rsidRPr="0030677D" w:rsidRDefault="0030677D" w:rsidP="0030677D">
            <w:pPr>
              <w:pStyle w:val="TableTextright"/>
            </w:pPr>
            <w:r>
              <w:rPr>
                <w:noProof/>
              </w:rPr>
              <w:drawing>
                <wp:inline distT="0" distB="0" distL="0" distR="0" wp14:anchorId="0079E3C7" wp14:editId="328E01D2">
                  <wp:extent cx="99060" cy="99060"/>
                  <wp:effectExtent l="0" t="0" r="2540" b="2540"/>
                  <wp:docPr id="1831267235" name="Graphic 1831267235">
                    <a:hlinkClick xmlns:a="http://schemas.openxmlformats.org/drawingml/2006/main" r:id="rId60"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267235" name="Graphic 1831267235">
                            <a:hlinkClick r:id="rId60"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30677D" w:rsidRPr="0030677D" w14:paraId="05ED82A9" w14:textId="29085A08" w:rsidTr="0030677D">
        <w:tc>
          <w:tcPr>
            <w:tcW w:w="9071" w:type="dxa"/>
          </w:tcPr>
          <w:p w14:paraId="2F59ABAE" w14:textId="77777777" w:rsidR="0030677D" w:rsidRPr="0030677D" w:rsidRDefault="0030677D" w:rsidP="0030677D">
            <w:pPr>
              <w:pStyle w:val="Tabletext7pt"/>
            </w:pPr>
            <w:r w:rsidRPr="0030677D">
              <w:t>DSD: podcasting made easy</w:t>
            </w:r>
          </w:p>
        </w:tc>
        <w:tc>
          <w:tcPr>
            <w:tcW w:w="3288" w:type="dxa"/>
          </w:tcPr>
          <w:p w14:paraId="1E1C0143" w14:textId="77777777" w:rsidR="0030677D" w:rsidRPr="0030677D" w:rsidRDefault="0030677D" w:rsidP="0030677D">
            <w:pPr>
              <w:pStyle w:val="Tabletext7pt"/>
            </w:pPr>
            <w:r w:rsidRPr="0030677D">
              <w:t>Doctoral researchers and research staff</w:t>
            </w:r>
          </w:p>
        </w:tc>
        <w:tc>
          <w:tcPr>
            <w:tcW w:w="2438" w:type="dxa"/>
          </w:tcPr>
          <w:p w14:paraId="33693305" w14:textId="77777777" w:rsidR="0030677D" w:rsidRPr="0030677D" w:rsidRDefault="0030677D" w:rsidP="0030677D">
            <w:pPr>
              <w:pStyle w:val="Tabletext7pt"/>
            </w:pPr>
            <w:r w:rsidRPr="0030677D">
              <w:t>1</w:t>
            </w:r>
          </w:p>
        </w:tc>
        <w:tc>
          <w:tcPr>
            <w:tcW w:w="454" w:type="dxa"/>
          </w:tcPr>
          <w:p w14:paraId="65D70BD3" w14:textId="77777777" w:rsidR="0030677D" w:rsidRPr="0030677D" w:rsidRDefault="0030677D" w:rsidP="0030677D">
            <w:pPr>
              <w:pStyle w:val="Tabletext7pt"/>
            </w:pPr>
            <w:r w:rsidRPr="0030677D">
              <w:t>44</w:t>
            </w:r>
          </w:p>
        </w:tc>
        <w:tc>
          <w:tcPr>
            <w:tcW w:w="454" w:type="dxa"/>
            <w:gridSpan w:val="2"/>
          </w:tcPr>
          <w:p w14:paraId="4072B2D5" w14:textId="5ACD5EDE" w:rsidR="0030677D" w:rsidRPr="0030677D" w:rsidRDefault="0030677D" w:rsidP="0030677D">
            <w:pPr>
              <w:pStyle w:val="TableTextright"/>
            </w:pPr>
            <w:r>
              <w:rPr>
                <w:noProof/>
              </w:rPr>
              <w:drawing>
                <wp:inline distT="0" distB="0" distL="0" distR="0" wp14:anchorId="13BD507B" wp14:editId="0CE891B0">
                  <wp:extent cx="99060" cy="99060"/>
                  <wp:effectExtent l="0" t="0" r="2540" b="2540"/>
                  <wp:docPr id="384666422" name="Graphic 384666422">
                    <a:hlinkClick xmlns:a="http://schemas.openxmlformats.org/drawingml/2006/main" r:id="rId60"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666422" name="Graphic 384666422">
                            <a:hlinkClick r:id="rId60"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30677D" w:rsidRPr="0030677D" w14:paraId="171D0DB7" w14:textId="0B436BA0" w:rsidTr="0030677D">
        <w:tc>
          <w:tcPr>
            <w:tcW w:w="9071" w:type="dxa"/>
            <w:shd w:val="clear" w:color="auto" w:fill="B6E2ED"/>
          </w:tcPr>
          <w:p w14:paraId="03BA3B2E" w14:textId="77777777" w:rsidR="0030677D" w:rsidRPr="0030677D" w:rsidRDefault="0030677D" w:rsidP="0030677D">
            <w:pPr>
              <w:pStyle w:val="TableTextBold"/>
            </w:pPr>
            <w:r w:rsidRPr="0030677D">
              <w:t>Written Content</w:t>
            </w:r>
          </w:p>
        </w:tc>
        <w:tc>
          <w:tcPr>
            <w:tcW w:w="3288" w:type="dxa"/>
            <w:shd w:val="clear" w:color="auto" w:fill="B6E2ED"/>
          </w:tcPr>
          <w:p w14:paraId="1A7D0684" w14:textId="77777777" w:rsidR="0030677D" w:rsidRPr="0030677D" w:rsidRDefault="0030677D" w:rsidP="0030677D">
            <w:pPr>
              <w:pStyle w:val="TableTextBold"/>
            </w:pPr>
          </w:p>
        </w:tc>
        <w:tc>
          <w:tcPr>
            <w:tcW w:w="2438" w:type="dxa"/>
            <w:shd w:val="clear" w:color="auto" w:fill="B6E2ED"/>
          </w:tcPr>
          <w:p w14:paraId="496FAF46" w14:textId="77777777" w:rsidR="0030677D" w:rsidRPr="0030677D" w:rsidRDefault="0030677D" w:rsidP="0030677D">
            <w:pPr>
              <w:pStyle w:val="TableTextBold"/>
            </w:pPr>
          </w:p>
        </w:tc>
        <w:tc>
          <w:tcPr>
            <w:tcW w:w="454" w:type="dxa"/>
            <w:shd w:val="clear" w:color="auto" w:fill="B6E2ED"/>
          </w:tcPr>
          <w:p w14:paraId="5CA3E88B" w14:textId="77777777" w:rsidR="0030677D" w:rsidRPr="0030677D" w:rsidRDefault="0030677D" w:rsidP="0030677D">
            <w:pPr>
              <w:pStyle w:val="TableTextBold"/>
            </w:pPr>
          </w:p>
        </w:tc>
        <w:tc>
          <w:tcPr>
            <w:tcW w:w="454" w:type="dxa"/>
            <w:gridSpan w:val="2"/>
            <w:shd w:val="clear" w:color="auto" w:fill="B6E2ED"/>
          </w:tcPr>
          <w:p w14:paraId="34848F39" w14:textId="77777777" w:rsidR="0030677D" w:rsidRPr="0030677D" w:rsidRDefault="0030677D" w:rsidP="0030677D">
            <w:pPr>
              <w:pStyle w:val="TableTextright"/>
            </w:pPr>
          </w:p>
        </w:tc>
      </w:tr>
      <w:tr w:rsidR="0030677D" w:rsidRPr="0030677D" w14:paraId="0928B570" w14:textId="5C775D17" w:rsidTr="0030677D">
        <w:tc>
          <w:tcPr>
            <w:tcW w:w="9071" w:type="dxa"/>
          </w:tcPr>
          <w:p w14:paraId="50A3EA90" w14:textId="77777777" w:rsidR="0030677D" w:rsidRPr="0030677D" w:rsidRDefault="0030677D" w:rsidP="0030677D">
            <w:pPr>
              <w:pStyle w:val="Tabletext7pt"/>
            </w:pPr>
            <w:r w:rsidRPr="0030677D">
              <w:t>DSD: creating accessible documents with LaTeX (campus-based)</w:t>
            </w:r>
          </w:p>
        </w:tc>
        <w:tc>
          <w:tcPr>
            <w:tcW w:w="3288" w:type="dxa"/>
          </w:tcPr>
          <w:p w14:paraId="3B6A8249" w14:textId="77777777" w:rsidR="0030677D" w:rsidRPr="0030677D" w:rsidRDefault="0030677D" w:rsidP="0030677D">
            <w:pPr>
              <w:pStyle w:val="Tabletext7pt"/>
            </w:pPr>
            <w:r w:rsidRPr="0030677D">
              <w:t>Doctoral researchers and research staff</w:t>
            </w:r>
          </w:p>
        </w:tc>
        <w:tc>
          <w:tcPr>
            <w:tcW w:w="2438" w:type="dxa"/>
          </w:tcPr>
          <w:p w14:paraId="0014FA8C" w14:textId="77777777" w:rsidR="0030677D" w:rsidRPr="0030677D" w:rsidRDefault="0030677D" w:rsidP="0030677D">
            <w:pPr>
              <w:pStyle w:val="Tabletext7pt"/>
            </w:pPr>
            <w:r w:rsidRPr="0030677D">
              <w:t>1</w:t>
            </w:r>
          </w:p>
        </w:tc>
        <w:tc>
          <w:tcPr>
            <w:tcW w:w="454" w:type="dxa"/>
          </w:tcPr>
          <w:p w14:paraId="3FDC8009" w14:textId="77777777" w:rsidR="0030677D" w:rsidRPr="0030677D" w:rsidRDefault="0030677D" w:rsidP="0030677D">
            <w:pPr>
              <w:pStyle w:val="Tabletext7pt"/>
            </w:pPr>
            <w:r w:rsidRPr="0030677D">
              <w:t>45</w:t>
            </w:r>
          </w:p>
        </w:tc>
        <w:tc>
          <w:tcPr>
            <w:tcW w:w="454" w:type="dxa"/>
            <w:gridSpan w:val="2"/>
          </w:tcPr>
          <w:p w14:paraId="6A3B1DF5" w14:textId="0F0E1ECB" w:rsidR="0030677D" w:rsidRPr="0030677D" w:rsidRDefault="0030677D" w:rsidP="0030677D">
            <w:pPr>
              <w:pStyle w:val="TableTextright"/>
            </w:pPr>
            <w:r>
              <w:rPr>
                <w:noProof/>
              </w:rPr>
              <w:drawing>
                <wp:inline distT="0" distB="0" distL="0" distR="0" wp14:anchorId="2BBFF9D6" wp14:editId="5129B7DF">
                  <wp:extent cx="99060" cy="99060"/>
                  <wp:effectExtent l="0" t="0" r="2540" b="2540"/>
                  <wp:docPr id="1159393307" name="Graphic 1159393307">
                    <a:hlinkClick xmlns:a="http://schemas.openxmlformats.org/drawingml/2006/main" r:id="rId61"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393307" name="Graphic 1159393307">
                            <a:hlinkClick r:id="rId61"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30677D" w:rsidRPr="0030677D" w14:paraId="6BE260F6" w14:textId="78F941B4" w:rsidTr="0030677D">
        <w:tc>
          <w:tcPr>
            <w:tcW w:w="9071" w:type="dxa"/>
          </w:tcPr>
          <w:p w14:paraId="79C53478" w14:textId="77777777" w:rsidR="0030677D" w:rsidRPr="0030677D" w:rsidRDefault="0030677D" w:rsidP="0030677D">
            <w:pPr>
              <w:pStyle w:val="Tabletext7pt"/>
            </w:pPr>
            <w:r w:rsidRPr="0030677D">
              <w:t>DSD: creating accessible PowerPoint presentations</w:t>
            </w:r>
          </w:p>
        </w:tc>
        <w:tc>
          <w:tcPr>
            <w:tcW w:w="3288" w:type="dxa"/>
          </w:tcPr>
          <w:p w14:paraId="1D7AD4EF" w14:textId="77777777" w:rsidR="0030677D" w:rsidRPr="0030677D" w:rsidRDefault="0030677D" w:rsidP="0030677D">
            <w:pPr>
              <w:pStyle w:val="Tabletext7pt"/>
            </w:pPr>
            <w:r w:rsidRPr="0030677D">
              <w:t>Doctoral researchers and research staff</w:t>
            </w:r>
          </w:p>
        </w:tc>
        <w:tc>
          <w:tcPr>
            <w:tcW w:w="2438" w:type="dxa"/>
          </w:tcPr>
          <w:p w14:paraId="0C4799B0" w14:textId="77777777" w:rsidR="0030677D" w:rsidRPr="0030677D" w:rsidRDefault="0030677D" w:rsidP="0030677D">
            <w:pPr>
              <w:pStyle w:val="Tabletext7pt"/>
            </w:pPr>
            <w:r w:rsidRPr="0030677D">
              <w:t>1</w:t>
            </w:r>
          </w:p>
        </w:tc>
        <w:tc>
          <w:tcPr>
            <w:tcW w:w="454" w:type="dxa"/>
          </w:tcPr>
          <w:p w14:paraId="31DFA5A4" w14:textId="77777777" w:rsidR="0030677D" w:rsidRPr="0030677D" w:rsidRDefault="0030677D" w:rsidP="0030677D">
            <w:pPr>
              <w:pStyle w:val="Tabletext7pt"/>
            </w:pPr>
            <w:r w:rsidRPr="0030677D">
              <w:t>45</w:t>
            </w:r>
          </w:p>
        </w:tc>
        <w:tc>
          <w:tcPr>
            <w:tcW w:w="454" w:type="dxa"/>
            <w:gridSpan w:val="2"/>
          </w:tcPr>
          <w:p w14:paraId="0D5A8058" w14:textId="46558117" w:rsidR="0030677D" w:rsidRPr="0030677D" w:rsidRDefault="0030677D" w:rsidP="0030677D">
            <w:pPr>
              <w:pStyle w:val="TableTextright"/>
            </w:pPr>
            <w:r>
              <w:rPr>
                <w:noProof/>
              </w:rPr>
              <w:drawing>
                <wp:inline distT="0" distB="0" distL="0" distR="0" wp14:anchorId="594636C1" wp14:editId="487FC2EC">
                  <wp:extent cx="99060" cy="99060"/>
                  <wp:effectExtent l="0" t="0" r="2540" b="2540"/>
                  <wp:docPr id="1268693569" name="Graphic 1268693569">
                    <a:hlinkClick xmlns:a="http://schemas.openxmlformats.org/drawingml/2006/main" r:id="rId61"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693569" name="Graphic 1268693569">
                            <a:hlinkClick r:id="rId61"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30677D" w:rsidRPr="0030677D" w14:paraId="7092D4E1" w14:textId="63FA5D73" w:rsidTr="0030677D">
        <w:tc>
          <w:tcPr>
            <w:tcW w:w="9071" w:type="dxa"/>
          </w:tcPr>
          <w:p w14:paraId="66AEBC25" w14:textId="77777777" w:rsidR="0030677D" w:rsidRPr="0030677D" w:rsidRDefault="0030677D" w:rsidP="0030677D">
            <w:pPr>
              <w:pStyle w:val="Tabletext7pt"/>
            </w:pPr>
            <w:r w:rsidRPr="0030677D">
              <w:t>DSD: creating accessible Word documents</w:t>
            </w:r>
          </w:p>
        </w:tc>
        <w:tc>
          <w:tcPr>
            <w:tcW w:w="3288" w:type="dxa"/>
          </w:tcPr>
          <w:p w14:paraId="5874BE2B" w14:textId="77777777" w:rsidR="0030677D" w:rsidRPr="0030677D" w:rsidRDefault="0030677D" w:rsidP="0030677D">
            <w:pPr>
              <w:pStyle w:val="Tabletext7pt"/>
            </w:pPr>
            <w:r w:rsidRPr="0030677D">
              <w:t>Doctoral researchers and research staff</w:t>
            </w:r>
          </w:p>
        </w:tc>
        <w:tc>
          <w:tcPr>
            <w:tcW w:w="2438" w:type="dxa"/>
          </w:tcPr>
          <w:p w14:paraId="11B05296" w14:textId="77777777" w:rsidR="0030677D" w:rsidRPr="0030677D" w:rsidRDefault="0030677D" w:rsidP="0030677D">
            <w:pPr>
              <w:pStyle w:val="Tabletext7pt"/>
            </w:pPr>
            <w:r w:rsidRPr="0030677D">
              <w:t>1</w:t>
            </w:r>
          </w:p>
        </w:tc>
        <w:tc>
          <w:tcPr>
            <w:tcW w:w="454" w:type="dxa"/>
          </w:tcPr>
          <w:p w14:paraId="345D0B9A" w14:textId="77777777" w:rsidR="0030677D" w:rsidRPr="0030677D" w:rsidRDefault="0030677D" w:rsidP="0030677D">
            <w:pPr>
              <w:pStyle w:val="Tabletext7pt"/>
            </w:pPr>
            <w:r w:rsidRPr="0030677D">
              <w:t>45</w:t>
            </w:r>
          </w:p>
        </w:tc>
        <w:tc>
          <w:tcPr>
            <w:tcW w:w="454" w:type="dxa"/>
            <w:gridSpan w:val="2"/>
          </w:tcPr>
          <w:p w14:paraId="16DFE86F" w14:textId="5C2D140C" w:rsidR="0030677D" w:rsidRPr="0030677D" w:rsidRDefault="0030677D" w:rsidP="0030677D">
            <w:pPr>
              <w:pStyle w:val="TableTextright"/>
            </w:pPr>
            <w:r>
              <w:rPr>
                <w:noProof/>
              </w:rPr>
              <w:drawing>
                <wp:inline distT="0" distB="0" distL="0" distR="0" wp14:anchorId="4866F224" wp14:editId="6865BA90">
                  <wp:extent cx="99060" cy="99060"/>
                  <wp:effectExtent l="0" t="0" r="2540" b="2540"/>
                  <wp:docPr id="1800152197" name="Graphic 1800152197">
                    <a:hlinkClick xmlns:a="http://schemas.openxmlformats.org/drawingml/2006/main" r:id="rId61"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152197" name="Graphic 1800152197">
                            <a:hlinkClick r:id="rId61"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30677D" w:rsidRPr="0030677D" w14:paraId="40C1B823" w14:textId="26E4B421" w:rsidTr="0030677D">
        <w:tc>
          <w:tcPr>
            <w:tcW w:w="9071" w:type="dxa"/>
          </w:tcPr>
          <w:p w14:paraId="4BFDB5F2" w14:textId="77777777" w:rsidR="0030677D" w:rsidRPr="0030677D" w:rsidRDefault="0030677D" w:rsidP="0030677D">
            <w:pPr>
              <w:pStyle w:val="Tabletext7pt"/>
            </w:pPr>
            <w:r w:rsidRPr="0030677D">
              <w:t>DSD: format your thesis (Windows)</w:t>
            </w:r>
          </w:p>
        </w:tc>
        <w:tc>
          <w:tcPr>
            <w:tcW w:w="3288" w:type="dxa"/>
          </w:tcPr>
          <w:p w14:paraId="5F39E8A4" w14:textId="77777777" w:rsidR="0030677D" w:rsidRPr="0030677D" w:rsidRDefault="0030677D" w:rsidP="0030677D">
            <w:pPr>
              <w:pStyle w:val="Tabletext7pt"/>
            </w:pPr>
            <w:r w:rsidRPr="0030677D">
              <w:t>Doctoral researchers</w:t>
            </w:r>
          </w:p>
        </w:tc>
        <w:tc>
          <w:tcPr>
            <w:tcW w:w="2438" w:type="dxa"/>
          </w:tcPr>
          <w:p w14:paraId="4B9ED2B7" w14:textId="77777777" w:rsidR="0030677D" w:rsidRPr="0030677D" w:rsidRDefault="0030677D" w:rsidP="0030677D">
            <w:pPr>
              <w:pStyle w:val="Tabletext7pt"/>
            </w:pPr>
            <w:r w:rsidRPr="0030677D">
              <w:t>1</w:t>
            </w:r>
          </w:p>
        </w:tc>
        <w:tc>
          <w:tcPr>
            <w:tcW w:w="454" w:type="dxa"/>
          </w:tcPr>
          <w:p w14:paraId="270688FA" w14:textId="77777777" w:rsidR="0030677D" w:rsidRPr="0030677D" w:rsidRDefault="0030677D" w:rsidP="0030677D">
            <w:pPr>
              <w:pStyle w:val="Tabletext7pt"/>
            </w:pPr>
            <w:r w:rsidRPr="0030677D">
              <w:t>45</w:t>
            </w:r>
          </w:p>
        </w:tc>
        <w:tc>
          <w:tcPr>
            <w:tcW w:w="454" w:type="dxa"/>
            <w:gridSpan w:val="2"/>
          </w:tcPr>
          <w:p w14:paraId="2EDF2C9B" w14:textId="0B0D3474" w:rsidR="0030677D" w:rsidRPr="0030677D" w:rsidRDefault="0030677D" w:rsidP="0030677D">
            <w:pPr>
              <w:pStyle w:val="TableTextright"/>
            </w:pPr>
            <w:r>
              <w:rPr>
                <w:noProof/>
              </w:rPr>
              <w:drawing>
                <wp:inline distT="0" distB="0" distL="0" distR="0" wp14:anchorId="14A1EE61" wp14:editId="21B3168F">
                  <wp:extent cx="99060" cy="99060"/>
                  <wp:effectExtent l="0" t="0" r="2540" b="2540"/>
                  <wp:docPr id="37219175" name="Graphic 37219175">
                    <a:hlinkClick xmlns:a="http://schemas.openxmlformats.org/drawingml/2006/main" r:id="rId61"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9175" name="Graphic 37219175">
                            <a:hlinkClick r:id="rId61"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bl>
    <w:p w14:paraId="27E13A96" w14:textId="0F5CB177" w:rsidR="00143A85" w:rsidRDefault="00143A85" w:rsidP="0030677D">
      <w:pPr>
        <w:pStyle w:val="Tabletext7pt"/>
      </w:pPr>
    </w:p>
    <w:p w14:paraId="7210EBA8" w14:textId="77777777" w:rsidR="00143A85" w:rsidRDefault="00143A85">
      <w:pPr>
        <w:spacing w:after="160" w:line="259" w:lineRule="auto"/>
        <w:rPr>
          <w:rFonts w:ascii="HelveticaNeueLT Std Lt" w:hAnsi="HelveticaNeueLT Std Lt" w:cs="HelveticaNeueLT Std Lt"/>
          <w:color w:val="000000"/>
          <w:kern w:val="0"/>
          <w:sz w:val="14"/>
          <w:szCs w:val="14"/>
        </w:rPr>
      </w:pPr>
      <w:r>
        <w:br w:type="page"/>
      </w:r>
    </w:p>
    <w:p w14:paraId="0528F571" w14:textId="48EBEB01" w:rsidR="0030677D" w:rsidRDefault="00C677D9" w:rsidP="00C677D9">
      <w:pPr>
        <w:pStyle w:val="Sectionhead"/>
      </w:pPr>
      <w:r w:rsidRPr="00C677D9">
        <w:lastRenderedPageBreak/>
        <w:t>Tools for Research Communication (continued)</w:t>
      </w:r>
    </w:p>
    <w:tbl>
      <w:tblPr>
        <w:tblStyle w:val="UCLCourse"/>
        <w:tblW w:w="15705" w:type="dxa"/>
        <w:tblLayout w:type="fixed"/>
        <w:tblLook w:val="04A0" w:firstRow="1" w:lastRow="0" w:firstColumn="1" w:lastColumn="0" w:noHBand="0" w:noVBand="1"/>
      </w:tblPr>
      <w:tblGrid>
        <w:gridCol w:w="9071"/>
        <w:gridCol w:w="3288"/>
        <w:gridCol w:w="2438"/>
        <w:gridCol w:w="454"/>
        <w:gridCol w:w="448"/>
        <w:gridCol w:w="6"/>
      </w:tblGrid>
      <w:tr w:rsidR="00C677D9" w:rsidRPr="000A4CF6" w14:paraId="1AFADF2A" w14:textId="77777777" w:rsidTr="00B25DC7">
        <w:trPr>
          <w:gridAfter w:val="1"/>
          <w:cnfStyle w:val="100000000000" w:firstRow="1" w:lastRow="0" w:firstColumn="0" w:lastColumn="0" w:oddVBand="0" w:evenVBand="0" w:oddHBand="0" w:evenHBand="0" w:firstRowFirstColumn="0" w:firstRowLastColumn="0" w:lastRowFirstColumn="0" w:lastRowLastColumn="0"/>
          <w:wAfter w:w="6" w:type="dxa"/>
        </w:trPr>
        <w:tc>
          <w:tcPr>
            <w:tcW w:w="9071" w:type="dxa"/>
          </w:tcPr>
          <w:p w14:paraId="4BE13E58" w14:textId="77777777" w:rsidR="00C677D9" w:rsidRPr="000A4CF6" w:rsidRDefault="00C677D9" w:rsidP="00B25DC7">
            <w:pPr>
              <w:pStyle w:val="TableHead"/>
              <w:rPr>
                <w:b/>
              </w:rPr>
            </w:pPr>
            <w:r w:rsidRPr="000A4CF6">
              <w:rPr>
                <w:b/>
              </w:rPr>
              <w:t>Course title</w:t>
            </w:r>
          </w:p>
        </w:tc>
        <w:tc>
          <w:tcPr>
            <w:tcW w:w="3288" w:type="dxa"/>
          </w:tcPr>
          <w:p w14:paraId="1B219462" w14:textId="77777777" w:rsidR="00C677D9" w:rsidRPr="000A4CF6" w:rsidRDefault="00C677D9" w:rsidP="00B25DC7">
            <w:pPr>
              <w:pStyle w:val="TableHead"/>
              <w:rPr>
                <w:b/>
              </w:rPr>
            </w:pPr>
            <w:r w:rsidRPr="000A4CF6">
              <w:rPr>
                <w:b/>
              </w:rPr>
              <w:t>Target learner</w:t>
            </w:r>
          </w:p>
        </w:tc>
        <w:tc>
          <w:tcPr>
            <w:tcW w:w="2438" w:type="dxa"/>
          </w:tcPr>
          <w:p w14:paraId="724621FB" w14:textId="77777777" w:rsidR="00C677D9" w:rsidRPr="000A4CF6" w:rsidRDefault="00C677D9" w:rsidP="00B25DC7">
            <w:pPr>
              <w:pStyle w:val="TableHead"/>
              <w:rPr>
                <w:b/>
              </w:rPr>
            </w:pPr>
            <w:r w:rsidRPr="000A4CF6">
              <w:rPr>
                <w:b/>
              </w:rPr>
              <w:t>Training points gained*</w:t>
            </w:r>
          </w:p>
        </w:tc>
        <w:tc>
          <w:tcPr>
            <w:tcW w:w="902" w:type="dxa"/>
            <w:gridSpan w:val="2"/>
          </w:tcPr>
          <w:p w14:paraId="079284BC" w14:textId="77777777" w:rsidR="00C677D9" w:rsidRPr="000A4CF6" w:rsidRDefault="00C677D9" w:rsidP="00B25DC7">
            <w:pPr>
              <w:pStyle w:val="TableHead"/>
            </w:pPr>
            <w:r w:rsidRPr="000A4CF6">
              <w:rPr>
                <w:b/>
              </w:rPr>
              <w:t>Course page</w:t>
            </w:r>
          </w:p>
        </w:tc>
      </w:tr>
      <w:tr w:rsidR="00C677D9" w:rsidRPr="00C677D9" w14:paraId="48B815B4" w14:textId="17274F3B" w:rsidTr="00C677D9">
        <w:tc>
          <w:tcPr>
            <w:tcW w:w="9071" w:type="dxa"/>
            <w:shd w:val="clear" w:color="auto" w:fill="B6E2ED"/>
          </w:tcPr>
          <w:p w14:paraId="49D475C4" w14:textId="77777777" w:rsidR="00C677D9" w:rsidRPr="00C677D9" w:rsidRDefault="00C677D9" w:rsidP="00C677D9">
            <w:pPr>
              <w:pStyle w:val="TableTextBold"/>
            </w:pPr>
            <w:r w:rsidRPr="00C677D9">
              <w:t>Written Content (continued)</w:t>
            </w:r>
          </w:p>
        </w:tc>
        <w:tc>
          <w:tcPr>
            <w:tcW w:w="3288" w:type="dxa"/>
            <w:shd w:val="clear" w:color="auto" w:fill="B6E2ED"/>
          </w:tcPr>
          <w:p w14:paraId="76B6BFF5" w14:textId="77777777" w:rsidR="00C677D9" w:rsidRPr="00C677D9" w:rsidRDefault="00C677D9" w:rsidP="00C677D9">
            <w:pPr>
              <w:pStyle w:val="TableTextBold"/>
            </w:pPr>
          </w:p>
        </w:tc>
        <w:tc>
          <w:tcPr>
            <w:tcW w:w="2438" w:type="dxa"/>
            <w:shd w:val="clear" w:color="auto" w:fill="B6E2ED"/>
          </w:tcPr>
          <w:p w14:paraId="5BEF1F73" w14:textId="77777777" w:rsidR="00C677D9" w:rsidRPr="00C677D9" w:rsidRDefault="00C677D9" w:rsidP="00C677D9">
            <w:pPr>
              <w:pStyle w:val="TableTextBold"/>
            </w:pPr>
          </w:p>
        </w:tc>
        <w:tc>
          <w:tcPr>
            <w:tcW w:w="454" w:type="dxa"/>
            <w:shd w:val="clear" w:color="auto" w:fill="B6E2ED"/>
          </w:tcPr>
          <w:p w14:paraId="7F966BF2" w14:textId="77777777" w:rsidR="00C677D9" w:rsidRPr="00C677D9" w:rsidRDefault="00C677D9" w:rsidP="00C677D9">
            <w:pPr>
              <w:pStyle w:val="TableTextBold"/>
            </w:pPr>
          </w:p>
        </w:tc>
        <w:tc>
          <w:tcPr>
            <w:tcW w:w="454" w:type="dxa"/>
            <w:gridSpan w:val="2"/>
            <w:shd w:val="clear" w:color="auto" w:fill="B6E2ED"/>
          </w:tcPr>
          <w:p w14:paraId="5A173CB6" w14:textId="77777777" w:rsidR="00C677D9" w:rsidRPr="00C677D9" w:rsidRDefault="00C677D9" w:rsidP="00C677D9">
            <w:pPr>
              <w:pStyle w:val="TableTextBold"/>
            </w:pPr>
          </w:p>
        </w:tc>
      </w:tr>
      <w:tr w:rsidR="00C677D9" w:rsidRPr="00C677D9" w14:paraId="4681B786" w14:textId="4880E763" w:rsidTr="00C677D9">
        <w:tc>
          <w:tcPr>
            <w:tcW w:w="9071" w:type="dxa"/>
          </w:tcPr>
          <w:p w14:paraId="59257EB8" w14:textId="77777777" w:rsidR="00C677D9" w:rsidRPr="00C677D9" w:rsidRDefault="00C677D9" w:rsidP="00C677D9">
            <w:pPr>
              <w:pStyle w:val="Tabletext7pt"/>
            </w:pPr>
            <w:r w:rsidRPr="00C677D9">
              <w:t>DSD: getting started with Markdown</w:t>
            </w:r>
          </w:p>
        </w:tc>
        <w:tc>
          <w:tcPr>
            <w:tcW w:w="3288" w:type="dxa"/>
          </w:tcPr>
          <w:p w14:paraId="0E7B3B01" w14:textId="77777777" w:rsidR="00C677D9" w:rsidRPr="00C677D9" w:rsidRDefault="00C677D9" w:rsidP="00C677D9">
            <w:pPr>
              <w:pStyle w:val="Tabletext7pt"/>
            </w:pPr>
            <w:r w:rsidRPr="00C677D9">
              <w:t>Doctoral researchers and research staff</w:t>
            </w:r>
          </w:p>
        </w:tc>
        <w:tc>
          <w:tcPr>
            <w:tcW w:w="2438" w:type="dxa"/>
          </w:tcPr>
          <w:p w14:paraId="289346E5" w14:textId="77777777" w:rsidR="00C677D9" w:rsidRPr="00C677D9" w:rsidRDefault="00C677D9" w:rsidP="00C677D9">
            <w:pPr>
              <w:pStyle w:val="Tabletext7pt"/>
            </w:pPr>
            <w:r w:rsidRPr="00C677D9">
              <w:t>1</w:t>
            </w:r>
          </w:p>
        </w:tc>
        <w:tc>
          <w:tcPr>
            <w:tcW w:w="454" w:type="dxa"/>
          </w:tcPr>
          <w:p w14:paraId="35137524" w14:textId="77777777" w:rsidR="00C677D9" w:rsidRPr="00C677D9" w:rsidRDefault="00C677D9" w:rsidP="00C677D9">
            <w:pPr>
              <w:pStyle w:val="Tabletext7pt"/>
            </w:pPr>
            <w:r w:rsidRPr="00C677D9">
              <w:t>45</w:t>
            </w:r>
          </w:p>
        </w:tc>
        <w:tc>
          <w:tcPr>
            <w:tcW w:w="454" w:type="dxa"/>
            <w:gridSpan w:val="2"/>
          </w:tcPr>
          <w:p w14:paraId="14398F91" w14:textId="6D8FBD6E" w:rsidR="00C677D9" w:rsidRPr="00C677D9" w:rsidRDefault="00C677D9" w:rsidP="00C677D9">
            <w:pPr>
              <w:pStyle w:val="TableTextright"/>
            </w:pPr>
            <w:r>
              <w:rPr>
                <w:noProof/>
              </w:rPr>
              <w:drawing>
                <wp:inline distT="0" distB="0" distL="0" distR="0" wp14:anchorId="3E632517" wp14:editId="6E75232B">
                  <wp:extent cx="99060" cy="99060"/>
                  <wp:effectExtent l="0" t="0" r="2540" b="2540"/>
                  <wp:docPr id="1900143949" name="Graphic 1900143949">
                    <a:hlinkClick xmlns:a="http://schemas.openxmlformats.org/drawingml/2006/main" r:id="rId61"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143949" name="Graphic 1900143949">
                            <a:hlinkClick r:id="rId61"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C677D9" w:rsidRPr="00C677D9" w14:paraId="4AAE59EF" w14:textId="7F4575E7" w:rsidTr="00C677D9">
        <w:tc>
          <w:tcPr>
            <w:tcW w:w="9071" w:type="dxa"/>
          </w:tcPr>
          <w:p w14:paraId="796A7A86" w14:textId="77777777" w:rsidR="00C677D9" w:rsidRPr="00C677D9" w:rsidRDefault="00C677D9" w:rsidP="00C677D9">
            <w:pPr>
              <w:pStyle w:val="Tabletext7pt"/>
            </w:pPr>
            <w:r w:rsidRPr="00C677D9">
              <w:t>DSD: LaTeX: demo of Overleaf</w:t>
            </w:r>
          </w:p>
        </w:tc>
        <w:tc>
          <w:tcPr>
            <w:tcW w:w="3288" w:type="dxa"/>
          </w:tcPr>
          <w:p w14:paraId="04EB67A3" w14:textId="77777777" w:rsidR="00C677D9" w:rsidRPr="00C677D9" w:rsidRDefault="00C677D9" w:rsidP="00C677D9">
            <w:pPr>
              <w:pStyle w:val="Tabletext7pt"/>
            </w:pPr>
            <w:r w:rsidRPr="00C677D9">
              <w:t>Doctoral researchers and research staff</w:t>
            </w:r>
          </w:p>
        </w:tc>
        <w:tc>
          <w:tcPr>
            <w:tcW w:w="2438" w:type="dxa"/>
          </w:tcPr>
          <w:p w14:paraId="55F37C8E" w14:textId="77777777" w:rsidR="00C677D9" w:rsidRPr="00C677D9" w:rsidRDefault="00C677D9" w:rsidP="00C677D9">
            <w:pPr>
              <w:pStyle w:val="Tabletext7pt"/>
            </w:pPr>
            <w:r w:rsidRPr="00C677D9">
              <w:t>1</w:t>
            </w:r>
          </w:p>
        </w:tc>
        <w:tc>
          <w:tcPr>
            <w:tcW w:w="454" w:type="dxa"/>
          </w:tcPr>
          <w:p w14:paraId="78FE3118" w14:textId="77777777" w:rsidR="00C677D9" w:rsidRPr="00C677D9" w:rsidRDefault="00C677D9" w:rsidP="00C677D9">
            <w:pPr>
              <w:pStyle w:val="Tabletext7pt"/>
            </w:pPr>
            <w:r w:rsidRPr="00C677D9">
              <w:t>45</w:t>
            </w:r>
          </w:p>
        </w:tc>
        <w:tc>
          <w:tcPr>
            <w:tcW w:w="454" w:type="dxa"/>
            <w:gridSpan w:val="2"/>
          </w:tcPr>
          <w:p w14:paraId="26C92305" w14:textId="1D7714C4" w:rsidR="00C677D9" w:rsidRPr="00C677D9" w:rsidRDefault="00C677D9" w:rsidP="00C677D9">
            <w:pPr>
              <w:pStyle w:val="TableTextright"/>
            </w:pPr>
            <w:r>
              <w:rPr>
                <w:noProof/>
              </w:rPr>
              <w:drawing>
                <wp:inline distT="0" distB="0" distL="0" distR="0" wp14:anchorId="7C6474A6" wp14:editId="1ED323CE">
                  <wp:extent cx="99060" cy="99060"/>
                  <wp:effectExtent l="0" t="0" r="2540" b="2540"/>
                  <wp:docPr id="1386685283" name="Graphic 1386685283">
                    <a:hlinkClick xmlns:a="http://schemas.openxmlformats.org/drawingml/2006/main" r:id="rId61"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685283" name="Graphic 1386685283">
                            <a:hlinkClick r:id="rId61"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C677D9" w:rsidRPr="00C677D9" w14:paraId="0CCB86C7" w14:textId="0D513349" w:rsidTr="00C677D9">
        <w:tc>
          <w:tcPr>
            <w:tcW w:w="9071" w:type="dxa"/>
          </w:tcPr>
          <w:p w14:paraId="1DBCF52D" w14:textId="77777777" w:rsidR="00C677D9" w:rsidRPr="00C677D9" w:rsidRDefault="00C677D9" w:rsidP="00C677D9">
            <w:pPr>
              <w:pStyle w:val="Tabletext7pt"/>
            </w:pPr>
            <w:r w:rsidRPr="00C677D9">
              <w:t>DSD: OneNote – workshop</w:t>
            </w:r>
          </w:p>
        </w:tc>
        <w:tc>
          <w:tcPr>
            <w:tcW w:w="3288" w:type="dxa"/>
          </w:tcPr>
          <w:p w14:paraId="75168088" w14:textId="77777777" w:rsidR="00C677D9" w:rsidRPr="00C677D9" w:rsidRDefault="00C677D9" w:rsidP="00C677D9">
            <w:pPr>
              <w:pStyle w:val="Tabletext7pt"/>
            </w:pPr>
            <w:r w:rsidRPr="00C677D9">
              <w:t>Doctoral researchers and research staff</w:t>
            </w:r>
          </w:p>
        </w:tc>
        <w:tc>
          <w:tcPr>
            <w:tcW w:w="2438" w:type="dxa"/>
          </w:tcPr>
          <w:p w14:paraId="7B4DE2A7" w14:textId="77777777" w:rsidR="00C677D9" w:rsidRPr="00C677D9" w:rsidRDefault="00C677D9" w:rsidP="00C677D9">
            <w:pPr>
              <w:pStyle w:val="Tabletext7pt"/>
            </w:pPr>
            <w:r w:rsidRPr="00C677D9">
              <w:t>1</w:t>
            </w:r>
          </w:p>
        </w:tc>
        <w:tc>
          <w:tcPr>
            <w:tcW w:w="454" w:type="dxa"/>
          </w:tcPr>
          <w:p w14:paraId="75FD2D9B" w14:textId="77777777" w:rsidR="00C677D9" w:rsidRPr="00C677D9" w:rsidRDefault="00C677D9" w:rsidP="00C677D9">
            <w:pPr>
              <w:pStyle w:val="Tabletext7pt"/>
            </w:pPr>
            <w:r w:rsidRPr="00C677D9">
              <w:t>45</w:t>
            </w:r>
          </w:p>
        </w:tc>
        <w:tc>
          <w:tcPr>
            <w:tcW w:w="454" w:type="dxa"/>
            <w:gridSpan w:val="2"/>
          </w:tcPr>
          <w:p w14:paraId="7F294165" w14:textId="41BC6C48" w:rsidR="00C677D9" w:rsidRPr="00C677D9" w:rsidRDefault="00C677D9" w:rsidP="00C677D9">
            <w:pPr>
              <w:pStyle w:val="TableTextright"/>
            </w:pPr>
            <w:r>
              <w:rPr>
                <w:noProof/>
              </w:rPr>
              <w:drawing>
                <wp:inline distT="0" distB="0" distL="0" distR="0" wp14:anchorId="7492E6D0" wp14:editId="251160FE">
                  <wp:extent cx="99060" cy="99060"/>
                  <wp:effectExtent l="0" t="0" r="2540" b="2540"/>
                  <wp:docPr id="1275510117" name="Graphic 1275510117">
                    <a:hlinkClick xmlns:a="http://schemas.openxmlformats.org/drawingml/2006/main" r:id="rId61"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10117" name="Graphic 1275510117">
                            <a:hlinkClick r:id="rId61"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C677D9" w:rsidRPr="00C677D9" w14:paraId="2EEA228F" w14:textId="6CBEC3A3" w:rsidTr="00C677D9">
        <w:tc>
          <w:tcPr>
            <w:tcW w:w="9071" w:type="dxa"/>
          </w:tcPr>
          <w:p w14:paraId="76FE3052" w14:textId="77777777" w:rsidR="00C677D9" w:rsidRPr="00C677D9" w:rsidRDefault="00C677D9" w:rsidP="00C677D9">
            <w:pPr>
              <w:pStyle w:val="Tabletext7pt"/>
            </w:pPr>
            <w:r w:rsidRPr="00C677D9">
              <w:t xml:space="preserve">DSD: Overleaf: LaTeX with </w:t>
            </w:r>
            <w:proofErr w:type="spellStart"/>
            <w:r w:rsidRPr="00C677D9">
              <w:t>NatBib</w:t>
            </w:r>
            <w:proofErr w:type="spellEnd"/>
            <w:r w:rsidRPr="00C677D9">
              <w:t xml:space="preserve"> (Campus-based)</w:t>
            </w:r>
          </w:p>
        </w:tc>
        <w:tc>
          <w:tcPr>
            <w:tcW w:w="3288" w:type="dxa"/>
          </w:tcPr>
          <w:p w14:paraId="1090A431" w14:textId="77777777" w:rsidR="00C677D9" w:rsidRPr="00C677D9" w:rsidRDefault="00C677D9" w:rsidP="00C677D9">
            <w:pPr>
              <w:pStyle w:val="Tabletext7pt"/>
            </w:pPr>
            <w:r w:rsidRPr="00C677D9">
              <w:t>Doctoral researchers and research staff</w:t>
            </w:r>
          </w:p>
        </w:tc>
        <w:tc>
          <w:tcPr>
            <w:tcW w:w="2438" w:type="dxa"/>
          </w:tcPr>
          <w:p w14:paraId="17F79C95" w14:textId="77777777" w:rsidR="00C677D9" w:rsidRPr="00C677D9" w:rsidRDefault="00C677D9" w:rsidP="00C677D9">
            <w:pPr>
              <w:pStyle w:val="Tabletext7pt"/>
            </w:pPr>
            <w:r w:rsidRPr="00C677D9">
              <w:t>1</w:t>
            </w:r>
          </w:p>
        </w:tc>
        <w:tc>
          <w:tcPr>
            <w:tcW w:w="454" w:type="dxa"/>
          </w:tcPr>
          <w:p w14:paraId="113EBD20" w14:textId="77777777" w:rsidR="00C677D9" w:rsidRPr="00C677D9" w:rsidRDefault="00C677D9" w:rsidP="00C677D9">
            <w:pPr>
              <w:pStyle w:val="Tabletext7pt"/>
            </w:pPr>
            <w:r w:rsidRPr="00C677D9">
              <w:t>45</w:t>
            </w:r>
          </w:p>
        </w:tc>
        <w:tc>
          <w:tcPr>
            <w:tcW w:w="454" w:type="dxa"/>
            <w:gridSpan w:val="2"/>
          </w:tcPr>
          <w:p w14:paraId="6D643F78" w14:textId="152FBF5B" w:rsidR="00C677D9" w:rsidRPr="00C677D9" w:rsidRDefault="00C677D9" w:rsidP="00C677D9">
            <w:pPr>
              <w:pStyle w:val="TableTextright"/>
            </w:pPr>
            <w:r>
              <w:rPr>
                <w:noProof/>
              </w:rPr>
              <w:drawing>
                <wp:inline distT="0" distB="0" distL="0" distR="0" wp14:anchorId="63CCB0C4" wp14:editId="26C2AADF">
                  <wp:extent cx="99060" cy="99060"/>
                  <wp:effectExtent l="0" t="0" r="2540" b="2540"/>
                  <wp:docPr id="1475843730" name="Graphic 1475843730">
                    <a:hlinkClick xmlns:a="http://schemas.openxmlformats.org/drawingml/2006/main" r:id="rId61"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843730" name="Graphic 1475843730">
                            <a:hlinkClick r:id="rId61"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C677D9" w:rsidRPr="00C677D9" w14:paraId="2FB2D600" w14:textId="39E3D727" w:rsidTr="00C677D9">
        <w:tc>
          <w:tcPr>
            <w:tcW w:w="9071" w:type="dxa"/>
          </w:tcPr>
          <w:p w14:paraId="673C88AF" w14:textId="77777777" w:rsidR="00C677D9" w:rsidRPr="00C677D9" w:rsidRDefault="00C677D9" w:rsidP="00C677D9">
            <w:pPr>
              <w:pStyle w:val="Tabletext7pt"/>
            </w:pPr>
            <w:r w:rsidRPr="00C677D9">
              <w:t>DSD: PowerPoint for researchers and presenters: words, images and more</w:t>
            </w:r>
          </w:p>
        </w:tc>
        <w:tc>
          <w:tcPr>
            <w:tcW w:w="3288" w:type="dxa"/>
          </w:tcPr>
          <w:p w14:paraId="18549F62" w14:textId="77777777" w:rsidR="00C677D9" w:rsidRPr="00C677D9" w:rsidRDefault="00C677D9" w:rsidP="00C677D9">
            <w:pPr>
              <w:pStyle w:val="Tabletext7pt"/>
            </w:pPr>
            <w:r w:rsidRPr="00C677D9">
              <w:t>Doctoral researchers and research staff</w:t>
            </w:r>
          </w:p>
        </w:tc>
        <w:tc>
          <w:tcPr>
            <w:tcW w:w="2438" w:type="dxa"/>
          </w:tcPr>
          <w:p w14:paraId="0173251B" w14:textId="77777777" w:rsidR="00C677D9" w:rsidRPr="00C677D9" w:rsidRDefault="00C677D9" w:rsidP="00C677D9">
            <w:pPr>
              <w:pStyle w:val="Tabletext7pt"/>
            </w:pPr>
            <w:r w:rsidRPr="00C677D9">
              <w:t>1</w:t>
            </w:r>
          </w:p>
        </w:tc>
        <w:tc>
          <w:tcPr>
            <w:tcW w:w="454" w:type="dxa"/>
          </w:tcPr>
          <w:p w14:paraId="3963409F" w14:textId="77777777" w:rsidR="00C677D9" w:rsidRPr="00C677D9" w:rsidRDefault="00C677D9" w:rsidP="00C677D9">
            <w:pPr>
              <w:pStyle w:val="Tabletext7pt"/>
            </w:pPr>
            <w:r w:rsidRPr="00C677D9">
              <w:t>45</w:t>
            </w:r>
          </w:p>
        </w:tc>
        <w:tc>
          <w:tcPr>
            <w:tcW w:w="454" w:type="dxa"/>
            <w:gridSpan w:val="2"/>
          </w:tcPr>
          <w:p w14:paraId="74C1D70B" w14:textId="3F3B7860" w:rsidR="00C677D9" w:rsidRPr="00C677D9" w:rsidRDefault="00C677D9" w:rsidP="00C677D9">
            <w:pPr>
              <w:pStyle w:val="TableTextright"/>
            </w:pPr>
            <w:r>
              <w:rPr>
                <w:noProof/>
              </w:rPr>
              <w:drawing>
                <wp:inline distT="0" distB="0" distL="0" distR="0" wp14:anchorId="6785C0C8" wp14:editId="1521E224">
                  <wp:extent cx="99060" cy="99060"/>
                  <wp:effectExtent l="0" t="0" r="2540" b="2540"/>
                  <wp:docPr id="1105650821" name="Graphic 1105650821">
                    <a:hlinkClick xmlns:a="http://schemas.openxmlformats.org/drawingml/2006/main" r:id="rId61"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50821" name="Graphic 1105650821">
                            <a:hlinkClick r:id="rId61"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C677D9" w:rsidRPr="00C677D9" w14:paraId="53C0B256" w14:textId="4B63C612" w:rsidTr="00C677D9">
        <w:tc>
          <w:tcPr>
            <w:tcW w:w="9071" w:type="dxa"/>
          </w:tcPr>
          <w:p w14:paraId="7AC892D1" w14:textId="77777777" w:rsidR="00C677D9" w:rsidRPr="00C677D9" w:rsidRDefault="00C677D9" w:rsidP="00C677D9">
            <w:pPr>
              <w:pStyle w:val="Tabletext7pt"/>
            </w:pPr>
            <w:r w:rsidRPr="00C677D9">
              <w:t>DSD: Word tips and tricks</w:t>
            </w:r>
          </w:p>
        </w:tc>
        <w:tc>
          <w:tcPr>
            <w:tcW w:w="3288" w:type="dxa"/>
          </w:tcPr>
          <w:p w14:paraId="7BB54D70" w14:textId="77777777" w:rsidR="00C677D9" w:rsidRPr="00C677D9" w:rsidRDefault="00C677D9" w:rsidP="00C677D9">
            <w:pPr>
              <w:pStyle w:val="Tabletext7pt"/>
            </w:pPr>
            <w:r w:rsidRPr="00C677D9">
              <w:t>Doctoral researchers and research staff</w:t>
            </w:r>
          </w:p>
        </w:tc>
        <w:tc>
          <w:tcPr>
            <w:tcW w:w="2438" w:type="dxa"/>
          </w:tcPr>
          <w:p w14:paraId="7568C914" w14:textId="77777777" w:rsidR="00C677D9" w:rsidRPr="00C677D9" w:rsidRDefault="00C677D9" w:rsidP="00C677D9">
            <w:pPr>
              <w:pStyle w:val="Tabletext7pt"/>
            </w:pPr>
            <w:r w:rsidRPr="00C677D9">
              <w:t>1</w:t>
            </w:r>
          </w:p>
        </w:tc>
        <w:tc>
          <w:tcPr>
            <w:tcW w:w="454" w:type="dxa"/>
          </w:tcPr>
          <w:p w14:paraId="4FF70D29" w14:textId="77777777" w:rsidR="00C677D9" w:rsidRPr="00C677D9" w:rsidRDefault="00C677D9" w:rsidP="00C677D9">
            <w:pPr>
              <w:pStyle w:val="Tabletext7pt"/>
            </w:pPr>
            <w:r w:rsidRPr="00C677D9">
              <w:t>46</w:t>
            </w:r>
          </w:p>
        </w:tc>
        <w:tc>
          <w:tcPr>
            <w:tcW w:w="454" w:type="dxa"/>
            <w:gridSpan w:val="2"/>
          </w:tcPr>
          <w:p w14:paraId="4DB26ACB" w14:textId="346CD0F3" w:rsidR="00C677D9" w:rsidRPr="00C677D9" w:rsidRDefault="00C677D9" w:rsidP="00C677D9">
            <w:pPr>
              <w:pStyle w:val="TableTextright"/>
            </w:pPr>
            <w:r>
              <w:rPr>
                <w:noProof/>
              </w:rPr>
              <w:drawing>
                <wp:inline distT="0" distB="0" distL="0" distR="0" wp14:anchorId="4D98C14F" wp14:editId="4FED2A3C">
                  <wp:extent cx="99060" cy="99060"/>
                  <wp:effectExtent l="0" t="0" r="2540" b="2540"/>
                  <wp:docPr id="180332388" name="Graphic 180332388">
                    <a:hlinkClick xmlns:a="http://schemas.openxmlformats.org/drawingml/2006/main" r:id="rId62"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32388" name="Graphic 180332388">
                            <a:hlinkClick r:id="rId62"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C677D9" w:rsidRPr="00C677D9" w14:paraId="2EB94CCA" w14:textId="50B7C7CF" w:rsidTr="00C677D9">
        <w:tc>
          <w:tcPr>
            <w:tcW w:w="9071" w:type="dxa"/>
          </w:tcPr>
          <w:p w14:paraId="22868248" w14:textId="77777777" w:rsidR="00C677D9" w:rsidRPr="00C677D9" w:rsidRDefault="00C677D9" w:rsidP="00C677D9">
            <w:pPr>
              <w:pStyle w:val="Tabletext7pt"/>
            </w:pPr>
            <w:r w:rsidRPr="00C677D9">
              <w:t>PowerPoint for researchers (Mac)</w:t>
            </w:r>
          </w:p>
        </w:tc>
        <w:tc>
          <w:tcPr>
            <w:tcW w:w="3288" w:type="dxa"/>
          </w:tcPr>
          <w:p w14:paraId="1D40D35C" w14:textId="77777777" w:rsidR="00C677D9" w:rsidRPr="00C677D9" w:rsidRDefault="00C677D9" w:rsidP="00C677D9">
            <w:pPr>
              <w:pStyle w:val="Tabletext7pt"/>
            </w:pPr>
            <w:r w:rsidRPr="00C677D9">
              <w:t>Doctoral researchers and research staff</w:t>
            </w:r>
          </w:p>
        </w:tc>
        <w:tc>
          <w:tcPr>
            <w:tcW w:w="2438" w:type="dxa"/>
          </w:tcPr>
          <w:p w14:paraId="5AF923AC" w14:textId="77777777" w:rsidR="00C677D9" w:rsidRPr="00C677D9" w:rsidRDefault="00C677D9" w:rsidP="00C677D9">
            <w:pPr>
              <w:pStyle w:val="Tabletext7pt"/>
            </w:pPr>
            <w:r w:rsidRPr="00C677D9">
              <w:t>1</w:t>
            </w:r>
          </w:p>
        </w:tc>
        <w:tc>
          <w:tcPr>
            <w:tcW w:w="454" w:type="dxa"/>
          </w:tcPr>
          <w:p w14:paraId="22DA609E" w14:textId="77777777" w:rsidR="00C677D9" w:rsidRPr="00C677D9" w:rsidRDefault="00C677D9" w:rsidP="00C677D9">
            <w:pPr>
              <w:pStyle w:val="Tabletext7pt"/>
            </w:pPr>
            <w:r w:rsidRPr="00C677D9">
              <w:t>46</w:t>
            </w:r>
          </w:p>
        </w:tc>
        <w:tc>
          <w:tcPr>
            <w:tcW w:w="454" w:type="dxa"/>
            <w:gridSpan w:val="2"/>
          </w:tcPr>
          <w:p w14:paraId="357936C7" w14:textId="5A842350" w:rsidR="00C677D9" w:rsidRPr="00C677D9" w:rsidRDefault="00C677D9" w:rsidP="00C677D9">
            <w:pPr>
              <w:pStyle w:val="TableTextright"/>
            </w:pPr>
            <w:r>
              <w:rPr>
                <w:noProof/>
              </w:rPr>
              <w:drawing>
                <wp:inline distT="0" distB="0" distL="0" distR="0" wp14:anchorId="1A4B970C" wp14:editId="587A319D">
                  <wp:extent cx="99060" cy="99060"/>
                  <wp:effectExtent l="0" t="0" r="2540" b="2540"/>
                  <wp:docPr id="218369335" name="Graphic 218369335">
                    <a:hlinkClick xmlns:a="http://schemas.openxmlformats.org/drawingml/2006/main" r:id="rId62"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69335" name="Graphic 218369335">
                            <a:hlinkClick r:id="rId62"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r w:rsidR="00C677D9" w:rsidRPr="00C677D9" w14:paraId="1A4512A8" w14:textId="06373D53" w:rsidTr="00C677D9">
        <w:tc>
          <w:tcPr>
            <w:tcW w:w="9071" w:type="dxa"/>
          </w:tcPr>
          <w:p w14:paraId="15C3AE7D" w14:textId="77777777" w:rsidR="00C677D9" w:rsidRPr="00C677D9" w:rsidRDefault="00C677D9" w:rsidP="00C677D9">
            <w:pPr>
              <w:pStyle w:val="Tabletext7pt"/>
            </w:pPr>
            <w:r w:rsidRPr="00C677D9">
              <w:t>The Writing Series: format your thesis (Mac)</w:t>
            </w:r>
          </w:p>
        </w:tc>
        <w:tc>
          <w:tcPr>
            <w:tcW w:w="3288" w:type="dxa"/>
          </w:tcPr>
          <w:p w14:paraId="0F09A15E" w14:textId="77777777" w:rsidR="00C677D9" w:rsidRPr="00C677D9" w:rsidRDefault="00C677D9" w:rsidP="00C677D9">
            <w:pPr>
              <w:pStyle w:val="Tabletext7pt"/>
            </w:pPr>
            <w:r w:rsidRPr="00C677D9">
              <w:t>Doctoral researchers and research staff</w:t>
            </w:r>
          </w:p>
        </w:tc>
        <w:tc>
          <w:tcPr>
            <w:tcW w:w="2438" w:type="dxa"/>
          </w:tcPr>
          <w:p w14:paraId="7F805036" w14:textId="77777777" w:rsidR="00C677D9" w:rsidRPr="00C677D9" w:rsidRDefault="00C677D9" w:rsidP="00C677D9">
            <w:pPr>
              <w:pStyle w:val="Tabletext7pt"/>
            </w:pPr>
            <w:r w:rsidRPr="00C677D9">
              <w:t>1</w:t>
            </w:r>
          </w:p>
        </w:tc>
        <w:tc>
          <w:tcPr>
            <w:tcW w:w="454" w:type="dxa"/>
          </w:tcPr>
          <w:p w14:paraId="7892293D" w14:textId="77777777" w:rsidR="00C677D9" w:rsidRPr="00C677D9" w:rsidRDefault="00C677D9" w:rsidP="00C677D9">
            <w:pPr>
              <w:pStyle w:val="Tabletext7pt"/>
            </w:pPr>
            <w:r w:rsidRPr="00C677D9">
              <w:t>46</w:t>
            </w:r>
          </w:p>
        </w:tc>
        <w:tc>
          <w:tcPr>
            <w:tcW w:w="454" w:type="dxa"/>
            <w:gridSpan w:val="2"/>
          </w:tcPr>
          <w:p w14:paraId="10384224" w14:textId="7F21BC4D" w:rsidR="00C677D9" w:rsidRPr="00C677D9" w:rsidRDefault="00C677D9" w:rsidP="00C677D9">
            <w:pPr>
              <w:pStyle w:val="TableTextright"/>
            </w:pPr>
            <w:r>
              <w:rPr>
                <w:noProof/>
              </w:rPr>
              <w:drawing>
                <wp:inline distT="0" distB="0" distL="0" distR="0" wp14:anchorId="4C41DA72" wp14:editId="62CE2A80">
                  <wp:extent cx="99060" cy="99060"/>
                  <wp:effectExtent l="0" t="0" r="2540" b="2540"/>
                  <wp:docPr id="1281895535" name="Graphic 1281895535">
                    <a:hlinkClick xmlns:a="http://schemas.openxmlformats.org/drawingml/2006/main" r:id="rId62"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895535" name="Graphic 1281895535">
                            <a:hlinkClick r:id="rId62" tooltip="Course info"/>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9060" cy="99060"/>
                          </a:xfrm>
                          <a:prstGeom prst="rect">
                            <a:avLst/>
                          </a:prstGeom>
                        </pic:spPr>
                      </pic:pic>
                    </a:graphicData>
                  </a:graphic>
                </wp:inline>
              </w:drawing>
            </w:r>
          </w:p>
        </w:tc>
      </w:tr>
    </w:tbl>
    <w:p w14:paraId="1FFB1A64" w14:textId="77777777" w:rsidR="00C677D9" w:rsidRDefault="00C677D9" w:rsidP="00C677D9">
      <w:pPr>
        <w:pStyle w:val="Tabletext7pt"/>
      </w:pPr>
    </w:p>
    <w:p w14:paraId="73E36DD3" w14:textId="77777777" w:rsidR="00D56DB1" w:rsidRDefault="00D56DB1" w:rsidP="00D56DB1">
      <w:pPr>
        <w:sectPr w:rsidR="00D56DB1" w:rsidSect="004742FA">
          <w:headerReference w:type="default" r:id="rId63"/>
          <w:footerReference w:type="default" r:id="rId64"/>
          <w:footerReference w:type="first" r:id="rId65"/>
          <w:pgSz w:w="16838" w:h="11906" w:orient="landscape"/>
          <w:pgMar w:top="851" w:right="567" w:bottom="567" w:left="567" w:header="425" w:footer="425" w:gutter="0"/>
          <w:cols w:space="130"/>
          <w:docGrid w:linePitch="360"/>
        </w:sectPr>
      </w:pPr>
    </w:p>
    <w:p w14:paraId="2F1790FF" w14:textId="661BE48C" w:rsidR="00D56DB1" w:rsidRDefault="00D56DB1" w:rsidP="00D56DB1">
      <w:pPr>
        <w:pStyle w:val="Sectionhead"/>
      </w:pPr>
      <w:r>
        <w:lastRenderedPageBreak/>
        <w:t>Domain B</w:t>
      </w:r>
    </w:p>
    <w:p w14:paraId="5E1D6A6D" w14:textId="0EE0C6FE" w:rsidR="00D56DB1" w:rsidRDefault="00D56DB1" w:rsidP="00D56DB1">
      <w:pPr>
        <w:pStyle w:val="Title"/>
      </w:pPr>
      <w:bookmarkStart w:id="8" w:name="DomainBdivider"/>
      <w:r>
        <w:t>Personal effectiveness</w:t>
      </w:r>
    </w:p>
    <w:p w14:paraId="5FC2E998" w14:textId="21442F0D" w:rsidR="00D56DB1" w:rsidRDefault="00D56DB1" w:rsidP="00D56DB1">
      <w:pPr>
        <w:pStyle w:val="Titlelight"/>
      </w:pPr>
      <w:r>
        <w:t>Course collections</w:t>
      </w:r>
    </w:p>
    <w:bookmarkEnd w:id="8"/>
    <w:p w14:paraId="256E66DC" w14:textId="77777777" w:rsidR="00D56DB1" w:rsidRDefault="00D56DB1" w:rsidP="00D56DB1">
      <w:pPr>
        <w:pStyle w:val="Titlelight"/>
      </w:pPr>
    </w:p>
    <w:p w14:paraId="5B386D05" w14:textId="77777777" w:rsidR="00D56DB1" w:rsidRDefault="00D56DB1" w:rsidP="00D56DB1">
      <w:pPr>
        <w:pStyle w:val="Titlelight"/>
        <w:sectPr w:rsidR="00D56DB1" w:rsidSect="004742FA">
          <w:headerReference w:type="default" r:id="rId66"/>
          <w:footerReference w:type="default" r:id="rId67"/>
          <w:pgSz w:w="16838" w:h="11906" w:orient="landscape"/>
          <w:pgMar w:top="851" w:right="567" w:bottom="567" w:left="567" w:header="425" w:footer="425" w:gutter="0"/>
          <w:cols w:space="130"/>
          <w:docGrid w:linePitch="360"/>
        </w:sectPr>
      </w:pPr>
    </w:p>
    <w:p w14:paraId="45AEBA93" w14:textId="16D2E7A0" w:rsidR="00D56DB1" w:rsidRDefault="007D369C" w:rsidP="007D369C">
      <w:pPr>
        <w:pStyle w:val="Sectionhead"/>
      </w:pPr>
      <w:r w:rsidRPr="007D369C">
        <w:lastRenderedPageBreak/>
        <w:t>Careers Beyond Academia</w:t>
      </w:r>
    </w:p>
    <w:tbl>
      <w:tblPr>
        <w:tblStyle w:val="UCLCourse"/>
        <w:tblW w:w="15705" w:type="dxa"/>
        <w:tblLayout w:type="fixed"/>
        <w:tblLook w:val="04A0" w:firstRow="1" w:lastRow="0" w:firstColumn="1" w:lastColumn="0" w:noHBand="0" w:noVBand="1"/>
      </w:tblPr>
      <w:tblGrid>
        <w:gridCol w:w="9071"/>
        <w:gridCol w:w="3288"/>
        <w:gridCol w:w="2438"/>
        <w:gridCol w:w="454"/>
        <w:gridCol w:w="448"/>
        <w:gridCol w:w="6"/>
      </w:tblGrid>
      <w:tr w:rsidR="007D369C" w:rsidRPr="000A4CF6" w14:paraId="53B3EDA6" w14:textId="77777777" w:rsidTr="00B25DC7">
        <w:trPr>
          <w:gridAfter w:val="1"/>
          <w:cnfStyle w:val="100000000000" w:firstRow="1" w:lastRow="0" w:firstColumn="0" w:lastColumn="0" w:oddVBand="0" w:evenVBand="0" w:oddHBand="0" w:evenHBand="0" w:firstRowFirstColumn="0" w:firstRowLastColumn="0" w:lastRowFirstColumn="0" w:lastRowLastColumn="0"/>
          <w:wAfter w:w="6" w:type="dxa"/>
        </w:trPr>
        <w:tc>
          <w:tcPr>
            <w:tcW w:w="9071" w:type="dxa"/>
          </w:tcPr>
          <w:p w14:paraId="2AD69B3A" w14:textId="77777777" w:rsidR="007D369C" w:rsidRPr="000A4CF6" w:rsidRDefault="007D369C" w:rsidP="00B25DC7">
            <w:pPr>
              <w:pStyle w:val="TableHead"/>
              <w:rPr>
                <w:b/>
              </w:rPr>
            </w:pPr>
            <w:r w:rsidRPr="000A4CF6">
              <w:rPr>
                <w:b/>
              </w:rPr>
              <w:t>Course title</w:t>
            </w:r>
          </w:p>
        </w:tc>
        <w:tc>
          <w:tcPr>
            <w:tcW w:w="3288" w:type="dxa"/>
          </w:tcPr>
          <w:p w14:paraId="060DD724" w14:textId="77777777" w:rsidR="007D369C" w:rsidRPr="000A4CF6" w:rsidRDefault="007D369C" w:rsidP="00B25DC7">
            <w:pPr>
              <w:pStyle w:val="TableHead"/>
              <w:rPr>
                <w:b/>
              </w:rPr>
            </w:pPr>
            <w:r w:rsidRPr="000A4CF6">
              <w:rPr>
                <w:b/>
              </w:rPr>
              <w:t>Target learner</w:t>
            </w:r>
          </w:p>
        </w:tc>
        <w:tc>
          <w:tcPr>
            <w:tcW w:w="2438" w:type="dxa"/>
          </w:tcPr>
          <w:p w14:paraId="5C03361A" w14:textId="77777777" w:rsidR="007D369C" w:rsidRPr="000A4CF6" w:rsidRDefault="007D369C" w:rsidP="00B25DC7">
            <w:pPr>
              <w:pStyle w:val="TableHead"/>
              <w:rPr>
                <w:b/>
              </w:rPr>
            </w:pPr>
            <w:r w:rsidRPr="000A4CF6">
              <w:rPr>
                <w:b/>
              </w:rPr>
              <w:t>Training points gained*</w:t>
            </w:r>
          </w:p>
        </w:tc>
        <w:tc>
          <w:tcPr>
            <w:tcW w:w="902" w:type="dxa"/>
            <w:gridSpan w:val="2"/>
          </w:tcPr>
          <w:p w14:paraId="023F5BDD" w14:textId="77777777" w:rsidR="007D369C" w:rsidRPr="000A4CF6" w:rsidRDefault="007D369C" w:rsidP="00B25DC7">
            <w:pPr>
              <w:pStyle w:val="TableHead"/>
            </w:pPr>
            <w:r w:rsidRPr="000A4CF6">
              <w:rPr>
                <w:b/>
              </w:rPr>
              <w:t>Course page</w:t>
            </w:r>
          </w:p>
        </w:tc>
      </w:tr>
      <w:tr w:rsidR="007D369C" w:rsidRPr="007D369C" w14:paraId="486FBCE0" w14:textId="327B4C76" w:rsidTr="007D369C">
        <w:tc>
          <w:tcPr>
            <w:tcW w:w="9071" w:type="dxa"/>
          </w:tcPr>
          <w:p w14:paraId="41435FB9" w14:textId="77777777" w:rsidR="007D369C" w:rsidRPr="007D369C" w:rsidRDefault="007D369C" w:rsidP="007D369C">
            <w:pPr>
              <w:pStyle w:val="Tabletext7pt"/>
            </w:pPr>
            <w:r w:rsidRPr="007D369C">
              <w:t xml:space="preserve">Fireside chat with an invited speaker (engineering and project management background) </w:t>
            </w:r>
          </w:p>
        </w:tc>
        <w:tc>
          <w:tcPr>
            <w:tcW w:w="3288" w:type="dxa"/>
          </w:tcPr>
          <w:p w14:paraId="50BC172B" w14:textId="77777777" w:rsidR="007D369C" w:rsidRPr="007D369C" w:rsidRDefault="007D369C" w:rsidP="007D369C">
            <w:pPr>
              <w:pStyle w:val="Tabletext7pt"/>
            </w:pPr>
            <w:r w:rsidRPr="007D369C">
              <w:t>Doctoral researchers and research staff</w:t>
            </w:r>
          </w:p>
        </w:tc>
        <w:tc>
          <w:tcPr>
            <w:tcW w:w="2438" w:type="dxa"/>
          </w:tcPr>
          <w:p w14:paraId="5AD1BA17" w14:textId="77777777" w:rsidR="007D369C" w:rsidRPr="007D369C" w:rsidRDefault="007D369C" w:rsidP="007D369C">
            <w:pPr>
              <w:pStyle w:val="Tabletext7pt"/>
            </w:pPr>
            <w:r w:rsidRPr="007D369C">
              <w:t>1</w:t>
            </w:r>
          </w:p>
        </w:tc>
        <w:tc>
          <w:tcPr>
            <w:tcW w:w="454" w:type="dxa"/>
          </w:tcPr>
          <w:p w14:paraId="3ADCECA8" w14:textId="77777777" w:rsidR="007D369C" w:rsidRPr="007D369C" w:rsidRDefault="007D369C" w:rsidP="007D369C">
            <w:pPr>
              <w:pStyle w:val="Tabletext7pt"/>
            </w:pPr>
            <w:r w:rsidRPr="007D369C">
              <w:t>47</w:t>
            </w:r>
          </w:p>
        </w:tc>
        <w:tc>
          <w:tcPr>
            <w:tcW w:w="454" w:type="dxa"/>
            <w:gridSpan w:val="2"/>
          </w:tcPr>
          <w:p w14:paraId="3F310D41" w14:textId="3ED66C82" w:rsidR="007D369C" w:rsidRPr="007D369C" w:rsidRDefault="007D369C" w:rsidP="007D369C">
            <w:pPr>
              <w:pStyle w:val="TableTextright"/>
            </w:pPr>
            <w:r>
              <w:rPr>
                <w:noProof/>
              </w:rPr>
              <w:drawing>
                <wp:inline distT="0" distB="0" distL="0" distR="0" wp14:anchorId="430D7C9C" wp14:editId="0E7A59C4">
                  <wp:extent cx="99060" cy="99060"/>
                  <wp:effectExtent l="0" t="0" r="2540" b="2540"/>
                  <wp:docPr id="2012884601" name="Graphic 2012884601">
                    <a:hlinkClick xmlns:a="http://schemas.openxmlformats.org/drawingml/2006/main" r:id="rId68"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884601" name="Graphic 2012884601">
                            <a:hlinkClick r:id="rId68"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7D369C" w:rsidRPr="007D369C" w14:paraId="75FE833F" w14:textId="57D64DE7" w:rsidTr="007D369C">
        <w:tc>
          <w:tcPr>
            <w:tcW w:w="9071" w:type="dxa"/>
          </w:tcPr>
          <w:p w14:paraId="01ADC109" w14:textId="77777777" w:rsidR="007D369C" w:rsidRPr="007D369C" w:rsidRDefault="007D369C" w:rsidP="007D369C">
            <w:pPr>
              <w:pStyle w:val="Tabletext7pt"/>
            </w:pPr>
            <w:r w:rsidRPr="007D369C">
              <w:t>How to use a humanities/social science PhD beyond academia</w:t>
            </w:r>
          </w:p>
        </w:tc>
        <w:tc>
          <w:tcPr>
            <w:tcW w:w="3288" w:type="dxa"/>
          </w:tcPr>
          <w:p w14:paraId="01D319B7" w14:textId="77777777" w:rsidR="007D369C" w:rsidRPr="007D369C" w:rsidRDefault="007D369C" w:rsidP="007D369C">
            <w:pPr>
              <w:pStyle w:val="Tabletext7pt"/>
            </w:pPr>
            <w:r w:rsidRPr="007D369C">
              <w:t>Doctoral researchers and research staff</w:t>
            </w:r>
          </w:p>
        </w:tc>
        <w:tc>
          <w:tcPr>
            <w:tcW w:w="2438" w:type="dxa"/>
          </w:tcPr>
          <w:p w14:paraId="1A8E31BD" w14:textId="77777777" w:rsidR="007D369C" w:rsidRPr="007D369C" w:rsidRDefault="007D369C" w:rsidP="007D369C">
            <w:pPr>
              <w:pStyle w:val="Tabletext7pt"/>
            </w:pPr>
            <w:r w:rsidRPr="007D369C">
              <w:t>1</w:t>
            </w:r>
          </w:p>
        </w:tc>
        <w:tc>
          <w:tcPr>
            <w:tcW w:w="454" w:type="dxa"/>
          </w:tcPr>
          <w:p w14:paraId="5C16E93C" w14:textId="77777777" w:rsidR="007D369C" w:rsidRPr="007D369C" w:rsidRDefault="007D369C" w:rsidP="007D369C">
            <w:pPr>
              <w:pStyle w:val="Tabletext7pt"/>
            </w:pPr>
            <w:r w:rsidRPr="007D369C">
              <w:t>47</w:t>
            </w:r>
          </w:p>
        </w:tc>
        <w:tc>
          <w:tcPr>
            <w:tcW w:w="454" w:type="dxa"/>
            <w:gridSpan w:val="2"/>
          </w:tcPr>
          <w:p w14:paraId="53778835" w14:textId="3451C34A" w:rsidR="007D369C" w:rsidRPr="007D369C" w:rsidRDefault="007D369C" w:rsidP="007D369C">
            <w:pPr>
              <w:pStyle w:val="TableTextright"/>
            </w:pPr>
            <w:r>
              <w:rPr>
                <w:noProof/>
              </w:rPr>
              <w:drawing>
                <wp:inline distT="0" distB="0" distL="0" distR="0" wp14:anchorId="3FBDB31E" wp14:editId="06D25F71">
                  <wp:extent cx="99060" cy="99060"/>
                  <wp:effectExtent l="0" t="0" r="2540" b="2540"/>
                  <wp:docPr id="1580938288" name="Graphic 1580938288">
                    <a:hlinkClick xmlns:a="http://schemas.openxmlformats.org/drawingml/2006/main" r:id="rId68"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938288" name="Graphic 1580938288">
                            <a:hlinkClick r:id="rId68"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7D369C" w:rsidRPr="007D369C" w14:paraId="0E2BB6D7" w14:textId="2BB14BAC" w:rsidTr="007D369C">
        <w:tc>
          <w:tcPr>
            <w:tcW w:w="9071" w:type="dxa"/>
          </w:tcPr>
          <w:p w14:paraId="3FFDF775" w14:textId="77777777" w:rsidR="007D369C" w:rsidRPr="007D369C" w:rsidRDefault="007D369C" w:rsidP="007D369C">
            <w:pPr>
              <w:pStyle w:val="Tabletext7pt"/>
            </w:pPr>
            <w:r w:rsidRPr="007D369C">
              <w:t>Introduction to code first girls</w:t>
            </w:r>
          </w:p>
        </w:tc>
        <w:tc>
          <w:tcPr>
            <w:tcW w:w="3288" w:type="dxa"/>
          </w:tcPr>
          <w:p w14:paraId="0D0B08D1" w14:textId="77777777" w:rsidR="007D369C" w:rsidRPr="007D369C" w:rsidRDefault="007D369C" w:rsidP="007D369C">
            <w:pPr>
              <w:pStyle w:val="Tabletext7pt"/>
            </w:pPr>
            <w:r w:rsidRPr="007D369C">
              <w:t>Doctoral researchers and research staff</w:t>
            </w:r>
          </w:p>
        </w:tc>
        <w:tc>
          <w:tcPr>
            <w:tcW w:w="2438" w:type="dxa"/>
          </w:tcPr>
          <w:p w14:paraId="7B5DEE13" w14:textId="77777777" w:rsidR="007D369C" w:rsidRPr="007D369C" w:rsidRDefault="007D369C" w:rsidP="007D369C">
            <w:pPr>
              <w:pStyle w:val="Tabletext7pt"/>
            </w:pPr>
            <w:r w:rsidRPr="007D369C">
              <w:t>1</w:t>
            </w:r>
          </w:p>
        </w:tc>
        <w:tc>
          <w:tcPr>
            <w:tcW w:w="454" w:type="dxa"/>
          </w:tcPr>
          <w:p w14:paraId="5D8338ED" w14:textId="77777777" w:rsidR="007D369C" w:rsidRPr="007D369C" w:rsidRDefault="007D369C" w:rsidP="007D369C">
            <w:pPr>
              <w:pStyle w:val="Tabletext7pt"/>
            </w:pPr>
            <w:r w:rsidRPr="007D369C">
              <w:t>47</w:t>
            </w:r>
          </w:p>
        </w:tc>
        <w:tc>
          <w:tcPr>
            <w:tcW w:w="454" w:type="dxa"/>
            <w:gridSpan w:val="2"/>
          </w:tcPr>
          <w:p w14:paraId="4BB0C6F9" w14:textId="127E3101" w:rsidR="007D369C" w:rsidRPr="007D369C" w:rsidRDefault="007D369C" w:rsidP="007D369C">
            <w:pPr>
              <w:pStyle w:val="TableTextright"/>
            </w:pPr>
            <w:r>
              <w:rPr>
                <w:noProof/>
              </w:rPr>
              <w:drawing>
                <wp:inline distT="0" distB="0" distL="0" distR="0" wp14:anchorId="0E2AABCA" wp14:editId="4FA41E1C">
                  <wp:extent cx="99060" cy="99060"/>
                  <wp:effectExtent l="0" t="0" r="2540" b="2540"/>
                  <wp:docPr id="1977597739" name="Graphic 1977597739">
                    <a:hlinkClick xmlns:a="http://schemas.openxmlformats.org/drawingml/2006/main" r:id="rId68"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597739" name="Graphic 1977597739">
                            <a:hlinkClick r:id="rId68"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7D369C" w:rsidRPr="007D369C" w14:paraId="135AC713" w14:textId="57CE0EDB" w:rsidTr="007D369C">
        <w:tc>
          <w:tcPr>
            <w:tcW w:w="9071" w:type="dxa"/>
          </w:tcPr>
          <w:p w14:paraId="3E12084F" w14:textId="77777777" w:rsidR="007D369C" w:rsidRPr="007D369C" w:rsidRDefault="007D369C" w:rsidP="007D369C">
            <w:pPr>
              <w:pStyle w:val="Tabletext7pt"/>
            </w:pPr>
            <w:r w:rsidRPr="007D369C">
              <w:t>Making the leap: how researchers find non-academic jobs</w:t>
            </w:r>
          </w:p>
        </w:tc>
        <w:tc>
          <w:tcPr>
            <w:tcW w:w="3288" w:type="dxa"/>
          </w:tcPr>
          <w:p w14:paraId="54D58D00" w14:textId="77777777" w:rsidR="007D369C" w:rsidRPr="007D369C" w:rsidRDefault="007D369C" w:rsidP="007D369C">
            <w:pPr>
              <w:pStyle w:val="Tabletext7pt"/>
            </w:pPr>
            <w:r w:rsidRPr="007D369C">
              <w:t>Doctoral researchers and research staff</w:t>
            </w:r>
          </w:p>
        </w:tc>
        <w:tc>
          <w:tcPr>
            <w:tcW w:w="2438" w:type="dxa"/>
          </w:tcPr>
          <w:p w14:paraId="1F8F0BB9" w14:textId="77777777" w:rsidR="007D369C" w:rsidRPr="007D369C" w:rsidRDefault="007D369C" w:rsidP="007D369C">
            <w:pPr>
              <w:pStyle w:val="Tabletext7pt"/>
            </w:pPr>
            <w:r w:rsidRPr="007D369C">
              <w:t>1</w:t>
            </w:r>
          </w:p>
        </w:tc>
        <w:tc>
          <w:tcPr>
            <w:tcW w:w="454" w:type="dxa"/>
          </w:tcPr>
          <w:p w14:paraId="4DC18010" w14:textId="77777777" w:rsidR="007D369C" w:rsidRPr="007D369C" w:rsidRDefault="007D369C" w:rsidP="007D369C">
            <w:pPr>
              <w:pStyle w:val="Tabletext7pt"/>
            </w:pPr>
            <w:r w:rsidRPr="007D369C">
              <w:t>47</w:t>
            </w:r>
          </w:p>
        </w:tc>
        <w:tc>
          <w:tcPr>
            <w:tcW w:w="454" w:type="dxa"/>
            <w:gridSpan w:val="2"/>
          </w:tcPr>
          <w:p w14:paraId="171CBD94" w14:textId="7E1E8B93" w:rsidR="007D369C" w:rsidRPr="007D369C" w:rsidRDefault="007D369C" w:rsidP="007D369C">
            <w:pPr>
              <w:pStyle w:val="TableTextright"/>
            </w:pPr>
            <w:r>
              <w:rPr>
                <w:noProof/>
              </w:rPr>
              <w:drawing>
                <wp:inline distT="0" distB="0" distL="0" distR="0" wp14:anchorId="74DD8DDF" wp14:editId="6623EA84">
                  <wp:extent cx="99060" cy="99060"/>
                  <wp:effectExtent l="0" t="0" r="2540" b="2540"/>
                  <wp:docPr id="1135063836" name="Graphic 1135063836">
                    <a:hlinkClick xmlns:a="http://schemas.openxmlformats.org/drawingml/2006/main" r:id="rId68"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063836" name="Graphic 1135063836">
                            <a:hlinkClick r:id="rId68"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7D369C" w:rsidRPr="007D369C" w14:paraId="172EC639" w14:textId="44A19E52" w:rsidTr="007D369C">
        <w:tc>
          <w:tcPr>
            <w:tcW w:w="9071" w:type="dxa"/>
          </w:tcPr>
          <w:p w14:paraId="1C93CE8A" w14:textId="77777777" w:rsidR="007D369C" w:rsidRPr="007D369C" w:rsidRDefault="007D369C" w:rsidP="007D369C">
            <w:pPr>
              <w:pStyle w:val="Tabletext7pt"/>
            </w:pPr>
            <w:r w:rsidRPr="007D369C">
              <w:t>Managing your career change emotions</w:t>
            </w:r>
          </w:p>
        </w:tc>
        <w:tc>
          <w:tcPr>
            <w:tcW w:w="3288" w:type="dxa"/>
          </w:tcPr>
          <w:p w14:paraId="6D67452B" w14:textId="77777777" w:rsidR="007D369C" w:rsidRPr="007D369C" w:rsidRDefault="007D369C" w:rsidP="007D369C">
            <w:pPr>
              <w:pStyle w:val="Tabletext7pt"/>
            </w:pPr>
            <w:r w:rsidRPr="007D369C">
              <w:t>Doctoral researchers and research staff</w:t>
            </w:r>
          </w:p>
        </w:tc>
        <w:tc>
          <w:tcPr>
            <w:tcW w:w="2438" w:type="dxa"/>
          </w:tcPr>
          <w:p w14:paraId="2DD575F0" w14:textId="77777777" w:rsidR="007D369C" w:rsidRPr="007D369C" w:rsidRDefault="007D369C" w:rsidP="007D369C">
            <w:pPr>
              <w:pStyle w:val="Tabletext7pt"/>
            </w:pPr>
            <w:r w:rsidRPr="007D369C">
              <w:t>1</w:t>
            </w:r>
          </w:p>
        </w:tc>
        <w:tc>
          <w:tcPr>
            <w:tcW w:w="454" w:type="dxa"/>
          </w:tcPr>
          <w:p w14:paraId="711A40A4" w14:textId="77777777" w:rsidR="007D369C" w:rsidRPr="007D369C" w:rsidRDefault="007D369C" w:rsidP="007D369C">
            <w:pPr>
              <w:pStyle w:val="Tabletext7pt"/>
            </w:pPr>
            <w:r w:rsidRPr="007D369C">
              <w:t>47</w:t>
            </w:r>
          </w:p>
        </w:tc>
        <w:tc>
          <w:tcPr>
            <w:tcW w:w="454" w:type="dxa"/>
            <w:gridSpan w:val="2"/>
          </w:tcPr>
          <w:p w14:paraId="07439B8A" w14:textId="447274CB" w:rsidR="007D369C" w:rsidRPr="007D369C" w:rsidRDefault="007D369C" w:rsidP="007D369C">
            <w:pPr>
              <w:pStyle w:val="TableTextright"/>
            </w:pPr>
            <w:r>
              <w:rPr>
                <w:noProof/>
              </w:rPr>
              <w:drawing>
                <wp:inline distT="0" distB="0" distL="0" distR="0" wp14:anchorId="75F77A84" wp14:editId="0AE8BBB3">
                  <wp:extent cx="99060" cy="99060"/>
                  <wp:effectExtent l="0" t="0" r="2540" b="2540"/>
                  <wp:docPr id="1264912705" name="Graphic 1264912705">
                    <a:hlinkClick xmlns:a="http://schemas.openxmlformats.org/drawingml/2006/main" r:id="rId68"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912705" name="Graphic 1264912705">
                            <a:hlinkClick r:id="rId68"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7D369C" w:rsidRPr="007D369C" w14:paraId="2AAE199E" w14:textId="47B2B840" w:rsidTr="007D369C">
        <w:tc>
          <w:tcPr>
            <w:tcW w:w="9071" w:type="dxa"/>
          </w:tcPr>
          <w:p w14:paraId="787728E2" w14:textId="77777777" w:rsidR="007D369C" w:rsidRPr="007D369C" w:rsidRDefault="007D369C" w:rsidP="007D369C">
            <w:pPr>
              <w:pStyle w:val="Tabletext7pt"/>
            </w:pPr>
            <w:r w:rsidRPr="007D369C">
              <w:t>Marketing yourself in person: non-academic interview skills</w:t>
            </w:r>
          </w:p>
        </w:tc>
        <w:tc>
          <w:tcPr>
            <w:tcW w:w="3288" w:type="dxa"/>
          </w:tcPr>
          <w:p w14:paraId="0E685E71" w14:textId="77777777" w:rsidR="007D369C" w:rsidRPr="007D369C" w:rsidRDefault="007D369C" w:rsidP="007D369C">
            <w:pPr>
              <w:pStyle w:val="Tabletext7pt"/>
            </w:pPr>
            <w:r w:rsidRPr="007D369C">
              <w:t>Doctoral researchers and research staff</w:t>
            </w:r>
          </w:p>
        </w:tc>
        <w:tc>
          <w:tcPr>
            <w:tcW w:w="2438" w:type="dxa"/>
          </w:tcPr>
          <w:p w14:paraId="54FBBDBC" w14:textId="77777777" w:rsidR="007D369C" w:rsidRPr="007D369C" w:rsidRDefault="007D369C" w:rsidP="007D369C">
            <w:pPr>
              <w:pStyle w:val="Tabletext7pt"/>
            </w:pPr>
            <w:r w:rsidRPr="007D369C">
              <w:t>1</w:t>
            </w:r>
          </w:p>
        </w:tc>
        <w:tc>
          <w:tcPr>
            <w:tcW w:w="454" w:type="dxa"/>
          </w:tcPr>
          <w:p w14:paraId="58AAC756" w14:textId="77777777" w:rsidR="007D369C" w:rsidRPr="007D369C" w:rsidRDefault="007D369C" w:rsidP="007D369C">
            <w:pPr>
              <w:pStyle w:val="Tabletext7pt"/>
            </w:pPr>
            <w:r w:rsidRPr="007D369C">
              <w:t>47</w:t>
            </w:r>
          </w:p>
        </w:tc>
        <w:tc>
          <w:tcPr>
            <w:tcW w:w="454" w:type="dxa"/>
            <w:gridSpan w:val="2"/>
          </w:tcPr>
          <w:p w14:paraId="2E535527" w14:textId="628AFD8D" w:rsidR="007D369C" w:rsidRPr="007D369C" w:rsidRDefault="007D369C" w:rsidP="007D369C">
            <w:pPr>
              <w:pStyle w:val="TableTextright"/>
            </w:pPr>
            <w:r>
              <w:rPr>
                <w:noProof/>
              </w:rPr>
              <w:drawing>
                <wp:inline distT="0" distB="0" distL="0" distR="0" wp14:anchorId="092DEDBB" wp14:editId="1D756B2A">
                  <wp:extent cx="99060" cy="99060"/>
                  <wp:effectExtent l="0" t="0" r="2540" b="2540"/>
                  <wp:docPr id="1184660403" name="Graphic 1184660403">
                    <a:hlinkClick xmlns:a="http://schemas.openxmlformats.org/drawingml/2006/main" r:id="rId68"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660403" name="Graphic 1184660403">
                            <a:hlinkClick r:id="rId68"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7D369C" w:rsidRPr="007D369C" w14:paraId="1D6E6E72" w14:textId="4DF69435" w:rsidTr="007D369C">
        <w:tc>
          <w:tcPr>
            <w:tcW w:w="9071" w:type="dxa"/>
          </w:tcPr>
          <w:p w14:paraId="74198109" w14:textId="77777777" w:rsidR="007D369C" w:rsidRPr="007D369C" w:rsidRDefault="007D369C" w:rsidP="007D369C">
            <w:pPr>
              <w:pStyle w:val="Tabletext7pt"/>
            </w:pPr>
            <w:r w:rsidRPr="007D369C">
              <w:t>Marketing yourself to non-academic recruiters: cover letters and personal statements</w:t>
            </w:r>
          </w:p>
        </w:tc>
        <w:tc>
          <w:tcPr>
            <w:tcW w:w="3288" w:type="dxa"/>
          </w:tcPr>
          <w:p w14:paraId="117830C8" w14:textId="77777777" w:rsidR="007D369C" w:rsidRPr="007D369C" w:rsidRDefault="007D369C" w:rsidP="007D369C">
            <w:pPr>
              <w:pStyle w:val="Tabletext7pt"/>
            </w:pPr>
            <w:r w:rsidRPr="007D369C">
              <w:t>Doctoral researchers and research staff</w:t>
            </w:r>
          </w:p>
        </w:tc>
        <w:tc>
          <w:tcPr>
            <w:tcW w:w="2438" w:type="dxa"/>
          </w:tcPr>
          <w:p w14:paraId="4AF41B88" w14:textId="77777777" w:rsidR="007D369C" w:rsidRPr="007D369C" w:rsidRDefault="007D369C" w:rsidP="007D369C">
            <w:pPr>
              <w:pStyle w:val="Tabletext7pt"/>
            </w:pPr>
            <w:r w:rsidRPr="007D369C">
              <w:t>1</w:t>
            </w:r>
          </w:p>
        </w:tc>
        <w:tc>
          <w:tcPr>
            <w:tcW w:w="454" w:type="dxa"/>
          </w:tcPr>
          <w:p w14:paraId="11D11710" w14:textId="77777777" w:rsidR="007D369C" w:rsidRPr="007D369C" w:rsidRDefault="007D369C" w:rsidP="007D369C">
            <w:pPr>
              <w:pStyle w:val="Tabletext7pt"/>
            </w:pPr>
            <w:r w:rsidRPr="007D369C">
              <w:t>47</w:t>
            </w:r>
          </w:p>
        </w:tc>
        <w:tc>
          <w:tcPr>
            <w:tcW w:w="454" w:type="dxa"/>
            <w:gridSpan w:val="2"/>
          </w:tcPr>
          <w:p w14:paraId="07A08355" w14:textId="769A766F" w:rsidR="007D369C" w:rsidRPr="007D369C" w:rsidRDefault="007D369C" w:rsidP="007D369C">
            <w:pPr>
              <w:pStyle w:val="TableTextright"/>
            </w:pPr>
            <w:r>
              <w:rPr>
                <w:noProof/>
              </w:rPr>
              <w:drawing>
                <wp:inline distT="0" distB="0" distL="0" distR="0" wp14:anchorId="1EBE6E9F" wp14:editId="3C9CF962">
                  <wp:extent cx="99060" cy="99060"/>
                  <wp:effectExtent l="0" t="0" r="2540" b="2540"/>
                  <wp:docPr id="1548716987" name="Graphic 1548716987">
                    <a:hlinkClick xmlns:a="http://schemas.openxmlformats.org/drawingml/2006/main" r:id="rId68"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16987" name="Graphic 1548716987">
                            <a:hlinkClick r:id="rId68"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7D369C" w:rsidRPr="007D369C" w14:paraId="7F2792CE" w14:textId="33DB11B2" w:rsidTr="007D369C">
        <w:tc>
          <w:tcPr>
            <w:tcW w:w="9071" w:type="dxa"/>
          </w:tcPr>
          <w:p w14:paraId="308FD6A5" w14:textId="77777777" w:rsidR="007D369C" w:rsidRPr="007D369C" w:rsidRDefault="007D369C" w:rsidP="007D369C">
            <w:pPr>
              <w:pStyle w:val="Tabletext7pt"/>
            </w:pPr>
            <w:r w:rsidRPr="007D369C">
              <w:t>Presenting your skills to non-academic recruiters: CVs and application form questions</w:t>
            </w:r>
          </w:p>
        </w:tc>
        <w:tc>
          <w:tcPr>
            <w:tcW w:w="3288" w:type="dxa"/>
          </w:tcPr>
          <w:p w14:paraId="192A3982" w14:textId="77777777" w:rsidR="007D369C" w:rsidRPr="007D369C" w:rsidRDefault="007D369C" w:rsidP="007D369C">
            <w:pPr>
              <w:pStyle w:val="Tabletext7pt"/>
            </w:pPr>
            <w:r w:rsidRPr="007D369C">
              <w:t>Doctoral researchers and research staff</w:t>
            </w:r>
          </w:p>
        </w:tc>
        <w:tc>
          <w:tcPr>
            <w:tcW w:w="2438" w:type="dxa"/>
          </w:tcPr>
          <w:p w14:paraId="03ECE13C" w14:textId="77777777" w:rsidR="007D369C" w:rsidRPr="007D369C" w:rsidRDefault="007D369C" w:rsidP="007D369C">
            <w:pPr>
              <w:pStyle w:val="Tabletext7pt"/>
            </w:pPr>
            <w:r w:rsidRPr="007D369C">
              <w:t>1</w:t>
            </w:r>
          </w:p>
        </w:tc>
        <w:tc>
          <w:tcPr>
            <w:tcW w:w="454" w:type="dxa"/>
          </w:tcPr>
          <w:p w14:paraId="31896655" w14:textId="77777777" w:rsidR="007D369C" w:rsidRPr="007D369C" w:rsidRDefault="007D369C" w:rsidP="007D369C">
            <w:pPr>
              <w:pStyle w:val="Tabletext7pt"/>
            </w:pPr>
            <w:r w:rsidRPr="007D369C">
              <w:t>48</w:t>
            </w:r>
          </w:p>
        </w:tc>
        <w:tc>
          <w:tcPr>
            <w:tcW w:w="454" w:type="dxa"/>
            <w:gridSpan w:val="2"/>
          </w:tcPr>
          <w:p w14:paraId="7642ADE1" w14:textId="2BC87CB9" w:rsidR="007D369C" w:rsidRPr="007D369C" w:rsidRDefault="007D369C" w:rsidP="007D369C">
            <w:pPr>
              <w:pStyle w:val="TableTextright"/>
            </w:pPr>
            <w:r>
              <w:rPr>
                <w:noProof/>
              </w:rPr>
              <w:drawing>
                <wp:inline distT="0" distB="0" distL="0" distR="0" wp14:anchorId="45659F59" wp14:editId="6D17F73F">
                  <wp:extent cx="99060" cy="99060"/>
                  <wp:effectExtent l="0" t="0" r="2540" b="2540"/>
                  <wp:docPr id="1227724938" name="Graphic 1227724938">
                    <a:hlinkClick xmlns:a="http://schemas.openxmlformats.org/drawingml/2006/main" r:id="rId71"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724938" name="Graphic 1227724938">
                            <a:hlinkClick r:id="rId71"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7D369C" w:rsidRPr="007D369C" w14:paraId="4AF02CA7" w14:textId="7715973B" w:rsidTr="007D369C">
        <w:tc>
          <w:tcPr>
            <w:tcW w:w="9071" w:type="dxa"/>
          </w:tcPr>
          <w:p w14:paraId="2C37F76D" w14:textId="77777777" w:rsidR="007D369C" w:rsidRPr="007D369C" w:rsidRDefault="007D369C" w:rsidP="007D369C">
            <w:pPr>
              <w:pStyle w:val="Tabletext7pt"/>
            </w:pPr>
            <w:r w:rsidRPr="007D369C">
              <w:t>Researcher careers in environment and sustainability panel</w:t>
            </w:r>
          </w:p>
        </w:tc>
        <w:tc>
          <w:tcPr>
            <w:tcW w:w="3288" w:type="dxa"/>
          </w:tcPr>
          <w:p w14:paraId="7A1BDD8C" w14:textId="77777777" w:rsidR="007D369C" w:rsidRPr="007D369C" w:rsidRDefault="007D369C" w:rsidP="007D369C">
            <w:pPr>
              <w:pStyle w:val="Tabletext7pt"/>
            </w:pPr>
            <w:r w:rsidRPr="007D369C">
              <w:t>Doctoral researchers and research staff</w:t>
            </w:r>
          </w:p>
        </w:tc>
        <w:tc>
          <w:tcPr>
            <w:tcW w:w="2438" w:type="dxa"/>
          </w:tcPr>
          <w:p w14:paraId="1A0F329B" w14:textId="77777777" w:rsidR="007D369C" w:rsidRPr="007D369C" w:rsidRDefault="007D369C" w:rsidP="007D369C">
            <w:pPr>
              <w:pStyle w:val="Tabletext7pt"/>
            </w:pPr>
            <w:r w:rsidRPr="007D369C">
              <w:t>1</w:t>
            </w:r>
          </w:p>
        </w:tc>
        <w:tc>
          <w:tcPr>
            <w:tcW w:w="454" w:type="dxa"/>
          </w:tcPr>
          <w:p w14:paraId="541529C4" w14:textId="77777777" w:rsidR="007D369C" w:rsidRPr="007D369C" w:rsidRDefault="007D369C" w:rsidP="007D369C">
            <w:pPr>
              <w:pStyle w:val="Tabletext7pt"/>
            </w:pPr>
            <w:r w:rsidRPr="007D369C">
              <w:t>48</w:t>
            </w:r>
          </w:p>
        </w:tc>
        <w:tc>
          <w:tcPr>
            <w:tcW w:w="454" w:type="dxa"/>
            <w:gridSpan w:val="2"/>
          </w:tcPr>
          <w:p w14:paraId="1257B470" w14:textId="4D4C58F8" w:rsidR="007D369C" w:rsidRPr="007D369C" w:rsidRDefault="007D369C" w:rsidP="007D369C">
            <w:pPr>
              <w:pStyle w:val="TableTextright"/>
            </w:pPr>
            <w:r>
              <w:rPr>
                <w:noProof/>
              </w:rPr>
              <w:drawing>
                <wp:inline distT="0" distB="0" distL="0" distR="0" wp14:anchorId="04FE0EBE" wp14:editId="4B751323">
                  <wp:extent cx="99060" cy="99060"/>
                  <wp:effectExtent l="0" t="0" r="2540" b="2540"/>
                  <wp:docPr id="640034542" name="Graphic 640034542">
                    <a:hlinkClick xmlns:a="http://schemas.openxmlformats.org/drawingml/2006/main" r:id="rId71"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034542" name="Graphic 640034542">
                            <a:hlinkClick r:id="rId71"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7D369C" w:rsidRPr="007D369C" w14:paraId="7016CFF1" w14:textId="49B1E5DC" w:rsidTr="007D369C">
        <w:tc>
          <w:tcPr>
            <w:tcW w:w="9071" w:type="dxa"/>
          </w:tcPr>
          <w:p w14:paraId="7AEDE472" w14:textId="77777777" w:rsidR="007D369C" w:rsidRPr="007D369C" w:rsidRDefault="007D369C" w:rsidP="007D369C">
            <w:pPr>
              <w:pStyle w:val="Tabletext7pt"/>
            </w:pPr>
            <w:r w:rsidRPr="007D369C">
              <w:t xml:space="preserve">Researchers careers beyond academia taster session in data </w:t>
            </w:r>
          </w:p>
        </w:tc>
        <w:tc>
          <w:tcPr>
            <w:tcW w:w="3288" w:type="dxa"/>
          </w:tcPr>
          <w:p w14:paraId="1361EB31" w14:textId="77777777" w:rsidR="007D369C" w:rsidRPr="007D369C" w:rsidRDefault="007D369C" w:rsidP="007D369C">
            <w:pPr>
              <w:pStyle w:val="Tabletext7pt"/>
            </w:pPr>
            <w:r w:rsidRPr="007D369C">
              <w:t>Doctoral researchers and research staff</w:t>
            </w:r>
          </w:p>
        </w:tc>
        <w:tc>
          <w:tcPr>
            <w:tcW w:w="2438" w:type="dxa"/>
          </w:tcPr>
          <w:p w14:paraId="2E88815B" w14:textId="77777777" w:rsidR="007D369C" w:rsidRPr="007D369C" w:rsidRDefault="007D369C" w:rsidP="007D369C">
            <w:pPr>
              <w:pStyle w:val="Tabletext7pt"/>
            </w:pPr>
            <w:r w:rsidRPr="007D369C">
              <w:t>1</w:t>
            </w:r>
          </w:p>
        </w:tc>
        <w:tc>
          <w:tcPr>
            <w:tcW w:w="454" w:type="dxa"/>
          </w:tcPr>
          <w:p w14:paraId="45D74FA2" w14:textId="77777777" w:rsidR="007D369C" w:rsidRPr="007D369C" w:rsidRDefault="007D369C" w:rsidP="007D369C">
            <w:pPr>
              <w:pStyle w:val="Tabletext7pt"/>
            </w:pPr>
            <w:r w:rsidRPr="007D369C">
              <w:t>48</w:t>
            </w:r>
          </w:p>
        </w:tc>
        <w:tc>
          <w:tcPr>
            <w:tcW w:w="454" w:type="dxa"/>
            <w:gridSpan w:val="2"/>
          </w:tcPr>
          <w:p w14:paraId="48CBF31A" w14:textId="411F4F70" w:rsidR="007D369C" w:rsidRPr="007D369C" w:rsidRDefault="007D369C" w:rsidP="007D369C">
            <w:pPr>
              <w:pStyle w:val="TableTextright"/>
            </w:pPr>
            <w:r>
              <w:rPr>
                <w:noProof/>
              </w:rPr>
              <w:drawing>
                <wp:inline distT="0" distB="0" distL="0" distR="0" wp14:anchorId="69374EEE" wp14:editId="656C0B17">
                  <wp:extent cx="99060" cy="99060"/>
                  <wp:effectExtent l="0" t="0" r="2540" b="2540"/>
                  <wp:docPr id="305023495" name="Graphic 305023495">
                    <a:hlinkClick xmlns:a="http://schemas.openxmlformats.org/drawingml/2006/main" r:id="rId71"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23495" name="Graphic 305023495">
                            <a:hlinkClick r:id="rId71"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7D369C" w:rsidRPr="007D369C" w14:paraId="1548DAA0" w14:textId="5339FF8A" w:rsidTr="007D369C">
        <w:tc>
          <w:tcPr>
            <w:tcW w:w="9071" w:type="dxa"/>
          </w:tcPr>
          <w:p w14:paraId="36344571" w14:textId="77777777" w:rsidR="007D369C" w:rsidRPr="007D369C" w:rsidRDefault="007D369C" w:rsidP="007D369C">
            <w:pPr>
              <w:pStyle w:val="Tabletext7pt"/>
            </w:pPr>
            <w:r w:rsidRPr="007D369C">
              <w:t>Researchers careers beyond academia: alternative careers in the commercialisation of research panel and networking</w:t>
            </w:r>
          </w:p>
        </w:tc>
        <w:tc>
          <w:tcPr>
            <w:tcW w:w="3288" w:type="dxa"/>
          </w:tcPr>
          <w:p w14:paraId="0E58C151" w14:textId="77777777" w:rsidR="007D369C" w:rsidRPr="007D369C" w:rsidRDefault="007D369C" w:rsidP="007D369C">
            <w:pPr>
              <w:pStyle w:val="Tabletext7pt"/>
            </w:pPr>
            <w:r w:rsidRPr="007D369C">
              <w:t>Doctoral researchers and research staff</w:t>
            </w:r>
          </w:p>
        </w:tc>
        <w:tc>
          <w:tcPr>
            <w:tcW w:w="2438" w:type="dxa"/>
          </w:tcPr>
          <w:p w14:paraId="7DFCFBEA" w14:textId="77777777" w:rsidR="007D369C" w:rsidRPr="007D369C" w:rsidRDefault="007D369C" w:rsidP="007D369C">
            <w:pPr>
              <w:pStyle w:val="Tabletext7pt"/>
            </w:pPr>
            <w:r w:rsidRPr="007D369C">
              <w:t>1</w:t>
            </w:r>
          </w:p>
        </w:tc>
        <w:tc>
          <w:tcPr>
            <w:tcW w:w="454" w:type="dxa"/>
          </w:tcPr>
          <w:p w14:paraId="6D5948C0" w14:textId="77777777" w:rsidR="007D369C" w:rsidRPr="007D369C" w:rsidRDefault="007D369C" w:rsidP="007D369C">
            <w:pPr>
              <w:pStyle w:val="Tabletext7pt"/>
            </w:pPr>
            <w:r w:rsidRPr="007D369C">
              <w:t>48</w:t>
            </w:r>
          </w:p>
        </w:tc>
        <w:tc>
          <w:tcPr>
            <w:tcW w:w="454" w:type="dxa"/>
            <w:gridSpan w:val="2"/>
          </w:tcPr>
          <w:p w14:paraId="730D3BD4" w14:textId="1F006A72" w:rsidR="007D369C" w:rsidRPr="007D369C" w:rsidRDefault="007D369C" w:rsidP="007D369C">
            <w:pPr>
              <w:pStyle w:val="TableTextright"/>
            </w:pPr>
            <w:r>
              <w:rPr>
                <w:noProof/>
              </w:rPr>
              <w:drawing>
                <wp:inline distT="0" distB="0" distL="0" distR="0" wp14:anchorId="6E004737" wp14:editId="7CF26857">
                  <wp:extent cx="99060" cy="99060"/>
                  <wp:effectExtent l="0" t="0" r="2540" b="2540"/>
                  <wp:docPr id="1317919768" name="Graphic 1317919768">
                    <a:hlinkClick xmlns:a="http://schemas.openxmlformats.org/drawingml/2006/main" r:id="rId71"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919768" name="Graphic 1317919768">
                            <a:hlinkClick r:id="rId71"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7D369C" w:rsidRPr="007D369C" w14:paraId="6008D967" w14:textId="5DBD2707" w:rsidTr="007D369C">
        <w:tc>
          <w:tcPr>
            <w:tcW w:w="9071" w:type="dxa"/>
          </w:tcPr>
          <w:p w14:paraId="26F7DCC1" w14:textId="77777777" w:rsidR="007D369C" w:rsidRPr="007D369C" w:rsidRDefault="007D369C" w:rsidP="007D369C">
            <w:pPr>
              <w:pStyle w:val="Tabletext7pt"/>
            </w:pPr>
            <w:r w:rsidRPr="007D369C">
              <w:t>Researchers careers beyond academia: taster session in consultancy</w:t>
            </w:r>
          </w:p>
        </w:tc>
        <w:tc>
          <w:tcPr>
            <w:tcW w:w="3288" w:type="dxa"/>
          </w:tcPr>
          <w:p w14:paraId="0DDCAD89" w14:textId="77777777" w:rsidR="007D369C" w:rsidRPr="007D369C" w:rsidRDefault="007D369C" w:rsidP="007D369C">
            <w:pPr>
              <w:pStyle w:val="Tabletext7pt"/>
            </w:pPr>
            <w:r w:rsidRPr="007D369C">
              <w:t>Doctoral researchers and research staff</w:t>
            </w:r>
          </w:p>
        </w:tc>
        <w:tc>
          <w:tcPr>
            <w:tcW w:w="2438" w:type="dxa"/>
          </w:tcPr>
          <w:p w14:paraId="65FA16F1" w14:textId="77777777" w:rsidR="007D369C" w:rsidRPr="007D369C" w:rsidRDefault="007D369C" w:rsidP="007D369C">
            <w:pPr>
              <w:pStyle w:val="Tabletext7pt"/>
            </w:pPr>
            <w:r w:rsidRPr="007D369C">
              <w:t>1</w:t>
            </w:r>
          </w:p>
        </w:tc>
        <w:tc>
          <w:tcPr>
            <w:tcW w:w="454" w:type="dxa"/>
          </w:tcPr>
          <w:p w14:paraId="464F01E7" w14:textId="77777777" w:rsidR="007D369C" w:rsidRPr="007D369C" w:rsidRDefault="007D369C" w:rsidP="007D369C">
            <w:pPr>
              <w:pStyle w:val="Tabletext7pt"/>
            </w:pPr>
            <w:r w:rsidRPr="007D369C">
              <w:t>48</w:t>
            </w:r>
          </w:p>
        </w:tc>
        <w:tc>
          <w:tcPr>
            <w:tcW w:w="454" w:type="dxa"/>
            <w:gridSpan w:val="2"/>
          </w:tcPr>
          <w:p w14:paraId="3C8F30DA" w14:textId="64B05FA5" w:rsidR="007D369C" w:rsidRPr="007D369C" w:rsidRDefault="007D369C" w:rsidP="007D369C">
            <w:pPr>
              <w:pStyle w:val="TableTextright"/>
            </w:pPr>
            <w:r>
              <w:rPr>
                <w:noProof/>
              </w:rPr>
              <w:drawing>
                <wp:inline distT="0" distB="0" distL="0" distR="0" wp14:anchorId="5D523BF2" wp14:editId="7A99BC86">
                  <wp:extent cx="99060" cy="99060"/>
                  <wp:effectExtent l="0" t="0" r="2540" b="2540"/>
                  <wp:docPr id="188098495" name="Graphic 188098495">
                    <a:hlinkClick xmlns:a="http://schemas.openxmlformats.org/drawingml/2006/main" r:id="rId71"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98495" name="Graphic 188098495">
                            <a:hlinkClick r:id="rId71"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7D369C" w:rsidRPr="007D369C" w14:paraId="286D588C" w14:textId="5C51F7F5" w:rsidTr="007D369C">
        <w:tc>
          <w:tcPr>
            <w:tcW w:w="9071" w:type="dxa"/>
          </w:tcPr>
          <w:p w14:paraId="4E892021" w14:textId="77777777" w:rsidR="007D369C" w:rsidRPr="007D369C" w:rsidRDefault="007D369C" w:rsidP="007D369C">
            <w:pPr>
              <w:pStyle w:val="Tabletext7pt"/>
            </w:pPr>
            <w:r w:rsidRPr="007D369C">
              <w:t>Researchers careers beyond academia: taster session in medical writing</w:t>
            </w:r>
          </w:p>
        </w:tc>
        <w:tc>
          <w:tcPr>
            <w:tcW w:w="3288" w:type="dxa"/>
          </w:tcPr>
          <w:p w14:paraId="7DA27869" w14:textId="77777777" w:rsidR="007D369C" w:rsidRPr="007D369C" w:rsidRDefault="007D369C" w:rsidP="007D369C">
            <w:pPr>
              <w:pStyle w:val="Tabletext7pt"/>
            </w:pPr>
            <w:r w:rsidRPr="007D369C">
              <w:t>Doctoral researchers and research staff</w:t>
            </w:r>
          </w:p>
        </w:tc>
        <w:tc>
          <w:tcPr>
            <w:tcW w:w="2438" w:type="dxa"/>
          </w:tcPr>
          <w:p w14:paraId="5CF25FF6" w14:textId="77777777" w:rsidR="007D369C" w:rsidRPr="007D369C" w:rsidRDefault="007D369C" w:rsidP="007D369C">
            <w:pPr>
              <w:pStyle w:val="Tabletext7pt"/>
            </w:pPr>
            <w:r w:rsidRPr="007D369C">
              <w:t>1</w:t>
            </w:r>
          </w:p>
        </w:tc>
        <w:tc>
          <w:tcPr>
            <w:tcW w:w="454" w:type="dxa"/>
          </w:tcPr>
          <w:p w14:paraId="5958381B" w14:textId="77777777" w:rsidR="007D369C" w:rsidRPr="007D369C" w:rsidRDefault="007D369C" w:rsidP="007D369C">
            <w:pPr>
              <w:pStyle w:val="Tabletext7pt"/>
            </w:pPr>
            <w:r w:rsidRPr="007D369C">
              <w:t>48</w:t>
            </w:r>
          </w:p>
        </w:tc>
        <w:tc>
          <w:tcPr>
            <w:tcW w:w="454" w:type="dxa"/>
            <w:gridSpan w:val="2"/>
          </w:tcPr>
          <w:p w14:paraId="4FA246E6" w14:textId="2C24A701" w:rsidR="007D369C" w:rsidRPr="007D369C" w:rsidRDefault="007D369C" w:rsidP="007D369C">
            <w:pPr>
              <w:pStyle w:val="TableTextright"/>
            </w:pPr>
            <w:r>
              <w:rPr>
                <w:noProof/>
              </w:rPr>
              <w:drawing>
                <wp:inline distT="0" distB="0" distL="0" distR="0" wp14:anchorId="15278DC2" wp14:editId="76E268AC">
                  <wp:extent cx="99060" cy="99060"/>
                  <wp:effectExtent l="0" t="0" r="2540" b="2540"/>
                  <wp:docPr id="551679792" name="Graphic 551679792">
                    <a:hlinkClick xmlns:a="http://schemas.openxmlformats.org/drawingml/2006/main" r:id="rId71"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679792" name="Graphic 551679792">
                            <a:hlinkClick r:id="rId71"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7D369C" w:rsidRPr="007D369C" w14:paraId="17FFC319" w14:textId="1F86B7AE" w:rsidTr="007D369C">
        <w:tc>
          <w:tcPr>
            <w:tcW w:w="9071" w:type="dxa"/>
          </w:tcPr>
          <w:p w14:paraId="05EACC8D" w14:textId="77777777" w:rsidR="007D369C" w:rsidRPr="007D369C" w:rsidRDefault="007D369C" w:rsidP="007D369C">
            <w:pPr>
              <w:pStyle w:val="Tabletext7pt"/>
            </w:pPr>
            <w:r w:rsidRPr="007D369C">
              <w:t>Researchers careers in communication: publishing, editorial &amp; writing panel</w:t>
            </w:r>
          </w:p>
        </w:tc>
        <w:tc>
          <w:tcPr>
            <w:tcW w:w="3288" w:type="dxa"/>
          </w:tcPr>
          <w:p w14:paraId="1BB600F6" w14:textId="77777777" w:rsidR="007D369C" w:rsidRPr="007D369C" w:rsidRDefault="007D369C" w:rsidP="007D369C">
            <w:pPr>
              <w:pStyle w:val="Tabletext7pt"/>
            </w:pPr>
            <w:r w:rsidRPr="007D369C">
              <w:t>Doctoral researchers and research staff</w:t>
            </w:r>
          </w:p>
        </w:tc>
        <w:tc>
          <w:tcPr>
            <w:tcW w:w="2438" w:type="dxa"/>
          </w:tcPr>
          <w:p w14:paraId="304F98A3" w14:textId="77777777" w:rsidR="007D369C" w:rsidRPr="007D369C" w:rsidRDefault="007D369C" w:rsidP="007D369C">
            <w:pPr>
              <w:pStyle w:val="Tabletext7pt"/>
            </w:pPr>
            <w:r w:rsidRPr="007D369C">
              <w:t>1</w:t>
            </w:r>
          </w:p>
        </w:tc>
        <w:tc>
          <w:tcPr>
            <w:tcW w:w="454" w:type="dxa"/>
          </w:tcPr>
          <w:p w14:paraId="789F72B0" w14:textId="77777777" w:rsidR="007D369C" w:rsidRPr="007D369C" w:rsidRDefault="007D369C" w:rsidP="007D369C">
            <w:pPr>
              <w:pStyle w:val="Tabletext7pt"/>
            </w:pPr>
            <w:r w:rsidRPr="007D369C">
              <w:t>48</w:t>
            </w:r>
          </w:p>
        </w:tc>
        <w:tc>
          <w:tcPr>
            <w:tcW w:w="454" w:type="dxa"/>
            <w:gridSpan w:val="2"/>
          </w:tcPr>
          <w:p w14:paraId="0E4144B0" w14:textId="0F2E6024" w:rsidR="007D369C" w:rsidRPr="007D369C" w:rsidRDefault="007D369C" w:rsidP="007D369C">
            <w:pPr>
              <w:pStyle w:val="TableTextright"/>
            </w:pPr>
            <w:r>
              <w:rPr>
                <w:noProof/>
              </w:rPr>
              <w:drawing>
                <wp:inline distT="0" distB="0" distL="0" distR="0" wp14:anchorId="012AEDEB" wp14:editId="66D68265">
                  <wp:extent cx="99060" cy="99060"/>
                  <wp:effectExtent l="0" t="0" r="2540" b="2540"/>
                  <wp:docPr id="1484817939" name="Graphic 1484817939">
                    <a:hlinkClick xmlns:a="http://schemas.openxmlformats.org/drawingml/2006/main" r:id="rId71"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817939" name="Graphic 1484817939">
                            <a:hlinkClick r:id="rId71"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7D369C" w:rsidRPr="007D369C" w14:paraId="6728CE7F" w14:textId="78F4C96F" w:rsidTr="007D369C">
        <w:tc>
          <w:tcPr>
            <w:tcW w:w="9071" w:type="dxa"/>
          </w:tcPr>
          <w:p w14:paraId="49EC64FB" w14:textId="77777777" w:rsidR="007D369C" w:rsidRPr="007D369C" w:rsidRDefault="007D369C" w:rsidP="007D369C">
            <w:pPr>
              <w:pStyle w:val="Tabletext7pt"/>
            </w:pPr>
            <w:r w:rsidRPr="007D369C">
              <w:t>Researchers careers in consultancy panel</w:t>
            </w:r>
          </w:p>
        </w:tc>
        <w:tc>
          <w:tcPr>
            <w:tcW w:w="3288" w:type="dxa"/>
          </w:tcPr>
          <w:p w14:paraId="0CEAD54B" w14:textId="77777777" w:rsidR="007D369C" w:rsidRPr="007D369C" w:rsidRDefault="007D369C" w:rsidP="007D369C">
            <w:pPr>
              <w:pStyle w:val="Tabletext7pt"/>
            </w:pPr>
            <w:r w:rsidRPr="007D369C">
              <w:t>Doctoral researchers and research staff</w:t>
            </w:r>
          </w:p>
        </w:tc>
        <w:tc>
          <w:tcPr>
            <w:tcW w:w="2438" w:type="dxa"/>
          </w:tcPr>
          <w:p w14:paraId="28054523" w14:textId="77777777" w:rsidR="007D369C" w:rsidRPr="007D369C" w:rsidRDefault="007D369C" w:rsidP="007D369C">
            <w:pPr>
              <w:pStyle w:val="Tabletext7pt"/>
            </w:pPr>
            <w:r w:rsidRPr="007D369C">
              <w:t>1</w:t>
            </w:r>
          </w:p>
        </w:tc>
        <w:tc>
          <w:tcPr>
            <w:tcW w:w="454" w:type="dxa"/>
          </w:tcPr>
          <w:p w14:paraId="6D3A0D9A" w14:textId="77777777" w:rsidR="007D369C" w:rsidRPr="007D369C" w:rsidRDefault="007D369C" w:rsidP="007D369C">
            <w:pPr>
              <w:pStyle w:val="Tabletext7pt"/>
            </w:pPr>
            <w:r w:rsidRPr="007D369C">
              <w:t>48</w:t>
            </w:r>
          </w:p>
        </w:tc>
        <w:tc>
          <w:tcPr>
            <w:tcW w:w="454" w:type="dxa"/>
            <w:gridSpan w:val="2"/>
          </w:tcPr>
          <w:p w14:paraId="61E09BB0" w14:textId="5BAAB271" w:rsidR="007D369C" w:rsidRPr="007D369C" w:rsidRDefault="007D369C" w:rsidP="007D369C">
            <w:pPr>
              <w:pStyle w:val="TableTextright"/>
            </w:pPr>
            <w:r>
              <w:rPr>
                <w:noProof/>
              </w:rPr>
              <w:drawing>
                <wp:inline distT="0" distB="0" distL="0" distR="0" wp14:anchorId="3E8C8506" wp14:editId="4E555CE5">
                  <wp:extent cx="99060" cy="99060"/>
                  <wp:effectExtent l="0" t="0" r="2540" b="2540"/>
                  <wp:docPr id="1909639760" name="Graphic 1909639760">
                    <a:hlinkClick xmlns:a="http://schemas.openxmlformats.org/drawingml/2006/main" r:id="rId71"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639760" name="Graphic 1909639760">
                            <a:hlinkClick r:id="rId71"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7D369C" w:rsidRPr="007D369C" w14:paraId="086F6BE0" w14:textId="00C18C3A" w:rsidTr="007D369C">
        <w:tc>
          <w:tcPr>
            <w:tcW w:w="9071" w:type="dxa"/>
          </w:tcPr>
          <w:p w14:paraId="2386BA3A" w14:textId="77777777" w:rsidR="007D369C" w:rsidRPr="007D369C" w:rsidRDefault="007D369C" w:rsidP="007D369C">
            <w:pPr>
              <w:pStyle w:val="Tabletext7pt"/>
            </w:pPr>
            <w:r w:rsidRPr="007D369C">
              <w:t>Researchers careers in data science &amp; data analysis and jobs market</w:t>
            </w:r>
          </w:p>
        </w:tc>
        <w:tc>
          <w:tcPr>
            <w:tcW w:w="3288" w:type="dxa"/>
          </w:tcPr>
          <w:p w14:paraId="02A2FF9E" w14:textId="77777777" w:rsidR="007D369C" w:rsidRPr="007D369C" w:rsidRDefault="007D369C" w:rsidP="007D369C">
            <w:pPr>
              <w:pStyle w:val="Tabletext7pt"/>
            </w:pPr>
            <w:r w:rsidRPr="007D369C">
              <w:t>Doctoral researchers and research staff</w:t>
            </w:r>
          </w:p>
        </w:tc>
        <w:tc>
          <w:tcPr>
            <w:tcW w:w="2438" w:type="dxa"/>
          </w:tcPr>
          <w:p w14:paraId="4234FAE2" w14:textId="77777777" w:rsidR="007D369C" w:rsidRPr="007D369C" w:rsidRDefault="007D369C" w:rsidP="007D369C">
            <w:pPr>
              <w:pStyle w:val="Tabletext7pt"/>
            </w:pPr>
            <w:r w:rsidRPr="007D369C">
              <w:t>1</w:t>
            </w:r>
          </w:p>
        </w:tc>
        <w:tc>
          <w:tcPr>
            <w:tcW w:w="454" w:type="dxa"/>
          </w:tcPr>
          <w:p w14:paraId="05898992" w14:textId="77777777" w:rsidR="007D369C" w:rsidRPr="007D369C" w:rsidRDefault="007D369C" w:rsidP="007D369C">
            <w:pPr>
              <w:pStyle w:val="Tabletext7pt"/>
            </w:pPr>
            <w:r w:rsidRPr="007D369C">
              <w:t>49</w:t>
            </w:r>
          </w:p>
        </w:tc>
        <w:tc>
          <w:tcPr>
            <w:tcW w:w="454" w:type="dxa"/>
            <w:gridSpan w:val="2"/>
          </w:tcPr>
          <w:p w14:paraId="1C2D4605" w14:textId="25C36E23" w:rsidR="007D369C" w:rsidRPr="007D369C" w:rsidRDefault="007D369C" w:rsidP="007D369C">
            <w:pPr>
              <w:pStyle w:val="TableTextright"/>
            </w:pPr>
            <w:r>
              <w:rPr>
                <w:noProof/>
              </w:rPr>
              <w:drawing>
                <wp:inline distT="0" distB="0" distL="0" distR="0" wp14:anchorId="55650171" wp14:editId="3BD98EDD">
                  <wp:extent cx="99060" cy="99060"/>
                  <wp:effectExtent l="0" t="0" r="2540" b="2540"/>
                  <wp:docPr id="595841264" name="Graphic 595841264">
                    <a:hlinkClick xmlns:a="http://schemas.openxmlformats.org/drawingml/2006/main" r:id="rId72"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41264" name="Graphic 595841264">
                            <a:hlinkClick r:id="rId72"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7D369C" w:rsidRPr="007D369C" w14:paraId="17C4CC4A" w14:textId="0FE3E318" w:rsidTr="007D369C">
        <w:tc>
          <w:tcPr>
            <w:tcW w:w="9071" w:type="dxa"/>
          </w:tcPr>
          <w:p w14:paraId="358A2EF1" w14:textId="77777777" w:rsidR="007D369C" w:rsidRPr="007D369C" w:rsidRDefault="007D369C" w:rsidP="007D369C">
            <w:pPr>
              <w:pStyle w:val="Tabletext7pt"/>
            </w:pPr>
            <w:r w:rsidRPr="007D369C">
              <w:t>Researchers careers in economics, finance &amp; quantitative analysis panel</w:t>
            </w:r>
          </w:p>
        </w:tc>
        <w:tc>
          <w:tcPr>
            <w:tcW w:w="3288" w:type="dxa"/>
          </w:tcPr>
          <w:p w14:paraId="1137A0BB" w14:textId="77777777" w:rsidR="007D369C" w:rsidRPr="007D369C" w:rsidRDefault="007D369C" w:rsidP="007D369C">
            <w:pPr>
              <w:pStyle w:val="Tabletext7pt"/>
            </w:pPr>
            <w:r w:rsidRPr="007D369C">
              <w:t>Doctoral researchers and research staff</w:t>
            </w:r>
          </w:p>
        </w:tc>
        <w:tc>
          <w:tcPr>
            <w:tcW w:w="2438" w:type="dxa"/>
          </w:tcPr>
          <w:p w14:paraId="1E1DDCDC" w14:textId="77777777" w:rsidR="007D369C" w:rsidRPr="007D369C" w:rsidRDefault="007D369C" w:rsidP="007D369C">
            <w:pPr>
              <w:pStyle w:val="Tabletext7pt"/>
            </w:pPr>
            <w:r w:rsidRPr="007D369C">
              <w:t>1</w:t>
            </w:r>
          </w:p>
        </w:tc>
        <w:tc>
          <w:tcPr>
            <w:tcW w:w="454" w:type="dxa"/>
          </w:tcPr>
          <w:p w14:paraId="7AAE9CDD" w14:textId="77777777" w:rsidR="007D369C" w:rsidRPr="007D369C" w:rsidRDefault="007D369C" w:rsidP="007D369C">
            <w:pPr>
              <w:pStyle w:val="Tabletext7pt"/>
            </w:pPr>
            <w:r w:rsidRPr="007D369C">
              <w:t>49</w:t>
            </w:r>
          </w:p>
        </w:tc>
        <w:tc>
          <w:tcPr>
            <w:tcW w:w="454" w:type="dxa"/>
            <w:gridSpan w:val="2"/>
          </w:tcPr>
          <w:p w14:paraId="348BD451" w14:textId="617D190D" w:rsidR="007D369C" w:rsidRPr="007D369C" w:rsidRDefault="007D369C" w:rsidP="007D369C">
            <w:pPr>
              <w:pStyle w:val="TableTextright"/>
            </w:pPr>
            <w:r>
              <w:rPr>
                <w:noProof/>
              </w:rPr>
              <w:drawing>
                <wp:inline distT="0" distB="0" distL="0" distR="0" wp14:anchorId="1736F9D7" wp14:editId="244A8DAD">
                  <wp:extent cx="99060" cy="99060"/>
                  <wp:effectExtent l="0" t="0" r="2540" b="2540"/>
                  <wp:docPr id="1641264680" name="Graphic 1641264680">
                    <a:hlinkClick xmlns:a="http://schemas.openxmlformats.org/drawingml/2006/main" r:id="rId72"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264680" name="Graphic 1641264680">
                            <a:hlinkClick r:id="rId72"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7D369C" w:rsidRPr="007D369C" w14:paraId="6DF927A1" w14:textId="735CF948" w:rsidTr="007D369C">
        <w:tc>
          <w:tcPr>
            <w:tcW w:w="9071" w:type="dxa"/>
          </w:tcPr>
          <w:p w14:paraId="73DDEC0D" w14:textId="77777777" w:rsidR="007D369C" w:rsidRPr="007D369C" w:rsidRDefault="007D369C" w:rsidP="007D369C">
            <w:pPr>
              <w:pStyle w:val="Tabletext7pt"/>
            </w:pPr>
            <w:r w:rsidRPr="007D369C">
              <w:t>Researchers careers in government, policy &amp; professional bodies panel</w:t>
            </w:r>
          </w:p>
        </w:tc>
        <w:tc>
          <w:tcPr>
            <w:tcW w:w="3288" w:type="dxa"/>
          </w:tcPr>
          <w:p w14:paraId="23B59F44" w14:textId="77777777" w:rsidR="007D369C" w:rsidRPr="007D369C" w:rsidRDefault="007D369C" w:rsidP="007D369C">
            <w:pPr>
              <w:pStyle w:val="Tabletext7pt"/>
            </w:pPr>
            <w:r w:rsidRPr="007D369C">
              <w:t>Doctoral researchers and research staff</w:t>
            </w:r>
          </w:p>
        </w:tc>
        <w:tc>
          <w:tcPr>
            <w:tcW w:w="2438" w:type="dxa"/>
          </w:tcPr>
          <w:p w14:paraId="09ABC6F4" w14:textId="77777777" w:rsidR="007D369C" w:rsidRPr="007D369C" w:rsidRDefault="007D369C" w:rsidP="007D369C">
            <w:pPr>
              <w:pStyle w:val="Tabletext7pt"/>
            </w:pPr>
            <w:r w:rsidRPr="007D369C">
              <w:t>1</w:t>
            </w:r>
          </w:p>
        </w:tc>
        <w:tc>
          <w:tcPr>
            <w:tcW w:w="454" w:type="dxa"/>
          </w:tcPr>
          <w:p w14:paraId="1DFC2A8D" w14:textId="77777777" w:rsidR="007D369C" w:rsidRPr="007D369C" w:rsidRDefault="007D369C" w:rsidP="007D369C">
            <w:pPr>
              <w:pStyle w:val="Tabletext7pt"/>
            </w:pPr>
            <w:r w:rsidRPr="007D369C">
              <w:t>49</w:t>
            </w:r>
          </w:p>
        </w:tc>
        <w:tc>
          <w:tcPr>
            <w:tcW w:w="454" w:type="dxa"/>
            <w:gridSpan w:val="2"/>
          </w:tcPr>
          <w:p w14:paraId="50D43D26" w14:textId="0673F8D2" w:rsidR="007D369C" w:rsidRPr="007D369C" w:rsidRDefault="007D369C" w:rsidP="007D369C">
            <w:pPr>
              <w:pStyle w:val="TableTextright"/>
            </w:pPr>
            <w:r>
              <w:rPr>
                <w:noProof/>
              </w:rPr>
              <w:drawing>
                <wp:inline distT="0" distB="0" distL="0" distR="0" wp14:anchorId="2A1D3502" wp14:editId="5B29F412">
                  <wp:extent cx="99060" cy="99060"/>
                  <wp:effectExtent l="0" t="0" r="2540" b="2540"/>
                  <wp:docPr id="253378798" name="Graphic 253378798">
                    <a:hlinkClick xmlns:a="http://schemas.openxmlformats.org/drawingml/2006/main" r:id="rId72"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378798" name="Graphic 253378798">
                            <a:hlinkClick r:id="rId72"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7D369C" w:rsidRPr="007D369C" w14:paraId="64927D93" w14:textId="793AB1F1" w:rsidTr="007D369C">
        <w:tc>
          <w:tcPr>
            <w:tcW w:w="9071" w:type="dxa"/>
          </w:tcPr>
          <w:p w14:paraId="0A72457A" w14:textId="77777777" w:rsidR="007D369C" w:rsidRPr="007D369C" w:rsidRDefault="007D369C" w:rsidP="007D369C">
            <w:pPr>
              <w:pStyle w:val="Tabletext7pt"/>
            </w:pPr>
            <w:r w:rsidRPr="007D369C">
              <w:t>Researchers careers in Life &amp; Health Sciences across industry panel and jobs market</w:t>
            </w:r>
          </w:p>
        </w:tc>
        <w:tc>
          <w:tcPr>
            <w:tcW w:w="3288" w:type="dxa"/>
          </w:tcPr>
          <w:p w14:paraId="5CE001B5" w14:textId="77777777" w:rsidR="007D369C" w:rsidRPr="007D369C" w:rsidRDefault="007D369C" w:rsidP="007D369C">
            <w:pPr>
              <w:pStyle w:val="Tabletext7pt"/>
            </w:pPr>
            <w:r w:rsidRPr="007D369C">
              <w:t>Doctoral researchers and research staff</w:t>
            </w:r>
          </w:p>
        </w:tc>
        <w:tc>
          <w:tcPr>
            <w:tcW w:w="2438" w:type="dxa"/>
          </w:tcPr>
          <w:p w14:paraId="18AE52ED" w14:textId="77777777" w:rsidR="007D369C" w:rsidRPr="007D369C" w:rsidRDefault="007D369C" w:rsidP="007D369C">
            <w:pPr>
              <w:pStyle w:val="Tabletext7pt"/>
            </w:pPr>
            <w:r w:rsidRPr="007D369C">
              <w:t>2</w:t>
            </w:r>
          </w:p>
        </w:tc>
        <w:tc>
          <w:tcPr>
            <w:tcW w:w="454" w:type="dxa"/>
          </w:tcPr>
          <w:p w14:paraId="72AFFD3A" w14:textId="77777777" w:rsidR="007D369C" w:rsidRPr="007D369C" w:rsidRDefault="007D369C" w:rsidP="007D369C">
            <w:pPr>
              <w:pStyle w:val="Tabletext7pt"/>
            </w:pPr>
            <w:r w:rsidRPr="007D369C">
              <w:t>49</w:t>
            </w:r>
          </w:p>
        </w:tc>
        <w:tc>
          <w:tcPr>
            <w:tcW w:w="454" w:type="dxa"/>
            <w:gridSpan w:val="2"/>
          </w:tcPr>
          <w:p w14:paraId="5BC97445" w14:textId="26957058" w:rsidR="007D369C" w:rsidRPr="007D369C" w:rsidRDefault="007D369C" w:rsidP="007D369C">
            <w:pPr>
              <w:pStyle w:val="TableTextright"/>
            </w:pPr>
            <w:r>
              <w:rPr>
                <w:noProof/>
              </w:rPr>
              <w:drawing>
                <wp:inline distT="0" distB="0" distL="0" distR="0" wp14:anchorId="4E03B696" wp14:editId="738548A7">
                  <wp:extent cx="99060" cy="99060"/>
                  <wp:effectExtent l="0" t="0" r="2540" b="2540"/>
                  <wp:docPr id="52481417" name="Graphic 52481417">
                    <a:hlinkClick xmlns:a="http://schemas.openxmlformats.org/drawingml/2006/main" r:id="rId72"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81417" name="Graphic 52481417">
                            <a:hlinkClick r:id="rId72"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7D369C" w:rsidRPr="007D369C" w14:paraId="72F616A4" w14:textId="5A7E4F82" w:rsidTr="007D369C">
        <w:tc>
          <w:tcPr>
            <w:tcW w:w="9071" w:type="dxa"/>
          </w:tcPr>
          <w:p w14:paraId="62E852A2" w14:textId="77777777" w:rsidR="007D369C" w:rsidRPr="007D369C" w:rsidRDefault="007D369C" w:rsidP="007D369C">
            <w:pPr>
              <w:pStyle w:val="Tabletext7pt"/>
            </w:pPr>
            <w:r w:rsidRPr="007D369C">
              <w:t>Researchers careers in museums &amp; cultural heritage panel</w:t>
            </w:r>
          </w:p>
        </w:tc>
        <w:tc>
          <w:tcPr>
            <w:tcW w:w="3288" w:type="dxa"/>
          </w:tcPr>
          <w:p w14:paraId="05B6EFB7" w14:textId="77777777" w:rsidR="007D369C" w:rsidRPr="007D369C" w:rsidRDefault="007D369C" w:rsidP="007D369C">
            <w:pPr>
              <w:pStyle w:val="Tabletext7pt"/>
            </w:pPr>
            <w:r w:rsidRPr="007D369C">
              <w:t>Doctoral researchers and research staff</w:t>
            </w:r>
          </w:p>
        </w:tc>
        <w:tc>
          <w:tcPr>
            <w:tcW w:w="2438" w:type="dxa"/>
          </w:tcPr>
          <w:p w14:paraId="5616F14F" w14:textId="77777777" w:rsidR="007D369C" w:rsidRPr="007D369C" w:rsidRDefault="007D369C" w:rsidP="007D369C">
            <w:pPr>
              <w:pStyle w:val="Tabletext7pt"/>
            </w:pPr>
            <w:r w:rsidRPr="007D369C">
              <w:t>1</w:t>
            </w:r>
          </w:p>
        </w:tc>
        <w:tc>
          <w:tcPr>
            <w:tcW w:w="454" w:type="dxa"/>
          </w:tcPr>
          <w:p w14:paraId="49343585" w14:textId="77777777" w:rsidR="007D369C" w:rsidRPr="007D369C" w:rsidRDefault="007D369C" w:rsidP="007D369C">
            <w:pPr>
              <w:pStyle w:val="Tabletext7pt"/>
            </w:pPr>
            <w:r w:rsidRPr="007D369C">
              <w:t>49</w:t>
            </w:r>
          </w:p>
        </w:tc>
        <w:tc>
          <w:tcPr>
            <w:tcW w:w="454" w:type="dxa"/>
            <w:gridSpan w:val="2"/>
          </w:tcPr>
          <w:p w14:paraId="3ABD2344" w14:textId="3D82DCA5" w:rsidR="007D369C" w:rsidRPr="007D369C" w:rsidRDefault="007D369C" w:rsidP="007D369C">
            <w:pPr>
              <w:pStyle w:val="TableTextright"/>
            </w:pPr>
            <w:r>
              <w:rPr>
                <w:noProof/>
              </w:rPr>
              <w:drawing>
                <wp:inline distT="0" distB="0" distL="0" distR="0" wp14:anchorId="60577451" wp14:editId="5B412102">
                  <wp:extent cx="99060" cy="99060"/>
                  <wp:effectExtent l="0" t="0" r="2540" b="2540"/>
                  <wp:docPr id="1851821068" name="Graphic 1851821068">
                    <a:hlinkClick xmlns:a="http://schemas.openxmlformats.org/drawingml/2006/main" r:id="rId72"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821068" name="Graphic 1851821068">
                            <a:hlinkClick r:id="rId72"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7D369C" w:rsidRPr="007D369C" w14:paraId="498B7A9A" w14:textId="04FEB6E8" w:rsidTr="007D369C">
        <w:tc>
          <w:tcPr>
            <w:tcW w:w="9071" w:type="dxa"/>
          </w:tcPr>
          <w:p w14:paraId="65CF7DEC" w14:textId="77777777" w:rsidR="007D369C" w:rsidRPr="007D369C" w:rsidRDefault="007D369C" w:rsidP="007D369C">
            <w:pPr>
              <w:pStyle w:val="Tabletext7pt"/>
            </w:pPr>
            <w:r w:rsidRPr="007D369C">
              <w:t>Researchers careers in not-for-profit, research management &amp; funding panel</w:t>
            </w:r>
          </w:p>
        </w:tc>
        <w:tc>
          <w:tcPr>
            <w:tcW w:w="3288" w:type="dxa"/>
          </w:tcPr>
          <w:p w14:paraId="641EB9BF" w14:textId="77777777" w:rsidR="007D369C" w:rsidRPr="007D369C" w:rsidRDefault="007D369C" w:rsidP="007D369C">
            <w:pPr>
              <w:pStyle w:val="Tabletext7pt"/>
            </w:pPr>
            <w:r w:rsidRPr="007D369C">
              <w:t>Doctoral researchers and research staff</w:t>
            </w:r>
          </w:p>
        </w:tc>
        <w:tc>
          <w:tcPr>
            <w:tcW w:w="2438" w:type="dxa"/>
          </w:tcPr>
          <w:p w14:paraId="09C8CDA0" w14:textId="77777777" w:rsidR="007D369C" w:rsidRPr="007D369C" w:rsidRDefault="007D369C" w:rsidP="007D369C">
            <w:pPr>
              <w:pStyle w:val="Tabletext7pt"/>
            </w:pPr>
            <w:r w:rsidRPr="007D369C">
              <w:t>1</w:t>
            </w:r>
          </w:p>
        </w:tc>
        <w:tc>
          <w:tcPr>
            <w:tcW w:w="454" w:type="dxa"/>
          </w:tcPr>
          <w:p w14:paraId="7785228D" w14:textId="77777777" w:rsidR="007D369C" w:rsidRPr="007D369C" w:rsidRDefault="007D369C" w:rsidP="007D369C">
            <w:pPr>
              <w:pStyle w:val="Tabletext7pt"/>
            </w:pPr>
            <w:r w:rsidRPr="007D369C">
              <w:t>49</w:t>
            </w:r>
          </w:p>
        </w:tc>
        <w:tc>
          <w:tcPr>
            <w:tcW w:w="454" w:type="dxa"/>
            <w:gridSpan w:val="2"/>
          </w:tcPr>
          <w:p w14:paraId="3ABB9588" w14:textId="230C6186" w:rsidR="007D369C" w:rsidRPr="007D369C" w:rsidRDefault="007D369C" w:rsidP="007D369C">
            <w:pPr>
              <w:pStyle w:val="TableTextright"/>
            </w:pPr>
            <w:r>
              <w:rPr>
                <w:noProof/>
              </w:rPr>
              <w:drawing>
                <wp:inline distT="0" distB="0" distL="0" distR="0" wp14:anchorId="2D06247A" wp14:editId="6C9C2A9B">
                  <wp:extent cx="99060" cy="99060"/>
                  <wp:effectExtent l="0" t="0" r="2540" b="2540"/>
                  <wp:docPr id="863046910" name="Graphic 863046910">
                    <a:hlinkClick xmlns:a="http://schemas.openxmlformats.org/drawingml/2006/main" r:id="rId72"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046910" name="Graphic 863046910">
                            <a:hlinkClick r:id="rId72"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7D369C" w:rsidRPr="007D369C" w14:paraId="56D264F1" w14:textId="49646589" w:rsidTr="007D369C">
        <w:tc>
          <w:tcPr>
            <w:tcW w:w="9071" w:type="dxa"/>
          </w:tcPr>
          <w:p w14:paraId="06EB37B2" w14:textId="77777777" w:rsidR="007D369C" w:rsidRPr="007D369C" w:rsidRDefault="007D369C" w:rsidP="007D369C">
            <w:pPr>
              <w:pStyle w:val="Tabletext7pt"/>
            </w:pPr>
            <w:r w:rsidRPr="007D369C">
              <w:t>Researchers careers in public health panel</w:t>
            </w:r>
          </w:p>
        </w:tc>
        <w:tc>
          <w:tcPr>
            <w:tcW w:w="3288" w:type="dxa"/>
          </w:tcPr>
          <w:p w14:paraId="08C461AA" w14:textId="77777777" w:rsidR="007D369C" w:rsidRPr="007D369C" w:rsidRDefault="007D369C" w:rsidP="007D369C">
            <w:pPr>
              <w:pStyle w:val="Tabletext7pt"/>
            </w:pPr>
            <w:r w:rsidRPr="007D369C">
              <w:t>Doctoral researchers and research staff</w:t>
            </w:r>
          </w:p>
        </w:tc>
        <w:tc>
          <w:tcPr>
            <w:tcW w:w="2438" w:type="dxa"/>
          </w:tcPr>
          <w:p w14:paraId="70E35A7F" w14:textId="77777777" w:rsidR="007D369C" w:rsidRPr="007D369C" w:rsidRDefault="007D369C" w:rsidP="007D369C">
            <w:pPr>
              <w:pStyle w:val="Tabletext7pt"/>
            </w:pPr>
            <w:r w:rsidRPr="007D369C">
              <w:t>1</w:t>
            </w:r>
          </w:p>
        </w:tc>
        <w:tc>
          <w:tcPr>
            <w:tcW w:w="454" w:type="dxa"/>
          </w:tcPr>
          <w:p w14:paraId="5D13ACA0" w14:textId="77777777" w:rsidR="007D369C" w:rsidRPr="007D369C" w:rsidRDefault="007D369C" w:rsidP="007D369C">
            <w:pPr>
              <w:pStyle w:val="Tabletext7pt"/>
            </w:pPr>
            <w:r w:rsidRPr="007D369C">
              <w:t>49</w:t>
            </w:r>
          </w:p>
        </w:tc>
        <w:tc>
          <w:tcPr>
            <w:tcW w:w="454" w:type="dxa"/>
            <w:gridSpan w:val="2"/>
          </w:tcPr>
          <w:p w14:paraId="2B981E86" w14:textId="19F14499" w:rsidR="007D369C" w:rsidRPr="007D369C" w:rsidRDefault="007D369C" w:rsidP="007D369C">
            <w:pPr>
              <w:pStyle w:val="TableTextright"/>
            </w:pPr>
            <w:r>
              <w:rPr>
                <w:noProof/>
              </w:rPr>
              <w:drawing>
                <wp:inline distT="0" distB="0" distL="0" distR="0" wp14:anchorId="57E15A00" wp14:editId="3E1B7731">
                  <wp:extent cx="99060" cy="99060"/>
                  <wp:effectExtent l="0" t="0" r="2540" b="2540"/>
                  <wp:docPr id="2004903069" name="Graphic 2004903069">
                    <a:hlinkClick xmlns:a="http://schemas.openxmlformats.org/drawingml/2006/main" r:id="rId72"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03069" name="Graphic 2004903069">
                            <a:hlinkClick r:id="rId72"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7D369C" w:rsidRPr="007D369C" w14:paraId="71848E8C" w14:textId="05D7C7C9" w:rsidTr="007D369C">
        <w:tc>
          <w:tcPr>
            <w:tcW w:w="9071" w:type="dxa"/>
          </w:tcPr>
          <w:p w14:paraId="60776430" w14:textId="77777777" w:rsidR="007D369C" w:rsidRPr="007D369C" w:rsidRDefault="007D369C" w:rsidP="007D369C">
            <w:pPr>
              <w:pStyle w:val="Tabletext7pt"/>
            </w:pPr>
            <w:r w:rsidRPr="007D369C">
              <w:t xml:space="preserve">Researchers careers in research outside of academia panel: lab &amp; </w:t>
            </w:r>
            <w:proofErr w:type="gramStart"/>
            <w:r w:rsidRPr="007D369C">
              <w:t>desk based</w:t>
            </w:r>
            <w:proofErr w:type="gramEnd"/>
            <w:r w:rsidRPr="007D369C">
              <w:t xml:space="preserve"> research</w:t>
            </w:r>
          </w:p>
        </w:tc>
        <w:tc>
          <w:tcPr>
            <w:tcW w:w="3288" w:type="dxa"/>
          </w:tcPr>
          <w:p w14:paraId="5F4B8231" w14:textId="77777777" w:rsidR="007D369C" w:rsidRPr="007D369C" w:rsidRDefault="007D369C" w:rsidP="007D369C">
            <w:pPr>
              <w:pStyle w:val="Tabletext7pt"/>
            </w:pPr>
            <w:r w:rsidRPr="007D369C">
              <w:t>Doctoral researchers and research staff</w:t>
            </w:r>
          </w:p>
        </w:tc>
        <w:tc>
          <w:tcPr>
            <w:tcW w:w="2438" w:type="dxa"/>
          </w:tcPr>
          <w:p w14:paraId="6ECE7C32" w14:textId="77777777" w:rsidR="007D369C" w:rsidRPr="007D369C" w:rsidRDefault="007D369C" w:rsidP="007D369C">
            <w:pPr>
              <w:pStyle w:val="Tabletext7pt"/>
            </w:pPr>
            <w:r w:rsidRPr="007D369C">
              <w:t>1</w:t>
            </w:r>
          </w:p>
        </w:tc>
        <w:tc>
          <w:tcPr>
            <w:tcW w:w="454" w:type="dxa"/>
          </w:tcPr>
          <w:p w14:paraId="027F87AC" w14:textId="77777777" w:rsidR="007D369C" w:rsidRPr="007D369C" w:rsidRDefault="007D369C" w:rsidP="007D369C">
            <w:pPr>
              <w:pStyle w:val="Tabletext7pt"/>
            </w:pPr>
            <w:r w:rsidRPr="007D369C">
              <w:t>49</w:t>
            </w:r>
          </w:p>
        </w:tc>
        <w:tc>
          <w:tcPr>
            <w:tcW w:w="454" w:type="dxa"/>
            <w:gridSpan w:val="2"/>
          </w:tcPr>
          <w:p w14:paraId="421819F9" w14:textId="4F5E2F2B" w:rsidR="007D369C" w:rsidRPr="007D369C" w:rsidRDefault="007D369C" w:rsidP="007D369C">
            <w:pPr>
              <w:pStyle w:val="TableTextright"/>
            </w:pPr>
            <w:r>
              <w:rPr>
                <w:noProof/>
              </w:rPr>
              <w:drawing>
                <wp:inline distT="0" distB="0" distL="0" distR="0" wp14:anchorId="6B44619B" wp14:editId="3EB86872">
                  <wp:extent cx="99060" cy="99060"/>
                  <wp:effectExtent l="0" t="0" r="2540" b="2540"/>
                  <wp:docPr id="571404358" name="Graphic 571404358">
                    <a:hlinkClick xmlns:a="http://schemas.openxmlformats.org/drawingml/2006/main" r:id="rId72"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404358" name="Graphic 571404358">
                            <a:hlinkClick r:id="rId72"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7D369C" w:rsidRPr="007D369C" w14:paraId="46D5A739" w14:textId="31A948E3" w:rsidTr="007D369C">
        <w:tc>
          <w:tcPr>
            <w:tcW w:w="9071" w:type="dxa"/>
          </w:tcPr>
          <w:p w14:paraId="055D927E" w14:textId="77777777" w:rsidR="007D369C" w:rsidRPr="007D369C" w:rsidRDefault="007D369C" w:rsidP="007D369C">
            <w:pPr>
              <w:pStyle w:val="Tabletext7pt"/>
            </w:pPr>
            <w:r w:rsidRPr="007D369C">
              <w:t xml:space="preserve">Researchers prepare for a career beyond academia: CVs &amp; applications Q&amp;A </w:t>
            </w:r>
          </w:p>
        </w:tc>
        <w:tc>
          <w:tcPr>
            <w:tcW w:w="3288" w:type="dxa"/>
          </w:tcPr>
          <w:p w14:paraId="71C9991A" w14:textId="77777777" w:rsidR="007D369C" w:rsidRPr="007D369C" w:rsidRDefault="007D369C" w:rsidP="007D369C">
            <w:pPr>
              <w:pStyle w:val="Tabletext7pt"/>
            </w:pPr>
            <w:r w:rsidRPr="007D369C">
              <w:t>Doctoral researchers and research staff</w:t>
            </w:r>
          </w:p>
        </w:tc>
        <w:tc>
          <w:tcPr>
            <w:tcW w:w="2438" w:type="dxa"/>
          </w:tcPr>
          <w:p w14:paraId="5E037686" w14:textId="77777777" w:rsidR="007D369C" w:rsidRPr="007D369C" w:rsidRDefault="007D369C" w:rsidP="007D369C">
            <w:pPr>
              <w:pStyle w:val="Tabletext7pt"/>
            </w:pPr>
            <w:r w:rsidRPr="007D369C">
              <w:t>1</w:t>
            </w:r>
          </w:p>
        </w:tc>
        <w:tc>
          <w:tcPr>
            <w:tcW w:w="454" w:type="dxa"/>
          </w:tcPr>
          <w:p w14:paraId="45E6EB17" w14:textId="77777777" w:rsidR="007D369C" w:rsidRPr="007D369C" w:rsidRDefault="007D369C" w:rsidP="007D369C">
            <w:pPr>
              <w:pStyle w:val="Tabletext7pt"/>
            </w:pPr>
            <w:r w:rsidRPr="007D369C">
              <w:t>50</w:t>
            </w:r>
          </w:p>
        </w:tc>
        <w:tc>
          <w:tcPr>
            <w:tcW w:w="454" w:type="dxa"/>
            <w:gridSpan w:val="2"/>
          </w:tcPr>
          <w:p w14:paraId="465E07BA" w14:textId="654A3C88" w:rsidR="007D369C" w:rsidRPr="007D369C" w:rsidRDefault="007D369C" w:rsidP="007D369C">
            <w:pPr>
              <w:pStyle w:val="TableTextright"/>
            </w:pPr>
            <w:r>
              <w:rPr>
                <w:noProof/>
              </w:rPr>
              <w:drawing>
                <wp:inline distT="0" distB="0" distL="0" distR="0" wp14:anchorId="6C010A51" wp14:editId="438BA87E">
                  <wp:extent cx="99060" cy="99060"/>
                  <wp:effectExtent l="0" t="0" r="2540" b="2540"/>
                  <wp:docPr id="425269962" name="Graphic 425269962">
                    <a:hlinkClick xmlns:a="http://schemas.openxmlformats.org/drawingml/2006/main" r:id="rId73"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69962" name="Graphic 425269962">
                            <a:hlinkClick r:id="rId73"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7D369C" w:rsidRPr="007D369C" w14:paraId="6BB45040" w14:textId="205B4D8E" w:rsidTr="007D369C">
        <w:tc>
          <w:tcPr>
            <w:tcW w:w="9071" w:type="dxa"/>
          </w:tcPr>
          <w:p w14:paraId="0D7D15B2" w14:textId="77777777" w:rsidR="007D369C" w:rsidRPr="007D369C" w:rsidRDefault="007D369C" w:rsidP="007D369C">
            <w:pPr>
              <w:pStyle w:val="Tabletext7pt"/>
            </w:pPr>
            <w:r w:rsidRPr="007D369C">
              <w:t>Researchers prepare for a career beyond academia: employer &amp; alumni networking session</w:t>
            </w:r>
          </w:p>
        </w:tc>
        <w:tc>
          <w:tcPr>
            <w:tcW w:w="3288" w:type="dxa"/>
          </w:tcPr>
          <w:p w14:paraId="12B5F4EE" w14:textId="77777777" w:rsidR="007D369C" w:rsidRPr="007D369C" w:rsidRDefault="007D369C" w:rsidP="007D369C">
            <w:pPr>
              <w:pStyle w:val="Tabletext7pt"/>
            </w:pPr>
            <w:r w:rsidRPr="007D369C">
              <w:t>Doctoral researchers and research staff</w:t>
            </w:r>
          </w:p>
        </w:tc>
        <w:tc>
          <w:tcPr>
            <w:tcW w:w="2438" w:type="dxa"/>
          </w:tcPr>
          <w:p w14:paraId="698208D4" w14:textId="77777777" w:rsidR="007D369C" w:rsidRPr="007D369C" w:rsidRDefault="007D369C" w:rsidP="007D369C">
            <w:pPr>
              <w:pStyle w:val="Tabletext7pt"/>
            </w:pPr>
            <w:r w:rsidRPr="007D369C">
              <w:t>1</w:t>
            </w:r>
          </w:p>
        </w:tc>
        <w:tc>
          <w:tcPr>
            <w:tcW w:w="454" w:type="dxa"/>
          </w:tcPr>
          <w:p w14:paraId="3C9999F6" w14:textId="77777777" w:rsidR="007D369C" w:rsidRPr="007D369C" w:rsidRDefault="007D369C" w:rsidP="007D369C">
            <w:pPr>
              <w:pStyle w:val="Tabletext7pt"/>
            </w:pPr>
            <w:r w:rsidRPr="007D369C">
              <w:t>50</w:t>
            </w:r>
          </w:p>
        </w:tc>
        <w:tc>
          <w:tcPr>
            <w:tcW w:w="454" w:type="dxa"/>
            <w:gridSpan w:val="2"/>
          </w:tcPr>
          <w:p w14:paraId="69BAF209" w14:textId="24815A06" w:rsidR="007D369C" w:rsidRPr="007D369C" w:rsidRDefault="007D369C" w:rsidP="007D369C">
            <w:pPr>
              <w:pStyle w:val="TableTextright"/>
            </w:pPr>
            <w:r>
              <w:rPr>
                <w:noProof/>
              </w:rPr>
              <w:drawing>
                <wp:inline distT="0" distB="0" distL="0" distR="0" wp14:anchorId="11675F97" wp14:editId="5FCBC3C3">
                  <wp:extent cx="99060" cy="99060"/>
                  <wp:effectExtent l="0" t="0" r="2540" b="2540"/>
                  <wp:docPr id="1864690280" name="Graphic 1864690280">
                    <a:hlinkClick xmlns:a="http://schemas.openxmlformats.org/drawingml/2006/main" r:id="rId73"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90280" name="Graphic 1864690280">
                            <a:hlinkClick r:id="rId73"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7D369C" w:rsidRPr="007D369C" w14:paraId="701BF4E8" w14:textId="43E43EFA" w:rsidTr="007D369C">
        <w:tc>
          <w:tcPr>
            <w:tcW w:w="9071" w:type="dxa"/>
          </w:tcPr>
          <w:p w14:paraId="7F7797F0" w14:textId="77777777" w:rsidR="007D369C" w:rsidRPr="007D369C" w:rsidRDefault="007D369C" w:rsidP="007D369C">
            <w:pPr>
              <w:pStyle w:val="Tabletext7pt"/>
            </w:pPr>
            <w:r w:rsidRPr="007D369C">
              <w:t>Researchers prepare for a career beyond academia: interviews Q&amp;A Session</w:t>
            </w:r>
          </w:p>
        </w:tc>
        <w:tc>
          <w:tcPr>
            <w:tcW w:w="3288" w:type="dxa"/>
          </w:tcPr>
          <w:p w14:paraId="2A0CD996" w14:textId="77777777" w:rsidR="007D369C" w:rsidRPr="007D369C" w:rsidRDefault="007D369C" w:rsidP="007D369C">
            <w:pPr>
              <w:pStyle w:val="Tabletext7pt"/>
            </w:pPr>
            <w:r w:rsidRPr="007D369C">
              <w:t>Doctoral researchers and research staff</w:t>
            </w:r>
          </w:p>
        </w:tc>
        <w:tc>
          <w:tcPr>
            <w:tcW w:w="2438" w:type="dxa"/>
          </w:tcPr>
          <w:p w14:paraId="4A040BA9" w14:textId="77777777" w:rsidR="007D369C" w:rsidRPr="007D369C" w:rsidRDefault="007D369C" w:rsidP="007D369C">
            <w:pPr>
              <w:pStyle w:val="Tabletext7pt"/>
            </w:pPr>
            <w:r w:rsidRPr="007D369C">
              <w:t>1</w:t>
            </w:r>
          </w:p>
        </w:tc>
        <w:tc>
          <w:tcPr>
            <w:tcW w:w="454" w:type="dxa"/>
          </w:tcPr>
          <w:p w14:paraId="184026C4" w14:textId="77777777" w:rsidR="007D369C" w:rsidRPr="007D369C" w:rsidRDefault="007D369C" w:rsidP="007D369C">
            <w:pPr>
              <w:pStyle w:val="Tabletext7pt"/>
            </w:pPr>
            <w:r w:rsidRPr="007D369C">
              <w:t>50</w:t>
            </w:r>
          </w:p>
        </w:tc>
        <w:tc>
          <w:tcPr>
            <w:tcW w:w="454" w:type="dxa"/>
            <w:gridSpan w:val="2"/>
          </w:tcPr>
          <w:p w14:paraId="2650D264" w14:textId="51397302" w:rsidR="007D369C" w:rsidRPr="007D369C" w:rsidRDefault="007D369C" w:rsidP="007D369C">
            <w:pPr>
              <w:pStyle w:val="TableTextright"/>
            </w:pPr>
            <w:r>
              <w:rPr>
                <w:noProof/>
              </w:rPr>
              <w:drawing>
                <wp:inline distT="0" distB="0" distL="0" distR="0" wp14:anchorId="23FDE4A7" wp14:editId="2721EF73">
                  <wp:extent cx="99060" cy="99060"/>
                  <wp:effectExtent l="0" t="0" r="2540" b="2540"/>
                  <wp:docPr id="1630229126" name="Graphic 1630229126">
                    <a:hlinkClick xmlns:a="http://schemas.openxmlformats.org/drawingml/2006/main" r:id="rId73"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229126" name="Graphic 1630229126">
                            <a:hlinkClick r:id="rId73"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7D369C" w:rsidRPr="007D369C" w14:paraId="4E8FB8B8" w14:textId="05A40A71" w:rsidTr="007D369C">
        <w:tc>
          <w:tcPr>
            <w:tcW w:w="9071" w:type="dxa"/>
          </w:tcPr>
          <w:p w14:paraId="7B8F61F6" w14:textId="77777777" w:rsidR="007D369C" w:rsidRPr="007D369C" w:rsidRDefault="007D369C" w:rsidP="007D369C">
            <w:pPr>
              <w:pStyle w:val="Tabletext7pt"/>
            </w:pPr>
            <w:proofErr w:type="gramStart"/>
            <w:r w:rsidRPr="007D369C">
              <w:t>Researchers</w:t>
            </w:r>
            <w:proofErr w:type="gramEnd"/>
            <w:r w:rsidRPr="007D369C">
              <w:t xml:space="preserve"> skills beyond academia: leadership</w:t>
            </w:r>
          </w:p>
        </w:tc>
        <w:tc>
          <w:tcPr>
            <w:tcW w:w="3288" w:type="dxa"/>
          </w:tcPr>
          <w:p w14:paraId="46AE19F8" w14:textId="77777777" w:rsidR="007D369C" w:rsidRPr="007D369C" w:rsidRDefault="007D369C" w:rsidP="007D369C">
            <w:pPr>
              <w:pStyle w:val="Tabletext7pt"/>
            </w:pPr>
            <w:r w:rsidRPr="007D369C">
              <w:t>Doctoral researchers and research staff</w:t>
            </w:r>
          </w:p>
        </w:tc>
        <w:tc>
          <w:tcPr>
            <w:tcW w:w="2438" w:type="dxa"/>
          </w:tcPr>
          <w:p w14:paraId="202725D3" w14:textId="77777777" w:rsidR="007D369C" w:rsidRPr="007D369C" w:rsidRDefault="007D369C" w:rsidP="007D369C">
            <w:pPr>
              <w:pStyle w:val="Tabletext7pt"/>
            </w:pPr>
            <w:r w:rsidRPr="007D369C">
              <w:t>1</w:t>
            </w:r>
          </w:p>
        </w:tc>
        <w:tc>
          <w:tcPr>
            <w:tcW w:w="454" w:type="dxa"/>
          </w:tcPr>
          <w:p w14:paraId="18E2C441" w14:textId="77777777" w:rsidR="007D369C" w:rsidRPr="007D369C" w:rsidRDefault="007D369C" w:rsidP="007D369C">
            <w:pPr>
              <w:pStyle w:val="Tabletext7pt"/>
            </w:pPr>
            <w:r w:rsidRPr="007D369C">
              <w:t>50</w:t>
            </w:r>
          </w:p>
        </w:tc>
        <w:tc>
          <w:tcPr>
            <w:tcW w:w="454" w:type="dxa"/>
            <w:gridSpan w:val="2"/>
          </w:tcPr>
          <w:p w14:paraId="013148CD" w14:textId="2B147C2B" w:rsidR="007D369C" w:rsidRPr="007D369C" w:rsidRDefault="007D369C" w:rsidP="007D369C">
            <w:pPr>
              <w:pStyle w:val="TableTextright"/>
            </w:pPr>
            <w:r>
              <w:rPr>
                <w:noProof/>
              </w:rPr>
              <w:drawing>
                <wp:inline distT="0" distB="0" distL="0" distR="0" wp14:anchorId="4BEC4660" wp14:editId="5BEBDFEC">
                  <wp:extent cx="99060" cy="99060"/>
                  <wp:effectExtent l="0" t="0" r="2540" b="2540"/>
                  <wp:docPr id="532298409" name="Graphic 532298409">
                    <a:hlinkClick xmlns:a="http://schemas.openxmlformats.org/drawingml/2006/main" r:id="rId73"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298409" name="Graphic 532298409">
                            <a:hlinkClick r:id="rId73"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7D369C" w:rsidRPr="007D369C" w14:paraId="292592AD" w14:textId="5AC29958" w:rsidTr="007D369C">
        <w:tc>
          <w:tcPr>
            <w:tcW w:w="9071" w:type="dxa"/>
          </w:tcPr>
          <w:p w14:paraId="7AAE5324" w14:textId="77777777" w:rsidR="007D369C" w:rsidRPr="007D369C" w:rsidRDefault="007D369C" w:rsidP="007D369C">
            <w:pPr>
              <w:pStyle w:val="Tabletext7pt"/>
            </w:pPr>
            <w:proofErr w:type="gramStart"/>
            <w:r w:rsidRPr="007D369C">
              <w:t>Researchers</w:t>
            </w:r>
            <w:proofErr w:type="gramEnd"/>
            <w:r w:rsidRPr="007D369C">
              <w:t xml:space="preserve"> skills for setting up your own start up: advice from founders and CEOs</w:t>
            </w:r>
          </w:p>
        </w:tc>
        <w:tc>
          <w:tcPr>
            <w:tcW w:w="3288" w:type="dxa"/>
          </w:tcPr>
          <w:p w14:paraId="0CB8864A" w14:textId="77777777" w:rsidR="007D369C" w:rsidRPr="007D369C" w:rsidRDefault="007D369C" w:rsidP="007D369C">
            <w:pPr>
              <w:pStyle w:val="Tabletext7pt"/>
            </w:pPr>
            <w:r w:rsidRPr="007D369C">
              <w:t>Doctoral researchers and research staff</w:t>
            </w:r>
          </w:p>
        </w:tc>
        <w:tc>
          <w:tcPr>
            <w:tcW w:w="2438" w:type="dxa"/>
          </w:tcPr>
          <w:p w14:paraId="1E048240" w14:textId="77777777" w:rsidR="007D369C" w:rsidRPr="007D369C" w:rsidRDefault="007D369C" w:rsidP="007D369C">
            <w:pPr>
              <w:pStyle w:val="Tabletext7pt"/>
            </w:pPr>
            <w:r w:rsidRPr="007D369C">
              <w:t>1</w:t>
            </w:r>
          </w:p>
        </w:tc>
        <w:tc>
          <w:tcPr>
            <w:tcW w:w="454" w:type="dxa"/>
          </w:tcPr>
          <w:p w14:paraId="2E05A206" w14:textId="77777777" w:rsidR="007D369C" w:rsidRPr="007D369C" w:rsidRDefault="007D369C" w:rsidP="007D369C">
            <w:pPr>
              <w:pStyle w:val="Tabletext7pt"/>
            </w:pPr>
            <w:r w:rsidRPr="007D369C">
              <w:t>50</w:t>
            </w:r>
          </w:p>
        </w:tc>
        <w:tc>
          <w:tcPr>
            <w:tcW w:w="454" w:type="dxa"/>
            <w:gridSpan w:val="2"/>
          </w:tcPr>
          <w:p w14:paraId="768199A3" w14:textId="05F85FE8" w:rsidR="007D369C" w:rsidRPr="007D369C" w:rsidRDefault="007D369C" w:rsidP="007D369C">
            <w:pPr>
              <w:pStyle w:val="TableTextright"/>
            </w:pPr>
            <w:r>
              <w:rPr>
                <w:noProof/>
              </w:rPr>
              <w:drawing>
                <wp:inline distT="0" distB="0" distL="0" distR="0" wp14:anchorId="2483FE95" wp14:editId="02FA5613">
                  <wp:extent cx="99060" cy="99060"/>
                  <wp:effectExtent l="0" t="0" r="2540" b="2540"/>
                  <wp:docPr id="839777977" name="Graphic 839777977">
                    <a:hlinkClick xmlns:a="http://schemas.openxmlformats.org/drawingml/2006/main" r:id="rId73"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77977" name="Graphic 839777977">
                            <a:hlinkClick r:id="rId73"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bl>
    <w:p w14:paraId="65189D28" w14:textId="77777777" w:rsidR="007D369C" w:rsidRDefault="007D369C" w:rsidP="007D369C">
      <w:pPr>
        <w:pStyle w:val="Tabletext7pt"/>
      </w:pPr>
    </w:p>
    <w:p w14:paraId="35ECE6D6" w14:textId="0E12B1CD" w:rsidR="007D369C" w:rsidRDefault="007D369C">
      <w:pPr>
        <w:spacing w:after="160" w:line="259" w:lineRule="auto"/>
        <w:rPr>
          <w:rFonts w:ascii="HelveticaNeueLT Std Lt" w:hAnsi="HelveticaNeueLT Std Lt" w:cs="HelveticaNeueLT Std Lt"/>
          <w:color w:val="000000"/>
          <w:kern w:val="0"/>
          <w:sz w:val="14"/>
          <w:szCs w:val="14"/>
        </w:rPr>
      </w:pPr>
      <w:r>
        <w:br w:type="page"/>
      </w:r>
    </w:p>
    <w:p w14:paraId="7E3BC575" w14:textId="40DBD304" w:rsidR="007D369C" w:rsidRDefault="007D369C" w:rsidP="007D369C">
      <w:pPr>
        <w:pStyle w:val="Sectionhead"/>
      </w:pPr>
      <w:r w:rsidRPr="007D369C">
        <w:lastRenderedPageBreak/>
        <w:t>Careers Within Academia</w:t>
      </w:r>
    </w:p>
    <w:tbl>
      <w:tblPr>
        <w:tblStyle w:val="UCLCourse"/>
        <w:tblW w:w="15705" w:type="dxa"/>
        <w:tblLayout w:type="fixed"/>
        <w:tblLook w:val="04A0" w:firstRow="1" w:lastRow="0" w:firstColumn="1" w:lastColumn="0" w:noHBand="0" w:noVBand="1"/>
      </w:tblPr>
      <w:tblGrid>
        <w:gridCol w:w="9071"/>
        <w:gridCol w:w="3288"/>
        <w:gridCol w:w="2438"/>
        <w:gridCol w:w="454"/>
        <w:gridCol w:w="448"/>
        <w:gridCol w:w="6"/>
      </w:tblGrid>
      <w:tr w:rsidR="007D369C" w:rsidRPr="000A4CF6" w14:paraId="58642215" w14:textId="77777777" w:rsidTr="00B25DC7">
        <w:trPr>
          <w:gridAfter w:val="1"/>
          <w:cnfStyle w:val="100000000000" w:firstRow="1" w:lastRow="0" w:firstColumn="0" w:lastColumn="0" w:oddVBand="0" w:evenVBand="0" w:oddHBand="0" w:evenHBand="0" w:firstRowFirstColumn="0" w:firstRowLastColumn="0" w:lastRowFirstColumn="0" w:lastRowLastColumn="0"/>
          <w:wAfter w:w="6" w:type="dxa"/>
        </w:trPr>
        <w:tc>
          <w:tcPr>
            <w:tcW w:w="9071" w:type="dxa"/>
          </w:tcPr>
          <w:p w14:paraId="1D821238" w14:textId="77777777" w:rsidR="007D369C" w:rsidRPr="000A4CF6" w:rsidRDefault="007D369C" w:rsidP="00B25DC7">
            <w:pPr>
              <w:pStyle w:val="TableHead"/>
              <w:rPr>
                <w:b/>
              </w:rPr>
            </w:pPr>
            <w:r w:rsidRPr="000A4CF6">
              <w:rPr>
                <w:b/>
              </w:rPr>
              <w:t>Course title</w:t>
            </w:r>
          </w:p>
        </w:tc>
        <w:tc>
          <w:tcPr>
            <w:tcW w:w="3288" w:type="dxa"/>
          </w:tcPr>
          <w:p w14:paraId="2201A6C4" w14:textId="77777777" w:rsidR="007D369C" w:rsidRPr="000A4CF6" w:rsidRDefault="007D369C" w:rsidP="00B25DC7">
            <w:pPr>
              <w:pStyle w:val="TableHead"/>
              <w:rPr>
                <w:b/>
              </w:rPr>
            </w:pPr>
            <w:r w:rsidRPr="000A4CF6">
              <w:rPr>
                <w:b/>
              </w:rPr>
              <w:t>Target learner</w:t>
            </w:r>
          </w:p>
        </w:tc>
        <w:tc>
          <w:tcPr>
            <w:tcW w:w="2438" w:type="dxa"/>
          </w:tcPr>
          <w:p w14:paraId="34677E6D" w14:textId="77777777" w:rsidR="007D369C" w:rsidRPr="000A4CF6" w:rsidRDefault="007D369C" w:rsidP="00B25DC7">
            <w:pPr>
              <w:pStyle w:val="TableHead"/>
              <w:rPr>
                <w:b/>
              </w:rPr>
            </w:pPr>
            <w:r w:rsidRPr="000A4CF6">
              <w:rPr>
                <w:b/>
              </w:rPr>
              <w:t>Training points gained*</w:t>
            </w:r>
          </w:p>
        </w:tc>
        <w:tc>
          <w:tcPr>
            <w:tcW w:w="902" w:type="dxa"/>
            <w:gridSpan w:val="2"/>
          </w:tcPr>
          <w:p w14:paraId="0169F18B" w14:textId="77777777" w:rsidR="007D369C" w:rsidRPr="000A4CF6" w:rsidRDefault="007D369C" w:rsidP="00B25DC7">
            <w:pPr>
              <w:pStyle w:val="TableHead"/>
            </w:pPr>
            <w:r w:rsidRPr="000A4CF6">
              <w:rPr>
                <w:b/>
              </w:rPr>
              <w:t>Course page</w:t>
            </w:r>
          </w:p>
        </w:tc>
      </w:tr>
      <w:tr w:rsidR="007D369C" w:rsidRPr="007D369C" w14:paraId="2A7E2FA4" w14:textId="5BFC7B5C" w:rsidTr="007D369C">
        <w:tc>
          <w:tcPr>
            <w:tcW w:w="9071" w:type="dxa"/>
          </w:tcPr>
          <w:p w14:paraId="0677A8FC" w14:textId="77777777" w:rsidR="007D369C" w:rsidRPr="007D369C" w:rsidRDefault="007D369C" w:rsidP="007D369C">
            <w:pPr>
              <w:pStyle w:val="Tabletext7pt"/>
            </w:pPr>
            <w:r w:rsidRPr="007D369C">
              <w:t>Academic career planning for PhDs</w:t>
            </w:r>
          </w:p>
        </w:tc>
        <w:tc>
          <w:tcPr>
            <w:tcW w:w="3288" w:type="dxa"/>
          </w:tcPr>
          <w:p w14:paraId="379A8252" w14:textId="77777777" w:rsidR="007D369C" w:rsidRPr="007D369C" w:rsidRDefault="007D369C" w:rsidP="007D369C">
            <w:pPr>
              <w:pStyle w:val="Tabletext7pt"/>
            </w:pPr>
            <w:r w:rsidRPr="007D369C">
              <w:t>Doctoral researchers</w:t>
            </w:r>
          </w:p>
        </w:tc>
        <w:tc>
          <w:tcPr>
            <w:tcW w:w="2438" w:type="dxa"/>
          </w:tcPr>
          <w:p w14:paraId="3D865529" w14:textId="77777777" w:rsidR="007D369C" w:rsidRPr="007D369C" w:rsidRDefault="007D369C" w:rsidP="007D369C">
            <w:pPr>
              <w:pStyle w:val="Tabletext7pt"/>
            </w:pPr>
            <w:r w:rsidRPr="007D369C">
              <w:t>1</w:t>
            </w:r>
          </w:p>
        </w:tc>
        <w:tc>
          <w:tcPr>
            <w:tcW w:w="454" w:type="dxa"/>
          </w:tcPr>
          <w:p w14:paraId="657DE9C6" w14:textId="77777777" w:rsidR="007D369C" w:rsidRPr="007D369C" w:rsidRDefault="007D369C" w:rsidP="007D369C">
            <w:pPr>
              <w:pStyle w:val="Tabletext7pt"/>
            </w:pPr>
            <w:r w:rsidRPr="007D369C">
              <w:t>50</w:t>
            </w:r>
          </w:p>
        </w:tc>
        <w:tc>
          <w:tcPr>
            <w:tcW w:w="454" w:type="dxa"/>
            <w:gridSpan w:val="2"/>
          </w:tcPr>
          <w:p w14:paraId="001551E4" w14:textId="6CA2EB43" w:rsidR="007D369C" w:rsidRPr="007D369C" w:rsidRDefault="004A2A6C" w:rsidP="004A2A6C">
            <w:pPr>
              <w:pStyle w:val="TableTextright"/>
            </w:pPr>
            <w:r>
              <w:rPr>
                <w:noProof/>
              </w:rPr>
              <w:drawing>
                <wp:inline distT="0" distB="0" distL="0" distR="0" wp14:anchorId="41284E45" wp14:editId="0F00B7D8">
                  <wp:extent cx="99060" cy="99060"/>
                  <wp:effectExtent l="0" t="0" r="2540" b="2540"/>
                  <wp:docPr id="1341593270" name="Graphic 1341593270">
                    <a:hlinkClick xmlns:a="http://schemas.openxmlformats.org/drawingml/2006/main" r:id="rId73"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593270" name="Graphic 1341593270">
                            <a:hlinkClick r:id="rId73"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7D369C" w:rsidRPr="007D369C" w14:paraId="546F364D" w14:textId="4CF346A8" w:rsidTr="007D369C">
        <w:tc>
          <w:tcPr>
            <w:tcW w:w="9071" w:type="dxa"/>
          </w:tcPr>
          <w:p w14:paraId="45F670D5" w14:textId="77777777" w:rsidR="007D369C" w:rsidRPr="007D369C" w:rsidRDefault="007D369C" w:rsidP="007D369C">
            <w:pPr>
              <w:pStyle w:val="Tabletext7pt"/>
            </w:pPr>
            <w:r w:rsidRPr="007D369C">
              <w:t>Academic career planning for research staff</w:t>
            </w:r>
          </w:p>
        </w:tc>
        <w:tc>
          <w:tcPr>
            <w:tcW w:w="3288" w:type="dxa"/>
          </w:tcPr>
          <w:p w14:paraId="1A537572" w14:textId="77777777" w:rsidR="007D369C" w:rsidRPr="007D369C" w:rsidRDefault="007D369C" w:rsidP="007D369C">
            <w:pPr>
              <w:pStyle w:val="Tabletext7pt"/>
            </w:pPr>
            <w:r w:rsidRPr="007D369C">
              <w:t>Research staff</w:t>
            </w:r>
          </w:p>
        </w:tc>
        <w:tc>
          <w:tcPr>
            <w:tcW w:w="2438" w:type="dxa"/>
          </w:tcPr>
          <w:p w14:paraId="0ECD56A2" w14:textId="77777777" w:rsidR="007D369C" w:rsidRPr="007D369C" w:rsidRDefault="007D369C" w:rsidP="007D369C">
            <w:pPr>
              <w:pStyle w:val="Tabletext7pt"/>
            </w:pPr>
            <w:r w:rsidRPr="007D369C">
              <w:t>N/A</w:t>
            </w:r>
          </w:p>
        </w:tc>
        <w:tc>
          <w:tcPr>
            <w:tcW w:w="454" w:type="dxa"/>
          </w:tcPr>
          <w:p w14:paraId="76812B83" w14:textId="77777777" w:rsidR="007D369C" w:rsidRPr="007D369C" w:rsidRDefault="007D369C" w:rsidP="007D369C">
            <w:pPr>
              <w:pStyle w:val="Tabletext7pt"/>
            </w:pPr>
            <w:r w:rsidRPr="007D369C">
              <w:t>50</w:t>
            </w:r>
          </w:p>
        </w:tc>
        <w:tc>
          <w:tcPr>
            <w:tcW w:w="454" w:type="dxa"/>
            <w:gridSpan w:val="2"/>
          </w:tcPr>
          <w:p w14:paraId="2BEA8907" w14:textId="2A437C25" w:rsidR="007D369C" w:rsidRPr="007D369C" w:rsidRDefault="004A2A6C" w:rsidP="004A2A6C">
            <w:pPr>
              <w:pStyle w:val="TableTextright"/>
            </w:pPr>
            <w:r>
              <w:rPr>
                <w:noProof/>
              </w:rPr>
              <w:drawing>
                <wp:inline distT="0" distB="0" distL="0" distR="0" wp14:anchorId="79FE540E" wp14:editId="29998215">
                  <wp:extent cx="99060" cy="99060"/>
                  <wp:effectExtent l="0" t="0" r="2540" b="2540"/>
                  <wp:docPr id="1092734184" name="Graphic 1092734184">
                    <a:hlinkClick xmlns:a="http://schemas.openxmlformats.org/drawingml/2006/main" r:id="rId73"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734184" name="Graphic 1092734184">
                            <a:hlinkClick r:id="rId73"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7D369C" w:rsidRPr="007D369C" w14:paraId="3F9E4568" w14:textId="5F97AB88" w:rsidTr="007D369C">
        <w:tc>
          <w:tcPr>
            <w:tcW w:w="9071" w:type="dxa"/>
          </w:tcPr>
          <w:p w14:paraId="49830F99" w14:textId="77777777" w:rsidR="007D369C" w:rsidRPr="007D369C" w:rsidRDefault="007D369C" w:rsidP="007D369C">
            <w:pPr>
              <w:pStyle w:val="Tabletext7pt"/>
            </w:pPr>
            <w:r w:rsidRPr="007D369C">
              <w:t>Effective academic applications</w:t>
            </w:r>
          </w:p>
        </w:tc>
        <w:tc>
          <w:tcPr>
            <w:tcW w:w="3288" w:type="dxa"/>
          </w:tcPr>
          <w:p w14:paraId="43FA4270" w14:textId="77777777" w:rsidR="007D369C" w:rsidRPr="007D369C" w:rsidRDefault="007D369C" w:rsidP="007D369C">
            <w:pPr>
              <w:pStyle w:val="Tabletext7pt"/>
            </w:pPr>
            <w:r w:rsidRPr="007D369C">
              <w:t>Doctoral researchers and research staff</w:t>
            </w:r>
          </w:p>
        </w:tc>
        <w:tc>
          <w:tcPr>
            <w:tcW w:w="2438" w:type="dxa"/>
          </w:tcPr>
          <w:p w14:paraId="72D3A511" w14:textId="77777777" w:rsidR="007D369C" w:rsidRPr="007D369C" w:rsidRDefault="007D369C" w:rsidP="007D369C">
            <w:pPr>
              <w:pStyle w:val="Tabletext7pt"/>
            </w:pPr>
            <w:r w:rsidRPr="007D369C">
              <w:t>1</w:t>
            </w:r>
          </w:p>
        </w:tc>
        <w:tc>
          <w:tcPr>
            <w:tcW w:w="454" w:type="dxa"/>
          </w:tcPr>
          <w:p w14:paraId="3C7069F9" w14:textId="77777777" w:rsidR="007D369C" w:rsidRPr="007D369C" w:rsidRDefault="007D369C" w:rsidP="007D369C">
            <w:pPr>
              <w:pStyle w:val="Tabletext7pt"/>
            </w:pPr>
            <w:r w:rsidRPr="007D369C">
              <w:t>50</w:t>
            </w:r>
          </w:p>
        </w:tc>
        <w:tc>
          <w:tcPr>
            <w:tcW w:w="454" w:type="dxa"/>
            <w:gridSpan w:val="2"/>
          </w:tcPr>
          <w:p w14:paraId="589C6003" w14:textId="67D86F6B" w:rsidR="007D369C" w:rsidRPr="007D369C" w:rsidRDefault="004A2A6C" w:rsidP="004A2A6C">
            <w:pPr>
              <w:pStyle w:val="TableTextright"/>
            </w:pPr>
            <w:r>
              <w:rPr>
                <w:noProof/>
              </w:rPr>
              <w:drawing>
                <wp:inline distT="0" distB="0" distL="0" distR="0" wp14:anchorId="2441C727" wp14:editId="01202458">
                  <wp:extent cx="99060" cy="99060"/>
                  <wp:effectExtent l="0" t="0" r="2540" b="2540"/>
                  <wp:docPr id="1025042716" name="Graphic 1025042716">
                    <a:hlinkClick xmlns:a="http://schemas.openxmlformats.org/drawingml/2006/main" r:id="rId73"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42716" name="Graphic 1025042716">
                            <a:hlinkClick r:id="rId73"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7D369C" w:rsidRPr="007D369C" w14:paraId="6214AEC9" w14:textId="021C4A9B" w:rsidTr="007D369C">
        <w:tc>
          <w:tcPr>
            <w:tcW w:w="9071" w:type="dxa"/>
          </w:tcPr>
          <w:p w14:paraId="35D9795A" w14:textId="77777777" w:rsidR="007D369C" w:rsidRPr="007D369C" w:rsidRDefault="007D369C" w:rsidP="007D369C">
            <w:pPr>
              <w:pStyle w:val="Tabletext7pt"/>
            </w:pPr>
            <w:r w:rsidRPr="007D369C">
              <w:t>Effective academic interviews</w:t>
            </w:r>
          </w:p>
        </w:tc>
        <w:tc>
          <w:tcPr>
            <w:tcW w:w="3288" w:type="dxa"/>
          </w:tcPr>
          <w:p w14:paraId="731151FA" w14:textId="77777777" w:rsidR="007D369C" w:rsidRPr="007D369C" w:rsidRDefault="007D369C" w:rsidP="007D369C">
            <w:pPr>
              <w:pStyle w:val="Tabletext7pt"/>
            </w:pPr>
            <w:r w:rsidRPr="007D369C">
              <w:t>Doctoral researchers and research staff</w:t>
            </w:r>
          </w:p>
        </w:tc>
        <w:tc>
          <w:tcPr>
            <w:tcW w:w="2438" w:type="dxa"/>
          </w:tcPr>
          <w:p w14:paraId="7A82CD51" w14:textId="77777777" w:rsidR="007D369C" w:rsidRPr="007D369C" w:rsidRDefault="007D369C" w:rsidP="007D369C">
            <w:pPr>
              <w:pStyle w:val="Tabletext7pt"/>
            </w:pPr>
            <w:r w:rsidRPr="007D369C">
              <w:t>1</w:t>
            </w:r>
          </w:p>
        </w:tc>
        <w:tc>
          <w:tcPr>
            <w:tcW w:w="454" w:type="dxa"/>
          </w:tcPr>
          <w:p w14:paraId="070B930B" w14:textId="77777777" w:rsidR="007D369C" w:rsidRPr="007D369C" w:rsidRDefault="007D369C" w:rsidP="007D369C">
            <w:pPr>
              <w:pStyle w:val="Tabletext7pt"/>
            </w:pPr>
            <w:r w:rsidRPr="007D369C">
              <w:t>51</w:t>
            </w:r>
          </w:p>
        </w:tc>
        <w:tc>
          <w:tcPr>
            <w:tcW w:w="454" w:type="dxa"/>
            <w:gridSpan w:val="2"/>
          </w:tcPr>
          <w:p w14:paraId="1266C4EC" w14:textId="75373DE0" w:rsidR="007D369C" w:rsidRPr="007D369C" w:rsidRDefault="004A2A6C" w:rsidP="004A2A6C">
            <w:pPr>
              <w:pStyle w:val="TableTextright"/>
            </w:pPr>
            <w:r>
              <w:rPr>
                <w:noProof/>
              </w:rPr>
              <w:drawing>
                <wp:inline distT="0" distB="0" distL="0" distR="0" wp14:anchorId="634DAAB1" wp14:editId="491EE6BC">
                  <wp:extent cx="99060" cy="99060"/>
                  <wp:effectExtent l="0" t="0" r="2540" b="2540"/>
                  <wp:docPr id="284803799" name="Graphic 284803799">
                    <a:hlinkClick xmlns:a="http://schemas.openxmlformats.org/drawingml/2006/main" r:id="rId74"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803799" name="Graphic 284803799">
                            <a:hlinkClick r:id="rId74"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7D369C" w:rsidRPr="007D369C" w14:paraId="34E3531B" w14:textId="0B9D5673" w:rsidTr="007D369C">
        <w:tc>
          <w:tcPr>
            <w:tcW w:w="9071" w:type="dxa"/>
          </w:tcPr>
          <w:p w14:paraId="4E825226" w14:textId="77777777" w:rsidR="007D369C" w:rsidRPr="007D369C" w:rsidRDefault="007D369C" w:rsidP="007D369C">
            <w:pPr>
              <w:pStyle w:val="Tabletext7pt"/>
            </w:pPr>
            <w:r w:rsidRPr="007D369C">
              <w:t>Race and identity in academic careers</w:t>
            </w:r>
          </w:p>
        </w:tc>
        <w:tc>
          <w:tcPr>
            <w:tcW w:w="3288" w:type="dxa"/>
          </w:tcPr>
          <w:p w14:paraId="789662AE" w14:textId="77777777" w:rsidR="007D369C" w:rsidRPr="007D369C" w:rsidRDefault="007D369C" w:rsidP="007D369C">
            <w:pPr>
              <w:pStyle w:val="Tabletext7pt"/>
            </w:pPr>
            <w:r w:rsidRPr="007D369C">
              <w:t>Doctoral researchers and research staff</w:t>
            </w:r>
          </w:p>
        </w:tc>
        <w:tc>
          <w:tcPr>
            <w:tcW w:w="2438" w:type="dxa"/>
          </w:tcPr>
          <w:p w14:paraId="3C54961C" w14:textId="77777777" w:rsidR="007D369C" w:rsidRPr="007D369C" w:rsidRDefault="007D369C" w:rsidP="007D369C">
            <w:pPr>
              <w:pStyle w:val="Tabletext7pt"/>
            </w:pPr>
            <w:r w:rsidRPr="007D369C">
              <w:t>1</w:t>
            </w:r>
          </w:p>
        </w:tc>
        <w:tc>
          <w:tcPr>
            <w:tcW w:w="454" w:type="dxa"/>
          </w:tcPr>
          <w:p w14:paraId="140F9567" w14:textId="77777777" w:rsidR="007D369C" w:rsidRPr="007D369C" w:rsidRDefault="007D369C" w:rsidP="007D369C">
            <w:pPr>
              <w:pStyle w:val="Tabletext7pt"/>
            </w:pPr>
            <w:r w:rsidRPr="007D369C">
              <w:t>51</w:t>
            </w:r>
          </w:p>
        </w:tc>
        <w:tc>
          <w:tcPr>
            <w:tcW w:w="454" w:type="dxa"/>
            <w:gridSpan w:val="2"/>
          </w:tcPr>
          <w:p w14:paraId="2E0A338C" w14:textId="6FD31504" w:rsidR="007D369C" w:rsidRPr="007D369C" w:rsidRDefault="004A2A6C" w:rsidP="004A2A6C">
            <w:pPr>
              <w:pStyle w:val="TableTextright"/>
            </w:pPr>
            <w:r>
              <w:rPr>
                <w:noProof/>
              </w:rPr>
              <w:drawing>
                <wp:inline distT="0" distB="0" distL="0" distR="0" wp14:anchorId="0FDA2E12" wp14:editId="41869EED">
                  <wp:extent cx="99060" cy="99060"/>
                  <wp:effectExtent l="0" t="0" r="2540" b="2540"/>
                  <wp:docPr id="1411533939" name="Graphic 1411533939">
                    <a:hlinkClick xmlns:a="http://schemas.openxmlformats.org/drawingml/2006/main" r:id="rId74"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533939" name="Graphic 1411533939">
                            <a:hlinkClick r:id="rId74"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7D369C" w:rsidRPr="007D369C" w14:paraId="6D5B0A03" w14:textId="58685D6C" w:rsidTr="007D369C">
        <w:tc>
          <w:tcPr>
            <w:tcW w:w="9071" w:type="dxa"/>
          </w:tcPr>
          <w:p w14:paraId="0FF7FF9D" w14:textId="77777777" w:rsidR="007D369C" w:rsidRPr="007D369C" w:rsidRDefault="007D369C" w:rsidP="007D369C">
            <w:pPr>
              <w:pStyle w:val="Tabletext7pt"/>
            </w:pPr>
            <w:r w:rsidRPr="007D369C">
              <w:t>What's the story with narrative CVs?</w:t>
            </w:r>
          </w:p>
        </w:tc>
        <w:tc>
          <w:tcPr>
            <w:tcW w:w="3288" w:type="dxa"/>
          </w:tcPr>
          <w:p w14:paraId="3815E47B" w14:textId="77777777" w:rsidR="007D369C" w:rsidRPr="007D369C" w:rsidRDefault="007D369C" w:rsidP="007D369C">
            <w:pPr>
              <w:pStyle w:val="Tabletext7pt"/>
            </w:pPr>
            <w:r w:rsidRPr="007D369C">
              <w:t>Doctoral researchers and research staff</w:t>
            </w:r>
          </w:p>
        </w:tc>
        <w:tc>
          <w:tcPr>
            <w:tcW w:w="2438" w:type="dxa"/>
          </w:tcPr>
          <w:p w14:paraId="3AEB103C" w14:textId="77777777" w:rsidR="007D369C" w:rsidRPr="007D369C" w:rsidRDefault="007D369C" w:rsidP="007D369C">
            <w:pPr>
              <w:pStyle w:val="Tabletext7pt"/>
            </w:pPr>
            <w:r w:rsidRPr="007D369C">
              <w:t>1</w:t>
            </w:r>
          </w:p>
        </w:tc>
        <w:tc>
          <w:tcPr>
            <w:tcW w:w="454" w:type="dxa"/>
          </w:tcPr>
          <w:p w14:paraId="66DAA78F" w14:textId="77777777" w:rsidR="007D369C" w:rsidRPr="007D369C" w:rsidRDefault="007D369C" w:rsidP="007D369C">
            <w:pPr>
              <w:pStyle w:val="Tabletext7pt"/>
            </w:pPr>
            <w:r w:rsidRPr="007D369C">
              <w:t>51</w:t>
            </w:r>
          </w:p>
        </w:tc>
        <w:tc>
          <w:tcPr>
            <w:tcW w:w="454" w:type="dxa"/>
            <w:gridSpan w:val="2"/>
          </w:tcPr>
          <w:p w14:paraId="36D4D0BA" w14:textId="71D6C410" w:rsidR="007D369C" w:rsidRPr="007D369C" w:rsidRDefault="004A2A6C" w:rsidP="004A2A6C">
            <w:pPr>
              <w:pStyle w:val="TableTextright"/>
            </w:pPr>
            <w:r>
              <w:rPr>
                <w:noProof/>
              </w:rPr>
              <w:drawing>
                <wp:inline distT="0" distB="0" distL="0" distR="0" wp14:anchorId="572C919F" wp14:editId="648BCD3A">
                  <wp:extent cx="99060" cy="99060"/>
                  <wp:effectExtent l="0" t="0" r="2540" b="2540"/>
                  <wp:docPr id="444913381" name="Graphic 444913381">
                    <a:hlinkClick xmlns:a="http://schemas.openxmlformats.org/drawingml/2006/main" r:id="rId74"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913381" name="Graphic 444913381">
                            <a:hlinkClick r:id="rId74"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7D369C" w:rsidRPr="007D369C" w14:paraId="6001D6C0" w14:textId="1D5836E8" w:rsidTr="007D369C">
        <w:tc>
          <w:tcPr>
            <w:tcW w:w="9071" w:type="dxa"/>
          </w:tcPr>
          <w:p w14:paraId="589C18F6" w14:textId="77777777" w:rsidR="007D369C" w:rsidRPr="007D369C" w:rsidRDefault="007D369C" w:rsidP="007D369C">
            <w:pPr>
              <w:pStyle w:val="Tabletext7pt"/>
            </w:pPr>
            <w:r w:rsidRPr="007D369C">
              <w:t>Nature Masterclass: Getting an academic research position (self-paced)</w:t>
            </w:r>
          </w:p>
        </w:tc>
        <w:tc>
          <w:tcPr>
            <w:tcW w:w="3288" w:type="dxa"/>
          </w:tcPr>
          <w:p w14:paraId="77768994" w14:textId="77777777" w:rsidR="007D369C" w:rsidRPr="007D369C" w:rsidRDefault="007D369C" w:rsidP="007D369C">
            <w:pPr>
              <w:pStyle w:val="Tabletext7pt"/>
            </w:pPr>
            <w:r w:rsidRPr="007D369C">
              <w:t>Doctoral researchers and research staff</w:t>
            </w:r>
          </w:p>
        </w:tc>
        <w:tc>
          <w:tcPr>
            <w:tcW w:w="2438" w:type="dxa"/>
          </w:tcPr>
          <w:p w14:paraId="1988E868" w14:textId="77777777" w:rsidR="007D369C" w:rsidRPr="007D369C" w:rsidRDefault="007D369C" w:rsidP="007D369C">
            <w:pPr>
              <w:pStyle w:val="Tabletext7pt"/>
            </w:pPr>
            <w:r w:rsidRPr="007D369C">
              <w:t>1</w:t>
            </w:r>
          </w:p>
        </w:tc>
        <w:tc>
          <w:tcPr>
            <w:tcW w:w="454" w:type="dxa"/>
          </w:tcPr>
          <w:p w14:paraId="34489827" w14:textId="77777777" w:rsidR="007D369C" w:rsidRPr="007D369C" w:rsidRDefault="007D369C" w:rsidP="007D369C">
            <w:pPr>
              <w:pStyle w:val="Tabletext7pt"/>
            </w:pPr>
            <w:r w:rsidRPr="007D369C">
              <w:t>51</w:t>
            </w:r>
          </w:p>
        </w:tc>
        <w:tc>
          <w:tcPr>
            <w:tcW w:w="454" w:type="dxa"/>
            <w:gridSpan w:val="2"/>
          </w:tcPr>
          <w:p w14:paraId="5C3F12C2" w14:textId="7D23BEE9" w:rsidR="007D369C" w:rsidRPr="007D369C" w:rsidRDefault="004A2A6C" w:rsidP="004A2A6C">
            <w:pPr>
              <w:pStyle w:val="TableTextright"/>
            </w:pPr>
            <w:r>
              <w:rPr>
                <w:noProof/>
              </w:rPr>
              <w:drawing>
                <wp:inline distT="0" distB="0" distL="0" distR="0" wp14:anchorId="5F5FEC6D" wp14:editId="624D0FD2">
                  <wp:extent cx="99060" cy="99060"/>
                  <wp:effectExtent l="0" t="0" r="2540" b="2540"/>
                  <wp:docPr id="1490621135" name="Graphic 1490621135">
                    <a:hlinkClick xmlns:a="http://schemas.openxmlformats.org/drawingml/2006/main" r:id="rId74"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621135" name="Graphic 1490621135">
                            <a:hlinkClick r:id="rId74"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bl>
    <w:p w14:paraId="0FB7C017" w14:textId="77777777" w:rsidR="007D369C" w:rsidRDefault="007D369C" w:rsidP="004A2A6C"/>
    <w:p w14:paraId="33838367" w14:textId="20CB7FBF" w:rsidR="004A2A6C" w:rsidRDefault="004A2A6C" w:rsidP="004A2A6C">
      <w:pPr>
        <w:pStyle w:val="Sectionhead2"/>
      </w:pPr>
      <w:r w:rsidRPr="004A2A6C">
        <w:t>Careers Within Academia/ Careers Beyond Academia</w:t>
      </w:r>
    </w:p>
    <w:tbl>
      <w:tblPr>
        <w:tblStyle w:val="UCLCourse"/>
        <w:tblW w:w="15705" w:type="dxa"/>
        <w:tblLayout w:type="fixed"/>
        <w:tblLook w:val="04A0" w:firstRow="1" w:lastRow="0" w:firstColumn="1" w:lastColumn="0" w:noHBand="0" w:noVBand="1"/>
      </w:tblPr>
      <w:tblGrid>
        <w:gridCol w:w="9071"/>
        <w:gridCol w:w="3288"/>
        <w:gridCol w:w="2438"/>
        <w:gridCol w:w="454"/>
        <w:gridCol w:w="448"/>
        <w:gridCol w:w="6"/>
      </w:tblGrid>
      <w:tr w:rsidR="004A2A6C" w:rsidRPr="000A4CF6" w14:paraId="2EA46EB8" w14:textId="77777777" w:rsidTr="00B25DC7">
        <w:trPr>
          <w:gridAfter w:val="1"/>
          <w:cnfStyle w:val="100000000000" w:firstRow="1" w:lastRow="0" w:firstColumn="0" w:lastColumn="0" w:oddVBand="0" w:evenVBand="0" w:oddHBand="0" w:evenHBand="0" w:firstRowFirstColumn="0" w:firstRowLastColumn="0" w:lastRowFirstColumn="0" w:lastRowLastColumn="0"/>
          <w:wAfter w:w="6" w:type="dxa"/>
        </w:trPr>
        <w:tc>
          <w:tcPr>
            <w:tcW w:w="9071" w:type="dxa"/>
          </w:tcPr>
          <w:p w14:paraId="2523947F" w14:textId="77777777" w:rsidR="004A2A6C" w:rsidRPr="000A4CF6" w:rsidRDefault="004A2A6C" w:rsidP="00B25DC7">
            <w:pPr>
              <w:pStyle w:val="TableHead"/>
              <w:rPr>
                <w:b/>
              </w:rPr>
            </w:pPr>
            <w:r w:rsidRPr="000A4CF6">
              <w:rPr>
                <w:b/>
              </w:rPr>
              <w:t>Course title</w:t>
            </w:r>
          </w:p>
        </w:tc>
        <w:tc>
          <w:tcPr>
            <w:tcW w:w="3288" w:type="dxa"/>
          </w:tcPr>
          <w:p w14:paraId="61049C15" w14:textId="77777777" w:rsidR="004A2A6C" w:rsidRPr="000A4CF6" w:rsidRDefault="004A2A6C" w:rsidP="00B25DC7">
            <w:pPr>
              <w:pStyle w:val="TableHead"/>
              <w:rPr>
                <w:b/>
              </w:rPr>
            </w:pPr>
            <w:r w:rsidRPr="000A4CF6">
              <w:rPr>
                <w:b/>
              </w:rPr>
              <w:t>Target learner</w:t>
            </w:r>
          </w:p>
        </w:tc>
        <w:tc>
          <w:tcPr>
            <w:tcW w:w="2438" w:type="dxa"/>
          </w:tcPr>
          <w:p w14:paraId="08E4CA91" w14:textId="77777777" w:rsidR="004A2A6C" w:rsidRPr="000A4CF6" w:rsidRDefault="004A2A6C" w:rsidP="00B25DC7">
            <w:pPr>
              <w:pStyle w:val="TableHead"/>
              <w:rPr>
                <w:b/>
              </w:rPr>
            </w:pPr>
            <w:r w:rsidRPr="000A4CF6">
              <w:rPr>
                <w:b/>
              </w:rPr>
              <w:t>Training points gained*</w:t>
            </w:r>
          </w:p>
        </w:tc>
        <w:tc>
          <w:tcPr>
            <w:tcW w:w="902" w:type="dxa"/>
            <w:gridSpan w:val="2"/>
          </w:tcPr>
          <w:p w14:paraId="4C3BD698" w14:textId="77777777" w:rsidR="004A2A6C" w:rsidRPr="000A4CF6" w:rsidRDefault="004A2A6C" w:rsidP="00B25DC7">
            <w:pPr>
              <w:pStyle w:val="TableHead"/>
            </w:pPr>
            <w:r w:rsidRPr="000A4CF6">
              <w:rPr>
                <w:b/>
              </w:rPr>
              <w:t>Course page</w:t>
            </w:r>
          </w:p>
        </w:tc>
      </w:tr>
      <w:tr w:rsidR="004A2A6C" w:rsidRPr="004A2A6C" w14:paraId="548688D3" w14:textId="5F4EAD27" w:rsidTr="004A2A6C">
        <w:tc>
          <w:tcPr>
            <w:tcW w:w="9071" w:type="dxa"/>
          </w:tcPr>
          <w:p w14:paraId="28E81CED" w14:textId="77777777" w:rsidR="004A2A6C" w:rsidRPr="004A2A6C" w:rsidRDefault="004A2A6C" w:rsidP="004A2A6C">
            <w:pPr>
              <w:pStyle w:val="Tabletext7pt"/>
            </w:pPr>
            <w:r w:rsidRPr="004A2A6C">
              <w:t xml:space="preserve">How do </w:t>
            </w:r>
            <w:proofErr w:type="spellStart"/>
            <w:r w:rsidRPr="004A2A6C">
              <w:t>i</w:t>
            </w:r>
            <w:proofErr w:type="spellEnd"/>
            <w:r w:rsidRPr="004A2A6C">
              <w:t xml:space="preserve"> know what </w:t>
            </w:r>
            <w:proofErr w:type="spellStart"/>
            <w:r w:rsidRPr="004A2A6C">
              <w:t>i'll</w:t>
            </w:r>
            <w:proofErr w:type="spellEnd"/>
            <w:r w:rsidRPr="004A2A6C">
              <w:t xml:space="preserve"> like? Identifying your motivator, </w:t>
            </w:r>
            <w:proofErr w:type="gramStart"/>
            <w:r w:rsidRPr="004A2A6C">
              <w:t>strengths</w:t>
            </w:r>
            <w:proofErr w:type="gramEnd"/>
            <w:r w:rsidRPr="004A2A6C">
              <w:t xml:space="preserve"> and interests</w:t>
            </w:r>
          </w:p>
        </w:tc>
        <w:tc>
          <w:tcPr>
            <w:tcW w:w="3288" w:type="dxa"/>
          </w:tcPr>
          <w:p w14:paraId="6BAA8849" w14:textId="77777777" w:rsidR="004A2A6C" w:rsidRPr="004A2A6C" w:rsidRDefault="004A2A6C" w:rsidP="004A2A6C">
            <w:pPr>
              <w:pStyle w:val="Tabletext7pt"/>
            </w:pPr>
            <w:r w:rsidRPr="004A2A6C">
              <w:t>Doctoral researchers and research staff</w:t>
            </w:r>
          </w:p>
        </w:tc>
        <w:tc>
          <w:tcPr>
            <w:tcW w:w="2438" w:type="dxa"/>
          </w:tcPr>
          <w:p w14:paraId="083B50B5" w14:textId="77777777" w:rsidR="004A2A6C" w:rsidRPr="004A2A6C" w:rsidRDefault="004A2A6C" w:rsidP="004A2A6C">
            <w:pPr>
              <w:pStyle w:val="Tabletext7pt"/>
            </w:pPr>
            <w:r w:rsidRPr="004A2A6C">
              <w:t>1</w:t>
            </w:r>
          </w:p>
        </w:tc>
        <w:tc>
          <w:tcPr>
            <w:tcW w:w="454" w:type="dxa"/>
          </w:tcPr>
          <w:p w14:paraId="6693F0B7" w14:textId="77777777" w:rsidR="004A2A6C" w:rsidRPr="004A2A6C" w:rsidRDefault="004A2A6C" w:rsidP="004A2A6C">
            <w:pPr>
              <w:pStyle w:val="Tabletext7pt"/>
            </w:pPr>
            <w:r w:rsidRPr="004A2A6C">
              <w:t>51</w:t>
            </w:r>
          </w:p>
        </w:tc>
        <w:tc>
          <w:tcPr>
            <w:tcW w:w="454" w:type="dxa"/>
            <w:gridSpan w:val="2"/>
          </w:tcPr>
          <w:p w14:paraId="68559532" w14:textId="117A86CF" w:rsidR="004A2A6C" w:rsidRPr="004A2A6C" w:rsidRDefault="004A2A6C" w:rsidP="004A2A6C">
            <w:pPr>
              <w:pStyle w:val="TableTextright"/>
            </w:pPr>
            <w:r>
              <w:rPr>
                <w:noProof/>
              </w:rPr>
              <w:drawing>
                <wp:inline distT="0" distB="0" distL="0" distR="0" wp14:anchorId="24926D1F" wp14:editId="4164DEC1">
                  <wp:extent cx="99060" cy="99060"/>
                  <wp:effectExtent l="0" t="0" r="2540" b="2540"/>
                  <wp:docPr id="1605515077" name="Graphic 1605515077">
                    <a:hlinkClick xmlns:a="http://schemas.openxmlformats.org/drawingml/2006/main" r:id="rId74"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15077" name="Graphic 1605515077">
                            <a:hlinkClick r:id="rId74"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4A2A6C" w:rsidRPr="004A2A6C" w14:paraId="752244CE" w14:textId="36498BD0" w:rsidTr="004A2A6C">
        <w:tc>
          <w:tcPr>
            <w:tcW w:w="9071" w:type="dxa"/>
          </w:tcPr>
          <w:p w14:paraId="483BF984" w14:textId="77777777" w:rsidR="004A2A6C" w:rsidRPr="004A2A6C" w:rsidRDefault="004A2A6C" w:rsidP="004A2A6C">
            <w:pPr>
              <w:pStyle w:val="Tabletext7pt"/>
            </w:pPr>
            <w:r w:rsidRPr="004A2A6C">
              <w:t>One-to-one careers appointments: 30-minute careers guidance</w:t>
            </w:r>
          </w:p>
        </w:tc>
        <w:tc>
          <w:tcPr>
            <w:tcW w:w="3288" w:type="dxa"/>
          </w:tcPr>
          <w:p w14:paraId="3FE02840" w14:textId="77777777" w:rsidR="004A2A6C" w:rsidRPr="004A2A6C" w:rsidRDefault="004A2A6C" w:rsidP="004A2A6C">
            <w:pPr>
              <w:pStyle w:val="Tabletext7pt"/>
            </w:pPr>
            <w:r w:rsidRPr="004A2A6C">
              <w:t>Doctoral researchers and research staff</w:t>
            </w:r>
          </w:p>
        </w:tc>
        <w:tc>
          <w:tcPr>
            <w:tcW w:w="2438" w:type="dxa"/>
          </w:tcPr>
          <w:p w14:paraId="1574FD4A" w14:textId="77777777" w:rsidR="004A2A6C" w:rsidRPr="004A2A6C" w:rsidRDefault="004A2A6C" w:rsidP="004A2A6C">
            <w:pPr>
              <w:pStyle w:val="Tabletext7pt"/>
            </w:pPr>
            <w:r w:rsidRPr="004A2A6C">
              <w:t>1</w:t>
            </w:r>
          </w:p>
        </w:tc>
        <w:tc>
          <w:tcPr>
            <w:tcW w:w="454" w:type="dxa"/>
          </w:tcPr>
          <w:p w14:paraId="4425B1C9" w14:textId="77777777" w:rsidR="004A2A6C" w:rsidRPr="004A2A6C" w:rsidRDefault="004A2A6C" w:rsidP="004A2A6C">
            <w:pPr>
              <w:pStyle w:val="Tabletext7pt"/>
            </w:pPr>
            <w:r w:rsidRPr="004A2A6C">
              <w:t>51</w:t>
            </w:r>
          </w:p>
        </w:tc>
        <w:tc>
          <w:tcPr>
            <w:tcW w:w="454" w:type="dxa"/>
            <w:gridSpan w:val="2"/>
          </w:tcPr>
          <w:p w14:paraId="3E856C93" w14:textId="015216AD" w:rsidR="004A2A6C" w:rsidRPr="004A2A6C" w:rsidRDefault="004A2A6C" w:rsidP="004A2A6C">
            <w:pPr>
              <w:pStyle w:val="TableTextright"/>
            </w:pPr>
            <w:r>
              <w:rPr>
                <w:noProof/>
              </w:rPr>
              <w:drawing>
                <wp:inline distT="0" distB="0" distL="0" distR="0" wp14:anchorId="453C891E" wp14:editId="55C2686E">
                  <wp:extent cx="99060" cy="99060"/>
                  <wp:effectExtent l="0" t="0" r="2540" b="2540"/>
                  <wp:docPr id="632432624" name="Graphic 632432624">
                    <a:hlinkClick xmlns:a="http://schemas.openxmlformats.org/drawingml/2006/main" r:id="rId74"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32624" name="Graphic 632432624">
                            <a:hlinkClick r:id="rId74"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4A2A6C" w:rsidRPr="004A2A6C" w14:paraId="5B5A48BA" w14:textId="1FA31E38" w:rsidTr="004A2A6C">
        <w:tc>
          <w:tcPr>
            <w:tcW w:w="9071" w:type="dxa"/>
          </w:tcPr>
          <w:p w14:paraId="3EB69C68" w14:textId="77777777" w:rsidR="004A2A6C" w:rsidRPr="004A2A6C" w:rsidRDefault="004A2A6C" w:rsidP="004A2A6C">
            <w:pPr>
              <w:pStyle w:val="Tabletext7pt"/>
            </w:pPr>
            <w:r w:rsidRPr="004A2A6C">
              <w:t>One-to-one careers appointments: 60-minute mock interview</w:t>
            </w:r>
          </w:p>
        </w:tc>
        <w:tc>
          <w:tcPr>
            <w:tcW w:w="3288" w:type="dxa"/>
          </w:tcPr>
          <w:p w14:paraId="7E9B0823" w14:textId="77777777" w:rsidR="004A2A6C" w:rsidRPr="004A2A6C" w:rsidRDefault="004A2A6C" w:rsidP="004A2A6C">
            <w:pPr>
              <w:pStyle w:val="Tabletext7pt"/>
            </w:pPr>
            <w:r w:rsidRPr="004A2A6C">
              <w:t>Doctoral researchers and research staff</w:t>
            </w:r>
          </w:p>
        </w:tc>
        <w:tc>
          <w:tcPr>
            <w:tcW w:w="2438" w:type="dxa"/>
          </w:tcPr>
          <w:p w14:paraId="1C941610" w14:textId="77777777" w:rsidR="004A2A6C" w:rsidRPr="004A2A6C" w:rsidRDefault="004A2A6C" w:rsidP="004A2A6C">
            <w:pPr>
              <w:pStyle w:val="Tabletext7pt"/>
            </w:pPr>
            <w:r w:rsidRPr="004A2A6C">
              <w:t>1</w:t>
            </w:r>
          </w:p>
        </w:tc>
        <w:tc>
          <w:tcPr>
            <w:tcW w:w="454" w:type="dxa"/>
          </w:tcPr>
          <w:p w14:paraId="781F144A" w14:textId="77777777" w:rsidR="004A2A6C" w:rsidRPr="004A2A6C" w:rsidRDefault="004A2A6C" w:rsidP="004A2A6C">
            <w:pPr>
              <w:pStyle w:val="Tabletext7pt"/>
            </w:pPr>
            <w:r w:rsidRPr="004A2A6C">
              <w:t>51</w:t>
            </w:r>
          </w:p>
        </w:tc>
        <w:tc>
          <w:tcPr>
            <w:tcW w:w="454" w:type="dxa"/>
            <w:gridSpan w:val="2"/>
          </w:tcPr>
          <w:p w14:paraId="4FCB0383" w14:textId="7AB13A18" w:rsidR="004A2A6C" w:rsidRPr="004A2A6C" w:rsidRDefault="004A2A6C" w:rsidP="004A2A6C">
            <w:pPr>
              <w:pStyle w:val="TableTextright"/>
            </w:pPr>
            <w:r>
              <w:rPr>
                <w:noProof/>
              </w:rPr>
              <w:drawing>
                <wp:inline distT="0" distB="0" distL="0" distR="0" wp14:anchorId="7C0E9AA9" wp14:editId="4EF69B44">
                  <wp:extent cx="99060" cy="99060"/>
                  <wp:effectExtent l="0" t="0" r="2540" b="2540"/>
                  <wp:docPr id="896154564" name="Graphic 896154564">
                    <a:hlinkClick xmlns:a="http://schemas.openxmlformats.org/drawingml/2006/main" r:id="rId74"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54564" name="Graphic 896154564">
                            <a:hlinkClick r:id="rId74"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bl>
    <w:p w14:paraId="5908EF67" w14:textId="77777777" w:rsidR="004A2A6C" w:rsidRDefault="004A2A6C" w:rsidP="004A2A6C"/>
    <w:p w14:paraId="46BCC9BB" w14:textId="226C1873" w:rsidR="004A2A6C" w:rsidRDefault="004A2A6C" w:rsidP="004A2A6C">
      <w:pPr>
        <w:pStyle w:val="Sectionhead2"/>
      </w:pPr>
      <w:r w:rsidRPr="004A2A6C">
        <w:t>The PhD Journey</w:t>
      </w:r>
    </w:p>
    <w:tbl>
      <w:tblPr>
        <w:tblStyle w:val="UCLCourse"/>
        <w:tblW w:w="15705" w:type="dxa"/>
        <w:tblLayout w:type="fixed"/>
        <w:tblLook w:val="04A0" w:firstRow="1" w:lastRow="0" w:firstColumn="1" w:lastColumn="0" w:noHBand="0" w:noVBand="1"/>
      </w:tblPr>
      <w:tblGrid>
        <w:gridCol w:w="9071"/>
        <w:gridCol w:w="3288"/>
        <w:gridCol w:w="2438"/>
        <w:gridCol w:w="454"/>
        <w:gridCol w:w="448"/>
        <w:gridCol w:w="6"/>
      </w:tblGrid>
      <w:tr w:rsidR="004A2A6C" w:rsidRPr="000A4CF6" w14:paraId="55741692" w14:textId="77777777" w:rsidTr="00B25DC7">
        <w:trPr>
          <w:gridAfter w:val="1"/>
          <w:cnfStyle w:val="100000000000" w:firstRow="1" w:lastRow="0" w:firstColumn="0" w:lastColumn="0" w:oddVBand="0" w:evenVBand="0" w:oddHBand="0" w:evenHBand="0" w:firstRowFirstColumn="0" w:firstRowLastColumn="0" w:lastRowFirstColumn="0" w:lastRowLastColumn="0"/>
          <w:wAfter w:w="6" w:type="dxa"/>
        </w:trPr>
        <w:tc>
          <w:tcPr>
            <w:tcW w:w="9071" w:type="dxa"/>
          </w:tcPr>
          <w:p w14:paraId="70A3B634" w14:textId="77777777" w:rsidR="004A2A6C" w:rsidRPr="000A4CF6" w:rsidRDefault="004A2A6C" w:rsidP="00B25DC7">
            <w:pPr>
              <w:pStyle w:val="TableHead"/>
              <w:rPr>
                <w:b/>
              </w:rPr>
            </w:pPr>
            <w:r w:rsidRPr="000A4CF6">
              <w:rPr>
                <w:b/>
              </w:rPr>
              <w:t>Course title</w:t>
            </w:r>
          </w:p>
        </w:tc>
        <w:tc>
          <w:tcPr>
            <w:tcW w:w="3288" w:type="dxa"/>
          </w:tcPr>
          <w:p w14:paraId="5391DE9A" w14:textId="77777777" w:rsidR="004A2A6C" w:rsidRPr="000A4CF6" w:rsidRDefault="004A2A6C" w:rsidP="00B25DC7">
            <w:pPr>
              <w:pStyle w:val="TableHead"/>
              <w:rPr>
                <w:b/>
              </w:rPr>
            </w:pPr>
            <w:r w:rsidRPr="000A4CF6">
              <w:rPr>
                <w:b/>
              </w:rPr>
              <w:t>Target learner</w:t>
            </w:r>
          </w:p>
        </w:tc>
        <w:tc>
          <w:tcPr>
            <w:tcW w:w="2438" w:type="dxa"/>
          </w:tcPr>
          <w:p w14:paraId="1E15A193" w14:textId="77777777" w:rsidR="004A2A6C" w:rsidRPr="000A4CF6" w:rsidRDefault="004A2A6C" w:rsidP="00B25DC7">
            <w:pPr>
              <w:pStyle w:val="TableHead"/>
              <w:rPr>
                <w:b/>
              </w:rPr>
            </w:pPr>
            <w:r w:rsidRPr="000A4CF6">
              <w:rPr>
                <w:b/>
              </w:rPr>
              <w:t>Training points gained*</w:t>
            </w:r>
          </w:p>
        </w:tc>
        <w:tc>
          <w:tcPr>
            <w:tcW w:w="902" w:type="dxa"/>
            <w:gridSpan w:val="2"/>
          </w:tcPr>
          <w:p w14:paraId="3EE43FE5" w14:textId="77777777" w:rsidR="004A2A6C" w:rsidRPr="000A4CF6" w:rsidRDefault="004A2A6C" w:rsidP="00B25DC7">
            <w:pPr>
              <w:pStyle w:val="TableHead"/>
            </w:pPr>
            <w:r w:rsidRPr="000A4CF6">
              <w:rPr>
                <w:b/>
              </w:rPr>
              <w:t>Course page</w:t>
            </w:r>
          </w:p>
        </w:tc>
      </w:tr>
      <w:tr w:rsidR="004A2A6C" w:rsidRPr="004A2A6C" w14:paraId="647DD70F" w14:textId="4E40B692" w:rsidTr="004A2A6C">
        <w:tc>
          <w:tcPr>
            <w:tcW w:w="9071" w:type="dxa"/>
          </w:tcPr>
          <w:p w14:paraId="66A3E0A7" w14:textId="77777777" w:rsidR="004A2A6C" w:rsidRPr="004A2A6C" w:rsidRDefault="004A2A6C" w:rsidP="004A2A6C">
            <w:pPr>
              <w:pStyle w:val="Tabletext7pt"/>
            </w:pPr>
            <w:r w:rsidRPr="004A2A6C">
              <w:t xml:space="preserve">Preparing for your viva </w:t>
            </w:r>
          </w:p>
        </w:tc>
        <w:tc>
          <w:tcPr>
            <w:tcW w:w="3288" w:type="dxa"/>
          </w:tcPr>
          <w:p w14:paraId="37EE43CE" w14:textId="77777777" w:rsidR="004A2A6C" w:rsidRPr="004A2A6C" w:rsidRDefault="004A2A6C" w:rsidP="004A2A6C">
            <w:pPr>
              <w:pStyle w:val="Tabletext7pt"/>
            </w:pPr>
            <w:r w:rsidRPr="004A2A6C">
              <w:t>Doctoral researchers</w:t>
            </w:r>
          </w:p>
        </w:tc>
        <w:tc>
          <w:tcPr>
            <w:tcW w:w="2438" w:type="dxa"/>
          </w:tcPr>
          <w:p w14:paraId="4AAC0735" w14:textId="77777777" w:rsidR="004A2A6C" w:rsidRPr="004A2A6C" w:rsidRDefault="004A2A6C" w:rsidP="004A2A6C">
            <w:pPr>
              <w:pStyle w:val="Tabletext7pt"/>
            </w:pPr>
            <w:r w:rsidRPr="004A2A6C">
              <w:t>2</w:t>
            </w:r>
          </w:p>
        </w:tc>
        <w:tc>
          <w:tcPr>
            <w:tcW w:w="454" w:type="dxa"/>
          </w:tcPr>
          <w:p w14:paraId="449D6022" w14:textId="77777777" w:rsidR="004A2A6C" w:rsidRPr="004A2A6C" w:rsidRDefault="004A2A6C" w:rsidP="004A2A6C">
            <w:pPr>
              <w:pStyle w:val="Tabletext7pt"/>
            </w:pPr>
            <w:r w:rsidRPr="004A2A6C">
              <w:t>52</w:t>
            </w:r>
          </w:p>
        </w:tc>
        <w:tc>
          <w:tcPr>
            <w:tcW w:w="454" w:type="dxa"/>
            <w:gridSpan w:val="2"/>
          </w:tcPr>
          <w:p w14:paraId="23A8E279" w14:textId="0E58E34C" w:rsidR="004A2A6C" w:rsidRPr="004A2A6C" w:rsidRDefault="004A2A6C" w:rsidP="004A2A6C">
            <w:pPr>
              <w:pStyle w:val="TableTextright"/>
            </w:pPr>
            <w:r>
              <w:rPr>
                <w:noProof/>
              </w:rPr>
              <w:drawing>
                <wp:inline distT="0" distB="0" distL="0" distR="0" wp14:anchorId="03149DC0" wp14:editId="65AF5D83">
                  <wp:extent cx="99060" cy="99060"/>
                  <wp:effectExtent l="0" t="0" r="2540" b="2540"/>
                  <wp:docPr id="1483343050" name="Graphic 1483343050">
                    <a:hlinkClick xmlns:a="http://schemas.openxmlformats.org/drawingml/2006/main" r:id="rId75"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43050" name="Graphic 1483343050">
                            <a:hlinkClick r:id="rId75"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4A2A6C" w:rsidRPr="004A2A6C" w14:paraId="7C788549" w14:textId="2104F0DC" w:rsidTr="004A2A6C">
        <w:tc>
          <w:tcPr>
            <w:tcW w:w="9071" w:type="dxa"/>
          </w:tcPr>
          <w:p w14:paraId="4AB04B11" w14:textId="77777777" w:rsidR="004A2A6C" w:rsidRPr="004A2A6C" w:rsidRDefault="004A2A6C" w:rsidP="004A2A6C">
            <w:pPr>
              <w:pStyle w:val="Tabletext7pt"/>
            </w:pPr>
            <w:r w:rsidRPr="004A2A6C">
              <w:t>Preparing for your viva for non-native speakers</w:t>
            </w:r>
          </w:p>
        </w:tc>
        <w:tc>
          <w:tcPr>
            <w:tcW w:w="3288" w:type="dxa"/>
          </w:tcPr>
          <w:p w14:paraId="683CA53D" w14:textId="77777777" w:rsidR="004A2A6C" w:rsidRPr="004A2A6C" w:rsidRDefault="004A2A6C" w:rsidP="004A2A6C">
            <w:pPr>
              <w:pStyle w:val="Tabletext7pt"/>
            </w:pPr>
            <w:r w:rsidRPr="004A2A6C">
              <w:t>Doctoral researchers</w:t>
            </w:r>
          </w:p>
        </w:tc>
        <w:tc>
          <w:tcPr>
            <w:tcW w:w="2438" w:type="dxa"/>
          </w:tcPr>
          <w:p w14:paraId="799BFBBC" w14:textId="77777777" w:rsidR="004A2A6C" w:rsidRPr="004A2A6C" w:rsidRDefault="004A2A6C" w:rsidP="004A2A6C">
            <w:pPr>
              <w:pStyle w:val="Tabletext7pt"/>
            </w:pPr>
            <w:r w:rsidRPr="004A2A6C">
              <w:t>2</w:t>
            </w:r>
          </w:p>
        </w:tc>
        <w:tc>
          <w:tcPr>
            <w:tcW w:w="454" w:type="dxa"/>
          </w:tcPr>
          <w:p w14:paraId="70154EAF" w14:textId="77777777" w:rsidR="004A2A6C" w:rsidRPr="004A2A6C" w:rsidRDefault="004A2A6C" w:rsidP="004A2A6C">
            <w:pPr>
              <w:pStyle w:val="Tabletext7pt"/>
            </w:pPr>
            <w:r w:rsidRPr="004A2A6C">
              <w:t>52</w:t>
            </w:r>
          </w:p>
        </w:tc>
        <w:tc>
          <w:tcPr>
            <w:tcW w:w="454" w:type="dxa"/>
            <w:gridSpan w:val="2"/>
          </w:tcPr>
          <w:p w14:paraId="5598E48A" w14:textId="33C97514" w:rsidR="004A2A6C" w:rsidRPr="004A2A6C" w:rsidRDefault="004A2A6C" w:rsidP="004A2A6C">
            <w:pPr>
              <w:pStyle w:val="TableTextright"/>
            </w:pPr>
            <w:r>
              <w:rPr>
                <w:noProof/>
              </w:rPr>
              <w:drawing>
                <wp:inline distT="0" distB="0" distL="0" distR="0" wp14:anchorId="529D4340" wp14:editId="13A35451">
                  <wp:extent cx="99060" cy="99060"/>
                  <wp:effectExtent l="0" t="0" r="2540" b="2540"/>
                  <wp:docPr id="1982596277" name="Graphic 1982596277">
                    <a:hlinkClick xmlns:a="http://schemas.openxmlformats.org/drawingml/2006/main" r:id="rId75"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596277" name="Graphic 1982596277">
                            <a:hlinkClick r:id="rId75"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4A2A6C" w:rsidRPr="004A2A6C" w14:paraId="54D784A5" w14:textId="658459F2" w:rsidTr="004A2A6C">
        <w:tc>
          <w:tcPr>
            <w:tcW w:w="9071" w:type="dxa"/>
          </w:tcPr>
          <w:p w14:paraId="369E2925" w14:textId="77777777" w:rsidR="004A2A6C" w:rsidRPr="004A2A6C" w:rsidRDefault="004A2A6C" w:rsidP="004A2A6C">
            <w:pPr>
              <w:pStyle w:val="Tabletext7pt"/>
            </w:pPr>
            <w:r w:rsidRPr="004A2A6C">
              <w:t>Succeeding as a part-time doctoral researcher</w:t>
            </w:r>
          </w:p>
        </w:tc>
        <w:tc>
          <w:tcPr>
            <w:tcW w:w="3288" w:type="dxa"/>
          </w:tcPr>
          <w:p w14:paraId="6C9D525F" w14:textId="77777777" w:rsidR="004A2A6C" w:rsidRPr="004A2A6C" w:rsidRDefault="004A2A6C" w:rsidP="004A2A6C">
            <w:pPr>
              <w:pStyle w:val="Tabletext7pt"/>
            </w:pPr>
            <w:r w:rsidRPr="004A2A6C">
              <w:t>Doctoral researchers</w:t>
            </w:r>
          </w:p>
        </w:tc>
        <w:tc>
          <w:tcPr>
            <w:tcW w:w="2438" w:type="dxa"/>
          </w:tcPr>
          <w:p w14:paraId="6A6DEFDC" w14:textId="77777777" w:rsidR="004A2A6C" w:rsidRPr="004A2A6C" w:rsidRDefault="004A2A6C" w:rsidP="004A2A6C">
            <w:pPr>
              <w:pStyle w:val="Tabletext7pt"/>
            </w:pPr>
            <w:r w:rsidRPr="004A2A6C">
              <w:t>2</w:t>
            </w:r>
          </w:p>
        </w:tc>
        <w:tc>
          <w:tcPr>
            <w:tcW w:w="454" w:type="dxa"/>
          </w:tcPr>
          <w:p w14:paraId="1697B3C0" w14:textId="77777777" w:rsidR="004A2A6C" w:rsidRPr="004A2A6C" w:rsidRDefault="004A2A6C" w:rsidP="004A2A6C">
            <w:pPr>
              <w:pStyle w:val="Tabletext7pt"/>
            </w:pPr>
            <w:r w:rsidRPr="004A2A6C">
              <w:t>52</w:t>
            </w:r>
          </w:p>
        </w:tc>
        <w:tc>
          <w:tcPr>
            <w:tcW w:w="454" w:type="dxa"/>
            <w:gridSpan w:val="2"/>
          </w:tcPr>
          <w:p w14:paraId="217B949F" w14:textId="554B2432" w:rsidR="004A2A6C" w:rsidRPr="004A2A6C" w:rsidRDefault="004A2A6C" w:rsidP="004A2A6C">
            <w:pPr>
              <w:pStyle w:val="TableTextright"/>
            </w:pPr>
            <w:r>
              <w:rPr>
                <w:noProof/>
              </w:rPr>
              <w:drawing>
                <wp:inline distT="0" distB="0" distL="0" distR="0" wp14:anchorId="3EB87DB0" wp14:editId="7BE66636">
                  <wp:extent cx="99060" cy="99060"/>
                  <wp:effectExtent l="0" t="0" r="2540" b="2540"/>
                  <wp:docPr id="857677946" name="Graphic 857677946">
                    <a:hlinkClick xmlns:a="http://schemas.openxmlformats.org/drawingml/2006/main" r:id="rId75"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77946" name="Graphic 857677946">
                            <a:hlinkClick r:id="rId75"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4A2A6C" w:rsidRPr="004A2A6C" w14:paraId="3C05AE2E" w14:textId="1D016D55" w:rsidTr="004A2A6C">
        <w:tc>
          <w:tcPr>
            <w:tcW w:w="9071" w:type="dxa"/>
          </w:tcPr>
          <w:p w14:paraId="6B089B1C" w14:textId="77777777" w:rsidR="004A2A6C" w:rsidRPr="004A2A6C" w:rsidRDefault="004A2A6C" w:rsidP="004A2A6C">
            <w:pPr>
              <w:pStyle w:val="Tabletext7pt"/>
            </w:pPr>
            <w:r w:rsidRPr="004A2A6C">
              <w:t>The PhD Journey: 7 methods for common challenges</w:t>
            </w:r>
          </w:p>
        </w:tc>
        <w:tc>
          <w:tcPr>
            <w:tcW w:w="3288" w:type="dxa"/>
          </w:tcPr>
          <w:p w14:paraId="443373F6" w14:textId="77777777" w:rsidR="004A2A6C" w:rsidRPr="004A2A6C" w:rsidRDefault="004A2A6C" w:rsidP="004A2A6C">
            <w:pPr>
              <w:pStyle w:val="Tabletext7pt"/>
            </w:pPr>
            <w:r w:rsidRPr="004A2A6C">
              <w:t>Doctoral researchers</w:t>
            </w:r>
          </w:p>
        </w:tc>
        <w:tc>
          <w:tcPr>
            <w:tcW w:w="2438" w:type="dxa"/>
          </w:tcPr>
          <w:p w14:paraId="04F488B3" w14:textId="77777777" w:rsidR="004A2A6C" w:rsidRPr="004A2A6C" w:rsidRDefault="004A2A6C" w:rsidP="004A2A6C">
            <w:pPr>
              <w:pStyle w:val="Tabletext7pt"/>
            </w:pPr>
            <w:r w:rsidRPr="004A2A6C">
              <w:t>1</w:t>
            </w:r>
          </w:p>
        </w:tc>
        <w:tc>
          <w:tcPr>
            <w:tcW w:w="454" w:type="dxa"/>
          </w:tcPr>
          <w:p w14:paraId="342CF6D2" w14:textId="77777777" w:rsidR="004A2A6C" w:rsidRPr="004A2A6C" w:rsidRDefault="004A2A6C" w:rsidP="004A2A6C">
            <w:pPr>
              <w:pStyle w:val="Tabletext7pt"/>
            </w:pPr>
            <w:r w:rsidRPr="004A2A6C">
              <w:t>52</w:t>
            </w:r>
          </w:p>
        </w:tc>
        <w:tc>
          <w:tcPr>
            <w:tcW w:w="454" w:type="dxa"/>
            <w:gridSpan w:val="2"/>
          </w:tcPr>
          <w:p w14:paraId="5ACC19FD" w14:textId="3D3F6D99" w:rsidR="004A2A6C" w:rsidRPr="004A2A6C" w:rsidRDefault="004A2A6C" w:rsidP="004A2A6C">
            <w:pPr>
              <w:pStyle w:val="TableTextright"/>
            </w:pPr>
            <w:r>
              <w:rPr>
                <w:noProof/>
              </w:rPr>
              <w:drawing>
                <wp:inline distT="0" distB="0" distL="0" distR="0" wp14:anchorId="455C5BDA" wp14:editId="50EC2E10">
                  <wp:extent cx="99060" cy="99060"/>
                  <wp:effectExtent l="0" t="0" r="2540" b="2540"/>
                  <wp:docPr id="2074270096" name="Graphic 2074270096">
                    <a:hlinkClick xmlns:a="http://schemas.openxmlformats.org/drawingml/2006/main" r:id="rId75"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270096" name="Graphic 2074270096">
                            <a:hlinkClick r:id="rId75"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4A2A6C" w:rsidRPr="004A2A6C" w14:paraId="590373FD" w14:textId="630DDD05" w:rsidTr="004A2A6C">
        <w:tc>
          <w:tcPr>
            <w:tcW w:w="9071" w:type="dxa"/>
          </w:tcPr>
          <w:p w14:paraId="40F7F706" w14:textId="77777777" w:rsidR="004A2A6C" w:rsidRPr="004A2A6C" w:rsidRDefault="004A2A6C" w:rsidP="004A2A6C">
            <w:pPr>
              <w:pStyle w:val="Tabletext7pt"/>
            </w:pPr>
            <w:r w:rsidRPr="004A2A6C">
              <w:t>The PhD Journey: maintaining motivation</w:t>
            </w:r>
          </w:p>
        </w:tc>
        <w:tc>
          <w:tcPr>
            <w:tcW w:w="3288" w:type="dxa"/>
          </w:tcPr>
          <w:p w14:paraId="03CC72A1" w14:textId="77777777" w:rsidR="004A2A6C" w:rsidRPr="004A2A6C" w:rsidRDefault="004A2A6C" w:rsidP="004A2A6C">
            <w:pPr>
              <w:pStyle w:val="Tabletext7pt"/>
            </w:pPr>
            <w:r w:rsidRPr="004A2A6C">
              <w:t>Doctoral researchers</w:t>
            </w:r>
          </w:p>
        </w:tc>
        <w:tc>
          <w:tcPr>
            <w:tcW w:w="2438" w:type="dxa"/>
          </w:tcPr>
          <w:p w14:paraId="55564EF9" w14:textId="77777777" w:rsidR="004A2A6C" w:rsidRPr="004A2A6C" w:rsidRDefault="004A2A6C" w:rsidP="004A2A6C">
            <w:pPr>
              <w:pStyle w:val="Tabletext7pt"/>
            </w:pPr>
            <w:r w:rsidRPr="004A2A6C">
              <w:t>1</w:t>
            </w:r>
          </w:p>
        </w:tc>
        <w:tc>
          <w:tcPr>
            <w:tcW w:w="454" w:type="dxa"/>
          </w:tcPr>
          <w:p w14:paraId="6B20810B" w14:textId="77777777" w:rsidR="004A2A6C" w:rsidRPr="004A2A6C" w:rsidRDefault="004A2A6C" w:rsidP="004A2A6C">
            <w:pPr>
              <w:pStyle w:val="Tabletext7pt"/>
            </w:pPr>
            <w:r w:rsidRPr="004A2A6C">
              <w:t>52</w:t>
            </w:r>
          </w:p>
        </w:tc>
        <w:tc>
          <w:tcPr>
            <w:tcW w:w="454" w:type="dxa"/>
            <w:gridSpan w:val="2"/>
          </w:tcPr>
          <w:p w14:paraId="25E4E80D" w14:textId="3AB7405D" w:rsidR="004A2A6C" w:rsidRPr="004A2A6C" w:rsidRDefault="004A2A6C" w:rsidP="004A2A6C">
            <w:pPr>
              <w:pStyle w:val="TableTextright"/>
            </w:pPr>
            <w:r>
              <w:rPr>
                <w:noProof/>
              </w:rPr>
              <w:drawing>
                <wp:inline distT="0" distB="0" distL="0" distR="0" wp14:anchorId="232D0FFF" wp14:editId="0FAFECD0">
                  <wp:extent cx="99060" cy="99060"/>
                  <wp:effectExtent l="0" t="0" r="2540" b="2540"/>
                  <wp:docPr id="2075921669" name="Graphic 2075921669">
                    <a:hlinkClick xmlns:a="http://schemas.openxmlformats.org/drawingml/2006/main" r:id="rId75"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921669" name="Graphic 2075921669">
                            <a:hlinkClick r:id="rId75"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4A2A6C" w:rsidRPr="004A2A6C" w14:paraId="6D15A4FE" w14:textId="59A70F64" w:rsidTr="004A2A6C">
        <w:tc>
          <w:tcPr>
            <w:tcW w:w="9071" w:type="dxa"/>
          </w:tcPr>
          <w:p w14:paraId="74858773" w14:textId="77777777" w:rsidR="004A2A6C" w:rsidRPr="004A2A6C" w:rsidRDefault="004A2A6C" w:rsidP="004A2A6C">
            <w:pPr>
              <w:pStyle w:val="Tabletext7pt"/>
            </w:pPr>
            <w:r w:rsidRPr="004A2A6C">
              <w:t>The PhD Journey: managing as a researcher</w:t>
            </w:r>
          </w:p>
        </w:tc>
        <w:tc>
          <w:tcPr>
            <w:tcW w:w="3288" w:type="dxa"/>
          </w:tcPr>
          <w:p w14:paraId="41AA3F1D" w14:textId="77777777" w:rsidR="004A2A6C" w:rsidRPr="004A2A6C" w:rsidRDefault="004A2A6C" w:rsidP="004A2A6C">
            <w:pPr>
              <w:pStyle w:val="Tabletext7pt"/>
            </w:pPr>
            <w:r w:rsidRPr="004A2A6C">
              <w:t>Doctoral researchers</w:t>
            </w:r>
          </w:p>
        </w:tc>
        <w:tc>
          <w:tcPr>
            <w:tcW w:w="2438" w:type="dxa"/>
          </w:tcPr>
          <w:p w14:paraId="3B440A96" w14:textId="77777777" w:rsidR="004A2A6C" w:rsidRPr="004A2A6C" w:rsidRDefault="004A2A6C" w:rsidP="004A2A6C">
            <w:pPr>
              <w:pStyle w:val="Tabletext7pt"/>
            </w:pPr>
            <w:r w:rsidRPr="004A2A6C">
              <w:t>2</w:t>
            </w:r>
          </w:p>
        </w:tc>
        <w:tc>
          <w:tcPr>
            <w:tcW w:w="454" w:type="dxa"/>
          </w:tcPr>
          <w:p w14:paraId="3C56E82C" w14:textId="77777777" w:rsidR="004A2A6C" w:rsidRPr="004A2A6C" w:rsidRDefault="004A2A6C" w:rsidP="004A2A6C">
            <w:pPr>
              <w:pStyle w:val="Tabletext7pt"/>
            </w:pPr>
            <w:r w:rsidRPr="004A2A6C">
              <w:t>52</w:t>
            </w:r>
          </w:p>
        </w:tc>
        <w:tc>
          <w:tcPr>
            <w:tcW w:w="454" w:type="dxa"/>
            <w:gridSpan w:val="2"/>
          </w:tcPr>
          <w:p w14:paraId="790652E8" w14:textId="2E600CB0" w:rsidR="004A2A6C" w:rsidRPr="004A2A6C" w:rsidRDefault="004A2A6C" w:rsidP="004A2A6C">
            <w:pPr>
              <w:pStyle w:val="TableTextright"/>
            </w:pPr>
            <w:r>
              <w:rPr>
                <w:noProof/>
              </w:rPr>
              <w:drawing>
                <wp:inline distT="0" distB="0" distL="0" distR="0" wp14:anchorId="35D3952E" wp14:editId="6B1CA899">
                  <wp:extent cx="99060" cy="99060"/>
                  <wp:effectExtent l="0" t="0" r="2540" b="2540"/>
                  <wp:docPr id="1288992900" name="Graphic 1288992900">
                    <a:hlinkClick xmlns:a="http://schemas.openxmlformats.org/drawingml/2006/main" r:id="rId75"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992900" name="Graphic 1288992900">
                            <a:hlinkClick r:id="rId75"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4A2A6C" w:rsidRPr="004A2A6C" w14:paraId="7E93B33E" w14:textId="02A7777C" w:rsidTr="004A2A6C">
        <w:tc>
          <w:tcPr>
            <w:tcW w:w="9071" w:type="dxa"/>
          </w:tcPr>
          <w:p w14:paraId="72678946" w14:textId="77777777" w:rsidR="004A2A6C" w:rsidRPr="004A2A6C" w:rsidRDefault="004A2A6C" w:rsidP="004A2A6C">
            <w:pPr>
              <w:pStyle w:val="Tabletext7pt"/>
            </w:pPr>
            <w:r w:rsidRPr="004A2A6C">
              <w:t>The PhD Journey: preparing for transfer</w:t>
            </w:r>
          </w:p>
        </w:tc>
        <w:tc>
          <w:tcPr>
            <w:tcW w:w="3288" w:type="dxa"/>
          </w:tcPr>
          <w:p w14:paraId="090A3CF1" w14:textId="77777777" w:rsidR="004A2A6C" w:rsidRPr="004A2A6C" w:rsidRDefault="004A2A6C" w:rsidP="004A2A6C">
            <w:pPr>
              <w:pStyle w:val="Tabletext7pt"/>
            </w:pPr>
            <w:r w:rsidRPr="004A2A6C">
              <w:t>Doctoral researchers</w:t>
            </w:r>
          </w:p>
        </w:tc>
        <w:tc>
          <w:tcPr>
            <w:tcW w:w="2438" w:type="dxa"/>
          </w:tcPr>
          <w:p w14:paraId="68D09C6D" w14:textId="77777777" w:rsidR="004A2A6C" w:rsidRPr="004A2A6C" w:rsidRDefault="004A2A6C" w:rsidP="004A2A6C">
            <w:pPr>
              <w:pStyle w:val="Tabletext7pt"/>
            </w:pPr>
            <w:r w:rsidRPr="004A2A6C">
              <w:t>1</w:t>
            </w:r>
          </w:p>
        </w:tc>
        <w:tc>
          <w:tcPr>
            <w:tcW w:w="454" w:type="dxa"/>
          </w:tcPr>
          <w:p w14:paraId="260DE840" w14:textId="77777777" w:rsidR="004A2A6C" w:rsidRPr="004A2A6C" w:rsidRDefault="004A2A6C" w:rsidP="004A2A6C">
            <w:pPr>
              <w:pStyle w:val="Tabletext7pt"/>
            </w:pPr>
            <w:r w:rsidRPr="004A2A6C">
              <w:t>52</w:t>
            </w:r>
          </w:p>
        </w:tc>
        <w:tc>
          <w:tcPr>
            <w:tcW w:w="454" w:type="dxa"/>
            <w:gridSpan w:val="2"/>
          </w:tcPr>
          <w:p w14:paraId="6D9F846B" w14:textId="42ADEC36" w:rsidR="004A2A6C" w:rsidRPr="004A2A6C" w:rsidRDefault="004A2A6C" w:rsidP="004A2A6C">
            <w:pPr>
              <w:pStyle w:val="TableTextright"/>
            </w:pPr>
            <w:r>
              <w:rPr>
                <w:noProof/>
              </w:rPr>
              <w:drawing>
                <wp:inline distT="0" distB="0" distL="0" distR="0" wp14:anchorId="254BAAFC" wp14:editId="457CE8E6">
                  <wp:extent cx="99060" cy="99060"/>
                  <wp:effectExtent l="0" t="0" r="2540" b="2540"/>
                  <wp:docPr id="2129580742" name="Graphic 2129580742">
                    <a:hlinkClick xmlns:a="http://schemas.openxmlformats.org/drawingml/2006/main" r:id="rId75"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580742" name="Graphic 2129580742">
                            <a:hlinkClick r:id="rId75"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4A2A6C" w:rsidRPr="004A2A6C" w14:paraId="20F748E5" w14:textId="1BA7FBCE" w:rsidTr="004A2A6C">
        <w:tc>
          <w:tcPr>
            <w:tcW w:w="9071" w:type="dxa"/>
          </w:tcPr>
          <w:p w14:paraId="0350431E" w14:textId="77777777" w:rsidR="004A2A6C" w:rsidRPr="004A2A6C" w:rsidRDefault="004A2A6C" w:rsidP="004A2A6C">
            <w:pPr>
              <w:pStyle w:val="Tabletext7pt"/>
            </w:pPr>
            <w:r w:rsidRPr="004A2A6C">
              <w:t>The PhD journey: producing thesis and reports</w:t>
            </w:r>
          </w:p>
        </w:tc>
        <w:tc>
          <w:tcPr>
            <w:tcW w:w="3288" w:type="dxa"/>
          </w:tcPr>
          <w:p w14:paraId="392B9776" w14:textId="77777777" w:rsidR="004A2A6C" w:rsidRPr="004A2A6C" w:rsidRDefault="004A2A6C" w:rsidP="004A2A6C">
            <w:pPr>
              <w:pStyle w:val="Tabletext7pt"/>
            </w:pPr>
            <w:r w:rsidRPr="004A2A6C">
              <w:t>Doctoral researchers</w:t>
            </w:r>
          </w:p>
        </w:tc>
        <w:tc>
          <w:tcPr>
            <w:tcW w:w="2438" w:type="dxa"/>
          </w:tcPr>
          <w:p w14:paraId="585E613C" w14:textId="77777777" w:rsidR="004A2A6C" w:rsidRPr="004A2A6C" w:rsidRDefault="004A2A6C" w:rsidP="004A2A6C">
            <w:pPr>
              <w:pStyle w:val="Tabletext7pt"/>
            </w:pPr>
            <w:r w:rsidRPr="004A2A6C">
              <w:t>2</w:t>
            </w:r>
          </w:p>
        </w:tc>
        <w:tc>
          <w:tcPr>
            <w:tcW w:w="454" w:type="dxa"/>
          </w:tcPr>
          <w:p w14:paraId="37C523B3" w14:textId="77777777" w:rsidR="004A2A6C" w:rsidRPr="004A2A6C" w:rsidRDefault="004A2A6C" w:rsidP="004A2A6C">
            <w:pPr>
              <w:pStyle w:val="Tabletext7pt"/>
            </w:pPr>
            <w:r w:rsidRPr="004A2A6C">
              <w:t>52</w:t>
            </w:r>
          </w:p>
        </w:tc>
        <w:tc>
          <w:tcPr>
            <w:tcW w:w="454" w:type="dxa"/>
            <w:gridSpan w:val="2"/>
          </w:tcPr>
          <w:p w14:paraId="1673CCDA" w14:textId="0C4B3B1E" w:rsidR="004A2A6C" w:rsidRPr="004A2A6C" w:rsidRDefault="004A2A6C" w:rsidP="004A2A6C">
            <w:pPr>
              <w:pStyle w:val="TableTextright"/>
            </w:pPr>
            <w:r>
              <w:rPr>
                <w:noProof/>
              </w:rPr>
              <w:drawing>
                <wp:inline distT="0" distB="0" distL="0" distR="0" wp14:anchorId="3D27B648" wp14:editId="63FF8802">
                  <wp:extent cx="99060" cy="99060"/>
                  <wp:effectExtent l="0" t="0" r="2540" b="2540"/>
                  <wp:docPr id="1533428994" name="Graphic 1533428994">
                    <a:hlinkClick xmlns:a="http://schemas.openxmlformats.org/drawingml/2006/main" r:id="rId75"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428994" name="Graphic 1533428994">
                            <a:hlinkClick r:id="rId75"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4A2A6C" w:rsidRPr="004A2A6C" w14:paraId="7ED05B35" w14:textId="738697D1" w:rsidTr="004A2A6C">
        <w:tc>
          <w:tcPr>
            <w:tcW w:w="9071" w:type="dxa"/>
          </w:tcPr>
          <w:p w14:paraId="49B43BE1" w14:textId="77777777" w:rsidR="004A2A6C" w:rsidRPr="004A2A6C" w:rsidRDefault="004A2A6C" w:rsidP="004A2A6C">
            <w:pPr>
              <w:pStyle w:val="Tabletext7pt"/>
            </w:pPr>
            <w:r w:rsidRPr="004A2A6C">
              <w:t>The PhD Journey: reading and literature review</w:t>
            </w:r>
          </w:p>
        </w:tc>
        <w:tc>
          <w:tcPr>
            <w:tcW w:w="3288" w:type="dxa"/>
          </w:tcPr>
          <w:p w14:paraId="2269F38B" w14:textId="77777777" w:rsidR="004A2A6C" w:rsidRPr="004A2A6C" w:rsidRDefault="004A2A6C" w:rsidP="004A2A6C">
            <w:pPr>
              <w:pStyle w:val="Tabletext7pt"/>
            </w:pPr>
            <w:r w:rsidRPr="004A2A6C">
              <w:t>Doctoral researchers</w:t>
            </w:r>
          </w:p>
        </w:tc>
        <w:tc>
          <w:tcPr>
            <w:tcW w:w="2438" w:type="dxa"/>
          </w:tcPr>
          <w:p w14:paraId="55B0D5F0" w14:textId="77777777" w:rsidR="004A2A6C" w:rsidRPr="004A2A6C" w:rsidRDefault="004A2A6C" w:rsidP="004A2A6C">
            <w:pPr>
              <w:pStyle w:val="Tabletext7pt"/>
            </w:pPr>
            <w:r w:rsidRPr="004A2A6C">
              <w:t>2</w:t>
            </w:r>
          </w:p>
        </w:tc>
        <w:tc>
          <w:tcPr>
            <w:tcW w:w="454" w:type="dxa"/>
          </w:tcPr>
          <w:p w14:paraId="7C0C4C19" w14:textId="77777777" w:rsidR="004A2A6C" w:rsidRPr="004A2A6C" w:rsidRDefault="004A2A6C" w:rsidP="004A2A6C">
            <w:pPr>
              <w:pStyle w:val="Tabletext7pt"/>
            </w:pPr>
            <w:r w:rsidRPr="004A2A6C">
              <w:t>53</w:t>
            </w:r>
          </w:p>
        </w:tc>
        <w:tc>
          <w:tcPr>
            <w:tcW w:w="454" w:type="dxa"/>
            <w:gridSpan w:val="2"/>
          </w:tcPr>
          <w:p w14:paraId="0D7B17DA" w14:textId="14E76607" w:rsidR="004A2A6C" w:rsidRPr="004A2A6C" w:rsidRDefault="004A2A6C" w:rsidP="004A2A6C">
            <w:pPr>
              <w:pStyle w:val="TableTextright"/>
            </w:pPr>
            <w:r>
              <w:rPr>
                <w:noProof/>
              </w:rPr>
              <w:drawing>
                <wp:inline distT="0" distB="0" distL="0" distR="0" wp14:anchorId="0C41C5C8" wp14:editId="5D11A75E">
                  <wp:extent cx="99060" cy="99060"/>
                  <wp:effectExtent l="0" t="0" r="2540" b="2540"/>
                  <wp:docPr id="484778793" name="Graphic 484778793">
                    <a:hlinkClick xmlns:a="http://schemas.openxmlformats.org/drawingml/2006/main" r:id="rId76"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778793" name="Graphic 484778793">
                            <a:hlinkClick r:id="rId76"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4A2A6C" w:rsidRPr="004A2A6C" w14:paraId="240FCF9F" w14:textId="464EC177" w:rsidTr="004A2A6C">
        <w:tc>
          <w:tcPr>
            <w:tcW w:w="9071" w:type="dxa"/>
          </w:tcPr>
          <w:p w14:paraId="1A47F179" w14:textId="77777777" w:rsidR="004A2A6C" w:rsidRPr="004A2A6C" w:rsidRDefault="004A2A6C" w:rsidP="004A2A6C">
            <w:pPr>
              <w:pStyle w:val="Tabletext7pt"/>
            </w:pPr>
            <w:r w:rsidRPr="004A2A6C">
              <w:t xml:space="preserve">The PhD Journey: start your PhD </w:t>
            </w:r>
          </w:p>
        </w:tc>
        <w:tc>
          <w:tcPr>
            <w:tcW w:w="3288" w:type="dxa"/>
          </w:tcPr>
          <w:p w14:paraId="5507741D" w14:textId="77777777" w:rsidR="004A2A6C" w:rsidRPr="004A2A6C" w:rsidRDefault="004A2A6C" w:rsidP="004A2A6C">
            <w:pPr>
              <w:pStyle w:val="Tabletext7pt"/>
            </w:pPr>
            <w:r w:rsidRPr="004A2A6C">
              <w:t>Doctoral researchers</w:t>
            </w:r>
          </w:p>
        </w:tc>
        <w:tc>
          <w:tcPr>
            <w:tcW w:w="2438" w:type="dxa"/>
          </w:tcPr>
          <w:p w14:paraId="19FE6F7A" w14:textId="77777777" w:rsidR="004A2A6C" w:rsidRPr="004A2A6C" w:rsidRDefault="004A2A6C" w:rsidP="004A2A6C">
            <w:pPr>
              <w:pStyle w:val="Tabletext7pt"/>
            </w:pPr>
            <w:r w:rsidRPr="004A2A6C">
              <w:t>1</w:t>
            </w:r>
          </w:p>
        </w:tc>
        <w:tc>
          <w:tcPr>
            <w:tcW w:w="454" w:type="dxa"/>
          </w:tcPr>
          <w:p w14:paraId="51076739" w14:textId="77777777" w:rsidR="004A2A6C" w:rsidRPr="004A2A6C" w:rsidRDefault="004A2A6C" w:rsidP="004A2A6C">
            <w:pPr>
              <w:pStyle w:val="Tabletext7pt"/>
            </w:pPr>
            <w:r w:rsidRPr="004A2A6C">
              <w:t>53</w:t>
            </w:r>
          </w:p>
        </w:tc>
        <w:tc>
          <w:tcPr>
            <w:tcW w:w="454" w:type="dxa"/>
            <w:gridSpan w:val="2"/>
          </w:tcPr>
          <w:p w14:paraId="5660BFB5" w14:textId="7DF4F956" w:rsidR="004A2A6C" w:rsidRPr="004A2A6C" w:rsidRDefault="004A2A6C" w:rsidP="004A2A6C">
            <w:pPr>
              <w:pStyle w:val="TableTextright"/>
            </w:pPr>
            <w:r>
              <w:rPr>
                <w:noProof/>
              </w:rPr>
              <w:drawing>
                <wp:inline distT="0" distB="0" distL="0" distR="0" wp14:anchorId="3A0E5BAB" wp14:editId="094E978B">
                  <wp:extent cx="99060" cy="99060"/>
                  <wp:effectExtent l="0" t="0" r="2540" b="2540"/>
                  <wp:docPr id="386495276" name="Graphic 386495276">
                    <a:hlinkClick xmlns:a="http://schemas.openxmlformats.org/drawingml/2006/main" r:id="rId76"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495276" name="Graphic 386495276">
                            <a:hlinkClick r:id="rId76"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4A2A6C" w:rsidRPr="004A2A6C" w14:paraId="41F82C85" w14:textId="58A7558C" w:rsidTr="004A2A6C">
        <w:tc>
          <w:tcPr>
            <w:tcW w:w="9071" w:type="dxa"/>
          </w:tcPr>
          <w:p w14:paraId="0D9CDF68" w14:textId="77777777" w:rsidR="004A2A6C" w:rsidRPr="004A2A6C" w:rsidRDefault="004A2A6C" w:rsidP="004A2A6C">
            <w:pPr>
              <w:pStyle w:val="Tabletext7pt"/>
            </w:pPr>
            <w:r w:rsidRPr="004A2A6C">
              <w:t>The PhD Journey: techniques to reduce stress</w:t>
            </w:r>
          </w:p>
        </w:tc>
        <w:tc>
          <w:tcPr>
            <w:tcW w:w="3288" w:type="dxa"/>
          </w:tcPr>
          <w:p w14:paraId="563347AF" w14:textId="77777777" w:rsidR="004A2A6C" w:rsidRPr="004A2A6C" w:rsidRDefault="004A2A6C" w:rsidP="004A2A6C">
            <w:pPr>
              <w:pStyle w:val="Tabletext7pt"/>
            </w:pPr>
            <w:r w:rsidRPr="004A2A6C">
              <w:t>Doctoral researchers</w:t>
            </w:r>
          </w:p>
        </w:tc>
        <w:tc>
          <w:tcPr>
            <w:tcW w:w="2438" w:type="dxa"/>
          </w:tcPr>
          <w:p w14:paraId="0851F98A" w14:textId="77777777" w:rsidR="004A2A6C" w:rsidRPr="004A2A6C" w:rsidRDefault="004A2A6C" w:rsidP="004A2A6C">
            <w:pPr>
              <w:pStyle w:val="Tabletext7pt"/>
            </w:pPr>
            <w:r w:rsidRPr="004A2A6C">
              <w:t>1</w:t>
            </w:r>
          </w:p>
        </w:tc>
        <w:tc>
          <w:tcPr>
            <w:tcW w:w="454" w:type="dxa"/>
          </w:tcPr>
          <w:p w14:paraId="4BDEEB5D" w14:textId="77777777" w:rsidR="004A2A6C" w:rsidRPr="004A2A6C" w:rsidRDefault="004A2A6C" w:rsidP="004A2A6C">
            <w:pPr>
              <w:pStyle w:val="Tabletext7pt"/>
            </w:pPr>
            <w:r w:rsidRPr="004A2A6C">
              <w:t>53</w:t>
            </w:r>
          </w:p>
        </w:tc>
        <w:tc>
          <w:tcPr>
            <w:tcW w:w="454" w:type="dxa"/>
            <w:gridSpan w:val="2"/>
          </w:tcPr>
          <w:p w14:paraId="2689D10D" w14:textId="667D2F0A" w:rsidR="004A2A6C" w:rsidRPr="004A2A6C" w:rsidRDefault="004A2A6C" w:rsidP="004A2A6C">
            <w:pPr>
              <w:pStyle w:val="TableTextright"/>
            </w:pPr>
            <w:r>
              <w:rPr>
                <w:noProof/>
              </w:rPr>
              <w:drawing>
                <wp:inline distT="0" distB="0" distL="0" distR="0" wp14:anchorId="6B827A42" wp14:editId="27187388">
                  <wp:extent cx="99060" cy="99060"/>
                  <wp:effectExtent l="0" t="0" r="2540" b="2540"/>
                  <wp:docPr id="343319883" name="Graphic 343319883">
                    <a:hlinkClick xmlns:a="http://schemas.openxmlformats.org/drawingml/2006/main" r:id="rId76"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319883" name="Graphic 343319883">
                            <a:hlinkClick r:id="rId76"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4A2A6C" w:rsidRPr="004A2A6C" w14:paraId="1F74A844" w14:textId="10259680" w:rsidTr="004A2A6C">
        <w:tc>
          <w:tcPr>
            <w:tcW w:w="9071" w:type="dxa"/>
          </w:tcPr>
          <w:p w14:paraId="68D0CD12" w14:textId="77777777" w:rsidR="004A2A6C" w:rsidRPr="004A2A6C" w:rsidRDefault="004A2A6C" w:rsidP="004A2A6C">
            <w:pPr>
              <w:pStyle w:val="Tabletext7pt"/>
            </w:pPr>
            <w:r w:rsidRPr="004A2A6C">
              <w:t xml:space="preserve">The PhD Journey: troubleshooting 1:1 </w:t>
            </w:r>
            <w:proofErr w:type="gramStart"/>
            <w:r w:rsidRPr="004A2A6C">
              <w:t>clinics</w:t>
            </w:r>
            <w:proofErr w:type="gramEnd"/>
          </w:p>
        </w:tc>
        <w:tc>
          <w:tcPr>
            <w:tcW w:w="3288" w:type="dxa"/>
          </w:tcPr>
          <w:p w14:paraId="2D5814D1" w14:textId="77777777" w:rsidR="004A2A6C" w:rsidRPr="004A2A6C" w:rsidRDefault="004A2A6C" w:rsidP="004A2A6C">
            <w:pPr>
              <w:pStyle w:val="Tabletext7pt"/>
            </w:pPr>
            <w:r w:rsidRPr="004A2A6C">
              <w:t>Doctoral researchers</w:t>
            </w:r>
          </w:p>
        </w:tc>
        <w:tc>
          <w:tcPr>
            <w:tcW w:w="2438" w:type="dxa"/>
          </w:tcPr>
          <w:p w14:paraId="27235145" w14:textId="77777777" w:rsidR="004A2A6C" w:rsidRPr="004A2A6C" w:rsidRDefault="004A2A6C" w:rsidP="004A2A6C">
            <w:pPr>
              <w:pStyle w:val="Tabletext7pt"/>
            </w:pPr>
            <w:r w:rsidRPr="004A2A6C">
              <w:t>1</w:t>
            </w:r>
          </w:p>
        </w:tc>
        <w:tc>
          <w:tcPr>
            <w:tcW w:w="454" w:type="dxa"/>
          </w:tcPr>
          <w:p w14:paraId="10F19884" w14:textId="77777777" w:rsidR="004A2A6C" w:rsidRPr="004A2A6C" w:rsidRDefault="004A2A6C" w:rsidP="004A2A6C">
            <w:pPr>
              <w:pStyle w:val="Tabletext7pt"/>
            </w:pPr>
            <w:r w:rsidRPr="004A2A6C">
              <w:t>53</w:t>
            </w:r>
          </w:p>
        </w:tc>
        <w:tc>
          <w:tcPr>
            <w:tcW w:w="454" w:type="dxa"/>
            <w:gridSpan w:val="2"/>
          </w:tcPr>
          <w:p w14:paraId="0D0B5783" w14:textId="233B2C29" w:rsidR="004A2A6C" w:rsidRPr="004A2A6C" w:rsidRDefault="004A2A6C" w:rsidP="004A2A6C">
            <w:pPr>
              <w:pStyle w:val="TableTextright"/>
            </w:pPr>
            <w:r>
              <w:rPr>
                <w:noProof/>
              </w:rPr>
              <w:drawing>
                <wp:inline distT="0" distB="0" distL="0" distR="0" wp14:anchorId="3019F437" wp14:editId="7014FF8C">
                  <wp:extent cx="99060" cy="99060"/>
                  <wp:effectExtent l="0" t="0" r="2540" b="2540"/>
                  <wp:docPr id="1939106061" name="Graphic 1939106061">
                    <a:hlinkClick xmlns:a="http://schemas.openxmlformats.org/drawingml/2006/main" r:id="rId76"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106061" name="Graphic 1939106061">
                            <a:hlinkClick r:id="rId76"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bl>
    <w:p w14:paraId="24128E43" w14:textId="77777777" w:rsidR="004A2A6C" w:rsidRDefault="004A2A6C" w:rsidP="004A2A6C">
      <w:pPr>
        <w:pStyle w:val="Tabletext7pt"/>
      </w:pPr>
    </w:p>
    <w:p w14:paraId="631F3C1F" w14:textId="77777777" w:rsidR="004A2A6C" w:rsidRDefault="004A2A6C" w:rsidP="004A2A6C">
      <w:pPr>
        <w:pStyle w:val="Tabletext7pt"/>
      </w:pPr>
    </w:p>
    <w:p w14:paraId="5F050D70" w14:textId="02A7A13E" w:rsidR="004A2A6C" w:rsidRDefault="004A2A6C" w:rsidP="004A2A6C">
      <w:pPr>
        <w:pStyle w:val="Sectionhead"/>
      </w:pPr>
      <w:r>
        <w:lastRenderedPageBreak/>
        <w:t>Time Management</w:t>
      </w:r>
    </w:p>
    <w:tbl>
      <w:tblPr>
        <w:tblStyle w:val="UCLCourse"/>
        <w:tblW w:w="15705" w:type="dxa"/>
        <w:tblLayout w:type="fixed"/>
        <w:tblLook w:val="04A0" w:firstRow="1" w:lastRow="0" w:firstColumn="1" w:lastColumn="0" w:noHBand="0" w:noVBand="1"/>
      </w:tblPr>
      <w:tblGrid>
        <w:gridCol w:w="9071"/>
        <w:gridCol w:w="3288"/>
        <w:gridCol w:w="2438"/>
        <w:gridCol w:w="454"/>
        <w:gridCol w:w="448"/>
        <w:gridCol w:w="6"/>
      </w:tblGrid>
      <w:tr w:rsidR="004A2A6C" w:rsidRPr="000A4CF6" w14:paraId="099E34EF" w14:textId="77777777" w:rsidTr="00B25DC7">
        <w:trPr>
          <w:gridAfter w:val="1"/>
          <w:cnfStyle w:val="100000000000" w:firstRow="1" w:lastRow="0" w:firstColumn="0" w:lastColumn="0" w:oddVBand="0" w:evenVBand="0" w:oddHBand="0" w:evenHBand="0" w:firstRowFirstColumn="0" w:firstRowLastColumn="0" w:lastRowFirstColumn="0" w:lastRowLastColumn="0"/>
          <w:wAfter w:w="6" w:type="dxa"/>
        </w:trPr>
        <w:tc>
          <w:tcPr>
            <w:tcW w:w="9071" w:type="dxa"/>
          </w:tcPr>
          <w:p w14:paraId="4A0803D2" w14:textId="77777777" w:rsidR="004A2A6C" w:rsidRPr="000A4CF6" w:rsidRDefault="004A2A6C" w:rsidP="00B25DC7">
            <w:pPr>
              <w:pStyle w:val="TableHead"/>
              <w:rPr>
                <w:b/>
              </w:rPr>
            </w:pPr>
            <w:r w:rsidRPr="000A4CF6">
              <w:rPr>
                <w:b/>
              </w:rPr>
              <w:t>Course title</w:t>
            </w:r>
          </w:p>
        </w:tc>
        <w:tc>
          <w:tcPr>
            <w:tcW w:w="3288" w:type="dxa"/>
          </w:tcPr>
          <w:p w14:paraId="30877651" w14:textId="77777777" w:rsidR="004A2A6C" w:rsidRPr="000A4CF6" w:rsidRDefault="004A2A6C" w:rsidP="00B25DC7">
            <w:pPr>
              <w:pStyle w:val="TableHead"/>
              <w:rPr>
                <w:b/>
              </w:rPr>
            </w:pPr>
            <w:r w:rsidRPr="000A4CF6">
              <w:rPr>
                <w:b/>
              </w:rPr>
              <w:t>Target learner</w:t>
            </w:r>
          </w:p>
        </w:tc>
        <w:tc>
          <w:tcPr>
            <w:tcW w:w="2438" w:type="dxa"/>
          </w:tcPr>
          <w:p w14:paraId="57D2D1E6" w14:textId="77777777" w:rsidR="004A2A6C" w:rsidRPr="000A4CF6" w:rsidRDefault="004A2A6C" w:rsidP="00B25DC7">
            <w:pPr>
              <w:pStyle w:val="TableHead"/>
              <w:rPr>
                <w:b/>
              </w:rPr>
            </w:pPr>
            <w:r w:rsidRPr="000A4CF6">
              <w:rPr>
                <w:b/>
              </w:rPr>
              <w:t>Training points gained*</w:t>
            </w:r>
          </w:p>
        </w:tc>
        <w:tc>
          <w:tcPr>
            <w:tcW w:w="902" w:type="dxa"/>
            <w:gridSpan w:val="2"/>
          </w:tcPr>
          <w:p w14:paraId="4DCB418A" w14:textId="77777777" w:rsidR="004A2A6C" w:rsidRPr="000A4CF6" w:rsidRDefault="004A2A6C" w:rsidP="00B25DC7">
            <w:pPr>
              <w:pStyle w:val="TableHead"/>
            </w:pPr>
            <w:r w:rsidRPr="000A4CF6">
              <w:rPr>
                <w:b/>
              </w:rPr>
              <w:t>Course page</w:t>
            </w:r>
          </w:p>
        </w:tc>
      </w:tr>
      <w:tr w:rsidR="004A2A6C" w:rsidRPr="004A2A6C" w14:paraId="6ABA8EBA" w14:textId="071F42EE" w:rsidTr="004A2A6C">
        <w:tc>
          <w:tcPr>
            <w:tcW w:w="9071" w:type="dxa"/>
          </w:tcPr>
          <w:p w14:paraId="15639EF8" w14:textId="77777777" w:rsidR="004A2A6C" w:rsidRPr="004A2A6C" w:rsidRDefault="004A2A6C" w:rsidP="004A2A6C">
            <w:pPr>
              <w:pStyle w:val="Tabletext7pt"/>
            </w:pPr>
            <w:r w:rsidRPr="004A2A6C">
              <w:t>Balancing competing commitments for academics and researchers</w:t>
            </w:r>
          </w:p>
        </w:tc>
        <w:tc>
          <w:tcPr>
            <w:tcW w:w="3288" w:type="dxa"/>
          </w:tcPr>
          <w:p w14:paraId="29D64A9E" w14:textId="77777777" w:rsidR="004A2A6C" w:rsidRPr="004A2A6C" w:rsidRDefault="004A2A6C" w:rsidP="004A2A6C">
            <w:pPr>
              <w:pStyle w:val="Tabletext7pt"/>
            </w:pPr>
            <w:r w:rsidRPr="004A2A6C">
              <w:t>Doctoral researchers and research staff</w:t>
            </w:r>
          </w:p>
        </w:tc>
        <w:tc>
          <w:tcPr>
            <w:tcW w:w="2438" w:type="dxa"/>
          </w:tcPr>
          <w:p w14:paraId="1CF9490F" w14:textId="77777777" w:rsidR="004A2A6C" w:rsidRPr="004A2A6C" w:rsidRDefault="004A2A6C" w:rsidP="004A2A6C">
            <w:pPr>
              <w:pStyle w:val="Tabletext7pt"/>
            </w:pPr>
            <w:r w:rsidRPr="004A2A6C">
              <w:t>1</w:t>
            </w:r>
          </w:p>
        </w:tc>
        <w:tc>
          <w:tcPr>
            <w:tcW w:w="454" w:type="dxa"/>
          </w:tcPr>
          <w:p w14:paraId="22748261" w14:textId="77777777" w:rsidR="004A2A6C" w:rsidRPr="004A2A6C" w:rsidRDefault="004A2A6C" w:rsidP="004A2A6C">
            <w:pPr>
              <w:pStyle w:val="Tabletext7pt"/>
            </w:pPr>
            <w:r w:rsidRPr="004A2A6C">
              <w:t>53</w:t>
            </w:r>
          </w:p>
        </w:tc>
        <w:tc>
          <w:tcPr>
            <w:tcW w:w="454" w:type="dxa"/>
            <w:gridSpan w:val="2"/>
          </w:tcPr>
          <w:p w14:paraId="55575A42" w14:textId="12C3DE95" w:rsidR="004A2A6C" w:rsidRPr="004A2A6C" w:rsidRDefault="004A2A6C" w:rsidP="004A2A6C">
            <w:pPr>
              <w:pStyle w:val="TableTextright"/>
            </w:pPr>
            <w:r>
              <w:rPr>
                <w:noProof/>
              </w:rPr>
              <w:drawing>
                <wp:inline distT="0" distB="0" distL="0" distR="0" wp14:anchorId="7F3EB698" wp14:editId="709C8136">
                  <wp:extent cx="99060" cy="99060"/>
                  <wp:effectExtent l="0" t="0" r="2540" b="2540"/>
                  <wp:docPr id="263084324" name="Graphic 263084324">
                    <a:hlinkClick xmlns:a="http://schemas.openxmlformats.org/drawingml/2006/main" r:id="rId76"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84324" name="Graphic 263084324">
                            <a:hlinkClick r:id="rId76"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4A2A6C" w:rsidRPr="004A2A6C" w14:paraId="28393781" w14:textId="132E7FDA" w:rsidTr="004A2A6C">
        <w:tc>
          <w:tcPr>
            <w:tcW w:w="9071" w:type="dxa"/>
          </w:tcPr>
          <w:p w14:paraId="120262B5" w14:textId="77777777" w:rsidR="004A2A6C" w:rsidRPr="004A2A6C" w:rsidRDefault="004A2A6C" w:rsidP="004A2A6C">
            <w:pPr>
              <w:pStyle w:val="Tabletext7pt"/>
            </w:pPr>
            <w:r w:rsidRPr="004A2A6C">
              <w:t>Productivity and managing your workload</w:t>
            </w:r>
          </w:p>
        </w:tc>
        <w:tc>
          <w:tcPr>
            <w:tcW w:w="3288" w:type="dxa"/>
          </w:tcPr>
          <w:p w14:paraId="00916F8E" w14:textId="77777777" w:rsidR="004A2A6C" w:rsidRPr="004A2A6C" w:rsidRDefault="004A2A6C" w:rsidP="004A2A6C">
            <w:pPr>
              <w:pStyle w:val="Tabletext7pt"/>
            </w:pPr>
            <w:r w:rsidRPr="004A2A6C">
              <w:t>Doctoral researchers and research staff</w:t>
            </w:r>
          </w:p>
        </w:tc>
        <w:tc>
          <w:tcPr>
            <w:tcW w:w="2438" w:type="dxa"/>
          </w:tcPr>
          <w:p w14:paraId="66715E18" w14:textId="77777777" w:rsidR="004A2A6C" w:rsidRPr="004A2A6C" w:rsidRDefault="004A2A6C" w:rsidP="004A2A6C">
            <w:pPr>
              <w:pStyle w:val="Tabletext7pt"/>
            </w:pPr>
            <w:r w:rsidRPr="004A2A6C">
              <w:t>1</w:t>
            </w:r>
          </w:p>
        </w:tc>
        <w:tc>
          <w:tcPr>
            <w:tcW w:w="454" w:type="dxa"/>
          </w:tcPr>
          <w:p w14:paraId="2633B1D0" w14:textId="77777777" w:rsidR="004A2A6C" w:rsidRPr="004A2A6C" w:rsidRDefault="004A2A6C" w:rsidP="004A2A6C">
            <w:pPr>
              <w:pStyle w:val="Tabletext7pt"/>
            </w:pPr>
            <w:r w:rsidRPr="004A2A6C">
              <w:t>53</w:t>
            </w:r>
          </w:p>
        </w:tc>
        <w:tc>
          <w:tcPr>
            <w:tcW w:w="454" w:type="dxa"/>
            <w:gridSpan w:val="2"/>
          </w:tcPr>
          <w:p w14:paraId="79EB9AEB" w14:textId="3B2B2F4D" w:rsidR="004A2A6C" w:rsidRPr="004A2A6C" w:rsidRDefault="004A2A6C" w:rsidP="004A2A6C">
            <w:pPr>
              <w:pStyle w:val="TableTextright"/>
            </w:pPr>
            <w:r>
              <w:rPr>
                <w:noProof/>
              </w:rPr>
              <w:drawing>
                <wp:inline distT="0" distB="0" distL="0" distR="0" wp14:anchorId="02C27EAF" wp14:editId="3F15EF46">
                  <wp:extent cx="99060" cy="99060"/>
                  <wp:effectExtent l="0" t="0" r="2540" b="2540"/>
                  <wp:docPr id="415500466" name="Graphic 415500466">
                    <a:hlinkClick xmlns:a="http://schemas.openxmlformats.org/drawingml/2006/main" r:id="rId76"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500466" name="Graphic 415500466">
                            <a:hlinkClick r:id="rId76"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4A2A6C" w:rsidRPr="004A2A6C" w14:paraId="548B0EF2" w14:textId="5EA32992" w:rsidTr="004A2A6C">
        <w:tc>
          <w:tcPr>
            <w:tcW w:w="9071" w:type="dxa"/>
          </w:tcPr>
          <w:p w14:paraId="36131985" w14:textId="77777777" w:rsidR="004A2A6C" w:rsidRPr="004A2A6C" w:rsidRDefault="004A2A6C" w:rsidP="004A2A6C">
            <w:pPr>
              <w:pStyle w:val="Tabletext7pt"/>
            </w:pPr>
            <w:r w:rsidRPr="004A2A6C">
              <w:t>Time for research: taking control of your time</w:t>
            </w:r>
          </w:p>
        </w:tc>
        <w:tc>
          <w:tcPr>
            <w:tcW w:w="3288" w:type="dxa"/>
          </w:tcPr>
          <w:p w14:paraId="15C6CC00" w14:textId="77777777" w:rsidR="004A2A6C" w:rsidRPr="004A2A6C" w:rsidRDefault="004A2A6C" w:rsidP="004A2A6C">
            <w:pPr>
              <w:pStyle w:val="Tabletext7pt"/>
            </w:pPr>
            <w:r w:rsidRPr="004A2A6C">
              <w:t>Doctoral researchers and research staff</w:t>
            </w:r>
          </w:p>
        </w:tc>
        <w:tc>
          <w:tcPr>
            <w:tcW w:w="2438" w:type="dxa"/>
          </w:tcPr>
          <w:p w14:paraId="068CD6D3" w14:textId="77777777" w:rsidR="004A2A6C" w:rsidRPr="004A2A6C" w:rsidRDefault="004A2A6C" w:rsidP="004A2A6C">
            <w:pPr>
              <w:pStyle w:val="Tabletext7pt"/>
            </w:pPr>
            <w:r w:rsidRPr="004A2A6C">
              <w:t>1</w:t>
            </w:r>
          </w:p>
        </w:tc>
        <w:tc>
          <w:tcPr>
            <w:tcW w:w="454" w:type="dxa"/>
          </w:tcPr>
          <w:p w14:paraId="641A0051" w14:textId="77777777" w:rsidR="004A2A6C" w:rsidRPr="004A2A6C" w:rsidRDefault="004A2A6C" w:rsidP="004A2A6C">
            <w:pPr>
              <w:pStyle w:val="Tabletext7pt"/>
            </w:pPr>
            <w:r w:rsidRPr="004A2A6C">
              <w:t>53</w:t>
            </w:r>
          </w:p>
        </w:tc>
        <w:tc>
          <w:tcPr>
            <w:tcW w:w="454" w:type="dxa"/>
            <w:gridSpan w:val="2"/>
          </w:tcPr>
          <w:p w14:paraId="347EBE26" w14:textId="1C52AC6D" w:rsidR="004A2A6C" w:rsidRPr="004A2A6C" w:rsidRDefault="004A2A6C" w:rsidP="004A2A6C">
            <w:pPr>
              <w:pStyle w:val="TableTextright"/>
            </w:pPr>
            <w:r>
              <w:rPr>
                <w:noProof/>
              </w:rPr>
              <w:drawing>
                <wp:inline distT="0" distB="0" distL="0" distR="0" wp14:anchorId="2AADA213" wp14:editId="4789379B">
                  <wp:extent cx="99060" cy="99060"/>
                  <wp:effectExtent l="0" t="0" r="2540" b="2540"/>
                  <wp:docPr id="361553857" name="Graphic 361553857">
                    <a:hlinkClick xmlns:a="http://schemas.openxmlformats.org/drawingml/2006/main" r:id="rId76"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553857" name="Graphic 361553857">
                            <a:hlinkClick r:id="rId76"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bl>
    <w:p w14:paraId="2E7D268D" w14:textId="77777777" w:rsidR="004A2A6C" w:rsidRDefault="004A2A6C" w:rsidP="00856C80"/>
    <w:p w14:paraId="20AECB1D" w14:textId="311D2680" w:rsidR="00856C80" w:rsidRDefault="00856C80" w:rsidP="00856C80">
      <w:pPr>
        <w:pStyle w:val="Sectionhead2"/>
      </w:pPr>
      <w:r w:rsidRPr="00856C80">
        <w:t>Wellbeing and Resilience</w:t>
      </w:r>
    </w:p>
    <w:tbl>
      <w:tblPr>
        <w:tblStyle w:val="UCLCourse"/>
        <w:tblW w:w="15705" w:type="dxa"/>
        <w:tblLayout w:type="fixed"/>
        <w:tblLook w:val="04A0" w:firstRow="1" w:lastRow="0" w:firstColumn="1" w:lastColumn="0" w:noHBand="0" w:noVBand="1"/>
      </w:tblPr>
      <w:tblGrid>
        <w:gridCol w:w="9071"/>
        <w:gridCol w:w="3288"/>
        <w:gridCol w:w="2438"/>
        <w:gridCol w:w="454"/>
        <w:gridCol w:w="448"/>
        <w:gridCol w:w="6"/>
      </w:tblGrid>
      <w:tr w:rsidR="00222475" w:rsidRPr="000A4CF6" w14:paraId="19F61C4A" w14:textId="77777777" w:rsidTr="00B25DC7">
        <w:trPr>
          <w:gridAfter w:val="1"/>
          <w:cnfStyle w:val="100000000000" w:firstRow="1" w:lastRow="0" w:firstColumn="0" w:lastColumn="0" w:oddVBand="0" w:evenVBand="0" w:oddHBand="0" w:evenHBand="0" w:firstRowFirstColumn="0" w:firstRowLastColumn="0" w:lastRowFirstColumn="0" w:lastRowLastColumn="0"/>
          <w:wAfter w:w="6" w:type="dxa"/>
        </w:trPr>
        <w:tc>
          <w:tcPr>
            <w:tcW w:w="9071" w:type="dxa"/>
          </w:tcPr>
          <w:p w14:paraId="24A1FA90" w14:textId="77777777" w:rsidR="00222475" w:rsidRPr="000A4CF6" w:rsidRDefault="00222475" w:rsidP="00B25DC7">
            <w:pPr>
              <w:pStyle w:val="TableHead"/>
              <w:rPr>
                <w:b/>
              </w:rPr>
            </w:pPr>
            <w:r w:rsidRPr="000A4CF6">
              <w:rPr>
                <w:b/>
              </w:rPr>
              <w:t>Course title</w:t>
            </w:r>
          </w:p>
        </w:tc>
        <w:tc>
          <w:tcPr>
            <w:tcW w:w="3288" w:type="dxa"/>
          </w:tcPr>
          <w:p w14:paraId="751619B6" w14:textId="77777777" w:rsidR="00222475" w:rsidRPr="000A4CF6" w:rsidRDefault="00222475" w:rsidP="00B25DC7">
            <w:pPr>
              <w:pStyle w:val="TableHead"/>
              <w:rPr>
                <w:b/>
              </w:rPr>
            </w:pPr>
            <w:r w:rsidRPr="000A4CF6">
              <w:rPr>
                <w:b/>
              </w:rPr>
              <w:t>Target learner</w:t>
            </w:r>
          </w:p>
        </w:tc>
        <w:tc>
          <w:tcPr>
            <w:tcW w:w="2438" w:type="dxa"/>
          </w:tcPr>
          <w:p w14:paraId="6BE54C2E" w14:textId="77777777" w:rsidR="00222475" w:rsidRPr="000A4CF6" w:rsidRDefault="00222475" w:rsidP="00B25DC7">
            <w:pPr>
              <w:pStyle w:val="TableHead"/>
              <w:rPr>
                <w:b/>
              </w:rPr>
            </w:pPr>
            <w:r w:rsidRPr="000A4CF6">
              <w:rPr>
                <w:b/>
              </w:rPr>
              <w:t>Training points gained*</w:t>
            </w:r>
          </w:p>
        </w:tc>
        <w:tc>
          <w:tcPr>
            <w:tcW w:w="902" w:type="dxa"/>
            <w:gridSpan w:val="2"/>
          </w:tcPr>
          <w:p w14:paraId="56A884A9" w14:textId="77777777" w:rsidR="00222475" w:rsidRPr="000A4CF6" w:rsidRDefault="00222475" w:rsidP="00B25DC7">
            <w:pPr>
              <w:pStyle w:val="TableHead"/>
            </w:pPr>
            <w:r w:rsidRPr="000A4CF6">
              <w:rPr>
                <w:b/>
              </w:rPr>
              <w:t>Course page</w:t>
            </w:r>
          </w:p>
        </w:tc>
      </w:tr>
      <w:tr w:rsidR="00856C80" w:rsidRPr="00856C80" w14:paraId="393870A3" w14:textId="33B011BD" w:rsidTr="00856C80">
        <w:tc>
          <w:tcPr>
            <w:tcW w:w="9071" w:type="dxa"/>
          </w:tcPr>
          <w:p w14:paraId="4AF18A0D" w14:textId="77777777" w:rsidR="00856C80" w:rsidRPr="00856C80" w:rsidRDefault="00856C80" w:rsidP="00856C80">
            <w:pPr>
              <w:pStyle w:val="Tabletext7pt"/>
            </w:pPr>
            <w:r w:rsidRPr="00856C80">
              <w:t>Creativity in research</w:t>
            </w:r>
          </w:p>
        </w:tc>
        <w:tc>
          <w:tcPr>
            <w:tcW w:w="3288" w:type="dxa"/>
          </w:tcPr>
          <w:p w14:paraId="2F4A04D1" w14:textId="77777777" w:rsidR="00856C80" w:rsidRPr="00856C80" w:rsidRDefault="00856C80" w:rsidP="00856C80">
            <w:pPr>
              <w:pStyle w:val="Tabletext7pt"/>
            </w:pPr>
            <w:r w:rsidRPr="00856C80">
              <w:t>Doctoral researchers and research staff</w:t>
            </w:r>
          </w:p>
        </w:tc>
        <w:tc>
          <w:tcPr>
            <w:tcW w:w="2438" w:type="dxa"/>
          </w:tcPr>
          <w:p w14:paraId="45A79593" w14:textId="77777777" w:rsidR="00856C80" w:rsidRPr="00856C80" w:rsidRDefault="00856C80" w:rsidP="00856C80">
            <w:pPr>
              <w:pStyle w:val="Tabletext7pt"/>
            </w:pPr>
            <w:r w:rsidRPr="00856C80">
              <w:t>1</w:t>
            </w:r>
          </w:p>
        </w:tc>
        <w:tc>
          <w:tcPr>
            <w:tcW w:w="454" w:type="dxa"/>
          </w:tcPr>
          <w:p w14:paraId="49220577" w14:textId="77777777" w:rsidR="00856C80" w:rsidRPr="00856C80" w:rsidRDefault="00856C80" w:rsidP="00856C80">
            <w:pPr>
              <w:pStyle w:val="Tabletext7pt"/>
            </w:pPr>
            <w:r w:rsidRPr="00856C80">
              <w:t>53</w:t>
            </w:r>
          </w:p>
        </w:tc>
        <w:tc>
          <w:tcPr>
            <w:tcW w:w="454" w:type="dxa"/>
            <w:gridSpan w:val="2"/>
          </w:tcPr>
          <w:p w14:paraId="04A55B4D" w14:textId="01D98357" w:rsidR="00856C80" w:rsidRPr="00856C80" w:rsidRDefault="00856C80" w:rsidP="00856C80">
            <w:pPr>
              <w:pStyle w:val="TableTextright"/>
            </w:pPr>
            <w:r>
              <w:rPr>
                <w:noProof/>
              </w:rPr>
              <w:drawing>
                <wp:inline distT="0" distB="0" distL="0" distR="0" wp14:anchorId="109057E8" wp14:editId="6CA1245A">
                  <wp:extent cx="99060" cy="99060"/>
                  <wp:effectExtent l="0" t="0" r="2540" b="2540"/>
                  <wp:docPr id="1208315380" name="Graphic 1208315380">
                    <a:hlinkClick xmlns:a="http://schemas.openxmlformats.org/drawingml/2006/main" r:id="rId76"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15380" name="Graphic 1208315380">
                            <a:hlinkClick r:id="rId76"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856C80" w:rsidRPr="00856C80" w14:paraId="30A9E6F1" w14:textId="56AC5211" w:rsidTr="00856C80">
        <w:tc>
          <w:tcPr>
            <w:tcW w:w="9071" w:type="dxa"/>
          </w:tcPr>
          <w:p w14:paraId="4545DEDA" w14:textId="77777777" w:rsidR="00856C80" w:rsidRPr="00856C80" w:rsidRDefault="00856C80" w:rsidP="00856C80">
            <w:pPr>
              <w:pStyle w:val="Tabletext7pt"/>
            </w:pPr>
            <w:r w:rsidRPr="00856C80">
              <w:t>Defeating self-sabotage</w:t>
            </w:r>
          </w:p>
        </w:tc>
        <w:tc>
          <w:tcPr>
            <w:tcW w:w="3288" w:type="dxa"/>
          </w:tcPr>
          <w:p w14:paraId="24832F88" w14:textId="77777777" w:rsidR="00856C80" w:rsidRPr="00856C80" w:rsidRDefault="00856C80" w:rsidP="00856C80">
            <w:pPr>
              <w:pStyle w:val="Tabletext7pt"/>
            </w:pPr>
            <w:r w:rsidRPr="00856C80">
              <w:t>Doctoral researchers and research staff</w:t>
            </w:r>
          </w:p>
        </w:tc>
        <w:tc>
          <w:tcPr>
            <w:tcW w:w="2438" w:type="dxa"/>
          </w:tcPr>
          <w:p w14:paraId="57C3422E" w14:textId="77777777" w:rsidR="00856C80" w:rsidRPr="00856C80" w:rsidRDefault="00856C80" w:rsidP="00856C80">
            <w:pPr>
              <w:pStyle w:val="Tabletext7pt"/>
            </w:pPr>
            <w:r w:rsidRPr="00856C80">
              <w:t>1</w:t>
            </w:r>
          </w:p>
        </w:tc>
        <w:tc>
          <w:tcPr>
            <w:tcW w:w="454" w:type="dxa"/>
          </w:tcPr>
          <w:p w14:paraId="78CECD60" w14:textId="77777777" w:rsidR="00856C80" w:rsidRPr="00856C80" w:rsidRDefault="00856C80" w:rsidP="00856C80">
            <w:pPr>
              <w:pStyle w:val="Tabletext7pt"/>
            </w:pPr>
            <w:r w:rsidRPr="00856C80">
              <w:t>54</w:t>
            </w:r>
          </w:p>
        </w:tc>
        <w:tc>
          <w:tcPr>
            <w:tcW w:w="454" w:type="dxa"/>
            <w:gridSpan w:val="2"/>
          </w:tcPr>
          <w:p w14:paraId="2BD53FC0" w14:textId="4D994B19" w:rsidR="00856C80" w:rsidRPr="00856C80" w:rsidRDefault="00856C80" w:rsidP="00856C80">
            <w:pPr>
              <w:pStyle w:val="TableTextright"/>
            </w:pPr>
            <w:r>
              <w:rPr>
                <w:noProof/>
              </w:rPr>
              <w:drawing>
                <wp:inline distT="0" distB="0" distL="0" distR="0" wp14:anchorId="0CE2D1EE" wp14:editId="7CFC9098">
                  <wp:extent cx="99060" cy="99060"/>
                  <wp:effectExtent l="0" t="0" r="2540" b="2540"/>
                  <wp:docPr id="1035675422" name="Graphic 1035675422">
                    <a:hlinkClick xmlns:a="http://schemas.openxmlformats.org/drawingml/2006/main" r:id="rId77"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675422" name="Graphic 1035675422">
                            <a:hlinkClick r:id="rId77"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856C80" w:rsidRPr="00856C80" w14:paraId="557CD4E8" w14:textId="2EFB7FF8" w:rsidTr="00856C80">
        <w:tc>
          <w:tcPr>
            <w:tcW w:w="9071" w:type="dxa"/>
          </w:tcPr>
          <w:p w14:paraId="010D8A30" w14:textId="77777777" w:rsidR="00856C80" w:rsidRPr="00856C80" w:rsidRDefault="00856C80" w:rsidP="00856C80">
            <w:pPr>
              <w:pStyle w:val="Tabletext7pt"/>
            </w:pPr>
            <w:r w:rsidRPr="00856C80">
              <w:t>How to build compassionate resilience</w:t>
            </w:r>
          </w:p>
        </w:tc>
        <w:tc>
          <w:tcPr>
            <w:tcW w:w="3288" w:type="dxa"/>
          </w:tcPr>
          <w:p w14:paraId="7F7B16B8" w14:textId="77777777" w:rsidR="00856C80" w:rsidRPr="00856C80" w:rsidRDefault="00856C80" w:rsidP="00856C80">
            <w:pPr>
              <w:pStyle w:val="Tabletext7pt"/>
            </w:pPr>
            <w:r w:rsidRPr="00856C80">
              <w:t>Doctoral researchers and research staff</w:t>
            </w:r>
          </w:p>
        </w:tc>
        <w:tc>
          <w:tcPr>
            <w:tcW w:w="2438" w:type="dxa"/>
          </w:tcPr>
          <w:p w14:paraId="30239565" w14:textId="77777777" w:rsidR="00856C80" w:rsidRPr="00856C80" w:rsidRDefault="00856C80" w:rsidP="00856C80">
            <w:pPr>
              <w:pStyle w:val="Tabletext7pt"/>
            </w:pPr>
            <w:r w:rsidRPr="00856C80">
              <w:t>1</w:t>
            </w:r>
          </w:p>
        </w:tc>
        <w:tc>
          <w:tcPr>
            <w:tcW w:w="454" w:type="dxa"/>
          </w:tcPr>
          <w:p w14:paraId="60270F24" w14:textId="77777777" w:rsidR="00856C80" w:rsidRPr="00856C80" w:rsidRDefault="00856C80" w:rsidP="00856C80">
            <w:pPr>
              <w:pStyle w:val="Tabletext7pt"/>
            </w:pPr>
            <w:r w:rsidRPr="00856C80">
              <w:t>54</w:t>
            </w:r>
          </w:p>
        </w:tc>
        <w:tc>
          <w:tcPr>
            <w:tcW w:w="454" w:type="dxa"/>
            <w:gridSpan w:val="2"/>
          </w:tcPr>
          <w:p w14:paraId="0169110F" w14:textId="6BA61CB8" w:rsidR="00856C80" w:rsidRPr="00856C80" w:rsidRDefault="00856C80" w:rsidP="00856C80">
            <w:pPr>
              <w:pStyle w:val="TableTextright"/>
            </w:pPr>
            <w:r>
              <w:rPr>
                <w:noProof/>
              </w:rPr>
              <w:drawing>
                <wp:inline distT="0" distB="0" distL="0" distR="0" wp14:anchorId="5EA8ABDD" wp14:editId="004419D3">
                  <wp:extent cx="99060" cy="99060"/>
                  <wp:effectExtent l="0" t="0" r="2540" b="2540"/>
                  <wp:docPr id="299594623" name="Graphic 299594623">
                    <a:hlinkClick xmlns:a="http://schemas.openxmlformats.org/drawingml/2006/main" r:id="rId77"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94623" name="Graphic 299594623">
                            <a:hlinkClick r:id="rId77"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856C80" w:rsidRPr="00856C80" w14:paraId="3FBB4CDF" w14:textId="36C01643" w:rsidTr="00856C80">
        <w:tc>
          <w:tcPr>
            <w:tcW w:w="9071" w:type="dxa"/>
          </w:tcPr>
          <w:p w14:paraId="3100B9A6" w14:textId="77777777" w:rsidR="00856C80" w:rsidRPr="00856C80" w:rsidRDefault="00856C80" w:rsidP="00856C80">
            <w:pPr>
              <w:pStyle w:val="Tabletext7pt"/>
            </w:pPr>
            <w:r w:rsidRPr="00856C80">
              <w:t>Moving forward: how to overcome research career setbacks</w:t>
            </w:r>
          </w:p>
        </w:tc>
        <w:tc>
          <w:tcPr>
            <w:tcW w:w="3288" w:type="dxa"/>
          </w:tcPr>
          <w:p w14:paraId="03DEE854" w14:textId="77777777" w:rsidR="00856C80" w:rsidRPr="00856C80" w:rsidRDefault="00856C80" w:rsidP="00856C80">
            <w:pPr>
              <w:pStyle w:val="Tabletext7pt"/>
            </w:pPr>
            <w:r w:rsidRPr="00856C80">
              <w:t>Doctoral researchers</w:t>
            </w:r>
          </w:p>
        </w:tc>
        <w:tc>
          <w:tcPr>
            <w:tcW w:w="2438" w:type="dxa"/>
          </w:tcPr>
          <w:p w14:paraId="19839BE2" w14:textId="77777777" w:rsidR="00856C80" w:rsidRPr="00856C80" w:rsidRDefault="00856C80" w:rsidP="00856C80">
            <w:pPr>
              <w:pStyle w:val="Tabletext7pt"/>
            </w:pPr>
            <w:r w:rsidRPr="00856C80">
              <w:t>1</w:t>
            </w:r>
          </w:p>
        </w:tc>
        <w:tc>
          <w:tcPr>
            <w:tcW w:w="454" w:type="dxa"/>
          </w:tcPr>
          <w:p w14:paraId="68FFFDDF" w14:textId="77777777" w:rsidR="00856C80" w:rsidRPr="00856C80" w:rsidRDefault="00856C80" w:rsidP="00856C80">
            <w:pPr>
              <w:pStyle w:val="Tabletext7pt"/>
            </w:pPr>
            <w:r w:rsidRPr="00856C80">
              <w:t>54</w:t>
            </w:r>
          </w:p>
        </w:tc>
        <w:tc>
          <w:tcPr>
            <w:tcW w:w="454" w:type="dxa"/>
            <w:gridSpan w:val="2"/>
          </w:tcPr>
          <w:p w14:paraId="0222C975" w14:textId="36EB0D3C" w:rsidR="00856C80" w:rsidRPr="00856C80" w:rsidRDefault="00856C80" w:rsidP="00856C80">
            <w:pPr>
              <w:pStyle w:val="TableTextright"/>
            </w:pPr>
            <w:r>
              <w:rPr>
                <w:noProof/>
              </w:rPr>
              <w:drawing>
                <wp:inline distT="0" distB="0" distL="0" distR="0" wp14:anchorId="7267926E" wp14:editId="4F9F57D8">
                  <wp:extent cx="99060" cy="99060"/>
                  <wp:effectExtent l="0" t="0" r="2540" b="2540"/>
                  <wp:docPr id="501846326" name="Graphic 501846326">
                    <a:hlinkClick xmlns:a="http://schemas.openxmlformats.org/drawingml/2006/main" r:id="rId77"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46326" name="Graphic 501846326">
                            <a:hlinkClick r:id="rId77"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856C80" w:rsidRPr="00856C80" w14:paraId="6CDDB317" w14:textId="0B974687" w:rsidTr="00856C80">
        <w:tc>
          <w:tcPr>
            <w:tcW w:w="9071" w:type="dxa"/>
          </w:tcPr>
          <w:p w14:paraId="0F80E054" w14:textId="77777777" w:rsidR="00856C80" w:rsidRPr="00856C80" w:rsidRDefault="00856C80" w:rsidP="00856C80">
            <w:pPr>
              <w:pStyle w:val="Tabletext7pt"/>
            </w:pPr>
            <w:r w:rsidRPr="00856C80">
              <w:t>Overcoming imposter syndrome</w:t>
            </w:r>
          </w:p>
        </w:tc>
        <w:tc>
          <w:tcPr>
            <w:tcW w:w="3288" w:type="dxa"/>
          </w:tcPr>
          <w:p w14:paraId="5E2ABDC5" w14:textId="77777777" w:rsidR="00856C80" w:rsidRPr="00856C80" w:rsidRDefault="00856C80" w:rsidP="00856C80">
            <w:pPr>
              <w:pStyle w:val="Tabletext7pt"/>
            </w:pPr>
            <w:r w:rsidRPr="00856C80">
              <w:t>Doctoral researchers and research staff</w:t>
            </w:r>
          </w:p>
        </w:tc>
        <w:tc>
          <w:tcPr>
            <w:tcW w:w="2438" w:type="dxa"/>
          </w:tcPr>
          <w:p w14:paraId="28BF24CE" w14:textId="77777777" w:rsidR="00856C80" w:rsidRPr="00856C80" w:rsidRDefault="00856C80" w:rsidP="00856C80">
            <w:pPr>
              <w:pStyle w:val="Tabletext7pt"/>
            </w:pPr>
            <w:r w:rsidRPr="00856C80">
              <w:t>1</w:t>
            </w:r>
          </w:p>
        </w:tc>
        <w:tc>
          <w:tcPr>
            <w:tcW w:w="454" w:type="dxa"/>
          </w:tcPr>
          <w:p w14:paraId="47F3BE70" w14:textId="77777777" w:rsidR="00856C80" w:rsidRPr="00856C80" w:rsidRDefault="00856C80" w:rsidP="00856C80">
            <w:pPr>
              <w:pStyle w:val="Tabletext7pt"/>
            </w:pPr>
            <w:r w:rsidRPr="00856C80">
              <w:t>54</w:t>
            </w:r>
          </w:p>
        </w:tc>
        <w:tc>
          <w:tcPr>
            <w:tcW w:w="454" w:type="dxa"/>
            <w:gridSpan w:val="2"/>
          </w:tcPr>
          <w:p w14:paraId="4579654A" w14:textId="5B93FD68" w:rsidR="00856C80" w:rsidRPr="00856C80" w:rsidRDefault="00856C80" w:rsidP="00856C80">
            <w:pPr>
              <w:pStyle w:val="TableTextright"/>
            </w:pPr>
            <w:r>
              <w:rPr>
                <w:noProof/>
              </w:rPr>
              <w:drawing>
                <wp:inline distT="0" distB="0" distL="0" distR="0" wp14:anchorId="576D7611" wp14:editId="2EF9C90C">
                  <wp:extent cx="99060" cy="99060"/>
                  <wp:effectExtent l="0" t="0" r="2540" b="2540"/>
                  <wp:docPr id="1101024483" name="Graphic 1101024483">
                    <a:hlinkClick xmlns:a="http://schemas.openxmlformats.org/drawingml/2006/main" r:id="rId77"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024483" name="Graphic 1101024483">
                            <a:hlinkClick r:id="rId77"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856C80" w:rsidRPr="00856C80" w14:paraId="24B547FF" w14:textId="5D2F93D9" w:rsidTr="00856C80">
        <w:tc>
          <w:tcPr>
            <w:tcW w:w="9071" w:type="dxa"/>
          </w:tcPr>
          <w:p w14:paraId="102C627C" w14:textId="77777777" w:rsidR="00856C80" w:rsidRPr="00856C80" w:rsidRDefault="00856C80" w:rsidP="00856C80">
            <w:pPr>
              <w:pStyle w:val="Tabletext7pt"/>
            </w:pPr>
            <w:r w:rsidRPr="00856C80">
              <w:t>Overcoming low confidence</w:t>
            </w:r>
          </w:p>
        </w:tc>
        <w:tc>
          <w:tcPr>
            <w:tcW w:w="3288" w:type="dxa"/>
          </w:tcPr>
          <w:p w14:paraId="11CADC88" w14:textId="77777777" w:rsidR="00856C80" w:rsidRPr="00856C80" w:rsidRDefault="00856C80" w:rsidP="00856C80">
            <w:pPr>
              <w:pStyle w:val="Tabletext7pt"/>
            </w:pPr>
            <w:r w:rsidRPr="00856C80">
              <w:t>Doctoral researchers and research staff</w:t>
            </w:r>
          </w:p>
        </w:tc>
        <w:tc>
          <w:tcPr>
            <w:tcW w:w="2438" w:type="dxa"/>
          </w:tcPr>
          <w:p w14:paraId="2E7B0AB3" w14:textId="77777777" w:rsidR="00856C80" w:rsidRPr="00856C80" w:rsidRDefault="00856C80" w:rsidP="00856C80">
            <w:pPr>
              <w:pStyle w:val="Tabletext7pt"/>
            </w:pPr>
            <w:r w:rsidRPr="00856C80">
              <w:t>2</w:t>
            </w:r>
          </w:p>
        </w:tc>
        <w:tc>
          <w:tcPr>
            <w:tcW w:w="454" w:type="dxa"/>
          </w:tcPr>
          <w:p w14:paraId="41563ED5" w14:textId="77777777" w:rsidR="00856C80" w:rsidRPr="00856C80" w:rsidRDefault="00856C80" w:rsidP="00856C80">
            <w:pPr>
              <w:pStyle w:val="Tabletext7pt"/>
            </w:pPr>
            <w:r w:rsidRPr="00856C80">
              <w:t>54</w:t>
            </w:r>
          </w:p>
        </w:tc>
        <w:tc>
          <w:tcPr>
            <w:tcW w:w="454" w:type="dxa"/>
            <w:gridSpan w:val="2"/>
          </w:tcPr>
          <w:p w14:paraId="0547E3CC" w14:textId="778C4185" w:rsidR="00856C80" w:rsidRPr="00856C80" w:rsidRDefault="00856C80" w:rsidP="00856C80">
            <w:pPr>
              <w:pStyle w:val="TableTextright"/>
            </w:pPr>
            <w:r>
              <w:rPr>
                <w:noProof/>
              </w:rPr>
              <w:drawing>
                <wp:inline distT="0" distB="0" distL="0" distR="0" wp14:anchorId="5ABA7A6F" wp14:editId="5A67050C">
                  <wp:extent cx="99060" cy="99060"/>
                  <wp:effectExtent l="0" t="0" r="2540" b="2540"/>
                  <wp:docPr id="424100877" name="Graphic 424100877">
                    <a:hlinkClick xmlns:a="http://schemas.openxmlformats.org/drawingml/2006/main" r:id="rId77"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00877" name="Graphic 424100877">
                            <a:hlinkClick r:id="rId77"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856C80" w:rsidRPr="00856C80" w14:paraId="2B527ADF" w14:textId="31FAB52B" w:rsidTr="00856C80">
        <w:tc>
          <w:tcPr>
            <w:tcW w:w="9071" w:type="dxa"/>
          </w:tcPr>
          <w:p w14:paraId="5997DA93" w14:textId="77777777" w:rsidR="00856C80" w:rsidRPr="00856C80" w:rsidRDefault="00856C80" w:rsidP="00856C80">
            <w:pPr>
              <w:pStyle w:val="Tabletext7pt"/>
            </w:pPr>
            <w:r w:rsidRPr="00856C80">
              <w:t>Staying well during your research career</w:t>
            </w:r>
          </w:p>
        </w:tc>
        <w:tc>
          <w:tcPr>
            <w:tcW w:w="3288" w:type="dxa"/>
          </w:tcPr>
          <w:p w14:paraId="31A92A8C" w14:textId="77777777" w:rsidR="00856C80" w:rsidRPr="00856C80" w:rsidRDefault="00856C80" w:rsidP="00856C80">
            <w:pPr>
              <w:pStyle w:val="Tabletext7pt"/>
            </w:pPr>
            <w:r w:rsidRPr="00856C80">
              <w:t>Doctoral researchers and research staff</w:t>
            </w:r>
          </w:p>
        </w:tc>
        <w:tc>
          <w:tcPr>
            <w:tcW w:w="2438" w:type="dxa"/>
          </w:tcPr>
          <w:p w14:paraId="41D1FAFA" w14:textId="77777777" w:rsidR="00856C80" w:rsidRPr="00856C80" w:rsidRDefault="00856C80" w:rsidP="00856C80">
            <w:pPr>
              <w:pStyle w:val="Tabletext7pt"/>
            </w:pPr>
            <w:r w:rsidRPr="00856C80">
              <w:t>1</w:t>
            </w:r>
          </w:p>
        </w:tc>
        <w:tc>
          <w:tcPr>
            <w:tcW w:w="454" w:type="dxa"/>
          </w:tcPr>
          <w:p w14:paraId="2F96128D" w14:textId="77777777" w:rsidR="00856C80" w:rsidRPr="00856C80" w:rsidRDefault="00856C80" w:rsidP="00856C80">
            <w:pPr>
              <w:pStyle w:val="Tabletext7pt"/>
            </w:pPr>
            <w:r w:rsidRPr="00856C80">
              <w:t>54</w:t>
            </w:r>
          </w:p>
        </w:tc>
        <w:tc>
          <w:tcPr>
            <w:tcW w:w="454" w:type="dxa"/>
            <w:gridSpan w:val="2"/>
          </w:tcPr>
          <w:p w14:paraId="7A0504F7" w14:textId="07EF395B" w:rsidR="00856C80" w:rsidRPr="00856C80" w:rsidRDefault="00856C80" w:rsidP="00856C80">
            <w:pPr>
              <w:pStyle w:val="TableTextright"/>
            </w:pPr>
            <w:r>
              <w:rPr>
                <w:noProof/>
              </w:rPr>
              <w:drawing>
                <wp:inline distT="0" distB="0" distL="0" distR="0" wp14:anchorId="7F780BD5" wp14:editId="3D39935F">
                  <wp:extent cx="99060" cy="99060"/>
                  <wp:effectExtent l="0" t="0" r="2540" b="2540"/>
                  <wp:docPr id="330808770" name="Graphic 330808770">
                    <a:hlinkClick xmlns:a="http://schemas.openxmlformats.org/drawingml/2006/main" r:id="rId77"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808770" name="Graphic 330808770">
                            <a:hlinkClick r:id="rId77"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856C80" w:rsidRPr="00856C80" w14:paraId="1D05598B" w14:textId="2D9C6979" w:rsidTr="00856C80">
        <w:tc>
          <w:tcPr>
            <w:tcW w:w="9071" w:type="dxa"/>
          </w:tcPr>
          <w:p w14:paraId="16409A13" w14:textId="77777777" w:rsidR="00856C80" w:rsidRPr="00856C80" w:rsidRDefault="00856C80" w:rsidP="00856C80">
            <w:pPr>
              <w:pStyle w:val="Tabletext7pt"/>
            </w:pPr>
            <w:r w:rsidRPr="00856C80">
              <w:t>Stress-reducing techniques for academics and researchers</w:t>
            </w:r>
          </w:p>
        </w:tc>
        <w:tc>
          <w:tcPr>
            <w:tcW w:w="3288" w:type="dxa"/>
          </w:tcPr>
          <w:p w14:paraId="4763954E" w14:textId="77777777" w:rsidR="00856C80" w:rsidRPr="00856C80" w:rsidRDefault="00856C80" w:rsidP="00856C80">
            <w:pPr>
              <w:pStyle w:val="Tabletext7pt"/>
            </w:pPr>
            <w:r w:rsidRPr="00856C80">
              <w:t>Research staff</w:t>
            </w:r>
          </w:p>
        </w:tc>
        <w:tc>
          <w:tcPr>
            <w:tcW w:w="2438" w:type="dxa"/>
          </w:tcPr>
          <w:p w14:paraId="5263B956" w14:textId="77777777" w:rsidR="00856C80" w:rsidRPr="00856C80" w:rsidRDefault="00856C80" w:rsidP="00856C80">
            <w:pPr>
              <w:pStyle w:val="Tabletext7pt"/>
            </w:pPr>
            <w:r w:rsidRPr="00856C80">
              <w:t>N/A</w:t>
            </w:r>
          </w:p>
        </w:tc>
        <w:tc>
          <w:tcPr>
            <w:tcW w:w="454" w:type="dxa"/>
          </w:tcPr>
          <w:p w14:paraId="56C9F693" w14:textId="77777777" w:rsidR="00856C80" w:rsidRPr="00856C80" w:rsidRDefault="00856C80" w:rsidP="00856C80">
            <w:pPr>
              <w:pStyle w:val="Tabletext7pt"/>
            </w:pPr>
            <w:r w:rsidRPr="00856C80">
              <w:t>54</w:t>
            </w:r>
          </w:p>
        </w:tc>
        <w:tc>
          <w:tcPr>
            <w:tcW w:w="454" w:type="dxa"/>
            <w:gridSpan w:val="2"/>
          </w:tcPr>
          <w:p w14:paraId="6487169B" w14:textId="02AA09CF" w:rsidR="00856C80" w:rsidRPr="00856C80" w:rsidRDefault="00856C80" w:rsidP="00856C80">
            <w:pPr>
              <w:pStyle w:val="TableTextright"/>
            </w:pPr>
            <w:r>
              <w:rPr>
                <w:noProof/>
              </w:rPr>
              <w:drawing>
                <wp:inline distT="0" distB="0" distL="0" distR="0" wp14:anchorId="5046EADE" wp14:editId="64D78092">
                  <wp:extent cx="99060" cy="99060"/>
                  <wp:effectExtent l="0" t="0" r="2540" b="2540"/>
                  <wp:docPr id="1849842764" name="Graphic 1849842764">
                    <a:hlinkClick xmlns:a="http://schemas.openxmlformats.org/drawingml/2006/main" r:id="rId77"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842764" name="Graphic 1849842764">
                            <a:hlinkClick r:id="rId77"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856C80" w:rsidRPr="00856C80" w14:paraId="1402C591" w14:textId="2D7B155F" w:rsidTr="00856C80">
        <w:tc>
          <w:tcPr>
            <w:tcW w:w="9071" w:type="dxa"/>
          </w:tcPr>
          <w:p w14:paraId="7148F1CD" w14:textId="77777777" w:rsidR="00856C80" w:rsidRPr="00856C80" w:rsidRDefault="00856C80" w:rsidP="00856C80">
            <w:pPr>
              <w:pStyle w:val="Tabletext7pt"/>
            </w:pPr>
            <w:r w:rsidRPr="00856C80">
              <w:t>Sweet dreams: cultivating strategies for a restful sleep</w:t>
            </w:r>
          </w:p>
        </w:tc>
        <w:tc>
          <w:tcPr>
            <w:tcW w:w="3288" w:type="dxa"/>
          </w:tcPr>
          <w:p w14:paraId="16712A2E" w14:textId="77777777" w:rsidR="00856C80" w:rsidRPr="00856C80" w:rsidRDefault="00856C80" w:rsidP="00856C80">
            <w:pPr>
              <w:pStyle w:val="Tabletext7pt"/>
            </w:pPr>
            <w:r w:rsidRPr="00856C80">
              <w:t>Doctoral researchers</w:t>
            </w:r>
          </w:p>
        </w:tc>
        <w:tc>
          <w:tcPr>
            <w:tcW w:w="2438" w:type="dxa"/>
          </w:tcPr>
          <w:p w14:paraId="0E6BDEFC" w14:textId="77777777" w:rsidR="00856C80" w:rsidRPr="00856C80" w:rsidRDefault="00856C80" w:rsidP="00856C80">
            <w:pPr>
              <w:pStyle w:val="Tabletext7pt"/>
            </w:pPr>
            <w:r w:rsidRPr="00856C80">
              <w:t>1</w:t>
            </w:r>
          </w:p>
        </w:tc>
        <w:tc>
          <w:tcPr>
            <w:tcW w:w="454" w:type="dxa"/>
          </w:tcPr>
          <w:p w14:paraId="5B562CD5" w14:textId="77777777" w:rsidR="00856C80" w:rsidRPr="00856C80" w:rsidRDefault="00856C80" w:rsidP="00856C80">
            <w:pPr>
              <w:pStyle w:val="Tabletext7pt"/>
            </w:pPr>
            <w:r w:rsidRPr="00856C80">
              <w:t>54</w:t>
            </w:r>
          </w:p>
        </w:tc>
        <w:tc>
          <w:tcPr>
            <w:tcW w:w="454" w:type="dxa"/>
            <w:gridSpan w:val="2"/>
          </w:tcPr>
          <w:p w14:paraId="65EFA7EA" w14:textId="3D37D6C1" w:rsidR="00856C80" w:rsidRPr="00856C80" w:rsidRDefault="00856C80" w:rsidP="00856C80">
            <w:pPr>
              <w:pStyle w:val="TableTextright"/>
            </w:pPr>
            <w:r>
              <w:rPr>
                <w:noProof/>
              </w:rPr>
              <w:drawing>
                <wp:inline distT="0" distB="0" distL="0" distR="0" wp14:anchorId="22366EE6" wp14:editId="3A6C51CF">
                  <wp:extent cx="99060" cy="99060"/>
                  <wp:effectExtent l="0" t="0" r="2540" b="2540"/>
                  <wp:docPr id="1624914965" name="Graphic 1624914965">
                    <a:hlinkClick xmlns:a="http://schemas.openxmlformats.org/drawingml/2006/main" r:id="rId77"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914965" name="Graphic 1624914965">
                            <a:hlinkClick r:id="rId77"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856C80" w:rsidRPr="00856C80" w14:paraId="5D091E6C" w14:textId="3609A402" w:rsidTr="00856C80">
        <w:tc>
          <w:tcPr>
            <w:tcW w:w="9071" w:type="dxa"/>
            <w:shd w:val="clear" w:color="auto" w:fill="CBB5D6"/>
          </w:tcPr>
          <w:p w14:paraId="49620B84" w14:textId="77777777" w:rsidR="00856C80" w:rsidRPr="00856C80" w:rsidRDefault="00856C80" w:rsidP="00856C80">
            <w:pPr>
              <w:pStyle w:val="TableTextBold"/>
            </w:pPr>
            <w:r w:rsidRPr="00856C80">
              <w:t>Women in Research</w:t>
            </w:r>
          </w:p>
        </w:tc>
        <w:tc>
          <w:tcPr>
            <w:tcW w:w="3288" w:type="dxa"/>
            <w:shd w:val="clear" w:color="auto" w:fill="CBB5D6"/>
          </w:tcPr>
          <w:p w14:paraId="51609780" w14:textId="77777777" w:rsidR="00856C80" w:rsidRPr="00856C80" w:rsidRDefault="00856C80" w:rsidP="00856C80">
            <w:pPr>
              <w:pStyle w:val="TableTextBold"/>
            </w:pPr>
          </w:p>
        </w:tc>
        <w:tc>
          <w:tcPr>
            <w:tcW w:w="2438" w:type="dxa"/>
            <w:shd w:val="clear" w:color="auto" w:fill="CBB5D6"/>
          </w:tcPr>
          <w:p w14:paraId="01A0ED75" w14:textId="77777777" w:rsidR="00856C80" w:rsidRPr="00856C80" w:rsidRDefault="00856C80" w:rsidP="00856C80">
            <w:pPr>
              <w:pStyle w:val="TableTextBold"/>
            </w:pPr>
          </w:p>
        </w:tc>
        <w:tc>
          <w:tcPr>
            <w:tcW w:w="454" w:type="dxa"/>
            <w:shd w:val="clear" w:color="auto" w:fill="CBB5D6"/>
          </w:tcPr>
          <w:p w14:paraId="15C260D2" w14:textId="77777777" w:rsidR="00856C80" w:rsidRPr="00856C80" w:rsidRDefault="00856C80" w:rsidP="00856C80">
            <w:pPr>
              <w:pStyle w:val="TableTextBold"/>
            </w:pPr>
          </w:p>
        </w:tc>
        <w:tc>
          <w:tcPr>
            <w:tcW w:w="454" w:type="dxa"/>
            <w:gridSpan w:val="2"/>
            <w:shd w:val="clear" w:color="auto" w:fill="CBB5D6"/>
          </w:tcPr>
          <w:p w14:paraId="2AE5BF10" w14:textId="7564928C" w:rsidR="00856C80" w:rsidRPr="00856C80" w:rsidRDefault="00856C80" w:rsidP="00856C80">
            <w:pPr>
              <w:pStyle w:val="TableTextBold"/>
            </w:pPr>
          </w:p>
        </w:tc>
      </w:tr>
      <w:tr w:rsidR="00856C80" w:rsidRPr="00856C80" w14:paraId="0D29085A" w14:textId="4ADF9696" w:rsidTr="00856C80">
        <w:tc>
          <w:tcPr>
            <w:tcW w:w="9071" w:type="dxa"/>
          </w:tcPr>
          <w:p w14:paraId="41E0FB2D" w14:textId="77777777" w:rsidR="00856C80" w:rsidRPr="00856C80" w:rsidRDefault="00856C80" w:rsidP="00856C80">
            <w:pPr>
              <w:pStyle w:val="Tabletext7pt"/>
            </w:pPr>
            <w:r w:rsidRPr="00856C80">
              <w:t>Women in Research 1: strategic time management</w:t>
            </w:r>
          </w:p>
        </w:tc>
        <w:tc>
          <w:tcPr>
            <w:tcW w:w="3288" w:type="dxa"/>
          </w:tcPr>
          <w:p w14:paraId="6F10B8B9" w14:textId="77777777" w:rsidR="00856C80" w:rsidRPr="00856C80" w:rsidRDefault="00856C80" w:rsidP="00856C80">
            <w:pPr>
              <w:pStyle w:val="Tabletext7pt"/>
            </w:pPr>
            <w:r w:rsidRPr="00856C80">
              <w:t>Doctoral researchers and research staff</w:t>
            </w:r>
          </w:p>
        </w:tc>
        <w:tc>
          <w:tcPr>
            <w:tcW w:w="2438" w:type="dxa"/>
          </w:tcPr>
          <w:p w14:paraId="6F8B8711" w14:textId="77777777" w:rsidR="00856C80" w:rsidRPr="00856C80" w:rsidRDefault="00856C80" w:rsidP="00856C80">
            <w:pPr>
              <w:pStyle w:val="Tabletext7pt"/>
            </w:pPr>
            <w:r w:rsidRPr="00856C80">
              <w:t>1</w:t>
            </w:r>
          </w:p>
        </w:tc>
        <w:tc>
          <w:tcPr>
            <w:tcW w:w="454" w:type="dxa"/>
          </w:tcPr>
          <w:p w14:paraId="56C98CBD" w14:textId="77777777" w:rsidR="00856C80" w:rsidRPr="00856C80" w:rsidRDefault="00856C80" w:rsidP="00856C80">
            <w:pPr>
              <w:pStyle w:val="Tabletext7pt"/>
            </w:pPr>
            <w:r w:rsidRPr="00856C80">
              <w:t>55</w:t>
            </w:r>
          </w:p>
        </w:tc>
        <w:tc>
          <w:tcPr>
            <w:tcW w:w="454" w:type="dxa"/>
            <w:gridSpan w:val="2"/>
          </w:tcPr>
          <w:p w14:paraId="7EA0E728" w14:textId="3E53DD30" w:rsidR="00856C80" w:rsidRPr="00856C80" w:rsidRDefault="00856C80" w:rsidP="00856C80">
            <w:pPr>
              <w:pStyle w:val="TableTextright"/>
            </w:pPr>
            <w:r>
              <w:rPr>
                <w:noProof/>
              </w:rPr>
              <w:drawing>
                <wp:inline distT="0" distB="0" distL="0" distR="0" wp14:anchorId="32593FAC" wp14:editId="688B33D6">
                  <wp:extent cx="99060" cy="99060"/>
                  <wp:effectExtent l="0" t="0" r="2540" b="2540"/>
                  <wp:docPr id="1632550302" name="Graphic 1632550302">
                    <a:hlinkClick xmlns:a="http://schemas.openxmlformats.org/drawingml/2006/main" r:id="rId78"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550302" name="Graphic 1632550302">
                            <a:hlinkClick r:id="rId78"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856C80" w:rsidRPr="00856C80" w14:paraId="53139774" w14:textId="7DD0F498" w:rsidTr="00856C80">
        <w:tc>
          <w:tcPr>
            <w:tcW w:w="9071" w:type="dxa"/>
          </w:tcPr>
          <w:p w14:paraId="7A32286D" w14:textId="77777777" w:rsidR="00856C80" w:rsidRPr="00856C80" w:rsidRDefault="00856C80" w:rsidP="00856C80">
            <w:pPr>
              <w:pStyle w:val="Tabletext7pt"/>
            </w:pPr>
            <w:r w:rsidRPr="00856C80">
              <w:t>Women in Research 2: working in multicultural and multidisciplinary teams</w:t>
            </w:r>
          </w:p>
        </w:tc>
        <w:tc>
          <w:tcPr>
            <w:tcW w:w="3288" w:type="dxa"/>
          </w:tcPr>
          <w:p w14:paraId="7145E597" w14:textId="77777777" w:rsidR="00856C80" w:rsidRPr="00856C80" w:rsidRDefault="00856C80" w:rsidP="00856C80">
            <w:pPr>
              <w:pStyle w:val="Tabletext7pt"/>
            </w:pPr>
            <w:r w:rsidRPr="00856C80">
              <w:t>Doctoral researchers and research staff</w:t>
            </w:r>
          </w:p>
        </w:tc>
        <w:tc>
          <w:tcPr>
            <w:tcW w:w="2438" w:type="dxa"/>
          </w:tcPr>
          <w:p w14:paraId="2185C5C6" w14:textId="77777777" w:rsidR="00856C80" w:rsidRPr="00856C80" w:rsidRDefault="00856C80" w:rsidP="00856C80">
            <w:pPr>
              <w:pStyle w:val="Tabletext7pt"/>
            </w:pPr>
            <w:r w:rsidRPr="00856C80">
              <w:t>1</w:t>
            </w:r>
          </w:p>
        </w:tc>
        <w:tc>
          <w:tcPr>
            <w:tcW w:w="454" w:type="dxa"/>
          </w:tcPr>
          <w:p w14:paraId="2400F068" w14:textId="77777777" w:rsidR="00856C80" w:rsidRPr="00856C80" w:rsidRDefault="00856C80" w:rsidP="00856C80">
            <w:pPr>
              <w:pStyle w:val="Tabletext7pt"/>
            </w:pPr>
            <w:r w:rsidRPr="00856C80">
              <w:t>55</w:t>
            </w:r>
          </w:p>
        </w:tc>
        <w:tc>
          <w:tcPr>
            <w:tcW w:w="454" w:type="dxa"/>
            <w:gridSpan w:val="2"/>
          </w:tcPr>
          <w:p w14:paraId="54447037" w14:textId="61C35330" w:rsidR="00856C80" w:rsidRPr="00856C80" w:rsidRDefault="00856C80" w:rsidP="00856C80">
            <w:pPr>
              <w:pStyle w:val="TableTextright"/>
            </w:pPr>
            <w:r>
              <w:rPr>
                <w:noProof/>
              </w:rPr>
              <w:drawing>
                <wp:inline distT="0" distB="0" distL="0" distR="0" wp14:anchorId="1D5B3F77" wp14:editId="3F507714">
                  <wp:extent cx="99060" cy="99060"/>
                  <wp:effectExtent l="0" t="0" r="2540" b="2540"/>
                  <wp:docPr id="1575381242" name="Graphic 1575381242">
                    <a:hlinkClick xmlns:a="http://schemas.openxmlformats.org/drawingml/2006/main" r:id="rId78"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381242" name="Graphic 1575381242">
                            <a:hlinkClick r:id="rId78"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856C80" w:rsidRPr="00856C80" w14:paraId="39470267" w14:textId="6091D7B4" w:rsidTr="00856C80">
        <w:tc>
          <w:tcPr>
            <w:tcW w:w="9071" w:type="dxa"/>
          </w:tcPr>
          <w:p w14:paraId="31A61688" w14:textId="77777777" w:rsidR="00856C80" w:rsidRPr="00856C80" w:rsidRDefault="00856C80" w:rsidP="00856C80">
            <w:pPr>
              <w:pStyle w:val="Tabletext7pt"/>
            </w:pPr>
            <w:r w:rsidRPr="00856C80">
              <w:t>Women in Research 3: overcoming perfectionism and self-sabotage</w:t>
            </w:r>
          </w:p>
        </w:tc>
        <w:tc>
          <w:tcPr>
            <w:tcW w:w="3288" w:type="dxa"/>
          </w:tcPr>
          <w:p w14:paraId="4BBB2DA2" w14:textId="77777777" w:rsidR="00856C80" w:rsidRPr="00856C80" w:rsidRDefault="00856C80" w:rsidP="00856C80">
            <w:pPr>
              <w:pStyle w:val="Tabletext7pt"/>
            </w:pPr>
            <w:r w:rsidRPr="00856C80">
              <w:t>Doctoral researchers and research staff</w:t>
            </w:r>
          </w:p>
        </w:tc>
        <w:tc>
          <w:tcPr>
            <w:tcW w:w="2438" w:type="dxa"/>
          </w:tcPr>
          <w:p w14:paraId="66D26B9A" w14:textId="77777777" w:rsidR="00856C80" w:rsidRPr="00856C80" w:rsidRDefault="00856C80" w:rsidP="00856C80">
            <w:pPr>
              <w:pStyle w:val="Tabletext7pt"/>
            </w:pPr>
            <w:r w:rsidRPr="00856C80">
              <w:t>1</w:t>
            </w:r>
          </w:p>
        </w:tc>
        <w:tc>
          <w:tcPr>
            <w:tcW w:w="454" w:type="dxa"/>
          </w:tcPr>
          <w:p w14:paraId="3176E549" w14:textId="77777777" w:rsidR="00856C80" w:rsidRPr="00856C80" w:rsidRDefault="00856C80" w:rsidP="00856C80">
            <w:pPr>
              <w:pStyle w:val="Tabletext7pt"/>
            </w:pPr>
            <w:r w:rsidRPr="00856C80">
              <w:t>55</w:t>
            </w:r>
          </w:p>
        </w:tc>
        <w:tc>
          <w:tcPr>
            <w:tcW w:w="454" w:type="dxa"/>
            <w:gridSpan w:val="2"/>
          </w:tcPr>
          <w:p w14:paraId="560CF98B" w14:textId="6BF6FC9B" w:rsidR="00856C80" w:rsidRPr="00856C80" w:rsidRDefault="00856C80" w:rsidP="00856C80">
            <w:pPr>
              <w:pStyle w:val="TableTextright"/>
            </w:pPr>
            <w:r>
              <w:rPr>
                <w:noProof/>
              </w:rPr>
              <w:drawing>
                <wp:inline distT="0" distB="0" distL="0" distR="0" wp14:anchorId="7D45A444" wp14:editId="0CF5080B">
                  <wp:extent cx="99060" cy="99060"/>
                  <wp:effectExtent l="0" t="0" r="2540" b="2540"/>
                  <wp:docPr id="1962777829" name="Graphic 1962777829">
                    <a:hlinkClick xmlns:a="http://schemas.openxmlformats.org/drawingml/2006/main" r:id="rId78"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777829" name="Graphic 1962777829">
                            <a:hlinkClick r:id="rId78"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856C80" w:rsidRPr="00856C80" w14:paraId="3D053446" w14:textId="4ACE2B94" w:rsidTr="00856C80">
        <w:tc>
          <w:tcPr>
            <w:tcW w:w="9071" w:type="dxa"/>
          </w:tcPr>
          <w:p w14:paraId="7433FDEF" w14:textId="77777777" w:rsidR="00856C80" w:rsidRPr="00856C80" w:rsidRDefault="00856C80" w:rsidP="00856C80">
            <w:pPr>
              <w:pStyle w:val="Tabletext7pt"/>
            </w:pPr>
            <w:r w:rsidRPr="00856C80">
              <w:t>Women in Research 4: diffusing and managing conflicts in research</w:t>
            </w:r>
          </w:p>
        </w:tc>
        <w:tc>
          <w:tcPr>
            <w:tcW w:w="3288" w:type="dxa"/>
          </w:tcPr>
          <w:p w14:paraId="09A1B5D6" w14:textId="77777777" w:rsidR="00856C80" w:rsidRPr="00856C80" w:rsidRDefault="00856C80" w:rsidP="00856C80">
            <w:pPr>
              <w:pStyle w:val="Tabletext7pt"/>
            </w:pPr>
            <w:r w:rsidRPr="00856C80">
              <w:t>Doctoral researchers and research staff</w:t>
            </w:r>
          </w:p>
        </w:tc>
        <w:tc>
          <w:tcPr>
            <w:tcW w:w="2438" w:type="dxa"/>
          </w:tcPr>
          <w:p w14:paraId="1BC97789" w14:textId="77777777" w:rsidR="00856C80" w:rsidRPr="00856C80" w:rsidRDefault="00856C80" w:rsidP="00856C80">
            <w:pPr>
              <w:pStyle w:val="Tabletext7pt"/>
            </w:pPr>
            <w:r w:rsidRPr="00856C80">
              <w:t>1</w:t>
            </w:r>
          </w:p>
        </w:tc>
        <w:tc>
          <w:tcPr>
            <w:tcW w:w="454" w:type="dxa"/>
          </w:tcPr>
          <w:p w14:paraId="1AFB7D5E" w14:textId="77777777" w:rsidR="00856C80" w:rsidRPr="00856C80" w:rsidRDefault="00856C80" w:rsidP="00856C80">
            <w:pPr>
              <w:pStyle w:val="Tabletext7pt"/>
            </w:pPr>
            <w:r w:rsidRPr="00856C80">
              <w:t>55</w:t>
            </w:r>
          </w:p>
        </w:tc>
        <w:tc>
          <w:tcPr>
            <w:tcW w:w="454" w:type="dxa"/>
            <w:gridSpan w:val="2"/>
          </w:tcPr>
          <w:p w14:paraId="626A9DB0" w14:textId="72CB872E" w:rsidR="00856C80" w:rsidRPr="00856C80" w:rsidRDefault="00856C80" w:rsidP="00856C80">
            <w:pPr>
              <w:pStyle w:val="TableTextright"/>
            </w:pPr>
            <w:r>
              <w:rPr>
                <w:noProof/>
              </w:rPr>
              <w:drawing>
                <wp:inline distT="0" distB="0" distL="0" distR="0" wp14:anchorId="050DE8E0" wp14:editId="2F42564E">
                  <wp:extent cx="99060" cy="99060"/>
                  <wp:effectExtent l="0" t="0" r="2540" b="2540"/>
                  <wp:docPr id="398677136" name="Graphic 398677136">
                    <a:hlinkClick xmlns:a="http://schemas.openxmlformats.org/drawingml/2006/main" r:id="rId78"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677136" name="Graphic 398677136">
                            <a:hlinkClick r:id="rId78"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856C80" w:rsidRPr="00856C80" w14:paraId="6DE8D2CF" w14:textId="2F30495F" w:rsidTr="00856C80">
        <w:tc>
          <w:tcPr>
            <w:tcW w:w="9071" w:type="dxa"/>
          </w:tcPr>
          <w:p w14:paraId="0BB332F5" w14:textId="77777777" w:rsidR="00856C80" w:rsidRPr="00856C80" w:rsidRDefault="00856C80" w:rsidP="00856C80">
            <w:pPr>
              <w:pStyle w:val="Tabletext7pt"/>
            </w:pPr>
            <w:r w:rsidRPr="00856C80">
              <w:t xml:space="preserve">Women in Research 5: decision making in research </w:t>
            </w:r>
          </w:p>
        </w:tc>
        <w:tc>
          <w:tcPr>
            <w:tcW w:w="3288" w:type="dxa"/>
          </w:tcPr>
          <w:p w14:paraId="74B68617" w14:textId="77777777" w:rsidR="00856C80" w:rsidRPr="00856C80" w:rsidRDefault="00856C80" w:rsidP="00856C80">
            <w:pPr>
              <w:pStyle w:val="Tabletext7pt"/>
            </w:pPr>
            <w:r w:rsidRPr="00856C80">
              <w:t>Doctoral researchers and research staff</w:t>
            </w:r>
          </w:p>
        </w:tc>
        <w:tc>
          <w:tcPr>
            <w:tcW w:w="2438" w:type="dxa"/>
          </w:tcPr>
          <w:p w14:paraId="19431D30" w14:textId="77777777" w:rsidR="00856C80" w:rsidRPr="00856C80" w:rsidRDefault="00856C80" w:rsidP="00856C80">
            <w:pPr>
              <w:pStyle w:val="Tabletext7pt"/>
            </w:pPr>
            <w:r w:rsidRPr="00856C80">
              <w:t>1</w:t>
            </w:r>
          </w:p>
        </w:tc>
        <w:tc>
          <w:tcPr>
            <w:tcW w:w="454" w:type="dxa"/>
          </w:tcPr>
          <w:p w14:paraId="3EC38597" w14:textId="77777777" w:rsidR="00856C80" w:rsidRPr="00856C80" w:rsidRDefault="00856C80" w:rsidP="00856C80">
            <w:pPr>
              <w:pStyle w:val="Tabletext7pt"/>
            </w:pPr>
            <w:r w:rsidRPr="00856C80">
              <w:t>55</w:t>
            </w:r>
          </w:p>
        </w:tc>
        <w:tc>
          <w:tcPr>
            <w:tcW w:w="454" w:type="dxa"/>
            <w:gridSpan w:val="2"/>
          </w:tcPr>
          <w:p w14:paraId="6A7B9295" w14:textId="52B9A542" w:rsidR="00856C80" w:rsidRPr="00856C80" w:rsidRDefault="00856C80" w:rsidP="00856C80">
            <w:pPr>
              <w:pStyle w:val="TableTextright"/>
            </w:pPr>
            <w:r>
              <w:rPr>
                <w:noProof/>
              </w:rPr>
              <w:drawing>
                <wp:inline distT="0" distB="0" distL="0" distR="0" wp14:anchorId="3705A719" wp14:editId="1EF5ACAE">
                  <wp:extent cx="99060" cy="99060"/>
                  <wp:effectExtent l="0" t="0" r="2540" b="2540"/>
                  <wp:docPr id="494531428" name="Graphic 494531428">
                    <a:hlinkClick xmlns:a="http://schemas.openxmlformats.org/drawingml/2006/main" r:id="rId78"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31428" name="Graphic 494531428">
                            <a:hlinkClick r:id="rId78"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856C80" w:rsidRPr="00856C80" w14:paraId="19B2651C" w14:textId="21B34C80" w:rsidTr="00856C80">
        <w:tc>
          <w:tcPr>
            <w:tcW w:w="9071" w:type="dxa"/>
          </w:tcPr>
          <w:p w14:paraId="17EC510D" w14:textId="77777777" w:rsidR="00856C80" w:rsidRPr="00856C80" w:rsidRDefault="00856C80" w:rsidP="00856C80">
            <w:pPr>
              <w:pStyle w:val="Tabletext7pt"/>
            </w:pPr>
            <w:r w:rsidRPr="00856C80">
              <w:t xml:space="preserve">Women in Research: </w:t>
            </w:r>
            <w:proofErr w:type="gramStart"/>
            <w:r w:rsidRPr="00856C80">
              <w:t>small-group</w:t>
            </w:r>
            <w:proofErr w:type="gramEnd"/>
            <w:r w:rsidRPr="00856C80">
              <w:t xml:space="preserve"> coaching 1</w:t>
            </w:r>
          </w:p>
        </w:tc>
        <w:tc>
          <w:tcPr>
            <w:tcW w:w="3288" w:type="dxa"/>
          </w:tcPr>
          <w:p w14:paraId="5FEE3151" w14:textId="77777777" w:rsidR="00856C80" w:rsidRPr="00856C80" w:rsidRDefault="00856C80" w:rsidP="00856C80">
            <w:pPr>
              <w:pStyle w:val="Tabletext7pt"/>
            </w:pPr>
            <w:r w:rsidRPr="00856C80">
              <w:t>Doctoral researchers and research staff</w:t>
            </w:r>
          </w:p>
        </w:tc>
        <w:tc>
          <w:tcPr>
            <w:tcW w:w="2438" w:type="dxa"/>
          </w:tcPr>
          <w:p w14:paraId="4FE6E936" w14:textId="77777777" w:rsidR="00856C80" w:rsidRPr="00856C80" w:rsidRDefault="00856C80" w:rsidP="00856C80">
            <w:pPr>
              <w:pStyle w:val="Tabletext7pt"/>
            </w:pPr>
            <w:r w:rsidRPr="00856C80">
              <w:t>1</w:t>
            </w:r>
          </w:p>
        </w:tc>
        <w:tc>
          <w:tcPr>
            <w:tcW w:w="454" w:type="dxa"/>
          </w:tcPr>
          <w:p w14:paraId="688D8EF6" w14:textId="77777777" w:rsidR="00856C80" w:rsidRPr="00856C80" w:rsidRDefault="00856C80" w:rsidP="00856C80">
            <w:pPr>
              <w:pStyle w:val="Tabletext7pt"/>
            </w:pPr>
            <w:r w:rsidRPr="00856C80">
              <w:t>55</w:t>
            </w:r>
          </w:p>
        </w:tc>
        <w:tc>
          <w:tcPr>
            <w:tcW w:w="454" w:type="dxa"/>
            <w:gridSpan w:val="2"/>
          </w:tcPr>
          <w:p w14:paraId="768A9354" w14:textId="053D3711" w:rsidR="00856C80" w:rsidRPr="00856C80" w:rsidRDefault="00856C80" w:rsidP="00856C80">
            <w:pPr>
              <w:pStyle w:val="TableTextright"/>
            </w:pPr>
            <w:r>
              <w:rPr>
                <w:noProof/>
              </w:rPr>
              <w:drawing>
                <wp:inline distT="0" distB="0" distL="0" distR="0" wp14:anchorId="187630EA" wp14:editId="51EE477B">
                  <wp:extent cx="99060" cy="99060"/>
                  <wp:effectExtent l="0" t="0" r="2540" b="2540"/>
                  <wp:docPr id="2142331560" name="Graphic 2142331560">
                    <a:hlinkClick xmlns:a="http://schemas.openxmlformats.org/drawingml/2006/main" r:id="rId78"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31560" name="Graphic 2142331560">
                            <a:hlinkClick r:id="rId78"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856C80" w:rsidRPr="00856C80" w14:paraId="3E93BA3A" w14:textId="3D42ECA3" w:rsidTr="00856C80">
        <w:tc>
          <w:tcPr>
            <w:tcW w:w="9071" w:type="dxa"/>
          </w:tcPr>
          <w:p w14:paraId="6BDDB2AB" w14:textId="77777777" w:rsidR="00856C80" w:rsidRPr="00856C80" w:rsidRDefault="00856C80" w:rsidP="00856C80">
            <w:pPr>
              <w:pStyle w:val="Tabletext7pt"/>
            </w:pPr>
            <w:r w:rsidRPr="00856C80">
              <w:t xml:space="preserve">Women in Research: </w:t>
            </w:r>
            <w:proofErr w:type="gramStart"/>
            <w:r w:rsidRPr="00856C80">
              <w:t>small-group</w:t>
            </w:r>
            <w:proofErr w:type="gramEnd"/>
            <w:r w:rsidRPr="00856C80">
              <w:t xml:space="preserve"> coaching 2</w:t>
            </w:r>
          </w:p>
        </w:tc>
        <w:tc>
          <w:tcPr>
            <w:tcW w:w="3288" w:type="dxa"/>
          </w:tcPr>
          <w:p w14:paraId="331C3F9C" w14:textId="77777777" w:rsidR="00856C80" w:rsidRPr="00856C80" w:rsidRDefault="00856C80" w:rsidP="00856C80">
            <w:pPr>
              <w:pStyle w:val="Tabletext7pt"/>
            </w:pPr>
            <w:r w:rsidRPr="00856C80">
              <w:t>Doctoral researchers and research staff</w:t>
            </w:r>
          </w:p>
        </w:tc>
        <w:tc>
          <w:tcPr>
            <w:tcW w:w="2438" w:type="dxa"/>
          </w:tcPr>
          <w:p w14:paraId="5DC11651" w14:textId="77777777" w:rsidR="00856C80" w:rsidRPr="00856C80" w:rsidRDefault="00856C80" w:rsidP="00856C80">
            <w:pPr>
              <w:pStyle w:val="Tabletext7pt"/>
            </w:pPr>
            <w:r w:rsidRPr="00856C80">
              <w:t>1</w:t>
            </w:r>
          </w:p>
        </w:tc>
        <w:tc>
          <w:tcPr>
            <w:tcW w:w="454" w:type="dxa"/>
          </w:tcPr>
          <w:p w14:paraId="538208AD" w14:textId="77777777" w:rsidR="00856C80" w:rsidRPr="00856C80" w:rsidRDefault="00856C80" w:rsidP="00856C80">
            <w:pPr>
              <w:pStyle w:val="Tabletext7pt"/>
            </w:pPr>
            <w:r w:rsidRPr="00856C80">
              <w:t>55</w:t>
            </w:r>
          </w:p>
        </w:tc>
        <w:tc>
          <w:tcPr>
            <w:tcW w:w="454" w:type="dxa"/>
            <w:gridSpan w:val="2"/>
          </w:tcPr>
          <w:p w14:paraId="4B7CEB14" w14:textId="14DB773F" w:rsidR="00856C80" w:rsidRPr="00856C80" w:rsidRDefault="00856C80" w:rsidP="00856C80">
            <w:pPr>
              <w:pStyle w:val="TableTextright"/>
            </w:pPr>
            <w:r>
              <w:rPr>
                <w:noProof/>
              </w:rPr>
              <w:drawing>
                <wp:inline distT="0" distB="0" distL="0" distR="0" wp14:anchorId="427A62A9" wp14:editId="3D392355">
                  <wp:extent cx="99060" cy="99060"/>
                  <wp:effectExtent l="0" t="0" r="2540" b="2540"/>
                  <wp:docPr id="1232275916" name="Graphic 1232275916">
                    <a:hlinkClick xmlns:a="http://schemas.openxmlformats.org/drawingml/2006/main" r:id="rId78"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275916" name="Graphic 1232275916">
                            <a:hlinkClick r:id="rId78"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r w:rsidR="00856C80" w:rsidRPr="00856C80" w14:paraId="39822D89" w14:textId="12532B25" w:rsidTr="00856C80">
        <w:tc>
          <w:tcPr>
            <w:tcW w:w="9071" w:type="dxa"/>
          </w:tcPr>
          <w:p w14:paraId="445C13B1" w14:textId="77777777" w:rsidR="00856C80" w:rsidRPr="00856C80" w:rsidRDefault="00856C80" w:rsidP="00856C80">
            <w:pPr>
              <w:pStyle w:val="Tabletext7pt"/>
            </w:pPr>
            <w:r w:rsidRPr="00856C80">
              <w:t xml:space="preserve">Women in Research: </w:t>
            </w:r>
            <w:proofErr w:type="gramStart"/>
            <w:r w:rsidRPr="00856C80">
              <w:t>small-group</w:t>
            </w:r>
            <w:proofErr w:type="gramEnd"/>
            <w:r w:rsidRPr="00856C80">
              <w:t xml:space="preserve"> coaching 3</w:t>
            </w:r>
          </w:p>
        </w:tc>
        <w:tc>
          <w:tcPr>
            <w:tcW w:w="3288" w:type="dxa"/>
          </w:tcPr>
          <w:p w14:paraId="1B6C583A" w14:textId="77777777" w:rsidR="00856C80" w:rsidRPr="00856C80" w:rsidRDefault="00856C80" w:rsidP="00856C80">
            <w:pPr>
              <w:pStyle w:val="Tabletext7pt"/>
            </w:pPr>
            <w:r w:rsidRPr="00856C80">
              <w:t>Doctoral researchers and research staff</w:t>
            </w:r>
          </w:p>
        </w:tc>
        <w:tc>
          <w:tcPr>
            <w:tcW w:w="2438" w:type="dxa"/>
          </w:tcPr>
          <w:p w14:paraId="26816444" w14:textId="77777777" w:rsidR="00856C80" w:rsidRPr="00856C80" w:rsidRDefault="00856C80" w:rsidP="00856C80">
            <w:pPr>
              <w:pStyle w:val="Tabletext7pt"/>
            </w:pPr>
            <w:r w:rsidRPr="00856C80">
              <w:t>1</w:t>
            </w:r>
          </w:p>
        </w:tc>
        <w:tc>
          <w:tcPr>
            <w:tcW w:w="454" w:type="dxa"/>
          </w:tcPr>
          <w:p w14:paraId="4CF04B36" w14:textId="77777777" w:rsidR="00856C80" w:rsidRPr="00856C80" w:rsidRDefault="00856C80" w:rsidP="00856C80">
            <w:pPr>
              <w:pStyle w:val="Tabletext7pt"/>
            </w:pPr>
            <w:r w:rsidRPr="00856C80">
              <w:t>55</w:t>
            </w:r>
          </w:p>
        </w:tc>
        <w:tc>
          <w:tcPr>
            <w:tcW w:w="454" w:type="dxa"/>
            <w:gridSpan w:val="2"/>
          </w:tcPr>
          <w:p w14:paraId="1BAAEBDB" w14:textId="69703F53" w:rsidR="00856C80" w:rsidRPr="00856C80" w:rsidRDefault="00856C80" w:rsidP="00856C80">
            <w:pPr>
              <w:pStyle w:val="TableTextright"/>
            </w:pPr>
            <w:r>
              <w:rPr>
                <w:noProof/>
              </w:rPr>
              <w:drawing>
                <wp:inline distT="0" distB="0" distL="0" distR="0" wp14:anchorId="123A4306" wp14:editId="540D5210">
                  <wp:extent cx="99060" cy="99060"/>
                  <wp:effectExtent l="0" t="0" r="2540" b="2540"/>
                  <wp:docPr id="1521609565" name="Graphic 1521609565">
                    <a:hlinkClick xmlns:a="http://schemas.openxmlformats.org/drawingml/2006/main" r:id="rId78"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609565" name="Graphic 1521609565">
                            <a:hlinkClick r:id="rId78" tooltip="Course info"/>
                          </pic:cNvPr>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9060" cy="99060"/>
                          </a:xfrm>
                          <a:prstGeom prst="rect">
                            <a:avLst/>
                          </a:prstGeom>
                        </pic:spPr>
                      </pic:pic>
                    </a:graphicData>
                  </a:graphic>
                </wp:inline>
              </w:drawing>
            </w:r>
          </w:p>
        </w:tc>
      </w:tr>
    </w:tbl>
    <w:p w14:paraId="247EE90F" w14:textId="77777777" w:rsidR="00856C80" w:rsidRDefault="00856C80" w:rsidP="00856C80">
      <w:pPr>
        <w:pStyle w:val="Tabletext7pt"/>
      </w:pPr>
    </w:p>
    <w:p w14:paraId="1301180B" w14:textId="77777777" w:rsidR="00856C80" w:rsidRDefault="00856C80" w:rsidP="00856C80">
      <w:pPr>
        <w:pStyle w:val="Tabletext7pt"/>
        <w:sectPr w:rsidR="00856C80" w:rsidSect="004742FA">
          <w:headerReference w:type="default" r:id="rId79"/>
          <w:footerReference w:type="default" r:id="rId80"/>
          <w:pgSz w:w="16838" w:h="11906" w:orient="landscape"/>
          <w:pgMar w:top="851" w:right="567" w:bottom="567" w:left="567" w:header="425" w:footer="425" w:gutter="0"/>
          <w:cols w:space="130"/>
          <w:docGrid w:linePitch="360"/>
        </w:sectPr>
      </w:pPr>
    </w:p>
    <w:p w14:paraId="59DD5A68" w14:textId="523B2FCA" w:rsidR="00856C80" w:rsidRDefault="00DA278C" w:rsidP="00DA278C">
      <w:pPr>
        <w:pStyle w:val="Sectionhead"/>
      </w:pPr>
      <w:r>
        <w:lastRenderedPageBreak/>
        <w:t>Domain C</w:t>
      </w:r>
    </w:p>
    <w:p w14:paraId="3464BC4B" w14:textId="0B4CCC54" w:rsidR="00DA278C" w:rsidRDefault="00DA278C" w:rsidP="00DA278C">
      <w:pPr>
        <w:pStyle w:val="Title"/>
      </w:pPr>
      <w:bookmarkStart w:id="9" w:name="DomainCdivider"/>
      <w:r>
        <w:t xml:space="preserve">Research governance </w:t>
      </w:r>
      <w:r>
        <w:br/>
        <w:t>and organisation</w:t>
      </w:r>
    </w:p>
    <w:p w14:paraId="26BA90ED" w14:textId="14C9584A" w:rsidR="00DA278C" w:rsidRDefault="00DA278C" w:rsidP="00DA278C">
      <w:pPr>
        <w:pStyle w:val="Titlelight"/>
      </w:pPr>
      <w:r>
        <w:t>Course collections</w:t>
      </w:r>
    </w:p>
    <w:bookmarkEnd w:id="9"/>
    <w:p w14:paraId="79D01690" w14:textId="77777777" w:rsidR="00DA278C" w:rsidRDefault="00DA278C" w:rsidP="00DA278C">
      <w:pPr>
        <w:pStyle w:val="Titlelight"/>
      </w:pPr>
    </w:p>
    <w:p w14:paraId="31B07302" w14:textId="77777777" w:rsidR="00DA278C" w:rsidRDefault="00DA278C" w:rsidP="00DA278C">
      <w:pPr>
        <w:pStyle w:val="Titlelight"/>
        <w:sectPr w:rsidR="00DA278C" w:rsidSect="004742FA">
          <w:headerReference w:type="default" r:id="rId81"/>
          <w:footerReference w:type="default" r:id="rId82"/>
          <w:pgSz w:w="16838" w:h="11906" w:orient="landscape"/>
          <w:pgMar w:top="851" w:right="567" w:bottom="567" w:left="567" w:header="425" w:footer="425" w:gutter="0"/>
          <w:cols w:space="130"/>
          <w:docGrid w:linePitch="360"/>
        </w:sectPr>
      </w:pPr>
    </w:p>
    <w:p w14:paraId="4741E3F5" w14:textId="7982B886" w:rsidR="00DA278C" w:rsidRDefault="00222475" w:rsidP="00222475">
      <w:pPr>
        <w:pStyle w:val="Sectionhead"/>
      </w:pPr>
      <w:r>
        <w:lastRenderedPageBreak/>
        <w:t>Copyright</w:t>
      </w:r>
    </w:p>
    <w:tbl>
      <w:tblPr>
        <w:tblStyle w:val="UCLCourse"/>
        <w:tblW w:w="15705" w:type="dxa"/>
        <w:tblLayout w:type="fixed"/>
        <w:tblLook w:val="04A0" w:firstRow="1" w:lastRow="0" w:firstColumn="1" w:lastColumn="0" w:noHBand="0" w:noVBand="1"/>
      </w:tblPr>
      <w:tblGrid>
        <w:gridCol w:w="9071"/>
        <w:gridCol w:w="3288"/>
        <w:gridCol w:w="2438"/>
        <w:gridCol w:w="454"/>
        <w:gridCol w:w="448"/>
        <w:gridCol w:w="6"/>
      </w:tblGrid>
      <w:tr w:rsidR="00222475" w:rsidRPr="000A4CF6" w14:paraId="4F11498B" w14:textId="77777777" w:rsidTr="00B25DC7">
        <w:trPr>
          <w:gridAfter w:val="1"/>
          <w:cnfStyle w:val="100000000000" w:firstRow="1" w:lastRow="0" w:firstColumn="0" w:lastColumn="0" w:oddVBand="0" w:evenVBand="0" w:oddHBand="0" w:evenHBand="0" w:firstRowFirstColumn="0" w:firstRowLastColumn="0" w:lastRowFirstColumn="0" w:lastRowLastColumn="0"/>
          <w:wAfter w:w="6" w:type="dxa"/>
        </w:trPr>
        <w:tc>
          <w:tcPr>
            <w:tcW w:w="9071" w:type="dxa"/>
          </w:tcPr>
          <w:p w14:paraId="11A81502" w14:textId="77777777" w:rsidR="00222475" w:rsidRPr="000A4CF6" w:rsidRDefault="00222475" w:rsidP="00B25DC7">
            <w:pPr>
              <w:pStyle w:val="TableHead"/>
              <w:rPr>
                <w:b/>
              </w:rPr>
            </w:pPr>
            <w:r w:rsidRPr="000A4CF6">
              <w:rPr>
                <w:b/>
              </w:rPr>
              <w:t>Course title</w:t>
            </w:r>
          </w:p>
        </w:tc>
        <w:tc>
          <w:tcPr>
            <w:tcW w:w="3288" w:type="dxa"/>
          </w:tcPr>
          <w:p w14:paraId="783AA432" w14:textId="77777777" w:rsidR="00222475" w:rsidRPr="000A4CF6" w:rsidRDefault="00222475" w:rsidP="00B25DC7">
            <w:pPr>
              <w:pStyle w:val="TableHead"/>
              <w:rPr>
                <w:b/>
              </w:rPr>
            </w:pPr>
            <w:r w:rsidRPr="000A4CF6">
              <w:rPr>
                <w:b/>
              </w:rPr>
              <w:t>Target learner</w:t>
            </w:r>
          </w:p>
        </w:tc>
        <w:tc>
          <w:tcPr>
            <w:tcW w:w="2438" w:type="dxa"/>
          </w:tcPr>
          <w:p w14:paraId="7CBA1463" w14:textId="77777777" w:rsidR="00222475" w:rsidRPr="000A4CF6" w:rsidRDefault="00222475" w:rsidP="00B25DC7">
            <w:pPr>
              <w:pStyle w:val="TableHead"/>
              <w:rPr>
                <w:b/>
              </w:rPr>
            </w:pPr>
            <w:r w:rsidRPr="000A4CF6">
              <w:rPr>
                <w:b/>
              </w:rPr>
              <w:t>Training points gained*</w:t>
            </w:r>
          </w:p>
        </w:tc>
        <w:tc>
          <w:tcPr>
            <w:tcW w:w="902" w:type="dxa"/>
            <w:gridSpan w:val="2"/>
          </w:tcPr>
          <w:p w14:paraId="09AD0E7B" w14:textId="77777777" w:rsidR="00222475" w:rsidRPr="000A4CF6" w:rsidRDefault="00222475" w:rsidP="00B25DC7">
            <w:pPr>
              <w:pStyle w:val="TableHead"/>
            </w:pPr>
            <w:r w:rsidRPr="000A4CF6">
              <w:rPr>
                <w:b/>
              </w:rPr>
              <w:t>Course page</w:t>
            </w:r>
          </w:p>
        </w:tc>
      </w:tr>
      <w:tr w:rsidR="00222475" w:rsidRPr="00222475" w14:paraId="053906C9" w14:textId="401AF4FC" w:rsidTr="00222475">
        <w:tc>
          <w:tcPr>
            <w:tcW w:w="9071" w:type="dxa"/>
          </w:tcPr>
          <w:p w14:paraId="7287ED68" w14:textId="77777777" w:rsidR="00222475" w:rsidRPr="00222475" w:rsidRDefault="00222475" w:rsidP="00222475">
            <w:pPr>
              <w:pStyle w:val="Tabletext7pt"/>
            </w:pPr>
            <w:r w:rsidRPr="00222475">
              <w:t>Copyright and your publishing contracts</w:t>
            </w:r>
          </w:p>
        </w:tc>
        <w:tc>
          <w:tcPr>
            <w:tcW w:w="3288" w:type="dxa"/>
          </w:tcPr>
          <w:p w14:paraId="63AB9608" w14:textId="77777777" w:rsidR="00222475" w:rsidRPr="00222475" w:rsidRDefault="00222475" w:rsidP="00222475">
            <w:pPr>
              <w:pStyle w:val="Tabletext7pt"/>
            </w:pPr>
            <w:r w:rsidRPr="00222475">
              <w:t>Doctoral researchers and research staff</w:t>
            </w:r>
          </w:p>
        </w:tc>
        <w:tc>
          <w:tcPr>
            <w:tcW w:w="2438" w:type="dxa"/>
          </w:tcPr>
          <w:p w14:paraId="48A7966F" w14:textId="77777777" w:rsidR="00222475" w:rsidRPr="00222475" w:rsidRDefault="00222475" w:rsidP="00222475">
            <w:pPr>
              <w:pStyle w:val="Tabletext7pt"/>
            </w:pPr>
            <w:r w:rsidRPr="00222475">
              <w:t>1</w:t>
            </w:r>
          </w:p>
        </w:tc>
        <w:tc>
          <w:tcPr>
            <w:tcW w:w="454" w:type="dxa"/>
          </w:tcPr>
          <w:p w14:paraId="6042FEE2" w14:textId="77777777" w:rsidR="00222475" w:rsidRPr="00222475" w:rsidRDefault="00222475" w:rsidP="00222475">
            <w:pPr>
              <w:pStyle w:val="Tabletext7pt"/>
            </w:pPr>
            <w:r w:rsidRPr="00222475">
              <w:t>56</w:t>
            </w:r>
          </w:p>
        </w:tc>
        <w:tc>
          <w:tcPr>
            <w:tcW w:w="454" w:type="dxa"/>
            <w:gridSpan w:val="2"/>
          </w:tcPr>
          <w:p w14:paraId="65352D9A" w14:textId="0E5ED4C8" w:rsidR="00222475" w:rsidRPr="00222475" w:rsidRDefault="00222475" w:rsidP="00222475">
            <w:pPr>
              <w:pStyle w:val="TableTextright"/>
            </w:pPr>
            <w:r>
              <w:rPr>
                <w:noProof/>
              </w:rPr>
              <w:drawing>
                <wp:inline distT="0" distB="0" distL="0" distR="0" wp14:anchorId="6715B141" wp14:editId="27B8A717">
                  <wp:extent cx="99060" cy="99060"/>
                  <wp:effectExtent l="0" t="0" r="2540" b="2540"/>
                  <wp:docPr id="1585191893" name="Graphic 1585191893">
                    <a:hlinkClick xmlns:a="http://schemas.openxmlformats.org/drawingml/2006/main" r:id="rId83"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91893" name="Graphic 1585191893">
                            <a:hlinkClick r:id="rId83" tooltip="Course info"/>
                          </pic:cNvPr>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99060" cy="99060"/>
                          </a:xfrm>
                          <a:prstGeom prst="rect">
                            <a:avLst/>
                          </a:prstGeom>
                        </pic:spPr>
                      </pic:pic>
                    </a:graphicData>
                  </a:graphic>
                </wp:inline>
              </w:drawing>
            </w:r>
          </w:p>
        </w:tc>
      </w:tr>
      <w:tr w:rsidR="00222475" w:rsidRPr="00222475" w14:paraId="25D360F9" w14:textId="442366C7" w:rsidTr="00222475">
        <w:tc>
          <w:tcPr>
            <w:tcW w:w="9071" w:type="dxa"/>
          </w:tcPr>
          <w:p w14:paraId="77C608F6" w14:textId="77777777" w:rsidR="00222475" w:rsidRPr="00222475" w:rsidRDefault="00222475" w:rsidP="00222475">
            <w:pPr>
              <w:pStyle w:val="Tabletext7pt"/>
            </w:pPr>
            <w:r w:rsidRPr="00222475">
              <w:t>Copyright for postgraduate students</w:t>
            </w:r>
          </w:p>
        </w:tc>
        <w:tc>
          <w:tcPr>
            <w:tcW w:w="3288" w:type="dxa"/>
          </w:tcPr>
          <w:p w14:paraId="0352AB33" w14:textId="77777777" w:rsidR="00222475" w:rsidRPr="00222475" w:rsidRDefault="00222475" w:rsidP="00222475">
            <w:pPr>
              <w:pStyle w:val="Tabletext7pt"/>
            </w:pPr>
            <w:r w:rsidRPr="00222475">
              <w:t>Doctoral researchers</w:t>
            </w:r>
          </w:p>
        </w:tc>
        <w:tc>
          <w:tcPr>
            <w:tcW w:w="2438" w:type="dxa"/>
          </w:tcPr>
          <w:p w14:paraId="157E7150" w14:textId="77777777" w:rsidR="00222475" w:rsidRPr="00222475" w:rsidRDefault="00222475" w:rsidP="00222475">
            <w:pPr>
              <w:pStyle w:val="Tabletext7pt"/>
            </w:pPr>
            <w:r w:rsidRPr="00222475">
              <w:t>1</w:t>
            </w:r>
          </w:p>
        </w:tc>
        <w:tc>
          <w:tcPr>
            <w:tcW w:w="454" w:type="dxa"/>
          </w:tcPr>
          <w:p w14:paraId="2ECDBCDE" w14:textId="77777777" w:rsidR="00222475" w:rsidRPr="00222475" w:rsidRDefault="00222475" w:rsidP="00222475">
            <w:pPr>
              <w:pStyle w:val="Tabletext7pt"/>
            </w:pPr>
            <w:r w:rsidRPr="00222475">
              <w:t>56</w:t>
            </w:r>
          </w:p>
        </w:tc>
        <w:tc>
          <w:tcPr>
            <w:tcW w:w="454" w:type="dxa"/>
            <w:gridSpan w:val="2"/>
          </w:tcPr>
          <w:p w14:paraId="1D2AC779" w14:textId="68EB05DF" w:rsidR="00222475" w:rsidRPr="00222475" w:rsidRDefault="00222475" w:rsidP="00222475">
            <w:pPr>
              <w:pStyle w:val="TableTextright"/>
            </w:pPr>
            <w:r>
              <w:rPr>
                <w:noProof/>
              </w:rPr>
              <w:drawing>
                <wp:inline distT="0" distB="0" distL="0" distR="0" wp14:anchorId="1B4D3207" wp14:editId="71EEDF97">
                  <wp:extent cx="99060" cy="99060"/>
                  <wp:effectExtent l="0" t="0" r="2540" b="2540"/>
                  <wp:docPr id="1443226778" name="Graphic 1443226778">
                    <a:hlinkClick xmlns:a="http://schemas.openxmlformats.org/drawingml/2006/main" r:id="rId83"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226778" name="Graphic 1443226778">
                            <a:hlinkClick r:id="rId83" tooltip="Course info"/>
                          </pic:cNvPr>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99060" cy="99060"/>
                          </a:xfrm>
                          <a:prstGeom prst="rect">
                            <a:avLst/>
                          </a:prstGeom>
                        </pic:spPr>
                      </pic:pic>
                    </a:graphicData>
                  </a:graphic>
                </wp:inline>
              </w:drawing>
            </w:r>
          </w:p>
        </w:tc>
      </w:tr>
      <w:tr w:rsidR="00222475" w:rsidRPr="00222475" w14:paraId="5784259C" w14:textId="0D332502" w:rsidTr="00222475">
        <w:tc>
          <w:tcPr>
            <w:tcW w:w="9071" w:type="dxa"/>
          </w:tcPr>
          <w:p w14:paraId="393BFF82" w14:textId="77777777" w:rsidR="00222475" w:rsidRPr="00222475" w:rsidRDefault="00222475" w:rsidP="00222475">
            <w:pPr>
              <w:pStyle w:val="Tabletext7pt"/>
            </w:pPr>
            <w:r w:rsidRPr="00222475">
              <w:t>Copyright for research staff</w:t>
            </w:r>
          </w:p>
        </w:tc>
        <w:tc>
          <w:tcPr>
            <w:tcW w:w="3288" w:type="dxa"/>
          </w:tcPr>
          <w:p w14:paraId="4DC5E9E7" w14:textId="77777777" w:rsidR="00222475" w:rsidRPr="00222475" w:rsidRDefault="00222475" w:rsidP="00222475">
            <w:pPr>
              <w:pStyle w:val="Tabletext7pt"/>
            </w:pPr>
            <w:r w:rsidRPr="00222475">
              <w:t>Research staff</w:t>
            </w:r>
          </w:p>
        </w:tc>
        <w:tc>
          <w:tcPr>
            <w:tcW w:w="2438" w:type="dxa"/>
          </w:tcPr>
          <w:p w14:paraId="3CAB2E4A" w14:textId="77777777" w:rsidR="00222475" w:rsidRPr="00222475" w:rsidRDefault="00222475" w:rsidP="00222475">
            <w:pPr>
              <w:pStyle w:val="Tabletext7pt"/>
            </w:pPr>
            <w:r w:rsidRPr="00222475">
              <w:t>N/A</w:t>
            </w:r>
          </w:p>
        </w:tc>
        <w:tc>
          <w:tcPr>
            <w:tcW w:w="454" w:type="dxa"/>
          </w:tcPr>
          <w:p w14:paraId="0E1BB1E4" w14:textId="77777777" w:rsidR="00222475" w:rsidRPr="00222475" w:rsidRDefault="00222475" w:rsidP="00222475">
            <w:pPr>
              <w:pStyle w:val="Tabletext7pt"/>
            </w:pPr>
            <w:r w:rsidRPr="00222475">
              <w:t>56</w:t>
            </w:r>
          </w:p>
        </w:tc>
        <w:tc>
          <w:tcPr>
            <w:tcW w:w="454" w:type="dxa"/>
            <w:gridSpan w:val="2"/>
          </w:tcPr>
          <w:p w14:paraId="7E1F6C1B" w14:textId="428D0E4A" w:rsidR="00222475" w:rsidRPr="00222475" w:rsidRDefault="00222475" w:rsidP="00222475">
            <w:pPr>
              <w:pStyle w:val="TableTextright"/>
            </w:pPr>
            <w:r>
              <w:rPr>
                <w:noProof/>
              </w:rPr>
              <w:drawing>
                <wp:inline distT="0" distB="0" distL="0" distR="0" wp14:anchorId="3869F68A" wp14:editId="74049392">
                  <wp:extent cx="99060" cy="99060"/>
                  <wp:effectExtent l="0" t="0" r="2540" b="2540"/>
                  <wp:docPr id="1505629529" name="Graphic 1505629529">
                    <a:hlinkClick xmlns:a="http://schemas.openxmlformats.org/drawingml/2006/main" r:id="rId83"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629529" name="Graphic 1505629529">
                            <a:hlinkClick r:id="rId83" tooltip="Course info"/>
                          </pic:cNvPr>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99060" cy="99060"/>
                          </a:xfrm>
                          <a:prstGeom prst="rect">
                            <a:avLst/>
                          </a:prstGeom>
                        </pic:spPr>
                      </pic:pic>
                    </a:graphicData>
                  </a:graphic>
                </wp:inline>
              </w:drawing>
            </w:r>
          </w:p>
        </w:tc>
      </w:tr>
    </w:tbl>
    <w:p w14:paraId="0D0AB571" w14:textId="77777777" w:rsidR="00222475" w:rsidRDefault="00222475" w:rsidP="00222475"/>
    <w:p w14:paraId="12E02E0F" w14:textId="27968FF4" w:rsidR="00222475" w:rsidRDefault="00222475" w:rsidP="00222475">
      <w:pPr>
        <w:pStyle w:val="Sectionhead2"/>
      </w:pPr>
      <w:r w:rsidRPr="00222475">
        <w:t>Pillars of Open Science</w:t>
      </w:r>
    </w:p>
    <w:tbl>
      <w:tblPr>
        <w:tblStyle w:val="UCLCourse"/>
        <w:tblW w:w="15705" w:type="dxa"/>
        <w:tblLayout w:type="fixed"/>
        <w:tblLook w:val="04A0" w:firstRow="1" w:lastRow="0" w:firstColumn="1" w:lastColumn="0" w:noHBand="0" w:noVBand="1"/>
      </w:tblPr>
      <w:tblGrid>
        <w:gridCol w:w="9071"/>
        <w:gridCol w:w="3288"/>
        <w:gridCol w:w="2438"/>
        <w:gridCol w:w="454"/>
        <w:gridCol w:w="448"/>
        <w:gridCol w:w="6"/>
      </w:tblGrid>
      <w:tr w:rsidR="00222475" w:rsidRPr="000A4CF6" w14:paraId="0B4F53E1" w14:textId="77777777" w:rsidTr="00B25DC7">
        <w:trPr>
          <w:gridAfter w:val="1"/>
          <w:cnfStyle w:val="100000000000" w:firstRow="1" w:lastRow="0" w:firstColumn="0" w:lastColumn="0" w:oddVBand="0" w:evenVBand="0" w:oddHBand="0" w:evenHBand="0" w:firstRowFirstColumn="0" w:firstRowLastColumn="0" w:lastRowFirstColumn="0" w:lastRowLastColumn="0"/>
          <w:wAfter w:w="6" w:type="dxa"/>
        </w:trPr>
        <w:tc>
          <w:tcPr>
            <w:tcW w:w="9071" w:type="dxa"/>
          </w:tcPr>
          <w:p w14:paraId="1C57A815" w14:textId="77777777" w:rsidR="00222475" w:rsidRPr="000A4CF6" w:rsidRDefault="00222475" w:rsidP="00B25DC7">
            <w:pPr>
              <w:pStyle w:val="TableHead"/>
              <w:rPr>
                <w:b/>
              </w:rPr>
            </w:pPr>
            <w:r w:rsidRPr="000A4CF6">
              <w:rPr>
                <w:b/>
              </w:rPr>
              <w:t>Course title</w:t>
            </w:r>
          </w:p>
        </w:tc>
        <w:tc>
          <w:tcPr>
            <w:tcW w:w="3288" w:type="dxa"/>
          </w:tcPr>
          <w:p w14:paraId="69D7E513" w14:textId="77777777" w:rsidR="00222475" w:rsidRPr="000A4CF6" w:rsidRDefault="00222475" w:rsidP="00B25DC7">
            <w:pPr>
              <w:pStyle w:val="TableHead"/>
              <w:rPr>
                <w:b/>
              </w:rPr>
            </w:pPr>
            <w:r w:rsidRPr="000A4CF6">
              <w:rPr>
                <w:b/>
              </w:rPr>
              <w:t>Target learner</w:t>
            </w:r>
          </w:p>
        </w:tc>
        <w:tc>
          <w:tcPr>
            <w:tcW w:w="2438" w:type="dxa"/>
          </w:tcPr>
          <w:p w14:paraId="1A7BF3A1" w14:textId="77777777" w:rsidR="00222475" w:rsidRPr="000A4CF6" w:rsidRDefault="00222475" w:rsidP="00B25DC7">
            <w:pPr>
              <w:pStyle w:val="TableHead"/>
              <w:rPr>
                <w:b/>
              </w:rPr>
            </w:pPr>
            <w:r w:rsidRPr="000A4CF6">
              <w:rPr>
                <w:b/>
              </w:rPr>
              <w:t>Training points gained*</w:t>
            </w:r>
          </w:p>
        </w:tc>
        <w:tc>
          <w:tcPr>
            <w:tcW w:w="902" w:type="dxa"/>
            <w:gridSpan w:val="2"/>
          </w:tcPr>
          <w:p w14:paraId="203E2648" w14:textId="77777777" w:rsidR="00222475" w:rsidRPr="000A4CF6" w:rsidRDefault="00222475" w:rsidP="00B25DC7">
            <w:pPr>
              <w:pStyle w:val="TableHead"/>
            </w:pPr>
            <w:r w:rsidRPr="000A4CF6">
              <w:rPr>
                <w:b/>
              </w:rPr>
              <w:t>Course page</w:t>
            </w:r>
          </w:p>
        </w:tc>
      </w:tr>
      <w:tr w:rsidR="00222475" w:rsidRPr="00A71168" w14:paraId="420A07BC" w14:textId="7A4B115D" w:rsidTr="00A71168">
        <w:tc>
          <w:tcPr>
            <w:tcW w:w="9071" w:type="dxa"/>
            <w:shd w:val="clear" w:color="auto" w:fill="80CBD4"/>
          </w:tcPr>
          <w:p w14:paraId="01337CCC" w14:textId="77777777" w:rsidR="00222475" w:rsidRPr="00A71168" w:rsidRDefault="00222475" w:rsidP="00A71168">
            <w:pPr>
              <w:pStyle w:val="TableTextBold"/>
            </w:pPr>
            <w:r w:rsidRPr="00A71168">
              <w:t>FAIR data</w:t>
            </w:r>
          </w:p>
        </w:tc>
        <w:tc>
          <w:tcPr>
            <w:tcW w:w="3288" w:type="dxa"/>
            <w:shd w:val="clear" w:color="auto" w:fill="80CBD4"/>
          </w:tcPr>
          <w:p w14:paraId="2F474EAA" w14:textId="77777777" w:rsidR="00222475" w:rsidRPr="00A71168" w:rsidRDefault="00222475" w:rsidP="00A71168">
            <w:pPr>
              <w:pStyle w:val="TableTextBold"/>
            </w:pPr>
          </w:p>
        </w:tc>
        <w:tc>
          <w:tcPr>
            <w:tcW w:w="2438" w:type="dxa"/>
            <w:shd w:val="clear" w:color="auto" w:fill="80CBD4"/>
          </w:tcPr>
          <w:p w14:paraId="5DA19E35" w14:textId="77777777" w:rsidR="00222475" w:rsidRPr="00A71168" w:rsidRDefault="00222475" w:rsidP="00A71168">
            <w:pPr>
              <w:pStyle w:val="TableTextBold"/>
            </w:pPr>
          </w:p>
        </w:tc>
        <w:tc>
          <w:tcPr>
            <w:tcW w:w="454" w:type="dxa"/>
            <w:shd w:val="clear" w:color="auto" w:fill="80CBD4"/>
          </w:tcPr>
          <w:p w14:paraId="1C3F436A" w14:textId="77777777" w:rsidR="00222475" w:rsidRPr="00A71168" w:rsidRDefault="00222475" w:rsidP="00A71168">
            <w:pPr>
              <w:pStyle w:val="TableTextBold"/>
            </w:pPr>
          </w:p>
        </w:tc>
        <w:tc>
          <w:tcPr>
            <w:tcW w:w="454" w:type="dxa"/>
            <w:gridSpan w:val="2"/>
            <w:shd w:val="clear" w:color="auto" w:fill="80CBD4"/>
          </w:tcPr>
          <w:p w14:paraId="2CE60BAE" w14:textId="77777777" w:rsidR="00222475" w:rsidRPr="00A71168" w:rsidRDefault="00222475" w:rsidP="00A71168">
            <w:pPr>
              <w:pStyle w:val="TableTextBold"/>
            </w:pPr>
          </w:p>
        </w:tc>
      </w:tr>
      <w:tr w:rsidR="00222475" w:rsidRPr="00222475" w14:paraId="5078B7E6" w14:textId="105AE576" w:rsidTr="00222475">
        <w:tc>
          <w:tcPr>
            <w:tcW w:w="9071" w:type="dxa"/>
          </w:tcPr>
          <w:p w14:paraId="15D7830D" w14:textId="77777777" w:rsidR="00222475" w:rsidRPr="00222475" w:rsidRDefault="00222475" w:rsidP="00222475">
            <w:pPr>
              <w:pStyle w:val="Tabletext7pt"/>
            </w:pPr>
            <w:r w:rsidRPr="00222475">
              <w:t>Nature Masterclass: Managing research data to unlock its full potential (self-paced)</w:t>
            </w:r>
          </w:p>
        </w:tc>
        <w:tc>
          <w:tcPr>
            <w:tcW w:w="3288" w:type="dxa"/>
          </w:tcPr>
          <w:p w14:paraId="07CB55B4" w14:textId="77777777" w:rsidR="00222475" w:rsidRPr="00222475" w:rsidRDefault="00222475" w:rsidP="00222475">
            <w:pPr>
              <w:pStyle w:val="Tabletext7pt"/>
            </w:pPr>
            <w:r w:rsidRPr="00222475">
              <w:t>Doctoral researchers and research staff</w:t>
            </w:r>
          </w:p>
        </w:tc>
        <w:tc>
          <w:tcPr>
            <w:tcW w:w="2438" w:type="dxa"/>
          </w:tcPr>
          <w:p w14:paraId="1EA394E9" w14:textId="77777777" w:rsidR="00222475" w:rsidRPr="00222475" w:rsidRDefault="00222475" w:rsidP="00222475">
            <w:pPr>
              <w:pStyle w:val="Tabletext7pt"/>
            </w:pPr>
            <w:r w:rsidRPr="00222475">
              <w:t>1</w:t>
            </w:r>
          </w:p>
        </w:tc>
        <w:tc>
          <w:tcPr>
            <w:tcW w:w="454" w:type="dxa"/>
          </w:tcPr>
          <w:p w14:paraId="0494832B" w14:textId="77777777" w:rsidR="00222475" w:rsidRPr="00222475" w:rsidRDefault="00222475" w:rsidP="00222475">
            <w:pPr>
              <w:pStyle w:val="Tabletext7pt"/>
            </w:pPr>
            <w:r w:rsidRPr="00222475">
              <w:t>56</w:t>
            </w:r>
          </w:p>
        </w:tc>
        <w:tc>
          <w:tcPr>
            <w:tcW w:w="454" w:type="dxa"/>
            <w:gridSpan w:val="2"/>
          </w:tcPr>
          <w:p w14:paraId="0A218BC7" w14:textId="72F6BCBF" w:rsidR="00222475" w:rsidRPr="00222475" w:rsidRDefault="00A71168" w:rsidP="00A71168">
            <w:pPr>
              <w:pStyle w:val="TableTextright"/>
            </w:pPr>
            <w:r>
              <w:rPr>
                <w:noProof/>
              </w:rPr>
              <w:drawing>
                <wp:inline distT="0" distB="0" distL="0" distR="0" wp14:anchorId="7EB3D7CE" wp14:editId="6E9E41A5">
                  <wp:extent cx="99060" cy="99060"/>
                  <wp:effectExtent l="0" t="0" r="2540" b="2540"/>
                  <wp:docPr id="574892731" name="Graphic 574892731">
                    <a:hlinkClick xmlns:a="http://schemas.openxmlformats.org/drawingml/2006/main" r:id="rId83"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892731" name="Graphic 574892731">
                            <a:hlinkClick r:id="rId83" tooltip="Course info"/>
                          </pic:cNvPr>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99060" cy="99060"/>
                          </a:xfrm>
                          <a:prstGeom prst="rect">
                            <a:avLst/>
                          </a:prstGeom>
                        </pic:spPr>
                      </pic:pic>
                    </a:graphicData>
                  </a:graphic>
                </wp:inline>
              </w:drawing>
            </w:r>
          </w:p>
        </w:tc>
      </w:tr>
      <w:tr w:rsidR="00222475" w:rsidRPr="00222475" w14:paraId="62E3D163" w14:textId="43FC15B4" w:rsidTr="00222475">
        <w:tc>
          <w:tcPr>
            <w:tcW w:w="9071" w:type="dxa"/>
          </w:tcPr>
          <w:p w14:paraId="4233E3FF" w14:textId="77777777" w:rsidR="00222475" w:rsidRPr="00222475" w:rsidRDefault="00222475" w:rsidP="00222475">
            <w:pPr>
              <w:pStyle w:val="Tabletext7pt"/>
            </w:pPr>
            <w:r w:rsidRPr="00222475">
              <w:t>Writing data management plans</w:t>
            </w:r>
          </w:p>
        </w:tc>
        <w:tc>
          <w:tcPr>
            <w:tcW w:w="3288" w:type="dxa"/>
          </w:tcPr>
          <w:p w14:paraId="5BBE87A0" w14:textId="77777777" w:rsidR="00222475" w:rsidRPr="00222475" w:rsidRDefault="00222475" w:rsidP="00222475">
            <w:pPr>
              <w:pStyle w:val="Tabletext7pt"/>
            </w:pPr>
            <w:r w:rsidRPr="00222475">
              <w:t>Doctoral researchers and research staff</w:t>
            </w:r>
          </w:p>
        </w:tc>
        <w:tc>
          <w:tcPr>
            <w:tcW w:w="2438" w:type="dxa"/>
          </w:tcPr>
          <w:p w14:paraId="3765E4BC" w14:textId="77777777" w:rsidR="00222475" w:rsidRPr="00222475" w:rsidRDefault="00222475" w:rsidP="00222475">
            <w:pPr>
              <w:pStyle w:val="Tabletext7pt"/>
            </w:pPr>
            <w:r w:rsidRPr="00222475">
              <w:t>1</w:t>
            </w:r>
          </w:p>
        </w:tc>
        <w:tc>
          <w:tcPr>
            <w:tcW w:w="454" w:type="dxa"/>
          </w:tcPr>
          <w:p w14:paraId="5B04D171" w14:textId="77777777" w:rsidR="00222475" w:rsidRPr="00222475" w:rsidRDefault="00222475" w:rsidP="00222475">
            <w:pPr>
              <w:pStyle w:val="Tabletext7pt"/>
            </w:pPr>
            <w:r w:rsidRPr="00222475">
              <w:t>56</w:t>
            </w:r>
          </w:p>
        </w:tc>
        <w:tc>
          <w:tcPr>
            <w:tcW w:w="454" w:type="dxa"/>
            <w:gridSpan w:val="2"/>
          </w:tcPr>
          <w:p w14:paraId="38D96E03" w14:textId="01558B44" w:rsidR="00222475" w:rsidRPr="00222475" w:rsidRDefault="00A71168" w:rsidP="00A71168">
            <w:pPr>
              <w:pStyle w:val="TableTextright"/>
            </w:pPr>
            <w:r>
              <w:rPr>
                <w:noProof/>
              </w:rPr>
              <w:drawing>
                <wp:inline distT="0" distB="0" distL="0" distR="0" wp14:anchorId="49CC6A99" wp14:editId="48494FA7">
                  <wp:extent cx="99060" cy="99060"/>
                  <wp:effectExtent l="0" t="0" r="2540" b="2540"/>
                  <wp:docPr id="771781130" name="Graphic 771781130">
                    <a:hlinkClick xmlns:a="http://schemas.openxmlformats.org/drawingml/2006/main" r:id="rId83"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781130" name="Graphic 771781130">
                            <a:hlinkClick r:id="rId83" tooltip="Course info"/>
                          </pic:cNvPr>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99060" cy="99060"/>
                          </a:xfrm>
                          <a:prstGeom prst="rect">
                            <a:avLst/>
                          </a:prstGeom>
                        </pic:spPr>
                      </pic:pic>
                    </a:graphicData>
                  </a:graphic>
                </wp:inline>
              </w:drawing>
            </w:r>
          </w:p>
        </w:tc>
      </w:tr>
      <w:tr w:rsidR="00222475" w:rsidRPr="00222475" w14:paraId="7350B3BF" w14:textId="085E37D8" w:rsidTr="00584A1B">
        <w:tc>
          <w:tcPr>
            <w:tcW w:w="9071" w:type="dxa"/>
            <w:tcBorders>
              <w:bottom w:val="single" w:sz="4" w:space="0" w:color="9D9D9C"/>
            </w:tcBorders>
          </w:tcPr>
          <w:p w14:paraId="58E4AE09" w14:textId="77777777" w:rsidR="00222475" w:rsidRPr="00222475" w:rsidRDefault="00222475" w:rsidP="00222475">
            <w:pPr>
              <w:pStyle w:val="Tabletext7pt"/>
            </w:pPr>
            <w:r w:rsidRPr="00222475">
              <w:t xml:space="preserve">Writing data management plans (self-paced) </w:t>
            </w:r>
          </w:p>
        </w:tc>
        <w:tc>
          <w:tcPr>
            <w:tcW w:w="3288" w:type="dxa"/>
          </w:tcPr>
          <w:p w14:paraId="57F57EC3" w14:textId="77777777" w:rsidR="00222475" w:rsidRPr="00222475" w:rsidRDefault="00222475" w:rsidP="00222475">
            <w:pPr>
              <w:pStyle w:val="Tabletext7pt"/>
            </w:pPr>
            <w:r w:rsidRPr="00222475">
              <w:t>Doctoral researchers and research staff</w:t>
            </w:r>
          </w:p>
        </w:tc>
        <w:tc>
          <w:tcPr>
            <w:tcW w:w="2438" w:type="dxa"/>
          </w:tcPr>
          <w:p w14:paraId="000CE379" w14:textId="77777777" w:rsidR="00222475" w:rsidRPr="00222475" w:rsidRDefault="00222475" w:rsidP="00222475">
            <w:pPr>
              <w:pStyle w:val="Tabletext7pt"/>
            </w:pPr>
            <w:r w:rsidRPr="00222475">
              <w:t>1</w:t>
            </w:r>
          </w:p>
        </w:tc>
        <w:tc>
          <w:tcPr>
            <w:tcW w:w="454" w:type="dxa"/>
          </w:tcPr>
          <w:p w14:paraId="097F4A43" w14:textId="77777777" w:rsidR="00222475" w:rsidRPr="00222475" w:rsidRDefault="00222475" w:rsidP="00222475">
            <w:pPr>
              <w:pStyle w:val="Tabletext7pt"/>
            </w:pPr>
            <w:r w:rsidRPr="00222475">
              <w:t>56</w:t>
            </w:r>
          </w:p>
        </w:tc>
        <w:tc>
          <w:tcPr>
            <w:tcW w:w="454" w:type="dxa"/>
            <w:gridSpan w:val="2"/>
          </w:tcPr>
          <w:p w14:paraId="21910946" w14:textId="61215C0E" w:rsidR="00222475" w:rsidRPr="00222475" w:rsidRDefault="00A71168" w:rsidP="00A71168">
            <w:pPr>
              <w:pStyle w:val="TableTextright"/>
            </w:pPr>
            <w:r>
              <w:rPr>
                <w:noProof/>
              </w:rPr>
              <w:drawing>
                <wp:inline distT="0" distB="0" distL="0" distR="0" wp14:anchorId="57D55D5A" wp14:editId="3F81851F">
                  <wp:extent cx="99060" cy="99060"/>
                  <wp:effectExtent l="0" t="0" r="2540" b="2540"/>
                  <wp:docPr id="770858666" name="Graphic 770858666">
                    <a:hlinkClick xmlns:a="http://schemas.openxmlformats.org/drawingml/2006/main" r:id="rId83"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58666" name="Graphic 770858666">
                            <a:hlinkClick r:id="rId83" tooltip="Course info"/>
                          </pic:cNvPr>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99060" cy="99060"/>
                          </a:xfrm>
                          <a:prstGeom prst="rect">
                            <a:avLst/>
                          </a:prstGeom>
                        </pic:spPr>
                      </pic:pic>
                    </a:graphicData>
                  </a:graphic>
                </wp:inline>
              </w:drawing>
            </w:r>
          </w:p>
        </w:tc>
      </w:tr>
      <w:tr w:rsidR="00222475" w:rsidRPr="00222475" w14:paraId="086DE3A7" w14:textId="541D97EC" w:rsidTr="00584A1B">
        <w:tc>
          <w:tcPr>
            <w:tcW w:w="9071" w:type="dxa"/>
            <w:tcBorders>
              <w:top w:val="single" w:sz="4" w:space="0" w:color="9D9D9C"/>
            </w:tcBorders>
            <w:shd w:val="clear" w:color="auto" w:fill="80CBD4"/>
          </w:tcPr>
          <w:p w14:paraId="7A0C91D9" w14:textId="77777777" w:rsidR="00222475" w:rsidRPr="00222475" w:rsidRDefault="00222475" w:rsidP="00A71168">
            <w:pPr>
              <w:pStyle w:val="TableTextBold"/>
            </w:pPr>
            <w:r w:rsidRPr="00222475">
              <w:t>Future of Scholarly Communication</w:t>
            </w:r>
          </w:p>
        </w:tc>
        <w:tc>
          <w:tcPr>
            <w:tcW w:w="3288" w:type="dxa"/>
            <w:shd w:val="clear" w:color="auto" w:fill="80CBD4"/>
          </w:tcPr>
          <w:p w14:paraId="4F443C60" w14:textId="77777777" w:rsidR="00222475" w:rsidRPr="00222475" w:rsidRDefault="00222475" w:rsidP="00A71168">
            <w:pPr>
              <w:pStyle w:val="TableTextBold"/>
            </w:pPr>
          </w:p>
        </w:tc>
        <w:tc>
          <w:tcPr>
            <w:tcW w:w="2438" w:type="dxa"/>
            <w:shd w:val="clear" w:color="auto" w:fill="80CBD4"/>
          </w:tcPr>
          <w:p w14:paraId="07CD032C" w14:textId="77777777" w:rsidR="00222475" w:rsidRPr="00222475" w:rsidRDefault="00222475" w:rsidP="00A71168">
            <w:pPr>
              <w:pStyle w:val="TableTextBold"/>
            </w:pPr>
          </w:p>
        </w:tc>
        <w:tc>
          <w:tcPr>
            <w:tcW w:w="454" w:type="dxa"/>
            <w:shd w:val="clear" w:color="auto" w:fill="80CBD4"/>
          </w:tcPr>
          <w:p w14:paraId="5EFF6FB9" w14:textId="77777777" w:rsidR="00222475" w:rsidRPr="00222475" w:rsidRDefault="00222475" w:rsidP="00A71168">
            <w:pPr>
              <w:pStyle w:val="TableTextBold"/>
            </w:pPr>
          </w:p>
        </w:tc>
        <w:tc>
          <w:tcPr>
            <w:tcW w:w="454" w:type="dxa"/>
            <w:gridSpan w:val="2"/>
            <w:shd w:val="clear" w:color="auto" w:fill="80CBD4"/>
          </w:tcPr>
          <w:p w14:paraId="0E5A1C3E" w14:textId="77777777" w:rsidR="00222475" w:rsidRPr="00222475" w:rsidRDefault="00222475" w:rsidP="00A71168">
            <w:pPr>
              <w:pStyle w:val="TableTextright"/>
            </w:pPr>
          </w:p>
        </w:tc>
      </w:tr>
      <w:tr w:rsidR="00222475" w:rsidRPr="00222475" w14:paraId="29B0CB00" w14:textId="31FA3264" w:rsidTr="00222475">
        <w:tc>
          <w:tcPr>
            <w:tcW w:w="9071" w:type="dxa"/>
          </w:tcPr>
          <w:p w14:paraId="7AC3302B" w14:textId="77777777" w:rsidR="00222475" w:rsidRPr="00222475" w:rsidRDefault="00222475" w:rsidP="00222475">
            <w:pPr>
              <w:pStyle w:val="Tabletext7pt"/>
            </w:pPr>
            <w:r w:rsidRPr="00222475">
              <w:t xml:space="preserve">Open science and scholarship (self-paced) </w:t>
            </w:r>
          </w:p>
        </w:tc>
        <w:tc>
          <w:tcPr>
            <w:tcW w:w="3288" w:type="dxa"/>
          </w:tcPr>
          <w:p w14:paraId="2D1BCBCC" w14:textId="77777777" w:rsidR="00222475" w:rsidRPr="00222475" w:rsidRDefault="00222475" w:rsidP="00222475">
            <w:pPr>
              <w:pStyle w:val="Tabletext7pt"/>
            </w:pPr>
            <w:r w:rsidRPr="00222475">
              <w:t>Doctoral researchers and research staff</w:t>
            </w:r>
          </w:p>
        </w:tc>
        <w:tc>
          <w:tcPr>
            <w:tcW w:w="2438" w:type="dxa"/>
          </w:tcPr>
          <w:p w14:paraId="1E66136C" w14:textId="77777777" w:rsidR="00222475" w:rsidRPr="00222475" w:rsidRDefault="00222475" w:rsidP="00222475">
            <w:pPr>
              <w:pStyle w:val="Tabletext7pt"/>
            </w:pPr>
            <w:r w:rsidRPr="00222475">
              <w:t>1</w:t>
            </w:r>
          </w:p>
        </w:tc>
        <w:tc>
          <w:tcPr>
            <w:tcW w:w="454" w:type="dxa"/>
          </w:tcPr>
          <w:p w14:paraId="4D03E68F" w14:textId="77777777" w:rsidR="00222475" w:rsidRPr="00222475" w:rsidRDefault="00222475" w:rsidP="00222475">
            <w:pPr>
              <w:pStyle w:val="Tabletext7pt"/>
            </w:pPr>
            <w:r w:rsidRPr="00222475">
              <w:t>56</w:t>
            </w:r>
          </w:p>
        </w:tc>
        <w:tc>
          <w:tcPr>
            <w:tcW w:w="454" w:type="dxa"/>
            <w:gridSpan w:val="2"/>
          </w:tcPr>
          <w:p w14:paraId="666C052F" w14:textId="2FA67E70" w:rsidR="00222475" w:rsidRPr="00222475" w:rsidRDefault="00A71168" w:rsidP="00A71168">
            <w:pPr>
              <w:pStyle w:val="TableTextright"/>
            </w:pPr>
            <w:r>
              <w:rPr>
                <w:noProof/>
              </w:rPr>
              <w:drawing>
                <wp:inline distT="0" distB="0" distL="0" distR="0" wp14:anchorId="214D6562" wp14:editId="66DCCCBA">
                  <wp:extent cx="99060" cy="99060"/>
                  <wp:effectExtent l="0" t="0" r="2540" b="2540"/>
                  <wp:docPr id="1419767816" name="Graphic 1419767816">
                    <a:hlinkClick xmlns:a="http://schemas.openxmlformats.org/drawingml/2006/main" r:id="rId83"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767816" name="Graphic 1419767816">
                            <a:hlinkClick r:id="rId83" tooltip="Course info"/>
                          </pic:cNvPr>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99060" cy="99060"/>
                          </a:xfrm>
                          <a:prstGeom prst="rect">
                            <a:avLst/>
                          </a:prstGeom>
                        </pic:spPr>
                      </pic:pic>
                    </a:graphicData>
                  </a:graphic>
                </wp:inline>
              </w:drawing>
            </w:r>
          </w:p>
        </w:tc>
      </w:tr>
      <w:tr w:rsidR="00222475" w:rsidRPr="00222475" w14:paraId="211F0061" w14:textId="590FDAA0" w:rsidTr="00584A1B">
        <w:tc>
          <w:tcPr>
            <w:tcW w:w="9071" w:type="dxa"/>
            <w:tcBorders>
              <w:bottom w:val="single" w:sz="4" w:space="0" w:color="9D9D9C"/>
            </w:tcBorders>
          </w:tcPr>
          <w:p w14:paraId="7E688AAD" w14:textId="77777777" w:rsidR="00222475" w:rsidRPr="00222475" w:rsidRDefault="00222475" w:rsidP="00222475">
            <w:pPr>
              <w:pStyle w:val="Tabletext7pt"/>
            </w:pPr>
            <w:r w:rsidRPr="00222475">
              <w:t>Using and creating open materials: an introduction to open licences</w:t>
            </w:r>
          </w:p>
        </w:tc>
        <w:tc>
          <w:tcPr>
            <w:tcW w:w="3288" w:type="dxa"/>
            <w:tcBorders>
              <w:bottom w:val="single" w:sz="4" w:space="0" w:color="9D9D9C"/>
            </w:tcBorders>
          </w:tcPr>
          <w:p w14:paraId="0B9CFA39" w14:textId="77777777" w:rsidR="00222475" w:rsidRPr="00222475" w:rsidRDefault="00222475" w:rsidP="00222475">
            <w:pPr>
              <w:pStyle w:val="Tabletext7pt"/>
            </w:pPr>
            <w:r w:rsidRPr="00222475">
              <w:t>Doctoral researchers and research staff</w:t>
            </w:r>
          </w:p>
        </w:tc>
        <w:tc>
          <w:tcPr>
            <w:tcW w:w="2438" w:type="dxa"/>
            <w:tcBorders>
              <w:bottom w:val="single" w:sz="4" w:space="0" w:color="9D9D9C"/>
            </w:tcBorders>
          </w:tcPr>
          <w:p w14:paraId="20381B6D" w14:textId="77777777" w:rsidR="00222475" w:rsidRPr="00222475" w:rsidRDefault="00222475" w:rsidP="00222475">
            <w:pPr>
              <w:pStyle w:val="Tabletext7pt"/>
            </w:pPr>
            <w:r w:rsidRPr="00222475">
              <w:t>1</w:t>
            </w:r>
          </w:p>
        </w:tc>
        <w:tc>
          <w:tcPr>
            <w:tcW w:w="454" w:type="dxa"/>
            <w:tcBorders>
              <w:bottom w:val="single" w:sz="4" w:space="0" w:color="9D9D9C"/>
            </w:tcBorders>
          </w:tcPr>
          <w:p w14:paraId="2380D959" w14:textId="77777777" w:rsidR="00222475" w:rsidRPr="00222475" w:rsidRDefault="00222475" w:rsidP="00222475">
            <w:pPr>
              <w:pStyle w:val="Tabletext7pt"/>
            </w:pPr>
            <w:r w:rsidRPr="00222475">
              <w:t>56</w:t>
            </w:r>
          </w:p>
        </w:tc>
        <w:tc>
          <w:tcPr>
            <w:tcW w:w="454" w:type="dxa"/>
            <w:gridSpan w:val="2"/>
            <w:tcBorders>
              <w:bottom w:val="single" w:sz="4" w:space="0" w:color="9D9D9C"/>
            </w:tcBorders>
          </w:tcPr>
          <w:p w14:paraId="5043244F" w14:textId="5B91A06A" w:rsidR="00222475" w:rsidRPr="00222475" w:rsidRDefault="00A71168" w:rsidP="00A71168">
            <w:pPr>
              <w:pStyle w:val="TableTextright"/>
            </w:pPr>
            <w:r>
              <w:rPr>
                <w:noProof/>
              </w:rPr>
              <w:drawing>
                <wp:inline distT="0" distB="0" distL="0" distR="0" wp14:anchorId="7CC3E3E9" wp14:editId="6C9295D2">
                  <wp:extent cx="99060" cy="99060"/>
                  <wp:effectExtent l="0" t="0" r="2540" b="2540"/>
                  <wp:docPr id="132865272" name="Graphic 132865272">
                    <a:hlinkClick xmlns:a="http://schemas.openxmlformats.org/drawingml/2006/main" r:id="rId83"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5272" name="Graphic 132865272">
                            <a:hlinkClick r:id="rId83" tooltip="Course info"/>
                          </pic:cNvPr>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99060" cy="99060"/>
                          </a:xfrm>
                          <a:prstGeom prst="rect">
                            <a:avLst/>
                          </a:prstGeom>
                        </pic:spPr>
                      </pic:pic>
                    </a:graphicData>
                  </a:graphic>
                </wp:inline>
              </w:drawing>
            </w:r>
          </w:p>
        </w:tc>
      </w:tr>
      <w:tr w:rsidR="00222475" w:rsidRPr="00222475" w14:paraId="653754BA" w14:textId="3AD4D207" w:rsidTr="00584A1B">
        <w:tc>
          <w:tcPr>
            <w:tcW w:w="9071" w:type="dxa"/>
            <w:tcBorders>
              <w:top w:val="single" w:sz="4" w:space="0" w:color="9D9D9C"/>
            </w:tcBorders>
            <w:shd w:val="clear" w:color="auto" w:fill="80CBD4"/>
          </w:tcPr>
          <w:p w14:paraId="3D5E42EF" w14:textId="77777777" w:rsidR="00222475" w:rsidRPr="00584A1B" w:rsidRDefault="00222475" w:rsidP="00584A1B">
            <w:pPr>
              <w:pStyle w:val="TableTextBold"/>
            </w:pPr>
            <w:r w:rsidRPr="00584A1B">
              <w:t>Next Generation Metrics</w:t>
            </w:r>
          </w:p>
        </w:tc>
        <w:tc>
          <w:tcPr>
            <w:tcW w:w="3288" w:type="dxa"/>
            <w:tcBorders>
              <w:top w:val="single" w:sz="4" w:space="0" w:color="9D9D9C"/>
            </w:tcBorders>
            <w:shd w:val="clear" w:color="auto" w:fill="80CBD4"/>
          </w:tcPr>
          <w:p w14:paraId="643A9F6B" w14:textId="77777777" w:rsidR="00222475" w:rsidRPr="00222475" w:rsidRDefault="00222475" w:rsidP="00222475">
            <w:pPr>
              <w:pStyle w:val="Tabletext7pt"/>
            </w:pPr>
          </w:p>
        </w:tc>
        <w:tc>
          <w:tcPr>
            <w:tcW w:w="2438" w:type="dxa"/>
            <w:tcBorders>
              <w:top w:val="single" w:sz="4" w:space="0" w:color="9D9D9C"/>
            </w:tcBorders>
            <w:shd w:val="clear" w:color="auto" w:fill="80CBD4"/>
          </w:tcPr>
          <w:p w14:paraId="3802A87C" w14:textId="77777777" w:rsidR="00222475" w:rsidRPr="00222475" w:rsidRDefault="00222475" w:rsidP="00222475">
            <w:pPr>
              <w:pStyle w:val="Tabletext7pt"/>
            </w:pPr>
          </w:p>
        </w:tc>
        <w:tc>
          <w:tcPr>
            <w:tcW w:w="454" w:type="dxa"/>
            <w:tcBorders>
              <w:top w:val="single" w:sz="4" w:space="0" w:color="9D9D9C"/>
            </w:tcBorders>
            <w:shd w:val="clear" w:color="auto" w:fill="80CBD4"/>
          </w:tcPr>
          <w:p w14:paraId="59066401" w14:textId="77777777" w:rsidR="00222475" w:rsidRPr="00222475" w:rsidRDefault="00222475" w:rsidP="00222475">
            <w:pPr>
              <w:pStyle w:val="Tabletext7pt"/>
            </w:pPr>
          </w:p>
        </w:tc>
        <w:tc>
          <w:tcPr>
            <w:tcW w:w="454" w:type="dxa"/>
            <w:gridSpan w:val="2"/>
            <w:tcBorders>
              <w:top w:val="single" w:sz="4" w:space="0" w:color="9D9D9C"/>
            </w:tcBorders>
            <w:shd w:val="clear" w:color="auto" w:fill="80CBD4"/>
          </w:tcPr>
          <w:p w14:paraId="118A1C87" w14:textId="2B5B6731" w:rsidR="00222475" w:rsidRPr="00222475" w:rsidRDefault="00222475" w:rsidP="00A71168">
            <w:pPr>
              <w:pStyle w:val="TableTextright"/>
            </w:pPr>
          </w:p>
        </w:tc>
      </w:tr>
      <w:tr w:rsidR="00222475" w:rsidRPr="00222475" w14:paraId="1D8F0492" w14:textId="7A75338B" w:rsidTr="00222475">
        <w:tc>
          <w:tcPr>
            <w:tcW w:w="9071" w:type="dxa"/>
          </w:tcPr>
          <w:p w14:paraId="16BA3FA9" w14:textId="77777777" w:rsidR="00222475" w:rsidRPr="00222475" w:rsidRDefault="00222475" w:rsidP="00222475">
            <w:pPr>
              <w:pStyle w:val="Tabletext7pt"/>
            </w:pPr>
            <w:r w:rsidRPr="00222475">
              <w:t xml:space="preserve">Introduction to </w:t>
            </w:r>
            <w:proofErr w:type="spellStart"/>
            <w:r w:rsidRPr="00222475">
              <w:t>altmetrics</w:t>
            </w:r>
            <w:proofErr w:type="spellEnd"/>
          </w:p>
        </w:tc>
        <w:tc>
          <w:tcPr>
            <w:tcW w:w="3288" w:type="dxa"/>
          </w:tcPr>
          <w:p w14:paraId="0228F2F1" w14:textId="77777777" w:rsidR="00222475" w:rsidRPr="00222475" w:rsidRDefault="00222475" w:rsidP="00222475">
            <w:pPr>
              <w:pStyle w:val="Tabletext7pt"/>
            </w:pPr>
            <w:r w:rsidRPr="00222475">
              <w:t>Doctoral researchers and research staff</w:t>
            </w:r>
          </w:p>
        </w:tc>
        <w:tc>
          <w:tcPr>
            <w:tcW w:w="2438" w:type="dxa"/>
          </w:tcPr>
          <w:p w14:paraId="77FCB208" w14:textId="77777777" w:rsidR="00222475" w:rsidRPr="00222475" w:rsidRDefault="00222475" w:rsidP="00222475">
            <w:pPr>
              <w:pStyle w:val="Tabletext7pt"/>
            </w:pPr>
            <w:r w:rsidRPr="00222475">
              <w:t>1</w:t>
            </w:r>
          </w:p>
        </w:tc>
        <w:tc>
          <w:tcPr>
            <w:tcW w:w="454" w:type="dxa"/>
          </w:tcPr>
          <w:p w14:paraId="3446DCBD" w14:textId="77777777" w:rsidR="00222475" w:rsidRPr="00222475" w:rsidRDefault="00222475" w:rsidP="00222475">
            <w:pPr>
              <w:pStyle w:val="Tabletext7pt"/>
            </w:pPr>
            <w:r w:rsidRPr="00222475">
              <w:t>57</w:t>
            </w:r>
          </w:p>
        </w:tc>
        <w:tc>
          <w:tcPr>
            <w:tcW w:w="454" w:type="dxa"/>
            <w:gridSpan w:val="2"/>
          </w:tcPr>
          <w:p w14:paraId="7D4746CA" w14:textId="68094039" w:rsidR="00222475" w:rsidRPr="00222475" w:rsidRDefault="00A71168" w:rsidP="00A71168">
            <w:pPr>
              <w:pStyle w:val="TableTextright"/>
            </w:pPr>
            <w:r>
              <w:rPr>
                <w:noProof/>
              </w:rPr>
              <w:drawing>
                <wp:inline distT="0" distB="0" distL="0" distR="0" wp14:anchorId="45F1A811" wp14:editId="4E8A7D05">
                  <wp:extent cx="99060" cy="99060"/>
                  <wp:effectExtent l="0" t="0" r="2540" b="2540"/>
                  <wp:docPr id="726752180" name="Graphic 726752180">
                    <a:hlinkClick xmlns:a="http://schemas.openxmlformats.org/drawingml/2006/main" r:id="rId86"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52180" name="Graphic 726752180">
                            <a:hlinkClick r:id="rId86" tooltip="Course info"/>
                          </pic:cNvPr>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99060" cy="99060"/>
                          </a:xfrm>
                          <a:prstGeom prst="rect">
                            <a:avLst/>
                          </a:prstGeom>
                        </pic:spPr>
                      </pic:pic>
                    </a:graphicData>
                  </a:graphic>
                </wp:inline>
              </w:drawing>
            </w:r>
          </w:p>
        </w:tc>
      </w:tr>
      <w:tr w:rsidR="00222475" w:rsidRPr="00222475" w14:paraId="3D921E78" w14:textId="3273B7C8" w:rsidTr="00222475">
        <w:tc>
          <w:tcPr>
            <w:tcW w:w="9071" w:type="dxa"/>
          </w:tcPr>
          <w:p w14:paraId="12AF1A93" w14:textId="77777777" w:rsidR="00222475" w:rsidRPr="00222475" w:rsidRDefault="00222475" w:rsidP="00222475">
            <w:pPr>
              <w:pStyle w:val="Tabletext7pt"/>
            </w:pPr>
            <w:r w:rsidRPr="00222475">
              <w:t>Understanding your impact</w:t>
            </w:r>
          </w:p>
        </w:tc>
        <w:tc>
          <w:tcPr>
            <w:tcW w:w="3288" w:type="dxa"/>
          </w:tcPr>
          <w:p w14:paraId="629B4275" w14:textId="77777777" w:rsidR="00222475" w:rsidRPr="00222475" w:rsidRDefault="00222475" w:rsidP="00222475">
            <w:pPr>
              <w:pStyle w:val="Tabletext7pt"/>
            </w:pPr>
            <w:r w:rsidRPr="00222475">
              <w:t>Doctoral researchers and research staff</w:t>
            </w:r>
          </w:p>
        </w:tc>
        <w:tc>
          <w:tcPr>
            <w:tcW w:w="2438" w:type="dxa"/>
          </w:tcPr>
          <w:p w14:paraId="79516029" w14:textId="77777777" w:rsidR="00222475" w:rsidRPr="00222475" w:rsidRDefault="00222475" w:rsidP="00222475">
            <w:pPr>
              <w:pStyle w:val="Tabletext7pt"/>
            </w:pPr>
            <w:r w:rsidRPr="00222475">
              <w:t>1</w:t>
            </w:r>
          </w:p>
        </w:tc>
        <w:tc>
          <w:tcPr>
            <w:tcW w:w="454" w:type="dxa"/>
          </w:tcPr>
          <w:p w14:paraId="41E3070C" w14:textId="77777777" w:rsidR="00222475" w:rsidRPr="00222475" w:rsidRDefault="00222475" w:rsidP="00222475">
            <w:pPr>
              <w:pStyle w:val="Tabletext7pt"/>
            </w:pPr>
            <w:r w:rsidRPr="00222475">
              <w:t>57</w:t>
            </w:r>
          </w:p>
        </w:tc>
        <w:tc>
          <w:tcPr>
            <w:tcW w:w="454" w:type="dxa"/>
            <w:gridSpan w:val="2"/>
          </w:tcPr>
          <w:p w14:paraId="1C5E4C00" w14:textId="22D78357" w:rsidR="00222475" w:rsidRPr="00222475" w:rsidRDefault="00A71168" w:rsidP="00A71168">
            <w:pPr>
              <w:pStyle w:val="TableTextright"/>
            </w:pPr>
            <w:r>
              <w:rPr>
                <w:noProof/>
              </w:rPr>
              <w:drawing>
                <wp:inline distT="0" distB="0" distL="0" distR="0" wp14:anchorId="40D66338" wp14:editId="31EAF9AA">
                  <wp:extent cx="99060" cy="99060"/>
                  <wp:effectExtent l="0" t="0" r="2540" b="2540"/>
                  <wp:docPr id="818099833" name="Graphic 818099833">
                    <a:hlinkClick xmlns:a="http://schemas.openxmlformats.org/drawingml/2006/main" r:id="rId86"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099833" name="Graphic 818099833">
                            <a:hlinkClick r:id="rId86" tooltip="Course info"/>
                          </pic:cNvPr>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99060" cy="99060"/>
                          </a:xfrm>
                          <a:prstGeom prst="rect">
                            <a:avLst/>
                          </a:prstGeom>
                        </pic:spPr>
                      </pic:pic>
                    </a:graphicData>
                  </a:graphic>
                </wp:inline>
              </w:drawing>
            </w:r>
          </w:p>
        </w:tc>
      </w:tr>
      <w:tr w:rsidR="00222475" w:rsidRPr="00222475" w14:paraId="69A19EAF" w14:textId="68965565" w:rsidTr="00222475">
        <w:tc>
          <w:tcPr>
            <w:tcW w:w="9071" w:type="dxa"/>
          </w:tcPr>
          <w:p w14:paraId="29A7A388" w14:textId="77777777" w:rsidR="00222475" w:rsidRPr="00222475" w:rsidRDefault="00222475" w:rsidP="00222475">
            <w:pPr>
              <w:pStyle w:val="Tabletext7pt"/>
            </w:pPr>
            <w:r w:rsidRPr="00222475">
              <w:t>Using and understanding bibliometrics</w:t>
            </w:r>
          </w:p>
        </w:tc>
        <w:tc>
          <w:tcPr>
            <w:tcW w:w="3288" w:type="dxa"/>
          </w:tcPr>
          <w:p w14:paraId="1F396C41" w14:textId="77777777" w:rsidR="00222475" w:rsidRPr="00222475" w:rsidRDefault="00222475" w:rsidP="00222475">
            <w:pPr>
              <w:pStyle w:val="Tabletext7pt"/>
            </w:pPr>
            <w:r w:rsidRPr="00222475">
              <w:t>Doctoral researchers and research staff</w:t>
            </w:r>
          </w:p>
        </w:tc>
        <w:tc>
          <w:tcPr>
            <w:tcW w:w="2438" w:type="dxa"/>
          </w:tcPr>
          <w:p w14:paraId="78FAB6E7" w14:textId="77777777" w:rsidR="00222475" w:rsidRPr="00222475" w:rsidRDefault="00222475" w:rsidP="00222475">
            <w:pPr>
              <w:pStyle w:val="Tabletext7pt"/>
            </w:pPr>
            <w:r w:rsidRPr="00222475">
              <w:t>1</w:t>
            </w:r>
          </w:p>
        </w:tc>
        <w:tc>
          <w:tcPr>
            <w:tcW w:w="454" w:type="dxa"/>
          </w:tcPr>
          <w:p w14:paraId="4547AC16" w14:textId="77777777" w:rsidR="00222475" w:rsidRPr="00222475" w:rsidRDefault="00222475" w:rsidP="00222475">
            <w:pPr>
              <w:pStyle w:val="Tabletext7pt"/>
            </w:pPr>
            <w:r w:rsidRPr="00222475">
              <w:t>57</w:t>
            </w:r>
          </w:p>
        </w:tc>
        <w:tc>
          <w:tcPr>
            <w:tcW w:w="454" w:type="dxa"/>
            <w:gridSpan w:val="2"/>
          </w:tcPr>
          <w:p w14:paraId="6A56E2C6" w14:textId="0B303741" w:rsidR="00222475" w:rsidRPr="00222475" w:rsidRDefault="00A71168" w:rsidP="00A71168">
            <w:pPr>
              <w:pStyle w:val="TableTextright"/>
            </w:pPr>
            <w:r>
              <w:rPr>
                <w:noProof/>
              </w:rPr>
              <w:drawing>
                <wp:inline distT="0" distB="0" distL="0" distR="0" wp14:anchorId="53C46D96" wp14:editId="1E78C839">
                  <wp:extent cx="99060" cy="99060"/>
                  <wp:effectExtent l="0" t="0" r="2540" b="2540"/>
                  <wp:docPr id="1675444958" name="Graphic 1675444958">
                    <a:hlinkClick xmlns:a="http://schemas.openxmlformats.org/drawingml/2006/main" r:id="rId86"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444958" name="Graphic 1675444958">
                            <a:hlinkClick r:id="rId86" tooltip="Course info"/>
                          </pic:cNvPr>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99060" cy="99060"/>
                          </a:xfrm>
                          <a:prstGeom prst="rect">
                            <a:avLst/>
                          </a:prstGeom>
                        </pic:spPr>
                      </pic:pic>
                    </a:graphicData>
                  </a:graphic>
                </wp:inline>
              </w:drawing>
            </w:r>
          </w:p>
        </w:tc>
      </w:tr>
      <w:tr w:rsidR="00222475" w:rsidRPr="00222475" w14:paraId="7C1CA304" w14:textId="2246B307" w:rsidTr="00222475">
        <w:tc>
          <w:tcPr>
            <w:tcW w:w="9071" w:type="dxa"/>
          </w:tcPr>
          <w:p w14:paraId="78517F7B" w14:textId="77777777" w:rsidR="00222475" w:rsidRPr="00222475" w:rsidRDefault="00222475" w:rsidP="00222475">
            <w:pPr>
              <w:pStyle w:val="Tabletext7pt"/>
            </w:pPr>
            <w:r w:rsidRPr="00222475">
              <w:t xml:space="preserve">Using and understanding bibliometrics (self-paced) </w:t>
            </w:r>
          </w:p>
        </w:tc>
        <w:tc>
          <w:tcPr>
            <w:tcW w:w="3288" w:type="dxa"/>
          </w:tcPr>
          <w:p w14:paraId="69947EB4" w14:textId="77777777" w:rsidR="00222475" w:rsidRPr="00222475" w:rsidRDefault="00222475" w:rsidP="00222475">
            <w:pPr>
              <w:pStyle w:val="Tabletext7pt"/>
            </w:pPr>
            <w:r w:rsidRPr="00222475">
              <w:t>Doctoral researchers and research staff</w:t>
            </w:r>
          </w:p>
        </w:tc>
        <w:tc>
          <w:tcPr>
            <w:tcW w:w="2438" w:type="dxa"/>
          </w:tcPr>
          <w:p w14:paraId="00CDA453" w14:textId="77777777" w:rsidR="00222475" w:rsidRPr="00222475" w:rsidRDefault="00222475" w:rsidP="00222475">
            <w:pPr>
              <w:pStyle w:val="Tabletext7pt"/>
            </w:pPr>
            <w:r w:rsidRPr="00222475">
              <w:t>1</w:t>
            </w:r>
          </w:p>
        </w:tc>
        <w:tc>
          <w:tcPr>
            <w:tcW w:w="454" w:type="dxa"/>
          </w:tcPr>
          <w:p w14:paraId="6C25AAF6" w14:textId="77777777" w:rsidR="00222475" w:rsidRPr="00222475" w:rsidRDefault="00222475" w:rsidP="00222475">
            <w:pPr>
              <w:pStyle w:val="Tabletext7pt"/>
            </w:pPr>
            <w:r w:rsidRPr="00222475">
              <w:t>57</w:t>
            </w:r>
          </w:p>
        </w:tc>
        <w:tc>
          <w:tcPr>
            <w:tcW w:w="454" w:type="dxa"/>
            <w:gridSpan w:val="2"/>
          </w:tcPr>
          <w:p w14:paraId="0D4ED901" w14:textId="461EA1DB" w:rsidR="00222475" w:rsidRPr="00222475" w:rsidRDefault="00A71168" w:rsidP="00A71168">
            <w:pPr>
              <w:pStyle w:val="TableTextright"/>
            </w:pPr>
            <w:r>
              <w:rPr>
                <w:noProof/>
              </w:rPr>
              <w:drawing>
                <wp:inline distT="0" distB="0" distL="0" distR="0" wp14:anchorId="2034246E" wp14:editId="1AA607E7">
                  <wp:extent cx="99060" cy="99060"/>
                  <wp:effectExtent l="0" t="0" r="2540" b="2540"/>
                  <wp:docPr id="956818378" name="Graphic 956818378">
                    <a:hlinkClick xmlns:a="http://schemas.openxmlformats.org/drawingml/2006/main" r:id="rId86"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818378" name="Graphic 956818378">
                            <a:hlinkClick r:id="rId86" tooltip="Course info"/>
                          </pic:cNvPr>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99060" cy="99060"/>
                          </a:xfrm>
                          <a:prstGeom prst="rect">
                            <a:avLst/>
                          </a:prstGeom>
                        </pic:spPr>
                      </pic:pic>
                    </a:graphicData>
                  </a:graphic>
                </wp:inline>
              </w:drawing>
            </w:r>
          </w:p>
        </w:tc>
      </w:tr>
      <w:tr w:rsidR="00222475" w:rsidRPr="00222475" w14:paraId="479C0D27" w14:textId="24E7BD74" w:rsidTr="00A71168">
        <w:tc>
          <w:tcPr>
            <w:tcW w:w="9071" w:type="dxa"/>
            <w:shd w:val="clear" w:color="auto" w:fill="80CBD4"/>
          </w:tcPr>
          <w:p w14:paraId="71A6BB60" w14:textId="77777777" w:rsidR="00222475" w:rsidRPr="00222475" w:rsidRDefault="00222475" w:rsidP="00A71168">
            <w:pPr>
              <w:pStyle w:val="TableTextBold"/>
            </w:pPr>
            <w:r w:rsidRPr="00222475">
              <w:t>Research Integrity</w:t>
            </w:r>
          </w:p>
        </w:tc>
        <w:tc>
          <w:tcPr>
            <w:tcW w:w="3288" w:type="dxa"/>
            <w:shd w:val="clear" w:color="auto" w:fill="80CBD4"/>
          </w:tcPr>
          <w:p w14:paraId="246F3382" w14:textId="77777777" w:rsidR="00222475" w:rsidRPr="00222475" w:rsidRDefault="00222475" w:rsidP="00A71168">
            <w:pPr>
              <w:pStyle w:val="TableTextBold"/>
            </w:pPr>
          </w:p>
        </w:tc>
        <w:tc>
          <w:tcPr>
            <w:tcW w:w="2438" w:type="dxa"/>
            <w:shd w:val="clear" w:color="auto" w:fill="80CBD4"/>
          </w:tcPr>
          <w:p w14:paraId="5917CFC7" w14:textId="77777777" w:rsidR="00222475" w:rsidRPr="00222475" w:rsidRDefault="00222475" w:rsidP="00A71168">
            <w:pPr>
              <w:pStyle w:val="TableTextBold"/>
            </w:pPr>
          </w:p>
        </w:tc>
        <w:tc>
          <w:tcPr>
            <w:tcW w:w="454" w:type="dxa"/>
            <w:shd w:val="clear" w:color="auto" w:fill="80CBD4"/>
          </w:tcPr>
          <w:p w14:paraId="018ADF10" w14:textId="77777777" w:rsidR="00222475" w:rsidRPr="00222475" w:rsidRDefault="00222475" w:rsidP="00A71168">
            <w:pPr>
              <w:pStyle w:val="TableTextBold"/>
            </w:pPr>
          </w:p>
        </w:tc>
        <w:tc>
          <w:tcPr>
            <w:tcW w:w="454" w:type="dxa"/>
            <w:gridSpan w:val="2"/>
            <w:shd w:val="clear" w:color="auto" w:fill="80CBD4"/>
          </w:tcPr>
          <w:p w14:paraId="695BC68E" w14:textId="77777777" w:rsidR="00222475" w:rsidRPr="00222475" w:rsidRDefault="00222475" w:rsidP="00A71168">
            <w:pPr>
              <w:pStyle w:val="TableTextright"/>
            </w:pPr>
          </w:p>
        </w:tc>
      </w:tr>
      <w:tr w:rsidR="00222475" w:rsidRPr="00222475" w14:paraId="29DFA170" w14:textId="00DD375E" w:rsidTr="00222475">
        <w:tc>
          <w:tcPr>
            <w:tcW w:w="9071" w:type="dxa"/>
          </w:tcPr>
          <w:p w14:paraId="48B16EAE" w14:textId="77777777" w:rsidR="00222475" w:rsidRPr="00222475" w:rsidRDefault="00222475" w:rsidP="00222475">
            <w:pPr>
              <w:pStyle w:val="Tabletext7pt"/>
            </w:pPr>
            <w:r w:rsidRPr="00222475">
              <w:t>Animal research: critical, challenging &amp; creative thinking</w:t>
            </w:r>
          </w:p>
        </w:tc>
        <w:tc>
          <w:tcPr>
            <w:tcW w:w="3288" w:type="dxa"/>
          </w:tcPr>
          <w:p w14:paraId="59EFE286" w14:textId="77777777" w:rsidR="00222475" w:rsidRPr="00222475" w:rsidRDefault="00222475" w:rsidP="00222475">
            <w:pPr>
              <w:pStyle w:val="Tabletext7pt"/>
            </w:pPr>
            <w:r w:rsidRPr="00222475">
              <w:t>Doctoral researchers</w:t>
            </w:r>
          </w:p>
        </w:tc>
        <w:tc>
          <w:tcPr>
            <w:tcW w:w="2438" w:type="dxa"/>
          </w:tcPr>
          <w:p w14:paraId="62D21C4C" w14:textId="77777777" w:rsidR="00222475" w:rsidRPr="00222475" w:rsidRDefault="00222475" w:rsidP="00222475">
            <w:pPr>
              <w:pStyle w:val="Tabletext7pt"/>
            </w:pPr>
            <w:r w:rsidRPr="00222475">
              <w:t>4</w:t>
            </w:r>
          </w:p>
        </w:tc>
        <w:tc>
          <w:tcPr>
            <w:tcW w:w="454" w:type="dxa"/>
          </w:tcPr>
          <w:p w14:paraId="319485D9" w14:textId="77777777" w:rsidR="00222475" w:rsidRPr="00222475" w:rsidRDefault="00222475" w:rsidP="00222475">
            <w:pPr>
              <w:pStyle w:val="Tabletext7pt"/>
            </w:pPr>
            <w:r w:rsidRPr="00222475">
              <w:t>57</w:t>
            </w:r>
          </w:p>
        </w:tc>
        <w:tc>
          <w:tcPr>
            <w:tcW w:w="454" w:type="dxa"/>
            <w:gridSpan w:val="2"/>
          </w:tcPr>
          <w:p w14:paraId="41A1B557" w14:textId="579DBD7D" w:rsidR="00222475" w:rsidRPr="00222475" w:rsidRDefault="00A71168" w:rsidP="00A71168">
            <w:pPr>
              <w:pStyle w:val="TableTextright"/>
            </w:pPr>
            <w:r>
              <w:rPr>
                <w:noProof/>
              </w:rPr>
              <w:drawing>
                <wp:inline distT="0" distB="0" distL="0" distR="0" wp14:anchorId="597B4943" wp14:editId="6E89F08C">
                  <wp:extent cx="99060" cy="99060"/>
                  <wp:effectExtent l="0" t="0" r="2540" b="2540"/>
                  <wp:docPr id="886751761" name="Graphic 886751761">
                    <a:hlinkClick xmlns:a="http://schemas.openxmlformats.org/drawingml/2006/main" r:id="rId86"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751761" name="Graphic 886751761">
                            <a:hlinkClick r:id="rId86" tooltip="Course info"/>
                          </pic:cNvPr>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99060" cy="99060"/>
                          </a:xfrm>
                          <a:prstGeom prst="rect">
                            <a:avLst/>
                          </a:prstGeom>
                        </pic:spPr>
                      </pic:pic>
                    </a:graphicData>
                  </a:graphic>
                </wp:inline>
              </w:drawing>
            </w:r>
          </w:p>
        </w:tc>
      </w:tr>
      <w:tr w:rsidR="00222475" w:rsidRPr="00222475" w14:paraId="40EB972F" w14:textId="73B69A2D" w:rsidTr="00222475">
        <w:tc>
          <w:tcPr>
            <w:tcW w:w="9071" w:type="dxa"/>
          </w:tcPr>
          <w:p w14:paraId="034103BB" w14:textId="77777777" w:rsidR="00222475" w:rsidRPr="00222475" w:rsidRDefault="00222475" w:rsidP="00222475">
            <w:pPr>
              <w:pStyle w:val="Tabletext7pt"/>
            </w:pPr>
            <w:r w:rsidRPr="00222475">
              <w:t>Introduction to research integrity &amp; support</w:t>
            </w:r>
          </w:p>
        </w:tc>
        <w:tc>
          <w:tcPr>
            <w:tcW w:w="3288" w:type="dxa"/>
          </w:tcPr>
          <w:p w14:paraId="7038DFB1" w14:textId="77777777" w:rsidR="00222475" w:rsidRPr="00222475" w:rsidRDefault="00222475" w:rsidP="00222475">
            <w:pPr>
              <w:pStyle w:val="Tabletext7pt"/>
            </w:pPr>
            <w:r w:rsidRPr="00222475">
              <w:t>Doctoral researchers</w:t>
            </w:r>
          </w:p>
        </w:tc>
        <w:tc>
          <w:tcPr>
            <w:tcW w:w="2438" w:type="dxa"/>
          </w:tcPr>
          <w:p w14:paraId="50EA836F" w14:textId="77777777" w:rsidR="00222475" w:rsidRPr="00222475" w:rsidRDefault="00222475" w:rsidP="00222475">
            <w:pPr>
              <w:pStyle w:val="Tabletext7pt"/>
            </w:pPr>
            <w:r w:rsidRPr="00222475">
              <w:t>8</w:t>
            </w:r>
          </w:p>
        </w:tc>
        <w:tc>
          <w:tcPr>
            <w:tcW w:w="454" w:type="dxa"/>
          </w:tcPr>
          <w:p w14:paraId="4FC12D16" w14:textId="77777777" w:rsidR="00222475" w:rsidRPr="00222475" w:rsidRDefault="00222475" w:rsidP="00222475">
            <w:pPr>
              <w:pStyle w:val="Tabletext7pt"/>
            </w:pPr>
            <w:r w:rsidRPr="00222475">
              <w:t>57</w:t>
            </w:r>
          </w:p>
        </w:tc>
        <w:tc>
          <w:tcPr>
            <w:tcW w:w="454" w:type="dxa"/>
            <w:gridSpan w:val="2"/>
          </w:tcPr>
          <w:p w14:paraId="3F45B845" w14:textId="7A598C30" w:rsidR="00222475" w:rsidRPr="00222475" w:rsidRDefault="00A71168" w:rsidP="00A71168">
            <w:pPr>
              <w:pStyle w:val="TableTextright"/>
            </w:pPr>
            <w:r>
              <w:rPr>
                <w:noProof/>
              </w:rPr>
              <w:drawing>
                <wp:inline distT="0" distB="0" distL="0" distR="0" wp14:anchorId="58640180" wp14:editId="3CDE1D93">
                  <wp:extent cx="99060" cy="99060"/>
                  <wp:effectExtent l="0" t="0" r="2540" b="2540"/>
                  <wp:docPr id="387501524" name="Graphic 387501524">
                    <a:hlinkClick xmlns:a="http://schemas.openxmlformats.org/drawingml/2006/main" r:id="rId86"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501524" name="Graphic 387501524">
                            <a:hlinkClick r:id="rId86" tooltip="Course info"/>
                          </pic:cNvPr>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99060" cy="99060"/>
                          </a:xfrm>
                          <a:prstGeom prst="rect">
                            <a:avLst/>
                          </a:prstGeom>
                        </pic:spPr>
                      </pic:pic>
                    </a:graphicData>
                  </a:graphic>
                </wp:inline>
              </w:drawing>
            </w:r>
          </w:p>
        </w:tc>
      </w:tr>
      <w:tr w:rsidR="00222475" w:rsidRPr="00222475" w14:paraId="1C209CAA" w14:textId="70BAF5B9" w:rsidTr="00222475">
        <w:tc>
          <w:tcPr>
            <w:tcW w:w="9071" w:type="dxa"/>
          </w:tcPr>
          <w:p w14:paraId="2913B906" w14:textId="77777777" w:rsidR="00222475" w:rsidRPr="00222475" w:rsidRDefault="00222475" w:rsidP="00222475">
            <w:pPr>
              <w:pStyle w:val="Tabletext7pt"/>
            </w:pPr>
            <w:r w:rsidRPr="00222475">
              <w:t>Nature Masterclass: Research integrity: publication ethics</w:t>
            </w:r>
          </w:p>
        </w:tc>
        <w:tc>
          <w:tcPr>
            <w:tcW w:w="3288" w:type="dxa"/>
          </w:tcPr>
          <w:p w14:paraId="74ADD193" w14:textId="77777777" w:rsidR="00222475" w:rsidRPr="00222475" w:rsidRDefault="00222475" w:rsidP="00222475">
            <w:pPr>
              <w:pStyle w:val="Tabletext7pt"/>
            </w:pPr>
            <w:r w:rsidRPr="00222475">
              <w:t>Doctoral researchers and research staff</w:t>
            </w:r>
          </w:p>
        </w:tc>
        <w:tc>
          <w:tcPr>
            <w:tcW w:w="2438" w:type="dxa"/>
          </w:tcPr>
          <w:p w14:paraId="4B4DEFA9" w14:textId="77777777" w:rsidR="00222475" w:rsidRPr="00222475" w:rsidRDefault="00222475" w:rsidP="00222475">
            <w:pPr>
              <w:pStyle w:val="Tabletext7pt"/>
            </w:pPr>
            <w:r w:rsidRPr="00222475">
              <w:t>1</w:t>
            </w:r>
          </w:p>
        </w:tc>
        <w:tc>
          <w:tcPr>
            <w:tcW w:w="454" w:type="dxa"/>
          </w:tcPr>
          <w:p w14:paraId="07EFF898" w14:textId="77777777" w:rsidR="00222475" w:rsidRPr="00222475" w:rsidRDefault="00222475" w:rsidP="00222475">
            <w:pPr>
              <w:pStyle w:val="Tabletext7pt"/>
            </w:pPr>
            <w:r w:rsidRPr="00222475">
              <w:t>57</w:t>
            </w:r>
          </w:p>
        </w:tc>
        <w:tc>
          <w:tcPr>
            <w:tcW w:w="454" w:type="dxa"/>
            <w:gridSpan w:val="2"/>
          </w:tcPr>
          <w:p w14:paraId="4F719F0F" w14:textId="43847404" w:rsidR="00222475" w:rsidRPr="00222475" w:rsidRDefault="00A71168" w:rsidP="00A71168">
            <w:pPr>
              <w:pStyle w:val="TableTextright"/>
            </w:pPr>
            <w:r>
              <w:rPr>
                <w:noProof/>
              </w:rPr>
              <w:drawing>
                <wp:inline distT="0" distB="0" distL="0" distR="0" wp14:anchorId="4B63865C" wp14:editId="30216DD7">
                  <wp:extent cx="99060" cy="99060"/>
                  <wp:effectExtent l="0" t="0" r="2540" b="2540"/>
                  <wp:docPr id="1253906616" name="Graphic 1253906616">
                    <a:hlinkClick xmlns:a="http://schemas.openxmlformats.org/drawingml/2006/main" r:id="rId86"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06616" name="Graphic 1253906616">
                            <a:hlinkClick r:id="rId86" tooltip="Course info"/>
                          </pic:cNvPr>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99060" cy="99060"/>
                          </a:xfrm>
                          <a:prstGeom prst="rect">
                            <a:avLst/>
                          </a:prstGeom>
                        </pic:spPr>
                      </pic:pic>
                    </a:graphicData>
                  </a:graphic>
                </wp:inline>
              </w:drawing>
            </w:r>
          </w:p>
        </w:tc>
      </w:tr>
      <w:tr w:rsidR="00222475" w:rsidRPr="00222475" w14:paraId="575B3E59" w14:textId="54EFEF2B" w:rsidTr="00222475">
        <w:tc>
          <w:tcPr>
            <w:tcW w:w="9071" w:type="dxa"/>
          </w:tcPr>
          <w:p w14:paraId="2A26D723" w14:textId="77777777" w:rsidR="00222475" w:rsidRPr="00222475" w:rsidRDefault="00222475" w:rsidP="00222475">
            <w:pPr>
              <w:pStyle w:val="Tabletext7pt"/>
            </w:pPr>
            <w:r w:rsidRPr="00222475">
              <w:t>Professional research conduct and behaviour</w:t>
            </w:r>
          </w:p>
        </w:tc>
        <w:tc>
          <w:tcPr>
            <w:tcW w:w="3288" w:type="dxa"/>
          </w:tcPr>
          <w:p w14:paraId="2F182817" w14:textId="77777777" w:rsidR="00222475" w:rsidRPr="00222475" w:rsidRDefault="00222475" w:rsidP="00222475">
            <w:pPr>
              <w:pStyle w:val="Tabletext7pt"/>
            </w:pPr>
            <w:r w:rsidRPr="00222475">
              <w:t>Doctoral researchers and research staff</w:t>
            </w:r>
          </w:p>
        </w:tc>
        <w:tc>
          <w:tcPr>
            <w:tcW w:w="2438" w:type="dxa"/>
          </w:tcPr>
          <w:p w14:paraId="4CC6D40B" w14:textId="77777777" w:rsidR="00222475" w:rsidRPr="00222475" w:rsidRDefault="00222475" w:rsidP="00222475">
            <w:pPr>
              <w:pStyle w:val="Tabletext7pt"/>
            </w:pPr>
            <w:r w:rsidRPr="00222475">
              <w:t>1</w:t>
            </w:r>
          </w:p>
        </w:tc>
        <w:tc>
          <w:tcPr>
            <w:tcW w:w="454" w:type="dxa"/>
          </w:tcPr>
          <w:p w14:paraId="02C19419" w14:textId="77777777" w:rsidR="00222475" w:rsidRPr="00222475" w:rsidRDefault="00222475" w:rsidP="00222475">
            <w:pPr>
              <w:pStyle w:val="Tabletext7pt"/>
            </w:pPr>
            <w:r w:rsidRPr="00222475">
              <w:t>57</w:t>
            </w:r>
          </w:p>
        </w:tc>
        <w:tc>
          <w:tcPr>
            <w:tcW w:w="454" w:type="dxa"/>
            <w:gridSpan w:val="2"/>
          </w:tcPr>
          <w:p w14:paraId="13B733F8" w14:textId="73FFCD8E" w:rsidR="00222475" w:rsidRPr="00222475" w:rsidRDefault="00A71168" w:rsidP="00A71168">
            <w:pPr>
              <w:pStyle w:val="TableTextright"/>
            </w:pPr>
            <w:r>
              <w:rPr>
                <w:noProof/>
              </w:rPr>
              <w:drawing>
                <wp:inline distT="0" distB="0" distL="0" distR="0" wp14:anchorId="377DC00A" wp14:editId="0D7F97FE">
                  <wp:extent cx="99060" cy="99060"/>
                  <wp:effectExtent l="0" t="0" r="2540" b="2540"/>
                  <wp:docPr id="21955824" name="Graphic 21955824">
                    <a:hlinkClick xmlns:a="http://schemas.openxmlformats.org/drawingml/2006/main" r:id="rId86"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55824" name="Graphic 21955824">
                            <a:hlinkClick r:id="rId86" tooltip="Course info"/>
                          </pic:cNvPr>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99060" cy="99060"/>
                          </a:xfrm>
                          <a:prstGeom prst="rect">
                            <a:avLst/>
                          </a:prstGeom>
                        </pic:spPr>
                      </pic:pic>
                    </a:graphicData>
                  </a:graphic>
                </wp:inline>
              </w:drawing>
            </w:r>
          </w:p>
        </w:tc>
      </w:tr>
      <w:tr w:rsidR="00222475" w:rsidRPr="00222475" w14:paraId="7B1FD7E8" w14:textId="7651616B" w:rsidTr="00222475">
        <w:tc>
          <w:tcPr>
            <w:tcW w:w="9071" w:type="dxa"/>
          </w:tcPr>
          <w:p w14:paraId="6273D02C" w14:textId="77777777" w:rsidR="00222475" w:rsidRPr="00222475" w:rsidRDefault="00222475" w:rsidP="00222475">
            <w:pPr>
              <w:pStyle w:val="Tabletext7pt"/>
            </w:pPr>
            <w:r w:rsidRPr="00222475">
              <w:t>Research ethics (discussion based)</w:t>
            </w:r>
          </w:p>
        </w:tc>
        <w:tc>
          <w:tcPr>
            <w:tcW w:w="3288" w:type="dxa"/>
          </w:tcPr>
          <w:p w14:paraId="100611C9" w14:textId="77777777" w:rsidR="00222475" w:rsidRPr="00222475" w:rsidRDefault="00222475" w:rsidP="00222475">
            <w:pPr>
              <w:pStyle w:val="Tabletext7pt"/>
            </w:pPr>
            <w:r w:rsidRPr="00222475">
              <w:t>Doctoral researchers and research staff</w:t>
            </w:r>
          </w:p>
        </w:tc>
        <w:tc>
          <w:tcPr>
            <w:tcW w:w="2438" w:type="dxa"/>
          </w:tcPr>
          <w:p w14:paraId="53E511C7" w14:textId="77777777" w:rsidR="00222475" w:rsidRPr="00222475" w:rsidRDefault="00222475" w:rsidP="00222475">
            <w:pPr>
              <w:pStyle w:val="Tabletext7pt"/>
            </w:pPr>
            <w:r w:rsidRPr="00222475">
              <w:t>2</w:t>
            </w:r>
          </w:p>
        </w:tc>
        <w:tc>
          <w:tcPr>
            <w:tcW w:w="454" w:type="dxa"/>
          </w:tcPr>
          <w:p w14:paraId="15E7DD42" w14:textId="77777777" w:rsidR="00222475" w:rsidRPr="00222475" w:rsidRDefault="00222475" w:rsidP="00222475">
            <w:pPr>
              <w:pStyle w:val="Tabletext7pt"/>
            </w:pPr>
            <w:r w:rsidRPr="00222475">
              <w:t>58</w:t>
            </w:r>
          </w:p>
        </w:tc>
        <w:tc>
          <w:tcPr>
            <w:tcW w:w="454" w:type="dxa"/>
            <w:gridSpan w:val="2"/>
          </w:tcPr>
          <w:p w14:paraId="2B134C25" w14:textId="35D3E020" w:rsidR="00222475" w:rsidRPr="00222475" w:rsidRDefault="00A71168" w:rsidP="00A71168">
            <w:pPr>
              <w:pStyle w:val="TableTextright"/>
            </w:pPr>
            <w:r>
              <w:rPr>
                <w:noProof/>
              </w:rPr>
              <w:drawing>
                <wp:inline distT="0" distB="0" distL="0" distR="0" wp14:anchorId="1C4A0252" wp14:editId="72F6984D">
                  <wp:extent cx="99060" cy="99060"/>
                  <wp:effectExtent l="0" t="0" r="2540" b="2540"/>
                  <wp:docPr id="904165514" name="Graphic 904165514">
                    <a:hlinkClick xmlns:a="http://schemas.openxmlformats.org/drawingml/2006/main" r:id="rId87"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165514" name="Graphic 904165514">
                            <a:hlinkClick r:id="rId87" tooltip="Course info"/>
                          </pic:cNvPr>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99060" cy="99060"/>
                          </a:xfrm>
                          <a:prstGeom prst="rect">
                            <a:avLst/>
                          </a:prstGeom>
                        </pic:spPr>
                      </pic:pic>
                    </a:graphicData>
                  </a:graphic>
                </wp:inline>
              </w:drawing>
            </w:r>
          </w:p>
        </w:tc>
      </w:tr>
      <w:tr w:rsidR="00222475" w:rsidRPr="00222475" w14:paraId="08022511" w14:textId="1E5CEE1A" w:rsidTr="00222475">
        <w:tc>
          <w:tcPr>
            <w:tcW w:w="9071" w:type="dxa"/>
          </w:tcPr>
          <w:p w14:paraId="0FAAE28F" w14:textId="77777777" w:rsidR="00222475" w:rsidRPr="00222475" w:rsidRDefault="00222475" w:rsidP="00222475">
            <w:pPr>
              <w:pStyle w:val="Tabletext7pt"/>
            </w:pPr>
            <w:r w:rsidRPr="00222475">
              <w:t>Research integrity at UCL (self-paced)</w:t>
            </w:r>
          </w:p>
        </w:tc>
        <w:tc>
          <w:tcPr>
            <w:tcW w:w="3288" w:type="dxa"/>
          </w:tcPr>
          <w:p w14:paraId="29C2446B" w14:textId="77777777" w:rsidR="00222475" w:rsidRPr="00222475" w:rsidRDefault="00222475" w:rsidP="00222475">
            <w:pPr>
              <w:pStyle w:val="Tabletext7pt"/>
            </w:pPr>
            <w:r w:rsidRPr="00222475">
              <w:t>Doctoral researchers and research staff</w:t>
            </w:r>
          </w:p>
        </w:tc>
        <w:tc>
          <w:tcPr>
            <w:tcW w:w="2438" w:type="dxa"/>
          </w:tcPr>
          <w:p w14:paraId="1CC786C1" w14:textId="77777777" w:rsidR="00222475" w:rsidRPr="00222475" w:rsidRDefault="00222475" w:rsidP="00222475">
            <w:pPr>
              <w:pStyle w:val="Tabletext7pt"/>
            </w:pPr>
            <w:r w:rsidRPr="00222475">
              <w:t>1</w:t>
            </w:r>
          </w:p>
        </w:tc>
        <w:tc>
          <w:tcPr>
            <w:tcW w:w="454" w:type="dxa"/>
          </w:tcPr>
          <w:p w14:paraId="2D895156" w14:textId="77777777" w:rsidR="00222475" w:rsidRPr="00222475" w:rsidRDefault="00222475" w:rsidP="00222475">
            <w:pPr>
              <w:pStyle w:val="Tabletext7pt"/>
            </w:pPr>
            <w:r w:rsidRPr="00222475">
              <w:t>58</w:t>
            </w:r>
          </w:p>
        </w:tc>
        <w:tc>
          <w:tcPr>
            <w:tcW w:w="454" w:type="dxa"/>
            <w:gridSpan w:val="2"/>
          </w:tcPr>
          <w:p w14:paraId="6E2719EF" w14:textId="7CF2505A" w:rsidR="00222475" w:rsidRPr="00222475" w:rsidRDefault="00A71168" w:rsidP="00A71168">
            <w:pPr>
              <w:pStyle w:val="TableTextright"/>
            </w:pPr>
            <w:r>
              <w:rPr>
                <w:noProof/>
              </w:rPr>
              <w:drawing>
                <wp:inline distT="0" distB="0" distL="0" distR="0" wp14:anchorId="77017990" wp14:editId="793DC88A">
                  <wp:extent cx="99060" cy="99060"/>
                  <wp:effectExtent l="0" t="0" r="2540" b="2540"/>
                  <wp:docPr id="98112735" name="Graphic 98112735">
                    <a:hlinkClick xmlns:a="http://schemas.openxmlformats.org/drawingml/2006/main" r:id="rId87"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12735" name="Graphic 98112735">
                            <a:hlinkClick r:id="rId87" tooltip="Course info"/>
                          </pic:cNvPr>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99060" cy="99060"/>
                          </a:xfrm>
                          <a:prstGeom prst="rect">
                            <a:avLst/>
                          </a:prstGeom>
                        </pic:spPr>
                      </pic:pic>
                    </a:graphicData>
                  </a:graphic>
                </wp:inline>
              </w:drawing>
            </w:r>
          </w:p>
        </w:tc>
      </w:tr>
      <w:tr w:rsidR="00222475" w:rsidRPr="00222475" w14:paraId="5AC6D3B7" w14:textId="6D1AD265" w:rsidTr="00222475">
        <w:tc>
          <w:tcPr>
            <w:tcW w:w="9071" w:type="dxa"/>
          </w:tcPr>
          <w:p w14:paraId="5554A1F7" w14:textId="77777777" w:rsidR="00222475" w:rsidRPr="00222475" w:rsidRDefault="00222475" w:rsidP="00222475">
            <w:pPr>
              <w:pStyle w:val="Tabletext7pt"/>
            </w:pPr>
            <w:r w:rsidRPr="00222475">
              <w:t>Transparency and reproducibility in research (self-paced)</w:t>
            </w:r>
          </w:p>
        </w:tc>
        <w:tc>
          <w:tcPr>
            <w:tcW w:w="3288" w:type="dxa"/>
          </w:tcPr>
          <w:p w14:paraId="2AD661B0" w14:textId="77777777" w:rsidR="00222475" w:rsidRPr="00222475" w:rsidRDefault="00222475" w:rsidP="00222475">
            <w:pPr>
              <w:pStyle w:val="Tabletext7pt"/>
            </w:pPr>
            <w:r w:rsidRPr="00222475">
              <w:t xml:space="preserve">Doctoral </w:t>
            </w:r>
            <w:proofErr w:type="spellStart"/>
            <w:r w:rsidRPr="00222475">
              <w:t>reaearchers</w:t>
            </w:r>
            <w:proofErr w:type="spellEnd"/>
            <w:r w:rsidRPr="00222475">
              <w:t xml:space="preserve"> and research staff</w:t>
            </w:r>
          </w:p>
        </w:tc>
        <w:tc>
          <w:tcPr>
            <w:tcW w:w="2438" w:type="dxa"/>
          </w:tcPr>
          <w:p w14:paraId="7D6E786C" w14:textId="77777777" w:rsidR="00222475" w:rsidRPr="00222475" w:rsidRDefault="00222475" w:rsidP="00222475">
            <w:pPr>
              <w:pStyle w:val="Tabletext7pt"/>
            </w:pPr>
            <w:r w:rsidRPr="00222475">
              <w:t>2</w:t>
            </w:r>
          </w:p>
        </w:tc>
        <w:tc>
          <w:tcPr>
            <w:tcW w:w="454" w:type="dxa"/>
          </w:tcPr>
          <w:p w14:paraId="120EBF1F" w14:textId="77777777" w:rsidR="00222475" w:rsidRPr="00222475" w:rsidRDefault="00222475" w:rsidP="00222475">
            <w:pPr>
              <w:pStyle w:val="Tabletext7pt"/>
            </w:pPr>
            <w:r w:rsidRPr="00222475">
              <w:t>58</w:t>
            </w:r>
          </w:p>
        </w:tc>
        <w:tc>
          <w:tcPr>
            <w:tcW w:w="454" w:type="dxa"/>
            <w:gridSpan w:val="2"/>
          </w:tcPr>
          <w:p w14:paraId="39064E2D" w14:textId="4B828D5D" w:rsidR="00222475" w:rsidRPr="00222475" w:rsidRDefault="00A71168" w:rsidP="00A71168">
            <w:pPr>
              <w:pStyle w:val="TableTextright"/>
            </w:pPr>
            <w:r>
              <w:rPr>
                <w:noProof/>
              </w:rPr>
              <w:drawing>
                <wp:inline distT="0" distB="0" distL="0" distR="0" wp14:anchorId="6A7607A4" wp14:editId="52435F07">
                  <wp:extent cx="99060" cy="99060"/>
                  <wp:effectExtent l="0" t="0" r="2540" b="2540"/>
                  <wp:docPr id="2011671709" name="Graphic 2011671709">
                    <a:hlinkClick xmlns:a="http://schemas.openxmlformats.org/drawingml/2006/main" r:id="rId87"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671709" name="Graphic 2011671709">
                            <a:hlinkClick r:id="rId87" tooltip="Course info"/>
                          </pic:cNvPr>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99060" cy="99060"/>
                          </a:xfrm>
                          <a:prstGeom prst="rect">
                            <a:avLst/>
                          </a:prstGeom>
                        </pic:spPr>
                      </pic:pic>
                    </a:graphicData>
                  </a:graphic>
                </wp:inline>
              </w:drawing>
            </w:r>
          </w:p>
        </w:tc>
      </w:tr>
    </w:tbl>
    <w:p w14:paraId="3EA69438" w14:textId="77777777" w:rsidR="00222475" w:rsidRDefault="00222475" w:rsidP="00222475">
      <w:pPr>
        <w:pStyle w:val="Tabletext7pt"/>
      </w:pPr>
    </w:p>
    <w:p w14:paraId="721045BB" w14:textId="0962AD53" w:rsidR="00A71168" w:rsidRDefault="00A71168">
      <w:pPr>
        <w:spacing w:after="160" w:line="259" w:lineRule="auto"/>
        <w:rPr>
          <w:rFonts w:ascii="HelveticaNeueLT Std Lt" w:hAnsi="HelveticaNeueLT Std Lt" w:cs="HelveticaNeueLT Std Lt"/>
          <w:color w:val="000000"/>
          <w:kern w:val="0"/>
          <w:sz w:val="14"/>
          <w:szCs w:val="14"/>
        </w:rPr>
      </w:pPr>
      <w:r>
        <w:br w:type="page"/>
      </w:r>
    </w:p>
    <w:p w14:paraId="29A0041F" w14:textId="02F29263" w:rsidR="00A71168" w:rsidRDefault="00A71168" w:rsidP="00A71168">
      <w:pPr>
        <w:pStyle w:val="Sectionhead"/>
      </w:pPr>
      <w:r>
        <w:lastRenderedPageBreak/>
        <w:t>Research Funding</w:t>
      </w:r>
    </w:p>
    <w:tbl>
      <w:tblPr>
        <w:tblStyle w:val="UCLCourse"/>
        <w:tblW w:w="15705" w:type="dxa"/>
        <w:tblLayout w:type="fixed"/>
        <w:tblLook w:val="04A0" w:firstRow="1" w:lastRow="0" w:firstColumn="1" w:lastColumn="0" w:noHBand="0" w:noVBand="1"/>
      </w:tblPr>
      <w:tblGrid>
        <w:gridCol w:w="9071"/>
        <w:gridCol w:w="3288"/>
        <w:gridCol w:w="2438"/>
        <w:gridCol w:w="454"/>
        <w:gridCol w:w="448"/>
        <w:gridCol w:w="6"/>
      </w:tblGrid>
      <w:tr w:rsidR="00A71168" w:rsidRPr="000A4CF6" w14:paraId="039E52B4" w14:textId="77777777" w:rsidTr="00B25DC7">
        <w:trPr>
          <w:gridAfter w:val="1"/>
          <w:cnfStyle w:val="100000000000" w:firstRow="1" w:lastRow="0" w:firstColumn="0" w:lastColumn="0" w:oddVBand="0" w:evenVBand="0" w:oddHBand="0" w:evenHBand="0" w:firstRowFirstColumn="0" w:firstRowLastColumn="0" w:lastRowFirstColumn="0" w:lastRowLastColumn="0"/>
          <w:wAfter w:w="6" w:type="dxa"/>
        </w:trPr>
        <w:tc>
          <w:tcPr>
            <w:tcW w:w="9071" w:type="dxa"/>
          </w:tcPr>
          <w:p w14:paraId="24476641" w14:textId="77777777" w:rsidR="00A71168" w:rsidRPr="000A4CF6" w:rsidRDefault="00A71168" w:rsidP="00B25DC7">
            <w:pPr>
              <w:pStyle w:val="TableHead"/>
              <w:rPr>
                <w:b/>
              </w:rPr>
            </w:pPr>
            <w:r w:rsidRPr="000A4CF6">
              <w:rPr>
                <w:b/>
              </w:rPr>
              <w:t>Course title</w:t>
            </w:r>
          </w:p>
        </w:tc>
        <w:tc>
          <w:tcPr>
            <w:tcW w:w="3288" w:type="dxa"/>
          </w:tcPr>
          <w:p w14:paraId="622A8070" w14:textId="77777777" w:rsidR="00A71168" w:rsidRPr="000A4CF6" w:rsidRDefault="00A71168" w:rsidP="00B25DC7">
            <w:pPr>
              <w:pStyle w:val="TableHead"/>
              <w:rPr>
                <w:b/>
              </w:rPr>
            </w:pPr>
            <w:r w:rsidRPr="000A4CF6">
              <w:rPr>
                <w:b/>
              </w:rPr>
              <w:t>Target learner</w:t>
            </w:r>
          </w:p>
        </w:tc>
        <w:tc>
          <w:tcPr>
            <w:tcW w:w="2438" w:type="dxa"/>
          </w:tcPr>
          <w:p w14:paraId="138E24B4" w14:textId="77777777" w:rsidR="00A71168" w:rsidRPr="000A4CF6" w:rsidRDefault="00A71168" w:rsidP="00B25DC7">
            <w:pPr>
              <w:pStyle w:val="TableHead"/>
              <w:rPr>
                <w:b/>
              </w:rPr>
            </w:pPr>
            <w:r w:rsidRPr="000A4CF6">
              <w:rPr>
                <w:b/>
              </w:rPr>
              <w:t>Training points gained*</w:t>
            </w:r>
          </w:p>
        </w:tc>
        <w:tc>
          <w:tcPr>
            <w:tcW w:w="902" w:type="dxa"/>
            <w:gridSpan w:val="2"/>
          </w:tcPr>
          <w:p w14:paraId="4F22C2F7" w14:textId="77777777" w:rsidR="00A71168" w:rsidRPr="000A4CF6" w:rsidRDefault="00A71168" w:rsidP="00B25DC7">
            <w:pPr>
              <w:pStyle w:val="TableHead"/>
            </w:pPr>
            <w:r w:rsidRPr="000A4CF6">
              <w:rPr>
                <w:b/>
              </w:rPr>
              <w:t>Course page</w:t>
            </w:r>
          </w:p>
        </w:tc>
      </w:tr>
      <w:tr w:rsidR="00A71168" w:rsidRPr="00A71168" w14:paraId="02901114" w14:textId="233C2C38" w:rsidTr="00A71168">
        <w:tc>
          <w:tcPr>
            <w:tcW w:w="9071" w:type="dxa"/>
          </w:tcPr>
          <w:p w14:paraId="005159A9" w14:textId="77777777" w:rsidR="00A71168" w:rsidRPr="00A71168" w:rsidRDefault="00A71168" w:rsidP="00A71168">
            <w:pPr>
              <w:pStyle w:val="Tabletext7pt"/>
            </w:pPr>
            <w:r w:rsidRPr="00A71168">
              <w:t>Applying for an early career research fellowship (in collaboration with UCL Research Facilitators)</w:t>
            </w:r>
          </w:p>
        </w:tc>
        <w:tc>
          <w:tcPr>
            <w:tcW w:w="3288" w:type="dxa"/>
          </w:tcPr>
          <w:p w14:paraId="4BE95FEA" w14:textId="77777777" w:rsidR="00A71168" w:rsidRPr="00A71168" w:rsidRDefault="00A71168" w:rsidP="00A71168">
            <w:pPr>
              <w:pStyle w:val="Tabletext7pt"/>
            </w:pPr>
            <w:r w:rsidRPr="00A71168">
              <w:t>Doctoral researchers and research staff</w:t>
            </w:r>
          </w:p>
        </w:tc>
        <w:tc>
          <w:tcPr>
            <w:tcW w:w="2438" w:type="dxa"/>
          </w:tcPr>
          <w:p w14:paraId="531184B3" w14:textId="77777777" w:rsidR="00A71168" w:rsidRPr="00A71168" w:rsidRDefault="00A71168" w:rsidP="00A71168">
            <w:pPr>
              <w:pStyle w:val="Tabletext7pt"/>
            </w:pPr>
            <w:r w:rsidRPr="00A71168">
              <w:t>1</w:t>
            </w:r>
          </w:p>
        </w:tc>
        <w:tc>
          <w:tcPr>
            <w:tcW w:w="454" w:type="dxa"/>
          </w:tcPr>
          <w:p w14:paraId="621CB672" w14:textId="77777777" w:rsidR="00A71168" w:rsidRPr="00A71168" w:rsidRDefault="00A71168" w:rsidP="00A71168">
            <w:pPr>
              <w:pStyle w:val="Tabletext7pt"/>
            </w:pPr>
            <w:r w:rsidRPr="00A71168">
              <w:t>58</w:t>
            </w:r>
          </w:p>
        </w:tc>
        <w:tc>
          <w:tcPr>
            <w:tcW w:w="454" w:type="dxa"/>
            <w:gridSpan w:val="2"/>
          </w:tcPr>
          <w:p w14:paraId="56791D69" w14:textId="063EDBEA" w:rsidR="00A71168" w:rsidRPr="00A71168" w:rsidRDefault="00A71168" w:rsidP="00A71168">
            <w:pPr>
              <w:pStyle w:val="TableTextright"/>
            </w:pPr>
            <w:r>
              <w:rPr>
                <w:noProof/>
              </w:rPr>
              <w:drawing>
                <wp:inline distT="0" distB="0" distL="0" distR="0" wp14:anchorId="34874240" wp14:editId="7DA163FC">
                  <wp:extent cx="99060" cy="99060"/>
                  <wp:effectExtent l="0" t="0" r="2540" b="2540"/>
                  <wp:docPr id="140421698" name="Graphic 140421698">
                    <a:hlinkClick xmlns:a="http://schemas.openxmlformats.org/drawingml/2006/main" r:id="rId87"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21698" name="Graphic 140421698">
                            <a:hlinkClick r:id="rId87" tooltip="Course info"/>
                          </pic:cNvPr>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99060" cy="99060"/>
                          </a:xfrm>
                          <a:prstGeom prst="rect">
                            <a:avLst/>
                          </a:prstGeom>
                        </pic:spPr>
                      </pic:pic>
                    </a:graphicData>
                  </a:graphic>
                </wp:inline>
              </w:drawing>
            </w:r>
          </w:p>
        </w:tc>
      </w:tr>
      <w:tr w:rsidR="00A71168" w:rsidRPr="00A71168" w14:paraId="22B8B0BC" w14:textId="7F6A2067" w:rsidTr="00A71168">
        <w:tc>
          <w:tcPr>
            <w:tcW w:w="9071" w:type="dxa"/>
          </w:tcPr>
          <w:p w14:paraId="6BEBE1B0" w14:textId="77777777" w:rsidR="00A71168" w:rsidRPr="00A71168" w:rsidRDefault="00A71168" w:rsidP="00A71168">
            <w:pPr>
              <w:pStyle w:val="Tabletext7pt"/>
            </w:pPr>
            <w:r w:rsidRPr="00A71168">
              <w:t>Introduction to generating grant funding</w:t>
            </w:r>
          </w:p>
        </w:tc>
        <w:tc>
          <w:tcPr>
            <w:tcW w:w="3288" w:type="dxa"/>
          </w:tcPr>
          <w:p w14:paraId="533E0A56" w14:textId="77777777" w:rsidR="00A71168" w:rsidRPr="00A71168" w:rsidRDefault="00A71168" w:rsidP="00A71168">
            <w:pPr>
              <w:pStyle w:val="Tabletext7pt"/>
            </w:pPr>
            <w:r w:rsidRPr="00A71168">
              <w:t>Doctoral researchers</w:t>
            </w:r>
          </w:p>
        </w:tc>
        <w:tc>
          <w:tcPr>
            <w:tcW w:w="2438" w:type="dxa"/>
          </w:tcPr>
          <w:p w14:paraId="0E1F574B" w14:textId="77777777" w:rsidR="00A71168" w:rsidRPr="00A71168" w:rsidRDefault="00A71168" w:rsidP="00A71168">
            <w:pPr>
              <w:pStyle w:val="Tabletext7pt"/>
            </w:pPr>
            <w:r w:rsidRPr="00A71168">
              <w:t>2</w:t>
            </w:r>
          </w:p>
        </w:tc>
        <w:tc>
          <w:tcPr>
            <w:tcW w:w="454" w:type="dxa"/>
          </w:tcPr>
          <w:p w14:paraId="636487C0" w14:textId="77777777" w:rsidR="00A71168" w:rsidRPr="00A71168" w:rsidRDefault="00A71168" w:rsidP="00A71168">
            <w:pPr>
              <w:pStyle w:val="Tabletext7pt"/>
            </w:pPr>
            <w:r w:rsidRPr="00A71168">
              <w:t>58</w:t>
            </w:r>
          </w:p>
        </w:tc>
        <w:tc>
          <w:tcPr>
            <w:tcW w:w="454" w:type="dxa"/>
            <w:gridSpan w:val="2"/>
          </w:tcPr>
          <w:p w14:paraId="256A18C3" w14:textId="4E64DC10" w:rsidR="00A71168" w:rsidRPr="00A71168" w:rsidRDefault="00A71168" w:rsidP="00A71168">
            <w:pPr>
              <w:pStyle w:val="TableTextright"/>
            </w:pPr>
            <w:r>
              <w:rPr>
                <w:noProof/>
              </w:rPr>
              <w:drawing>
                <wp:inline distT="0" distB="0" distL="0" distR="0" wp14:anchorId="0E5B3253" wp14:editId="3385AF96">
                  <wp:extent cx="99060" cy="99060"/>
                  <wp:effectExtent l="0" t="0" r="2540" b="2540"/>
                  <wp:docPr id="383187017" name="Graphic 383187017">
                    <a:hlinkClick xmlns:a="http://schemas.openxmlformats.org/drawingml/2006/main" r:id="rId87"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187017" name="Graphic 383187017">
                            <a:hlinkClick r:id="rId87" tooltip="Course info"/>
                          </pic:cNvPr>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99060" cy="99060"/>
                          </a:xfrm>
                          <a:prstGeom prst="rect">
                            <a:avLst/>
                          </a:prstGeom>
                        </pic:spPr>
                      </pic:pic>
                    </a:graphicData>
                  </a:graphic>
                </wp:inline>
              </w:drawing>
            </w:r>
          </w:p>
        </w:tc>
      </w:tr>
      <w:tr w:rsidR="00A71168" w:rsidRPr="00A71168" w14:paraId="1A01F4DF" w14:textId="7244C8BA" w:rsidTr="00A71168">
        <w:tc>
          <w:tcPr>
            <w:tcW w:w="9071" w:type="dxa"/>
          </w:tcPr>
          <w:p w14:paraId="2260E9ED" w14:textId="77777777" w:rsidR="00A71168" w:rsidRPr="00A71168" w:rsidRDefault="00A71168" w:rsidP="00A71168">
            <w:pPr>
              <w:pStyle w:val="Tabletext7pt"/>
            </w:pPr>
            <w:r w:rsidRPr="00A71168">
              <w:t>Nature Masterclass: Demystifying grant budgets (webinar recording)</w:t>
            </w:r>
          </w:p>
        </w:tc>
        <w:tc>
          <w:tcPr>
            <w:tcW w:w="3288" w:type="dxa"/>
          </w:tcPr>
          <w:p w14:paraId="7AFAE377" w14:textId="77777777" w:rsidR="00A71168" w:rsidRPr="00A71168" w:rsidRDefault="00A71168" w:rsidP="00A71168">
            <w:pPr>
              <w:pStyle w:val="Tabletext7pt"/>
            </w:pPr>
            <w:r w:rsidRPr="00A71168">
              <w:t>Doctoral researchers and research staff</w:t>
            </w:r>
          </w:p>
        </w:tc>
        <w:tc>
          <w:tcPr>
            <w:tcW w:w="2438" w:type="dxa"/>
          </w:tcPr>
          <w:p w14:paraId="05F5392E" w14:textId="77777777" w:rsidR="00A71168" w:rsidRPr="00A71168" w:rsidRDefault="00A71168" w:rsidP="00A71168">
            <w:pPr>
              <w:pStyle w:val="Tabletext7pt"/>
            </w:pPr>
            <w:r w:rsidRPr="00A71168">
              <w:t>1</w:t>
            </w:r>
          </w:p>
        </w:tc>
        <w:tc>
          <w:tcPr>
            <w:tcW w:w="454" w:type="dxa"/>
          </w:tcPr>
          <w:p w14:paraId="2B9F5162" w14:textId="77777777" w:rsidR="00A71168" w:rsidRPr="00A71168" w:rsidRDefault="00A71168" w:rsidP="00A71168">
            <w:pPr>
              <w:pStyle w:val="Tabletext7pt"/>
            </w:pPr>
            <w:r w:rsidRPr="00A71168">
              <w:t>58</w:t>
            </w:r>
          </w:p>
        </w:tc>
        <w:tc>
          <w:tcPr>
            <w:tcW w:w="454" w:type="dxa"/>
            <w:gridSpan w:val="2"/>
          </w:tcPr>
          <w:p w14:paraId="53D58A3F" w14:textId="459E02E1" w:rsidR="00A71168" w:rsidRPr="00A71168" w:rsidRDefault="00A71168" w:rsidP="00A71168">
            <w:pPr>
              <w:pStyle w:val="TableTextright"/>
            </w:pPr>
            <w:r>
              <w:rPr>
                <w:noProof/>
              </w:rPr>
              <w:drawing>
                <wp:inline distT="0" distB="0" distL="0" distR="0" wp14:anchorId="59E14548" wp14:editId="2AADDCB1">
                  <wp:extent cx="99060" cy="99060"/>
                  <wp:effectExtent l="0" t="0" r="2540" b="2540"/>
                  <wp:docPr id="1000516248" name="Graphic 1000516248">
                    <a:hlinkClick xmlns:a="http://schemas.openxmlformats.org/drawingml/2006/main" r:id="rId87"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6248" name="Graphic 1000516248">
                            <a:hlinkClick r:id="rId87" tooltip="Course info"/>
                          </pic:cNvPr>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99060" cy="99060"/>
                          </a:xfrm>
                          <a:prstGeom prst="rect">
                            <a:avLst/>
                          </a:prstGeom>
                        </pic:spPr>
                      </pic:pic>
                    </a:graphicData>
                  </a:graphic>
                </wp:inline>
              </w:drawing>
            </w:r>
          </w:p>
        </w:tc>
      </w:tr>
      <w:tr w:rsidR="00A71168" w:rsidRPr="00A71168" w14:paraId="23929A96" w14:textId="42256455" w:rsidTr="00A71168">
        <w:tc>
          <w:tcPr>
            <w:tcW w:w="9071" w:type="dxa"/>
          </w:tcPr>
          <w:p w14:paraId="581BC170" w14:textId="77777777" w:rsidR="00A71168" w:rsidRPr="00A71168" w:rsidRDefault="00A71168" w:rsidP="00A71168">
            <w:pPr>
              <w:pStyle w:val="Tabletext7pt"/>
            </w:pPr>
            <w:r w:rsidRPr="00A71168">
              <w:t>Nature Masterclass: Finding funding opportunities (self-paced)</w:t>
            </w:r>
          </w:p>
        </w:tc>
        <w:tc>
          <w:tcPr>
            <w:tcW w:w="3288" w:type="dxa"/>
          </w:tcPr>
          <w:p w14:paraId="3BD8C8E5" w14:textId="77777777" w:rsidR="00A71168" w:rsidRPr="00A71168" w:rsidRDefault="00A71168" w:rsidP="00A71168">
            <w:pPr>
              <w:pStyle w:val="Tabletext7pt"/>
            </w:pPr>
            <w:r w:rsidRPr="00A71168">
              <w:t>Doctoral researchers and research staff</w:t>
            </w:r>
          </w:p>
        </w:tc>
        <w:tc>
          <w:tcPr>
            <w:tcW w:w="2438" w:type="dxa"/>
          </w:tcPr>
          <w:p w14:paraId="069FBF8E" w14:textId="77777777" w:rsidR="00A71168" w:rsidRPr="00A71168" w:rsidRDefault="00A71168" w:rsidP="00A71168">
            <w:pPr>
              <w:pStyle w:val="Tabletext7pt"/>
            </w:pPr>
            <w:r w:rsidRPr="00A71168">
              <w:t>1</w:t>
            </w:r>
          </w:p>
        </w:tc>
        <w:tc>
          <w:tcPr>
            <w:tcW w:w="454" w:type="dxa"/>
          </w:tcPr>
          <w:p w14:paraId="39844D34" w14:textId="77777777" w:rsidR="00A71168" w:rsidRPr="00A71168" w:rsidRDefault="00A71168" w:rsidP="00A71168">
            <w:pPr>
              <w:pStyle w:val="Tabletext7pt"/>
            </w:pPr>
            <w:r w:rsidRPr="00A71168">
              <w:t>58</w:t>
            </w:r>
          </w:p>
        </w:tc>
        <w:tc>
          <w:tcPr>
            <w:tcW w:w="454" w:type="dxa"/>
            <w:gridSpan w:val="2"/>
          </w:tcPr>
          <w:p w14:paraId="2F86FBBA" w14:textId="1664E388" w:rsidR="00A71168" w:rsidRPr="00A71168" w:rsidRDefault="00A71168" w:rsidP="00A71168">
            <w:pPr>
              <w:pStyle w:val="TableTextright"/>
            </w:pPr>
            <w:r>
              <w:rPr>
                <w:noProof/>
              </w:rPr>
              <w:drawing>
                <wp:inline distT="0" distB="0" distL="0" distR="0" wp14:anchorId="3779A8E1" wp14:editId="6AF84BEA">
                  <wp:extent cx="99060" cy="99060"/>
                  <wp:effectExtent l="0" t="0" r="2540" b="2540"/>
                  <wp:docPr id="580668332" name="Graphic 580668332">
                    <a:hlinkClick xmlns:a="http://schemas.openxmlformats.org/drawingml/2006/main" r:id="rId87"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668332" name="Graphic 580668332">
                            <a:hlinkClick r:id="rId87" tooltip="Course info"/>
                          </pic:cNvPr>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99060" cy="99060"/>
                          </a:xfrm>
                          <a:prstGeom prst="rect">
                            <a:avLst/>
                          </a:prstGeom>
                        </pic:spPr>
                      </pic:pic>
                    </a:graphicData>
                  </a:graphic>
                </wp:inline>
              </w:drawing>
            </w:r>
          </w:p>
        </w:tc>
      </w:tr>
      <w:tr w:rsidR="00A71168" w:rsidRPr="00A71168" w14:paraId="4740550E" w14:textId="6873E928" w:rsidTr="00A71168">
        <w:tc>
          <w:tcPr>
            <w:tcW w:w="9071" w:type="dxa"/>
          </w:tcPr>
          <w:p w14:paraId="4A412609" w14:textId="77777777" w:rsidR="00A71168" w:rsidRPr="00A71168" w:rsidRDefault="00A71168" w:rsidP="00A71168">
            <w:pPr>
              <w:pStyle w:val="Tabletext7pt"/>
            </w:pPr>
            <w:r w:rsidRPr="00A71168">
              <w:t>Nature Masterclass: Persuasive grant writing (self-paced)</w:t>
            </w:r>
          </w:p>
        </w:tc>
        <w:tc>
          <w:tcPr>
            <w:tcW w:w="3288" w:type="dxa"/>
          </w:tcPr>
          <w:p w14:paraId="405D144A" w14:textId="77777777" w:rsidR="00A71168" w:rsidRPr="00A71168" w:rsidRDefault="00A71168" w:rsidP="00A71168">
            <w:pPr>
              <w:pStyle w:val="Tabletext7pt"/>
            </w:pPr>
            <w:r w:rsidRPr="00A71168">
              <w:t>Doctoral researchers and research staff</w:t>
            </w:r>
          </w:p>
        </w:tc>
        <w:tc>
          <w:tcPr>
            <w:tcW w:w="2438" w:type="dxa"/>
          </w:tcPr>
          <w:p w14:paraId="4DE03FBC" w14:textId="77777777" w:rsidR="00A71168" w:rsidRPr="00A71168" w:rsidRDefault="00A71168" w:rsidP="00A71168">
            <w:pPr>
              <w:pStyle w:val="Tabletext7pt"/>
            </w:pPr>
            <w:r w:rsidRPr="00A71168">
              <w:t>1</w:t>
            </w:r>
          </w:p>
        </w:tc>
        <w:tc>
          <w:tcPr>
            <w:tcW w:w="454" w:type="dxa"/>
          </w:tcPr>
          <w:p w14:paraId="2EF9FBDF" w14:textId="77777777" w:rsidR="00A71168" w:rsidRPr="00A71168" w:rsidRDefault="00A71168" w:rsidP="00A71168">
            <w:pPr>
              <w:pStyle w:val="Tabletext7pt"/>
            </w:pPr>
            <w:r w:rsidRPr="00A71168">
              <w:t>58</w:t>
            </w:r>
          </w:p>
        </w:tc>
        <w:tc>
          <w:tcPr>
            <w:tcW w:w="454" w:type="dxa"/>
            <w:gridSpan w:val="2"/>
          </w:tcPr>
          <w:p w14:paraId="41C49486" w14:textId="743D0401" w:rsidR="00A71168" w:rsidRPr="00A71168" w:rsidRDefault="00A71168" w:rsidP="00A71168">
            <w:pPr>
              <w:pStyle w:val="TableTextright"/>
            </w:pPr>
            <w:r>
              <w:rPr>
                <w:noProof/>
              </w:rPr>
              <w:drawing>
                <wp:inline distT="0" distB="0" distL="0" distR="0" wp14:anchorId="63CF9206" wp14:editId="52853323">
                  <wp:extent cx="99060" cy="99060"/>
                  <wp:effectExtent l="0" t="0" r="2540" b="2540"/>
                  <wp:docPr id="753540450" name="Graphic 753540450">
                    <a:hlinkClick xmlns:a="http://schemas.openxmlformats.org/drawingml/2006/main" r:id="rId87"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540450" name="Graphic 753540450">
                            <a:hlinkClick r:id="rId87" tooltip="Course info"/>
                          </pic:cNvPr>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99060" cy="99060"/>
                          </a:xfrm>
                          <a:prstGeom prst="rect">
                            <a:avLst/>
                          </a:prstGeom>
                        </pic:spPr>
                      </pic:pic>
                    </a:graphicData>
                  </a:graphic>
                </wp:inline>
              </w:drawing>
            </w:r>
          </w:p>
        </w:tc>
      </w:tr>
    </w:tbl>
    <w:p w14:paraId="5D405868" w14:textId="77777777" w:rsidR="00A71168" w:rsidRDefault="00A71168" w:rsidP="00A71168"/>
    <w:p w14:paraId="62B59547" w14:textId="36671797" w:rsidR="00A71168" w:rsidRDefault="00A71168" w:rsidP="00A71168">
      <w:pPr>
        <w:pStyle w:val="Sectionhead2"/>
      </w:pPr>
      <w:r>
        <w:t>Research Management</w:t>
      </w:r>
    </w:p>
    <w:tbl>
      <w:tblPr>
        <w:tblStyle w:val="UCLCourse"/>
        <w:tblW w:w="15705" w:type="dxa"/>
        <w:tblLayout w:type="fixed"/>
        <w:tblLook w:val="04A0" w:firstRow="1" w:lastRow="0" w:firstColumn="1" w:lastColumn="0" w:noHBand="0" w:noVBand="1"/>
      </w:tblPr>
      <w:tblGrid>
        <w:gridCol w:w="9071"/>
        <w:gridCol w:w="3288"/>
        <w:gridCol w:w="2438"/>
        <w:gridCol w:w="454"/>
        <w:gridCol w:w="448"/>
        <w:gridCol w:w="6"/>
      </w:tblGrid>
      <w:tr w:rsidR="00A71168" w:rsidRPr="000A4CF6" w14:paraId="3239C19F" w14:textId="77777777" w:rsidTr="00B25DC7">
        <w:trPr>
          <w:gridAfter w:val="1"/>
          <w:cnfStyle w:val="100000000000" w:firstRow="1" w:lastRow="0" w:firstColumn="0" w:lastColumn="0" w:oddVBand="0" w:evenVBand="0" w:oddHBand="0" w:evenHBand="0" w:firstRowFirstColumn="0" w:firstRowLastColumn="0" w:lastRowFirstColumn="0" w:lastRowLastColumn="0"/>
          <w:wAfter w:w="6" w:type="dxa"/>
        </w:trPr>
        <w:tc>
          <w:tcPr>
            <w:tcW w:w="9071" w:type="dxa"/>
          </w:tcPr>
          <w:p w14:paraId="70394071" w14:textId="77777777" w:rsidR="00A71168" w:rsidRPr="000A4CF6" w:rsidRDefault="00A71168" w:rsidP="00B25DC7">
            <w:pPr>
              <w:pStyle w:val="TableHead"/>
              <w:rPr>
                <w:b/>
              </w:rPr>
            </w:pPr>
            <w:r w:rsidRPr="000A4CF6">
              <w:rPr>
                <w:b/>
              </w:rPr>
              <w:t>Course title</w:t>
            </w:r>
          </w:p>
        </w:tc>
        <w:tc>
          <w:tcPr>
            <w:tcW w:w="3288" w:type="dxa"/>
          </w:tcPr>
          <w:p w14:paraId="5F6A1840" w14:textId="77777777" w:rsidR="00A71168" w:rsidRPr="000A4CF6" w:rsidRDefault="00A71168" w:rsidP="00B25DC7">
            <w:pPr>
              <w:pStyle w:val="TableHead"/>
              <w:rPr>
                <w:b/>
              </w:rPr>
            </w:pPr>
            <w:r w:rsidRPr="000A4CF6">
              <w:rPr>
                <w:b/>
              </w:rPr>
              <w:t>Target learner</w:t>
            </w:r>
          </w:p>
        </w:tc>
        <w:tc>
          <w:tcPr>
            <w:tcW w:w="2438" w:type="dxa"/>
          </w:tcPr>
          <w:p w14:paraId="043129FE" w14:textId="77777777" w:rsidR="00A71168" w:rsidRPr="000A4CF6" w:rsidRDefault="00A71168" w:rsidP="00B25DC7">
            <w:pPr>
              <w:pStyle w:val="TableHead"/>
              <w:rPr>
                <w:b/>
              </w:rPr>
            </w:pPr>
            <w:r w:rsidRPr="000A4CF6">
              <w:rPr>
                <w:b/>
              </w:rPr>
              <w:t>Training points gained*</w:t>
            </w:r>
          </w:p>
        </w:tc>
        <w:tc>
          <w:tcPr>
            <w:tcW w:w="902" w:type="dxa"/>
            <w:gridSpan w:val="2"/>
          </w:tcPr>
          <w:p w14:paraId="6D24A779" w14:textId="77777777" w:rsidR="00A71168" w:rsidRPr="000A4CF6" w:rsidRDefault="00A71168" w:rsidP="00B25DC7">
            <w:pPr>
              <w:pStyle w:val="TableHead"/>
            </w:pPr>
            <w:r w:rsidRPr="000A4CF6">
              <w:rPr>
                <w:b/>
              </w:rPr>
              <w:t>Course page</w:t>
            </w:r>
          </w:p>
        </w:tc>
      </w:tr>
      <w:tr w:rsidR="00A71168" w:rsidRPr="00A71168" w14:paraId="6BAFD467" w14:textId="44F22C91" w:rsidTr="00A71168">
        <w:tc>
          <w:tcPr>
            <w:tcW w:w="9071" w:type="dxa"/>
          </w:tcPr>
          <w:p w14:paraId="7670C56A" w14:textId="77777777" w:rsidR="00A71168" w:rsidRPr="00A71168" w:rsidRDefault="00A71168" w:rsidP="00A71168">
            <w:pPr>
              <w:pStyle w:val="Tabletext7pt"/>
            </w:pPr>
            <w:r w:rsidRPr="00A71168">
              <w:t>Managing complex and multiple projects</w:t>
            </w:r>
          </w:p>
        </w:tc>
        <w:tc>
          <w:tcPr>
            <w:tcW w:w="3288" w:type="dxa"/>
          </w:tcPr>
          <w:p w14:paraId="5F527BE0" w14:textId="77777777" w:rsidR="00A71168" w:rsidRPr="00A71168" w:rsidRDefault="00A71168" w:rsidP="00A71168">
            <w:pPr>
              <w:pStyle w:val="Tabletext7pt"/>
            </w:pPr>
            <w:r w:rsidRPr="00A71168">
              <w:t>Research staff</w:t>
            </w:r>
          </w:p>
        </w:tc>
        <w:tc>
          <w:tcPr>
            <w:tcW w:w="2438" w:type="dxa"/>
          </w:tcPr>
          <w:p w14:paraId="7A6730B0" w14:textId="77777777" w:rsidR="00A71168" w:rsidRPr="00A71168" w:rsidRDefault="00A71168" w:rsidP="00A71168">
            <w:pPr>
              <w:pStyle w:val="Tabletext7pt"/>
            </w:pPr>
            <w:r w:rsidRPr="00A71168">
              <w:t>N/A</w:t>
            </w:r>
          </w:p>
        </w:tc>
        <w:tc>
          <w:tcPr>
            <w:tcW w:w="454" w:type="dxa"/>
          </w:tcPr>
          <w:p w14:paraId="63C3DADA" w14:textId="77777777" w:rsidR="00A71168" w:rsidRPr="00A71168" w:rsidRDefault="00A71168" w:rsidP="00A71168">
            <w:pPr>
              <w:pStyle w:val="Tabletext7pt"/>
            </w:pPr>
            <w:r w:rsidRPr="00A71168">
              <w:t>59</w:t>
            </w:r>
          </w:p>
        </w:tc>
        <w:tc>
          <w:tcPr>
            <w:tcW w:w="454" w:type="dxa"/>
            <w:gridSpan w:val="2"/>
          </w:tcPr>
          <w:p w14:paraId="19A49AA2" w14:textId="7B3B0D9F" w:rsidR="00A71168" w:rsidRPr="00A71168" w:rsidRDefault="00A71168" w:rsidP="00A71168">
            <w:pPr>
              <w:pStyle w:val="TableTextright"/>
            </w:pPr>
            <w:r>
              <w:rPr>
                <w:noProof/>
              </w:rPr>
              <w:drawing>
                <wp:inline distT="0" distB="0" distL="0" distR="0" wp14:anchorId="238677B0" wp14:editId="5B07AB8B">
                  <wp:extent cx="99060" cy="99060"/>
                  <wp:effectExtent l="0" t="0" r="2540" b="2540"/>
                  <wp:docPr id="1385095081" name="Graphic 1385095081">
                    <a:hlinkClick xmlns:a="http://schemas.openxmlformats.org/drawingml/2006/main" r:id="rId88"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095081" name="Graphic 1385095081">
                            <a:hlinkClick r:id="rId88" tooltip="Course info"/>
                          </pic:cNvPr>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99060" cy="99060"/>
                          </a:xfrm>
                          <a:prstGeom prst="rect">
                            <a:avLst/>
                          </a:prstGeom>
                        </pic:spPr>
                      </pic:pic>
                    </a:graphicData>
                  </a:graphic>
                </wp:inline>
              </w:drawing>
            </w:r>
          </w:p>
        </w:tc>
      </w:tr>
      <w:tr w:rsidR="00A71168" w:rsidRPr="00A71168" w14:paraId="2DC01812" w14:textId="5ACCF82A" w:rsidTr="00A71168">
        <w:tc>
          <w:tcPr>
            <w:tcW w:w="9071" w:type="dxa"/>
          </w:tcPr>
          <w:p w14:paraId="5374733F" w14:textId="77777777" w:rsidR="00A71168" w:rsidRPr="00A71168" w:rsidRDefault="00A71168" w:rsidP="00A71168">
            <w:pPr>
              <w:pStyle w:val="Tabletext7pt"/>
            </w:pPr>
            <w:r w:rsidRPr="00A71168">
              <w:t>Research project management best practice</w:t>
            </w:r>
          </w:p>
        </w:tc>
        <w:tc>
          <w:tcPr>
            <w:tcW w:w="3288" w:type="dxa"/>
          </w:tcPr>
          <w:p w14:paraId="35760D3B" w14:textId="77777777" w:rsidR="00A71168" w:rsidRPr="00A71168" w:rsidRDefault="00A71168" w:rsidP="00A71168">
            <w:pPr>
              <w:pStyle w:val="Tabletext7pt"/>
            </w:pPr>
            <w:r w:rsidRPr="00A71168">
              <w:t>Doctoral researchers and research staff</w:t>
            </w:r>
          </w:p>
        </w:tc>
        <w:tc>
          <w:tcPr>
            <w:tcW w:w="2438" w:type="dxa"/>
          </w:tcPr>
          <w:p w14:paraId="0CE66601" w14:textId="77777777" w:rsidR="00A71168" w:rsidRPr="00A71168" w:rsidRDefault="00A71168" w:rsidP="00A71168">
            <w:pPr>
              <w:pStyle w:val="Tabletext7pt"/>
            </w:pPr>
            <w:r w:rsidRPr="00A71168">
              <w:t>1</w:t>
            </w:r>
          </w:p>
        </w:tc>
        <w:tc>
          <w:tcPr>
            <w:tcW w:w="454" w:type="dxa"/>
          </w:tcPr>
          <w:p w14:paraId="7DE3F878" w14:textId="77777777" w:rsidR="00A71168" w:rsidRPr="00A71168" w:rsidRDefault="00A71168" w:rsidP="00A71168">
            <w:pPr>
              <w:pStyle w:val="Tabletext7pt"/>
            </w:pPr>
            <w:r w:rsidRPr="00A71168">
              <w:t>59</w:t>
            </w:r>
          </w:p>
        </w:tc>
        <w:tc>
          <w:tcPr>
            <w:tcW w:w="454" w:type="dxa"/>
            <w:gridSpan w:val="2"/>
          </w:tcPr>
          <w:p w14:paraId="04594FC2" w14:textId="2F27E880" w:rsidR="00A71168" w:rsidRPr="00A71168" w:rsidRDefault="00A71168" w:rsidP="00A71168">
            <w:pPr>
              <w:pStyle w:val="TableTextright"/>
            </w:pPr>
            <w:r>
              <w:rPr>
                <w:noProof/>
              </w:rPr>
              <w:drawing>
                <wp:inline distT="0" distB="0" distL="0" distR="0" wp14:anchorId="290F4B65" wp14:editId="504CC791">
                  <wp:extent cx="99060" cy="99060"/>
                  <wp:effectExtent l="0" t="0" r="2540" b="2540"/>
                  <wp:docPr id="399225259" name="Graphic 399225259">
                    <a:hlinkClick xmlns:a="http://schemas.openxmlformats.org/drawingml/2006/main" r:id="rId88"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225259" name="Graphic 399225259">
                            <a:hlinkClick r:id="rId88" tooltip="Course info"/>
                          </pic:cNvPr>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99060" cy="99060"/>
                          </a:xfrm>
                          <a:prstGeom prst="rect">
                            <a:avLst/>
                          </a:prstGeom>
                        </pic:spPr>
                      </pic:pic>
                    </a:graphicData>
                  </a:graphic>
                </wp:inline>
              </w:drawing>
            </w:r>
          </w:p>
        </w:tc>
      </w:tr>
    </w:tbl>
    <w:p w14:paraId="3501F722" w14:textId="77777777" w:rsidR="00A71168" w:rsidRDefault="00A71168" w:rsidP="00A71168">
      <w:pPr>
        <w:pStyle w:val="Tabletext7pt"/>
      </w:pPr>
    </w:p>
    <w:p w14:paraId="274DF9B9" w14:textId="77777777" w:rsidR="00A71168" w:rsidRDefault="00A71168" w:rsidP="00A71168">
      <w:pPr>
        <w:pStyle w:val="Tabletext7pt"/>
      </w:pPr>
    </w:p>
    <w:p w14:paraId="38999E64" w14:textId="77777777" w:rsidR="00A71168" w:rsidRDefault="00A71168" w:rsidP="00A71168">
      <w:pPr>
        <w:pStyle w:val="Tabletext7pt"/>
        <w:sectPr w:rsidR="00A71168" w:rsidSect="004742FA">
          <w:headerReference w:type="default" r:id="rId89"/>
          <w:footerReference w:type="default" r:id="rId90"/>
          <w:pgSz w:w="16838" w:h="11906" w:orient="landscape"/>
          <w:pgMar w:top="851" w:right="567" w:bottom="567" w:left="567" w:header="425" w:footer="425" w:gutter="0"/>
          <w:cols w:space="130"/>
          <w:docGrid w:linePitch="360"/>
        </w:sectPr>
      </w:pPr>
    </w:p>
    <w:p w14:paraId="6325B4E5" w14:textId="138965AA" w:rsidR="00A71168" w:rsidRDefault="00A71168" w:rsidP="00A71168">
      <w:pPr>
        <w:pStyle w:val="Sectionhead"/>
      </w:pPr>
      <w:r>
        <w:lastRenderedPageBreak/>
        <w:t>Domain D</w:t>
      </w:r>
    </w:p>
    <w:p w14:paraId="3E7754FB" w14:textId="77777777" w:rsidR="00A71168" w:rsidRPr="00A71168" w:rsidRDefault="00A71168" w:rsidP="00A71168">
      <w:pPr>
        <w:pStyle w:val="Title"/>
        <w:rPr>
          <w:bCs/>
        </w:rPr>
      </w:pPr>
      <w:bookmarkStart w:id="10" w:name="DomainDdivider"/>
      <w:r w:rsidRPr="00A71168">
        <w:rPr>
          <w:bCs/>
        </w:rPr>
        <w:t xml:space="preserve">Engagement, </w:t>
      </w:r>
      <w:r w:rsidRPr="00A71168">
        <w:rPr>
          <w:bCs/>
        </w:rPr>
        <w:br/>
        <w:t>influence and impact</w:t>
      </w:r>
    </w:p>
    <w:p w14:paraId="48018834" w14:textId="0303FB8D" w:rsidR="00A71168" w:rsidRDefault="00A71168" w:rsidP="00A71168">
      <w:pPr>
        <w:pStyle w:val="Titlelight"/>
      </w:pPr>
      <w:r w:rsidRPr="00A71168">
        <w:t>Course collections</w:t>
      </w:r>
    </w:p>
    <w:bookmarkEnd w:id="10"/>
    <w:p w14:paraId="2F3713E9" w14:textId="77777777" w:rsidR="00A71168" w:rsidRDefault="00A71168" w:rsidP="00A71168">
      <w:pPr>
        <w:pStyle w:val="Tabletext7pt"/>
      </w:pPr>
    </w:p>
    <w:p w14:paraId="797D953C" w14:textId="77777777" w:rsidR="00A71168" w:rsidRDefault="00A71168" w:rsidP="00A71168">
      <w:pPr>
        <w:pStyle w:val="Tabletext7pt"/>
      </w:pPr>
    </w:p>
    <w:p w14:paraId="7AAC9C81" w14:textId="77777777" w:rsidR="00A71168" w:rsidRDefault="00A71168" w:rsidP="00A71168">
      <w:pPr>
        <w:pStyle w:val="Tabletext7pt"/>
      </w:pPr>
    </w:p>
    <w:p w14:paraId="64E87479" w14:textId="77777777" w:rsidR="00A71168" w:rsidRDefault="00A71168" w:rsidP="00A71168">
      <w:pPr>
        <w:pStyle w:val="Tabletext7pt"/>
      </w:pPr>
    </w:p>
    <w:p w14:paraId="75C9A4C4" w14:textId="77777777" w:rsidR="00A71168" w:rsidRDefault="00A71168" w:rsidP="00A71168">
      <w:pPr>
        <w:pStyle w:val="Tabletext7pt"/>
      </w:pPr>
    </w:p>
    <w:p w14:paraId="030F9A4B" w14:textId="77777777" w:rsidR="00A71168" w:rsidRDefault="00A71168" w:rsidP="00A71168">
      <w:pPr>
        <w:pStyle w:val="Tabletext7pt"/>
        <w:sectPr w:rsidR="00A71168" w:rsidSect="004742FA">
          <w:headerReference w:type="default" r:id="rId91"/>
          <w:footerReference w:type="default" r:id="rId92"/>
          <w:pgSz w:w="16838" w:h="11906" w:orient="landscape"/>
          <w:pgMar w:top="851" w:right="567" w:bottom="567" w:left="567" w:header="425" w:footer="425" w:gutter="0"/>
          <w:cols w:space="130"/>
          <w:docGrid w:linePitch="360"/>
        </w:sectPr>
      </w:pPr>
    </w:p>
    <w:p w14:paraId="777C9FE9" w14:textId="1B25CDFB" w:rsidR="00A71168" w:rsidRDefault="005F44FD" w:rsidP="005F44FD">
      <w:pPr>
        <w:pStyle w:val="Sectionhead"/>
      </w:pPr>
      <w:r>
        <w:lastRenderedPageBreak/>
        <w:t>Network and Collaboration</w:t>
      </w:r>
    </w:p>
    <w:tbl>
      <w:tblPr>
        <w:tblStyle w:val="UCLCourse"/>
        <w:tblW w:w="15705" w:type="dxa"/>
        <w:tblLayout w:type="fixed"/>
        <w:tblLook w:val="04A0" w:firstRow="1" w:lastRow="0" w:firstColumn="1" w:lastColumn="0" w:noHBand="0" w:noVBand="1"/>
      </w:tblPr>
      <w:tblGrid>
        <w:gridCol w:w="9071"/>
        <w:gridCol w:w="3288"/>
        <w:gridCol w:w="2438"/>
        <w:gridCol w:w="454"/>
        <w:gridCol w:w="448"/>
        <w:gridCol w:w="6"/>
      </w:tblGrid>
      <w:tr w:rsidR="005F44FD" w:rsidRPr="000A4CF6" w14:paraId="411CA2B5" w14:textId="77777777" w:rsidTr="00B25DC7">
        <w:trPr>
          <w:gridAfter w:val="1"/>
          <w:cnfStyle w:val="100000000000" w:firstRow="1" w:lastRow="0" w:firstColumn="0" w:lastColumn="0" w:oddVBand="0" w:evenVBand="0" w:oddHBand="0" w:evenHBand="0" w:firstRowFirstColumn="0" w:firstRowLastColumn="0" w:lastRowFirstColumn="0" w:lastRowLastColumn="0"/>
          <w:wAfter w:w="6" w:type="dxa"/>
        </w:trPr>
        <w:tc>
          <w:tcPr>
            <w:tcW w:w="9071" w:type="dxa"/>
          </w:tcPr>
          <w:p w14:paraId="05945BA2" w14:textId="77777777" w:rsidR="005F44FD" w:rsidRPr="000A4CF6" w:rsidRDefault="005F44FD" w:rsidP="00B25DC7">
            <w:pPr>
              <w:pStyle w:val="TableHead"/>
              <w:rPr>
                <w:b/>
              </w:rPr>
            </w:pPr>
            <w:r w:rsidRPr="000A4CF6">
              <w:rPr>
                <w:b/>
              </w:rPr>
              <w:t>Course title</w:t>
            </w:r>
          </w:p>
        </w:tc>
        <w:tc>
          <w:tcPr>
            <w:tcW w:w="3288" w:type="dxa"/>
          </w:tcPr>
          <w:p w14:paraId="278C11A3" w14:textId="77777777" w:rsidR="005F44FD" w:rsidRPr="000A4CF6" w:rsidRDefault="005F44FD" w:rsidP="00B25DC7">
            <w:pPr>
              <w:pStyle w:val="TableHead"/>
              <w:rPr>
                <w:b/>
              </w:rPr>
            </w:pPr>
            <w:r w:rsidRPr="000A4CF6">
              <w:rPr>
                <w:b/>
              </w:rPr>
              <w:t>Target learner</w:t>
            </w:r>
          </w:p>
        </w:tc>
        <w:tc>
          <w:tcPr>
            <w:tcW w:w="2438" w:type="dxa"/>
          </w:tcPr>
          <w:p w14:paraId="438D62D9" w14:textId="77777777" w:rsidR="005F44FD" w:rsidRPr="000A4CF6" w:rsidRDefault="005F44FD" w:rsidP="00B25DC7">
            <w:pPr>
              <w:pStyle w:val="TableHead"/>
              <w:rPr>
                <w:b/>
              </w:rPr>
            </w:pPr>
            <w:r w:rsidRPr="000A4CF6">
              <w:rPr>
                <w:b/>
              </w:rPr>
              <w:t>Training points gained*</w:t>
            </w:r>
          </w:p>
        </w:tc>
        <w:tc>
          <w:tcPr>
            <w:tcW w:w="902" w:type="dxa"/>
            <w:gridSpan w:val="2"/>
          </w:tcPr>
          <w:p w14:paraId="22160077" w14:textId="77777777" w:rsidR="005F44FD" w:rsidRPr="000A4CF6" w:rsidRDefault="005F44FD" w:rsidP="00B25DC7">
            <w:pPr>
              <w:pStyle w:val="TableHead"/>
            </w:pPr>
            <w:r w:rsidRPr="000A4CF6">
              <w:rPr>
                <w:b/>
              </w:rPr>
              <w:t>Course page</w:t>
            </w:r>
          </w:p>
        </w:tc>
      </w:tr>
      <w:tr w:rsidR="005F44FD" w:rsidRPr="005F44FD" w14:paraId="1743EE52" w14:textId="16132B97" w:rsidTr="005F44FD">
        <w:tc>
          <w:tcPr>
            <w:tcW w:w="9071" w:type="dxa"/>
          </w:tcPr>
          <w:p w14:paraId="086C580A" w14:textId="77777777" w:rsidR="005F44FD" w:rsidRPr="005F44FD" w:rsidRDefault="005F44FD" w:rsidP="005F44FD">
            <w:pPr>
              <w:pStyle w:val="Tabletext7pt"/>
            </w:pPr>
            <w:r w:rsidRPr="005F44FD">
              <w:t>Action Learning course for early researchers</w:t>
            </w:r>
          </w:p>
        </w:tc>
        <w:tc>
          <w:tcPr>
            <w:tcW w:w="3288" w:type="dxa"/>
          </w:tcPr>
          <w:p w14:paraId="3F7A3526" w14:textId="77777777" w:rsidR="005F44FD" w:rsidRPr="005F44FD" w:rsidRDefault="005F44FD" w:rsidP="005F44FD">
            <w:pPr>
              <w:pStyle w:val="Tabletext7pt"/>
            </w:pPr>
            <w:r w:rsidRPr="005F44FD">
              <w:t>Doctoral researchers and research staff</w:t>
            </w:r>
          </w:p>
        </w:tc>
        <w:tc>
          <w:tcPr>
            <w:tcW w:w="2438" w:type="dxa"/>
          </w:tcPr>
          <w:p w14:paraId="4E55D183" w14:textId="77777777" w:rsidR="005F44FD" w:rsidRPr="005F44FD" w:rsidRDefault="005F44FD" w:rsidP="005F44FD">
            <w:pPr>
              <w:pStyle w:val="Tabletext7pt"/>
            </w:pPr>
            <w:r w:rsidRPr="005F44FD">
              <w:t>6</w:t>
            </w:r>
          </w:p>
        </w:tc>
        <w:tc>
          <w:tcPr>
            <w:tcW w:w="454" w:type="dxa"/>
          </w:tcPr>
          <w:p w14:paraId="4D537F35" w14:textId="77777777" w:rsidR="005F44FD" w:rsidRPr="005F44FD" w:rsidRDefault="005F44FD" w:rsidP="005F44FD">
            <w:pPr>
              <w:pStyle w:val="Tabletext7pt"/>
            </w:pPr>
            <w:r w:rsidRPr="005F44FD">
              <w:t>60</w:t>
            </w:r>
          </w:p>
        </w:tc>
        <w:tc>
          <w:tcPr>
            <w:tcW w:w="454" w:type="dxa"/>
            <w:gridSpan w:val="2"/>
          </w:tcPr>
          <w:p w14:paraId="787C0B88" w14:textId="28C4C181" w:rsidR="005F44FD" w:rsidRPr="005F44FD" w:rsidRDefault="005F44FD" w:rsidP="005F44FD">
            <w:pPr>
              <w:pStyle w:val="TableTextright"/>
            </w:pPr>
            <w:r>
              <w:rPr>
                <w:noProof/>
              </w:rPr>
              <w:drawing>
                <wp:inline distT="0" distB="0" distL="0" distR="0" wp14:anchorId="1F403D6C" wp14:editId="70B80895">
                  <wp:extent cx="99060" cy="99060"/>
                  <wp:effectExtent l="0" t="0" r="2540" b="2540"/>
                  <wp:docPr id="1555622564" name="Graphic 1555622564">
                    <a:hlinkClick xmlns:a="http://schemas.openxmlformats.org/drawingml/2006/main" r:id="rId93"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622564" name="Graphic 1555622564">
                            <a:hlinkClick r:id="rId93"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5F44FD" w:rsidRPr="005F44FD" w14:paraId="0F9BC9F2" w14:textId="49D34BC7" w:rsidTr="005F44FD">
        <w:tc>
          <w:tcPr>
            <w:tcW w:w="9071" w:type="dxa"/>
          </w:tcPr>
          <w:p w14:paraId="241A8001" w14:textId="77777777" w:rsidR="005F44FD" w:rsidRPr="005F44FD" w:rsidRDefault="005F44FD" w:rsidP="005F44FD">
            <w:pPr>
              <w:pStyle w:val="Tabletext7pt"/>
            </w:pPr>
            <w:r w:rsidRPr="005F44FD">
              <w:t>Advanced Action Learning course for early researchers</w:t>
            </w:r>
          </w:p>
        </w:tc>
        <w:tc>
          <w:tcPr>
            <w:tcW w:w="3288" w:type="dxa"/>
          </w:tcPr>
          <w:p w14:paraId="27AD7364" w14:textId="77777777" w:rsidR="005F44FD" w:rsidRPr="005F44FD" w:rsidRDefault="005F44FD" w:rsidP="005F44FD">
            <w:pPr>
              <w:pStyle w:val="Tabletext7pt"/>
            </w:pPr>
            <w:r w:rsidRPr="005F44FD">
              <w:t>Doctoral researchers and research staff</w:t>
            </w:r>
          </w:p>
        </w:tc>
        <w:tc>
          <w:tcPr>
            <w:tcW w:w="2438" w:type="dxa"/>
          </w:tcPr>
          <w:p w14:paraId="443092AD" w14:textId="77777777" w:rsidR="005F44FD" w:rsidRPr="005F44FD" w:rsidRDefault="005F44FD" w:rsidP="005F44FD">
            <w:pPr>
              <w:pStyle w:val="Tabletext7pt"/>
            </w:pPr>
            <w:r w:rsidRPr="005F44FD">
              <w:t>6</w:t>
            </w:r>
          </w:p>
        </w:tc>
        <w:tc>
          <w:tcPr>
            <w:tcW w:w="454" w:type="dxa"/>
          </w:tcPr>
          <w:p w14:paraId="1677DE67" w14:textId="77777777" w:rsidR="005F44FD" w:rsidRPr="005F44FD" w:rsidRDefault="005F44FD" w:rsidP="005F44FD">
            <w:pPr>
              <w:pStyle w:val="Tabletext7pt"/>
            </w:pPr>
            <w:r w:rsidRPr="005F44FD">
              <w:t>60</w:t>
            </w:r>
          </w:p>
        </w:tc>
        <w:tc>
          <w:tcPr>
            <w:tcW w:w="454" w:type="dxa"/>
            <w:gridSpan w:val="2"/>
          </w:tcPr>
          <w:p w14:paraId="4A0EF65F" w14:textId="4BFF1004" w:rsidR="005F44FD" w:rsidRPr="005F44FD" w:rsidRDefault="005F44FD" w:rsidP="005F44FD">
            <w:pPr>
              <w:pStyle w:val="TableTextright"/>
            </w:pPr>
            <w:r>
              <w:rPr>
                <w:noProof/>
              </w:rPr>
              <w:drawing>
                <wp:inline distT="0" distB="0" distL="0" distR="0" wp14:anchorId="131658F3" wp14:editId="5F2E1D29">
                  <wp:extent cx="99060" cy="99060"/>
                  <wp:effectExtent l="0" t="0" r="2540" b="2540"/>
                  <wp:docPr id="1114418290" name="Graphic 1114418290">
                    <a:hlinkClick xmlns:a="http://schemas.openxmlformats.org/drawingml/2006/main" r:id="rId93"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418290" name="Graphic 1114418290">
                            <a:hlinkClick r:id="rId93"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5F44FD" w:rsidRPr="005F44FD" w14:paraId="5E608570" w14:textId="3B0E75A0" w:rsidTr="005F44FD">
        <w:tc>
          <w:tcPr>
            <w:tcW w:w="9071" w:type="dxa"/>
          </w:tcPr>
          <w:p w14:paraId="669F090D" w14:textId="77777777" w:rsidR="005F44FD" w:rsidRPr="005F44FD" w:rsidRDefault="005F44FD" w:rsidP="005F44FD">
            <w:pPr>
              <w:pStyle w:val="Tabletext7pt"/>
            </w:pPr>
            <w:r w:rsidRPr="005F44FD">
              <w:t>Being assertive in professional relationships</w:t>
            </w:r>
          </w:p>
        </w:tc>
        <w:tc>
          <w:tcPr>
            <w:tcW w:w="3288" w:type="dxa"/>
          </w:tcPr>
          <w:p w14:paraId="7E2B2424" w14:textId="77777777" w:rsidR="005F44FD" w:rsidRPr="005F44FD" w:rsidRDefault="005F44FD" w:rsidP="005F44FD">
            <w:pPr>
              <w:pStyle w:val="Tabletext7pt"/>
            </w:pPr>
            <w:r w:rsidRPr="005F44FD">
              <w:t>Research staff</w:t>
            </w:r>
          </w:p>
        </w:tc>
        <w:tc>
          <w:tcPr>
            <w:tcW w:w="2438" w:type="dxa"/>
          </w:tcPr>
          <w:p w14:paraId="581672E9" w14:textId="77777777" w:rsidR="005F44FD" w:rsidRPr="005F44FD" w:rsidRDefault="005F44FD" w:rsidP="005F44FD">
            <w:pPr>
              <w:pStyle w:val="Tabletext7pt"/>
            </w:pPr>
            <w:r w:rsidRPr="005F44FD">
              <w:t>N/A</w:t>
            </w:r>
          </w:p>
        </w:tc>
        <w:tc>
          <w:tcPr>
            <w:tcW w:w="454" w:type="dxa"/>
          </w:tcPr>
          <w:p w14:paraId="70433BF8" w14:textId="77777777" w:rsidR="005F44FD" w:rsidRPr="005F44FD" w:rsidRDefault="005F44FD" w:rsidP="005F44FD">
            <w:pPr>
              <w:pStyle w:val="Tabletext7pt"/>
            </w:pPr>
            <w:r w:rsidRPr="005F44FD">
              <w:t>60</w:t>
            </w:r>
          </w:p>
        </w:tc>
        <w:tc>
          <w:tcPr>
            <w:tcW w:w="454" w:type="dxa"/>
            <w:gridSpan w:val="2"/>
          </w:tcPr>
          <w:p w14:paraId="34C3502B" w14:textId="3D078DA5" w:rsidR="005F44FD" w:rsidRPr="005F44FD" w:rsidRDefault="005F44FD" w:rsidP="005F44FD">
            <w:pPr>
              <w:pStyle w:val="TableTextright"/>
            </w:pPr>
            <w:r>
              <w:rPr>
                <w:noProof/>
              </w:rPr>
              <w:drawing>
                <wp:inline distT="0" distB="0" distL="0" distR="0" wp14:anchorId="65D1BD45" wp14:editId="0721906E">
                  <wp:extent cx="99060" cy="99060"/>
                  <wp:effectExtent l="0" t="0" r="2540" b="2540"/>
                  <wp:docPr id="1021958216" name="Graphic 1021958216">
                    <a:hlinkClick xmlns:a="http://schemas.openxmlformats.org/drawingml/2006/main" r:id="rId93"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958216" name="Graphic 1021958216">
                            <a:hlinkClick r:id="rId93"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5F44FD" w:rsidRPr="005F44FD" w14:paraId="466EFCC5" w14:textId="43E761AE" w:rsidTr="005F44FD">
        <w:tc>
          <w:tcPr>
            <w:tcW w:w="9071" w:type="dxa"/>
          </w:tcPr>
          <w:p w14:paraId="37EC0CB4" w14:textId="77777777" w:rsidR="005F44FD" w:rsidRPr="005F44FD" w:rsidRDefault="005F44FD" w:rsidP="005F44FD">
            <w:pPr>
              <w:pStyle w:val="Tabletext7pt"/>
            </w:pPr>
            <w:r w:rsidRPr="005F44FD">
              <w:t xml:space="preserve">Building your research pipeline and visibility </w:t>
            </w:r>
          </w:p>
        </w:tc>
        <w:tc>
          <w:tcPr>
            <w:tcW w:w="3288" w:type="dxa"/>
          </w:tcPr>
          <w:p w14:paraId="75B02842" w14:textId="77777777" w:rsidR="005F44FD" w:rsidRPr="005F44FD" w:rsidRDefault="005F44FD" w:rsidP="005F44FD">
            <w:pPr>
              <w:pStyle w:val="Tabletext7pt"/>
            </w:pPr>
            <w:r w:rsidRPr="005F44FD">
              <w:t>Doctoral researchers and research staff</w:t>
            </w:r>
          </w:p>
        </w:tc>
        <w:tc>
          <w:tcPr>
            <w:tcW w:w="2438" w:type="dxa"/>
          </w:tcPr>
          <w:p w14:paraId="02056823" w14:textId="77777777" w:rsidR="005F44FD" w:rsidRPr="005F44FD" w:rsidRDefault="005F44FD" w:rsidP="005F44FD">
            <w:pPr>
              <w:pStyle w:val="Tabletext7pt"/>
            </w:pPr>
            <w:r w:rsidRPr="005F44FD">
              <w:t>1</w:t>
            </w:r>
          </w:p>
        </w:tc>
        <w:tc>
          <w:tcPr>
            <w:tcW w:w="454" w:type="dxa"/>
          </w:tcPr>
          <w:p w14:paraId="2478B971" w14:textId="77777777" w:rsidR="005F44FD" w:rsidRPr="005F44FD" w:rsidRDefault="005F44FD" w:rsidP="005F44FD">
            <w:pPr>
              <w:pStyle w:val="Tabletext7pt"/>
            </w:pPr>
            <w:r w:rsidRPr="005F44FD">
              <w:t>60</w:t>
            </w:r>
          </w:p>
        </w:tc>
        <w:tc>
          <w:tcPr>
            <w:tcW w:w="454" w:type="dxa"/>
            <w:gridSpan w:val="2"/>
          </w:tcPr>
          <w:p w14:paraId="1E9B24CF" w14:textId="0AF2D09A" w:rsidR="005F44FD" w:rsidRPr="005F44FD" w:rsidRDefault="005F44FD" w:rsidP="005F44FD">
            <w:pPr>
              <w:pStyle w:val="TableTextright"/>
            </w:pPr>
            <w:r>
              <w:rPr>
                <w:noProof/>
              </w:rPr>
              <w:drawing>
                <wp:inline distT="0" distB="0" distL="0" distR="0" wp14:anchorId="20395088" wp14:editId="2DAE79F8">
                  <wp:extent cx="99060" cy="99060"/>
                  <wp:effectExtent l="0" t="0" r="2540" b="2540"/>
                  <wp:docPr id="1338465182" name="Graphic 1338465182">
                    <a:hlinkClick xmlns:a="http://schemas.openxmlformats.org/drawingml/2006/main" r:id="rId93"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465182" name="Graphic 1338465182">
                            <a:hlinkClick r:id="rId93"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5F44FD" w:rsidRPr="005F44FD" w14:paraId="3E6CE2C5" w14:textId="40DFCF73" w:rsidTr="005F44FD">
        <w:tc>
          <w:tcPr>
            <w:tcW w:w="9071" w:type="dxa"/>
          </w:tcPr>
          <w:p w14:paraId="2AE3DE72" w14:textId="77777777" w:rsidR="005F44FD" w:rsidRPr="005F44FD" w:rsidRDefault="005F44FD" w:rsidP="005F44FD">
            <w:pPr>
              <w:pStyle w:val="Tabletext7pt"/>
            </w:pPr>
            <w:r w:rsidRPr="005F44FD">
              <w:t>Effective industry collaborations</w:t>
            </w:r>
          </w:p>
        </w:tc>
        <w:tc>
          <w:tcPr>
            <w:tcW w:w="3288" w:type="dxa"/>
          </w:tcPr>
          <w:p w14:paraId="02D97CD5" w14:textId="77777777" w:rsidR="005F44FD" w:rsidRPr="005F44FD" w:rsidRDefault="005F44FD" w:rsidP="005F44FD">
            <w:pPr>
              <w:pStyle w:val="Tabletext7pt"/>
            </w:pPr>
            <w:r w:rsidRPr="005F44FD">
              <w:t>Research staff</w:t>
            </w:r>
          </w:p>
        </w:tc>
        <w:tc>
          <w:tcPr>
            <w:tcW w:w="2438" w:type="dxa"/>
          </w:tcPr>
          <w:p w14:paraId="6C969A71" w14:textId="77777777" w:rsidR="005F44FD" w:rsidRPr="005F44FD" w:rsidRDefault="005F44FD" w:rsidP="005F44FD">
            <w:pPr>
              <w:pStyle w:val="Tabletext7pt"/>
            </w:pPr>
            <w:r w:rsidRPr="005F44FD">
              <w:t>N/A</w:t>
            </w:r>
          </w:p>
        </w:tc>
        <w:tc>
          <w:tcPr>
            <w:tcW w:w="454" w:type="dxa"/>
          </w:tcPr>
          <w:p w14:paraId="68AFE18E" w14:textId="77777777" w:rsidR="005F44FD" w:rsidRPr="005F44FD" w:rsidRDefault="005F44FD" w:rsidP="005F44FD">
            <w:pPr>
              <w:pStyle w:val="Tabletext7pt"/>
            </w:pPr>
            <w:r w:rsidRPr="005F44FD">
              <w:t>60</w:t>
            </w:r>
          </w:p>
        </w:tc>
        <w:tc>
          <w:tcPr>
            <w:tcW w:w="454" w:type="dxa"/>
            <w:gridSpan w:val="2"/>
          </w:tcPr>
          <w:p w14:paraId="652635BC" w14:textId="6303BBEC" w:rsidR="005F44FD" w:rsidRPr="005F44FD" w:rsidRDefault="005F44FD" w:rsidP="005F44FD">
            <w:pPr>
              <w:pStyle w:val="TableTextright"/>
            </w:pPr>
            <w:r>
              <w:rPr>
                <w:noProof/>
              </w:rPr>
              <w:drawing>
                <wp:inline distT="0" distB="0" distL="0" distR="0" wp14:anchorId="214D2899" wp14:editId="1989E6CE">
                  <wp:extent cx="99060" cy="99060"/>
                  <wp:effectExtent l="0" t="0" r="2540" b="2540"/>
                  <wp:docPr id="1713911710" name="Graphic 1713911710">
                    <a:hlinkClick xmlns:a="http://schemas.openxmlformats.org/drawingml/2006/main" r:id="rId93"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911710" name="Graphic 1713911710">
                            <a:hlinkClick r:id="rId93"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5F44FD" w:rsidRPr="005F44FD" w14:paraId="4C057E61" w14:textId="05E847AA" w:rsidTr="005F44FD">
        <w:tc>
          <w:tcPr>
            <w:tcW w:w="9071" w:type="dxa"/>
          </w:tcPr>
          <w:p w14:paraId="724485C4" w14:textId="77777777" w:rsidR="005F44FD" w:rsidRPr="005F44FD" w:rsidRDefault="005F44FD" w:rsidP="005F44FD">
            <w:pPr>
              <w:pStyle w:val="Tabletext7pt"/>
            </w:pPr>
            <w:r w:rsidRPr="005F44FD">
              <w:t>Empowered Interactions: how to enhance your professional relationships</w:t>
            </w:r>
          </w:p>
        </w:tc>
        <w:tc>
          <w:tcPr>
            <w:tcW w:w="3288" w:type="dxa"/>
          </w:tcPr>
          <w:p w14:paraId="49CCA71D" w14:textId="77777777" w:rsidR="005F44FD" w:rsidRPr="005F44FD" w:rsidRDefault="005F44FD" w:rsidP="005F44FD">
            <w:pPr>
              <w:pStyle w:val="Tabletext7pt"/>
            </w:pPr>
            <w:r w:rsidRPr="005F44FD">
              <w:t>Doctoral researchers</w:t>
            </w:r>
          </w:p>
        </w:tc>
        <w:tc>
          <w:tcPr>
            <w:tcW w:w="2438" w:type="dxa"/>
          </w:tcPr>
          <w:p w14:paraId="4B33E790" w14:textId="77777777" w:rsidR="005F44FD" w:rsidRPr="005F44FD" w:rsidRDefault="005F44FD" w:rsidP="005F44FD">
            <w:pPr>
              <w:pStyle w:val="Tabletext7pt"/>
            </w:pPr>
            <w:r w:rsidRPr="005F44FD">
              <w:t>1</w:t>
            </w:r>
          </w:p>
        </w:tc>
        <w:tc>
          <w:tcPr>
            <w:tcW w:w="454" w:type="dxa"/>
          </w:tcPr>
          <w:p w14:paraId="21476BF6" w14:textId="77777777" w:rsidR="005F44FD" w:rsidRPr="005F44FD" w:rsidRDefault="005F44FD" w:rsidP="005F44FD">
            <w:pPr>
              <w:pStyle w:val="Tabletext7pt"/>
            </w:pPr>
            <w:r w:rsidRPr="005F44FD">
              <w:t>60</w:t>
            </w:r>
          </w:p>
        </w:tc>
        <w:tc>
          <w:tcPr>
            <w:tcW w:w="454" w:type="dxa"/>
            <w:gridSpan w:val="2"/>
          </w:tcPr>
          <w:p w14:paraId="3B11FA7B" w14:textId="71ACA8AB" w:rsidR="005F44FD" w:rsidRPr="005F44FD" w:rsidRDefault="005F44FD" w:rsidP="005F44FD">
            <w:pPr>
              <w:pStyle w:val="TableTextright"/>
            </w:pPr>
            <w:r>
              <w:rPr>
                <w:noProof/>
              </w:rPr>
              <w:drawing>
                <wp:inline distT="0" distB="0" distL="0" distR="0" wp14:anchorId="07CFAD92" wp14:editId="5A6819CB">
                  <wp:extent cx="99060" cy="99060"/>
                  <wp:effectExtent l="0" t="0" r="2540" b="2540"/>
                  <wp:docPr id="1004117313" name="Graphic 1004117313">
                    <a:hlinkClick xmlns:a="http://schemas.openxmlformats.org/drawingml/2006/main" r:id="rId93"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17313" name="Graphic 1004117313">
                            <a:hlinkClick r:id="rId93"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5F44FD" w:rsidRPr="005F44FD" w14:paraId="76D5D3D2" w14:textId="3BC32397" w:rsidTr="005F44FD">
        <w:tc>
          <w:tcPr>
            <w:tcW w:w="9071" w:type="dxa"/>
          </w:tcPr>
          <w:p w14:paraId="09CE2A0E" w14:textId="77777777" w:rsidR="005F44FD" w:rsidRPr="005F44FD" w:rsidRDefault="005F44FD" w:rsidP="005F44FD">
            <w:pPr>
              <w:pStyle w:val="Tabletext7pt"/>
            </w:pPr>
            <w:r w:rsidRPr="005F44FD">
              <w:t>Empowered Interactions: how to enhance your professional relationships</w:t>
            </w:r>
          </w:p>
        </w:tc>
        <w:tc>
          <w:tcPr>
            <w:tcW w:w="3288" w:type="dxa"/>
          </w:tcPr>
          <w:p w14:paraId="45301442" w14:textId="77777777" w:rsidR="005F44FD" w:rsidRPr="005F44FD" w:rsidRDefault="005F44FD" w:rsidP="005F44FD">
            <w:pPr>
              <w:pStyle w:val="Tabletext7pt"/>
            </w:pPr>
            <w:r w:rsidRPr="005F44FD">
              <w:t>Research staff</w:t>
            </w:r>
          </w:p>
        </w:tc>
        <w:tc>
          <w:tcPr>
            <w:tcW w:w="2438" w:type="dxa"/>
          </w:tcPr>
          <w:p w14:paraId="6085F227" w14:textId="77777777" w:rsidR="005F44FD" w:rsidRPr="005F44FD" w:rsidRDefault="005F44FD" w:rsidP="005F44FD">
            <w:pPr>
              <w:pStyle w:val="Tabletext7pt"/>
            </w:pPr>
            <w:r w:rsidRPr="005F44FD">
              <w:t>N/A</w:t>
            </w:r>
          </w:p>
        </w:tc>
        <w:tc>
          <w:tcPr>
            <w:tcW w:w="454" w:type="dxa"/>
          </w:tcPr>
          <w:p w14:paraId="0DA7BBA1" w14:textId="77777777" w:rsidR="005F44FD" w:rsidRPr="005F44FD" w:rsidRDefault="005F44FD" w:rsidP="005F44FD">
            <w:pPr>
              <w:pStyle w:val="Tabletext7pt"/>
            </w:pPr>
            <w:r w:rsidRPr="005F44FD">
              <w:t>60</w:t>
            </w:r>
          </w:p>
        </w:tc>
        <w:tc>
          <w:tcPr>
            <w:tcW w:w="454" w:type="dxa"/>
            <w:gridSpan w:val="2"/>
          </w:tcPr>
          <w:p w14:paraId="483928B4" w14:textId="5CBD537E" w:rsidR="005F44FD" w:rsidRPr="005F44FD" w:rsidRDefault="005F44FD" w:rsidP="005F44FD">
            <w:pPr>
              <w:pStyle w:val="TableTextright"/>
            </w:pPr>
            <w:r>
              <w:rPr>
                <w:noProof/>
              </w:rPr>
              <w:drawing>
                <wp:inline distT="0" distB="0" distL="0" distR="0" wp14:anchorId="6638E0AA" wp14:editId="66B259FC">
                  <wp:extent cx="99060" cy="99060"/>
                  <wp:effectExtent l="0" t="0" r="2540" b="2540"/>
                  <wp:docPr id="586084470" name="Graphic 586084470">
                    <a:hlinkClick xmlns:a="http://schemas.openxmlformats.org/drawingml/2006/main" r:id="rId93"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84470" name="Graphic 586084470">
                            <a:hlinkClick r:id="rId93"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5F44FD" w:rsidRPr="005F44FD" w14:paraId="3C7DF5D3" w14:textId="53DB5ADB" w:rsidTr="005F44FD">
        <w:tc>
          <w:tcPr>
            <w:tcW w:w="9071" w:type="dxa"/>
          </w:tcPr>
          <w:p w14:paraId="042C124F" w14:textId="77777777" w:rsidR="005F44FD" w:rsidRPr="005F44FD" w:rsidRDefault="005F44FD" w:rsidP="005F44FD">
            <w:pPr>
              <w:pStyle w:val="Tabletext7pt"/>
            </w:pPr>
            <w:r w:rsidRPr="005F44FD">
              <w:t>Enabling effective conversations with non-academics</w:t>
            </w:r>
          </w:p>
        </w:tc>
        <w:tc>
          <w:tcPr>
            <w:tcW w:w="3288" w:type="dxa"/>
          </w:tcPr>
          <w:p w14:paraId="29C70D49" w14:textId="77777777" w:rsidR="005F44FD" w:rsidRPr="005F44FD" w:rsidRDefault="005F44FD" w:rsidP="005F44FD">
            <w:pPr>
              <w:pStyle w:val="Tabletext7pt"/>
            </w:pPr>
            <w:r w:rsidRPr="005F44FD">
              <w:t>Doctoral researchers</w:t>
            </w:r>
          </w:p>
        </w:tc>
        <w:tc>
          <w:tcPr>
            <w:tcW w:w="2438" w:type="dxa"/>
          </w:tcPr>
          <w:p w14:paraId="54555FEB" w14:textId="77777777" w:rsidR="005F44FD" w:rsidRPr="005F44FD" w:rsidRDefault="005F44FD" w:rsidP="005F44FD">
            <w:pPr>
              <w:pStyle w:val="Tabletext7pt"/>
            </w:pPr>
            <w:r w:rsidRPr="005F44FD">
              <w:t>1</w:t>
            </w:r>
          </w:p>
        </w:tc>
        <w:tc>
          <w:tcPr>
            <w:tcW w:w="454" w:type="dxa"/>
          </w:tcPr>
          <w:p w14:paraId="6A4D8F43" w14:textId="77777777" w:rsidR="005F44FD" w:rsidRPr="005F44FD" w:rsidRDefault="005F44FD" w:rsidP="005F44FD">
            <w:pPr>
              <w:pStyle w:val="Tabletext7pt"/>
            </w:pPr>
            <w:r w:rsidRPr="005F44FD">
              <w:t>61</w:t>
            </w:r>
          </w:p>
        </w:tc>
        <w:tc>
          <w:tcPr>
            <w:tcW w:w="454" w:type="dxa"/>
            <w:gridSpan w:val="2"/>
          </w:tcPr>
          <w:p w14:paraId="213958C1" w14:textId="25BC9C48" w:rsidR="005F44FD" w:rsidRPr="005F44FD" w:rsidRDefault="005F44FD" w:rsidP="005F44FD">
            <w:pPr>
              <w:pStyle w:val="TableTextright"/>
            </w:pPr>
            <w:r>
              <w:rPr>
                <w:noProof/>
              </w:rPr>
              <w:drawing>
                <wp:inline distT="0" distB="0" distL="0" distR="0" wp14:anchorId="4FC440C9" wp14:editId="6332FF32">
                  <wp:extent cx="99060" cy="99060"/>
                  <wp:effectExtent l="0" t="0" r="2540" b="2540"/>
                  <wp:docPr id="1697769885" name="Graphic 1697769885">
                    <a:hlinkClick xmlns:a="http://schemas.openxmlformats.org/drawingml/2006/main" r:id="rId96"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769885" name="Graphic 1697769885">
                            <a:hlinkClick r:id="rId96"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5F44FD" w:rsidRPr="005F44FD" w14:paraId="6286D753" w14:textId="300EABBF" w:rsidTr="005F44FD">
        <w:tc>
          <w:tcPr>
            <w:tcW w:w="9071" w:type="dxa"/>
          </w:tcPr>
          <w:p w14:paraId="474C7C7D" w14:textId="77777777" w:rsidR="005F44FD" w:rsidRPr="005F44FD" w:rsidRDefault="005F44FD" w:rsidP="005F44FD">
            <w:pPr>
              <w:pStyle w:val="Tabletext7pt"/>
            </w:pPr>
            <w:r w:rsidRPr="005F44FD">
              <w:t>How to thrive as A professional researcher</w:t>
            </w:r>
          </w:p>
        </w:tc>
        <w:tc>
          <w:tcPr>
            <w:tcW w:w="3288" w:type="dxa"/>
          </w:tcPr>
          <w:p w14:paraId="5C50A345" w14:textId="77777777" w:rsidR="005F44FD" w:rsidRPr="005F44FD" w:rsidRDefault="005F44FD" w:rsidP="005F44FD">
            <w:pPr>
              <w:pStyle w:val="Tabletext7pt"/>
            </w:pPr>
            <w:r w:rsidRPr="005F44FD">
              <w:t>Doctoral researchers</w:t>
            </w:r>
          </w:p>
        </w:tc>
        <w:tc>
          <w:tcPr>
            <w:tcW w:w="2438" w:type="dxa"/>
          </w:tcPr>
          <w:p w14:paraId="1C94826F" w14:textId="77777777" w:rsidR="005F44FD" w:rsidRPr="005F44FD" w:rsidRDefault="005F44FD" w:rsidP="005F44FD">
            <w:pPr>
              <w:pStyle w:val="Tabletext7pt"/>
            </w:pPr>
            <w:r w:rsidRPr="005F44FD">
              <w:t>1</w:t>
            </w:r>
          </w:p>
        </w:tc>
        <w:tc>
          <w:tcPr>
            <w:tcW w:w="454" w:type="dxa"/>
          </w:tcPr>
          <w:p w14:paraId="085C932D" w14:textId="77777777" w:rsidR="005F44FD" w:rsidRPr="005F44FD" w:rsidRDefault="005F44FD" w:rsidP="005F44FD">
            <w:pPr>
              <w:pStyle w:val="Tabletext7pt"/>
            </w:pPr>
            <w:r w:rsidRPr="005F44FD">
              <w:t>61</w:t>
            </w:r>
          </w:p>
        </w:tc>
        <w:tc>
          <w:tcPr>
            <w:tcW w:w="454" w:type="dxa"/>
            <w:gridSpan w:val="2"/>
          </w:tcPr>
          <w:p w14:paraId="3DDF8ABD" w14:textId="619E6EF9" w:rsidR="005F44FD" w:rsidRPr="005F44FD" w:rsidRDefault="005F44FD" w:rsidP="005F44FD">
            <w:pPr>
              <w:pStyle w:val="TableTextright"/>
            </w:pPr>
            <w:r>
              <w:rPr>
                <w:noProof/>
              </w:rPr>
              <w:drawing>
                <wp:inline distT="0" distB="0" distL="0" distR="0" wp14:anchorId="16143A13" wp14:editId="36751B86">
                  <wp:extent cx="99060" cy="99060"/>
                  <wp:effectExtent l="0" t="0" r="2540" b="2540"/>
                  <wp:docPr id="328448533" name="Graphic 328448533">
                    <a:hlinkClick xmlns:a="http://schemas.openxmlformats.org/drawingml/2006/main" r:id="rId96"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448533" name="Graphic 328448533">
                            <a:hlinkClick r:id="rId96"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5F44FD" w:rsidRPr="005F44FD" w14:paraId="65DA6A4A" w14:textId="43DA5205" w:rsidTr="005F44FD">
        <w:tc>
          <w:tcPr>
            <w:tcW w:w="9071" w:type="dxa"/>
          </w:tcPr>
          <w:p w14:paraId="69FF6AE9" w14:textId="77777777" w:rsidR="005F44FD" w:rsidRPr="005F44FD" w:rsidRDefault="005F44FD" w:rsidP="005F44FD">
            <w:pPr>
              <w:pStyle w:val="Tabletext7pt"/>
            </w:pPr>
            <w:r w:rsidRPr="005F44FD">
              <w:t>Influencing and negotiating</w:t>
            </w:r>
          </w:p>
        </w:tc>
        <w:tc>
          <w:tcPr>
            <w:tcW w:w="3288" w:type="dxa"/>
          </w:tcPr>
          <w:p w14:paraId="06B54BBB" w14:textId="77777777" w:rsidR="005F44FD" w:rsidRPr="005F44FD" w:rsidRDefault="005F44FD" w:rsidP="005F44FD">
            <w:pPr>
              <w:pStyle w:val="Tabletext7pt"/>
            </w:pPr>
            <w:r w:rsidRPr="005F44FD">
              <w:t>Doctoral researchers</w:t>
            </w:r>
          </w:p>
        </w:tc>
        <w:tc>
          <w:tcPr>
            <w:tcW w:w="2438" w:type="dxa"/>
          </w:tcPr>
          <w:p w14:paraId="74270BAA" w14:textId="77777777" w:rsidR="005F44FD" w:rsidRPr="005F44FD" w:rsidRDefault="005F44FD" w:rsidP="005F44FD">
            <w:pPr>
              <w:pStyle w:val="Tabletext7pt"/>
            </w:pPr>
            <w:r w:rsidRPr="005F44FD">
              <w:t>2</w:t>
            </w:r>
          </w:p>
        </w:tc>
        <w:tc>
          <w:tcPr>
            <w:tcW w:w="454" w:type="dxa"/>
          </w:tcPr>
          <w:p w14:paraId="18F76495" w14:textId="77777777" w:rsidR="005F44FD" w:rsidRPr="005F44FD" w:rsidRDefault="005F44FD" w:rsidP="005F44FD">
            <w:pPr>
              <w:pStyle w:val="Tabletext7pt"/>
            </w:pPr>
            <w:r w:rsidRPr="005F44FD">
              <w:t>61</w:t>
            </w:r>
          </w:p>
        </w:tc>
        <w:tc>
          <w:tcPr>
            <w:tcW w:w="454" w:type="dxa"/>
            <w:gridSpan w:val="2"/>
          </w:tcPr>
          <w:p w14:paraId="29897018" w14:textId="7762A7AD" w:rsidR="005F44FD" w:rsidRPr="005F44FD" w:rsidRDefault="005F44FD" w:rsidP="005F44FD">
            <w:pPr>
              <w:pStyle w:val="TableTextright"/>
            </w:pPr>
            <w:r>
              <w:rPr>
                <w:noProof/>
              </w:rPr>
              <w:drawing>
                <wp:inline distT="0" distB="0" distL="0" distR="0" wp14:anchorId="1EC7932F" wp14:editId="45ADAEE8">
                  <wp:extent cx="99060" cy="99060"/>
                  <wp:effectExtent l="0" t="0" r="2540" b="2540"/>
                  <wp:docPr id="1461706625" name="Graphic 1461706625">
                    <a:hlinkClick xmlns:a="http://schemas.openxmlformats.org/drawingml/2006/main" r:id="rId96"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706625" name="Graphic 1461706625">
                            <a:hlinkClick r:id="rId96"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5F44FD" w:rsidRPr="005F44FD" w14:paraId="106DD12B" w14:textId="189E203D" w:rsidTr="005F44FD">
        <w:tc>
          <w:tcPr>
            <w:tcW w:w="9071" w:type="dxa"/>
          </w:tcPr>
          <w:p w14:paraId="072C81A3" w14:textId="77777777" w:rsidR="005F44FD" w:rsidRPr="005F44FD" w:rsidRDefault="005F44FD" w:rsidP="005F44FD">
            <w:pPr>
              <w:pStyle w:val="Tabletext7pt"/>
            </w:pPr>
            <w:r w:rsidRPr="005F44FD">
              <w:t>Influencing and negotiating</w:t>
            </w:r>
          </w:p>
        </w:tc>
        <w:tc>
          <w:tcPr>
            <w:tcW w:w="3288" w:type="dxa"/>
          </w:tcPr>
          <w:p w14:paraId="5175FB24" w14:textId="77777777" w:rsidR="005F44FD" w:rsidRPr="005F44FD" w:rsidRDefault="005F44FD" w:rsidP="005F44FD">
            <w:pPr>
              <w:pStyle w:val="Tabletext7pt"/>
            </w:pPr>
            <w:r w:rsidRPr="005F44FD">
              <w:t>Research staff</w:t>
            </w:r>
          </w:p>
        </w:tc>
        <w:tc>
          <w:tcPr>
            <w:tcW w:w="2438" w:type="dxa"/>
          </w:tcPr>
          <w:p w14:paraId="3630855F" w14:textId="77777777" w:rsidR="005F44FD" w:rsidRPr="005F44FD" w:rsidRDefault="005F44FD" w:rsidP="005F44FD">
            <w:pPr>
              <w:pStyle w:val="Tabletext7pt"/>
            </w:pPr>
            <w:r w:rsidRPr="005F44FD">
              <w:t>N/A</w:t>
            </w:r>
          </w:p>
        </w:tc>
        <w:tc>
          <w:tcPr>
            <w:tcW w:w="454" w:type="dxa"/>
          </w:tcPr>
          <w:p w14:paraId="7E79598F" w14:textId="77777777" w:rsidR="005F44FD" w:rsidRPr="005F44FD" w:rsidRDefault="005F44FD" w:rsidP="005F44FD">
            <w:pPr>
              <w:pStyle w:val="Tabletext7pt"/>
            </w:pPr>
            <w:r w:rsidRPr="005F44FD">
              <w:t>61</w:t>
            </w:r>
          </w:p>
        </w:tc>
        <w:tc>
          <w:tcPr>
            <w:tcW w:w="454" w:type="dxa"/>
            <w:gridSpan w:val="2"/>
          </w:tcPr>
          <w:p w14:paraId="05477DA2" w14:textId="27569DBC" w:rsidR="005F44FD" w:rsidRPr="005F44FD" w:rsidRDefault="005F44FD" w:rsidP="005F44FD">
            <w:pPr>
              <w:pStyle w:val="TableTextright"/>
            </w:pPr>
            <w:r>
              <w:rPr>
                <w:noProof/>
              </w:rPr>
              <w:drawing>
                <wp:inline distT="0" distB="0" distL="0" distR="0" wp14:anchorId="40EDF6DC" wp14:editId="331BE235">
                  <wp:extent cx="99060" cy="99060"/>
                  <wp:effectExtent l="0" t="0" r="2540" b="2540"/>
                  <wp:docPr id="1233063794" name="Graphic 1233063794">
                    <a:hlinkClick xmlns:a="http://schemas.openxmlformats.org/drawingml/2006/main" r:id="rId96"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63794" name="Graphic 1233063794">
                            <a:hlinkClick r:id="rId96"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5F44FD" w:rsidRPr="005F44FD" w14:paraId="29C0D25B" w14:textId="22AB6F8B" w:rsidTr="005F44FD">
        <w:tc>
          <w:tcPr>
            <w:tcW w:w="9071" w:type="dxa"/>
          </w:tcPr>
          <w:p w14:paraId="5FFE08CE" w14:textId="77777777" w:rsidR="005F44FD" w:rsidRPr="005F44FD" w:rsidRDefault="005F44FD" w:rsidP="005F44FD">
            <w:pPr>
              <w:pStyle w:val="Tabletext7pt"/>
            </w:pPr>
            <w:r w:rsidRPr="005F44FD">
              <w:t>Making the most of your supervisory relationship</w:t>
            </w:r>
          </w:p>
        </w:tc>
        <w:tc>
          <w:tcPr>
            <w:tcW w:w="3288" w:type="dxa"/>
          </w:tcPr>
          <w:p w14:paraId="2FA4AACB" w14:textId="77777777" w:rsidR="005F44FD" w:rsidRPr="005F44FD" w:rsidRDefault="005F44FD" w:rsidP="005F44FD">
            <w:pPr>
              <w:pStyle w:val="Tabletext7pt"/>
            </w:pPr>
            <w:r w:rsidRPr="005F44FD">
              <w:t>Doctoral researchers</w:t>
            </w:r>
          </w:p>
        </w:tc>
        <w:tc>
          <w:tcPr>
            <w:tcW w:w="2438" w:type="dxa"/>
          </w:tcPr>
          <w:p w14:paraId="5B38ED0F" w14:textId="77777777" w:rsidR="005F44FD" w:rsidRPr="005F44FD" w:rsidRDefault="005F44FD" w:rsidP="005F44FD">
            <w:pPr>
              <w:pStyle w:val="Tabletext7pt"/>
            </w:pPr>
            <w:r w:rsidRPr="005F44FD">
              <w:t>1</w:t>
            </w:r>
          </w:p>
        </w:tc>
        <w:tc>
          <w:tcPr>
            <w:tcW w:w="454" w:type="dxa"/>
          </w:tcPr>
          <w:p w14:paraId="31EB44F2" w14:textId="77777777" w:rsidR="005F44FD" w:rsidRPr="005F44FD" w:rsidRDefault="005F44FD" w:rsidP="005F44FD">
            <w:pPr>
              <w:pStyle w:val="Tabletext7pt"/>
            </w:pPr>
            <w:r w:rsidRPr="005F44FD">
              <w:t>61</w:t>
            </w:r>
          </w:p>
        </w:tc>
        <w:tc>
          <w:tcPr>
            <w:tcW w:w="454" w:type="dxa"/>
            <w:gridSpan w:val="2"/>
          </w:tcPr>
          <w:p w14:paraId="25E2EA1C" w14:textId="45152BB8" w:rsidR="005F44FD" w:rsidRPr="005F44FD" w:rsidRDefault="005F44FD" w:rsidP="005F44FD">
            <w:pPr>
              <w:pStyle w:val="TableTextright"/>
            </w:pPr>
            <w:r>
              <w:rPr>
                <w:noProof/>
              </w:rPr>
              <w:drawing>
                <wp:inline distT="0" distB="0" distL="0" distR="0" wp14:anchorId="583AFEB8" wp14:editId="4FC1E29F">
                  <wp:extent cx="99060" cy="99060"/>
                  <wp:effectExtent l="0" t="0" r="2540" b="2540"/>
                  <wp:docPr id="961413272" name="Graphic 961413272">
                    <a:hlinkClick xmlns:a="http://schemas.openxmlformats.org/drawingml/2006/main" r:id="rId96"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413272" name="Graphic 961413272">
                            <a:hlinkClick r:id="rId96"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5F44FD" w:rsidRPr="005F44FD" w14:paraId="7447F7EE" w14:textId="0D3BFA02" w:rsidTr="005F44FD">
        <w:tc>
          <w:tcPr>
            <w:tcW w:w="9071" w:type="dxa"/>
          </w:tcPr>
          <w:p w14:paraId="6552A9C0" w14:textId="77777777" w:rsidR="005F44FD" w:rsidRPr="005F44FD" w:rsidRDefault="005F44FD" w:rsidP="005F44FD">
            <w:pPr>
              <w:pStyle w:val="Tabletext7pt"/>
            </w:pPr>
            <w:r w:rsidRPr="005F44FD">
              <w:t xml:space="preserve">Marketing yourself online: LinkedIn lab </w:t>
            </w:r>
          </w:p>
        </w:tc>
        <w:tc>
          <w:tcPr>
            <w:tcW w:w="3288" w:type="dxa"/>
          </w:tcPr>
          <w:p w14:paraId="2F470989" w14:textId="77777777" w:rsidR="005F44FD" w:rsidRPr="005F44FD" w:rsidRDefault="005F44FD" w:rsidP="005F44FD">
            <w:pPr>
              <w:pStyle w:val="Tabletext7pt"/>
            </w:pPr>
            <w:r w:rsidRPr="005F44FD">
              <w:t>Doctoral researchers and research staff</w:t>
            </w:r>
          </w:p>
        </w:tc>
        <w:tc>
          <w:tcPr>
            <w:tcW w:w="2438" w:type="dxa"/>
          </w:tcPr>
          <w:p w14:paraId="53459DFE" w14:textId="77777777" w:rsidR="005F44FD" w:rsidRPr="005F44FD" w:rsidRDefault="005F44FD" w:rsidP="005F44FD">
            <w:pPr>
              <w:pStyle w:val="Tabletext7pt"/>
            </w:pPr>
            <w:r w:rsidRPr="005F44FD">
              <w:t>1</w:t>
            </w:r>
          </w:p>
        </w:tc>
        <w:tc>
          <w:tcPr>
            <w:tcW w:w="454" w:type="dxa"/>
          </w:tcPr>
          <w:p w14:paraId="30CAEF38" w14:textId="77777777" w:rsidR="005F44FD" w:rsidRPr="005F44FD" w:rsidRDefault="005F44FD" w:rsidP="005F44FD">
            <w:pPr>
              <w:pStyle w:val="Tabletext7pt"/>
            </w:pPr>
            <w:r w:rsidRPr="005F44FD">
              <w:t>62</w:t>
            </w:r>
          </w:p>
        </w:tc>
        <w:tc>
          <w:tcPr>
            <w:tcW w:w="454" w:type="dxa"/>
            <w:gridSpan w:val="2"/>
          </w:tcPr>
          <w:p w14:paraId="50F2DD4A" w14:textId="24EAB6BC" w:rsidR="005F44FD" w:rsidRPr="005F44FD" w:rsidRDefault="005F44FD" w:rsidP="005F44FD">
            <w:pPr>
              <w:pStyle w:val="TableTextright"/>
            </w:pPr>
            <w:r>
              <w:rPr>
                <w:noProof/>
              </w:rPr>
              <w:drawing>
                <wp:inline distT="0" distB="0" distL="0" distR="0" wp14:anchorId="5B711333" wp14:editId="5C1FBFA8">
                  <wp:extent cx="99060" cy="99060"/>
                  <wp:effectExtent l="0" t="0" r="2540" b="2540"/>
                  <wp:docPr id="31593186" name="Graphic 31593186">
                    <a:hlinkClick xmlns:a="http://schemas.openxmlformats.org/drawingml/2006/main" r:id="rId97"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3186" name="Graphic 31593186">
                            <a:hlinkClick r:id="rId97"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5F44FD" w:rsidRPr="005F44FD" w14:paraId="42529E53" w14:textId="1020536D" w:rsidTr="005F44FD">
        <w:tc>
          <w:tcPr>
            <w:tcW w:w="9071" w:type="dxa"/>
          </w:tcPr>
          <w:p w14:paraId="07FF5555" w14:textId="77777777" w:rsidR="005F44FD" w:rsidRPr="005F44FD" w:rsidRDefault="005F44FD" w:rsidP="005F44FD">
            <w:pPr>
              <w:pStyle w:val="Tabletext7pt"/>
            </w:pPr>
            <w:r w:rsidRPr="005F44FD">
              <w:t>Networking skills</w:t>
            </w:r>
          </w:p>
        </w:tc>
        <w:tc>
          <w:tcPr>
            <w:tcW w:w="3288" w:type="dxa"/>
          </w:tcPr>
          <w:p w14:paraId="697958B2" w14:textId="77777777" w:rsidR="005F44FD" w:rsidRPr="005F44FD" w:rsidRDefault="005F44FD" w:rsidP="005F44FD">
            <w:pPr>
              <w:pStyle w:val="Tabletext7pt"/>
            </w:pPr>
            <w:r w:rsidRPr="005F44FD">
              <w:t>Doctoral researchers and research staff</w:t>
            </w:r>
          </w:p>
        </w:tc>
        <w:tc>
          <w:tcPr>
            <w:tcW w:w="2438" w:type="dxa"/>
          </w:tcPr>
          <w:p w14:paraId="6F4C950E" w14:textId="77777777" w:rsidR="005F44FD" w:rsidRPr="005F44FD" w:rsidRDefault="005F44FD" w:rsidP="005F44FD">
            <w:pPr>
              <w:pStyle w:val="Tabletext7pt"/>
            </w:pPr>
            <w:r w:rsidRPr="005F44FD">
              <w:t>1</w:t>
            </w:r>
          </w:p>
        </w:tc>
        <w:tc>
          <w:tcPr>
            <w:tcW w:w="454" w:type="dxa"/>
          </w:tcPr>
          <w:p w14:paraId="67FF259B" w14:textId="77777777" w:rsidR="005F44FD" w:rsidRPr="005F44FD" w:rsidRDefault="005F44FD" w:rsidP="005F44FD">
            <w:pPr>
              <w:pStyle w:val="Tabletext7pt"/>
            </w:pPr>
            <w:r w:rsidRPr="005F44FD">
              <w:t>62</w:t>
            </w:r>
          </w:p>
        </w:tc>
        <w:tc>
          <w:tcPr>
            <w:tcW w:w="454" w:type="dxa"/>
            <w:gridSpan w:val="2"/>
          </w:tcPr>
          <w:p w14:paraId="432D3385" w14:textId="511EC307" w:rsidR="005F44FD" w:rsidRPr="005F44FD" w:rsidRDefault="005F44FD" w:rsidP="005F44FD">
            <w:pPr>
              <w:pStyle w:val="TableTextright"/>
            </w:pPr>
            <w:r>
              <w:rPr>
                <w:noProof/>
              </w:rPr>
              <w:drawing>
                <wp:inline distT="0" distB="0" distL="0" distR="0" wp14:anchorId="242CCC4B" wp14:editId="49087E53">
                  <wp:extent cx="99060" cy="99060"/>
                  <wp:effectExtent l="0" t="0" r="2540" b="2540"/>
                  <wp:docPr id="403272210" name="Graphic 403272210">
                    <a:hlinkClick xmlns:a="http://schemas.openxmlformats.org/drawingml/2006/main" r:id="rId97"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272210" name="Graphic 403272210">
                            <a:hlinkClick r:id="rId97"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5F44FD" w:rsidRPr="005F44FD" w14:paraId="77DB5BA3" w14:textId="381E54A0" w:rsidTr="005F44FD">
        <w:tc>
          <w:tcPr>
            <w:tcW w:w="9071" w:type="dxa"/>
          </w:tcPr>
          <w:p w14:paraId="7690A905" w14:textId="77777777" w:rsidR="005F44FD" w:rsidRPr="005F44FD" w:rsidRDefault="005F44FD" w:rsidP="005F44FD">
            <w:pPr>
              <w:pStyle w:val="Tabletext7pt"/>
            </w:pPr>
            <w:r w:rsidRPr="005F44FD">
              <w:t>The brain meeting</w:t>
            </w:r>
          </w:p>
        </w:tc>
        <w:tc>
          <w:tcPr>
            <w:tcW w:w="3288" w:type="dxa"/>
          </w:tcPr>
          <w:p w14:paraId="26B120F9" w14:textId="77777777" w:rsidR="005F44FD" w:rsidRPr="005F44FD" w:rsidRDefault="005F44FD" w:rsidP="005F44FD">
            <w:pPr>
              <w:pStyle w:val="Tabletext7pt"/>
            </w:pPr>
            <w:r w:rsidRPr="005F44FD">
              <w:t>Doctoral researchers and research staff</w:t>
            </w:r>
          </w:p>
        </w:tc>
        <w:tc>
          <w:tcPr>
            <w:tcW w:w="2438" w:type="dxa"/>
          </w:tcPr>
          <w:p w14:paraId="744AC98B" w14:textId="77777777" w:rsidR="005F44FD" w:rsidRPr="005F44FD" w:rsidRDefault="005F44FD" w:rsidP="005F44FD">
            <w:pPr>
              <w:pStyle w:val="Tabletext7pt"/>
            </w:pPr>
            <w:r w:rsidRPr="005F44FD">
              <w:t>1</w:t>
            </w:r>
          </w:p>
        </w:tc>
        <w:tc>
          <w:tcPr>
            <w:tcW w:w="454" w:type="dxa"/>
          </w:tcPr>
          <w:p w14:paraId="7422D892" w14:textId="77777777" w:rsidR="005F44FD" w:rsidRPr="005F44FD" w:rsidRDefault="005F44FD" w:rsidP="005F44FD">
            <w:pPr>
              <w:pStyle w:val="Tabletext7pt"/>
            </w:pPr>
            <w:r w:rsidRPr="005F44FD">
              <w:t>62</w:t>
            </w:r>
          </w:p>
        </w:tc>
        <w:tc>
          <w:tcPr>
            <w:tcW w:w="454" w:type="dxa"/>
            <w:gridSpan w:val="2"/>
          </w:tcPr>
          <w:p w14:paraId="7EA159C2" w14:textId="135FF27E" w:rsidR="005F44FD" w:rsidRPr="005F44FD" w:rsidRDefault="005F44FD" w:rsidP="005F44FD">
            <w:pPr>
              <w:pStyle w:val="TableTextright"/>
            </w:pPr>
            <w:r>
              <w:rPr>
                <w:noProof/>
              </w:rPr>
              <w:drawing>
                <wp:inline distT="0" distB="0" distL="0" distR="0" wp14:anchorId="62E68158" wp14:editId="65E31E60">
                  <wp:extent cx="99060" cy="99060"/>
                  <wp:effectExtent l="0" t="0" r="2540" b="2540"/>
                  <wp:docPr id="87412716" name="Graphic 87412716">
                    <a:hlinkClick xmlns:a="http://schemas.openxmlformats.org/drawingml/2006/main" r:id="rId97"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2716" name="Graphic 87412716">
                            <a:hlinkClick r:id="rId97"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5F44FD" w:rsidRPr="005F44FD" w14:paraId="65D65FB8" w14:textId="0EFD6D4D" w:rsidTr="005F44FD">
        <w:tc>
          <w:tcPr>
            <w:tcW w:w="9071" w:type="dxa"/>
          </w:tcPr>
          <w:p w14:paraId="35576D22" w14:textId="77777777" w:rsidR="005F44FD" w:rsidRPr="005F44FD" w:rsidRDefault="005F44FD" w:rsidP="005F44FD">
            <w:pPr>
              <w:pStyle w:val="Tabletext7pt"/>
            </w:pPr>
            <w:r w:rsidRPr="005F44FD">
              <w:t>Confidence to collaborate</w:t>
            </w:r>
          </w:p>
        </w:tc>
        <w:tc>
          <w:tcPr>
            <w:tcW w:w="3288" w:type="dxa"/>
          </w:tcPr>
          <w:p w14:paraId="760280FF" w14:textId="77777777" w:rsidR="005F44FD" w:rsidRPr="005F44FD" w:rsidRDefault="005F44FD" w:rsidP="005F44FD">
            <w:pPr>
              <w:pStyle w:val="Tabletext7pt"/>
            </w:pPr>
            <w:r w:rsidRPr="005F44FD">
              <w:t>Doctoral researchers and research staff</w:t>
            </w:r>
          </w:p>
        </w:tc>
        <w:tc>
          <w:tcPr>
            <w:tcW w:w="2438" w:type="dxa"/>
          </w:tcPr>
          <w:p w14:paraId="591BBA0F" w14:textId="77777777" w:rsidR="005F44FD" w:rsidRPr="005F44FD" w:rsidRDefault="005F44FD" w:rsidP="005F44FD">
            <w:pPr>
              <w:pStyle w:val="Tabletext7pt"/>
            </w:pPr>
            <w:r w:rsidRPr="005F44FD">
              <w:t>1</w:t>
            </w:r>
          </w:p>
        </w:tc>
        <w:tc>
          <w:tcPr>
            <w:tcW w:w="454" w:type="dxa"/>
          </w:tcPr>
          <w:p w14:paraId="17BDC25E" w14:textId="77777777" w:rsidR="005F44FD" w:rsidRPr="005F44FD" w:rsidRDefault="005F44FD" w:rsidP="005F44FD">
            <w:pPr>
              <w:pStyle w:val="Tabletext7pt"/>
            </w:pPr>
            <w:r w:rsidRPr="005F44FD">
              <w:t>62</w:t>
            </w:r>
          </w:p>
        </w:tc>
        <w:tc>
          <w:tcPr>
            <w:tcW w:w="454" w:type="dxa"/>
            <w:gridSpan w:val="2"/>
          </w:tcPr>
          <w:p w14:paraId="2B56E656" w14:textId="76F6C93B" w:rsidR="005F44FD" w:rsidRPr="005F44FD" w:rsidRDefault="005F44FD" w:rsidP="005F44FD">
            <w:pPr>
              <w:pStyle w:val="TableTextright"/>
            </w:pPr>
            <w:r>
              <w:rPr>
                <w:noProof/>
              </w:rPr>
              <w:drawing>
                <wp:inline distT="0" distB="0" distL="0" distR="0" wp14:anchorId="7492D477" wp14:editId="55113C1D">
                  <wp:extent cx="99060" cy="99060"/>
                  <wp:effectExtent l="0" t="0" r="2540" b="2540"/>
                  <wp:docPr id="415506602" name="Graphic 415506602">
                    <a:hlinkClick xmlns:a="http://schemas.openxmlformats.org/drawingml/2006/main" r:id="rId97"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506602" name="Graphic 415506602">
                            <a:hlinkClick r:id="rId97"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5F44FD" w:rsidRPr="005F44FD" w14:paraId="22EE120C" w14:textId="3FCF3008" w:rsidTr="005F44FD">
        <w:tc>
          <w:tcPr>
            <w:tcW w:w="9071" w:type="dxa"/>
          </w:tcPr>
          <w:p w14:paraId="6C23124C" w14:textId="77777777" w:rsidR="005F44FD" w:rsidRPr="005F44FD" w:rsidRDefault="005F44FD" w:rsidP="005F44FD">
            <w:pPr>
              <w:pStyle w:val="Tabletext7pt"/>
            </w:pPr>
            <w:r w:rsidRPr="005F44FD">
              <w:t>Nature Masterclass: Introduction to collaboration (self-paced)</w:t>
            </w:r>
          </w:p>
        </w:tc>
        <w:tc>
          <w:tcPr>
            <w:tcW w:w="3288" w:type="dxa"/>
          </w:tcPr>
          <w:p w14:paraId="1881E280" w14:textId="77777777" w:rsidR="005F44FD" w:rsidRPr="005F44FD" w:rsidRDefault="005F44FD" w:rsidP="005F44FD">
            <w:pPr>
              <w:pStyle w:val="Tabletext7pt"/>
            </w:pPr>
            <w:r w:rsidRPr="005F44FD">
              <w:t>Doctoral researchers and research staff</w:t>
            </w:r>
          </w:p>
        </w:tc>
        <w:tc>
          <w:tcPr>
            <w:tcW w:w="2438" w:type="dxa"/>
          </w:tcPr>
          <w:p w14:paraId="49DB09C3" w14:textId="77777777" w:rsidR="005F44FD" w:rsidRPr="005F44FD" w:rsidRDefault="005F44FD" w:rsidP="005F44FD">
            <w:pPr>
              <w:pStyle w:val="Tabletext7pt"/>
            </w:pPr>
            <w:r w:rsidRPr="005F44FD">
              <w:t>1</w:t>
            </w:r>
          </w:p>
        </w:tc>
        <w:tc>
          <w:tcPr>
            <w:tcW w:w="454" w:type="dxa"/>
          </w:tcPr>
          <w:p w14:paraId="73125FB2" w14:textId="77777777" w:rsidR="005F44FD" w:rsidRPr="005F44FD" w:rsidRDefault="005F44FD" w:rsidP="005F44FD">
            <w:pPr>
              <w:pStyle w:val="Tabletext7pt"/>
            </w:pPr>
            <w:r w:rsidRPr="005F44FD">
              <w:t>62</w:t>
            </w:r>
          </w:p>
        </w:tc>
        <w:tc>
          <w:tcPr>
            <w:tcW w:w="454" w:type="dxa"/>
            <w:gridSpan w:val="2"/>
          </w:tcPr>
          <w:p w14:paraId="0A7284FE" w14:textId="4BE250F9" w:rsidR="005F44FD" w:rsidRPr="005F44FD" w:rsidRDefault="005F44FD" w:rsidP="005F44FD">
            <w:pPr>
              <w:pStyle w:val="TableTextright"/>
            </w:pPr>
            <w:r>
              <w:rPr>
                <w:noProof/>
              </w:rPr>
              <w:drawing>
                <wp:inline distT="0" distB="0" distL="0" distR="0" wp14:anchorId="4449410A" wp14:editId="113C0C50">
                  <wp:extent cx="99060" cy="99060"/>
                  <wp:effectExtent l="0" t="0" r="2540" b="2540"/>
                  <wp:docPr id="1576203925" name="Graphic 1576203925">
                    <a:hlinkClick xmlns:a="http://schemas.openxmlformats.org/drawingml/2006/main" r:id="rId97"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203925" name="Graphic 1576203925">
                            <a:hlinkClick r:id="rId97"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5F44FD" w:rsidRPr="005F44FD" w14:paraId="7D8E2021" w14:textId="6664AED5" w:rsidTr="005F44FD">
        <w:tc>
          <w:tcPr>
            <w:tcW w:w="9071" w:type="dxa"/>
          </w:tcPr>
          <w:p w14:paraId="22371CDE" w14:textId="77777777" w:rsidR="005F44FD" w:rsidRPr="005F44FD" w:rsidRDefault="005F44FD" w:rsidP="005F44FD">
            <w:pPr>
              <w:pStyle w:val="Tabletext7pt"/>
            </w:pPr>
            <w:r w:rsidRPr="005F44FD">
              <w:t>Nature Masterclass: Leading a collaboration (self-paced)</w:t>
            </w:r>
          </w:p>
        </w:tc>
        <w:tc>
          <w:tcPr>
            <w:tcW w:w="3288" w:type="dxa"/>
          </w:tcPr>
          <w:p w14:paraId="375B4791" w14:textId="77777777" w:rsidR="005F44FD" w:rsidRPr="005F44FD" w:rsidRDefault="005F44FD" w:rsidP="005F44FD">
            <w:pPr>
              <w:pStyle w:val="Tabletext7pt"/>
            </w:pPr>
            <w:r w:rsidRPr="005F44FD">
              <w:t>Doctoral researchers and research staff</w:t>
            </w:r>
          </w:p>
        </w:tc>
        <w:tc>
          <w:tcPr>
            <w:tcW w:w="2438" w:type="dxa"/>
          </w:tcPr>
          <w:p w14:paraId="43D55420" w14:textId="77777777" w:rsidR="005F44FD" w:rsidRPr="005F44FD" w:rsidRDefault="005F44FD" w:rsidP="005F44FD">
            <w:pPr>
              <w:pStyle w:val="Tabletext7pt"/>
            </w:pPr>
            <w:r w:rsidRPr="005F44FD">
              <w:t>1</w:t>
            </w:r>
          </w:p>
        </w:tc>
        <w:tc>
          <w:tcPr>
            <w:tcW w:w="454" w:type="dxa"/>
          </w:tcPr>
          <w:p w14:paraId="6A093048" w14:textId="77777777" w:rsidR="005F44FD" w:rsidRPr="005F44FD" w:rsidRDefault="005F44FD" w:rsidP="005F44FD">
            <w:pPr>
              <w:pStyle w:val="Tabletext7pt"/>
            </w:pPr>
            <w:r w:rsidRPr="005F44FD">
              <w:t>62</w:t>
            </w:r>
          </w:p>
        </w:tc>
        <w:tc>
          <w:tcPr>
            <w:tcW w:w="454" w:type="dxa"/>
            <w:gridSpan w:val="2"/>
          </w:tcPr>
          <w:p w14:paraId="3F9401D0" w14:textId="325D582D" w:rsidR="005F44FD" w:rsidRPr="005F44FD" w:rsidRDefault="005F44FD" w:rsidP="005F44FD">
            <w:pPr>
              <w:pStyle w:val="TableTextright"/>
            </w:pPr>
            <w:r>
              <w:rPr>
                <w:noProof/>
              </w:rPr>
              <w:drawing>
                <wp:inline distT="0" distB="0" distL="0" distR="0" wp14:anchorId="420C8E50" wp14:editId="47B1227E">
                  <wp:extent cx="99060" cy="99060"/>
                  <wp:effectExtent l="0" t="0" r="2540" b="2540"/>
                  <wp:docPr id="445465092" name="Graphic 445465092">
                    <a:hlinkClick xmlns:a="http://schemas.openxmlformats.org/drawingml/2006/main" r:id="rId97"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65092" name="Graphic 445465092">
                            <a:hlinkClick r:id="rId97"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5F44FD" w:rsidRPr="005F44FD" w14:paraId="17A1D2AB" w14:textId="2C1659A3" w:rsidTr="005F44FD">
        <w:tc>
          <w:tcPr>
            <w:tcW w:w="9071" w:type="dxa"/>
          </w:tcPr>
          <w:p w14:paraId="50739A5B" w14:textId="77777777" w:rsidR="005F44FD" w:rsidRPr="005F44FD" w:rsidRDefault="005F44FD" w:rsidP="005F44FD">
            <w:pPr>
              <w:pStyle w:val="Tabletext7pt"/>
            </w:pPr>
            <w:r w:rsidRPr="005F44FD">
              <w:t>Nature Masterclass: Networking for researchers (self-paced)</w:t>
            </w:r>
          </w:p>
        </w:tc>
        <w:tc>
          <w:tcPr>
            <w:tcW w:w="3288" w:type="dxa"/>
          </w:tcPr>
          <w:p w14:paraId="7DF5855F" w14:textId="77777777" w:rsidR="005F44FD" w:rsidRPr="005F44FD" w:rsidRDefault="005F44FD" w:rsidP="005F44FD">
            <w:pPr>
              <w:pStyle w:val="Tabletext7pt"/>
            </w:pPr>
            <w:r w:rsidRPr="005F44FD">
              <w:t>Doctoral researchers and research staff</w:t>
            </w:r>
          </w:p>
        </w:tc>
        <w:tc>
          <w:tcPr>
            <w:tcW w:w="2438" w:type="dxa"/>
          </w:tcPr>
          <w:p w14:paraId="4F0A986E" w14:textId="77777777" w:rsidR="005F44FD" w:rsidRPr="005F44FD" w:rsidRDefault="005F44FD" w:rsidP="005F44FD">
            <w:pPr>
              <w:pStyle w:val="Tabletext7pt"/>
            </w:pPr>
            <w:r w:rsidRPr="005F44FD">
              <w:t>1</w:t>
            </w:r>
          </w:p>
        </w:tc>
        <w:tc>
          <w:tcPr>
            <w:tcW w:w="454" w:type="dxa"/>
          </w:tcPr>
          <w:p w14:paraId="648684CF" w14:textId="77777777" w:rsidR="005F44FD" w:rsidRPr="005F44FD" w:rsidRDefault="005F44FD" w:rsidP="005F44FD">
            <w:pPr>
              <w:pStyle w:val="Tabletext7pt"/>
            </w:pPr>
            <w:r w:rsidRPr="005F44FD">
              <w:t>62</w:t>
            </w:r>
          </w:p>
        </w:tc>
        <w:tc>
          <w:tcPr>
            <w:tcW w:w="454" w:type="dxa"/>
            <w:gridSpan w:val="2"/>
          </w:tcPr>
          <w:p w14:paraId="70798A38" w14:textId="213781BE" w:rsidR="005F44FD" w:rsidRPr="005F44FD" w:rsidRDefault="005F44FD" w:rsidP="005F44FD">
            <w:pPr>
              <w:pStyle w:val="TableTextright"/>
            </w:pPr>
            <w:r>
              <w:rPr>
                <w:noProof/>
              </w:rPr>
              <w:drawing>
                <wp:inline distT="0" distB="0" distL="0" distR="0" wp14:anchorId="69792419" wp14:editId="718515E9">
                  <wp:extent cx="99060" cy="99060"/>
                  <wp:effectExtent l="0" t="0" r="2540" b="2540"/>
                  <wp:docPr id="1287455295" name="Graphic 1287455295">
                    <a:hlinkClick xmlns:a="http://schemas.openxmlformats.org/drawingml/2006/main" r:id="rId97"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455295" name="Graphic 1287455295">
                            <a:hlinkClick r:id="rId97"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5F44FD" w:rsidRPr="005F44FD" w14:paraId="25F45EBB" w14:textId="01B8758B" w:rsidTr="005F44FD">
        <w:tc>
          <w:tcPr>
            <w:tcW w:w="9071" w:type="dxa"/>
          </w:tcPr>
          <w:p w14:paraId="361B98F4" w14:textId="77777777" w:rsidR="005F44FD" w:rsidRPr="005F44FD" w:rsidRDefault="005F44FD" w:rsidP="005F44FD">
            <w:pPr>
              <w:pStyle w:val="Tabletext7pt"/>
            </w:pPr>
            <w:r w:rsidRPr="005F44FD">
              <w:t>Nature Masterclass: Participating in a collaboration (self-paced)</w:t>
            </w:r>
          </w:p>
        </w:tc>
        <w:tc>
          <w:tcPr>
            <w:tcW w:w="3288" w:type="dxa"/>
          </w:tcPr>
          <w:p w14:paraId="5BC79045" w14:textId="77777777" w:rsidR="005F44FD" w:rsidRPr="005F44FD" w:rsidRDefault="005F44FD" w:rsidP="005F44FD">
            <w:pPr>
              <w:pStyle w:val="Tabletext7pt"/>
            </w:pPr>
            <w:r w:rsidRPr="005F44FD">
              <w:t>Doctoral researchers and research staff</w:t>
            </w:r>
          </w:p>
        </w:tc>
        <w:tc>
          <w:tcPr>
            <w:tcW w:w="2438" w:type="dxa"/>
          </w:tcPr>
          <w:p w14:paraId="11F699C9" w14:textId="77777777" w:rsidR="005F44FD" w:rsidRPr="005F44FD" w:rsidRDefault="005F44FD" w:rsidP="005F44FD">
            <w:pPr>
              <w:pStyle w:val="Tabletext7pt"/>
            </w:pPr>
            <w:r w:rsidRPr="005F44FD">
              <w:t>1</w:t>
            </w:r>
          </w:p>
        </w:tc>
        <w:tc>
          <w:tcPr>
            <w:tcW w:w="454" w:type="dxa"/>
          </w:tcPr>
          <w:p w14:paraId="3C766B04" w14:textId="77777777" w:rsidR="005F44FD" w:rsidRPr="005F44FD" w:rsidRDefault="005F44FD" w:rsidP="005F44FD">
            <w:pPr>
              <w:pStyle w:val="Tabletext7pt"/>
            </w:pPr>
            <w:r w:rsidRPr="005F44FD">
              <w:t>63</w:t>
            </w:r>
          </w:p>
        </w:tc>
        <w:tc>
          <w:tcPr>
            <w:tcW w:w="454" w:type="dxa"/>
            <w:gridSpan w:val="2"/>
          </w:tcPr>
          <w:p w14:paraId="1C81F7E4" w14:textId="7980683A" w:rsidR="005F44FD" w:rsidRPr="005F44FD" w:rsidRDefault="005F44FD" w:rsidP="005F44FD">
            <w:pPr>
              <w:pStyle w:val="TableTextright"/>
            </w:pPr>
            <w:r>
              <w:rPr>
                <w:noProof/>
              </w:rPr>
              <w:drawing>
                <wp:inline distT="0" distB="0" distL="0" distR="0" wp14:anchorId="4E2B64D1" wp14:editId="19A67931">
                  <wp:extent cx="99060" cy="99060"/>
                  <wp:effectExtent l="0" t="0" r="2540" b="2540"/>
                  <wp:docPr id="538878714" name="Graphic 538878714">
                    <a:hlinkClick xmlns:a="http://schemas.openxmlformats.org/drawingml/2006/main" r:id="rId98"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78714" name="Graphic 538878714">
                            <a:hlinkClick r:id="rId98"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bl>
    <w:p w14:paraId="1FCFF005" w14:textId="77777777" w:rsidR="005F44FD" w:rsidRDefault="005F44FD" w:rsidP="005F44FD"/>
    <w:p w14:paraId="535A5A1F" w14:textId="3FB4F113" w:rsidR="005F44FD" w:rsidRDefault="005F44FD" w:rsidP="005F44FD">
      <w:pPr>
        <w:pStyle w:val="Sectionhead2"/>
      </w:pPr>
      <w:r w:rsidRPr="005F44FD">
        <w:t>Presentation and Public Speaking</w:t>
      </w:r>
    </w:p>
    <w:tbl>
      <w:tblPr>
        <w:tblStyle w:val="UCLCourse"/>
        <w:tblW w:w="15705" w:type="dxa"/>
        <w:tblLayout w:type="fixed"/>
        <w:tblLook w:val="04A0" w:firstRow="1" w:lastRow="0" w:firstColumn="1" w:lastColumn="0" w:noHBand="0" w:noVBand="1"/>
      </w:tblPr>
      <w:tblGrid>
        <w:gridCol w:w="9071"/>
        <w:gridCol w:w="3288"/>
        <w:gridCol w:w="2438"/>
        <w:gridCol w:w="454"/>
        <w:gridCol w:w="448"/>
        <w:gridCol w:w="6"/>
      </w:tblGrid>
      <w:tr w:rsidR="005F44FD" w:rsidRPr="000A4CF6" w14:paraId="6A9B7B9C" w14:textId="77777777" w:rsidTr="00B25DC7">
        <w:trPr>
          <w:gridAfter w:val="1"/>
          <w:cnfStyle w:val="100000000000" w:firstRow="1" w:lastRow="0" w:firstColumn="0" w:lastColumn="0" w:oddVBand="0" w:evenVBand="0" w:oddHBand="0" w:evenHBand="0" w:firstRowFirstColumn="0" w:firstRowLastColumn="0" w:lastRowFirstColumn="0" w:lastRowLastColumn="0"/>
          <w:wAfter w:w="6" w:type="dxa"/>
        </w:trPr>
        <w:tc>
          <w:tcPr>
            <w:tcW w:w="9071" w:type="dxa"/>
          </w:tcPr>
          <w:p w14:paraId="75E599B1" w14:textId="77777777" w:rsidR="005F44FD" w:rsidRPr="000A4CF6" w:rsidRDefault="005F44FD" w:rsidP="00B25DC7">
            <w:pPr>
              <w:pStyle w:val="TableHead"/>
              <w:rPr>
                <w:b/>
              </w:rPr>
            </w:pPr>
            <w:r w:rsidRPr="000A4CF6">
              <w:rPr>
                <w:b/>
              </w:rPr>
              <w:t>Course title</w:t>
            </w:r>
          </w:p>
        </w:tc>
        <w:tc>
          <w:tcPr>
            <w:tcW w:w="3288" w:type="dxa"/>
          </w:tcPr>
          <w:p w14:paraId="044613A4" w14:textId="77777777" w:rsidR="005F44FD" w:rsidRPr="000A4CF6" w:rsidRDefault="005F44FD" w:rsidP="00B25DC7">
            <w:pPr>
              <w:pStyle w:val="TableHead"/>
              <w:rPr>
                <w:b/>
              </w:rPr>
            </w:pPr>
            <w:r w:rsidRPr="000A4CF6">
              <w:rPr>
                <w:b/>
              </w:rPr>
              <w:t>Target learner</w:t>
            </w:r>
          </w:p>
        </w:tc>
        <w:tc>
          <w:tcPr>
            <w:tcW w:w="2438" w:type="dxa"/>
          </w:tcPr>
          <w:p w14:paraId="0F6C2344" w14:textId="77777777" w:rsidR="005F44FD" w:rsidRPr="000A4CF6" w:rsidRDefault="005F44FD" w:rsidP="00B25DC7">
            <w:pPr>
              <w:pStyle w:val="TableHead"/>
              <w:rPr>
                <w:b/>
              </w:rPr>
            </w:pPr>
            <w:r w:rsidRPr="000A4CF6">
              <w:rPr>
                <w:b/>
              </w:rPr>
              <w:t>Training points gained*</w:t>
            </w:r>
          </w:p>
        </w:tc>
        <w:tc>
          <w:tcPr>
            <w:tcW w:w="902" w:type="dxa"/>
            <w:gridSpan w:val="2"/>
          </w:tcPr>
          <w:p w14:paraId="4291B362" w14:textId="77777777" w:rsidR="005F44FD" w:rsidRPr="000A4CF6" w:rsidRDefault="005F44FD" w:rsidP="00B25DC7">
            <w:pPr>
              <w:pStyle w:val="TableHead"/>
            </w:pPr>
            <w:r w:rsidRPr="000A4CF6">
              <w:rPr>
                <w:b/>
              </w:rPr>
              <w:t>Course page</w:t>
            </w:r>
          </w:p>
        </w:tc>
      </w:tr>
      <w:tr w:rsidR="005F44FD" w:rsidRPr="005F44FD" w14:paraId="3AE5344B" w14:textId="5608DA03" w:rsidTr="005F44FD">
        <w:tc>
          <w:tcPr>
            <w:tcW w:w="9071" w:type="dxa"/>
          </w:tcPr>
          <w:p w14:paraId="01027EB9" w14:textId="77777777" w:rsidR="005F44FD" w:rsidRPr="005F44FD" w:rsidRDefault="005F44FD" w:rsidP="005F44FD">
            <w:pPr>
              <w:pStyle w:val="Tabletext7pt"/>
            </w:pPr>
            <w:r w:rsidRPr="005F44FD">
              <w:t>1:1 coaching for public speaking</w:t>
            </w:r>
          </w:p>
        </w:tc>
        <w:tc>
          <w:tcPr>
            <w:tcW w:w="3288" w:type="dxa"/>
          </w:tcPr>
          <w:p w14:paraId="57C42977" w14:textId="77777777" w:rsidR="005F44FD" w:rsidRPr="005F44FD" w:rsidRDefault="005F44FD" w:rsidP="005F44FD">
            <w:pPr>
              <w:pStyle w:val="Tabletext7pt"/>
            </w:pPr>
            <w:r w:rsidRPr="005F44FD">
              <w:t>Doctoral researchers</w:t>
            </w:r>
          </w:p>
        </w:tc>
        <w:tc>
          <w:tcPr>
            <w:tcW w:w="2438" w:type="dxa"/>
          </w:tcPr>
          <w:p w14:paraId="1B77A528" w14:textId="77777777" w:rsidR="005F44FD" w:rsidRPr="005F44FD" w:rsidRDefault="005F44FD" w:rsidP="005F44FD">
            <w:pPr>
              <w:pStyle w:val="Tabletext7pt"/>
            </w:pPr>
            <w:r w:rsidRPr="005F44FD">
              <w:t>1</w:t>
            </w:r>
          </w:p>
        </w:tc>
        <w:tc>
          <w:tcPr>
            <w:tcW w:w="454" w:type="dxa"/>
          </w:tcPr>
          <w:p w14:paraId="5807B630" w14:textId="77777777" w:rsidR="005F44FD" w:rsidRPr="005F44FD" w:rsidRDefault="005F44FD" w:rsidP="005F44FD">
            <w:pPr>
              <w:pStyle w:val="Tabletext7pt"/>
            </w:pPr>
            <w:r w:rsidRPr="005F44FD">
              <w:t>63</w:t>
            </w:r>
          </w:p>
        </w:tc>
        <w:tc>
          <w:tcPr>
            <w:tcW w:w="454" w:type="dxa"/>
            <w:gridSpan w:val="2"/>
          </w:tcPr>
          <w:p w14:paraId="2CA098A2" w14:textId="68C01D0D" w:rsidR="005F44FD" w:rsidRPr="005F44FD" w:rsidRDefault="005F44FD" w:rsidP="005F44FD">
            <w:pPr>
              <w:pStyle w:val="TableTextright"/>
            </w:pPr>
            <w:r>
              <w:rPr>
                <w:noProof/>
              </w:rPr>
              <w:drawing>
                <wp:inline distT="0" distB="0" distL="0" distR="0" wp14:anchorId="2D2767B2" wp14:editId="228415B5">
                  <wp:extent cx="99060" cy="99060"/>
                  <wp:effectExtent l="0" t="0" r="2540" b="2540"/>
                  <wp:docPr id="1885498961" name="Graphic 1885498961">
                    <a:hlinkClick xmlns:a="http://schemas.openxmlformats.org/drawingml/2006/main" r:id="rId98"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498961" name="Graphic 1885498961">
                            <a:hlinkClick r:id="rId98"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5F44FD" w:rsidRPr="005F44FD" w14:paraId="55CDBAFB" w14:textId="280C436A" w:rsidTr="005F44FD">
        <w:tc>
          <w:tcPr>
            <w:tcW w:w="9071" w:type="dxa"/>
          </w:tcPr>
          <w:p w14:paraId="0613E775" w14:textId="77777777" w:rsidR="005F44FD" w:rsidRPr="005F44FD" w:rsidRDefault="005F44FD" w:rsidP="005F44FD">
            <w:pPr>
              <w:pStyle w:val="Tabletext7pt"/>
            </w:pPr>
            <w:r w:rsidRPr="005F44FD">
              <w:t>Academic presentations and pronunciation for non-native speakers</w:t>
            </w:r>
          </w:p>
        </w:tc>
        <w:tc>
          <w:tcPr>
            <w:tcW w:w="3288" w:type="dxa"/>
          </w:tcPr>
          <w:p w14:paraId="44A32E8C" w14:textId="77777777" w:rsidR="005F44FD" w:rsidRPr="005F44FD" w:rsidRDefault="005F44FD" w:rsidP="005F44FD">
            <w:pPr>
              <w:pStyle w:val="Tabletext7pt"/>
            </w:pPr>
            <w:r w:rsidRPr="005F44FD">
              <w:t>Doctoral researchers</w:t>
            </w:r>
          </w:p>
        </w:tc>
        <w:tc>
          <w:tcPr>
            <w:tcW w:w="2438" w:type="dxa"/>
          </w:tcPr>
          <w:p w14:paraId="433D8FCB" w14:textId="77777777" w:rsidR="005F44FD" w:rsidRPr="005F44FD" w:rsidRDefault="005F44FD" w:rsidP="005F44FD">
            <w:pPr>
              <w:pStyle w:val="Tabletext7pt"/>
            </w:pPr>
            <w:r w:rsidRPr="005F44FD">
              <w:t>11</w:t>
            </w:r>
          </w:p>
        </w:tc>
        <w:tc>
          <w:tcPr>
            <w:tcW w:w="454" w:type="dxa"/>
          </w:tcPr>
          <w:p w14:paraId="2BC23DE8" w14:textId="77777777" w:rsidR="005F44FD" w:rsidRPr="005F44FD" w:rsidRDefault="005F44FD" w:rsidP="005F44FD">
            <w:pPr>
              <w:pStyle w:val="Tabletext7pt"/>
            </w:pPr>
            <w:r w:rsidRPr="005F44FD">
              <w:t>63</w:t>
            </w:r>
          </w:p>
        </w:tc>
        <w:tc>
          <w:tcPr>
            <w:tcW w:w="454" w:type="dxa"/>
            <w:gridSpan w:val="2"/>
          </w:tcPr>
          <w:p w14:paraId="7982F4B3" w14:textId="3ADA4F10" w:rsidR="005F44FD" w:rsidRPr="005F44FD" w:rsidRDefault="005F44FD" w:rsidP="005F44FD">
            <w:pPr>
              <w:pStyle w:val="TableTextright"/>
            </w:pPr>
            <w:r>
              <w:rPr>
                <w:noProof/>
              </w:rPr>
              <w:drawing>
                <wp:inline distT="0" distB="0" distL="0" distR="0" wp14:anchorId="6417E71C" wp14:editId="4041907A">
                  <wp:extent cx="99060" cy="99060"/>
                  <wp:effectExtent l="0" t="0" r="2540" b="2540"/>
                  <wp:docPr id="596542827" name="Graphic 596542827">
                    <a:hlinkClick xmlns:a="http://schemas.openxmlformats.org/drawingml/2006/main" r:id="rId98"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542827" name="Graphic 596542827">
                            <a:hlinkClick r:id="rId98"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5F44FD" w:rsidRPr="005F44FD" w14:paraId="5073D0DD" w14:textId="2FF263E6" w:rsidTr="005F44FD">
        <w:tc>
          <w:tcPr>
            <w:tcW w:w="9071" w:type="dxa"/>
          </w:tcPr>
          <w:p w14:paraId="508B16E2" w14:textId="77777777" w:rsidR="005F44FD" w:rsidRPr="005F44FD" w:rsidRDefault="005F44FD" w:rsidP="005F44FD">
            <w:pPr>
              <w:pStyle w:val="Tabletext7pt"/>
            </w:pPr>
            <w:r w:rsidRPr="005F44FD">
              <w:t>Effective presentations: potential energy</w:t>
            </w:r>
          </w:p>
        </w:tc>
        <w:tc>
          <w:tcPr>
            <w:tcW w:w="3288" w:type="dxa"/>
          </w:tcPr>
          <w:p w14:paraId="02F9C4EE" w14:textId="77777777" w:rsidR="005F44FD" w:rsidRPr="005F44FD" w:rsidRDefault="005F44FD" w:rsidP="005F44FD">
            <w:pPr>
              <w:pStyle w:val="Tabletext7pt"/>
            </w:pPr>
            <w:r w:rsidRPr="005F44FD">
              <w:t>Doctoral researchers and research staff</w:t>
            </w:r>
          </w:p>
        </w:tc>
        <w:tc>
          <w:tcPr>
            <w:tcW w:w="2438" w:type="dxa"/>
          </w:tcPr>
          <w:p w14:paraId="4304965C" w14:textId="77777777" w:rsidR="005F44FD" w:rsidRPr="005F44FD" w:rsidRDefault="005F44FD" w:rsidP="005F44FD">
            <w:pPr>
              <w:pStyle w:val="Tabletext7pt"/>
            </w:pPr>
            <w:r w:rsidRPr="005F44FD">
              <w:t>1</w:t>
            </w:r>
          </w:p>
        </w:tc>
        <w:tc>
          <w:tcPr>
            <w:tcW w:w="454" w:type="dxa"/>
          </w:tcPr>
          <w:p w14:paraId="22090E3C" w14:textId="77777777" w:rsidR="005F44FD" w:rsidRPr="005F44FD" w:rsidRDefault="005F44FD" w:rsidP="005F44FD">
            <w:pPr>
              <w:pStyle w:val="Tabletext7pt"/>
            </w:pPr>
            <w:r w:rsidRPr="005F44FD">
              <w:t>63</w:t>
            </w:r>
          </w:p>
        </w:tc>
        <w:tc>
          <w:tcPr>
            <w:tcW w:w="454" w:type="dxa"/>
            <w:gridSpan w:val="2"/>
          </w:tcPr>
          <w:p w14:paraId="00EF458D" w14:textId="03040A97" w:rsidR="005F44FD" w:rsidRPr="005F44FD" w:rsidRDefault="005F44FD" w:rsidP="005F44FD">
            <w:pPr>
              <w:pStyle w:val="TableTextright"/>
            </w:pPr>
            <w:r>
              <w:rPr>
                <w:noProof/>
              </w:rPr>
              <w:drawing>
                <wp:inline distT="0" distB="0" distL="0" distR="0" wp14:anchorId="4D170278" wp14:editId="2E507C5A">
                  <wp:extent cx="99060" cy="99060"/>
                  <wp:effectExtent l="0" t="0" r="2540" b="2540"/>
                  <wp:docPr id="982576476" name="Graphic 982576476">
                    <a:hlinkClick xmlns:a="http://schemas.openxmlformats.org/drawingml/2006/main" r:id="rId98"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76476" name="Graphic 982576476">
                            <a:hlinkClick r:id="rId98"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5F44FD" w:rsidRPr="005F44FD" w14:paraId="49984CD5" w14:textId="764BE146" w:rsidTr="005F44FD">
        <w:tc>
          <w:tcPr>
            <w:tcW w:w="9071" w:type="dxa"/>
          </w:tcPr>
          <w:p w14:paraId="0620898D" w14:textId="77777777" w:rsidR="005F44FD" w:rsidRPr="005F44FD" w:rsidRDefault="005F44FD" w:rsidP="005F44FD">
            <w:pPr>
              <w:pStyle w:val="Tabletext7pt"/>
            </w:pPr>
            <w:r w:rsidRPr="005F44FD">
              <w:t>Introduction to public speaking</w:t>
            </w:r>
          </w:p>
        </w:tc>
        <w:tc>
          <w:tcPr>
            <w:tcW w:w="3288" w:type="dxa"/>
          </w:tcPr>
          <w:p w14:paraId="2949A2D7" w14:textId="77777777" w:rsidR="005F44FD" w:rsidRPr="005F44FD" w:rsidRDefault="005F44FD" w:rsidP="005F44FD">
            <w:pPr>
              <w:pStyle w:val="Tabletext7pt"/>
            </w:pPr>
            <w:r w:rsidRPr="005F44FD">
              <w:t>Doctoral researchers</w:t>
            </w:r>
          </w:p>
        </w:tc>
        <w:tc>
          <w:tcPr>
            <w:tcW w:w="2438" w:type="dxa"/>
          </w:tcPr>
          <w:p w14:paraId="08F8E9ED" w14:textId="77777777" w:rsidR="005F44FD" w:rsidRPr="005F44FD" w:rsidRDefault="005F44FD" w:rsidP="005F44FD">
            <w:pPr>
              <w:pStyle w:val="Tabletext7pt"/>
            </w:pPr>
            <w:r w:rsidRPr="005F44FD">
              <w:t>1</w:t>
            </w:r>
          </w:p>
        </w:tc>
        <w:tc>
          <w:tcPr>
            <w:tcW w:w="454" w:type="dxa"/>
          </w:tcPr>
          <w:p w14:paraId="5032D814" w14:textId="77777777" w:rsidR="005F44FD" w:rsidRPr="005F44FD" w:rsidRDefault="005F44FD" w:rsidP="005F44FD">
            <w:pPr>
              <w:pStyle w:val="Tabletext7pt"/>
            </w:pPr>
            <w:r w:rsidRPr="005F44FD">
              <w:t>63</w:t>
            </w:r>
          </w:p>
        </w:tc>
        <w:tc>
          <w:tcPr>
            <w:tcW w:w="454" w:type="dxa"/>
            <w:gridSpan w:val="2"/>
          </w:tcPr>
          <w:p w14:paraId="580E3D54" w14:textId="3C8C428C" w:rsidR="005F44FD" w:rsidRPr="005F44FD" w:rsidRDefault="005F44FD" w:rsidP="005F44FD">
            <w:pPr>
              <w:pStyle w:val="TableTextright"/>
            </w:pPr>
            <w:r>
              <w:rPr>
                <w:noProof/>
              </w:rPr>
              <w:drawing>
                <wp:inline distT="0" distB="0" distL="0" distR="0" wp14:anchorId="6BE1D896" wp14:editId="60BF4EFA">
                  <wp:extent cx="99060" cy="99060"/>
                  <wp:effectExtent l="0" t="0" r="2540" b="2540"/>
                  <wp:docPr id="336910767" name="Graphic 336910767">
                    <a:hlinkClick xmlns:a="http://schemas.openxmlformats.org/drawingml/2006/main" r:id="rId98"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10767" name="Graphic 336910767">
                            <a:hlinkClick r:id="rId98"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5F44FD" w:rsidRPr="005F44FD" w14:paraId="3783F956" w14:textId="3553B17C" w:rsidTr="005F44FD">
        <w:tc>
          <w:tcPr>
            <w:tcW w:w="9071" w:type="dxa"/>
          </w:tcPr>
          <w:p w14:paraId="72C871D9" w14:textId="77777777" w:rsidR="005F44FD" w:rsidRPr="005F44FD" w:rsidRDefault="005F44FD" w:rsidP="005F44FD">
            <w:pPr>
              <w:pStyle w:val="Tabletext7pt"/>
            </w:pPr>
            <w:r w:rsidRPr="005F44FD">
              <w:t xml:space="preserve">Presentation &amp; pitching skills for researchers </w:t>
            </w:r>
          </w:p>
        </w:tc>
        <w:tc>
          <w:tcPr>
            <w:tcW w:w="3288" w:type="dxa"/>
          </w:tcPr>
          <w:p w14:paraId="0EC4964F" w14:textId="77777777" w:rsidR="005F44FD" w:rsidRPr="005F44FD" w:rsidRDefault="005F44FD" w:rsidP="005F44FD">
            <w:pPr>
              <w:pStyle w:val="Tabletext7pt"/>
            </w:pPr>
            <w:r w:rsidRPr="005F44FD">
              <w:t>Doctoral researchers and research staff</w:t>
            </w:r>
          </w:p>
        </w:tc>
        <w:tc>
          <w:tcPr>
            <w:tcW w:w="2438" w:type="dxa"/>
          </w:tcPr>
          <w:p w14:paraId="26C70D92" w14:textId="77777777" w:rsidR="005F44FD" w:rsidRPr="005F44FD" w:rsidRDefault="005F44FD" w:rsidP="005F44FD">
            <w:pPr>
              <w:pStyle w:val="Tabletext7pt"/>
            </w:pPr>
            <w:r w:rsidRPr="005F44FD">
              <w:t>1</w:t>
            </w:r>
          </w:p>
        </w:tc>
        <w:tc>
          <w:tcPr>
            <w:tcW w:w="454" w:type="dxa"/>
          </w:tcPr>
          <w:p w14:paraId="3D606EB5" w14:textId="77777777" w:rsidR="005F44FD" w:rsidRPr="005F44FD" w:rsidRDefault="005F44FD" w:rsidP="005F44FD">
            <w:pPr>
              <w:pStyle w:val="Tabletext7pt"/>
            </w:pPr>
            <w:r w:rsidRPr="005F44FD">
              <w:t>63</w:t>
            </w:r>
          </w:p>
        </w:tc>
        <w:tc>
          <w:tcPr>
            <w:tcW w:w="454" w:type="dxa"/>
            <w:gridSpan w:val="2"/>
          </w:tcPr>
          <w:p w14:paraId="66CCA016" w14:textId="5CBFC89F" w:rsidR="005F44FD" w:rsidRPr="005F44FD" w:rsidRDefault="005F44FD" w:rsidP="005F44FD">
            <w:pPr>
              <w:pStyle w:val="TableTextright"/>
            </w:pPr>
            <w:r>
              <w:rPr>
                <w:noProof/>
              </w:rPr>
              <w:drawing>
                <wp:inline distT="0" distB="0" distL="0" distR="0" wp14:anchorId="448052AE" wp14:editId="2645B533">
                  <wp:extent cx="99060" cy="99060"/>
                  <wp:effectExtent l="0" t="0" r="2540" b="2540"/>
                  <wp:docPr id="1562646088" name="Graphic 1562646088">
                    <a:hlinkClick xmlns:a="http://schemas.openxmlformats.org/drawingml/2006/main" r:id="rId98"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646088" name="Graphic 1562646088">
                            <a:hlinkClick r:id="rId98"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5F44FD" w:rsidRPr="005F44FD" w14:paraId="5BB25E8F" w14:textId="5326551E" w:rsidTr="005F44FD">
        <w:tc>
          <w:tcPr>
            <w:tcW w:w="9071" w:type="dxa"/>
          </w:tcPr>
          <w:p w14:paraId="5D011B14" w14:textId="77777777" w:rsidR="005F44FD" w:rsidRPr="005F44FD" w:rsidRDefault="005F44FD" w:rsidP="005F44FD">
            <w:pPr>
              <w:pStyle w:val="Tabletext7pt"/>
            </w:pPr>
            <w:r w:rsidRPr="005F44FD">
              <w:t>Pronunciation and academic discussions for non-native speakers</w:t>
            </w:r>
          </w:p>
        </w:tc>
        <w:tc>
          <w:tcPr>
            <w:tcW w:w="3288" w:type="dxa"/>
          </w:tcPr>
          <w:p w14:paraId="0E78A902" w14:textId="77777777" w:rsidR="005F44FD" w:rsidRPr="005F44FD" w:rsidRDefault="005F44FD" w:rsidP="005F44FD">
            <w:pPr>
              <w:pStyle w:val="Tabletext7pt"/>
            </w:pPr>
            <w:r w:rsidRPr="005F44FD">
              <w:t>Doctoral researchers</w:t>
            </w:r>
          </w:p>
        </w:tc>
        <w:tc>
          <w:tcPr>
            <w:tcW w:w="2438" w:type="dxa"/>
          </w:tcPr>
          <w:p w14:paraId="45F863EE" w14:textId="77777777" w:rsidR="005F44FD" w:rsidRPr="005F44FD" w:rsidRDefault="005F44FD" w:rsidP="005F44FD">
            <w:pPr>
              <w:pStyle w:val="Tabletext7pt"/>
            </w:pPr>
            <w:r w:rsidRPr="005F44FD">
              <w:t>10</w:t>
            </w:r>
          </w:p>
        </w:tc>
        <w:tc>
          <w:tcPr>
            <w:tcW w:w="454" w:type="dxa"/>
          </w:tcPr>
          <w:p w14:paraId="651E6FC2" w14:textId="77777777" w:rsidR="005F44FD" w:rsidRPr="005F44FD" w:rsidRDefault="005F44FD" w:rsidP="005F44FD">
            <w:pPr>
              <w:pStyle w:val="Tabletext7pt"/>
            </w:pPr>
            <w:r w:rsidRPr="005F44FD">
              <w:t>63</w:t>
            </w:r>
          </w:p>
        </w:tc>
        <w:tc>
          <w:tcPr>
            <w:tcW w:w="454" w:type="dxa"/>
            <w:gridSpan w:val="2"/>
          </w:tcPr>
          <w:p w14:paraId="009C33AC" w14:textId="03FE5F89" w:rsidR="005F44FD" w:rsidRPr="005F44FD" w:rsidRDefault="005F44FD" w:rsidP="005F44FD">
            <w:pPr>
              <w:pStyle w:val="TableTextright"/>
            </w:pPr>
            <w:r>
              <w:rPr>
                <w:noProof/>
              </w:rPr>
              <w:drawing>
                <wp:inline distT="0" distB="0" distL="0" distR="0" wp14:anchorId="50A3B8BD" wp14:editId="5B4519FA">
                  <wp:extent cx="99060" cy="99060"/>
                  <wp:effectExtent l="0" t="0" r="2540" b="2540"/>
                  <wp:docPr id="1343679380" name="Graphic 1343679380">
                    <a:hlinkClick xmlns:a="http://schemas.openxmlformats.org/drawingml/2006/main" r:id="rId98"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79380" name="Graphic 1343679380">
                            <a:hlinkClick r:id="rId98"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5F44FD" w:rsidRPr="005F44FD" w14:paraId="30810AFB" w14:textId="037703D0" w:rsidTr="005F44FD">
        <w:tc>
          <w:tcPr>
            <w:tcW w:w="9071" w:type="dxa"/>
          </w:tcPr>
          <w:p w14:paraId="64E2822B" w14:textId="77777777" w:rsidR="005F44FD" w:rsidRPr="005F44FD" w:rsidRDefault="005F44FD" w:rsidP="005F44FD">
            <w:pPr>
              <w:pStyle w:val="Tabletext7pt"/>
            </w:pPr>
            <w:r w:rsidRPr="005F44FD">
              <w:t>Voice training: specific heat capacity</w:t>
            </w:r>
          </w:p>
        </w:tc>
        <w:tc>
          <w:tcPr>
            <w:tcW w:w="3288" w:type="dxa"/>
          </w:tcPr>
          <w:p w14:paraId="60A88CE0" w14:textId="77777777" w:rsidR="005F44FD" w:rsidRPr="005F44FD" w:rsidRDefault="005F44FD" w:rsidP="005F44FD">
            <w:pPr>
              <w:pStyle w:val="Tabletext7pt"/>
            </w:pPr>
            <w:r w:rsidRPr="005F44FD">
              <w:t>Doctoral researchers and research staff</w:t>
            </w:r>
          </w:p>
        </w:tc>
        <w:tc>
          <w:tcPr>
            <w:tcW w:w="2438" w:type="dxa"/>
          </w:tcPr>
          <w:p w14:paraId="3D3164BC" w14:textId="77777777" w:rsidR="005F44FD" w:rsidRPr="005F44FD" w:rsidRDefault="005F44FD" w:rsidP="005F44FD">
            <w:pPr>
              <w:pStyle w:val="Tabletext7pt"/>
            </w:pPr>
            <w:r w:rsidRPr="005F44FD">
              <w:t>1</w:t>
            </w:r>
          </w:p>
        </w:tc>
        <w:tc>
          <w:tcPr>
            <w:tcW w:w="454" w:type="dxa"/>
          </w:tcPr>
          <w:p w14:paraId="2AF267B3" w14:textId="77777777" w:rsidR="005F44FD" w:rsidRPr="005F44FD" w:rsidRDefault="005F44FD" w:rsidP="005F44FD">
            <w:pPr>
              <w:pStyle w:val="Tabletext7pt"/>
            </w:pPr>
            <w:r w:rsidRPr="005F44FD">
              <w:t>63</w:t>
            </w:r>
          </w:p>
        </w:tc>
        <w:tc>
          <w:tcPr>
            <w:tcW w:w="454" w:type="dxa"/>
            <w:gridSpan w:val="2"/>
          </w:tcPr>
          <w:p w14:paraId="07D9EA21" w14:textId="3F9661E0" w:rsidR="005F44FD" w:rsidRPr="005F44FD" w:rsidRDefault="005F44FD" w:rsidP="005F44FD">
            <w:pPr>
              <w:pStyle w:val="TableTextright"/>
            </w:pPr>
            <w:r>
              <w:rPr>
                <w:noProof/>
              </w:rPr>
              <w:drawing>
                <wp:inline distT="0" distB="0" distL="0" distR="0" wp14:anchorId="0735932A" wp14:editId="05026B5C">
                  <wp:extent cx="99060" cy="99060"/>
                  <wp:effectExtent l="0" t="0" r="2540" b="2540"/>
                  <wp:docPr id="1538608058" name="Graphic 1538608058">
                    <a:hlinkClick xmlns:a="http://schemas.openxmlformats.org/drawingml/2006/main" r:id="rId98"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08058" name="Graphic 1538608058">
                            <a:hlinkClick r:id="rId98"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5F44FD" w:rsidRPr="005F44FD" w14:paraId="049521A0" w14:textId="4DF7AF5D" w:rsidTr="005F44FD">
        <w:tc>
          <w:tcPr>
            <w:tcW w:w="9071" w:type="dxa"/>
          </w:tcPr>
          <w:p w14:paraId="618F0790" w14:textId="77777777" w:rsidR="005F44FD" w:rsidRPr="005F44FD" w:rsidRDefault="005F44FD" w:rsidP="005F44FD">
            <w:pPr>
              <w:pStyle w:val="Tabletext7pt"/>
            </w:pPr>
            <w:r w:rsidRPr="005F44FD">
              <w:t>Nature Masterclass: Advancing your scientific presentations (self-paced)</w:t>
            </w:r>
          </w:p>
        </w:tc>
        <w:tc>
          <w:tcPr>
            <w:tcW w:w="3288" w:type="dxa"/>
          </w:tcPr>
          <w:p w14:paraId="47220AFC" w14:textId="77777777" w:rsidR="005F44FD" w:rsidRPr="005F44FD" w:rsidRDefault="005F44FD" w:rsidP="005F44FD">
            <w:pPr>
              <w:pStyle w:val="Tabletext7pt"/>
            </w:pPr>
            <w:r w:rsidRPr="005F44FD">
              <w:t>Doctoral researchers and research staff</w:t>
            </w:r>
          </w:p>
        </w:tc>
        <w:tc>
          <w:tcPr>
            <w:tcW w:w="2438" w:type="dxa"/>
          </w:tcPr>
          <w:p w14:paraId="000C4011" w14:textId="77777777" w:rsidR="005F44FD" w:rsidRPr="005F44FD" w:rsidRDefault="005F44FD" w:rsidP="005F44FD">
            <w:pPr>
              <w:pStyle w:val="Tabletext7pt"/>
            </w:pPr>
            <w:r w:rsidRPr="005F44FD">
              <w:t>1</w:t>
            </w:r>
          </w:p>
        </w:tc>
        <w:tc>
          <w:tcPr>
            <w:tcW w:w="454" w:type="dxa"/>
          </w:tcPr>
          <w:p w14:paraId="71026978" w14:textId="77777777" w:rsidR="005F44FD" w:rsidRPr="005F44FD" w:rsidRDefault="005F44FD" w:rsidP="005F44FD">
            <w:pPr>
              <w:pStyle w:val="Tabletext7pt"/>
            </w:pPr>
            <w:r w:rsidRPr="005F44FD">
              <w:t>64</w:t>
            </w:r>
          </w:p>
        </w:tc>
        <w:tc>
          <w:tcPr>
            <w:tcW w:w="454" w:type="dxa"/>
            <w:gridSpan w:val="2"/>
          </w:tcPr>
          <w:p w14:paraId="320F6646" w14:textId="57AE24D5" w:rsidR="005F44FD" w:rsidRPr="005F44FD" w:rsidRDefault="005F44FD" w:rsidP="005F44FD">
            <w:pPr>
              <w:pStyle w:val="TableTextright"/>
            </w:pPr>
            <w:r>
              <w:rPr>
                <w:noProof/>
              </w:rPr>
              <w:drawing>
                <wp:inline distT="0" distB="0" distL="0" distR="0" wp14:anchorId="4EC7D4DF" wp14:editId="48DD4C3D">
                  <wp:extent cx="99060" cy="99060"/>
                  <wp:effectExtent l="0" t="0" r="2540" b="2540"/>
                  <wp:docPr id="677309172" name="Graphic 677309172">
                    <a:hlinkClick xmlns:a="http://schemas.openxmlformats.org/drawingml/2006/main" r:id="rId99"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309172" name="Graphic 677309172">
                            <a:hlinkClick r:id="rId99"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5F44FD" w:rsidRPr="005F44FD" w14:paraId="1628CDE2" w14:textId="13D34F2B" w:rsidTr="005F44FD">
        <w:tc>
          <w:tcPr>
            <w:tcW w:w="9071" w:type="dxa"/>
          </w:tcPr>
          <w:p w14:paraId="6837B025" w14:textId="77777777" w:rsidR="005F44FD" w:rsidRPr="005F44FD" w:rsidRDefault="005F44FD" w:rsidP="005F44FD">
            <w:pPr>
              <w:pStyle w:val="Tabletext7pt"/>
            </w:pPr>
            <w:r w:rsidRPr="005F44FD">
              <w:t>Nature Masterclasses: Creating successful research posters</w:t>
            </w:r>
          </w:p>
        </w:tc>
        <w:tc>
          <w:tcPr>
            <w:tcW w:w="3288" w:type="dxa"/>
          </w:tcPr>
          <w:p w14:paraId="3B6D5E0C" w14:textId="77777777" w:rsidR="005F44FD" w:rsidRPr="005F44FD" w:rsidRDefault="005F44FD" w:rsidP="005F44FD">
            <w:pPr>
              <w:pStyle w:val="Tabletext7pt"/>
            </w:pPr>
            <w:r w:rsidRPr="005F44FD">
              <w:t>Doctoral researchers and research staff</w:t>
            </w:r>
          </w:p>
        </w:tc>
        <w:tc>
          <w:tcPr>
            <w:tcW w:w="2438" w:type="dxa"/>
          </w:tcPr>
          <w:p w14:paraId="6DBDCDB2" w14:textId="77777777" w:rsidR="005F44FD" w:rsidRPr="005F44FD" w:rsidRDefault="005F44FD" w:rsidP="005F44FD">
            <w:pPr>
              <w:pStyle w:val="Tabletext7pt"/>
            </w:pPr>
            <w:r w:rsidRPr="005F44FD">
              <w:t>1</w:t>
            </w:r>
          </w:p>
        </w:tc>
        <w:tc>
          <w:tcPr>
            <w:tcW w:w="454" w:type="dxa"/>
          </w:tcPr>
          <w:p w14:paraId="25890F9D" w14:textId="77777777" w:rsidR="005F44FD" w:rsidRPr="005F44FD" w:rsidRDefault="005F44FD" w:rsidP="005F44FD">
            <w:pPr>
              <w:pStyle w:val="Tabletext7pt"/>
            </w:pPr>
            <w:r w:rsidRPr="005F44FD">
              <w:t>64</w:t>
            </w:r>
          </w:p>
        </w:tc>
        <w:tc>
          <w:tcPr>
            <w:tcW w:w="454" w:type="dxa"/>
            <w:gridSpan w:val="2"/>
          </w:tcPr>
          <w:p w14:paraId="2C90DFE4" w14:textId="70A41AA9" w:rsidR="005F44FD" w:rsidRPr="005F44FD" w:rsidRDefault="00B70D89" w:rsidP="005F44FD">
            <w:pPr>
              <w:pStyle w:val="TableTextright"/>
            </w:pPr>
            <w:r>
              <w:rPr>
                <w:noProof/>
              </w:rPr>
              <w:drawing>
                <wp:inline distT="0" distB="0" distL="0" distR="0" wp14:anchorId="629FC0CD" wp14:editId="6CC29341">
                  <wp:extent cx="99060" cy="99060"/>
                  <wp:effectExtent l="0" t="0" r="2540" b="2540"/>
                  <wp:docPr id="965901099" name="Graphic 965901099">
                    <a:hlinkClick xmlns:a="http://schemas.openxmlformats.org/drawingml/2006/main" r:id="rId99"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901099" name="Graphic 965901099">
                            <a:hlinkClick r:id="rId99"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bl>
    <w:p w14:paraId="2E586CEC" w14:textId="1AAE6C6A" w:rsidR="005F44FD" w:rsidRDefault="005F44FD" w:rsidP="005F44FD">
      <w:pPr>
        <w:pStyle w:val="Tabletext7pt"/>
      </w:pPr>
    </w:p>
    <w:p w14:paraId="01991DAD" w14:textId="57339A05" w:rsidR="00B70D89" w:rsidRDefault="00B70D89" w:rsidP="00B70D89">
      <w:pPr>
        <w:pStyle w:val="Sectionhead"/>
      </w:pPr>
      <w:r w:rsidRPr="00B70D89">
        <w:lastRenderedPageBreak/>
        <w:t>Entrepreneurship and Enterprise</w:t>
      </w:r>
    </w:p>
    <w:tbl>
      <w:tblPr>
        <w:tblStyle w:val="UCLCourse"/>
        <w:tblW w:w="15705" w:type="dxa"/>
        <w:tblLayout w:type="fixed"/>
        <w:tblLook w:val="04A0" w:firstRow="1" w:lastRow="0" w:firstColumn="1" w:lastColumn="0" w:noHBand="0" w:noVBand="1"/>
      </w:tblPr>
      <w:tblGrid>
        <w:gridCol w:w="9071"/>
        <w:gridCol w:w="3288"/>
        <w:gridCol w:w="2438"/>
        <w:gridCol w:w="454"/>
        <w:gridCol w:w="448"/>
        <w:gridCol w:w="6"/>
      </w:tblGrid>
      <w:tr w:rsidR="00B70D89" w:rsidRPr="000A4CF6" w14:paraId="3B72657F" w14:textId="77777777" w:rsidTr="00B25DC7">
        <w:trPr>
          <w:gridAfter w:val="1"/>
          <w:cnfStyle w:val="100000000000" w:firstRow="1" w:lastRow="0" w:firstColumn="0" w:lastColumn="0" w:oddVBand="0" w:evenVBand="0" w:oddHBand="0" w:evenHBand="0" w:firstRowFirstColumn="0" w:firstRowLastColumn="0" w:lastRowFirstColumn="0" w:lastRowLastColumn="0"/>
          <w:wAfter w:w="6" w:type="dxa"/>
        </w:trPr>
        <w:tc>
          <w:tcPr>
            <w:tcW w:w="9071" w:type="dxa"/>
          </w:tcPr>
          <w:p w14:paraId="51E19B98" w14:textId="77777777" w:rsidR="00B70D89" w:rsidRPr="000A4CF6" w:rsidRDefault="00B70D89" w:rsidP="00B25DC7">
            <w:pPr>
              <w:pStyle w:val="TableHead"/>
              <w:rPr>
                <w:b/>
              </w:rPr>
            </w:pPr>
            <w:r w:rsidRPr="000A4CF6">
              <w:rPr>
                <w:b/>
              </w:rPr>
              <w:t>Course title</w:t>
            </w:r>
          </w:p>
        </w:tc>
        <w:tc>
          <w:tcPr>
            <w:tcW w:w="3288" w:type="dxa"/>
          </w:tcPr>
          <w:p w14:paraId="571AEABD" w14:textId="77777777" w:rsidR="00B70D89" w:rsidRPr="000A4CF6" w:rsidRDefault="00B70D89" w:rsidP="00B25DC7">
            <w:pPr>
              <w:pStyle w:val="TableHead"/>
              <w:rPr>
                <w:b/>
              </w:rPr>
            </w:pPr>
            <w:r w:rsidRPr="000A4CF6">
              <w:rPr>
                <w:b/>
              </w:rPr>
              <w:t>Target learner</w:t>
            </w:r>
          </w:p>
        </w:tc>
        <w:tc>
          <w:tcPr>
            <w:tcW w:w="2438" w:type="dxa"/>
          </w:tcPr>
          <w:p w14:paraId="3EAC2A4E" w14:textId="77777777" w:rsidR="00B70D89" w:rsidRPr="000A4CF6" w:rsidRDefault="00B70D89" w:rsidP="00B25DC7">
            <w:pPr>
              <w:pStyle w:val="TableHead"/>
              <w:rPr>
                <w:b/>
              </w:rPr>
            </w:pPr>
            <w:r w:rsidRPr="000A4CF6">
              <w:rPr>
                <w:b/>
              </w:rPr>
              <w:t>Training points gained*</w:t>
            </w:r>
          </w:p>
        </w:tc>
        <w:tc>
          <w:tcPr>
            <w:tcW w:w="902" w:type="dxa"/>
            <w:gridSpan w:val="2"/>
          </w:tcPr>
          <w:p w14:paraId="6DDFBD69" w14:textId="77777777" w:rsidR="00B70D89" w:rsidRPr="000A4CF6" w:rsidRDefault="00B70D89" w:rsidP="00B25DC7">
            <w:pPr>
              <w:pStyle w:val="TableHead"/>
            </w:pPr>
            <w:r w:rsidRPr="000A4CF6">
              <w:rPr>
                <w:b/>
              </w:rPr>
              <w:t>Course page</w:t>
            </w:r>
          </w:p>
        </w:tc>
      </w:tr>
      <w:tr w:rsidR="00B70D89" w:rsidRPr="00B70D89" w14:paraId="36F9BF80" w14:textId="3864E695" w:rsidTr="00B70D89">
        <w:tc>
          <w:tcPr>
            <w:tcW w:w="9071" w:type="dxa"/>
          </w:tcPr>
          <w:p w14:paraId="2C04283C" w14:textId="7A48F3AC" w:rsidR="00B70D89" w:rsidRPr="00B70D89" w:rsidRDefault="00B70D89" w:rsidP="00B70D89">
            <w:pPr>
              <w:pStyle w:val="Tabletext7pt"/>
            </w:pPr>
            <w:r w:rsidRPr="00B70D89">
              <w:t xml:space="preserve">Consultancy Challenge (with </w:t>
            </w:r>
            <w:r w:rsidR="00855DC6" w:rsidRPr="00B70D89">
              <w:t>commercial</w:t>
            </w:r>
            <w:r w:rsidRPr="00B70D89">
              <w:t xml:space="preserve"> sector)</w:t>
            </w:r>
          </w:p>
        </w:tc>
        <w:tc>
          <w:tcPr>
            <w:tcW w:w="3288" w:type="dxa"/>
          </w:tcPr>
          <w:p w14:paraId="36884D0E" w14:textId="77777777" w:rsidR="00B70D89" w:rsidRPr="00B70D89" w:rsidRDefault="00B70D89" w:rsidP="00B70D89">
            <w:pPr>
              <w:pStyle w:val="Tabletext7pt"/>
            </w:pPr>
            <w:r w:rsidRPr="00B70D89">
              <w:t>Doctoral researchers and research staff</w:t>
            </w:r>
          </w:p>
        </w:tc>
        <w:tc>
          <w:tcPr>
            <w:tcW w:w="2438" w:type="dxa"/>
          </w:tcPr>
          <w:p w14:paraId="2600E1F6" w14:textId="77777777" w:rsidR="00B70D89" w:rsidRPr="00B70D89" w:rsidRDefault="00B70D89" w:rsidP="00B70D89">
            <w:pPr>
              <w:pStyle w:val="Tabletext7pt"/>
            </w:pPr>
            <w:r w:rsidRPr="00B70D89">
              <w:t>10</w:t>
            </w:r>
          </w:p>
        </w:tc>
        <w:tc>
          <w:tcPr>
            <w:tcW w:w="454" w:type="dxa"/>
          </w:tcPr>
          <w:p w14:paraId="0AE965F9" w14:textId="77777777" w:rsidR="00B70D89" w:rsidRPr="00B70D89" w:rsidRDefault="00B70D89" w:rsidP="00B70D89">
            <w:pPr>
              <w:pStyle w:val="Tabletext7pt"/>
            </w:pPr>
            <w:r w:rsidRPr="00B70D89">
              <w:t>64</w:t>
            </w:r>
          </w:p>
        </w:tc>
        <w:tc>
          <w:tcPr>
            <w:tcW w:w="454" w:type="dxa"/>
            <w:gridSpan w:val="2"/>
          </w:tcPr>
          <w:p w14:paraId="11EEADCF" w14:textId="43835BAD" w:rsidR="00B70D89" w:rsidRPr="00B70D89" w:rsidRDefault="00B70D89" w:rsidP="00B70D89">
            <w:pPr>
              <w:pStyle w:val="TableTextright"/>
            </w:pPr>
            <w:r>
              <w:rPr>
                <w:noProof/>
              </w:rPr>
              <w:drawing>
                <wp:inline distT="0" distB="0" distL="0" distR="0" wp14:anchorId="2160E1FA" wp14:editId="470F0279">
                  <wp:extent cx="99060" cy="99060"/>
                  <wp:effectExtent l="0" t="0" r="2540" b="2540"/>
                  <wp:docPr id="1273991608" name="Graphic 1273991608">
                    <a:hlinkClick xmlns:a="http://schemas.openxmlformats.org/drawingml/2006/main" r:id="rId99"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991608" name="Graphic 1273991608">
                            <a:hlinkClick r:id="rId99"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B70D89" w:rsidRPr="00B70D89" w14:paraId="2D2CD413" w14:textId="0C8EA336" w:rsidTr="00B70D89">
        <w:tc>
          <w:tcPr>
            <w:tcW w:w="9071" w:type="dxa"/>
          </w:tcPr>
          <w:p w14:paraId="26345443" w14:textId="77777777" w:rsidR="00B70D89" w:rsidRPr="00B70D89" w:rsidRDefault="00B70D89" w:rsidP="00B70D89">
            <w:pPr>
              <w:pStyle w:val="Tabletext7pt"/>
            </w:pPr>
            <w:r w:rsidRPr="00B70D89">
              <w:t>Consultancy Challenge (with non-profit sector)</w:t>
            </w:r>
          </w:p>
        </w:tc>
        <w:tc>
          <w:tcPr>
            <w:tcW w:w="3288" w:type="dxa"/>
          </w:tcPr>
          <w:p w14:paraId="4091621C" w14:textId="77777777" w:rsidR="00B70D89" w:rsidRPr="00B70D89" w:rsidRDefault="00B70D89" w:rsidP="00B70D89">
            <w:pPr>
              <w:pStyle w:val="Tabletext7pt"/>
            </w:pPr>
            <w:r w:rsidRPr="00B70D89">
              <w:t>Doctoral researchers</w:t>
            </w:r>
          </w:p>
        </w:tc>
        <w:tc>
          <w:tcPr>
            <w:tcW w:w="2438" w:type="dxa"/>
          </w:tcPr>
          <w:p w14:paraId="246DA8DC" w14:textId="77777777" w:rsidR="00B70D89" w:rsidRPr="00B70D89" w:rsidRDefault="00B70D89" w:rsidP="00B70D89">
            <w:pPr>
              <w:pStyle w:val="Tabletext7pt"/>
            </w:pPr>
            <w:r w:rsidRPr="00B70D89">
              <w:t>12</w:t>
            </w:r>
          </w:p>
        </w:tc>
        <w:tc>
          <w:tcPr>
            <w:tcW w:w="454" w:type="dxa"/>
          </w:tcPr>
          <w:p w14:paraId="1DF3CDDA" w14:textId="77777777" w:rsidR="00B70D89" w:rsidRPr="00B70D89" w:rsidRDefault="00B70D89" w:rsidP="00B70D89">
            <w:pPr>
              <w:pStyle w:val="Tabletext7pt"/>
            </w:pPr>
            <w:r w:rsidRPr="00B70D89">
              <w:t>64</w:t>
            </w:r>
          </w:p>
        </w:tc>
        <w:tc>
          <w:tcPr>
            <w:tcW w:w="454" w:type="dxa"/>
            <w:gridSpan w:val="2"/>
          </w:tcPr>
          <w:p w14:paraId="57180D42" w14:textId="14A62995" w:rsidR="00B70D89" w:rsidRPr="00B70D89" w:rsidRDefault="00B70D89" w:rsidP="00B70D89">
            <w:pPr>
              <w:pStyle w:val="TableTextright"/>
            </w:pPr>
            <w:r>
              <w:rPr>
                <w:noProof/>
              </w:rPr>
              <w:drawing>
                <wp:inline distT="0" distB="0" distL="0" distR="0" wp14:anchorId="45960508" wp14:editId="25DEC396">
                  <wp:extent cx="99060" cy="99060"/>
                  <wp:effectExtent l="0" t="0" r="2540" b="2540"/>
                  <wp:docPr id="1759636926" name="Graphic 1759636926">
                    <a:hlinkClick xmlns:a="http://schemas.openxmlformats.org/drawingml/2006/main" r:id="rId99"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636926" name="Graphic 1759636926">
                            <a:hlinkClick r:id="rId99"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B70D89" w:rsidRPr="00B70D89" w14:paraId="4DFD6F58" w14:textId="50C1711F" w:rsidTr="00B70D89">
        <w:tc>
          <w:tcPr>
            <w:tcW w:w="9071" w:type="dxa"/>
          </w:tcPr>
          <w:p w14:paraId="2BD0B95E" w14:textId="77777777" w:rsidR="00B70D89" w:rsidRPr="00B70D89" w:rsidRDefault="00B70D89" w:rsidP="00B70D89">
            <w:pPr>
              <w:pStyle w:val="Tabletext7pt"/>
            </w:pPr>
            <w:r w:rsidRPr="00B70D89">
              <w:t>Hackathon (with commercial sector)</w:t>
            </w:r>
          </w:p>
        </w:tc>
        <w:tc>
          <w:tcPr>
            <w:tcW w:w="3288" w:type="dxa"/>
          </w:tcPr>
          <w:p w14:paraId="0164042C" w14:textId="77777777" w:rsidR="00B70D89" w:rsidRPr="00B70D89" w:rsidRDefault="00B70D89" w:rsidP="00B70D89">
            <w:pPr>
              <w:pStyle w:val="Tabletext7pt"/>
            </w:pPr>
            <w:r w:rsidRPr="00B70D89">
              <w:t>Doctoral researchers and research staff</w:t>
            </w:r>
          </w:p>
        </w:tc>
        <w:tc>
          <w:tcPr>
            <w:tcW w:w="2438" w:type="dxa"/>
          </w:tcPr>
          <w:p w14:paraId="7500C839" w14:textId="77777777" w:rsidR="00B70D89" w:rsidRPr="00B70D89" w:rsidRDefault="00B70D89" w:rsidP="00B70D89">
            <w:pPr>
              <w:pStyle w:val="Tabletext7pt"/>
            </w:pPr>
            <w:r w:rsidRPr="00B70D89">
              <w:t>2</w:t>
            </w:r>
          </w:p>
        </w:tc>
        <w:tc>
          <w:tcPr>
            <w:tcW w:w="454" w:type="dxa"/>
          </w:tcPr>
          <w:p w14:paraId="3A0E3469" w14:textId="77777777" w:rsidR="00B70D89" w:rsidRPr="00B70D89" w:rsidRDefault="00B70D89" w:rsidP="00B70D89">
            <w:pPr>
              <w:pStyle w:val="Tabletext7pt"/>
            </w:pPr>
            <w:r w:rsidRPr="00B70D89">
              <w:t>64</w:t>
            </w:r>
          </w:p>
        </w:tc>
        <w:tc>
          <w:tcPr>
            <w:tcW w:w="454" w:type="dxa"/>
            <w:gridSpan w:val="2"/>
          </w:tcPr>
          <w:p w14:paraId="281D8B6E" w14:textId="78A40715" w:rsidR="00B70D89" w:rsidRPr="00B70D89" w:rsidRDefault="00B70D89" w:rsidP="00B70D89">
            <w:pPr>
              <w:pStyle w:val="TableTextright"/>
            </w:pPr>
            <w:r>
              <w:rPr>
                <w:noProof/>
              </w:rPr>
              <w:drawing>
                <wp:inline distT="0" distB="0" distL="0" distR="0" wp14:anchorId="47B0A332" wp14:editId="6E020CFC">
                  <wp:extent cx="99060" cy="99060"/>
                  <wp:effectExtent l="0" t="0" r="2540" b="2540"/>
                  <wp:docPr id="1247127534" name="Graphic 1247127534">
                    <a:hlinkClick xmlns:a="http://schemas.openxmlformats.org/drawingml/2006/main" r:id="rId99"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127534" name="Graphic 1247127534">
                            <a:hlinkClick r:id="rId99"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B70D89" w:rsidRPr="00B70D89" w14:paraId="732F9653" w14:textId="107AB449" w:rsidTr="00B70D89">
        <w:tc>
          <w:tcPr>
            <w:tcW w:w="9071" w:type="dxa"/>
          </w:tcPr>
          <w:p w14:paraId="0EA55C96" w14:textId="77777777" w:rsidR="00B70D89" w:rsidRPr="00B70D89" w:rsidRDefault="00B70D89" w:rsidP="00B70D89">
            <w:pPr>
              <w:pStyle w:val="Tabletext7pt"/>
            </w:pPr>
            <w:r w:rsidRPr="00B70D89">
              <w:t>Social hackathon (with non-profit sector)</w:t>
            </w:r>
          </w:p>
        </w:tc>
        <w:tc>
          <w:tcPr>
            <w:tcW w:w="3288" w:type="dxa"/>
          </w:tcPr>
          <w:p w14:paraId="78DDA342" w14:textId="77777777" w:rsidR="00B70D89" w:rsidRPr="00B70D89" w:rsidRDefault="00B70D89" w:rsidP="00B70D89">
            <w:pPr>
              <w:pStyle w:val="Tabletext7pt"/>
            </w:pPr>
            <w:r w:rsidRPr="00B70D89">
              <w:t>Doctoral researchers</w:t>
            </w:r>
          </w:p>
        </w:tc>
        <w:tc>
          <w:tcPr>
            <w:tcW w:w="2438" w:type="dxa"/>
          </w:tcPr>
          <w:p w14:paraId="69CD00BA" w14:textId="77777777" w:rsidR="00B70D89" w:rsidRPr="00B70D89" w:rsidRDefault="00B70D89" w:rsidP="00B70D89">
            <w:pPr>
              <w:pStyle w:val="Tabletext7pt"/>
            </w:pPr>
            <w:r w:rsidRPr="00B70D89">
              <w:t>2</w:t>
            </w:r>
          </w:p>
        </w:tc>
        <w:tc>
          <w:tcPr>
            <w:tcW w:w="454" w:type="dxa"/>
          </w:tcPr>
          <w:p w14:paraId="78A1D32E" w14:textId="77777777" w:rsidR="00B70D89" w:rsidRPr="00B70D89" w:rsidRDefault="00B70D89" w:rsidP="00B70D89">
            <w:pPr>
              <w:pStyle w:val="Tabletext7pt"/>
            </w:pPr>
            <w:r w:rsidRPr="00B70D89">
              <w:t>64</w:t>
            </w:r>
          </w:p>
        </w:tc>
        <w:tc>
          <w:tcPr>
            <w:tcW w:w="454" w:type="dxa"/>
            <w:gridSpan w:val="2"/>
          </w:tcPr>
          <w:p w14:paraId="4E630645" w14:textId="5863ABF4" w:rsidR="00B70D89" w:rsidRPr="00B70D89" w:rsidRDefault="00B70D89" w:rsidP="00B70D89">
            <w:pPr>
              <w:pStyle w:val="TableTextright"/>
            </w:pPr>
            <w:r>
              <w:rPr>
                <w:noProof/>
              </w:rPr>
              <w:drawing>
                <wp:inline distT="0" distB="0" distL="0" distR="0" wp14:anchorId="02C88690" wp14:editId="5FB901ED">
                  <wp:extent cx="99060" cy="99060"/>
                  <wp:effectExtent l="0" t="0" r="2540" b="2540"/>
                  <wp:docPr id="185821018" name="Graphic 185821018">
                    <a:hlinkClick xmlns:a="http://schemas.openxmlformats.org/drawingml/2006/main" r:id="rId99"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21018" name="Graphic 185821018">
                            <a:hlinkClick r:id="rId99"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B70D89" w:rsidRPr="00B70D89" w14:paraId="4E40A793" w14:textId="47F47648" w:rsidTr="00B70D89">
        <w:tc>
          <w:tcPr>
            <w:tcW w:w="9071" w:type="dxa"/>
          </w:tcPr>
          <w:p w14:paraId="03A6EFDB" w14:textId="77777777" w:rsidR="00B70D89" w:rsidRPr="00B70D89" w:rsidRDefault="00B70D89" w:rsidP="00B70D89">
            <w:pPr>
              <w:pStyle w:val="Tabletext7pt"/>
            </w:pPr>
            <w:r w:rsidRPr="00B70D89">
              <w:t>SPERO Build</w:t>
            </w:r>
          </w:p>
        </w:tc>
        <w:tc>
          <w:tcPr>
            <w:tcW w:w="3288" w:type="dxa"/>
          </w:tcPr>
          <w:p w14:paraId="364C6838" w14:textId="77777777" w:rsidR="00B70D89" w:rsidRPr="00B70D89" w:rsidRDefault="00B70D89" w:rsidP="00B70D89">
            <w:pPr>
              <w:pStyle w:val="Tabletext7pt"/>
            </w:pPr>
            <w:r w:rsidRPr="00B70D89">
              <w:t>Doctoral researchers and research staff</w:t>
            </w:r>
          </w:p>
        </w:tc>
        <w:tc>
          <w:tcPr>
            <w:tcW w:w="2438" w:type="dxa"/>
          </w:tcPr>
          <w:p w14:paraId="2C470702" w14:textId="77777777" w:rsidR="00B70D89" w:rsidRPr="00B70D89" w:rsidRDefault="00B70D89" w:rsidP="00B70D89">
            <w:pPr>
              <w:pStyle w:val="Tabletext7pt"/>
            </w:pPr>
            <w:r w:rsidRPr="00B70D89">
              <w:t>10</w:t>
            </w:r>
          </w:p>
        </w:tc>
        <w:tc>
          <w:tcPr>
            <w:tcW w:w="454" w:type="dxa"/>
          </w:tcPr>
          <w:p w14:paraId="3BE4A953" w14:textId="77777777" w:rsidR="00B70D89" w:rsidRPr="00B70D89" w:rsidRDefault="00B70D89" w:rsidP="00B70D89">
            <w:pPr>
              <w:pStyle w:val="Tabletext7pt"/>
            </w:pPr>
            <w:r w:rsidRPr="00B70D89">
              <w:t>64</w:t>
            </w:r>
          </w:p>
        </w:tc>
        <w:tc>
          <w:tcPr>
            <w:tcW w:w="454" w:type="dxa"/>
            <w:gridSpan w:val="2"/>
          </w:tcPr>
          <w:p w14:paraId="086A939B" w14:textId="2699C6B0" w:rsidR="00B70D89" w:rsidRPr="00B70D89" w:rsidRDefault="00B70D89" w:rsidP="00B70D89">
            <w:pPr>
              <w:pStyle w:val="TableTextright"/>
            </w:pPr>
            <w:r>
              <w:rPr>
                <w:noProof/>
              </w:rPr>
              <w:drawing>
                <wp:inline distT="0" distB="0" distL="0" distR="0" wp14:anchorId="74681F4F" wp14:editId="578BCDF8">
                  <wp:extent cx="99060" cy="99060"/>
                  <wp:effectExtent l="0" t="0" r="2540" b="2540"/>
                  <wp:docPr id="754966470" name="Graphic 754966470">
                    <a:hlinkClick xmlns:a="http://schemas.openxmlformats.org/drawingml/2006/main" r:id="rId99"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966470" name="Graphic 754966470">
                            <a:hlinkClick r:id="rId99"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B70D89" w:rsidRPr="00B70D89" w14:paraId="3ED89E6A" w14:textId="7BAD66EA" w:rsidTr="00B70D89">
        <w:tc>
          <w:tcPr>
            <w:tcW w:w="9071" w:type="dxa"/>
          </w:tcPr>
          <w:p w14:paraId="216984C0" w14:textId="77777777" w:rsidR="00B70D89" w:rsidRPr="00B70D89" w:rsidRDefault="00B70D89" w:rsidP="00B70D89">
            <w:pPr>
              <w:pStyle w:val="Tabletext7pt"/>
            </w:pPr>
            <w:r w:rsidRPr="00B70D89">
              <w:t>SPERO Explore</w:t>
            </w:r>
          </w:p>
        </w:tc>
        <w:tc>
          <w:tcPr>
            <w:tcW w:w="3288" w:type="dxa"/>
          </w:tcPr>
          <w:p w14:paraId="68168520" w14:textId="77777777" w:rsidR="00B70D89" w:rsidRPr="00B70D89" w:rsidRDefault="00B70D89" w:rsidP="00B70D89">
            <w:pPr>
              <w:pStyle w:val="Tabletext7pt"/>
            </w:pPr>
            <w:r w:rsidRPr="00B70D89">
              <w:t>Doctoral researchers and research staff</w:t>
            </w:r>
          </w:p>
        </w:tc>
        <w:tc>
          <w:tcPr>
            <w:tcW w:w="2438" w:type="dxa"/>
          </w:tcPr>
          <w:p w14:paraId="42FE127D" w14:textId="77777777" w:rsidR="00B70D89" w:rsidRPr="00B70D89" w:rsidRDefault="00B70D89" w:rsidP="00B70D89">
            <w:pPr>
              <w:pStyle w:val="Tabletext7pt"/>
            </w:pPr>
            <w:r w:rsidRPr="00B70D89">
              <w:t>1</w:t>
            </w:r>
          </w:p>
        </w:tc>
        <w:tc>
          <w:tcPr>
            <w:tcW w:w="454" w:type="dxa"/>
          </w:tcPr>
          <w:p w14:paraId="28181489" w14:textId="77777777" w:rsidR="00B70D89" w:rsidRPr="00B70D89" w:rsidRDefault="00B70D89" w:rsidP="00B70D89">
            <w:pPr>
              <w:pStyle w:val="Tabletext7pt"/>
            </w:pPr>
            <w:r w:rsidRPr="00B70D89">
              <w:t>64</w:t>
            </w:r>
          </w:p>
        </w:tc>
        <w:tc>
          <w:tcPr>
            <w:tcW w:w="454" w:type="dxa"/>
            <w:gridSpan w:val="2"/>
          </w:tcPr>
          <w:p w14:paraId="46521565" w14:textId="2D6F541F" w:rsidR="00B70D89" w:rsidRPr="00B70D89" w:rsidRDefault="00B70D89" w:rsidP="00B70D89">
            <w:pPr>
              <w:pStyle w:val="TableTextright"/>
            </w:pPr>
            <w:r>
              <w:rPr>
                <w:noProof/>
              </w:rPr>
              <w:drawing>
                <wp:inline distT="0" distB="0" distL="0" distR="0" wp14:anchorId="22FAFC6F" wp14:editId="29697A03">
                  <wp:extent cx="99060" cy="99060"/>
                  <wp:effectExtent l="0" t="0" r="2540" b="2540"/>
                  <wp:docPr id="963657211" name="Graphic 963657211">
                    <a:hlinkClick xmlns:a="http://schemas.openxmlformats.org/drawingml/2006/main" r:id="rId99"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657211" name="Graphic 963657211">
                            <a:hlinkClick r:id="rId99"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B70D89" w:rsidRPr="00B70D89" w14:paraId="2B3ABF69" w14:textId="560B9D3B" w:rsidTr="00B70D89">
        <w:tc>
          <w:tcPr>
            <w:tcW w:w="9071" w:type="dxa"/>
          </w:tcPr>
          <w:p w14:paraId="17422FC3" w14:textId="77777777" w:rsidR="00B70D89" w:rsidRPr="00B70D89" w:rsidRDefault="00B70D89" w:rsidP="00B70D89">
            <w:pPr>
              <w:pStyle w:val="Tabletext7pt"/>
            </w:pPr>
            <w:r w:rsidRPr="00B70D89">
              <w:t>SPERO Learn</w:t>
            </w:r>
          </w:p>
        </w:tc>
        <w:tc>
          <w:tcPr>
            <w:tcW w:w="3288" w:type="dxa"/>
          </w:tcPr>
          <w:p w14:paraId="612F0ADA" w14:textId="77777777" w:rsidR="00B70D89" w:rsidRPr="00B70D89" w:rsidRDefault="00B70D89" w:rsidP="00B70D89">
            <w:pPr>
              <w:pStyle w:val="Tabletext7pt"/>
            </w:pPr>
            <w:r w:rsidRPr="00B70D89">
              <w:t>Doctoral researchers and research staff</w:t>
            </w:r>
          </w:p>
        </w:tc>
        <w:tc>
          <w:tcPr>
            <w:tcW w:w="2438" w:type="dxa"/>
          </w:tcPr>
          <w:p w14:paraId="64C0442E" w14:textId="77777777" w:rsidR="00B70D89" w:rsidRPr="00B70D89" w:rsidRDefault="00B70D89" w:rsidP="00B70D89">
            <w:pPr>
              <w:pStyle w:val="Tabletext7pt"/>
            </w:pPr>
            <w:r w:rsidRPr="00B70D89">
              <w:t>4</w:t>
            </w:r>
          </w:p>
        </w:tc>
        <w:tc>
          <w:tcPr>
            <w:tcW w:w="454" w:type="dxa"/>
          </w:tcPr>
          <w:p w14:paraId="3F0483A2" w14:textId="77777777" w:rsidR="00B70D89" w:rsidRPr="00B70D89" w:rsidRDefault="00B70D89" w:rsidP="00B70D89">
            <w:pPr>
              <w:pStyle w:val="Tabletext7pt"/>
            </w:pPr>
            <w:r w:rsidRPr="00B70D89">
              <w:t>64</w:t>
            </w:r>
          </w:p>
        </w:tc>
        <w:tc>
          <w:tcPr>
            <w:tcW w:w="454" w:type="dxa"/>
            <w:gridSpan w:val="2"/>
          </w:tcPr>
          <w:p w14:paraId="169BBC99" w14:textId="14BA3210" w:rsidR="00B70D89" w:rsidRPr="00B70D89" w:rsidRDefault="00B70D89" w:rsidP="00B70D89">
            <w:pPr>
              <w:pStyle w:val="TableTextright"/>
            </w:pPr>
            <w:r>
              <w:rPr>
                <w:noProof/>
              </w:rPr>
              <w:drawing>
                <wp:inline distT="0" distB="0" distL="0" distR="0" wp14:anchorId="461F4D07" wp14:editId="4E7A938A">
                  <wp:extent cx="99060" cy="99060"/>
                  <wp:effectExtent l="0" t="0" r="2540" b="2540"/>
                  <wp:docPr id="1276546349" name="Graphic 1276546349">
                    <a:hlinkClick xmlns:a="http://schemas.openxmlformats.org/drawingml/2006/main" r:id="rId99"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46349" name="Graphic 1276546349">
                            <a:hlinkClick r:id="rId99"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bl>
    <w:p w14:paraId="6CABBF0D" w14:textId="77777777" w:rsidR="00B70D89" w:rsidRDefault="00B70D89" w:rsidP="00B70D89"/>
    <w:p w14:paraId="0E5854FD" w14:textId="280A119B" w:rsidR="00B70D89" w:rsidRDefault="00B70D89" w:rsidP="00B70D89">
      <w:pPr>
        <w:pStyle w:val="Sectionhead2"/>
      </w:pPr>
      <w:r w:rsidRPr="00B70D89">
        <w:t>Research Engagement and Impact</w:t>
      </w:r>
    </w:p>
    <w:tbl>
      <w:tblPr>
        <w:tblStyle w:val="UCLCourse"/>
        <w:tblW w:w="15705" w:type="dxa"/>
        <w:tblLayout w:type="fixed"/>
        <w:tblLook w:val="04A0" w:firstRow="1" w:lastRow="0" w:firstColumn="1" w:lastColumn="0" w:noHBand="0" w:noVBand="1"/>
      </w:tblPr>
      <w:tblGrid>
        <w:gridCol w:w="9071"/>
        <w:gridCol w:w="3288"/>
        <w:gridCol w:w="2438"/>
        <w:gridCol w:w="454"/>
        <w:gridCol w:w="448"/>
        <w:gridCol w:w="6"/>
      </w:tblGrid>
      <w:tr w:rsidR="00B70D89" w:rsidRPr="000A4CF6" w14:paraId="2F8F533C" w14:textId="77777777" w:rsidTr="00B25DC7">
        <w:trPr>
          <w:gridAfter w:val="1"/>
          <w:cnfStyle w:val="100000000000" w:firstRow="1" w:lastRow="0" w:firstColumn="0" w:lastColumn="0" w:oddVBand="0" w:evenVBand="0" w:oddHBand="0" w:evenHBand="0" w:firstRowFirstColumn="0" w:firstRowLastColumn="0" w:lastRowFirstColumn="0" w:lastRowLastColumn="0"/>
          <w:wAfter w:w="6" w:type="dxa"/>
        </w:trPr>
        <w:tc>
          <w:tcPr>
            <w:tcW w:w="9071" w:type="dxa"/>
          </w:tcPr>
          <w:p w14:paraId="2FA9473B" w14:textId="77777777" w:rsidR="00B70D89" w:rsidRPr="000A4CF6" w:rsidRDefault="00B70D89" w:rsidP="00B25DC7">
            <w:pPr>
              <w:pStyle w:val="TableHead"/>
              <w:rPr>
                <w:b/>
              </w:rPr>
            </w:pPr>
            <w:r w:rsidRPr="000A4CF6">
              <w:rPr>
                <w:b/>
              </w:rPr>
              <w:t>Course title</w:t>
            </w:r>
          </w:p>
        </w:tc>
        <w:tc>
          <w:tcPr>
            <w:tcW w:w="3288" w:type="dxa"/>
          </w:tcPr>
          <w:p w14:paraId="0C1E686C" w14:textId="77777777" w:rsidR="00B70D89" w:rsidRPr="000A4CF6" w:rsidRDefault="00B70D89" w:rsidP="00B25DC7">
            <w:pPr>
              <w:pStyle w:val="TableHead"/>
              <w:rPr>
                <w:b/>
              </w:rPr>
            </w:pPr>
            <w:r w:rsidRPr="000A4CF6">
              <w:rPr>
                <w:b/>
              </w:rPr>
              <w:t>Target learner</w:t>
            </w:r>
          </w:p>
        </w:tc>
        <w:tc>
          <w:tcPr>
            <w:tcW w:w="2438" w:type="dxa"/>
          </w:tcPr>
          <w:p w14:paraId="05989D60" w14:textId="77777777" w:rsidR="00B70D89" w:rsidRPr="000A4CF6" w:rsidRDefault="00B70D89" w:rsidP="00B25DC7">
            <w:pPr>
              <w:pStyle w:val="TableHead"/>
              <w:rPr>
                <w:b/>
              </w:rPr>
            </w:pPr>
            <w:r w:rsidRPr="000A4CF6">
              <w:rPr>
                <w:b/>
              </w:rPr>
              <w:t>Training points gained*</w:t>
            </w:r>
          </w:p>
        </w:tc>
        <w:tc>
          <w:tcPr>
            <w:tcW w:w="902" w:type="dxa"/>
            <w:gridSpan w:val="2"/>
          </w:tcPr>
          <w:p w14:paraId="4ADA30CF" w14:textId="77777777" w:rsidR="00B70D89" w:rsidRPr="000A4CF6" w:rsidRDefault="00B70D89" w:rsidP="00B25DC7">
            <w:pPr>
              <w:pStyle w:val="TableHead"/>
            </w:pPr>
            <w:r w:rsidRPr="000A4CF6">
              <w:rPr>
                <w:b/>
              </w:rPr>
              <w:t>Course page</w:t>
            </w:r>
          </w:p>
        </w:tc>
      </w:tr>
      <w:tr w:rsidR="00B70D89" w:rsidRPr="00B70D89" w14:paraId="5ADA5CDD" w14:textId="7C217559" w:rsidTr="00B70D89">
        <w:tc>
          <w:tcPr>
            <w:tcW w:w="9071" w:type="dxa"/>
            <w:shd w:val="clear" w:color="auto" w:fill="E6B9CD"/>
          </w:tcPr>
          <w:p w14:paraId="10CA6F60" w14:textId="77777777" w:rsidR="00B70D89" w:rsidRPr="00B70D89" w:rsidRDefault="00B70D89" w:rsidP="00B70D89">
            <w:pPr>
              <w:pStyle w:val="TableTextBold"/>
            </w:pPr>
            <w:proofErr w:type="spellStart"/>
            <w:r w:rsidRPr="00B70D89">
              <w:t>Enagement</w:t>
            </w:r>
            <w:proofErr w:type="spellEnd"/>
            <w:r w:rsidRPr="00B70D89">
              <w:t xml:space="preserve"> and Impact</w:t>
            </w:r>
          </w:p>
        </w:tc>
        <w:tc>
          <w:tcPr>
            <w:tcW w:w="3288" w:type="dxa"/>
            <w:shd w:val="clear" w:color="auto" w:fill="E6B9CD"/>
          </w:tcPr>
          <w:p w14:paraId="411F6A40" w14:textId="77777777" w:rsidR="00B70D89" w:rsidRPr="00B70D89" w:rsidRDefault="00B70D89" w:rsidP="00B70D89">
            <w:pPr>
              <w:pStyle w:val="TableTextBold"/>
            </w:pPr>
          </w:p>
        </w:tc>
        <w:tc>
          <w:tcPr>
            <w:tcW w:w="2438" w:type="dxa"/>
            <w:shd w:val="clear" w:color="auto" w:fill="E6B9CD"/>
          </w:tcPr>
          <w:p w14:paraId="6D3BF1D0" w14:textId="77777777" w:rsidR="00B70D89" w:rsidRPr="00B70D89" w:rsidRDefault="00B70D89" w:rsidP="00B70D89">
            <w:pPr>
              <w:pStyle w:val="TableTextBold"/>
            </w:pPr>
          </w:p>
        </w:tc>
        <w:tc>
          <w:tcPr>
            <w:tcW w:w="454" w:type="dxa"/>
            <w:shd w:val="clear" w:color="auto" w:fill="E6B9CD"/>
          </w:tcPr>
          <w:p w14:paraId="2FB8AD3A" w14:textId="77777777" w:rsidR="00B70D89" w:rsidRPr="00B70D89" w:rsidRDefault="00B70D89" w:rsidP="00B70D89">
            <w:pPr>
              <w:pStyle w:val="TableTextBold"/>
            </w:pPr>
          </w:p>
        </w:tc>
        <w:tc>
          <w:tcPr>
            <w:tcW w:w="454" w:type="dxa"/>
            <w:gridSpan w:val="2"/>
            <w:shd w:val="clear" w:color="auto" w:fill="E6B9CD"/>
          </w:tcPr>
          <w:p w14:paraId="2A9FDA75" w14:textId="77777777" w:rsidR="00B70D89" w:rsidRPr="00B70D89" w:rsidRDefault="00B70D89" w:rsidP="00B70D89">
            <w:pPr>
              <w:pStyle w:val="TableTextBold"/>
            </w:pPr>
          </w:p>
        </w:tc>
      </w:tr>
      <w:tr w:rsidR="00B70D89" w:rsidRPr="00B70D89" w14:paraId="56BB09F8" w14:textId="518C8F8C" w:rsidTr="00B70D89">
        <w:tc>
          <w:tcPr>
            <w:tcW w:w="9071" w:type="dxa"/>
          </w:tcPr>
          <w:p w14:paraId="06297F7A" w14:textId="77777777" w:rsidR="00B70D89" w:rsidRPr="00B70D89" w:rsidRDefault="00B70D89" w:rsidP="00B70D89">
            <w:pPr>
              <w:pStyle w:val="Tabletext7pt"/>
            </w:pPr>
            <w:r w:rsidRPr="00B70D89">
              <w:t>Engagement &amp; Impact: an introduction</w:t>
            </w:r>
          </w:p>
        </w:tc>
        <w:tc>
          <w:tcPr>
            <w:tcW w:w="3288" w:type="dxa"/>
          </w:tcPr>
          <w:p w14:paraId="010C2219" w14:textId="77777777" w:rsidR="00B70D89" w:rsidRPr="00B70D89" w:rsidRDefault="00B70D89" w:rsidP="00B70D89">
            <w:pPr>
              <w:pStyle w:val="Tabletext7pt"/>
            </w:pPr>
            <w:r w:rsidRPr="00B70D89">
              <w:t>Doctoral researchers and research staff</w:t>
            </w:r>
          </w:p>
        </w:tc>
        <w:tc>
          <w:tcPr>
            <w:tcW w:w="2438" w:type="dxa"/>
          </w:tcPr>
          <w:p w14:paraId="4984C417" w14:textId="77777777" w:rsidR="00B70D89" w:rsidRPr="00B70D89" w:rsidRDefault="00B70D89" w:rsidP="00B70D89">
            <w:pPr>
              <w:pStyle w:val="Tabletext7pt"/>
            </w:pPr>
            <w:r w:rsidRPr="00B70D89">
              <w:t>1</w:t>
            </w:r>
          </w:p>
        </w:tc>
        <w:tc>
          <w:tcPr>
            <w:tcW w:w="454" w:type="dxa"/>
          </w:tcPr>
          <w:p w14:paraId="05638A3D" w14:textId="77777777" w:rsidR="00B70D89" w:rsidRPr="00B70D89" w:rsidRDefault="00B70D89" w:rsidP="00B70D89">
            <w:pPr>
              <w:pStyle w:val="Tabletext7pt"/>
            </w:pPr>
            <w:r w:rsidRPr="00B70D89">
              <w:t>65</w:t>
            </w:r>
          </w:p>
        </w:tc>
        <w:tc>
          <w:tcPr>
            <w:tcW w:w="454" w:type="dxa"/>
            <w:gridSpan w:val="2"/>
          </w:tcPr>
          <w:p w14:paraId="186BCDEC" w14:textId="6827B80F" w:rsidR="00B70D89" w:rsidRPr="00B70D89" w:rsidRDefault="00B70D89" w:rsidP="00B70D89">
            <w:pPr>
              <w:pStyle w:val="TableTextright"/>
            </w:pPr>
            <w:r>
              <w:rPr>
                <w:noProof/>
              </w:rPr>
              <w:drawing>
                <wp:inline distT="0" distB="0" distL="0" distR="0" wp14:anchorId="56CCFF26" wp14:editId="4F7AF5CA">
                  <wp:extent cx="99060" cy="99060"/>
                  <wp:effectExtent l="0" t="0" r="2540" b="2540"/>
                  <wp:docPr id="1510446862" name="Graphic 1510446862">
                    <a:hlinkClick xmlns:a="http://schemas.openxmlformats.org/drawingml/2006/main" r:id="rId100"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446862" name="Graphic 1510446862">
                            <a:hlinkClick r:id="rId100"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B70D89" w:rsidRPr="00B70D89" w14:paraId="2EA7BE83" w14:textId="7AC784F6" w:rsidTr="00B70D89">
        <w:tc>
          <w:tcPr>
            <w:tcW w:w="9071" w:type="dxa"/>
          </w:tcPr>
          <w:p w14:paraId="607A57B1" w14:textId="77777777" w:rsidR="00B70D89" w:rsidRPr="00B70D89" w:rsidRDefault="00B70D89" w:rsidP="00B70D89">
            <w:pPr>
              <w:pStyle w:val="Tabletext7pt"/>
            </w:pPr>
            <w:r w:rsidRPr="00B70D89">
              <w:t>Engagement &amp; Impact: evaluation</w:t>
            </w:r>
          </w:p>
        </w:tc>
        <w:tc>
          <w:tcPr>
            <w:tcW w:w="3288" w:type="dxa"/>
          </w:tcPr>
          <w:p w14:paraId="50831105" w14:textId="77777777" w:rsidR="00B70D89" w:rsidRPr="00B70D89" w:rsidRDefault="00B70D89" w:rsidP="00B70D89">
            <w:pPr>
              <w:pStyle w:val="Tabletext7pt"/>
            </w:pPr>
            <w:r w:rsidRPr="00B70D89">
              <w:t>Doctoral researchers and research staff</w:t>
            </w:r>
          </w:p>
        </w:tc>
        <w:tc>
          <w:tcPr>
            <w:tcW w:w="2438" w:type="dxa"/>
          </w:tcPr>
          <w:p w14:paraId="4F30BFFC" w14:textId="77777777" w:rsidR="00B70D89" w:rsidRPr="00B70D89" w:rsidRDefault="00B70D89" w:rsidP="00B70D89">
            <w:pPr>
              <w:pStyle w:val="Tabletext7pt"/>
            </w:pPr>
            <w:r w:rsidRPr="00B70D89">
              <w:t>1</w:t>
            </w:r>
          </w:p>
        </w:tc>
        <w:tc>
          <w:tcPr>
            <w:tcW w:w="454" w:type="dxa"/>
          </w:tcPr>
          <w:p w14:paraId="1C421837" w14:textId="77777777" w:rsidR="00B70D89" w:rsidRPr="00B70D89" w:rsidRDefault="00B70D89" w:rsidP="00B70D89">
            <w:pPr>
              <w:pStyle w:val="Tabletext7pt"/>
            </w:pPr>
            <w:r w:rsidRPr="00B70D89">
              <w:t>65</w:t>
            </w:r>
          </w:p>
        </w:tc>
        <w:tc>
          <w:tcPr>
            <w:tcW w:w="454" w:type="dxa"/>
            <w:gridSpan w:val="2"/>
          </w:tcPr>
          <w:p w14:paraId="5344D457" w14:textId="415F1CBE" w:rsidR="00B70D89" w:rsidRPr="00B70D89" w:rsidRDefault="00B70D89" w:rsidP="00B70D89">
            <w:pPr>
              <w:pStyle w:val="TableTextright"/>
            </w:pPr>
            <w:r>
              <w:rPr>
                <w:noProof/>
              </w:rPr>
              <w:drawing>
                <wp:inline distT="0" distB="0" distL="0" distR="0" wp14:anchorId="78DE726C" wp14:editId="3B342C5C">
                  <wp:extent cx="99060" cy="99060"/>
                  <wp:effectExtent l="0" t="0" r="2540" b="2540"/>
                  <wp:docPr id="639641277" name="Graphic 639641277">
                    <a:hlinkClick xmlns:a="http://schemas.openxmlformats.org/drawingml/2006/main" r:id="rId100"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641277" name="Graphic 639641277">
                            <a:hlinkClick r:id="rId100"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B70D89" w:rsidRPr="00B70D89" w14:paraId="66581DCF" w14:textId="1292FAEE" w:rsidTr="00B70D89">
        <w:tc>
          <w:tcPr>
            <w:tcW w:w="9071" w:type="dxa"/>
          </w:tcPr>
          <w:p w14:paraId="74447AD5" w14:textId="77777777" w:rsidR="00B70D89" w:rsidRPr="00B70D89" w:rsidRDefault="00B70D89" w:rsidP="00B70D89">
            <w:pPr>
              <w:pStyle w:val="Tabletext7pt"/>
            </w:pPr>
            <w:r w:rsidRPr="00B70D89">
              <w:t xml:space="preserve">Engagement &amp; Impact: evidencing and resourcing for impact </w:t>
            </w:r>
          </w:p>
        </w:tc>
        <w:tc>
          <w:tcPr>
            <w:tcW w:w="3288" w:type="dxa"/>
          </w:tcPr>
          <w:p w14:paraId="02293604" w14:textId="77777777" w:rsidR="00B70D89" w:rsidRPr="00B70D89" w:rsidRDefault="00B70D89" w:rsidP="00B70D89">
            <w:pPr>
              <w:pStyle w:val="Tabletext7pt"/>
            </w:pPr>
            <w:r w:rsidRPr="00B70D89">
              <w:t>Doctoral researchers and research staff</w:t>
            </w:r>
          </w:p>
        </w:tc>
        <w:tc>
          <w:tcPr>
            <w:tcW w:w="2438" w:type="dxa"/>
          </w:tcPr>
          <w:p w14:paraId="0209FC04" w14:textId="77777777" w:rsidR="00B70D89" w:rsidRPr="00B70D89" w:rsidRDefault="00B70D89" w:rsidP="00B70D89">
            <w:pPr>
              <w:pStyle w:val="Tabletext7pt"/>
            </w:pPr>
            <w:r w:rsidRPr="00B70D89">
              <w:t>1</w:t>
            </w:r>
          </w:p>
        </w:tc>
        <w:tc>
          <w:tcPr>
            <w:tcW w:w="454" w:type="dxa"/>
          </w:tcPr>
          <w:p w14:paraId="5415E0A6" w14:textId="77777777" w:rsidR="00B70D89" w:rsidRPr="00B70D89" w:rsidRDefault="00B70D89" w:rsidP="00B70D89">
            <w:pPr>
              <w:pStyle w:val="Tabletext7pt"/>
            </w:pPr>
            <w:r w:rsidRPr="00B70D89">
              <w:t>65</w:t>
            </w:r>
          </w:p>
        </w:tc>
        <w:tc>
          <w:tcPr>
            <w:tcW w:w="454" w:type="dxa"/>
            <w:gridSpan w:val="2"/>
          </w:tcPr>
          <w:p w14:paraId="2BB13076" w14:textId="6C9A6D7A" w:rsidR="00B70D89" w:rsidRPr="00B70D89" w:rsidRDefault="00B70D89" w:rsidP="00B70D89">
            <w:pPr>
              <w:pStyle w:val="TableTextright"/>
            </w:pPr>
            <w:r>
              <w:rPr>
                <w:noProof/>
              </w:rPr>
              <w:drawing>
                <wp:inline distT="0" distB="0" distL="0" distR="0" wp14:anchorId="7B66E3C4" wp14:editId="5B96A76D">
                  <wp:extent cx="99060" cy="99060"/>
                  <wp:effectExtent l="0" t="0" r="2540" b="2540"/>
                  <wp:docPr id="160432127" name="Graphic 160432127">
                    <a:hlinkClick xmlns:a="http://schemas.openxmlformats.org/drawingml/2006/main" r:id="rId100"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2127" name="Graphic 160432127">
                            <a:hlinkClick r:id="rId100"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B70D89" w:rsidRPr="00B70D89" w14:paraId="7013971C" w14:textId="479CFAF4" w:rsidTr="00B70D89">
        <w:tc>
          <w:tcPr>
            <w:tcW w:w="9071" w:type="dxa"/>
          </w:tcPr>
          <w:p w14:paraId="5D7C7AC5" w14:textId="77777777" w:rsidR="00B70D89" w:rsidRPr="00B70D89" w:rsidRDefault="00B70D89" w:rsidP="00B70D89">
            <w:pPr>
              <w:pStyle w:val="Tabletext7pt"/>
            </w:pPr>
            <w:r w:rsidRPr="00B70D89">
              <w:t>Engagement &amp; Impact: inclusive practice</w:t>
            </w:r>
          </w:p>
        </w:tc>
        <w:tc>
          <w:tcPr>
            <w:tcW w:w="3288" w:type="dxa"/>
          </w:tcPr>
          <w:p w14:paraId="0B7EB8FA" w14:textId="77777777" w:rsidR="00B70D89" w:rsidRPr="00B70D89" w:rsidRDefault="00B70D89" w:rsidP="00B70D89">
            <w:pPr>
              <w:pStyle w:val="Tabletext7pt"/>
            </w:pPr>
            <w:r w:rsidRPr="00B70D89">
              <w:t>Doctoral researchers and research staff</w:t>
            </w:r>
          </w:p>
        </w:tc>
        <w:tc>
          <w:tcPr>
            <w:tcW w:w="2438" w:type="dxa"/>
          </w:tcPr>
          <w:p w14:paraId="178B0765" w14:textId="77777777" w:rsidR="00B70D89" w:rsidRPr="00B70D89" w:rsidRDefault="00B70D89" w:rsidP="00B70D89">
            <w:pPr>
              <w:pStyle w:val="Tabletext7pt"/>
            </w:pPr>
            <w:r w:rsidRPr="00B70D89">
              <w:t>1</w:t>
            </w:r>
          </w:p>
        </w:tc>
        <w:tc>
          <w:tcPr>
            <w:tcW w:w="454" w:type="dxa"/>
          </w:tcPr>
          <w:p w14:paraId="4BA7667D" w14:textId="77777777" w:rsidR="00B70D89" w:rsidRPr="00B70D89" w:rsidRDefault="00B70D89" w:rsidP="00B70D89">
            <w:pPr>
              <w:pStyle w:val="Tabletext7pt"/>
            </w:pPr>
            <w:r w:rsidRPr="00B70D89">
              <w:t>65</w:t>
            </w:r>
          </w:p>
        </w:tc>
        <w:tc>
          <w:tcPr>
            <w:tcW w:w="454" w:type="dxa"/>
            <w:gridSpan w:val="2"/>
          </w:tcPr>
          <w:p w14:paraId="6C54458B" w14:textId="6ACB40DB" w:rsidR="00B70D89" w:rsidRPr="00B70D89" w:rsidRDefault="00B70D89" w:rsidP="00B70D89">
            <w:pPr>
              <w:pStyle w:val="TableTextright"/>
            </w:pPr>
            <w:r>
              <w:rPr>
                <w:noProof/>
              </w:rPr>
              <w:drawing>
                <wp:inline distT="0" distB="0" distL="0" distR="0" wp14:anchorId="128409C9" wp14:editId="3DA1F0EA">
                  <wp:extent cx="99060" cy="99060"/>
                  <wp:effectExtent l="0" t="0" r="2540" b="2540"/>
                  <wp:docPr id="1430024281" name="Graphic 1430024281">
                    <a:hlinkClick xmlns:a="http://schemas.openxmlformats.org/drawingml/2006/main" r:id="rId100"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024281" name="Graphic 1430024281">
                            <a:hlinkClick r:id="rId100"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B70D89" w:rsidRPr="00B70D89" w14:paraId="7036C069" w14:textId="77FCDCB4" w:rsidTr="00B70D89">
        <w:tc>
          <w:tcPr>
            <w:tcW w:w="9071" w:type="dxa"/>
          </w:tcPr>
          <w:p w14:paraId="3A98F4E0" w14:textId="77777777" w:rsidR="00B70D89" w:rsidRPr="00B70D89" w:rsidRDefault="00B70D89" w:rsidP="00B70D89">
            <w:pPr>
              <w:pStyle w:val="Tabletext7pt"/>
            </w:pPr>
            <w:r w:rsidRPr="00B70D89">
              <w:t>Engagement &amp; Impact: introduction to impact</w:t>
            </w:r>
          </w:p>
        </w:tc>
        <w:tc>
          <w:tcPr>
            <w:tcW w:w="3288" w:type="dxa"/>
          </w:tcPr>
          <w:p w14:paraId="18F6F7D7" w14:textId="77777777" w:rsidR="00B70D89" w:rsidRPr="00B70D89" w:rsidRDefault="00B70D89" w:rsidP="00B70D89">
            <w:pPr>
              <w:pStyle w:val="Tabletext7pt"/>
            </w:pPr>
            <w:r w:rsidRPr="00B70D89">
              <w:t>Doctoral researchers and research staff</w:t>
            </w:r>
          </w:p>
        </w:tc>
        <w:tc>
          <w:tcPr>
            <w:tcW w:w="2438" w:type="dxa"/>
          </w:tcPr>
          <w:p w14:paraId="558EAB00" w14:textId="77777777" w:rsidR="00B70D89" w:rsidRPr="00B70D89" w:rsidRDefault="00B70D89" w:rsidP="00B70D89">
            <w:pPr>
              <w:pStyle w:val="Tabletext7pt"/>
            </w:pPr>
            <w:r w:rsidRPr="00B70D89">
              <w:t>1</w:t>
            </w:r>
          </w:p>
        </w:tc>
        <w:tc>
          <w:tcPr>
            <w:tcW w:w="454" w:type="dxa"/>
          </w:tcPr>
          <w:p w14:paraId="5D430C2B" w14:textId="77777777" w:rsidR="00B70D89" w:rsidRPr="00B70D89" w:rsidRDefault="00B70D89" w:rsidP="00B70D89">
            <w:pPr>
              <w:pStyle w:val="Tabletext7pt"/>
            </w:pPr>
            <w:r w:rsidRPr="00B70D89">
              <w:t>65</w:t>
            </w:r>
          </w:p>
        </w:tc>
        <w:tc>
          <w:tcPr>
            <w:tcW w:w="454" w:type="dxa"/>
            <w:gridSpan w:val="2"/>
          </w:tcPr>
          <w:p w14:paraId="3AABE54B" w14:textId="138C1145" w:rsidR="00B70D89" w:rsidRPr="00B70D89" w:rsidRDefault="00B70D89" w:rsidP="00B70D89">
            <w:pPr>
              <w:pStyle w:val="TableTextright"/>
            </w:pPr>
            <w:r>
              <w:rPr>
                <w:noProof/>
              </w:rPr>
              <w:drawing>
                <wp:inline distT="0" distB="0" distL="0" distR="0" wp14:anchorId="7F7F3238" wp14:editId="08A42591">
                  <wp:extent cx="99060" cy="99060"/>
                  <wp:effectExtent l="0" t="0" r="2540" b="2540"/>
                  <wp:docPr id="403474782" name="Graphic 403474782">
                    <a:hlinkClick xmlns:a="http://schemas.openxmlformats.org/drawingml/2006/main" r:id="rId100"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74782" name="Graphic 403474782">
                            <a:hlinkClick r:id="rId100"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B70D89" w:rsidRPr="00B70D89" w14:paraId="49BE470E" w14:textId="6F884A7B" w:rsidTr="00B70D89">
        <w:tc>
          <w:tcPr>
            <w:tcW w:w="9071" w:type="dxa"/>
          </w:tcPr>
          <w:p w14:paraId="7F806078" w14:textId="77777777" w:rsidR="00B70D89" w:rsidRPr="00B70D89" w:rsidRDefault="00B70D89" w:rsidP="00B70D89">
            <w:pPr>
              <w:pStyle w:val="Tabletext7pt"/>
            </w:pPr>
            <w:r w:rsidRPr="00B70D89">
              <w:t>Engagement &amp; Impact: planning for impact</w:t>
            </w:r>
          </w:p>
        </w:tc>
        <w:tc>
          <w:tcPr>
            <w:tcW w:w="3288" w:type="dxa"/>
          </w:tcPr>
          <w:p w14:paraId="7B01E42F" w14:textId="77777777" w:rsidR="00B70D89" w:rsidRPr="00B70D89" w:rsidRDefault="00B70D89" w:rsidP="00B70D89">
            <w:pPr>
              <w:pStyle w:val="Tabletext7pt"/>
            </w:pPr>
            <w:r w:rsidRPr="00B70D89">
              <w:t>Doctoral researchers and research staff</w:t>
            </w:r>
          </w:p>
        </w:tc>
        <w:tc>
          <w:tcPr>
            <w:tcW w:w="2438" w:type="dxa"/>
          </w:tcPr>
          <w:p w14:paraId="129BE460" w14:textId="77777777" w:rsidR="00B70D89" w:rsidRPr="00B70D89" w:rsidRDefault="00B70D89" w:rsidP="00B70D89">
            <w:pPr>
              <w:pStyle w:val="Tabletext7pt"/>
            </w:pPr>
            <w:r w:rsidRPr="00B70D89">
              <w:t>1</w:t>
            </w:r>
          </w:p>
        </w:tc>
        <w:tc>
          <w:tcPr>
            <w:tcW w:w="454" w:type="dxa"/>
          </w:tcPr>
          <w:p w14:paraId="0194EFC0" w14:textId="77777777" w:rsidR="00B70D89" w:rsidRPr="00B70D89" w:rsidRDefault="00B70D89" w:rsidP="00B70D89">
            <w:pPr>
              <w:pStyle w:val="Tabletext7pt"/>
            </w:pPr>
            <w:r w:rsidRPr="00B70D89">
              <w:t>65</w:t>
            </w:r>
          </w:p>
        </w:tc>
        <w:tc>
          <w:tcPr>
            <w:tcW w:w="454" w:type="dxa"/>
            <w:gridSpan w:val="2"/>
          </w:tcPr>
          <w:p w14:paraId="5A9E4186" w14:textId="60567887" w:rsidR="00B70D89" w:rsidRPr="00B70D89" w:rsidRDefault="00B70D89" w:rsidP="00B70D89">
            <w:pPr>
              <w:pStyle w:val="TableTextright"/>
            </w:pPr>
            <w:r>
              <w:rPr>
                <w:noProof/>
              </w:rPr>
              <w:drawing>
                <wp:inline distT="0" distB="0" distL="0" distR="0" wp14:anchorId="705ABA84" wp14:editId="1C41D603">
                  <wp:extent cx="99060" cy="99060"/>
                  <wp:effectExtent l="0" t="0" r="2540" b="2540"/>
                  <wp:docPr id="1180880456" name="Graphic 1180880456">
                    <a:hlinkClick xmlns:a="http://schemas.openxmlformats.org/drawingml/2006/main" r:id="rId100"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880456" name="Graphic 1180880456">
                            <a:hlinkClick r:id="rId100"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B70D89" w:rsidRPr="00B70D89" w14:paraId="60FB1C2E" w14:textId="0444A0CD" w:rsidTr="00B70D89">
        <w:tc>
          <w:tcPr>
            <w:tcW w:w="9071" w:type="dxa"/>
          </w:tcPr>
          <w:p w14:paraId="23B8C7AB" w14:textId="77777777" w:rsidR="00B70D89" w:rsidRPr="00B70D89" w:rsidRDefault="00B70D89" w:rsidP="00B70D89">
            <w:pPr>
              <w:pStyle w:val="Tabletext7pt"/>
            </w:pPr>
            <w:r w:rsidRPr="00B70D89">
              <w:t xml:space="preserve">Impact beyond academia </w:t>
            </w:r>
          </w:p>
        </w:tc>
        <w:tc>
          <w:tcPr>
            <w:tcW w:w="3288" w:type="dxa"/>
          </w:tcPr>
          <w:p w14:paraId="02D0B96D" w14:textId="77777777" w:rsidR="00B70D89" w:rsidRPr="00B70D89" w:rsidRDefault="00B70D89" w:rsidP="00B70D89">
            <w:pPr>
              <w:pStyle w:val="Tabletext7pt"/>
            </w:pPr>
            <w:r w:rsidRPr="00B70D89">
              <w:t>Doctoral researchers and research staff</w:t>
            </w:r>
          </w:p>
        </w:tc>
        <w:tc>
          <w:tcPr>
            <w:tcW w:w="2438" w:type="dxa"/>
          </w:tcPr>
          <w:p w14:paraId="1C6636F5" w14:textId="77777777" w:rsidR="00B70D89" w:rsidRPr="00B70D89" w:rsidRDefault="00B70D89" w:rsidP="00B70D89">
            <w:pPr>
              <w:pStyle w:val="Tabletext7pt"/>
            </w:pPr>
            <w:r w:rsidRPr="00B70D89">
              <w:t>1</w:t>
            </w:r>
          </w:p>
        </w:tc>
        <w:tc>
          <w:tcPr>
            <w:tcW w:w="454" w:type="dxa"/>
          </w:tcPr>
          <w:p w14:paraId="18571CDD" w14:textId="77777777" w:rsidR="00B70D89" w:rsidRPr="00B70D89" w:rsidRDefault="00B70D89" w:rsidP="00B70D89">
            <w:pPr>
              <w:pStyle w:val="Tabletext7pt"/>
            </w:pPr>
            <w:r w:rsidRPr="00B70D89">
              <w:t>65</w:t>
            </w:r>
          </w:p>
        </w:tc>
        <w:tc>
          <w:tcPr>
            <w:tcW w:w="454" w:type="dxa"/>
            <w:gridSpan w:val="2"/>
          </w:tcPr>
          <w:p w14:paraId="57D99A42" w14:textId="48844D8D" w:rsidR="00B70D89" w:rsidRPr="00B70D89" w:rsidRDefault="00B70D89" w:rsidP="00B70D89">
            <w:pPr>
              <w:pStyle w:val="TableTextright"/>
            </w:pPr>
            <w:r>
              <w:rPr>
                <w:noProof/>
              </w:rPr>
              <w:drawing>
                <wp:inline distT="0" distB="0" distL="0" distR="0" wp14:anchorId="16A000A7" wp14:editId="24BBFC9F">
                  <wp:extent cx="99060" cy="99060"/>
                  <wp:effectExtent l="0" t="0" r="2540" b="2540"/>
                  <wp:docPr id="247683229" name="Graphic 247683229">
                    <a:hlinkClick xmlns:a="http://schemas.openxmlformats.org/drawingml/2006/main" r:id="rId100"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83229" name="Graphic 247683229">
                            <a:hlinkClick r:id="rId100"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B70D89" w:rsidRPr="00B70D89" w14:paraId="47CC328C" w14:textId="51FFC23F" w:rsidTr="00B70D89">
        <w:tc>
          <w:tcPr>
            <w:tcW w:w="9071" w:type="dxa"/>
            <w:shd w:val="clear" w:color="auto" w:fill="E6B9CD"/>
          </w:tcPr>
          <w:p w14:paraId="1C74FF02" w14:textId="77777777" w:rsidR="00B70D89" w:rsidRPr="00B70D89" w:rsidRDefault="00B70D89" w:rsidP="00B70D89">
            <w:pPr>
              <w:pStyle w:val="TableTextBold"/>
            </w:pPr>
            <w:r w:rsidRPr="00B70D89">
              <w:t>Patient and Public Involvement (PPI)</w:t>
            </w:r>
          </w:p>
        </w:tc>
        <w:tc>
          <w:tcPr>
            <w:tcW w:w="3288" w:type="dxa"/>
            <w:shd w:val="clear" w:color="auto" w:fill="E6B9CD"/>
          </w:tcPr>
          <w:p w14:paraId="4F67B197" w14:textId="77777777" w:rsidR="00B70D89" w:rsidRPr="00B70D89" w:rsidRDefault="00B70D89" w:rsidP="00B70D89">
            <w:pPr>
              <w:pStyle w:val="TableTextBold"/>
            </w:pPr>
          </w:p>
        </w:tc>
        <w:tc>
          <w:tcPr>
            <w:tcW w:w="2438" w:type="dxa"/>
            <w:shd w:val="clear" w:color="auto" w:fill="E6B9CD"/>
          </w:tcPr>
          <w:p w14:paraId="5814BABB" w14:textId="77777777" w:rsidR="00B70D89" w:rsidRPr="00B70D89" w:rsidRDefault="00B70D89" w:rsidP="00B70D89">
            <w:pPr>
              <w:pStyle w:val="TableTextBold"/>
            </w:pPr>
          </w:p>
        </w:tc>
        <w:tc>
          <w:tcPr>
            <w:tcW w:w="454" w:type="dxa"/>
            <w:shd w:val="clear" w:color="auto" w:fill="E6B9CD"/>
          </w:tcPr>
          <w:p w14:paraId="2E4C7FB6" w14:textId="77777777" w:rsidR="00B70D89" w:rsidRPr="00B70D89" w:rsidRDefault="00B70D89" w:rsidP="00B70D89">
            <w:pPr>
              <w:pStyle w:val="TableTextBold"/>
            </w:pPr>
          </w:p>
        </w:tc>
        <w:tc>
          <w:tcPr>
            <w:tcW w:w="454" w:type="dxa"/>
            <w:gridSpan w:val="2"/>
            <w:shd w:val="clear" w:color="auto" w:fill="E6B9CD"/>
          </w:tcPr>
          <w:p w14:paraId="5BCBD6C8" w14:textId="77777777" w:rsidR="00B70D89" w:rsidRPr="00B70D89" w:rsidRDefault="00B70D89" w:rsidP="00B70D89">
            <w:pPr>
              <w:pStyle w:val="TableTextBold"/>
            </w:pPr>
          </w:p>
        </w:tc>
      </w:tr>
      <w:tr w:rsidR="00B70D89" w:rsidRPr="00B70D89" w14:paraId="7B397517" w14:textId="35FBA613" w:rsidTr="00B70D89">
        <w:tc>
          <w:tcPr>
            <w:tcW w:w="9071" w:type="dxa"/>
          </w:tcPr>
          <w:p w14:paraId="7FBBFEFF" w14:textId="77777777" w:rsidR="00B70D89" w:rsidRPr="00B70D89" w:rsidRDefault="00B70D89" w:rsidP="00B70D89">
            <w:pPr>
              <w:pStyle w:val="Tabletext7pt"/>
            </w:pPr>
            <w:r w:rsidRPr="00B70D89">
              <w:t>Facilitation: how to get the most out of your PPI activities</w:t>
            </w:r>
          </w:p>
        </w:tc>
        <w:tc>
          <w:tcPr>
            <w:tcW w:w="3288" w:type="dxa"/>
          </w:tcPr>
          <w:p w14:paraId="6A326A2E" w14:textId="77777777" w:rsidR="00B70D89" w:rsidRPr="00B70D89" w:rsidRDefault="00B70D89" w:rsidP="00B70D89">
            <w:pPr>
              <w:pStyle w:val="Tabletext7pt"/>
            </w:pPr>
            <w:r w:rsidRPr="00B70D89">
              <w:t>Doctoral researchers and research staff</w:t>
            </w:r>
          </w:p>
        </w:tc>
        <w:tc>
          <w:tcPr>
            <w:tcW w:w="2438" w:type="dxa"/>
          </w:tcPr>
          <w:p w14:paraId="2B205622" w14:textId="77777777" w:rsidR="00B70D89" w:rsidRPr="00B70D89" w:rsidRDefault="00B70D89" w:rsidP="00B70D89">
            <w:pPr>
              <w:pStyle w:val="Tabletext7pt"/>
            </w:pPr>
            <w:r w:rsidRPr="00B70D89">
              <w:t>1</w:t>
            </w:r>
          </w:p>
        </w:tc>
        <w:tc>
          <w:tcPr>
            <w:tcW w:w="454" w:type="dxa"/>
          </w:tcPr>
          <w:p w14:paraId="12950DA7" w14:textId="77777777" w:rsidR="00B70D89" w:rsidRPr="00B70D89" w:rsidRDefault="00B70D89" w:rsidP="00B70D89">
            <w:pPr>
              <w:pStyle w:val="Tabletext7pt"/>
            </w:pPr>
            <w:r w:rsidRPr="00B70D89">
              <w:t>65</w:t>
            </w:r>
          </w:p>
        </w:tc>
        <w:tc>
          <w:tcPr>
            <w:tcW w:w="454" w:type="dxa"/>
            <w:gridSpan w:val="2"/>
          </w:tcPr>
          <w:p w14:paraId="121F0491" w14:textId="5410306E" w:rsidR="00B70D89" w:rsidRPr="00B70D89" w:rsidRDefault="00B70D89" w:rsidP="00B70D89">
            <w:pPr>
              <w:pStyle w:val="TableTextright"/>
            </w:pPr>
            <w:r>
              <w:rPr>
                <w:noProof/>
              </w:rPr>
              <w:drawing>
                <wp:inline distT="0" distB="0" distL="0" distR="0" wp14:anchorId="0C1EDE4E" wp14:editId="5AD716D5">
                  <wp:extent cx="99060" cy="99060"/>
                  <wp:effectExtent l="0" t="0" r="2540" b="2540"/>
                  <wp:docPr id="485695030" name="Graphic 485695030">
                    <a:hlinkClick xmlns:a="http://schemas.openxmlformats.org/drawingml/2006/main" r:id="rId100"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695030" name="Graphic 485695030">
                            <a:hlinkClick r:id="rId100"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B70D89" w:rsidRPr="00B70D89" w14:paraId="24A385D4" w14:textId="4AFEE419" w:rsidTr="00B70D89">
        <w:tc>
          <w:tcPr>
            <w:tcW w:w="9071" w:type="dxa"/>
          </w:tcPr>
          <w:p w14:paraId="664DE0C0" w14:textId="77777777" w:rsidR="00B70D89" w:rsidRPr="00B70D89" w:rsidRDefault="00B70D89" w:rsidP="00B70D89">
            <w:pPr>
              <w:pStyle w:val="Tabletext7pt"/>
            </w:pPr>
            <w:r w:rsidRPr="00B70D89">
              <w:t>How to do PPI: focus groups and more</w:t>
            </w:r>
          </w:p>
        </w:tc>
        <w:tc>
          <w:tcPr>
            <w:tcW w:w="3288" w:type="dxa"/>
          </w:tcPr>
          <w:p w14:paraId="54B40715" w14:textId="77777777" w:rsidR="00B70D89" w:rsidRPr="00B70D89" w:rsidRDefault="00B70D89" w:rsidP="00B70D89">
            <w:pPr>
              <w:pStyle w:val="Tabletext7pt"/>
            </w:pPr>
            <w:r w:rsidRPr="00B70D89">
              <w:t>Doctoral researchers and research staff</w:t>
            </w:r>
          </w:p>
        </w:tc>
        <w:tc>
          <w:tcPr>
            <w:tcW w:w="2438" w:type="dxa"/>
          </w:tcPr>
          <w:p w14:paraId="19808899" w14:textId="77777777" w:rsidR="00B70D89" w:rsidRPr="00B70D89" w:rsidRDefault="00B70D89" w:rsidP="00B70D89">
            <w:pPr>
              <w:pStyle w:val="Tabletext7pt"/>
            </w:pPr>
            <w:r w:rsidRPr="00B70D89">
              <w:t>1</w:t>
            </w:r>
          </w:p>
        </w:tc>
        <w:tc>
          <w:tcPr>
            <w:tcW w:w="454" w:type="dxa"/>
          </w:tcPr>
          <w:p w14:paraId="7305127F" w14:textId="77777777" w:rsidR="00B70D89" w:rsidRPr="00B70D89" w:rsidRDefault="00B70D89" w:rsidP="00B70D89">
            <w:pPr>
              <w:pStyle w:val="Tabletext7pt"/>
            </w:pPr>
            <w:r w:rsidRPr="00B70D89">
              <w:t>66</w:t>
            </w:r>
          </w:p>
        </w:tc>
        <w:tc>
          <w:tcPr>
            <w:tcW w:w="454" w:type="dxa"/>
            <w:gridSpan w:val="2"/>
          </w:tcPr>
          <w:p w14:paraId="2F81807B" w14:textId="246AEEE3" w:rsidR="00B70D89" w:rsidRPr="00B70D89" w:rsidRDefault="00B70D89" w:rsidP="00B70D89">
            <w:pPr>
              <w:pStyle w:val="TableTextright"/>
            </w:pPr>
            <w:r>
              <w:rPr>
                <w:noProof/>
              </w:rPr>
              <w:drawing>
                <wp:inline distT="0" distB="0" distL="0" distR="0" wp14:anchorId="355B331D" wp14:editId="0893D6A1">
                  <wp:extent cx="99060" cy="99060"/>
                  <wp:effectExtent l="0" t="0" r="2540" b="2540"/>
                  <wp:docPr id="994992841" name="Graphic 994992841">
                    <a:hlinkClick xmlns:a="http://schemas.openxmlformats.org/drawingml/2006/main" r:id="rId101"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992841" name="Graphic 994992841">
                            <a:hlinkClick r:id="rId101"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B70D89" w:rsidRPr="00B70D89" w14:paraId="3BAEAE2C" w14:textId="162AA9A8" w:rsidTr="00B70D89">
        <w:tc>
          <w:tcPr>
            <w:tcW w:w="9071" w:type="dxa"/>
          </w:tcPr>
          <w:p w14:paraId="3051DAE0" w14:textId="77777777" w:rsidR="00B70D89" w:rsidRPr="00B70D89" w:rsidRDefault="00B70D89" w:rsidP="00B70D89">
            <w:pPr>
              <w:pStyle w:val="Tabletext7pt"/>
            </w:pPr>
            <w:r w:rsidRPr="00B70D89">
              <w:t>How to fill in the PPI section of grant form and write a lay summary</w:t>
            </w:r>
          </w:p>
        </w:tc>
        <w:tc>
          <w:tcPr>
            <w:tcW w:w="3288" w:type="dxa"/>
          </w:tcPr>
          <w:p w14:paraId="4F469A71" w14:textId="77777777" w:rsidR="00B70D89" w:rsidRPr="00B70D89" w:rsidRDefault="00B70D89" w:rsidP="00B70D89">
            <w:pPr>
              <w:pStyle w:val="Tabletext7pt"/>
            </w:pPr>
            <w:r w:rsidRPr="00B70D89">
              <w:t>Doctoral researchers and research staff</w:t>
            </w:r>
          </w:p>
        </w:tc>
        <w:tc>
          <w:tcPr>
            <w:tcW w:w="2438" w:type="dxa"/>
          </w:tcPr>
          <w:p w14:paraId="629FBD70" w14:textId="77777777" w:rsidR="00B70D89" w:rsidRPr="00B70D89" w:rsidRDefault="00B70D89" w:rsidP="00B70D89">
            <w:pPr>
              <w:pStyle w:val="Tabletext7pt"/>
            </w:pPr>
            <w:r w:rsidRPr="00B70D89">
              <w:t>1</w:t>
            </w:r>
          </w:p>
        </w:tc>
        <w:tc>
          <w:tcPr>
            <w:tcW w:w="454" w:type="dxa"/>
          </w:tcPr>
          <w:p w14:paraId="25334A1B" w14:textId="77777777" w:rsidR="00B70D89" w:rsidRPr="00B70D89" w:rsidRDefault="00B70D89" w:rsidP="00B70D89">
            <w:pPr>
              <w:pStyle w:val="Tabletext7pt"/>
            </w:pPr>
            <w:r w:rsidRPr="00B70D89">
              <w:t>66</w:t>
            </w:r>
          </w:p>
        </w:tc>
        <w:tc>
          <w:tcPr>
            <w:tcW w:w="454" w:type="dxa"/>
            <w:gridSpan w:val="2"/>
          </w:tcPr>
          <w:p w14:paraId="7DBB43A1" w14:textId="2390485C" w:rsidR="00B70D89" w:rsidRPr="00B70D89" w:rsidRDefault="00B70D89" w:rsidP="00B70D89">
            <w:pPr>
              <w:pStyle w:val="TableTextright"/>
            </w:pPr>
            <w:r>
              <w:rPr>
                <w:noProof/>
              </w:rPr>
              <w:drawing>
                <wp:inline distT="0" distB="0" distL="0" distR="0" wp14:anchorId="7134BA79" wp14:editId="3E6C00CB">
                  <wp:extent cx="99060" cy="99060"/>
                  <wp:effectExtent l="0" t="0" r="2540" b="2540"/>
                  <wp:docPr id="1151383202" name="Graphic 1151383202">
                    <a:hlinkClick xmlns:a="http://schemas.openxmlformats.org/drawingml/2006/main" r:id="rId101"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83202" name="Graphic 1151383202">
                            <a:hlinkClick r:id="rId101"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B70D89" w:rsidRPr="00B70D89" w14:paraId="29CBD57F" w14:textId="141E8122" w:rsidTr="00B70D89">
        <w:tc>
          <w:tcPr>
            <w:tcW w:w="9071" w:type="dxa"/>
          </w:tcPr>
          <w:p w14:paraId="375CA8F3" w14:textId="77777777" w:rsidR="00B70D89" w:rsidRPr="00B70D89" w:rsidRDefault="00B70D89" w:rsidP="00B70D89">
            <w:pPr>
              <w:pStyle w:val="Tabletext7pt"/>
            </w:pPr>
            <w:r w:rsidRPr="00B70D89">
              <w:t>How to find patient partners, and keep them involved</w:t>
            </w:r>
            <w:r w:rsidRPr="00B70D89">
              <w:rPr>
                <w:rFonts w:ascii="Arial" w:hAnsi="Arial" w:cs="Arial"/>
              </w:rPr>
              <w:t>​</w:t>
            </w:r>
          </w:p>
        </w:tc>
        <w:tc>
          <w:tcPr>
            <w:tcW w:w="3288" w:type="dxa"/>
          </w:tcPr>
          <w:p w14:paraId="78CA3962" w14:textId="77777777" w:rsidR="00B70D89" w:rsidRPr="00B70D89" w:rsidRDefault="00B70D89" w:rsidP="00B70D89">
            <w:pPr>
              <w:pStyle w:val="Tabletext7pt"/>
            </w:pPr>
            <w:r w:rsidRPr="00B70D89">
              <w:t>Doctoral researchers and research staff</w:t>
            </w:r>
          </w:p>
        </w:tc>
        <w:tc>
          <w:tcPr>
            <w:tcW w:w="2438" w:type="dxa"/>
          </w:tcPr>
          <w:p w14:paraId="01084CE8" w14:textId="77777777" w:rsidR="00B70D89" w:rsidRPr="00B70D89" w:rsidRDefault="00B70D89" w:rsidP="00B70D89">
            <w:pPr>
              <w:pStyle w:val="Tabletext7pt"/>
            </w:pPr>
            <w:r w:rsidRPr="00B70D89">
              <w:t>1</w:t>
            </w:r>
          </w:p>
        </w:tc>
        <w:tc>
          <w:tcPr>
            <w:tcW w:w="454" w:type="dxa"/>
          </w:tcPr>
          <w:p w14:paraId="367B0DC3" w14:textId="77777777" w:rsidR="00B70D89" w:rsidRPr="00B70D89" w:rsidRDefault="00B70D89" w:rsidP="00B70D89">
            <w:pPr>
              <w:pStyle w:val="Tabletext7pt"/>
            </w:pPr>
            <w:r w:rsidRPr="00B70D89">
              <w:t>66</w:t>
            </w:r>
          </w:p>
        </w:tc>
        <w:tc>
          <w:tcPr>
            <w:tcW w:w="454" w:type="dxa"/>
            <w:gridSpan w:val="2"/>
          </w:tcPr>
          <w:p w14:paraId="714CC2C0" w14:textId="359E2EA0" w:rsidR="00B70D89" w:rsidRPr="00B70D89" w:rsidRDefault="00B70D89" w:rsidP="00B70D89">
            <w:pPr>
              <w:pStyle w:val="TableTextright"/>
            </w:pPr>
            <w:r>
              <w:rPr>
                <w:noProof/>
              </w:rPr>
              <w:drawing>
                <wp:inline distT="0" distB="0" distL="0" distR="0" wp14:anchorId="106F7C55" wp14:editId="160DB81F">
                  <wp:extent cx="99060" cy="99060"/>
                  <wp:effectExtent l="0" t="0" r="2540" b="2540"/>
                  <wp:docPr id="2063331154" name="Graphic 2063331154">
                    <a:hlinkClick xmlns:a="http://schemas.openxmlformats.org/drawingml/2006/main" r:id="rId101"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31154" name="Graphic 2063331154">
                            <a:hlinkClick r:id="rId101"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B70D89" w:rsidRPr="00B70D89" w14:paraId="5954415D" w14:textId="28D831F1" w:rsidTr="00B70D89">
        <w:tc>
          <w:tcPr>
            <w:tcW w:w="9071" w:type="dxa"/>
          </w:tcPr>
          <w:p w14:paraId="0BCA3E69" w14:textId="77777777" w:rsidR="00B70D89" w:rsidRPr="00B70D89" w:rsidRDefault="00B70D89" w:rsidP="00B70D89">
            <w:pPr>
              <w:pStyle w:val="Tabletext7pt"/>
            </w:pPr>
            <w:r w:rsidRPr="00B70D89">
              <w:t>Intro to PPI: what can PPI do for you?</w:t>
            </w:r>
          </w:p>
        </w:tc>
        <w:tc>
          <w:tcPr>
            <w:tcW w:w="3288" w:type="dxa"/>
          </w:tcPr>
          <w:p w14:paraId="68C8EA61" w14:textId="77777777" w:rsidR="00B70D89" w:rsidRPr="00B70D89" w:rsidRDefault="00B70D89" w:rsidP="00B70D89">
            <w:pPr>
              <w:pStyle w:val="Tabletext7pt"/>
            </w:pPr>
            <w:r w:rsidRPr="00B70D89">
              <w:t>Doctoral researchers and research staff</w:t>
            </w:r>
          </w:p>
        </w:tc>
        <w:tc>
          <w:tcPr>
            <w:tcW w:w="2438" w:type="dxa"/>
          </w:tcPr>
          <w:p w14:paraId="7ED479D4" w14:textId="77777777" w:rsidR="00B70D89" w:rsidRPr="00B70D89" w:rsidRDefault="00B70D89" w:rsidP="00B70D89">
            <w:pPr>
              <w:pStyle w:val="Tabletext7pt"/>
            </w:pPr>
            <w:r w:rsidRPr="00B70D89">
              <w:t>1</w:t>
            </w:r>
          </w:p>
        </w:tc>
        <w:tc>
          <w:tcPr>
            <w:tcW w:w="454" w:type="dxa"/>
          </w:tcPr>
          <w:p w14:paraId="3852BE1D" w14:textId="77777777" w:rsidR="00B70D89" w:rsidRPr="00B70D89" w:rsidRDefault="00B70D89" w:rsidP="00B70D89">
            <w:pPr>
              <w:pStyle w:val="Tabletext7pt"/>
            </w:pPr>
            <w:r w:rsidRPr="00B70D89">
              <w:t>66</w:t>
            </w:r>
          </w:p>
        </w:tc>
        <w:tc>
          <w:tcPr>
            <w:tcW w:w="454" w:type="dxa"/>
            <w:gridSpan w:val="2"/>
          </w:tcPr>
          <w:p w14:paraId="0900BD80" w14:textId="6A57F9DD" w:rsidR="00B70D89" w:rsidRPr="00B70D89" w:rsidRDefault="00B70D89" w:rsidP="00B70D89">
            <w:pPr>
              <w:pStyle w:val="TableTextright"/>
            </w:pPr>
            <w:r>
              <w:rPr>
                <w:noProof/>
              </w:rPr>
              <w:drawing>
                <wp:inline distT="0" distB="0" distL="0" distR="0" wp14:anchorId="4C198BD8" wp14:editId="275D2A5F">
                  <wp:extent cx="99060" cy="99060"/>
                  <wp:effectExtent l="0" t="0" r="2540" b="2540"/>
                  <wp:docPr id="2097508640" name="Graphic 2097508640">
                    <a:hlinkClick xmlns:a="http://schemas.openxmlformats.org/drawingml/2006/main" r:id="rId101"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508640" name="Graphic 2097508640">
                            <a:hlinkClick r:id="rId101"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bl>
    <w:p w14:paraId="5EDF48E2" w14:textId="77777777" w:rsidR="00B70D89" w:rsidRDefault="00B70D89" w:rsidP="00B70D89">
      <w:pPr>
        <w:pStyle w:val="Tabletext7pt"/>
      </w:pPr>
    </w:p>
    <w:p w14:paraId="7B8535C1" w14:textId="75497624" w:rsidR="00B70D89" w:rsidRDefault="00B70D89">
      <w:pPr>
        <w:spacing w:after="160" w:line="259" w:lineRule="auto"/>
        <w:rPr>
          <w:rFonts w:ascii="HelveticaNeueLT Std Lt" w:hAnsi="HelveticaNeueLT Std Lt" w:cs="HelveticaNeueLT Std Lt"/>
          <w:color w:val="000000"/>
          <w:kern w:val="0"/>
          <w:sz w:val="14"/>
          <w:szCs w:val="14"/>
        </w:rPr>
      </w:pPr>
      <w:r>
        <w:br w:type="page"/>
      </w:r>
    </w:p>
    <w:p w14:paraId="1E464921" w14:textId="2255BB81" w:rsidR="00B70D89" w:rsidRDefault="006537CB" w:rsidP="006537CB">
      <w:pPr>
        <w:pStyle w:val="Sectionhead"/>
      </w:pPr>
      <w:r w:rsidRPr="006537CB">
        <w:lastRenderedPageBreak/>
        <w:t>Teaching and Supervision</w:t>
      </w:r>
    </w:p>
    <w:tbl>
      <w:tblPr>
        <w:tblStyle w:val="UCLCourse"/>
        <w:tblW w:w="15705" w:type="dxa"/>
        <w:tblLayout w:type="fixed"/>
        <w:tblLook w:val="04A0" w:firstRow="1" w:lastRow="0" w:firstColumn="1" w:lastColumn="0" w:noHBand="0" w:noVBand="1"/>
      </w:tblPr>
      <w:tblGrid>
        <w:gridCol w:w="9071"/>
        <w:gridCol w:w="3288"/>
        <w:gridCol w:w="2438"/>
        <w:gridCol w:w="454"/>
        <w:gridCol w:w="448"/>
        <w:gridCol w:w="6"/>
      </w:tblGrid>
      <w:tr w:rsidR="006537CB" w:rsidRPr="000A4CF6" w14:paraId="0CF0EE0B" w14:textId="77777777" w:rsidTr="00B25DC7">
        <w:trPr>
          <w:gridAfter w:val="1"/>
          <w:cnfStyle w:val="100000000000" w:firstRow="1" w:lastRow="0" w:firstColumn="0" w:lastColumn="0" w:oddVBand="0" w:evenVBand="0" w:oddHBand="0" w:evenHBand="0" w:firstRowFirstColumn="0" w:firstRowLastColumn="0" w:lastRowFirstColumn="0" w:lastRowLastColumn="0"/>
          <w:wAfter w:w="6" w:type="dxa"/>
        </w:trPr>
        <w:tc>
          <w:tcPr>
            <w:tcW w:w="9071" w:type="dxa"/>
          </w:tcPr>
          <w:p w14:paraId="0DAA7E5C" w14:textId="77777777" w:rsidR="006537CB" w:rsidRPr="000A4CF6" w:rsidRDefault="006537CB" w:rsidP="00B25DC7">
            <w:pPr>
              <w:pStyle w:val="TableHead"/>
              <w:rPr>
                <w:b/>
              </w:rPr>
            </w:pPr>
            <w:r w:rsidRPr="000A4CF6">
              <w:rPr>
                <w:b/>
              </w:rPr>
              <w:t>Course title</w:t>
            </w:r>
          </w:p>
        </w:tc>
        <w:tc>
          <w:tcPr>
            <w:tcW w:w="3288" w:type="dxa"/>
          </w:tcPr>
          <w:p w14:paraId="60BE4A3D" w14:textId="77777777" w:rsidR="006537CB" w:rsidRPr="000A4CF6" w:rsidRDefault="006537CB" w:rsidP="00B25DC7">
            <w:pPr>
              <w:pStyle w:val="TableHead"/>
              <w:rPr>
                <w:b/>
              </w:rPr>
            </w:pPr>
            <w:r w:rsidRPr="000A4CF6">
              <w:rPr>
                <w:b/>
              </w:rPr>
              <w:t>Target learner</w:t>
            </w:r>
          </w:p>
        </w:tc>
        <w:tc>
          <w:tcPr>
            <w:tcW w:w="2438" w:type="dxa"/>
          </w:tcPr>
          <w:p w14:paraId="7F32F68D" w14:textId="77777777" w:rsidR="006537CB" w:rsidRPr="000A4CF6" w:rsidRDefault="006537CB" w:rsidP="00B25DC7">
            <w:pPr>
              <w:pStyle w:val="TableHead"/>
              <w:rPr>
                <w:b/>
              </w:rPr>
            </w:pPr>
            <w:r w:rsidRPr="000A4CF6">
              <w:rPr>
                <w:b/>
              </w:rPr>
              <w:t>Training points gained*</w:t>
            </w:r>
          </w:p>
        </w:tc>
        <w:tc>
          <w:tcPr>
            <w:tcW w:w="902" w:type="dxa"/>
            <w:gridSpan w:val="2"/>
          </w:tcPr>
          <w:p w14:paraId="61296ABE" w14:textId="77777777" w:rsidR="006537CB" w:rsidRPr="000A4CF6" w:rsidRDefault="006537CB" w:rsidP="00B25DC7">
            <w:pPr>
              <w:pStyle w:val="TableHead"/>
            </w:pPr>
            <w:r w:rsidRPr="000A4CF6">
              <w:rPr>
                <w:b/>
              </w:rPr>
              <w:t>Course page</w:t>
            </w:r>
          </w:p>
        </w:tc>
      </w:tr>
      <w:tr w:rsidR="006537CB" w:rsidRPr="006537CB" w14:paraId="44A53DA6" w14:textId="2435BF15" w:rsidTr="006537CB">
        <w:tc>
          <w:tcPr>
            <w:tcW w:w="9071" w:type="dxa"/>
            <w:shd w:val="clear" w:color="auto" w:fill="E6B9CD"/>
          </w:tcPr>
          <w:p w14:paraId="69D158FB" w14:textId="77777777" w:rsidR="006537CB" w:rsidRPr="006537CB" w:rsidRDefault="006537CB" w:rsidP="006537CB">
            <w:pPr>
              <w:pStyle w:val="TableTextBold"/>
            </w:pPr>
            <w:r w:rsidRPr="006537CB">
              <w:t>Supervision</w:t>
            </w:r>
          </w:p>
        </w:tc>
        <w:tc>
          <w:tcPr>
            <w:tcW w:w="3288" w:type="dxa"/>
            <w:shd w:val="clear" w:color="auto" w:fill="E6B9CD"/>
          </w:tcPr>
          <w:p w14:paraId="1F4F7D69" w14:textId="77777777" w:rsidR="006537CB" w:rsidRPr="006537CB" w:rsidRDefault="006537CB" w:rsidP="006537CB">
            <w:pPr>
              <w:pStyle w:val="TableTextBold"/>
            </w:pPr>
          </w:p>
        </w:tc>
        <w:tc>
          <w:tcPr>
            <w:tcW w:w="2438" w:type="dxa"/>
            <w:shd w:val="clear" w:color="auto" w:fill="E6B9CD"/>
          </w:tcPr>
          <w:p w14:paraId="478AF205" w14:textId="77777777" w:rsidR="006537CB" w:rsidRPr="006537CB" w:rsidRDefault="006537CB" w:rsidP="006537CB">
            <w:pPr>
              <w:pStyle w:val="TableTextBold"/>
            </w:pPr>
          </w:p>
        </w:tc>
        <w:tc>
          <w:tcPr>
            <w:tcW w:w="454" w:type="dxa"/>
            <w:shd w:val="clear" w:color="auto" w:fill="E6B9CD"/>
          </w:tcPr>
          <w:p w14:paraId="38739198" w14:textId="77777777" w:rsidR="006537CB" w:rsidRPr="006537CB" w:rsidRDefault="006537CB" w:rsidP="006537CB">
            <w:pPr>
              <w:pStyle w:val="TableTextBold"/>
            </w:pPr>
          </w:p>
        </w:tc>
        <w:tc>
          <w:tcPr>
            <w:tcW w:w="454" w:type="dxa"/>
            <w:gridSpan w:val="2"/>
            <w:shd w:val="clear" w:color="auto" w:fill="E6B9CD"/>
          </w:tcPr>
          <w:p w14:paraId="3CF05AAD" w14:textId="77777777" w:rsidR="006537CB" w:rsidRPr="006537CB" w:rsidRDefault="006537CB" w:rsidP="006537CB">
            <w:pPr>
              <w:pStyle w:val="TableTextBold"/>
            </w:pPr>
          </w:p>
        </w:tc>
      </w:tr>
      <w:tr w:rsidR="006537CB" w:rsidRPr="006537CB" w14:paraId="3D71E041" w14:textId="6BD374B7" w:rsidTr="006537CB">
        <w:tc>
          <w:tcPr>
            <w:tcW w:w="9071" w:type="dxa"/>
          </w:tcPr>
          <w:p w14:paraId="123AE372" w14:textId="77777777" w:rsidR="006537CB" w:rsidRPr="006537CB" w:rsidRDefault="006537CB" w:rsidP="006537CB">
            <w:pPr>
              <w:pStyle w:val="Tabletext7pt"/>
            </w:pPr>
            <w:r w:rsidRPr="006537CB">
              <w:t>An introduction to examining the doctorate</w:t>
            </w:r>
          </w:p>
        </w:tc>
        <w:tc>
          <w:tcPr>
            <w:tcW w:w="3288" w:type="dxa"/>
          </w:tcPr>
          <w:p w14:paraId="78345398" w14:textId="77777777" w:rsidR="006537CB" w:rsidRPr="006537CB" w:rsidRDefault="006537CB" w:rsidP="006537CB">
            <w:pPr>
              <w:pStyle w:val="Tabletext7pt"/>
            </w:pPr>
            <w:r w:rsidRPr="006537CB">
              <w:t>Research staff</w:t>
            </w:r>
          </w:p>
        </w:tc>
        <w:tc>
          <w:tcPr>
            <w:tcW w:w="2438" w:type="dxa"/>
          </w:tcPr>
          <w:p w14:paraId="0A77DD7E" w14:textId="77777777" w:rsidR="006537CB" w:rsidRPr="006537CB" w:rsidRDefault="006537CB" w:rsidP="006537CB">
            <w:pPr>
              <w:pStyle w:val="Tabletext7pt"/>
            </w:pPr>
            <w:r w:rsidRPr="006537CB">
              <w:t>N/A</w:t>
            </w:r>
          </w:p>
        </w:tc>
        <w:tc>
          <w:tcPr>
            <w:tcW w:w="454" w:type="dxa"/>
          </w:tcPr>
          <w:p w14:paraId="3378D436" w14:textId="77777777" w:rsidR="006537CB" w:rsidRPr="006537CB" w:rsidRDefault="006537CB" w:rsidP="006537CB">
            <w:pPr>
              <w:pStyle w:val="Tabletext7pt"/>
            </w:pPr>
            <w:r w:rsidRPr="006537CB">
              <w:t>66</w:t>
            </w:r>
          </w:p>
        </w:tc>
        <w:tc>
          <w:tcPr>
            <w:tcW w:w="454" w:type="dxa"/>
            <w:gridSpan w:val="2"/>
          </w:tcPr>
          <w:p w14:paraId="2A317077" w14:textId="02DDB77D" w:rsidR="006537CB" w:rsidRPr="006537CB" w:rsidRDefault="006537CB" w:rsidP="006537CB">
            <w:pPr>
              <w:pStyle w:val="TableTextright"/>
            </w:pPr>
            <w:r>
              <w:rPr>
                <w:noProof/>
              </w:rPr>
              <w:drawing>
                <wp:inline distT="0" distB="0" distL="0" distR="0" wp14:anchorId="0ED4DC54" wp14:editId="7E22FA9B">
                  <wp:extent cx="99060" cy="99060"/>
                  <wp:effectExtent l="0" t="0" r="2540" b="2540"/>
                  <wp:docPr id="1933728219" name="Graphic 1933728219">
                    <a:hlinkClick xmlns:a="http://schemas.openxmlformats.org/drawingml/2006/main" r:id="rId101"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728219" name="Graphic 1933728219">
                            <a:hlinkClick r:id="rId101"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6537CB" w:rsidRPr="006537CB" w14:paraId="719827CC" w14:textId="45B452EE" w:rsidTr="006537CB">
        <w:tc>
          <w:tcPr>
            <w:tcW w:w="9071" w:type="dxa"/>
          </w:tcPr>
          <w:p w14:paraId="54B4DFC6" w14:textId="77777777" w:rsidR="006537CB" w:rsidRPr="006537CB" w:rsidRDefault="006537CB" w:rsidP="006537CB">
            <w:pPr>
              <w:pStyle w:val="Tabletext7pt"/>
            </w:pPr>
            <w:r w:rsidRPr="006537CB">
              <w:t>Developing as a doctoral supervisor</w:t>
            </w:r>
          </w:p>
        </w:tc>
        <w:tc>
          <w:tcPr>
            <w:tcW w:w="3288" w:type="dxa"/>
          </w:tcPr>
          <w:p w14:paraId="39F997AE" w14:textId="77777777" w:rsidR="006537CB" w:rsidRPr="006537CB" w:rsidRDefault="006537CB" w:rsidP="006537CB">
            <w:pPr>
              <w:pStyle w:val="Tabletext7pt"/>
            </w:pPr>
            <w:r w:rsidRPr="006537CB">
              <w:t>Research staff</w:t>
            </w:r>
          </w:p>
        </w:tc>
        <w:tc>
          <w:tcPr>
            <w:tcW w:w="2438" w:type="dxa"/>
          </w:tcPr>
          <w:p w14:paraId="373CC581" w14:textId="77777777" w:rsidR="006537CB" w:rsidRPr="006537CB" w:rsidRDefault="006537CB" w:rsidP="006537CB">
            <w:pPr>
              <w:pStyle w:val="Tabletext7pt"/>
            </w:pPr>
            <w:r w:rsidRPr="006537CB">
              <w:t>N/A</w:t>
            </w:r>
          </w:p>
        </w:tc>
        <w:tc>
          <w:tcPr>
            <w:tcW w:w="454" w:type="dxa"/>
          </w:tcPr>
          <w:p w14:paraId="3171B0CB" w14:textId="77777777" w:rsidR="006537CB" w:rsidRPr="006537CB" w:rsidRDefault="006537CB" w:rsidP="006537CB">
            <w:pPr>
              <w:pStyle w:val="Tabletext7pt"/>
            </w:pPr>
            <w:r w:rsidRPr="006537CB">
              <w:t>66</w:t>
            </w:r>
          </w:p>
        </w:tc>
        <w:tc>
          <w:tcPr>
            <w:tcW w:w="454" w:type="dxa"/>
            <w:gridSpan w:val="2"/>
          </w:tcPr>
          <w:p w14:paraId="31DE5C2A" w14:textId="025EDD9B" w:rsidR="006537CB" w:rsidRPr="006537CB" w:rsidRDefault="006537CB" w:rsidP="006537CB">
            <w:pPr>
              <w:pStyle w:val="TableTextright"/>
            </w:pPr>
            <w:r>
              <w:rPr>
                <w:noProof/>
              </w:rPr>
              <w:drawing>
                <wp:inline distT="0" distB="0" distL="0" distR="0" wp14:anchorId="0C682B8C" wp14:editId="1EF4FEA7">
                  <wp:extent cx="99060" cy="99060"/>
                  <wp:effectExtent l="0" t="0" r="2540" b="2540"/>
                  <wp:docPr id="227887298" name="Graphic 227887298">
                    <a:hlinkClick xmlns:a="http://schemas.openxmlformats.org/drawingml/2006/main" r:id="rId101"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87298" name="Graphic 227887298">
                            <a:hlinkClick r:id="rId101"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6537CB" w:rsidRPr="006537CB" w14:paraId="3BF2AC62" w14:textId="3A8279B8" w:rsidTr="006537CB">
        <w:tc>
          <w:tcPr>
            <w:tcW w:w="9071" w:type="dxa"/>
          </w:tcPr>
          <w:p w14:paraId="753BA4F5" w14:textId="77777777" w:rsidR="006537CB" w:rsidRPr="006537CB" w:rsidRDefault="006537CB" w:rsidP="006537CB">
            <w:pPr>
              <w:pStyle w:val="Tabletext7pt"/>
            </w:pPr>
            <w:r w:rsidRPr="006537CB">
              <w:t>Developing as a PGT supervisor</w:t>
            </w:r>
          </w:p>
        </w:tc>
        <w:tc>
          <w:tcPr>
            <w:tcW w:w="3288" w:type="dxa"/>
          </w:tcPr>
          <w:p w14:paraId="0C3441EB" w14:textId="77777777" w:rsidR="006537CB" w:rsidRPr="006537CB" w:rsidRDefault="006537CB" w:rsidP="006537CB">
            <w:pPr>
              <w:pStyle w:val="Tabletext7pt"/>
            </w:pPr>
            <w:r w:rsidRPr="006537CB">
              <w:t>Doctoral researchers and research staff</w:t>
            </w:r>
          </w:p>
        </w:tc>
        <w:tc>
          <w:tcPr>
            <w:tcW w:w="2438" w:type="dxa"/>
          </w:tcPr>
          <w:p w14:paraId="4BD19209" w14:textId="77777777" w:rsidR="006537CB" w:rsidRPr="006537CB" w:rsidRDefault="006537CB" w:rsidP="006537CB">
            <w:pPr>
              <w:pStyle w:val="Tabletext7pt"/>
            </w:pPr>
            <w:r w:rsidRPr="006537CB">
              <w:t>1</w:t>
            </w:r>
          </w:p>
        </w:tc>
        <w:tc>
          <w:tcPr>
            <w:tcW w:w="454" w:type="dxa"/>
          </w:tcPr>
          <w:p w14:paraId="41DC4FEA" w14:textId="77777777" w:rsidR="006537CB" w:rsidRPr="006537CB" w:rsidRDefault="006537CB" w:rsidP="006537CB">
            <w:pPr>
              <w:pStyle w:val="Tabletext7pt"/>
            </w:pPr>
            <w:r w:rsidRPr="006537CB">
              <w:t>66</w:t>
            </w:r>
          </w:p>
        </w:tc>
        <w:tc>
          <w:tcPr>
            <w:tcW w:w="454" w:type="dxa"/>
            <w:gridSpan w:val="2"/>
          </w:tcPr>
          <w:p w14:paraId="3A84661B" w14:textId="4C5B1E03" w:rsidR="006537CB" w:rsidRPr="006537CB" w:rsidRDefault="006537CB" w:rsidP="006537CB">
            <w:pPr>
              <w:pStyle w:val="TableTextright"/>
            </w:pPr>
            <w:r>
              <w:rPr>
                <w:noProof/>
              </w:rPr>
              <w:drawing>
                <wp:inline distT="0" distB="0" distL="0" distR="0" wp14:anchorId="5E9B3660" wp14:editId="37DA0730">
                  <wp:extent cx="99060" cy="99060"/>
                  <wp:effectExtent l="0" t="0" r="2540" b="2540"/>
                  <wp:docPr id="1913683664" name="Graphic 1913683664">
                    <a:hlinkClick xmlns:a="http://schemas.openxmlformats.org/drawingml/2006/main" r:id="rId101"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83664" name="Graphic 1913683664">
                            <a:hlinkClick r:id="rId101"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6537CB" w:rsidRPr="006537CB" w14:paraId="48E026C0" w14:textId="044DE09F" w:rsidTr="006537CB">
        <w:tc>
          <w:tcPr>
            <w:tcW w:w="9071" w:type="dxa"/>
          </w:tcPr>
          <w:p w14:paraId="67CC066A" w14:textId="77777777" w:rsidR="006537CB" w:rsidRPr="006537CB" w:rsidRDefault="006537CB" w:rsidP="006537CB">
            <w:pPr>
              <w:pStyle w:val="Tabletext7pt"/>
            </w:pPr>
            <w:r w:rsidRPr="006537CB">
              <w:t>Effective co- and team supervision</w:t>
            </w:r>
          </w:p>
        </w:tc>
        <w:tc>
          <w:tcPr>
            <w:tcW w:w="3288" w:type="dxa"/>
          </w:tcPr>
          <w:p w14:paraId="191EF00B" w14:textId="77777777" w:rsidR="006537CB" w:rsidRPr="006537CB" w:rsidRDefault="006537CB" w:rsidP="006537CB">
            <w:pPr>
              <w:pStyle w:val="Tabletext7pt"/>
            </w:pPr>
            <w:r w:rsidRPr="006537CB">
              <w:t>Research staff</w:t>
            </w:r>
          </w:p>
        </w:tc>
        <w:tc>
          <w:tcPr>
            <w:tcW w:w="2438" w:type="dxa"/>
          </w:tcPr>
          <w:p w14:paraId="52EBA02D" w14:textId="77777777" w:rsidR="006537CB" w:rsidRPr="006537CB" w:rsidRDefault="006537CB" w:rsidP="006537CB">
            <w:pPr>
              <w:pStyle w:val="Tabletext7pt"/>
            </w:pPr>
            <w:r w:rsidRPr="006537CB">
              <w:t>N/A</w:t>
            </w:r>
          </w:p>
        </w:tc>
        <w:tc>
          <w:tcPr>
            <w:tcW w:w="454" w:type="dxa"/>
          </w:tcPr>
          <w:p w14:paraId="346CB172" w14:textId="77777777" w:rsidR="006537CB" w:rsidRPr="006537CB" w:rsidRDefault="006537CB" w:rsidP="006537CB">
            <w:pPr>
              <w:pStyle w:val="Tabletext7pt"/>
            </w:pPr>
            <w:r w:rsidRPr="006537CB">
              <w:t>66</w:t>
            </w:r>
          </w:p>
        </w:tc>
        <w:tc>
          <w:tcPr>
            <w:tcW w:w="454" w:type="dxa"/>
            <w:gridSpan w:val="2"/>
          </w:tcPr>
          <w:p w14:paraId="3AAED9D3" w14:textId="46A2AAA5" w:rsidR="006537CB" w:rsidRPr="006537CB" w:rsidRDefault="006537CB" w:rsidP="006537CB">
            <w:pPr>
              <w:pStyle w:val="TableTextright"/>
            </w:pPr>
            <w:r>
              <w:rPr>
                <w:noProof/>
              </w:rPr>
              <w:drawing>
                <wp:inline distT="0" distB="0" distL="0" distR="0" wp14:anchorId="697966F0" wp14:editId="425290F5">
                  <wp:extent cx="99060" cy="99060"/>
                  <wp:effectExtent l="0" t="0" r="2540" b="2540"/>
                  <wp:docPr id="1290961165" name="Graphic 1290961165">
                    <a:hlinkClick xmlns:a="http://schemas.openxmlformats.org/drawingml/2006/main" r:id="rId101"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61165" name="Graphic 1290961165">
                            <a:hlinkClick r:id="rId101"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6537CB" w:rsidRPr="006537CB" w14:paraId="4BBC7708" w14:textId="60E757FB" w:rsidTr="006537CB">
        <w:tc>
          <w:tcPr>
            <w:tcW w:w="9071" w:type="dxa"/>
          </w:tcPr>
          <w:p w14:paraId="5A3B6066" w14:textId="77777777" w:rsidR="006537CB" w:rsidRPr="006537CB" w:rsidRDefault="006537CB" w:rsidP="006537CB">
            <w:pPr>
              <w:pStyle w:val="Tabletext7pt"/>
            </w:pPr>
            <w:r w:rsidRPr="006537CB">
              <w:t>Supporting PGR mental health and wellbeing</w:t>
            </w:r>
          </w:p>
        </w:tc>
        <w:tc>
          <w:tcPr>
            <w:tcW w:w="3288" w:type="dxa"/>
          </w:tcPr>
          <w:p w14:paraId="32EE224A" w14:textId="77777777" w:rsidR="006537CB" w:rsidRPr="006537CB" w:rsidRDefault="006537CB" w:rsidP="006537CB">
            <w:pPr>
              <w:pStyle w:val="Tabletext7pt"/>
            </w:pPr>
            <w:r w:rsidRPr="006537CB">
              <w:t>Research staff</w:t>
            </w:r>
          </w:p>
        </w:tc>
        <w:tc>
          <w:tcPr>
            <w:tcW w:w="2438" w:type="dxa"/>
          </w:tcPr>
          <w:p w14:paraId="74A646AC" w14:textId="77777777" w:rsidR="006537CB" w:rsidRPr="006537CB" w:rsidRDefault="006537CB" w:rsidP="006537CB">
            <w:pPr>
              <w:pStyle w:val="Tabletext7pt"/>
            </w:pPr>
            <w:r w:rsidRPr="006537CB">
              <w:t>N/A</w:t>
            </w:r>
          </w:p>
        </w:tc>
        <w:tc>
          <w:tcPr>
            <w:tcW w:w="454" w:type="dxa"/>
          </w:tcPr>
          <w:p w14:paraId="29F233DD" w14:textId="77777777" w:rsidR="006537CB" w:rsidRPr="006537CB" w:rsidRDefault="006537CB" w:rsidP="006537CB">
            <w:pPr>
              <w:pStyle w:val="Tabletext7pt"/>
            </w:pPr>
            <w:r w:rsidRPr="006537CB">
              <w:t>67</w:t>
            </w:r>
          </w:p>
        </w:tc>
        <w:tc>
          <w:tcPr>
            <w:tcW w:w="454" w:type="dxa"/>
            <w:gridSpan w:val="2"/>
          </w:tcPr>
          <w:p w14:paraId="26271A57" w14:textId="50AB6082" w:rsidR="006537CB" w:rsidRPr="006537CB" w:rsidRDefault="006537CB" w:rsidP="006537CB">
            <w:pPr>
              <w:pStyle w:val="TableTextright"/>
            </w:pPr>
            <w:r>
              <w:rPr>
                <w:noProof/>
              </w:rPr>
              <w:drawing>
                <wp:inline distT="0" distB="0" distL="0" distR="0" wp14:anchorId="59A24A1F" wp14:editId="748FDCA5">
                  <wp:extent cx="99060" cy="99060"/>
                  <wp:effectExtent l="0" t="0" r="2540" b="2540"/>
                  <wp:docPr id="1423482402" name="Graphic 1423482402">
                    <a:hlinkClick xmlns:a="http://schemas.openxmlformats.org/drawingml/2006/main" r:id="rId102"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82402" name="Graphic 1423482402">
                            <a:hlinkClick r:id="rId102"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6537CB" w:rsidRPr="006537CB" w14:paraId="64D4EBCF" w14:textId="452A537F" w:rsidTr="006537CB">
        <w:tc>
          <w:tcPr>
            <w:tcW w:w="9071" w:type="dxa"/>
          </w:tcPr>
          <w:p w14:paraId="182F4E44" w14:textId="77777777" w:rsidR="006537CB" w:rsidRPr="006537CB" w:rsidRDefault="006537CB" w:rsidP="006537CB">
            <w:pPr>
              <w:pStyle w:val="Tabletext7pt"/>
            </w:pPr>
            <w:r w:rsidRPr="006537CB">
              <w:t>Supporting PGR student writing and giving effective feedback</w:t>
            </w:r>
          </w:p>
        </w:tc>
        <w:tc>
          <w:tcPr>
            <w:tcW w:w="3288" w:type="dxa"/>
          </w:tcPr>
          <w:p w14:paraId="69DA50CE" w14:textId="77777777" w:rsidR="006537CB" w:rsidRPr="006537CB" w:rsidRDefault="006537CB" w:rsidP="006537CB">
            <w:pPr>
              <w:pStyle w:val="Tabletext7pt"/>
            </w:pPr>
            <w:r w:rsidRPr="006537CB">
              <w:t>Research staff</w:t>
            </w:r>
          </w:p>
        </w:tc>
        <w:tc>
          <w:tcPr>
            <w:tcW w:w="2438" w:type="dxa"/>
          </w:tcPr>
          <w:p w14:paraId="775AE153" w14:textId="77777777" w:rsidR="006537CB" w:rsidRPr="006537CB" w:rsidRDefault="006537CB" w:rsidP="006537CB">
            <w:pPr>
              <w:pStyle w:val="Tabletext7pt"/>
            </w:pPr>
            <w:r w:rsidRPr="006537CB">
              <w:t>N/A</w:t>
            </w:r>
          </w:p>
        </w:tc>
        <w:tc>
          <w:tcPr>
            <w:tcW w:w="454" w:type="dxa"/>
          </w:tcPr>
          <w:p w14:paraId="74831BF8" w14:textId="77777777" w:rsidR="006537CB" w:rsidRPr="006537CB" w:rsidRDefault="006537CB" w:rsidP="006537CB">
            <w:pPr>
              <w:pStyle w:val="Tabletext7pt"/>
            </w:pPr>
            <w:r w:rsidRPr="006537CB">
              <w:t>67</w:t>
            </w:r>
          </w:p>
        </w:tc>
        <w:tc>
          <w:tcPr>
            <w:tcW w:w="454" w:type="dxa"/>
            <w:gridSpan w:val="2"/>
          </w:tcPr>
          <w:p w14:paraId="03D20B74" w14:textId="4A99E1D8" w:rsidR="006537CB" w:rsidRPr="006537CB" w:rsidRDefault="006537CB" w:rsidP="006537CB">
            <w:pPr>
              <w:pStyle w:val="TableTextright"/>
            </w:pPr>
            <w:r>
              <w:rPr>
                <w:noProof/>
              </w:rPr>
              <w:drawing>
                <wp:inline distT="0" distB="0" distL="0" distR="0" wp14:anchorId="0C79E7AD" wp14:editId="4E109762">
                  <wp:extent cx="99060" cy="99060"/>
                  <wp:effectExtent l="0" t="0" r="2540" b="2540"/>
                  <wp:docPr id="1683433775" name="Graphic 1683433775">
                    <a:hlinkClick xmlns:a="http://schemas.openxmlformats.org/drawingml/2006/main" r:id="rId102"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433775" name="Graphic 1683433775">
                            <a:hlinkClick r:id="rId102"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6537CB" w:rsidRPr="006537CB" w14:paraId="79FC5C92" w14:textId="2C0E0C3A" w:rsidTr="006537CB">
        <w:tc>
          <w:tcPr>
            <w:tcW w:w="9071" w:type="dxa"/>
            <w:shd w:val="clear" w:color="auto" w:fill="E6B9CD"/>
          </w:tcPr>
          <w:p w14:paraId="576741A2" w14:textId="77777777" w:rsidR="006537CB" w:rsidRPr="006537CB" w:rsidRDefault="006537CB" w:rsidP="006537CB">
            <w:pPr>
              <w:pStyle w:val="TableTextBold"/>
            </w:pPr>
            <w:r w:rsidRPr="006537CB">
              <w:t>Teaching</w:t>
            </w:r>
          </w:p>
        </w:tc>
        <w:tc>
          <w:tcPr>
            <w:tcW w:w="3288" w:type="dxa"/>
            <w:shd w:val="clear" w:color="auto" w:fill="E6B9CD"/>
          </w:tcPr>
          <w:p w14:paraId="2F4DD119" w14:textId="77777777" w:rsidR="006537CB" w:rsidRPr="006537CB" w:rsidRDefault="006537CB" w:rsidP="006537CB">
            <w:pPr>
              <w:pStyle w:val="TableTextBold"/>
            </w:pPr>
          </w:p>
        </w:tc>
        <w:tc>
          <w:tcPr>
            <w:tcW w:w="2438" w:type="dxa"/>
            <w:shd w:val="clear" w:color="auto" w:fill="E6B9CD"/>
          </w:tcPr>
          <w:p w14:paraId="575B7F7A" w14:textId="77777777" w:rsidR="006537CB" w:rsidRPr="006537CB" w:rsidRDefault="006537CB" w:rsidP="006537CB">
            <w:pPr>
              <w:pStyle w:val="TableTextBold"/>
            </w:pPr>
          </w:p>
        </w:tc>
        <w:tc>
          <w:tcPr>
            <w:tcW w:w="454" w:type="dxa"/>
            <w:shd w:val="clear" w:color="auto" w:fill="E6B9CD"/>
          </w:tcPr>
          <w:p w14:paraId="6C364B87" w14:textId="77777777" w:rsidR="006537CB" w:rsidRPr="006537CB" w:rsidRDefault="006537CB" w:rsidP="006537CB">
            <w:pPr>
              <w:pStyle w:val="TableTextBold"/>
            </w:pPr>
          </w:p>
        </w:tc>
        <w:tc>
          <w:tcPr>
            <w:tcW w:w="454" w:type="dxa"/>
            <w:gridSpan w:val="2"/>
            <w:shd w:val="clear" w:color="auto" w:fill="E6B9CD"/>
          </w:tcPr>
          <w:p w14:paraId="31F7D18E" w14:textId="77777777" w:rsidR="006537CB" w:rsidRPr="006537CB" w:rsidRDefault="006537CB" w:rsidP="006537CB">
            <w:pPr>
              <w:pStyle w:val="TableTextright"/>
            </w:pPr>
          </w:p>
        </w:tc>
      </w:tr>
      <w:tr w:rsidR="006537CB" w:rsidRPr="006537CB" w14:paraId="576F0DF4" w14:textId="0B2F0F2E" w:rsidTr="006537CB">
        <w:tc>
          <w:tcPr>
            <w:tcW w:w="9071" w:type="dxa"/>
          </w:tcPr>
          <w:p w14:paraId="617847D8" w14:textId="77777777" w:rsidR="006537CB" w:rsidRPr="006537CB" w:rsidRDefault="006537CB" w:rsidP="006537CB">
            <w:pPr>
              <w:pStyle w:val="Tabletext7pt"/>
            </w:pPr>
            <w:r w:rsidRPr="006537CB">
              <w:t>Arena for PGTAs: Gateway</w:t>
            </w:r>
          </w:p>
        </w:tc>
        <w:tc>
          <w:tcPr>
            <w:tcW w:w="3288" w:type="dxa"/>
          </w:tcPr>
          <w:p w14:paraId="5E691E95" w14:textId="77777777" w:rsidR="006537CB" w:rsidRPr="006537CB" w:rsidRDefault="006537CB" w:rsidP="006537CB">
            <w:pPr>
              <w:pStyle w:val="Tabletext7pt"/>
            </w:pPr>
            <w:r w:rsidRPr="006537CB">
              <w:t>Doctoral researchers</w:t>
            </w:r>
          </w:p>
        </w:tc>
        <w:tc>
          <w:tcPr>
            <w:tcW w:w="2438" w:type="dxa"/>
          </w:tcPr>
          <w:p w14:paraId="01C7104D" w14:textId="77777777" w:rsidR="006537CB" w:rsidRPr="006537CB" w:rsidRDefault="006537CB" w:rsidP="006537CB">
            <w:pPr>
              <w:pStyle w:val="Tabletext7pt"/>
            </w:pPr>
            <w:r w:rsidRPr="006537CB">
              <w:t>1</w:t>
            </w:r>
          </w:p>
        </w:tc>
        <w:tc>
          <w:tcPr>
            <w:tcW w:w="454" w:type="dxa"/>
          </w:tcPr>
          <w:p w14:paraId="4CC9091A" w14:textId="77777777" w:rsidR="006537CB" w:rsidRPr="006537CB" w:rsidRDefault="006537CB" w:rsidP="006537CB">
            <w:pPr>
              <w:pStyle w:val="Tabletext7pt"/>
            </w:pPr>
            <w:r w:rsidRPr="006537CB">
              <w:t>67</w:t>
            </w:r>
          </w:p>
        </w:tc>
        <w:tc>
          <w:tcPr>
            <w:tcW w:w="454" w:type="dxa"/>
            <w:gridSpan w:val="2"/>
          </w:tcPr>
          <w:p w14:paraId="2765FBFA" w14:textId="4DB3A5CD" w:rsidR="006537CB" w:rsidRPr="006537CB" w:rsidRDefault="006537CB" w:rsidP="006537CB">
            <w:pPr>
              <w:pStyle w:val="TableTextright"/>
            </w:pPr>
            <w:r>
              <w:rPr>
                <w:noProof/>
              </w:rPr>
              <w:drawing>
                <wp:inline distT="0" distB="0" distL="0" distR="0" wp14:anchorId="7FEC7DFD" wp14:editId="6D8C6497">
                  <wp:extent cx="99060" cy="99060"/>
                  <wp:effectExtent l="0" t="0" r="2540" b="2540"/>
                  <wp:docPr id="285717482" name="Graphic 285717482">
                    <a:hlinkClick xmlns:a="http://schemas.openxmlformats.org/drawingml/2006/main" r:id="rId102"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17482" name="Graphic 285717482">
                            <a:hlinkClick r:id="rId102"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6537CB" w:rsidRPr="006537CB" w14:paraId="375085CD" w14:textId="0E807C5E" w:rsidTr="006537CB">
        <w:tc>
          <w:tcPr>
            <w:tcW w:w="9071" w:type="dxa"/>
          </w:tcPr>
          <w:p w14:paraId="5A771C83" w14:textId="77777777" w:rsidR="006537CB" w:rsidRPr="006537CB" w:rsidRDefault="006537CB" w:rsidP="006537CB">
            <w:pPr>
              <w:pStyle w:val="Tabletext7pt"/>
            </w:pPr>
            <w:r w:rsidRPr="006537CB">
              <w:t>Arena for PGTAs: Teaching Associate programme</w:t>
            </w:r>
          </w:p>
        </w:tc>
        <w:tc>
          <w:tcPr>
            <w:tcW w:w="3288" w:type="dxa"/>
          </w:tcPr>
          <w:p w14:paraId="268DA362" w14:textId="77777777" w:rsidR="006537CB" w:rsidRPr="006537CB" w:rsidRDefault="006537CB" w:rsidP="006537CB">
            <w:pPr>
              <w:pStyle w:val="Tabletext7pt"/>
            </w:pPr>
            <w:r w:rsidRPr="006537CB">
              <w:t>Doctoral researchers</w:t>
            </w:r>
          </w:p>
        </w:tc>
        <w:tc>
          <w:tcPr>
            <w:tcW w:w="2438" w:type="dxa"/>
          </w:tcPr>
          <w:p w14:paraId="22C1BF9E" w14:textId="77777777" w:rsidR="006537CB" w:rsidRPr="006537CB" w:rsidRDefault="006537CB" w:rsidP="006537CB">
            <w:pPr>
              <w:pStyle w:val="Tabletext7pt"/>
            </w:pPr>
            <w:r w:rsidRPr="006537CB">
              <w:t>4</w:t>
            </w:r>
          </w:p>
        </w:tc>
        <w:tc>
          <w:tcPr>
            <w:tcW w:w="454" w:type="dxa"/>
          </w:tcPr>
          <w:p w14:paraId="7DE0E224" w14:textId="77777777" w:rsidR="006537CB" w:rsidRPr="006537CB" w:rsidRDefault="006537CB" w:rsidP="006537CB">
            <w:pPr>
              <w:pStyle w:val="Tabletext7pt"/>
            </w:pPr>
            <w:r w:rsidRPr="006537CB">
              <w:t>67</w:t>
            </w:r>
          </w:p>
        </w:tc>
        <w:tc>
          <w:tcPr>
            <w:tcW w:w="454" w:type="dxa"/>
            <w:gridSpan w:val="2"/>
          </w:tcPr>
          <w:p w14:paraId="722FCDC1" w14:textId="4A6253CC" w:rsidR="006537CB" w:rsidRPr="006537CB" w:rsidRDefault="006537CB" w:rsidP="006537CB">
            <w:pPr>
              <w:pStyle w:val="TableTextright"/>
            </w:pPr>
            <w:r>
              <w:rPr>
                <w:noProof/>
              </w:rPr>
              <w:drawing>
                <wp:inline distT="0" distB="0" distL="0" distR="0" wp14:anchorId="39359D37" wp14:editId="3DFBD477">
                  <wp:extent cx="99060" cy="99060"/>
                  <wp:effectExtent l="0" t="0" r="2540" b="2540"/>
                  <wp:docPr id="460654853" name="Graphic 460654853">
                    <a:hlinkClick xmlns:a="http://schemas.openxmlformats.org/drawingml/2006/main" r:id="rId102"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654853" name="Graphic 460654853">
                            <a:hlinkClick r:id="rId102"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6537CB" w:rsidRPr="006537CB" w14:paraId="234D1643" w14:textId="2EF55A61" w:rsidTr="006537CB">
        <w:tc>
          <w:tcPr>
            <w:tcW w:w="9071" w:type="dxa"/>
          </w:tcPr>
          <w:p w14:paraId="2729D3BA" w14:textId="77777777" w:rsidR="006537CB" w:rsidRPr="006537CB" w:rsidRDefault="006537CB" w:rsidP="006537CB">
            <w:pPr>
              <w:pStyle w:val="Tabletext7pt"/>
            </w:pPr>
            <w:r w:rsidRPr="006537CB">
              <w:t>Arena for postdocs</w:t>
            </w:r>
          </w:p>
        </w:tc>
        <w:tc>
          <w:tcPr>
            <w:tcW w:w="3288" w:type="dxa"/>
          </w:tcPr>
          <w:p w14:paraId="0AAC60A3" w14:textId="77777777" w:rsidR="006537CB" w:rsidRPr="006537CB" w:rsidRDefault="006537CB" w:rsidP="006537CB">
            <w:pPr>
              <w:pStyle w:val="Tabletext7pt"/>
            </w:pPr>
            <w:r w:rsidRPr="006537CB">
              <w:t>Research staff</w:t>
            </w:r>
          </w:p>
        </w:tc>
        <w:tc>
          <w:tcPr>
            <w:tcW w:w="2438" w:type="dxa"/>
          </w:tcPr>
          <w:p w14:paraId="12040D6E" w14:textId="77777777" w:rsidR="006537CB" w:rsidRPr="006537CB" w:rsidRDefault="006537CB" w:rsidP="006537CB">
            <w:pPr>
              <w:pStyle w:val="Tabletext7pt"/>
            </w:pPr>
            <w:r w:rsidRPr="006537CB">
              <w:t>N/A</w:t>
            </w:r>
          </w:p>
        </w:tc>
        <w:tc>
          <w:tcPr>
            <w:tcW w:w="454" w:type="dxa"/>
          </w:tcPr>
          <w:p w14:paraId="408401FD" w14:textId="77777777" w:rsidR="006537CB" w:rsidRPr="006537CB" w:rsidRDefault="006537CB" w:rsidP="006537CB">
            <w:pPr>
              <w:pStyle w:val="Tabletext7pt"/>
            </w:pPr>
            <w:r w:rsidRPr="006537CB">
              <w:t>67</w:t>
            </w:r>
          </w:p>
        </w:tc>
        <w:tc>
          <w:tcPr>
            <w:tcW w:w="454" w:type="dxa"/>
            <w:gridSpan w:val="2"/>
          </w:tcPr>
          <w:p w14:paraId="1598F90F" w14:textId="54FEF8E5" w:rsidR="006537CB" w:rsidRPr="006537CB" w:rsidRDefault="006537CB" w:rsidP="006537CB">
            <w:pPr>
              <w:pStyle w:val="TableTextright"/>
            </w:pPr>
            <w:r>
              <w:rPr>
                <w:noProof/>
              </w:rPr>
              <w:drawing>
                <wp:inline distT="0" distB="0" distL="0" distR="0" wp14:anchorId="549F52FD" wp14:editId="0112AA62">
                  <wp:extent cx="99060" cy="99060"/>
                  <wp:effectExtent l="0" t="0" r="2540" b="2540"/>
                  <wp:docPr id="383534868" name="Graphic 383534868">
                    <a:hlinkClick xmlns:a="http://schemas.openxmlformats.org/drawingml/2006/main" r:id="rId102"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34868" name="Graphic 383534868">
                            <a:hlinkClick r:id="rId102"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6537CB" w:rsidRPr="006537CB" w14:paraId="1A63AFEE" w14:textId="2897624F" w:rsidTr="006537CB">
        <w:tc>
          <w:tcPr>
            <w:tcW w:w="9071" w:type="dxa"/>
          </w:tcPr>
          <w:p w14:paraId="5F5BC987" w14:textId="5883360E" w:rsidR="006537CB" w:rsidRPr="006537CB" w:rsidRDefault="006537CB" w:rsidP="006537CB">
            <w:pPr>
              <w:pStyle w:val="Tabletext7pt"/>
            </w:pPr>
            <w:r w:rsidRPr="006537CB">
              <w:t xml:space="preserve">DSD: </w:t>
            </w:r>
            <w:proofErr w:type="spellStart"/>
            <w:r w:rsidRPr="006537CB">
              <w:t>mentimeter</w:t>
            </w:r>
            <w:proofErr w:type="spellEnd"/>
            <w:r w:rsidR="00FF4747">
              <w:t xml:space="preserve"> – </w:t>
            </w:r>
            <w:r w:rsidRPr="006537CB">
              <w:t xml:space="preserve">improving </w:t>
            </w:r>
            <w:r w:rsidR="0066250D" w:rsidRPr="006537CB">
              <w:t>feedback</w:t>
            </w:r>
            <w:r w:rsidRPr="006537CB">
              <w:t xml:space="preserve"> and interaction</w:t>
            </w:r>
          </w:p>
        </w:tc>
        <w:tc>
          <w:tcPr>
            <w:tcW w:w="3288" w:type="dxa"/>
          </w:tcPr>
          <w:p w14:paraId="5F4F1AEE" w14:textId="77777777" w:rsidR="006537CB" w:rsidRPr="006537CB" w:rsidRDefault="006537CB" w:rsidP="006537CB">
            <w:pPr>
              <w:pStyle w:val="Tabletext7pt"/>
            </w:pPr>
            <w:r w:rsidRPr="006537CB">
              <w:t>Doctoral researchers and research staff</w:t>
            </w:r>
          </w:p>
        </w:tc>
        <w:tc>
          <w:tcPr>
            <w:tcW w:w="2438" w:type="dxa"/>
          </w:tcPr>
          <w:p w14:paraId="78C902F6" w14:textId="77777777" w:rsidR="006537CB" w:rsidRPr="006537CB" w:rsidRDefault="006537CB" w:rsidP="006537CB">
            <w:pPr>
              <w:pStyle w:val="Tabletext7pt"/>
            </w:pPr>
            <w:r w:rsidRPr="006537CB">
              <w:t>1</w:t>
            </w:r>
          </w:p>
        </w:tc>
        <w:tc>
          <w:tcPr>
            <w:tcW w:w="454" w:type="dxa"/>
          </w:tcPr>
          <w:p w14:paraId="528383CA" w14:textId="77777777" w:rsidR="006537CB" w:rsidRPr="006537CB" w:rsidRDefault="006537CB" w:rsidP="006537CB">
            <w:pPr>
              <w:pStyle w:val="Tabletext7pt"/>
            </w:pPr>
            <w:r w:rsidRPr="006537CB">
              <w:t>67</w:t>
            </w:r>
          </w:p>
        </w:tc>
        <w:tc>
          <w:tcPr>
            <w:tcW w:w="454" w:type="dxa"/>
            <w:gridSpan w:val="2"/>
          </w:tcPr>
          <w:p w14:paraId="52A32A78" w14:textId="4E5DC15B" w:rsidR="006537CB" w:rsidRPr="006537CB" w:rsidRDefault="006537CB" w:rsidP="006537CB">
            <w:pPr>
              <w:pStyle w:val="TableTextright"/>
            </w:pPr>
            <w:r>
              <w:rPr>
                <w:noProof/>
              </w:rPr>
              <w:drawing>
                <wp:inline distT="0" distB="0" distL="0" distR="0" wp14:anchorId="7DCFA0A3" wp14:editId="441F1A36">
                  <wp:extent cx="99060" cy="99060"/>
                  <wp:effectExtent l="0" t="0" r="2540" b="2540"/>
                  <wp:docPr id="738832150" name="Graphic 738832150">
                    <a:hlinkClick xmlns:a="http://schemas.openxmlformats.org/drawingml/2006/main" r:id="rId102"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832150" name="Graphic 738832150">
                            <a:hlinkClick r:id="rId102"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6537CB" w:rsidRPr="006537CB" w14:paraId="05F3F987" w14:textId="58A11928" w:rsidTr="006537CB">
        <w:tc>
          <w:tcPr>
            <w:tcW w:w="9071" w:type="dxa"/>
          </w:tcPr>
          <w:p w14:paraId="7D61053D" w14:textId="77777777" w:rsidR="006537CB" w:rsidRPr="006537CB" w:rsidRDefault="006537CB" w:rsidP="006537CB">
            <w:pPr>
              <w:pStyle w:val="Tabletext7pt"/>
            </w:pPr>
            <w:r w:rsidRPr="006537CB">
              <w:t>DSD: use online whiteboards to encourage student interaction</w:t>
            </w:r>
          </w:p>
        </w:tc>
        <w:tc>
          <w:tcPr>
            <w:tcW w:w="3288" w:type="dxa"/>
          </w:tcPr>
          <w:p w14:paraId="0E12F5D1" w14:textId="77777777" w:rsidR="006537CB" w:rsidRPr="006537CB" w:rsidRDefault="006537CB" w:rsidP="006537CB">
            <w:pPr>
              <w:pStyle w:val="Tabletext7pt"/>
            </w:pPr>
            <w:r w:rsidRPr="006537CB">
              <w:t>Doctoral researchers and research staff</w:t>
            </w:r>
          </w:p>
        </w:tc>
        <w:tc>
          <w:tcPr>
            <w:tcW w:w="2438" w:type="dxa"/>
          </w:tcPr>
          <w:p w14:paraId="086D01C2" w14:textId="77777777" w:rsidR="006537CB" w:rsidRPr="006537CB" w:rsidRDefault="006537CB" w:rsidP="006537CB">
            <w:pPr>
              <w:pStyle w:val="Tabletext7pt"/>
            </w:pPr>
            <w:r w:rsidRPr="006537CB">
              <w:t>1</w:t>
            </w:r>
          </w:p>
        </w:tc>
        <w:tc>
          <w:tcPr>
            <w:tcW w:w="454" w:type="dxa"/>
          </w:tcPr>
          <w:p w14:paraId="58E9371B" w14:textId="77777777" w:rsidR="006537CB" w:rsidRPr="006537CB" w:rsidRDefault="006537CB" w:rsidP="006537CB">
            <w:pPr>
              <w:pStyle w:val="Tabletext7pt"/>
            </w:pPr>
            <w:r w:rsidRPr="006537CB">
              <w:t>67</w:t>
            </w:r>
          </w:p>
        </w:tc>
        <w:tc>
          <w:tcPr>
            <w:tcW w:w="454" w:type="dxa"/>
            <w:gridSpan w:val="2"/>
          </w:tcPr>
          <w:p w14:paraId="374EEC06" w14:textId="51EA1E99" w:rsidR="006537CB" w:rsidRPr="006537CB" w:rsidRDefault="006537CB" w:rsidP="006537CB">
            <w:pPr>
              <w:pStyle w:val="TableTextright"/>
            </w:pPr>
            <w:r>
              <w:rPr>
                <w:noProof/>
              </w:rPr>
              <w:drawing>
                <wp:inline distT="0" distB="0" distL="0" distR="0" wp14:anchorId="1DA4C1BB" wp14:editId="783D74B0">
                  <wp:extent cx="99060" cy="99060"/>
                  <wp:effectExtent l="0" t="0" r="2540" b="2540"/>
                  <wp:docPr id="1716696732" name="Graphic 1716696732">
                    <a:hlinkClick xmlns:a="http://schemas.openxmlformats.org/drawingml/2006/main" r:id="rId102"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96732" name="Graphic 1716696732">
                            <a:hlinkClick r:id="rId102"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6537CB" w:rsidRPr="006537CB" w14:paraId="22D8E563" w14:textId="69C16982" w:rsidTr="006537CB">
        <w:tc>
          <w:tcPr>
            <w:tcW w:w="9071" w:type="dxa"/>
          </w:tcPr>
          <w:p w14:paraId="7BB86709" w14:textId="77777777" w:rsidR="006537CB" w:rsidRPr="006537CB" w:rsidRDefault="006537CB" w:rsidP="006537CB">
            <w:pPr>
              <w:pStyle w:val="Tabletext7pt"/>
            </w:pPr>
            <w:r w:rsidRPr="006537CB">
              <w:t>IDEAs workshop</w:t>
            </w:r>
          </w:p>
        </w:tc>
        <w:tc>
          <w:tcPr>
            <w:tcW w:w="3288" w:type="dxa"/>
          </w:tcPr>
          <w:p w14:paraId="6C55D0E8" w14:textId="77777777" w:rsidR="006537CB" w:rsidRPr="006537CB" w:rsidRDefault="006537CB" w:rsidP="006537CB">
            <w:pPr>
              <w:pStyle w:val="Tabletext7pt"/>
            </w:pPr>
            <w:r w:rsidRPr="006537CB">
              <w:t>Doctoral researchers and research staff</w:t>
            </w:r>
          </w:p>
        </w:tc>
        <w:tc>
          <w:tcPr>
            <w:tcW w:w="2438" w:type="dxa"/>
          </w:tcPr>
          <w:p w14:paraId="333C523D" w14:textId="77777777" w:rsidR="006537CB" w:rsidRPr="006537CB" w:rsidRDefault="006537CB" w:rsidP="006537CB">
            <w:pPr>
              <w:pStyle w:val="Tabletext7pt"/>
            </w:pPr>
            <w:r w:rsidRPr="006537CB">
              <w:t>1</w:t>
            </w:r>
          </w:p>
        </w:tc>
        <w:tc>
          <w:tcPr>
            <w:tcW w:w="454" w:type="dxa"/>
          </w:tcPr>
          <w:p w14:paraId="2C2BAEAD" w14:textId="77777777" w:rsidR="006537CB" w:rsidRPr="006537CB" w:rsidRDefault="006537CB" w:rsidP="006537CB">
            <w:pPr>
              <w:pStyle w:val="Tabletext7pt"/>
            </w:pPr>
            <w:r w:rsidRPr="006537CB">
              <w:t>67</w:t>
            </w:r>
          </w:p>
        </w:tc>
        <w:tc>
          <w:tcPr>
            <w:tcW w:w="454" w:type="dxa"/>
            <w:gridSpan w:val="2"/>
          </w:tcPr>
          <w:p w14:paraId="3BF99D6F" w14:textId="3D36DA27" w:rsidR="006537CB" w:rsidRPr="006537CB" w:rsidRDefault="006537CB" w:rsidP="006537CB">
            <w:pPr>
              <w:pStyle w:val="TableTextright"/>
            </w:pPr>
            <w:r>
              <w:rPr>
                <w:noProof/>
              </w:rPr>
              <w:drawing>
                <wp:inline distT="0" distB="0" distL="0" distR="0" wp14:anchorId="7C5BE8F3" wp14:editId="68B27EE5">
                  <wp:extent cx="99060" cy="99060"/>
                  <wp:effectExtent l="0" t="0" r="2540" b="2540"/>
                  <wp:docPr id="1611784029" name="Graphic 1611784029">
                    <a:hlinkClick xmlns:a="http://schemas.openxmlformats.org/drawingml/2006/main" r:id="rId102"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784029" name="Graphic 1611784029">
                            <a:hlinkClick r:id="rId102"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6537CB" w:rsidRPr="006537CB" w14:paraId="51C0AFD2" w14:textId="721972CE" w:rsidTr="006537CB">
        <w:tc>
          <w:tcPr>
            <w:tcW w:w="9071" w:type="dxa"/>
          </w:tcPr>
          <w:p w14:paraId="75E4C5D4" w14:textId="77777777" w:rsidR="006537CB" w:rsidRPr="006537CB" w:rsidRDefault="006537CB" w:rsidP="006537CB">
            <w:pPr>
              <w:pStyle w:val="Tabletext7pt"/>
            </w:pPr>
            <w:r w:rsidRPr="006537CB">
              <w:t>The Brilliant Club: information session</w:t>
            </w:r>
          </w:p>
        </w:tc>
        <w:tc>
          <w:tcPr>
            <w:tcW w:w="3288" w:type="dxa"/>
          </w:tcPr>
          <w:p w14:paraId="64863F10" w14:textId="77777777" w:rsidR="006537CB" w:rsidRPr="006537CB" w:rsidRDefault="006537CB" w:rsidP="006537CB">
            <w:pPr>
              <w:pStyle w:val="Tabletext7pt"/>
            </w:pPr>
            <w:r w:rsidRPr="006537CB">
              <w:t>Doctoral researchers and research staff</w:t>
            </w:r>
          </w:p>
        </w:tc>
        <w:tc>
          <w:tcPr>
            <w:tcW w:w="2438" w:type="dxa"/>
          </w:tcPr>
          <w:p w14:paraId="0D2E3C21" w14:textId="77777777" w:rsidR="006537CB" w:rsidRPr="006537CB" w:rsidRDefault="006537CB" w:rsidP="006537CB">
            <w:pPr>
              <w:pStyle w:val="Tabletext7pt"/>
            </w:pPr>
            <w:r w:rsidRPr="006537CB">
              <w:t>1</w:t>
            </w:r>
          </w:p>
        </w:tc>
        <w:tc>
          <w:tcPr>
            <w:tcW w:w="454" w:type="dxa"/>
          </w:tcPr>
          <w:p w14:paraId="41C5865F" w14:textId="77777777" w:rsidR="006537CB" w:rsidRPr="006537CB" w:rsidRDefault="006537CB" w:rsidP="006537CB">
            <w:pPr>
              <w:pStyle w:val="Tabletext7pt"/>
            </w:pPr>
            <w:r w:rsidRPr="006537CB">
              <w:t>67</w:t>
            </w:r>
          </w:p>
        </w:tc>
        <w:tc>
          <w:tcPr>
            <w:tcW w:w="454" w:type="dxa"/>
            <w:gridSpan w:val="2"/>
          </w:tcPr>
          <w:p w14:paraId="55562D9D" w14:textId="7CF4FFEB" w:rsidR="006537CB" w:rsidRPr="006537CB" w:rsidRDefault="006537CB" w:rsidP="006537CB">
            <w:pPr>
              <w:pStyle w:val="TableTextright"/>
            </w:pPr>
            <w:r>
              <w:rPr>
                <w:noProof/>
              </w:rPr>
              <w:drawing>
                <wp:inline distT="0" distB="0" distL="0" distR="0" wp14:anchorId="5E0ADACC" wp14:editId="22BAF3E1">
                  <wp:extent cx="99060" cy="99060"/>
                  <wp:effectExtent l="0" t="0" r="2540" b="2540"/>
                  <wp:docPr id="549233465" name="Graphic 549233465">
                    <a:hlinkClick xmlns:a="http://schemas.openxmlformats.org/drawingml/2006/main" r:id="rId102"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233465" name="Graphic 549233465">
                            <a:hlinkClick r:id="rId102"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bl>
    <w:p w14:paraId="7EE39866" w14:textId="77777777" w:rsidR="006537CB" w:rsidRDefault="006537CB" w:rsidP="00EE0CB7"/>
    <w:p w14:paraId="432B5A78" w14:textId="20FDFAC6" w:rsidR="00EE0CB7" w:rsidRDefault="00EE0CB7" w:rsidP="00EE0CB7">
      <w:pPr>
        <w:pStyle w:val="Sectionhead2"/>
      </w:pPr>
      <w:r w:rsidRPr="00EE0CB7">
        <w:t>Writing and Publication</w:t>
      </w:r>
    </w:p>
    <w:tbl>
      <w:tblPr>
        <w:tblStyle w:val="UCLCourse"/>
        <w:tblW w:w="15705" w:type="dxa"/>
        <w:tblLayout w:type="fixed"/>
        <w:tblLook w:val="04A0" w:firstRow="1" w:lastRow="0" w:firstColumn="1" w:lastColumn="0" w:noHBand="0" w:noVBand="1"/>
      </w:tblPr>
      <w:tblGrid>
        <w:gridCol w:w="9071"/>
        <w:gridCol w:w="3288"/>
        <w:gridCol w:w="2438"/>
        <w:gridCol w:w="454"/>
        <w:gridCol w:w="448"/>
        <w:gridCol w:w="6"/>
      </w:tblGrid>
      <w:tr w:rsidR="00EE0CB7" w:rsidRPr="000A4CF6" w14:paraId="7EFF17C4" w14:textId="77777777" w:rsidTr="00B25DC7">
        <w:trPr>
          <w:gridAfter w:val="1"/>
          <w:cnfStyle w:val="100000000000" w:firstRow="1" w:lastRow="0" w:firstColumn="0" w:lastColumn="0" w:oddVBand="0" w:evenVBand="0" w:oddHBand="0" w:evenHBand="0" w:firstRowFirstColumn="0" w:firstRowLastColumn="0" w:lastRowFirstColumn="0" w:lastRowLastColumn="0"/>
          <w:wAfter w:w="6" w:type="dxa"/>
        </w:trPr>
        <w:tc>
          <w:tcPr>
            <w:tcW w:w="9071" w:type="dxa"/>
          </w:tcPr>
          <w:p w14:paraId="3BCEFCFA" w14:textId="77777777" w:rsidR="00EE0CB7" w:rsidRPr="000A4CF6" w:rsidRDefault="00EE0CB7" w:rsidP="00B25DC7">
            <w:pPr>
              <w:pStyle w:val="TableHead"/>
              <w:rPr>
                <w:b/>
              </w:rPr>
            </w:pPr>
            <w:r w:rsidRPr="000A4CF6">
              <w:rPr>
                <w:b/>
              </w:rPr>
              <w:t>Course title</w:t>
            </w:r>
          </w:p>
        </w:tc>
        <w:tc>
          <w:tcPr>
            <w:tcW w:w="3288" w:type="dxa"/>
          </w:tcPr>
          <w:p w14:paraId="0ECBDE76" w14:textId="77777777" w:rsidR="00EE0CB7" w:rsidRPr="000A4CF6" w:rsidRDefault="00EE0CB7" w:rsidP="00B25DC7">
            <w:pPr>
              <w:pStyle w:val="TableHead"/>
              <w:rPr>
                <w:b/>
              </w:rPr>
            </w:pPr>
            <w:r w:rsidRPr="000A4CF6">
              <w:rPr>
                <w:b/>
              </w:rPr>
              <w:t>Target learner</w:t>
            </w:r>
          </w:p>
        </w:tc>
        <w:tc>
          <w:tcPr>
            <w:tcW w:w="2438" w:type="dxa"/>
          </w:tcPr>
          <w:p w14:paraId="3E220DF7" w14:textId="77777777" w:rsidR="00EE0CB7" w:rsidRPr="000A4CF6" w:rsidRDefault="00EE0CB7" w:rsidP="00B25DC7">
            <w:pPr>
              <w:pStyle w:val="TableHead"/>
              <w:rPr>
                <w:b/>
              </w:rPr>
            </w:pPr>
            <w:r w:rsidRPr="000A4CF6">
              <w:rPr>
                <w:b/>
              </w:rPr>
              <w:t>Training points gained*</w:t>
            </w:r>
          </w:p>
        </w:tc>
        <w:tc>
          <w:tcPr>
            <w:tcW w:w="902" w:type="dxa"/>
            <w:gridSpan w:val="2"/>
          </w:tcPr>
          <w:p w14:paraId="3B7E7FF1" w14:textId="77777777" w:rsidR="00EE0CB7" w:rsidRPr="000A4CF6" w:rsidRDefault="00EE0CB7" w:rsidP="00B25DC7">
            <w:pPr>
              <w:pStyle w:val="TableHead"/>
            </w:pPr>
            <w:r w:rsidRPr="000A4CF6">
              <w:rPr>
                <w:b/>
              </w:rPr>
              <w:t>Course page</w:t>
            </w:r>
          </w:p>
        </w:tc>
      </w:tr>
      <w:tr w:rsidR="00EE0CB7" w:rsidRPr="00EE0CB7" w14:paraId="54FA069E" w14:textId="744BBB60" w:rsidTr="00DE5217">
        <w:tc>
          <w:tcPr>
            <w:tcW w:w="9071" w:type="dxa"/>
            <w:shd w:val="clear" w:color="auto" w:fill="E6B9CD"/>
          </w:tcPr>
          <w:p w14:paraId="5C66FFAA" w14:textId="77777777" w:rsidR="00EE0CB7" w:rsidRPr="00EE0CB7" w:rsidRDefault="00EE0CB7" w:rsidP="00DE5217">
            <w:pPr>
              <w:pStyle w:val="TableTextBold"/>
            </w:pPr>
            <w:r w:rsidRPr="00EE0CB7">
              <w:t>Book Writing and Publication</w:t>
            </w:r>
          </w:p>
        </w:tc>
        <w:tc>
          <w:tcPr>
            <w:tcW w:w="3288" w:type="dxa"/>
            <w:shd w:val="clear" w:color="auto" w:fill="E6B9CD"/>
          </w:tcPr>
          <w:p w14:paraId="766B092D" w14:textId="77777777" w:rsidR="00EE0CB7" w:rsidRPr="00EE0CB7" w:rsidRDefault="00EE0CB7" w:rsidP="00DE5217">
            <w:pPr>
              <w:pStyle w:val="TableTextBold"/>
            </w:pPr>
          </w:p>
        </w:tc>
        <w:tc>
          <w:tcPr>
            <w:tcW w:w="2438" w:type="dxa"/>
            <w:shd w:val="clear" w:color="auto" w:fill="E6B9CD"/>
          </w:tcPr>
          <w:p w14:paraId="034BFD2F" w14:textId="77777777" w:rsidR="00EE0CB7" w:rsidRPr="00EE0CB7" w:rsidRDefault="00EE0CB7" w:rsidP="00DE5217">
            <w:pPr>
              <w:pStyle w:val="TableTextBold"/>
            </w:pPr>
          </w:p>
        </w:tc>
        <w:tc>
          <w:tcPr>
            <w:tcW w:w="454" w:type="dxa"/>
            <w:shd w:val="clear" w:color="auto" w:fill="E6B9CD"/>
          </w:tcPr>
          <w:p w14:paraId="153CB50A" w14:textId="77777777" w:rsidR="00EE0CB7" w:rsidRPr="00EE0CB7" w:rsidRDefault="00EE0CB7" w:rsidP="00DE5217">
            <w:pPr>
              <w:pStyle w:val="TableTextBold"/>
            </w:pPr>
          </w:p>
        </w:tc>
        <w:tc>
          <w:tcPr>
            <w:tcW w:w="454" w:type="dxa"/>
            <w:gridSpan w:val="2"/>
            <w:shd w:val="clear" w:color="auto" w:fill="E6B9CD"/>
          </w:tcPr>
          <w:p w14:paraId="18604EC9" w14:textId="2C114354" w:rsidR="00EE0CB7" w:rsidRPr="00EE0CB7" w:rsidRDefault="00EE0CB7" w:rsidP="00DE5217">
            <w:pPr>
              <w:pStyle w:val="TableTextBold"/>
            </w:pPr>
          </w:p>
        </w:tc>
      </w:tr>
      <w:tr w:rsidR="00EE0CB7" w:rsidRPr="00EE0CB7" w14:paraId="6C9C5719" w14:textId="41BB20B4" w:rsidTr="00EE0CB7">
        <w:tc>
          <w:tcPr>
            <w:tcW w:w="9071" w:type="dxa"/>
          </w:tcPr>
          <w:p w14:paraId="16DCBEE8" w14:textId="77777777" w:rsidR="00EE0CB7" w:rsidRPr="00EE0CB7" w:rsidRDefault="00EE0CB7" w:rsidP="00EE0CB7">
            <w:pPr>
              <w:pStyle w:val="Tabletext7pt"/>
            </w:pPr>
            <w:r w:rsidRPr="00EE0CB7">
              <w:t>The Writing Series: book proposals: A practical guide</w:t>
            </w:r>
          </w:p>
        </w:tc>
        <w:tc>
          <w:tcPr>
            <w:tcW w:w="3288" w:type="dxa"/>
          </w:tcPr>
          <w:p w14:paraId="2D948627" w14:textId="77777777" w:rsidR="00EE0CB7" w:rsidRPr="00EE0CB7" w:rsidRDefault="00EE0CB7" w:rsidP="00EE0CB7">
            <w:pPr>
              <w:pStyle w:val="Tabletext7pt"/>
            </w:pPr>
            <w:r w:rsidRPr="00EE0CB7">
              <w:t>Doctoral researchers and research staff</w:t>
            </w:r>
          </w:p>
        </w:tc>
        <w:tc>
          <w:tcPr>
            <w:tcW w:w="2438" w:type="dxa"/>
          </w:tcPr>
          <w:p w14:paraId="35EB3EAA" w14:textId="77777777" w:rsidR="00EE0CB7" w:rsidRPr="00EE0CB7" w:rsidRDefault="00EE0CB7" w:rsidP="00EE0CB7">
            <w:pPr>
              <w:pStyle w:val="Tabletext7pt"/>
            </w:pPr>
            <w:r w:rsidRPr="00EE0CB7">
              <w:t>1</w:t>
            </w:r>
          </w:p>
        </w:tc>
        <w:tc>
          <w:tcPr>
            <w:tcW w:w="454" w:type="dxa"/>
          </w:tcPr>
          <w:p w14:paraId="1CCFD7F3" w14:textId="77777777" w:rsidR="00EE0CB7" w:rsidRPr="00EE0CB7" w:rsidRDefault="00EE0CB7" w:rsidP="00EE0CB7">
            <w:pPr>
              <w:pStyle w:val="Tabletext7pt"/>
            </w:pPr>
            <w:r w:rsidRPr="00EE0CB7">
              <w:t>68</w:t>
            </w:r>
          </w:p>
        </w:tc>
        <w:tc>
          <w:tcPr>
            <w:tcW w:w="454" w:type="dxa"/>
            <w:gridSpan w:val="2"/>
          </w:tcPr>
          <w:p w14:paraId="42E26F42" w14:textId="26099FED" w:rsidR="00EE0CB7" w:rsidRPr="00EE0CB7" w:rsidRDefault="00EE0CB7" w:rsidP="00EE0CB7">
            <w:pPr>
              <w:pStyle w:val="TableTextright"/>
            </w:pPr>
            <w:r>
              <w:rPr>
                <w:noProof/>
              </w:rPr>
              <w:drawing>
                <wp:inline distT="0" distB="0" distL="0" distR="0" wp14:anchorId="5A491D30" wp14:editId="792ACCA9">
                  <wp:extent cx="99060" cy="99060"/>
                  <wp:effectExtent l="0" t="0" r="2540" b="2540"/>
                  <wp:docPr id="175161279" name="Graphic 175161279">
                    <a:hlinkClick xmlns:a="http://schemas.openxmlformats.org/drawingml/2006/main" r:id="rId103"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61279" name="Graphic 175161279">
                            <a:hlinkClick r:id="rId103"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EE0CB7" w:rsidRPr="00EE0CB7" w14:paraId="44EC64FE" w14:textId="03D316F7" w:rsidTr="00EE0CB7">
        <w:tc>
          <w:tcPr>
            <w:tcW w:w="9071" w:type="dxa"/>
          </w:tcPr>
          <w:p w14:paraId="44C64168" w14:textId="77777777" w:rsidR="00EE0CB7" w:rsidRPr="00EE0CB7" w:rsidRDefault="00EE0CB7" w:rsidP="00EE0CB7">
            <w:pPr>
              <w:pStyle w:val="Tabletext7pt"/>
            </w:pPr>
            <w:r w:rsidRPr="00EE0CB7">
              <w:t>The Writing Series: business of books: contracts &amp; marketing information</w:t>
            </w:r>
          </w:p>
        </w:tc>
        <w:tc>
          <w:tcPr>
            <w:tcW w:w="3288" w:type="dxa"/>
          </w:tcPr>
          <w:p w14:paraId="04C81F35" w14:textId="77777777" w:rsidR="00EE0CB7" w:rsidRPr="00EE0CB7" w:rsidRDefault="00EE0CB7" w:rsidP="00EE0CB7">
            <w:pPr>
              <w:pStyle w:val="Tabletext7pt"/>
            </w:pPr>
            <w:r w:rsidRPr="00EE0CB7">
              <w:t>Doctoral researchers and research staff</w:t>
            </w:r>
          </w:p>
        </w:tc>
        <w:tc>
          <w:tcPr>
            <w:tcW w:w="2438" w:type="dxa"/>
          </w:tcPr>
          <w:p w14:paraId="0C61E15D" w14:textId="77777777" w:rsidR="00EE0CB7" w:rsidRPr="00EE0CB7" w:rsidRDefault="00EE0CB7" w:rsidP="00EE0CB7">
            <w:pPr>
              <w:pStyle w:val="Tabletext7pt"/>
            </w:pPr>
            <w:r w:rsidRPr="00EE0CB7">
              <w:t>1</w:t>
            </w:r>
          </w:p>
        </w:tc>
        <w:tc>
          <w:tcPr>
            <w:tcW w:w="454" w:type="dxa"/>
          </w:tcPr>
          <w:p w14:paraId="220F6D9A" w14:textId="77777777" w:rsidR="00EE0CB7" w:rsidRPr="00EE0CB7" w:rsidRDefault="00EE0CB7" w:rsidP="00EE0CB7">
            <w:pPr>
              <w:pStyle w:val="Tabletext7pt"/>
            </w:pPr>
            <w:r w:rsidRPr="00EE0CB7">
              <w:t>68</w:t>
            </w:r>
          </w:p>
        </w:tc>
        <w:tc>
          <w:tcPr>
            <w:tcW w:w="454" w:type="dxa"/>
            <w:gridSpan w:val="2"/>
          </w:tcPr>
          <w:p w14:paraId="5424A8FE" w14:textId="0543AF5B" w:rsidR="00EE0CB7" w:rsidRPr="00EE0CB7" w:rsidRDefault="00DE5217" w:rsidP="00EE0CB7">
            <w:pPr>
              <w:pStyle w:val="TableTextright"/>
            </w:pPr>
            <w:r>
              <w:rPr>
                <w:noProof/>
              </w:rPr>
              <w:drawing>
                <wp:inline distT="0" distB="0" distL="0" distR="0" wp14:anchorId="10AAD8C1" wp14:editId="79FA6BFF">
                  <wp:extent cx="99060" cy="99060"/>
                  <wp:effectExtent l="0" t="0" r="2540" b="2540"/>
                  <wp:docPr id="1518550429" name="Graphic 1518550429">
                    <a:hlinkClick xmlns:a="http://schemas.openxmlformats.org/drawingml/2006/main" r:id="rId103"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550429" name="Graphic 1518550429">
                            <a:hlinkClick r:id="rId103"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EE0CB7" w:rsidRPr="00EE0CB7" w14:paraId="78C67A47" w14:textId="1D73F902" w:rsidTr="00EE0CB7">
        <w:tc>
          <w:tcPr>
            <w:tcW w:w="9071" w:type="dxa"/>
          </w:tcPr>
          <w:p w14:paraId="3BEB3905" w14:textId="77777777" w:rsidR="00EE0CB7" w:rsidRPr="00EE0CB7" w:rsidRDefault="00EE0CB7" w:rsidP="00EE0CB7">
            <w:pPr>
              <w:pStyle w:val="Tabletext7pt"/>
            </w:pPr>
            <w:r w:rsidRPr="00EE0CB7">
              <w:t xml:space="preserve">The Writing Series: delivering your manuscript </w:t>
            </w:r>
          </w:p>
        </w:tc>
        <w:tc>
          <w:tcPr>
            <w:tcW w:w="3288" w:type="dxa"/>
          </w:tcPr>
          <w:p w14:paraId="49F73900" w14:textId="77777777" w:rsidR="00EE0CB7" w:rsidRPr="00EE0CB7" w:rsidRDefault="00EE0CB7" w:rsidP="00EE0CB7">
            <w:pPr>
              <w:pStyle w:val="Tabletext7pt"/>
            </w:pPr>
            <w:r w:rsidRPr="00EE0CB7">
              <w:t>Doctoral researchers and research staff</w:t>
            </w:r>
          </w:p>
        </w:tc>
        <w:tc>
          <w:tcPr>
            <w:tcW w:w="2438" w:type="dxa"/>
          </w:tcPr>
          <w:p w14:paraId="2C529A14" w14:textId="77777777" w:rsidR="00EE0CB7" w:rsidRPr="00EE0CB7" w:rsidRDefault="00EE0CB7" w:rsidP="00EE0CB7">
            <w:pPr>
              <w:pStyle w:val="Tabletext7pt"/>
            </w:pPr>
            <w:r w:rsidRPr="00EE0CB7">
              <w:t>1</w:t>
            </w:r>
          </w:p>
        </w:tc>
        <w:tc>
          <w:tcPr>
            <w:tcW w:w="454" w:type="dxa"/>
          </w:tcPr>
          <w:p w14:paraId="77EDCC60" w14:textId="77777777" w:rsidR="00EE0CB7" w:rsidRPr="00EE0CB7" w:rsidRDefault="00EE0CB7" w:rsidP="00EE0CB7">
            <w:pPr>
              <w:pStyle w:val="Tabletext7pt"/>
            </w:pPr>
            <w:r w:rsidRPr="00EE0CB7">
              <w:t>68</w:t>
            </w:r>
          </w:p>
        </w:tc>
        <w:tc>
          <w:tcPr>
            <w:tcW w:w="454" w:type="dxa"/>
            <w:gridSpan w:val="2"/>
          </w:tcPr>
          <w:p w14:paraId="05248850" w14:textId="4A95BD6E" w:rsidR="00EE0CB7" w:rsidRPr="00EE0CB7" w:rsidRDefault="00DE5217" w:rsidP="00EE0CB7">
            <w:pPr>
              <w:pStyle w:val="TableTextright"/>
            </w:pPr>
            <w:r>
              <w:rPr>
                <w:noProof/>
              </w:rPr>
              <w:drawing>
                <wp:inline distT="0" distB="0" distL="0" distR="0" wp14:anchorId="6D90F38F" wp14:editId="170E188A">
                  <wp:extent cx="99060" cy="99060"/>
                  <wp:effectExtent l="0" t="0" r="2540" b="2540"/>
                  <wp:docPr id="2008987145" name="Graphic 2008987145">
                    <a:hlinkClick xmlns:a="http://schemas.openxmlformats.org/drawingml/2006/main" r:id="rId103"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987145" name="Graphic 2008987145">
                            <a:hlinkClick r:id="rId103"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EE0CB7" w:rsidRPr="00EE0CB7" w14:paraId="44AD21F8" w14:textId="658E1C95" w:rsidTr="00EE0CB7">
        <w:tc>
          <w:tcPr>
            <w:tcW w:w="9071" w:type="dxa"/>
          </w:tcPr>
          <w:p w14:paraId="714DFC49" w14:textId="77777777" w:rsidR="00EE0CB7" w:rsidRPr="00EE0CB7" w:rsidRDefault="00EE0CB7" w:rsidP="00EE0CB7">
            <w:pPr>
              <w:pStyle w:val="Tabletext7pt"/>
            </w:pPr>
            <w:r w:rsidRPr="00EE0CB7">
              <w:t>The Writing Series: finding your audience</w:t>
            </w:r>
          </w:p>
        </w:tc>
        <w:tc>
          <w:tcPr>
            <w:tcW w:w="3288" w:type="dxa"/>
          </w:tcPr>
          <w:p w14:paraId="57D47E85" w14:textId="77777777" w:rsidR="00EE0CB7" w:rsidRPr="00EE0CB7" w:rsidRDefault="00EE0CB7" w:rsidP="00EE0CB7">
            <w:pPr>
              <w:pStyle w:val="Tabletext7pt"/>
            </w:pPr>
            <w:r w:rsidRPr="00EE0CB7">
              <w:t>Doctoral researchers and research staff</w:t>
            </w:r>
          </w:p>
        </w:tc>
        <w:tc>
          <w:tcPr>
            <w:tcW w:w="2438" w:type="dxa"/>
          </w:tcPr>
          <w:p w14:paraId="0E0693DA" w14:textId="77777777" w:rsidR="00EE0CB7" w:rsidRPr="00EE0CB7" w:rsidRDefault="00EE0CB7" w:rsidP="00EE0CB7">
            <w:pPr>
              <w:pStyle w:val="Tabletext7pt"/>
            </w:pPr>
            <w:r w:rsidRPr="00EE0CB7">
              <w:t>1</w:t>
            </w:r>
          </w:p>
        </w:tc>
        <w:tc>
          <w:tcPr>
            <w:tcW w:w="454" w:type="dxa"/>
          </w:tcPr>
          <w:p w14:paraId="2D62DC60" w14:textId="77777777" w:rsidR="00EE0CB7" w:rsidRPr="00EE0CB7" w:rsidRDefault="00EE0CB7" w:rsidP="00EE0CB7">
            <w:pPr>
              <w:pStyle w:val="Tabletext7pt"/>
            </w:pPr>
            <w:r w:rsidRPr="00EE0CB7">
              <w:t>68</w:t>
            </w:r>
          </w:p>
        </w:tc>
        <w:tc>
          <w:tcPr>
            <w:tcW w:w="454" w:type="dxa"/>
            <w:gridSpan w:val="2"/>
          </w:tcPr>
          <w:p w14:paraId="17EB70D3" w14:textId="1C738F74" w:rsidR="00EE0CB7" w:rsidRPr="00EE0CB7" w:rsidRDefault="00DE5217" w:rsidP="00EE0CB7">
            <w:pPr>
              <w:pStyle w:val="TableTextright"/>
            </w:pPr>
            <w:r>
              <w:rPr>
                <w:noProof/>
              </w:rPr>
              <w:drawing>
                <wp:inline distT="0" distB="0" distL="0" distR="0" wp14:anchorId="185315F5" wp14:editId="12D02633">
                  <wp:extent cx="99060" cy="99060"/>
                  <wp:effectExtent l="0" t="0" r="2540" b="2540"/>
                  <wp:docPr id="290957654" name="Graphic 290957654">
                    <a:hlinkClick xmlns:a="http://schemas.openxmlformats.org/drawingml/2006/main" r:id="rId103"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957654" name="Graphic 290957654">
                            <a:hlinkClick r:id="rId103"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EE0CB7" w:rsidRPr="00EE0CB7" w14:paraId="4AFF84EB" w14:textId="3E540952" w:rsidTr="00EE0CB7">
        <w:tc>
          <w:tcPr>
            <w:tcW w:w="9071" w:type="dxa"/>
          </w:tcPr>
          <w:p w14:paraId="40FD11CB" w14:textId="77777777" w:rsidR="00EE0CB7" w:rsidRPr="00EE0CB7" w:rsidRDefault="00EE0CB7" w:rsidP="00EE0CB7">
            <w:pPr>
              <w:pStyle w:val="Tabletext7pt"/>
            </w:pPr>
            <w:r w:rsidRPr="00EE0CB7">
              <w:t>The Writing Series: peer review process: proposals &amp; manuscripts</w:t>
            </w:r>
          </w:p>
        </w:tc>
        <w:tc>
          <w:tcPr>
            <w:tcW w:w="3288" w:type="dxa"/>
          </w:tcPr>
          <w:p w14:paraId="47A06566" w14:textId="77777777" w:rsidR="00EE0CB7" w:rsidRPr="00EE0CB7" w:rsidRDefault="00EE0CB7" w:rsidP="00EE0CB7">
            <w:pPr>
              <w:pStyle w:val="Tabletext7pt"/>
            </w:pPr>
            <w:r w:rsidRPr="00EE0CB7">
              <w:t>Doctoral researchers and research staff</w:t>
            </w:r>
          </w:p>
        </w:tc>
        <w:tc>
          <w:tcPr>
            <w:tcW w:w="2438" w:type="dxa"/>
          </w:tcPr>
          <w:p w14:paraId="6F5ECCEC" w14:textId="77777777" w:rsidR="00EE0CB7" w:rsidRPr="00EE0CB7" w:rsidRDefault="00EE0CB7" w:rsidP="00EE0CB7">
            <w:pPr>
              <w:pStyle w:val="Tabletext7pt"/>
            </w:pPr>
            <w:r w:rsidRPr="00EE0CB7">
              <w:t>1</w:t>
            </w:r>
          </w:p>
        </w:tc>
        <w:tc>
          <w:tcPr>
            <w:tcW w:w="454" w:type="dxa"/>
          </w:tcPr>
          <w:p w14:paraId="22E875E5" w14:textId="77777777" w:rsidR="00EE0CB7" w:rsidRPr="00EE0CB7" w:rsidRDefault="00EE0CB7" w:rsidP="00EE0CB7">
            <w:pPr>
              <w:pStyle w:val="Tabletext7pt"/>
            </w:pPr>
            <w:r w:rsidRPr="00EE0CB7">
              <w:t>68</w:t>
            </w:r>
          </w:p>
        </w:tc>
        <w:tc>
          <w:tcPr>
            <w:tcW w:w="454" w:type="dxa"/>
            <w:gridSpan w:val="2"/>
          </w:tcPr>
          <w:p w14:paraId="38F6713F" w14:textId="6552E3A1" w:rsidR="00EE0CB7" w:rsidRPr="00EE0CB7" w:rsidRDefault="00DE5217" w:rsidP="00EE0CB7">
            <w:pPr>
              <w:pStyle w:val="TableTextright"/>
            </w:pPr>
            <w:r>
              <w:rPr>
                <w:noProof/>
              </w:rPr>
              <w:drawing>
                <wp:inline distT="0" distB="0" distL="0" distR="0" wp14:anchorId="37F37407" wp14:editId="5656319E">
                  <wp:extent cx="99060" cy="99060"/>
                  <wp:effectExtent l="0" t="0" r="2540" b="2540"/>
                  <wp:docPr id="496025897" name="Graphic 496025897">
                    <a:hlinkClick xmlns:a="http://schemas.openxmlformats.org/drawingml/2006/main" r:id="rId103"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025897" name="Graphic 496025897">
                            <a:hlinkClick r:id="rId103"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EE0CB7" w:rsidRPr="00EE0CB7" w14:paraId="634FAB52" w14:textId="61634B49" w:rsidTr="00EE0CB7">
        <w:tc>
          <w:tcPr>
            <w:tcW w:w="9071" w:type="dxa"/>
          </w:tcPr>
          <w:p w14:paraId="479B0416" w14:textId="77777777" w:rsidR="00EE0CB7" w:rsidRPr="00EE0CB7" w:rsidRDefault="00EE0CB7" w:rsidP="00EE0CB7">
            <w:pPr>
              <w:pStyle w:val="Tabletext7pt"/>
            </w:pPr>
            <w:r w:rsidRPr="00EE0CB7">
              <w:t>The Writing Series: publishing &amp; publishers: the inside track</w:t>
            </w:r>
          </w:p>
        </w:tc>
        <w:tc>
          <w:tcPr>
            <w:tcW w:w="3288" w:type="dxa"/>
          </w:tcPr>
          <w:p w14:paraId="20F89C3B" w14:textId="77777777" w:rsidR="00EE0CB7" w:rsidRPr="00EE0CB7" w:rsidRDefault="00EE0CB7" w:rsidP="00EE0CB7">
            <w:pPr>
              <w:pStyle w:val="Tabletext7pt"/>
            </w:pPr>
            <w:r w:rsidRPr="00EE0CB7">
              <w:t>Doctoral researchers and research staff</w:t>
            </w:r>
          </w:p>
        </w:tc>
        <w:tc>
          <w:tcPr>
            <w:tcW w:w="2438" w:type="dxa"/>
          </w:tcPr>
          <w:p w14:paraId="7C8E4DE9" w14:textId="77777777" w:rsidR="00EE0CB7" w:rsidRPr="00EE0CB7" w:rsidRDefault="00EE0CB7" w:rsidP="00EE0CB7">
            <w:pPr>
              <w:pStyle w:val="Tabletext7pt"/>
            </w:pPr>
            <w:r w:rsidRPr="00EE0CB7">
              <w:t>1</w:t>
            </w:r>
          </w:p>
        </w:tc>
        <w:tc>
          <w:tcPr>
            <w:tcW w:w="454" w:type="dxa"/>
          </w:tcPr>
          <w:p w14:paraId="7A4FD29C" w14:textId="77777777" w:rsidR="00EE0CB7" w:rsidRPr="00EE0CB7" w:rsidRDefault="00EE0CB7" w:rsidP="00EE0CB7">
            <w:pPr>
              <w:pStyle w:val="Tabletext7pt"/>
            </w:pPr>
            <w:r w:rsidRPr="00EE0CB7">
              <w:t>68</w:t>
            </w:r>
          </w:p>
        </w:tc>
        <w:tc>
          <w:tcPr>
            <w:tcW w:w="454" w:type="dxa"/>
            <w:gridSpan w:val="2"/>
          </w:tcPr>
          <w:p w14:paraId="394C21B6" w14:textId="0AF8F6F6" w:rsidR="00EE0CB7" w:rsidRPr="00EE0CB7" w:rsidRDefault="00DE5217" w:rsidP="00EE0CB7">
            <w:pPr>
              <w:pStyle w:val="TableTextright"/>
            </w:pPr>
            <w:r>
              <w:rPr>
                <w:noProof/>
              </w:rPr>
              <w:drawing>
                <wp:inline distT="0" distB="0" distL="0" distR="0" wp14:anchorId="0C26E9D4" wp14:editId="43BA51FD">
                  <wp:extent cx="99060" cy="99060"/>
                  <wp:effectExtent l="0" t="0" r="2540" b="2540"/>
                  <wp:docPr id="1508599048" name="Graphic 1508599048">
                    <a:hlinkClick xmlns:a="http://schemas.openxmlformats.org/drawingml/2006/main" r:id="rId103"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599048" name="Graphic 1508599048">
                            <a:hlinkClick r:id="rId103"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bl>
    <w:p w14:paraId="35761359" w14:textId="386408D2" w:rsidR="00EE0CB7" w:rsidRDefault="00EE0CB7" w:rsidP="00EE0CB7">
      <w:pPr>
        <w:pStyle w:val="Tabletext7pt"/>
      </w:pPr>
    </w:p>
    <w:p w14:paraId="0A28B758" w14:textId="570E6556" w:rsidR="00DE5217" w:rsidRDefault="00DE5217">
      <w:pPr>
        <w:spacing w:after="160" w:line="259" w:lineRule="auto"/>
        <w:rPr>
          <w:rFonts w:ascii="HelveticaNeueLT Std Lt" w:hAnsi="HelveticaNeueLT Std Lt" w:cs="HelveticaNeueLT Std Lt"/>
          <w:color w:val="000000"/>
          <w:kern w:val="0"/>
          <w:sz w:val="14"/>
          <w:szCs w:val="14"/>
        </w:rPr>
      </w:pPr>
      <w:r>
        <w:br w:type="page"/>
      </w:r>
    </w:p>
    <w:p w14:paraId="5E528130" w14:textId="2B462A64" w:rsidR="00DE5217" w:rsidRDefault="00DE5217" w:rsidP="00DE5217">
      <w:pPr>
        <w:pStyle w:val="Sectionhead"/>
      </w:pPr>
      <w:r w:rsidRPr="00DE5217">
        <w:lastRenderedPageBreak/>
        <w:t>Writing and Publication (continued)</w:t>
      </w:r>
    </w:p>
    <w:tbl>
      <w:tblPr>
        <w:tblStyle w:val="UCLCourse"/>
        <w:tblW w:w="15705" w:type="dxa"/>
        <w:tblLayout w:type="fixed"/>
        <w:tblLook w:val="04A0" w:firstRow="1" w:lastRow="0" w:firstColumn="1" w:lastColumn="0" w:noHBand="0" w:noVBand="1"/>
      </w:tblPr>
      <w:tblGrid>
        <w:gridCol w:w="9071"/>
        <w:gridCol w:w="3288"/>
        <w:gridCol w:w="2438"/>
        <w:gridCol w:w="454"/>
        <w:gridCol w:w="448"/>
        <w:gridCol w:w="6"/>
      </w:tblGrid>
      <w:tr w:rsidR="00DE5217" w:rsidRPr="000A4CF6" w14:paraId="2ECD4A7A" w14:textId="77777777" w:rsidTr="00B25DC7">
        <w:trPr>
          <w:gridAfter w:val="1"/>
          <w:cnfStyle w:val="100000000000" w:firstRow="1" w:lastRow="0" w:firstColumn="0" w:lastColumn="0" w:oddVBand="0" w:evenVBand="0" w:oddHBand="0" w:evenHBand="0" w:firstRowFirstColumn="0" w:firstRowLastColumn="0" w:lastRowFirstColumn="0" w:lastRowLastColumn="0"/>
          <w:wAfter w:w="6" w:type="dxa"/>
        </w:trPr>
        <w:tc>
          <w:tcPr>
            <w:tcW w:w="9071" w:type="dxa"/>
          </w:tcPr>
          <w:p w14:paraId="2501D0FA" w14:textId="77777777" w:rsidR="00DE5217" w:rsidRPr="000A4CF6" w:rsidRDefault="00DE5217" w:rsidP="00B25DC7">
            <w:pPr>
              <w:pStyle w:val="TableHead"/>
              <w:rPr>
                <w:b/>
              </w:rPr>
            </w:pPr>
            <w:r w:rsidRPr="000A4CF6">
              <w:rPr>
                <w:b/>
              </w:rPr>
              <w:t>Course title</w:t>
            </w:r>
          </w:p>
        </w:tc>
        <w:tc>
          <w:tcPr>
            <w:tcW w:w="3288" w:type="dxa"/>
          </w:tcPr>
          <w:p w14:paraId="51BACA54" w14:textId="77777777" w:rsidR="00DE5217" w:rsidRPr="000A4CF6" w:rsidRDefault="00DE5217" w:rsidP="00B25DC7">
            <w:pPr>
              <w:pStyle w:val="TableHead"/>
              <w:rPr>
                <w:b/>
              </w:rPr>
            </w:pPr>
            <w:r w:rsidRPr="000A4CF6">
              <w:rPr>
                <w:b/>
              </w:rPr>
              <w:t>Target learner</w:t>
            </w:r>
          </w:p>
        </w:tc>
        <w:tc>
          <w:tcPr>
            <w:tcW w:w="2438" w:type="dxa"/>
          </w:tcPr>
          <w:p w14:paraId="05F0EB9C" w14:textId="77777777" w:rsidR="00DE5217" w:rsidRPr="000A4CF6" w:rsidRDefault="00DE5217" w:rsidP="00B25DC7">
            <w:pPr>
              <w:pStyle w:val="TableHead"/>
              <w:rPr>
                <w:b/>
              </w:rPr>
            </w:pPr>
            <w:r w:rsidRPr="000A4CF6">
              <w:rPr>
                <w:b/>
              </w:rPr>
              <w:t>Training points gained*</w:t>
            </w:r>
          </w:p>
        </w:tc>
        <w:tc>
          <w:tcPr>
            <w:tcW w:w="902" w:type="dxa"/>
            <w:gridSpan w:val="2"/>
          </w:tcPr>
          <w:p w14:paraId="068B7327" w14:textId="77777777" w:rsidR="00DE5217" w:rsidRPr="000A4CF6" w:rsidRDefault="00DE5217" w:rsidP="00B25DC7">
            <w:pPr>
              <w:pStyle w:val="TableHead"/>
            </w:pPr>
            <w:r w:rsidRPr="000A4CF6">
              <w:rPr>
                <w:b/>
              </w:rPr>
              <w:t>Course page</w:t>
            </w:r>
          </w:p>
        </w:tc>
      </w:tr>
      <w:tr w:rsidR="00DE5217" w:rsidRPr="00DE5217" w14:paraId="0D992DF7" w14:textId="3B4894B9" w:rsidTr="00DE5217">
        <w:tc>
          <w:tcPr>
            <w:tcW w:w="9071" w:type="dxa"/>
            <w:shd w:val="clear" w:color="auto" w:fill="E6B9CD"/>
          </w:tcPr>
          <w:p w14:paraId="2249CCC8" w14:textId="77777777" w:rsidR="00DE5217" w:rsidRPr="00DE5217" w:rsidRDefault="00DE5217" w:rsidP="00DE5217">
            <w:pPr>
              <w:pStyle w:val="TableTextBold"/>
            </w:pPr>
            <w:r w:rsidRPr="00DE5217">
              <w:t>Paper Writing and Publication</w:t>
            </w:r>
          </w:p>
        </w:tc>
        <w:tc>
          <w:tcPr>
            <w:tcW w:w="3288" w:type="dxa"/>
            <w:shd w:val="clear" w:color="auto" w:fill="E6B9CD"/>
          </w:tcPr>
          <w:p w14:paraId="0441E941" w14:textId="77777777" w:rsidR="00DE5217" w:rsidRPr="00DE5217" w:rsidRDefault="00DE5217" w:rsidP="00DE5217">
            <w:pPr>
              <w:pStyle w:val="TableTextBold"/>
            </w:pPr>
          </w:p>
        </w:tc>
        <w:tc>
          <w:tcPr>
            <w:tcW w:w="2438" w:type="dxa"/>
            <w:shd w:val="clear" w:color="auto" w:fill="E6B9CD"/>
          </w:tcPr>
          <w:p w14:paraId="6F9E18DC" w14:textId="77777777" w:rsidR="00DE5217" w:rsidRPr="00DE5217" w:rsidRDefault="00DE5217" w:rsidP="00DE5217">
            <w:pPr>
              <w:pStyle w:val="TableTextBold"/>
            </w:pPr>
          </w:p>
        </w:tc>
        <w:tc>
          <w:tcPr>
            <w:tcW w:w="454" w:type="dxa"/>
            <w:shd w:val="clear" w:color="auto" w:fill="E6B9CD"/>
          </w:tcPr>
          <w:p w14:paraId="1F2C9D3F" w14:textId="77777777" w:rsidR="00DE5217" w:rsidRPr="00DE5217" w:rsidRDefault="00DE5217" w:rsidP="00DE5217">
            <w:pPr>
              <w:pStyle w:val="TableTextBold"/>
            </w:pPr>
          </w:p>
        </w:tc>
        <w:tc>
          <w:tcPr>
            <w:tcW w:w="454" w:type="dxa"/>
            <w:gridSpan w:val="2"/>
            <w:shd w:val="clear" w:color="auto" w:fill="E6B9CD"/>
          </w:tcPr>
          <w:p w14:paraId="6A7E4CC7" w14:textId="77777777" w:rsidR="00DE5217" w:rsidRPr="00DE5217" w:rsidRDefault="00DE5217" w:rsidP="00DE5217">
            <w:pPr>
              <w:pStyle w:val="TableTextright"/>
            </w:pPr>
          </w:p>
        </w:tc>
      </w:tr>
      <w:tr w:rsidR="00DE5217" w:rsidRPr="00DE5217" w14:paraId="26E3575B" w14:textId="0A546AC1" w:rsidTr="00DE5217">
        <w:tc>
          <w:tcPr>
            <w:tcW w:w="9071" w:type="dxa"/>
          </w:tcPr>
          <w:p w14:paraId="4885196C" w14:textId="77777777" w:rsidR="00DE5217" w:rsidRPr="00DE5217" w:rsidRDefault="00DE5217" w:rsidP="00DE5217">
            <w:pPr>
              <w:pStyle w:val="Tabletext7pt"/>
            </w:pPr>
            <w:r w:rsidRPr="00DE5217">
              <w:t>Nature Masterclass: Focus on peer review (self-paced)</w:t>
            </w:r>
          </w:p>
        </w:tc>
        <w:tc>
          <w:tcPr>
            <w:tcW w:w="3288" w:type="dxa"/>
          </w:tcPr>
          <w:p w14:paraId="352D2305" w14:textId="77777777" w:rsidR="00DE5217" w:rsidRPr="00DE5217" w:rsidRDefault="00DE5217" w:rsidP="00DE5217">
            <w:pPr>
              <w:pStyle w:val="Tabletext7pt"/>
            </w:pPr>
            <w:r w:rsidRPr="00DE5217">
              <w:t>Doctoral researchers and research staff</w:t>
            </w:r>
          </w:p>
        </w:tc>
        <w:tc>
          <w:tcPr>
            <w:tcW w:w="2438" w:type="dxa"/>
          </w:tcPr>
          <w:p w14:paraId="1FA5480A" w14:textId="77777777" w:rsidR="00DE5217" w:rsidRPr="00DE5217" w:rsidRDefault="00DE5217" w:rsidP="00DE5217">
            <w:pPr>
              <w:pStyle w:val="Tabletext7pt"/>
            </w:pPr>
            <w:r w:rsidRPr="00DE5217">
              <w:t>1</w:t>
            </w:r>
          </w:p>
        </w:tc>
        <w:tc>
          <w:tcPr>
            <w:tcW w:w="454" w:type="dxa"/>
          </w:tcPr>
          <w:p w14:paraId="22C97D94" w14:textId="77777777" w:rsidR="00DE5217" w:rsidRPr="00DE5217" w:rsidRDefault="00DE5217" w:rsidP="00DE5217">
            <w:pPr>
              <w:pStyle w:val="Tabletext7pt"/>
            </w:pPr>
            <w:r w:rsidRPr="00DE5217">
              <w:t>68</w:t>
            </w:r>
          </w:p>
        </w:tc>
        <w:tc>
          <w:tcPr>
            <w:tcW w:w="454" w:type="dxa"/>
            <w:gridSpan w:val="2"/>
          </w:tcPr>
          <w:p w14:paraId="63901646" w14:textId="71B61E3A" w:rsidR="00DE5217" w:rsidRPr="00DE5217" w:rsidRDefault="00DE5217" w:rsidP="00DE5217">
            <w:pPr>
              <w:pStyle w:val="TableTextright"/>
            </w:pPr>
            <w:r>
              <w:rPr>
                <w:noProof/>
              </w:rPr>
              <w:drawing>
                <wp:inline distT="0" distB="0" distL="0" distR="0" wp14:anchorId="72B2976B" wp14:editId="7072BFF4">
                  <wp:extent cx="99060" cy="99060"/>
                  <wp:effectExtent l="0" t="0" r="2540" b="2540"/>
                  <wp:docPr id="55112514" name="Graphic 55112514">
                    <a:hlinkClick xmlns:a="http://schemas.openxmlformats.org/drawingml/2006/main" r:id="rId103"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12514" name="Graphic 55112514">
                            <a:hlinkClick r:id="rId103"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DE5217" w:rsidRPr="00DE5217" w14:paraId="7A58F507" w14:textId="29B3630F" w:rsidTr="00DE5217">
        <w:tc>
          <w:tcPr>
            <w:tcW w:w="9071" w:type="dxa"/>
          </w:tcPr>
          <w:p w14:paraId="7A9B078F" w14:textId="77777777" w:rsidR="00DE5217" w:rsidRPr="00DE5217" w:rsidRDefault="00DE5217" w:rsidP="00DE5217">
            <w:pPr>
              <w:pStyle w:val="Tabletext7pt"/>
            </w:pPr>
            <w:r w:rsidRPr="00DE5217">
              <w:t>Nature Masterclass: Publishing a research paper (self-paced)</w:t>
            </w:r>
          </w:p>
        </w:tc>
        <w:tc>
          <w:tcPr>
            <w:tcW w:w="3288" w:type="dxa"/>
          </w:tcPr>
          <w:p w14:paraId="287E006C" w14:textId="77777777" w:rsidR="00DE5217" w:rsidRPr="00DE5217" w:rsidRDefault="00DE5217" w:rsidP="00DE5217">
            <w:pPr>
              <w:pStyle w:val="Tabletext7pt"/>
            </w:pPr>
            <w:r w:rsidRPr="00DE5217">
              <w:t>Doctoral researchers and research staff</w:t>
            </w:r>
          </w:p>
        </w:tc>
        <w:tc>
          <w:tcPr>
            <w:tcW w:w="2438" w:type="dxa"/>
          </w:tcPr>
          <w:p w14:paraId="04E2F24D" w14:textId="77777777" w:rsidR="00DE5217" w:rsidRPr="00DE5217" w:rsidRDefault="00DE5217" w:rsidP="00DE5217">
            <w:pPr>
              <w:pStyle w:val="Tabletext7pt"/>
            </w:pPr>
            <w:r w:rsidRPr="00DE5217">
              <w:t>1</w:t>
            </w:r>
          </w:p>
        </w:tc>
        <w:tc>
          <w:tcPr>
            <w:tcW w:w="454" w:type="dxa"/>
          </w:tcPr>
          <w:p w14:paraId="117616E4" w14:textId="77777777" w:rsidR="00DE5217" w:rsidRPr="00DE5217" w:rsidRDefault="00DE5217" w:rsidP="00DE5217">
            <w:pPr>
              <w:pStyle w:val="Tabletext7pt"/>
            </w:pPr>
            <w:r w:rsidRPr="00DE5217">
              <w:t>68</w:t>
            </w:r>
          </w:p>
        </w:tc>
        <w:tc>
          <w:tcPr>
            <w:tcW w:w="454" w:type="dxa"/>
            <w:gridSpan w:val="2"/>
          </w:tcPr>
          <w:p w14:paraId="61EBF1F1" w14:textId="6EC9ED86" w:rsidR="00DE5217" w:rsidRPr="00DE5217" w:rsidRDefault="00DE5217" w:rsidP="00DE5217">
            <w:pPr>
              <w:pStyle w:val="TableTextright"/>
            </w:pPr>
            <w:r>
              <w:rPr>
                <w:noProof/>
              </w:rPr>
              <w:drawing>
                <wp:inline distT="0" distB="0" distL="0" distR="0" wp14:anchorId="53AA2CD5" wp14:editId="7D3AF809">
                  <wp:extent cx="99060" cy="99060"/>
                  <wp:effectExtent l="0" t="0" r="2540" b="2540"/>
                  <wp:docPr id="1776290938" name="Graphic 1776290938">
                    <a:hlinkClick xmlns:a="http://schemas.openxmlformats.org/drawingml/2006/main" r:id="rId103"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90938" name="Graphic 1776290938">
                            <a:hlinkClick r:id="rId103"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DE5217" w:rsidRPr="00DE5217" w14:paraId="423F7057" w14:textId="33AD8CEF" w:rsidTr="00DE5217">
        <w:tc>
          <w:tcPr>
            <w:tcW w:w="9071" w:type="dxa"/>
          </w:tcPr>
          <w:p w14:paraId="41BD0355" w14:textId="77777777" w:rsidR="00DE5217" w:rsidRPr="00DE5217" w:rsidRDefault="00DE5217" w:rsidP="00DE5217">
            <w:pPr>
              <w:pStyle w:val="Tabletext7pt"/>
            </w:pPr>
            <w:r w:rsidRPr="00DE5217">
              <w:t>Nature Masterclass: Writing a research paper (self-paced)</w:t>
            </w:r>
          </w:p>
        </w:tc>
        <w:tc>
          <w:tcPr>
            <w:tcW w:w="3288" w:type="dxa"/>
          </w:tcPr>
          <w:p w14:paraId="0B359C0A" w14:textId="77777777" w:rsidR="00DE5217" w:rsidRPr="00DE5217" w:rsidRDefault="00DE5217" w:rsidP="00DE5217">
            <w:pPr>
              <w:pStyle w:val="Tabletext7pt"/>
            </w:pPr>
            <w:r w:rsidRPr="00DE5217">
              <w:t>Doctoral researchers and research staff</w:t>
            </w:r>
          </w:p>
        </w:tc>
        <w:tc>
          <w:tcPr>
            <w:tcW w:w="2438" w:type="dxa"/>
          </w:tcPr>
          <w:p w14:paraId="22AFDC0A" w14:textId="77777777" w:rsidR="00DE5217" w:rsidRPr="00DE5217" w:rsidRDefault="00DE5217" w:rsidP="00DE5217">
            <w:pPr>
              <w:pStyle w:val="Tabletext7pt"/>
            </w:pPr>
            <w:r w:rsidRPr="00DE5217">
              <w:t>1</w:t>
            </w:r>
          </w:p>
        </w:tc>
        <w:tc>
          <w:tcPr>
            <w:tcW w:w="454" w:type="dxa"/>
          </w:tcPr>
          <w:p w14:paraId="4F992C25" w14:textId="77777777" w:rsidR="00DE5217" w:rsidRPr="00DE5217" w:rsidRDefault="00DE5217" w:rsidP="00DE5217">
            <w:pPr>
              <w:pStyle w:val="Tabletext7pt"/>
            </w:pPr>
            <w:r w:rsidRPr="00DE5217">
              <w:t>68</w:t>
            </w:r>
          </w:p>
        </w:tc>
        <w:tc>
          <w:tcPr>
            <w:tcW w:w="454" w:type="dxa"/>
            <w:gridSpan w:val="2"/>
          </w:tcPr>
          <w:p w14:paraId="24047342" w14:textId="6A02A32B" w:rsidR="00DE5217" w:rsidRPr="00DE5217" w:rsidRDefault="00DE5217" w:rsidP="00DE5217">
            <w:pPr>
              <w:pStyle w:val="TableTextright"/>
            </w:pPr>
            <w:r>
              <w:rPr>
                <w:noProof/>
              </w:rPr>
              <w:drawing>
                <wp:inline distT="0" distB="0" distL="0" distR="0" wp14:anchorId="023A90ED" wp14:editId="5A4A6FF9">
                  <wp:extent cx="99060" cy="99060"/>
                  <wp:effectExtent l="0" t="0" r="2540" b="2540"/>
                  <wp:docPr id="982982871" name="Graphic 982982871">
                    <a:hlinkClick xmlns:a="http://schemas.openxmlformats.org/drawingml/2006/main" r:id="rId103"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982871" name="Graphic 982982871">
                            <a:hlinkClick r:id="rId103"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DE5217" w:rsidRPr="00DE5217" w14:paraId="7CB46CDA" w14:textId="59C67AEC" w:rsidTr="00DE5217">
        <w:tc>
          <w:tcPr>
            <w:tcW w:w="9071" w:type="dxa"/>
          </w:tcPr>
          <w:p w14:paraId="16C59ED6" w14:textId="77777777" w:rsidR="00DE5217" w:rsidRPr="00DE5217" w:rsidRDefault="00DE5217" w:rsidP="00DE5217">
            <w:pPr>
              <w:pStyle w:val="Tabletext7pt"/>
            </w:pPr>
            <w:r w:rsidRPr="00DE5217">
              <w:t>Nature Masterclass: Writing and publishing a review paper (self-paced)</w:t>
            </w:r>
          </w:p>
        </w:tc>
        <w:tc>
          <w:tcPr>
            <w:tcW w:w="3288" w:type="dxa"/>
          </w:tcPr>
          <w:p w14:paraId="366B3A6E" w14:textId="77777777" w:rsidR="00DE5217" w:rsidRPr="00DE5217" w:rsidRDefault="00DE5217" w:rsidP="00DE5217">
            <w:pPr>
              <w:pStyle w:val="Tabletext7pt"/>
            </w:pPr>
            <w:r w:rsidRPr="00DE5217">
              <w:t>Doctoral researchers and research staff</w:t>
            </w:r>
          </w:p>
        </w:tc>
        <w:tc>
          <w:tcPr>
            <w:tcW w:w="2438" w:type="dxa"/>
          </w:tcPr>
          <w:p w14:paraId="4AAD5AC3" w14:textId="77777777" w:rsidR="00DE5217" w:rsidRPr="00DE5217" w:rsidRDefault="00DE5217" w:rsidP="00DE5217">
            <w:pPr>
              <w:pStyle w:val="Tabletext7pt"/>
            </w:pPr>
            <w:r w:rsidRPr="00DE5217">
              <w:t>1</w:t>
            </w:r>
          </w:p>
        </w:tc>
        <w:tc>
          <w:tcPr>
            <w:tcW w:w="454" w:type="dxa"/>
          </w:tcPr>
          <w:p w14:paraId="777FCBA5" w14:textId="77777777" w:rsidR="00DE5217" w:rsidRPr="00DE5217" w:rsidRDefault="00DE5217" w:rsidP="00DE5217">
            <w:pPr>
              <w:pStyle w:val="Tabletext7pt"/>
            </w:pPr>
            <w:r w:rsidRPr="00DE5217">
              <w:t>69</w:t>
            </w:r>
          </w:p>
        </w:tc>
        <w:tc>
          <w:tcPr>
            <w:tcW w:w="454" w:type="dxa"/>
            <w:gridSpan w:val="2"/>
          </w:tcPr>
          <w:p w14:paraId="2E66A8AC" w14:textId="5E4FAF77" w:rsidR="00DE5217" w:rsidRPr="00DE5217" w:rsidRDefault="00DE5217" w:rsidP="00DE5217">
            <w:pPr>
              <w:pStyle w:val="TableTextright"/>
            </w:pPr>
            <w:r>
              <w:rPr>
                <w:noProof/>
              </w:rPr>
              <w:drawing>
                <wp:inline distT="0" distB="0" distL="0" distR="0" wp14:anchorId="320B48D0" wp14:editId="74B6834A">
                  <wp:extent cx="99060" cy="99060"/>
                  <wp:effectExtent l="0" t="0" r="2540" b="2540"/>
                  <wp:docPr id="491262690" name="Graphic 491262690">
                    <a:hlinkClick xmlns:a="http://schemas.openxmlformats.org/drawingml/2006/main" r:id="rId104"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262690" name="Graphic 491262690">
                            <a:hlinkClick r:id="rId104"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DE5217" w:rsidRPr="00DE5217" w14:paraId="3DFD52EA" w14:textId="33618868" w:rsidTr="00DE5217">
        <w:tc>
          <w:tcPr>
            <w:tcW w:w="9071" w:type="dxa"/>
          </w:tcPr>
          <w:p w14:paraId="30C0E766" w14:textId="77777777" w:rsidR="00DE5217" w:rsidRPr="00DE5217" w:rsidRDefault="00DE5217" w:rsidP="00DE5217">
            <w:pPr>
              <w:pStyle w:val="Tabletext7pt"/>
            </w:pPr>
            <w:r w:rsidRPr="00DE5217">
              <w:t>The Writing Series: abstracts</w:t>
            </w:r>
          </w:p>
        </w:tc>
        <w:tc>
          <w:tcPr>
            <w:tcW w:w="3288" w:type="dxa"/>
          </w:tcPr>
          <w:p w14:paraId="737A05CC" w14:textId="77777777" w:rsidR="00DE5217" w:rsidRPr="00DE5217" w:rsidRDefault="00DE5217" w:rsidP="00DE5217">
            <w:pPr>
              <w:pStyle w:val="Tabletext7pt"/>
            </w:pPr>
            <w:r w:rsidRPr="00DE5217">
              <w:t>Doctoral researchers and research staff</w:t>
            </w:r>
          </w:p>
        </w:tc>
        <w:tc>
          <w:tcPr>
            <w:tcW w:w="2438" w:type="dxa"/>
          </w:tcPr>
          <w:p w14:paraId="2B3D69D5" w14:textId="77777777" w:rsidR="00DE5217" w:rsidRPr="00DE5217" w:rsidRDefault="00DE5217" w:rsidP="00DE5217">
            <w:pPr>
              <w:pStyle w:val="Tabletext7pt"/>
            </w:pPr>
            <w:r w:rsidRPr="00DE5217">
              <w:t>1</w:t>
            </w:r>
          </w:p>
        </w:tc>
        <w:tc>
          <w:tcPr>
            <w:tcW w:w="454" w:type="dxa"/>
          </w:tcPr>
          <w:p w14:paraId="6E11DAA1" w14:textId="77777777" w:rsidR="00DE5217" w:rsidRPr="00DE5217" w:rsidRDefault="00DE5217" w:rsidP="00DE5217">
            <w:pPr>
              <w:pStyle w:val="Tabletext7pt"/>
            </w:pPr>
            <w:r w:rsidRPr="00DE5217">
              <w:t>69</w:t>
            </w:r>
          </w:p>
        </w:tc>
        <w:tc>
          <w:tcPr>
            <w:tcW w:w="454" w:type="dxa"/>
            <w:gridSpan w:val="2"/>
          </w:tcPr>
          <w:p w14:paraId="3FBAC0EB" w14:textId="4978EA68" w:rsidR="00DE5217" w:rsidRPr="00DE5217" w:rsidRDefault="00DE5217" w:rsidP="00DE5217">
            <w:pPr>
              <w:pStyle w:val="TableTextright"/>
            </w:pPr>
            <w:r>
              <w:rPr>
                <w:noProof/>
              </w:rPr>
              <w:drawing>
                <wp:inline distT="0" distB="0" distL="0" distR="0" wp14:anchorId="3EC571B2" wp14:editId="18D793F0">
                  <wp:extent cx="99060" cy="99060"/>
                  <wp:effectExtent l="0" t="0" r="2540" b="2540"/>
                  <wp:docPr id="1077329401" name="Graphic 1077329401">
                    <a:hlinkClick xmlns:a="http://schemas.openxmlformats.org/drawingml/2006/main" r:id="rId104"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29401" name="Graphic 1077329401">
                            <a:hlinkClick r:id="rId104"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DE5217" w:rsidRPr="00DE5217" w14:paraId="5560D632" w14:textId="7A87C79E" w:rsidTr="00DE5217">
        <w:tc>
          <w:tcPr>
            <w:tcW w:w="9071" w:type="dxa"/>
          </w:tcPr>
          <w:p w14:paraId="3A62C1BC" w14:textId="77777777" w:rsidR="00DE5217" w:rsidRPr="00DE5217" w:rsidRDefault="00DE5217" w:rsidP="00DE5217">
            <w:pPr>
              <w:pStyle w:val="Tabletext7pt"/>
            </w:pPr>
            <w:r w:rsidRPr="00DE5217">
              <w:t>The Writing Series: choosing a journal suitable for your research manuscript</w:t>
            </w:r>
          </w:p>
        </w:tc>
        <w:tc>
          <w:tcPr>
            <w:tcW w:w="3288" w:type="dxa"/>
          </w:tcPr>
          <w:p w14:paraId="79AF2442" w14:textId="77777777" w:rsidR="00DE5217" w:rsidRPr="00DE5217" w:rsidRDefault="00DE5217" w:rsidP="00DE5217">
            <w:pPr>
              <w:pStyle w:val="Tabletext7pt"/>
            </w:pPr>
            <w:r w:rsidRPr="00DE5217">
              <w:t>Doctoral researchers and research staff</w:t>
            </w:r>
          </w:p>
        </w:tc>
        <w:tc>
          <w:tcPr>
            <w:tcW w:w="2438" w:type="dxa"/>
          </w:tcPr>
          <w:p w14:paraId="4F0EE572" w14:textId="77777777" w:rsidR="00DE5217" w:rsidRPr="00DE5217" w:rsidRDefault="00DE5217" w:rsidP="00DE5217">
            <w:pPr>
              <w:pStyle w:val="Tabletext7pt"/>
            </w:pPr>
            <w:r w:rsidRPr="00DE5217">
              <w:t>1</w:t>
            </w:r>
          </w:p>
        </w:tc>
        <w:tc>
          <w:tcPr>
            <w:tcW w:w="454" w:type="dxa"/>
          </w:tcPr>
          <w:p w14:paraId="09852ECB" w14:textId="77777777" w:rsidR="00DE5217" w:rsidRPr="00DE5217" w:rsidRDefault="00DE5217" w:rsidP="00DE5217">
            <w:pPr>
              <w:pStyle w:val="Tabletext7pt"/>
            </w:pPr>
            <w:r w:rsidRPr="00DE5217">
              <w:t>69</w:t>
            </w:r>
          </w:p>
        </w:tc>
        <w:tc>
          <w:tcPr>
            <w:tcW w:w="454" w:type="dxa"/>
            <w:gridSpan w:val="2"/>
          </w:tcPr>
          <w:p w14:paraId="4601E6D8" w14:textId="6B6E640C" w:rsidR="00DE5217" w:rsidRPr="00DE5217" w:rsidRDefault="00DE5217" w:rsidP="00DE5217">
            <w:pPr>
              <w:pStyle w:val="TableTextright"/>
            </w:pPr>
            <w:r>
              <w:rPr>
                <w:noProof/>
              </w:rPr>
              <w:drawing>
                <wp:inline distT="0" distB="0" distL="0" distR="0" wp14:anchorId="05010524" wp14:editId="215320CD">
                  <wp:extent cx="99060" cy="99060"/>
                  <wp:effectExtent l="0" t="0" r="2540" b="2540"/>
                  <wp:docPr id="84274421" name="Graphic 84274421">
                    <a:hlinkClick xmlns:a="http://schemas.openxmlformats.org/drawingml/2006/main" r:id="rId104"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4421" name="Graphic 84274421">
                            <a:hlinkClick r:id="rId104"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DE5217" w:rsidRPr="00DE5217" w14:paraId="74137056" w14:textId="5201BC6B" w:rsidTr="00DE5217">
        <w:tc>
          <w:tcPr>
            <w:tcW w:w="9071" w:type="dxa"/>
          </w:tcPr>
          <w:p w14:paraId="7F061BB2" w14:textId="77777777" w:rsidR="00DE5217" w:rsidRPr="00DE5217" w:rsidRDefault="00DE5217" w:rsidP="00DE5217">
            <w:pPr>
              <w:pStyle w:val="Tabletext7pt"/>
            </w:pPr>
            <w:r w:rsidRPr="00DE5217">
              <w:t>The Writing Series: choosing a journal suitable for your research manuscript (in-person workshop)</w:t>
            </w:r>
          </w:p>
        </w:tc>
        <w:tc>
          <w:tcPr>
            <w:tcW w:w="3288" w:type="dxa"/>
          </w:tcPr>
          <w:p w14:paraId="28616C35" w14:textId="77777777" w:rsidR="00DE5217" w:rsidRPr="00DE5217" w:rsidRDefault="00DE5217" w:rsidP="00DE5217">
            <w:pPr>
              <w:pStyle w:val="Tabletext7pt"/>
            </w:pPr>
            <w:r w:rsidRPr="00DE5217">
              <w:t>Doctoral researchers and research staff</w:t>
            </w:r>
          </w:p>
        </w:tc>
        <w:tc>
          <w:tcPr>
            <w:tcW w:w="2438" w:type="dxa"/>
          </w:tcPr>
          <w:p w14:paraId="3C810080" w14:textId="77777777" w:rsidR="00DE5217" w:rsidRPr="00DE5217" w:rsidRDefault="00DE5217" w:rsidP="00DE5217">
            <w:pPr>
              <w:pStyle w:val="Tabletext7pt"/>
            </w:pPr>
            <w:r w:rsidRPr="00DE5217">
              <w:t>1</w:t>
            </w:r>
          </w:p>
        </w:tc>
        <w:tc>
          <w:tcPr>
            <w:tcW w:w="454" w:type="dxa"/>
          </w:tcPr>
          <w:p w14:paraId="3BFD00C6" w14:textId="77777777" w:rsidR="00DE5217" w:rsidRPr="00DE5217" w:rsidRDefault="00DE5217" w:rsidP="00DE5217">
            <w:pPr>
              <w:pStyle w:val="Tabletext7pt"/>
            </w:pPr>
            <w:r w:rsidRPr="00DE5217">
              <w:t>69</w:t>
            </w:r>
          </w:p>
        </w:tc>
        <w:tc>
          <w:tcPr>
            <w:tcW w:w="454" w:type="dxa"/>
            <w:gridSpan w:val="2"/>
          </w:tcPr>
          <w:p w14:paraId="27A62772" w14:textId="33F0E3BC" w:rsidR="00DE5217" w:rsidRPr="00DE5217" w:rsidRDefault="00DE5217" w:rsidP="00DE5217">
            <w:pPr>
              <w:pStyle w:val="TableTextright"/>
            </w:pPr>
            <w:r>
              <w:rPr>
                <w:noProof/>
              </w:rPr>
              <w:drawing>
                <wp:inline distT="0" distB="0" distL="0" distR="0" wp14:anchorId="3B5D74D2" wp14:editId="577D7B43">
                  <wp:extent cx="99060" cy="99060"/>
                  <wp:effectExtent l="0" t="0" r="2540" b="2540"/>
                  <wp:docPr id="98340444" name="Graphic 98340444">
                    <a:hlinkClick xmlns:a="http://schemas.openxmlformats.org/drawingml/2006/main" r:id="rId104"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40444" name="Graphic 98340444">
                            <a:hlinkClick r:id="rId104"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DE5217" w:rsidRPr="00DE5217" w14:paraId="3852B924" w14:textId="2C43FA56" w:rsidTr="00DE5217">
        <w:tc>
          <w:tcPr>
            <w:tcW w:w="9071" w:type="dxa"/>
          </w:tcPr>
          <w:p w14:paraId="28C98D3A" w14:textId="77777777" w:rsidR="00DE5217" w:rsidRPr="00DE5217" w:rsidRDefault="00DE5217" w:rsidP="00DE5217">
            <w:pPr>
              <w:pStyle w:val="Tabletext7pt"/>
            </w:pPr>
            <w:r w:rsidRPr="00DE5217">
              <w:t>The Writing Series: editing for publication</w:t>
            </w:r>
          </w:p>
        </w:tc>
        <w:tc>
          <w:tcPr>
            <w:tcW w:w="3288" w:type="dxa"/>
          </w:tcPr>
          <w:p w14:paraId="573BB8D2" w14:textId="77777777" w:rsidR="00DE5217" w:rsidRPr="00DE5217" w:rsidRDefault="00DE5217" w:rsidP="00DE5217">
            <w:pPr>
              <w:pStyle w:val="Tabletext7pt"/>
            </w:pPr>
            <w:r w:rsidRPr="00DE5217">
              <w:t>Doctoral researchers and research staff</w:t>
            </w:r>
          </w:p>
        </w:tc>
        <w:tc>
          <w:tcPr>
            <w:tcW w:w="2438" w:type="dxa"/>
          </w:tcPr>
          <w:p w14:paraId="292E2675" w14:textId="77777777" w:rsidR="00DE5217" w:rsidRPr="00DE5217" w:rsidRDefault="00DE5217" w:rsidP="00DE5217">
            <w:pPr>
              <w:pStyle w:val="Tabletext7pt"/>
            </w:pPr>
            <w:r w:rsidRPr="00DE5217">
              <w:t>1</w:t>
            </w:r>
          </w:p>
        </w:tc>
        <w:tc>
          <w:tcPr>
            <w:tcW w:w="454" w:type="dxa"/>
          </w:tcPr>
          <w:p w14:paraId="6A862BFF" w14:textId="77777777" w:rsidR="00DE5217" w:rsidRPr="00DE5217" w:rsidRDefault="00DE5217" w:rsidP="00DE5217">
            <w:pPr>
              <w:pStyle w:val="Tabletext7pt"/>
            </w:pPr>
            <w:r w:rsidRPr="00DE5217">
              <w:t>69</w:t>
            </w:r>
          </w:p>
        </w:tc>
        <w:tc>
          <w:tcPr>
            <w:tcW w:w="454" w:type="dxa"/>
            <w:gridSpan w:val="2"/>
          </w:tcPr>
          <w:p w14:paraId="46E77861" w14:textId="26876DDE" w:rsidR="00DE5217" w:rsidRPr="00DE5217" w:rsidRDefault="00DE5217" w:rsidP="00DE5217">
            <w:pPr>
              <w:pStyle w:val="TableTextright"/>
            </w:pPr>
            <w:r>
              <w:rPr>
                <w:noProof/>
              </w:rPr>
              <w:drawing>
                <wp:inline distT="0" distB="0" distL="0" distR="0" wp14:anchorId="348EA967" wp14:editId="03EEACE2">
                  <wp:extent cx="99060" cy="99060"/>
                  <wp:effectExtent l="0" t="0" r="2540" b="2540"/>
                  <wp:docPr id="750805139" name="Graphic 750805139">
                    <a:hlinkClick xmlns:a="http://schemas.openxmlformats.org/drawingml/2006/main" r:id="rId104"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805139" name="Graphic 750805139">
                            <a:hlinkClick r:id="rId104"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DE5217" w:rsidRPr="00DE5217" w14:paraId="753C97C0" w14:textId="3901F17D" w:rsidTr="00DE5217">
        <w:tc>
          <w:tcPr>
            <w:tcW w:w="9071" w:type="dxa"/>
          </w:tcPr>
          <w:p w14:paraId="58957C4F" w14:textId="77777777" w:rsidR="00DE5217" w:rsidRPr="00DE5217" w:rsidRDefault="00DE5217" w:rsidP="00DE5217">
            <w:pPr>
              <w:pStyle w:val="Tabletext7pt"/>
            </w:pPr>
            <w:r w:rsidRPr="00DE5217">
              <w:t>The Writing Series: navigating the peer review process of journals</w:t>
            </w:r>
          </w:p>
        </w:tc>
        <w:tc>
          <w:tcPr>
            <w:tcW w:w="3288" w:type="dxa"/>
          </w:tcPr>
          <w:p w14:paraId="79CEC18E" w14:textId="77777777" w:rsidR="00DE5217" w:rsidRPr="00DE5217" w:rsidRDefault="00DE5217" w:rsidP="00DE5217">
            <w:pPr>
              <w:pStyle w:val="Tabletext7pt"/>
            </w:pPr>
            <w:r w:rsidRPr="00DE5217">
              <w:t>Doctoral researchers and research staff</w:t>
            </w:r>
          </w:p>
        </w:tc>
        <w:tc>
          <w:tcPr>
            <w:tcW w:w="2438" w:type="dxa"/>
          </w:tcPr>
          <w:p w14:paraId="0BE46325" w14:textId="77777777" w:rsidR="00DE5217" w:rsidRPr="00DE5217" w:rsidRDefault="00DE5217" w:rsidP="00DE5217">
            <w:pPr>
              <w:pStyle w:val="Tabletext7pt"/>
            </w:pPr>
            <w:r w:rsidRPr="00DE5217">
              <w:t>1</w:t>
            </w:r>
          </w:p>
        </w:tc>
        <w:tc>
          <w:tcPr>
            <w:tcW w:w="454" w:type="dxa"/>
          </w:tcPr>
          <w:p w14:paraId="53BC2DF9" w14:textId="77777777" w:rsidR="00DE5217" w:rsidRPr="00DE5217" w:rsidRDefault="00DE5217" w:rsidP="00DE5217">
            <w:pPr>
              <w:pStyle w:val="Tabletext7pt"/>
            </w:pPr>
            <w:r w:rsidRPr="00DE5217">
              <w:t>69</w:t>
            </w:r>
          </w:p>
        </w:tc>
        <w:tc>
          <w:tcPr>
            <w:tcW w:w="454" w:type="dxa"/>
            <w:gridSpan w:val="2"/>
          </w:tcPr>
          <w:p w14:paraId="1A9A107E" w14:textId="014F4ACA" w:rsidR="00DE5217" w:rsidRPr="00DE5217" w:rsidRDefault="00DE5217" w:rsidP="00DE5217">
            <w:pPr>
              <w:pStyle w:val="TableTextright"/>
            </w:pPr>
            <w:r>
              <w:rPr>
                <w:noProof/>
              </w:rPr>
              <w:drawing>
                <wp:inline distT="0" distB="0" distL="0" distR="0" wp14:anchorId="59F4E220" wp14:editId="766B1105">
                  <wp:extent cx="99060" cy="99060"/>
                  <wp:effectExtent l="0" t="0" r="2540" b="2540"/>
                  <wp:docPr id="890842094" name="Graphic 890842094">
                    <a:hlinkClick xmlns:a="http://schemas.openxmlformats.org/drawingml/2006/main" r:id="rId104"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42094" name="Graphic 890842094">
                            <a:hlinkClick r:id="rId104"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DE5217" w:rsidRPr="00DE5217" w14:paraId="18CEFC07" w14:textId="23778193" w:rsidTr="00DE5217">
        <w:tc>
          <w:tcPr>
            <w:tcW w:w="9071" w:type="dxa"/>
          </w:tcPr>
          <w:p w14:paraId="309688FA" w14:textId="77777777" w:rsidR="00DE5217" w:rsidRPr="00DE5217" w:rsidRDefault="00DE5217" w:rsidP="00DE5217">
            <w:pPr>
              <w:pStyle w:val="Tabletext7pt"/>
            </w:pPr>
            <w:r w:rsidRPr="00DE5217">
              <w:t>The Writing Series: navigating the peer review process of journals (in-person workshop)</w:t>
            </w:r>
          </w:p>
        </w:tc>
        <w:tc>
          <w:tcPr>
            <w:tcW w:w="3288" w:type="dxa"/>
          </w:tcPr>
          <w:p w14:paraId="1A11ABC6" w14:textId="77777777" w:rsidR="00DE5217" w:rsidRPr="00DE5217" w:rsidRDefault="00DE5217" w:rsidP="00DE5217">
            <w:pPr>
              <w:pStyle w:val="Tabletext7pt"/>
            </w:pPr>
            <w:r w:rsidRPr="00DE5217">
              <w:t>Doctoral researchers and research staff</w:t>
            </w:r>
          </w:p>
        </w:tc>
        <w:tc>
          <w:tcPr>
            <w:tcW w:w="2438" w:type="dxa"/>
          </w:tcPr>
          <w:p w14:paraId="32F79350" w14:textId="77777777" w:rsidR="00DE5217" w:rsidRPr="00DE5217" w:rsidRDefault="00DE5217" w:rsidP="00DE5217">
            <w:pPr>
              <w:pStyle w:val="Tabletext7pt"/>
            </w:pPr>
            <w:r w:rsidRPr="00DE5217">
              <w:t>1</w:t>
            </w:r>
          </w:p>
        </w:tc>
        <w:tc>
          <w:tcPr>
            <w:tcW w:w="454" w:type="dxa"/>
          </w:tcPr>
          <w:p w14:paraId="5EDB295F" w14:textId="77777777" w:rsidR="00DE5217" w:rsidRPr="00DE5217" w:rsidRDefault="00DE5217" w:rsidP="00DE5217">
            <w:pPr>
              <w:pStyle w:val="Tabletext7pt"/>
            </w:pPr>
            <w:r w:rsidRPr="00DE5217">
              <w:t>69</w:t>
            </w:r>
          </w:p>
        </w:tc>
        <w:tc>
          <w:tcPr>
            <w:tcW w:w="454" w:type="dxa"/>
            <w:gridSpan w:val="2"/>
          </w:tcPr>
          <w:p w14:paraId="3AB2A90A" w14:textId="66010F56" w:rsidR="00DE5217" w:rsidRPr="00DE5217" w:rsidRDefault="00DE5217" w:rsidP="00DE5217">
            <w:pPr>
              <w:pStyle w:val="TableTextright"/>
            </w:pPr>
            <w:r>
              <w:rPr>
                <w:noProof/>
              </w:rPr>
              <w:drawing>
                <wp:inline distT="0" distB="0" distL="0" distR="0" wp14:anchorId="51B643F0" wp14:editId="0478F27E">
                  <wp:extent cx="99060" cy="99060"/>
                  <wp:effectExtent l="0" t="0" r="2540" b="2540"/>
                  <wp:docPr id="637251769" name="Graphic 637251769">
                    <a:hlinkClick xmlns:a="http://schemas.openxmlformats.org/drawingml/2006/main" r:id="rId104"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251769" name="Graphic 637251769">
                            <a:hlinkClick r:id="rId104"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DE5217" w:rsidRPr="00DE5217" w14:paraId="1255197C" w14:textId="730BA6CB" w:rsidTr="00DE5217">
        <w:tc>
          <w:tcPr>
            <w:tcW w:w="9071" w:type="dxa"/>
          </w:tcPr>
          <w:p w14:paraId="57A75C34" w14:textId="77777777" w:rsidR="00DE5217" w:rsidRPr="00DE5217" w:rsidRDefault="00DE5217" w:rsidP="00DE5217">
            <w:pPr>
              <w:pStyle w:val="Tabletext7pt"/>
            </w:pPr>
            <w:r w:rsidRPr="00DE5217">
              <w:t>The Writing Series: writing and publishing a research paper (self-paced)</w:t>
            </w:r>
          </w:p>
        </w:tc>
        <w:tc>
          <w:tcPr>
            <w:tcW w:w="3288" w:type="dxa"/>
          </w:tcPr>
          <w:p w14:paraId="4A89118E" w14:textId="77777777" w:rsidR="00DE5217" w:rsidRPr="00DE5217" w:rsidRDefault="00DE5217" w:rsidP="00DE5217">
            <w:pPr>
              <w:pStyle w:val="Tabletext7pt"/>
            </w:pPr>
            <w:r w:rsidRPr="00DE5217">
              <w:t>Doctoral researchers and research staff</w:t>
            </w:r>
          </w:p>
        </w:tc>
        <w:tc>
          <w:tcPr>
            <w:tcW w:w="2438" w:type="dxa"/>
          </w:tcPr>
          <w:p w14:paraId="07734630" w14:textId="77777777" w:rsidR="00DE5217" w:rsidRPr="00DE5217" w:rsidRDefault="00DE5217" w:rsidP="00DE5217">
            <w:pPr>
              <w:pStyle w:val="Tabletext7pt"/>
            </w:pPr>
            <w:r w:rsidRPr="00DE5217">
              <w:t>2</w:t>
            </w:r>
          </w:p>
        </w:tc>
        <w:tc>
          <w:tcPr>
            <w:tcW w:w="454" w:type="dxa"/>
          </w:tcPr>
          <w:p w14:paraId="6C584B7E" w14:textId="77777777" w:rsidR="00DE5217" w:rsidRPr="00DE5217" w:rsidRDefault="00DE5217" w:rsidP="00DE5217">
            <w:pPr>
              <w:pStyle w:val="Tabletext7pt"/>
            </w:pPr>
            <w:r w:rsidRPr="00DE5217">
              <w:t>69</w:t>
            </w:r>
          </w:p>
        </w:tc>
        <w:tc>
          <w:tcPr>
            <w:tcW w:w="454" w:type="dxa"/>
            <w:gridSpan w:val="2"/>
          </w:tcPr>
          <w:p w14:paraId="210AA280" w14:textId="753433D1" w:rsidR="00DE5217" w:rsidRPr="00DE5217" w:rsidRDefault="00DE5217" w:rsidP="00DE5217">
            <w:pPr>
              <w:pStyle w:val="TableTextright"/>
            </w:pPr>
            <w:r>
              <w:rPr>
                <w:noProof/>
              </w:rPr>
              <w:drawing>
                <wp:inline distT="0" distB="0" distL="0" distR="0" wp14:anchorId="6EB4D53B" wp14:editId="2EFB810C">
                  <wp:extent cx="99060" cy="99060"/>
                  <wp:effectExtent l="0" t="0" r="2540" b="2540"/>
                  <wp:docPr id="1160820922" name="Graphic 1160820922">
                    <a:hlinkClick xmlns:a="http://schemas.openxmlformats.org/drawingml/2006/main" r:id="rId104"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820922" name="Graphic 1160820922">
                            <a:hlinkClick r:id="rId104"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FB22A8" w:rsidRPr="00DE5217" w14:paraId="7D00A90B" w14:textId="3008B994" w:rsidTr="00DE5217">
        <w:tc>
          <w:tcPr>
            <w:tcW w:w="9071" w:type="dxa"/>
          </w:tcPr>
          <w:p w14:paraId="65BF757F" w14:textId="77777777" w:rsidR="00FB22A8" w:rsidRPr="00DE5217" w:rsidRDefault="00FB22A8" w:rsidP="00FB22A8">
            <w:pPr>
              <w:pStyle w:val="Tabletext7pt"/>
            </w:pPr>
            <w:r w:rsidRPr="00DE5217">
              <w:t>The Writing Series: writing style and process for a research paper</w:t>
            </w:r>
          </w:p>
        </w:tc>
        <w:tc>
          <w:tcPr>
            <w:tcW w:w="3288" w:type="dxa"/>
          </w:tcPr>
          <w:p w14:paraId="7D0B85F7" w14:textId="77777777" w:rsidR="00FB22A8" w:rsidRPr="00DE5217" w:rsidRDefault="00FB22A8" w:rsidP="00FB22A8">
            <w:pPr>
              <w:pStyle w:val="Tabletext7pt"/>
            </w:pPr>
            <w:r w:rsidRPr="00DE5217">
              <w:t>Doctoral researchers and research staff</w:t>
            </w:r>
          </w:p>
        </w:tc>
        <w:tc>
          <w:tcPr>
            <w:tcW w:w="2438" w:type="dxa"/>
          </w:tcPr>
          <w:p w14:paraId="3E1F4619" w14:textId="77777777" w:rsidR="00FB22A8" w:rsidRPr="00DE5217" w:rsidRDefault="00FB22A8" w:rsidP="00FB22A8">
            <w:pPr>
              <w:pStyle w:val="Tabletext7pt"/>
            </w:pPr>
            <w:r w:rsidRPr="00DE5217">
              <w:t>1</w:t>
            </w:r>
          </w:p>
        </w:tc>
        <w:tc>
          <w:tcPr>
            <w:tcW w:w="454" w:type="dxa"/>
          </w:tcPr>
          <w:p w14:paraId="50D1002D" w14:textId="77777777" w:rsidR="00FB22A8" w:rsidRPr="00DE5217" w:rsidRDefault="00FB22A8" w:rsidP="00FB22A8">
            <w:pPr>
              <w:pStyle w:val="Tabletext7pt"/>
            </w:pPr>
            <w:r w:rsidRPr="00DE5217">
              <w:t>70</w:t>
            </w:r>
          </w:p>
        </w:tc>
        <w:tc>
          <w:tcPr>
            <w:tcW w:w="454" w:type="dxa"/>
            <w:gridSpan w:val="2"/>
          </w:tcPr>
          <w:p w14:paraId="59C43BA1" w14:textId="609816FE" w:rsidR="00FB22A8" w:rsidRPr="00DE5217" w:rsidRDefault="00FB22A8" w:rsidP="00FB22A8">
            <w:pPr>
              <w:pStyle w:val="TableTextright"/>
            </w:pPr>
            <w:r>
              <w:rPr>
                <w:noProof/>
              </w:rPr>
              <w:drawing>
                <wp:inline distT="0" distB="0" distL="0" distR="0" wp14:anchorId="45B6F35A" wp14:editId="019288D2">
                  <wp:extent cx="99060" cy="99060"/>
                  <wp:effectExtent l="0" t="0" r="2540" b="2540"/>
                  <wp:docPr id="2123627686" name="Graphic 2123627686">
                    <a:hlinkClick xmlns:a="http://schemas.openxmlformats.org/drawingml/2006/main" r:id="rId105"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627686" name="Graphic 2123627686">
                            <a:hlinkClick r:id="rId105"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FB22A8" w:rsidRPr="00DE5217" w14:paraId="4C793798" w14:textId="583079A9" w:rsidTr="00DE5217">
        <w:tc>
          <w:tcPr>
            <w:tcW w:w="9071" w:type="dxa"/>
          </w:tcPr>
          <w:p w14:paraId="1D61FE03" w14:textId="77777777" w:rsidR="00FB22A8" w:rsidRPr="00DE5217" w:rsidRDefault="00FB22A8" w:rsidP="00FB22A8">
            <w:pPr>
              <w:pStyle w:val="Tabletext7pt"/>
            </w:pPr>
            <w:r w:rsidRPr="00DE5217">
              <w:t>The Writing Series: writing style and process for a research paper (in-person workshop)</w:t>
            </w:r>
          </w:p>
        </w:tc>
        <w:tc>
          <w:tcPr>
            <w:tcW w:w="3288" w:type="dxa"/>
          </w:tcPr>
          <w:p w14:paraId="535A8C09" w14:textId="77777777" w:rsidR="00FB22A8" w:rsidRPr="00DE5217" w:rsidRDefault="00FB22A8" w:rsidP="00FB22A8">
            <w:pPr>
              <w:pStyle w:val="Tabletext7pt"/>
            </w:pPr>
            <w:r w:rsidRPr="00DE5217">
              <w:t>Doctoral researchers and research staff</w:t>
            </w:r>
          </w:p>
        </w:tc>
        <w:tc>
          <w:tcPr>
            <w:tcW w:w="2438" w:type="dxa"/>
          </w:tcPr>
          <w:p w14:paraId="53BB1208" w14:textId="77777777" w:rsidR="00FB22A8" w:rsidRPr="00DE5217" w:rsidRDefault="00FB22A8" w:rsidP="00FB22A8">
            <w:pPr>
              <w:pStyle w:val="Tabletext7pt"/>
            </w:pPr>
            <w:r w:rsidRPr="00DE5217">
              <w:t>1</w:t>
            </w:r>
          </w:p>
        </w:tc>
        <w:tc>
          <w:tcPr>
            <w:tcW w:w="454" w:type="dxa"/>
          </w:tcPr>
          <w:p w14:paraId="4AAF91CD" w14:textId="77777777" w:rsidR="00FB22A8" w:rsidRPr="00DE5217" w:rsidRDefault="00FB22A8" w:rsidP="00FB22A8">
            <w:pPr>
              <w:pStyle w:val="Tabletext7pt"/>
            </w:pPr>
            <w:r w:rsidRPr="00DE5217">
              <w:t>70</w:t>
            </w:r>
          </w:p>
        </w:tc>
        <w:tc>
          <w:tcPr>
            <w:tcW w:w="454" w:type="dxa"/>
            <w:gridSpan w:val="2"/>
          </w:tcPr>
          <w:p w14:paraId="56B830FE" w14:textId="48C87B28" w:rsidR="00FB22A8" w:rsidRPr="00DE5217" w:rsidRDefault="00FB22A8" w:rsidP="00FB22A8">
            <w:pPr>
              <w:pStyle w:val="TableTextright"/>
            </w:pPr>
            <w:r>
              <w:rPr>
                <w:noProof/>
              </w:rPr>
              <w:drawing>
                <wp:inline distT="0" distB="0" distL="0" distR="0" wp14:anchorId="4E2976E3" wp14:editId="6D97A37F">
                  <wp:extent cx="99060" cy="99060"/>
                  <wp:effectExtent l="0" t="0" r="2540" b="2540"/>
                  <wp:docPr id="846467634" name="Graphic 846467634">
                    <a:hlinkClick xmlns:a="http://schemas.openxmlformats.org/drawingml/2006/main" r:id="rId105"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467634" name="Graphic 846467634">
                            <a:hlinkClick r:id="rId105"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FB22A8" w:rsidRPr="00DE5217" w14:paraId="6B5566B4" w14:textId="733C6FFD" w:rsidTr="00DE5217">
        <w:tc>
          <w:tcPr>
            <w:tcW w:w="9071" w:type="dxa"/>
            <w:shd w:val="clear" w:color="auto" w:fill="E6B9CD"/>
          </w:tcPr>
          <w:p w14:paraId="61569F0E" w14:textId="77777777" w:rsidR="00FB22A8" w:rsidRPr="00DE5217" w:rsidRDefault="00FB22A8" w:rsidP="00FB22A8">
            <w:pPr>
              <w:pStyle w:val="TableTextBold"/>
            </w:pPr>
            <w:r w:rsidRPr="00DE5217">
              <w:t>Thesis Writing</w:t>
            </w:r>
          </w:p>
        </w:tc>
        <w:tc>
          <w:tcPr>
            <w:tcW w:w="3288" w:type="dxa"/>
            <w:shd w:val="clear" w:color="auto" w:fill="E6B9CD"/>
          </w:tcPr>
          <w:p w14:paraId="5320B7F2" w14:textId="77777777" w:rsidR="00FB22A8" w:rsidRPr="00DE5217" w:rsidRDefault="00FB22A8" w:rsidP="00FB22A8">
            <w:pPr>
              <w:pStyle w:val="TableTextBold"/>
            </w:pPr>
          </w:p>
        </w:tc>
        <w:tc>
          <w:tcPr>
            <w:tcW w:w="2438" w:type="dxa"/>
            <w:shd w:val="clear" w:color="auto" w:fill="E6B9CD"/>
          </w:tcPr>
          <w:p w14:paraId="293DB348" w14:textId="77777777" w:rsidR="00FB22A8" w:rsidRPr="00DE5217" w:rsidRDefault="00FB22A8" w:rsidP="00FB22A8">
            <w:pPr>
              <w:pStyle w:val="TableTextBold"/>
            </w:pPr>
          </w:p>
        </w:tc>
        <w:tc>
          <w:tcPr>
            <w:tcW w:w="454" w:type="dxa"/>
            <w:shd w:val="clear" w:color="auto" w:fill="E6B9CD"/>
          </w:tcPr>
          <w:p w14:paraId="3F138801" w14:textId="77777777" w:rsidR="00FB22A8" w:rsidRPr="00DE5217" w:rsidRDefault="00FB22A8" w:rsidP="00FB22A8">
            <w:pPr>
              <w:pStyle w:val="TableTextBold"/>
            </w:pPr>
          </w:p>
        </w:tc>
        <w:tc>
          <w:tcPr>
            <w:tcW w:w="454" w:type="dxa"/>
            <w:gridSpan w:val="2"/>
            <w:shd w:val="clear" w:color="auto" w:fill="E6B9CD"/>
          </w:tcPr>
          <w:p w14:paraId="70A13671" w14:textId="77777777" w:rsidR="00FB22A8" w:rsidRPr="00DE5217" w:rsidRDefault="00FB22A8" w:rsidP="00FB22A8">
            <w:pPr>
              <w:pStyle w:val="TableTextright"/>
            </w:pPr>
          </w:p>
        </w:tc>
      </w:tr>
      <w:tr w:rsidR="00FB22A8" w:rsidRPr="00DE5217" w14:paraId="59E7036C" w14:textId="73B27EDD" w:rsidTr="00DE5217">
        <w:tc>
          <w:tcPr>
            <w:tcW w:w="9071" w:type="dxa"/>
          </w:tcPr>
          <w:p w14:paraId="4651E726" w14:textId="77777777" w:rsidR="00FB22A8" w:rsidRPr="00DE5217" w:rsidRDefault="00FB22A8" w:rsidP="00FB22A8">
            <w:pPr>
              <w:pStyle w:val="Tabletext7pt"/>
            </w:pPr>
            <w:r w:rsidRPr="00DE5217">
              <w:t>Introduction to writing your PhD thesis</w:t>
            </w:r>
          </w:p>
        </w:tc>
        <w:tc>
          <w:tcPr>
            <w:tcW w:w="3288" w:type="dxa"/>
          </w:tcPr>
          <w:p w14:paraId="4F1D7C0A" w14:textId="77777777" w:rsidR="00FB22A8" w:rsidRPr="00DE5217" w:rsidRDefault="00FB22A8" w:rsidP="00FB22A8">
            <w:pPr>
              <w:pStyle w:val="Tabletext7pt"/>
            </w:pPr>
            <w:r w:rsidRPr="00DE5217">
              <w:t>Doctoral researchers</w:t>
            </w:r>
          </w:p>
        </w:tc>
        <w:tc>
          <w:tcPr>
            <w:tcW w:w="2438" w:type="dxa"/>
          </w:tcPr>
          <w:p w14:paraId="392C604D" w14:textId="77777777" w:rsidR="00FB22A8" w:rsidRPr="00DE5217" w:rsidRDefault="00FB22A8" w:rsidP="00FB22A8">
            <w:pPr>
              <w:pStyle w:val="Tabletext7pt"/>
            </w:pPr>
            <w:r w:rsidRPr="00DE5217">
              <w:t>17</w:t>
            </w:r>
          </w:p>
        </w:tc>
        <w:tc>
          <w:tcPr>
            <w:tcW w:w="454" w:type="dxa"/>
          </w:tcPr>
          <w:p w14:paraId="76774D8D" w14:textId="77777777" w:rsidR="00FB22A8" w:rsidRPr="00DE5217" w:rsidRDefault="00FB22A8" w:rsidP="00FB22A8">
            <w:pPr>
              <w:pStyle w:val="Tabletext7pt"/>
            </w:pPr>
            <w:r w:rsidRPr="00DE5217">
              <w:t>70</w:t>
            </w:r>
          </w:p>
        </w:tc>
        <w:tc>
          <w:tcPr>
            <w:tcW w:w="454" w:type="dxa"/>
            <w:gridSpan w:val="2"/>
          </w:tcPr>
          <w:p w14:paraId="21B9E131" w14:textId="255BD140" w:rsidR="00FB22A8" w:rsidRPr="00DE5217" w:rsidRDefault="00FB22A8" w:rsidP="00FB22A8">
            <w:pPr>
              <w:pStyle w:val="TableTextright"/>
            </w:pPr>
            <w:r>
              <w:rPr>
                <w:noProof/>
              </w:rPr>
              <w:drawing>
                <wp:inline distT="0" distB="0" distL="0" distR="0" wp14:anchorId="4E773853" wp14:editId="6D683CB7">
                  <wp:extent cx="99060" cy="99060"/>
                  <wp:effectExtent l="0" t="0" r="2540" b="2540"/>
                  <wp:docPr id="1678937889" name="Graphic 1678937889">
                    <a:hlinkClick xmlns:a="http://schemas.openxmlformats.org/drawingml/2006/main" r:id="rId105"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937889" name="Graphic 1678937889">
                            <a:hlinkClick r:id="rId105"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FB22A8" w:rsidRPr="00DE5217" w14:paraId="202B3BA4" w14:textId="7300E6D8" w:rsidTr="00DE5217">
        <w:tc>
          <w:tcPr>
            <w:tcW w:w="9071" w:type="dxa"/>
          </w:tcPr>
          <w:p w14:paraId="0E7B20FA" w14:textId="77777777" w:rsidR="00FB22A8" w:rsidRPr="00DE5217" w:rsidRDefault="00FB22A8" w:rsidP="00FB22A8">
            <w:pPr>
              <w:pStyle w:val="Tabletext7pt"/>
            </w:pPr>
            <w:r w:rsidRPr="00DE5217">
              <w:t>The Writing Series: literature review</w:t>
            </w:r>
          </w:p>
        </w:tc>
        <w:tc>
          <w:tcPr>
            <w:tcW w:w="3288" w:type="dxa"/>
          </w:tcPr>
          <w:p w14:paraId="24ACC906" w14:textId="77777777" w:rsidR="00FB22A8" w:rsidRPr="00DE5217" w:rsidRDefault="00FB22A8" w:rsidP="00FB22A8">
            <w:pPr>
              <w:pStyle w:val="Tabletext7pt"/>
            </w:pPr>
            <w:r w:rsidRPr="00DE5217">
              <w:t>Doctoral researchers</w:t>
            </w:r>
          </w:p>
        </w:tc>
        <w:tc>
          <w:tcPr>
            <w:tcW w:w="2438" w:type="dxa"/>
          </w:tcPr>
          <w:p w14:paraId="13A8B97C" w14:textId="77777777" w:rsidR="00FB22A8" w:rsidRPr="00DE5217" w:rsidRDefault="00FB22A8" w:rsidP="00FB22A8">
            <w:pPr>
              <w:pStyle w:val="Tabletext7pt"/>
            </w:pPr>
            <w:r w:rsidRPr="00DE5217">
              <w:t>1</w:t>
            </w:r>
          </w:p>
        </w:tc>
        <w:tc>
          <w:tcPr>
            <w:tcW w:w="454" w:type="dxa"/>
          </w:tcPr>
          <w:p w14:paraId="4AE07667" w14:textId="77777777" w:rsidR="00FB22A8" w:rsidRPr="00DE5217" w:rsidRDefault="00FB22A8" w:rsidP="00FB22A8">
            <w:pPr>
              <w:pStyle w:val="Tabletext7pt"/>
            </w:pPr>
            <w:r w:rsidRPr="00DE5217">
              <w:t>70</w:t>
            </w:r>
          </w:p>
        </w:tc>
        <w:tc>
          <w:tcPr>
            <w:tcW w:w="454" w:type="dxa"/>
            <w:gridSpan w:val="2"/>
          </w:tcPr>
          <w:p w14:paraId="04A4E8B4" w14:textId="2B1F5CC6" w:rsidR="00FB22A8" w:rsidRPr="00DE5217" w:rsidRDefault="00FB22A8" w:rsidP="00FB22A8">
            <w:pPr>
              <w:pStyle w:val="TableTextright"/>
            </w:pPr>
            <w:r>
              <w:rPr>
                <w:noProof/>
              </w:rPr>
              <w:drawing>
                <wp:inline distT="0" distB="0" distL="0" distR="0" wp14:anchorId="6D36EF25" wp14:editId="52EE2E58">
                  <wp:extent cx="99060" cy="99060"/>
                  <wp:effectExtent l="0" t="0" r="2540" b="2540"/>
                  <wp:docPr id="213026050" name="Graphic 213026050">
                    <a:hlinkClick xmlns:a="http://schemas.openxmlformats.org/drawingml/2006/main" r:id="rId105"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6050" name="Graphic 213026050">
                            <a:hlinkClick r:id="rId105"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FB22A8" w:rsidRPr="00DE5217" w14:paraId="33A6DBA9" w14:textId="457FFB29" w:rsidTr="00DE5217">
        <w:tc>
          <w:tcPr>
            <w:tcW w:w="9071" w:type="dxa"/>
          </w:tcPr>
          <w:p w14:paraId="359BBD79" w14:textId="77777777" w:rsidR="00FB22A8" w:rsidRPr="00DE5217" w:rsidRDefault="00FB22A8" w:rsidP="00FB22A8">
            <w:pPr>
              <w:pStyle w:val="Tabletext7pt"/>
            </w:pPr>
            <w:r w:rsidRPr="00DE5217">
              <w:t>The Writing Series: writing PhD thesis impact statement</w:t>
            </w:r>
          </w:p>
        </w:tc>
        <w:tc>
          <w:tcPr>
            <w:tcW w:w="3288" w:type="dxa"/>
          </w:tcPr>
          <w:p w14:paraId="32C09BF5" w14:textId="77777777" w:rsidR="00FB22A8" w:rsidRPr="00DE5217" w:rsidRDefault="00FB22A8" w:rsidP="00FB22A8">
            <w:pPr>
              <w:pStyle w:val="Tabletext7pt"/>
            </w:pPr>
            <w:r w:rsidRPr="00DE5217">
              <w:t>Doctoral researchers</w:t>
            </w:r>
          </w:p>
        </w:tc>
        <w:tc>
          <w:tcPr>
            <w:tcW w:w="2438" w:type="dxa"/>
          </w:tcPr>
          <w:p w14:paraId="222BC70B" w14:textId="77777777" w:rsidR="00FB22A8" w:rsidRPr="00DE5217" w:rsidRDefault="00FB22A8" w:rsidP="00FB22A8">
            <w:pPr>
              <w:pStyle w:val="Tabletext7pt"/>
            </w:pPr>
            <w:r w:rsidRPr="00DE5217">
              <w:t>1</w:t>
            </w:r>
          </w:p>
        </w:tc>
        <w:tc>
          <w:tcPr>
            <w:tcW w:w="454" w:type="dxa"/>
          </w:tcPr>
          <w:p w14:paraId="047FBDF4" w14:textId="77777777" w:rsidR="00FB22A8" w:rsidRPr="00DE5217" w:rsidRDefault="00FB22A8" w:rsidP="00FB22A8">
            <w:pPr>
              <w:pStyle w:val="Tabletext7pt"/>
            </w:pPr>
            <w:r w:rsidRPr="00DE5217">
              <w:t>70</w:t>
            </w:r>
          </w:p>
        </w:tc>
        <w:tc>
          <w:tcPr>
            <w:tcW w:w="454" w:type="dxa"/>
            <w:gridSpan w:val="2"/>
          </w:tcPr>
          <w:p w14:paraId="59D32F75" w14:textId="6F0DC830" w:rsidR="00FB22A8" w:rsidRPr="00DE5217" w:rsidRDefault="00FB22A8" w:rsidP="00FB22A8">
            <w:pPr>
              <w:pStyle w:val="TableTextright"/>
            </w:pPr>
            <w:r>
              <w:rPr>
                <w:noProof/>
              </w:rPr>
              <w:drawing>
                <wp:inline distT="0" distB="0" distL="0" distR="0" wp14:anchorId="7EC5CC60" wp14:editId="1674B52C">
                  <wp:extent cx="99060" cy="99060"/>
                  <wp:effectExtent l="0" t="0" r="2540" b="2540"/>
                  <wp:docPr id="572188154" name="Graphic 572188154">
                    <a:hlinkClick xmlns:a="http://schemas.openxmlformats.org/drawingml/2006/main" r:id="rId105"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188154" name="Graphic 572188154">
                            <a:hlinkClick r:id="rId105"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FB22A8" w:rsidRPr="00DE5217" w14:paraId="28589C94" w14:textId="15D073FF" w:rsidTr="00DE5217">
        <w:tc>
          <w:tcPr>
            <w:tcW w:w="9071" w:type="dxa"/>
          </w:tcPr>
          <w:p w14:paraId="2345A7B5" w14:textId="77777777" w:rsidR="00FB22A8" w:rsidRPr="00DE5217" w:rsidRDefault="00FB22A8" w:rsidP="00FB22A8">
            <w:pPr>
              <w:pStyle w:val="Tabletext7pt"/>
            </w:pPr>
            <w:r w:rsidRPr="00DE5217">
              <w:t>The Writing Series: writing PhD thesis impact statement – 1:1 clinic</w:t>
            </w:r>
          </w:p>
        </w:tc>
        <w:tc>
          <w:tcPr>
            <w:tcW w:w="3288" w:type="dxa"/>
          </w:tcPr>
          <w:p w14:paraId="423F7EE7" w14:textId="77777777" w:rsidR="00FB22A8" w:rsidRPr="00DE5217" w:rsidRDefault="00FB22A8" w:rsidP="00FB22A8">
            <w:pPr>
              <w:pStyle w:val="Tabletext7pt"/>
            </w:pPr>
            <w:r w:rsidRPr="00DE5217">
              <w:t>Doctoral researchers</w:t>
            </w:r>
          </w:p>
        </w:tc>
        <w:tc>
          <w:tcPr>
            <w:tcW w:w="2438" w:type="dxa"/>
          </w:tcPr>
          <w:p w14:paraId="18F44DF2" w14:textId="77777777" w:rsidR="00FB22A8" w:rsidRPr="00DE5217" w:rsidRDefault="00FB22A8" w:rsidP="00FB22A8">
            <w:pPr>
              <w:pStyle w:val="Tabletext7pt"/>
            </w:pPr>
            <w:r w:rsidRPr="00DE5217">
              <w:t>1</w:t>
            </w:r>
          </w:p>
        </w:tc>
        <w:tc>
          <w:tcPr>
            <w:tcW w:w="454" w:type="dxa"/>
          </w:tcPr>
          <w:p w14:paraId="6F5EF136" w14:textId="77777777" w:rsidR="00FB22A8" w:rsidRPr="00DE5217" w:rsidRDefault="00FB22A8" w:rsidP="00FB22A8">
            <w:pPr>
              <w:pStyle w:val="Tabletext7pt"/>
            </w:pPr>
            <w:r w:rsidRPr="00DE5217">
              <w:t>70</w:t>
            </w:r>
          </w:p>
        </w:tc>
        <w:tc>
          <w:tcPr>
            <w:tcW w:w="454" w:type="dxa"/>
            <w:gridSpan w:val="2"/>
          </w:tcPr>
          <w:p w14:paraId="78FEC4F7" w14:textId="77089060" w:rsidR="00FB22A8" w:rsidRPr="00DE5217" w:rsidRDefault="00FB22A8" w:rsidP="00FB22A8">
            <w:pPr>
              <w:pStyle w:val="TableTextright"/>
            </w:pPr>
            <w:r>
              <w:rPr>
                <w:noProof/>
              </w:rPr>
              <w:drawing>
                <wp:inline distT="0" distB="0" distL="0" distR="0" wp14:anchorId="1E97B6D3" wp14:editId="16570C3D">
                  <wp:extent cx="99060" cy="99060"/>
                  <wp:effectExtent l="0" t="0" r="2540" b="2540"/>
                  <wp:docPr id="358834931" name="Graphic 358834931">
                    <a:hlinkClick xmlns:a="http://schemas.openxmlformats.org/drawingml/2006/main" r:id="rId105"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34931" name="Graphic 358834931">
                            <a:hlinkClick r:id="rId105"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FB22A8" w:rsidRPr="00DE5217" w14:paraId="13E2DB15" w14:textId="60D734EF" w:rsidTr="00DE5217">
        <w:tc>
          <w:tcPr>
            <w:tcW w:w="9071" w:type="dxa"/>
          </w:tcPr>
          <w:p w14:paraId="6A7BAC42" w14:textId="77777777" w:rsidR="00FB22A8" w:rsidRPr="00DE5217" w:rsidRDefault="00FB22A8" w:rsidP="00FB22A8">
            <w:pPr>
              <w:pStyle w:val="Tabletext7pt"/>
            </w:pPr>
            <w:r w:rsidRPr="00DE5217">
              <w:t xml:space="preserve">Writing your PhD thesis methods/ methodology </w:t>
            </w:r>
          </w:p>
        </w:tc>
        <w:tc>
          <w:tcPr>
            <w:tcW w:w="3288" w:type="dxa"/>
          </w:tcPr>
          <w:p w14:paraId="258C5FA8" w14:textId="77777777" w:rsidR="00FB22A8" w:rsidRPr="00DE5217" w:rsidRDefault="00FB22A8" w:rsidP="00FB22A8">
            <w:pPr>
              <w:pStyle w:val="Tabletext7pt"/>
            </w:pPr>
            <w:r w:rsidRPr="00DE5217">
              <w:t>Doctoral researchers</w:t>
            </w:r>
          </w:p>
        </w:tc>
        <w:tc>
          <w:tcPr>
            <w:tcW w:w="2438" w:type="dxa"/>
          </w:tcPr>
          <w:p w14:paraId="153E774A" w14:textId="77777777" w:rsidR="00FB22A8" w:rsidRPr="00DE5217" w:rsidRDefault="00FB22A8" w:rsidP="00FB22A8">
            <w:pPr>
              <w:pStyle w:val="Tabletext7pt"/>
            </w:pPr>
            <w:r w:rsidRPr="00DE5217">
              <w:t>1</w:t>
            </w:r>
          </w:p>
        </w:tc>
        <w:tc>
          <w:tcPr>
            <w:tcW w:w="454" w:type="dxa"/>
          </w:tcPr>
          <w:p w14:paraId="187321C2" w14:textId="77777777" w:rsidR="00FB22A8" w:rsidRPr="00DE5217" w:rsidRDefault="00FB22A8" w:rsidP="00FB22A8">
            <w:pPr>
              <w:pStyle w:val="Tabletext7pt"/>
            </w:pPr>
            <w:r w:rsidRPr="00DE5217">
              <w:t>70</w:t>
            </w:r>
          </w:p>
        </w:tc>
        <w:tc>
          <w:tcPr>
            <w:tcW w:w="454" w:type="dxa"/>
            <w:gridSpan w:val="2"/>
          </w:tcPr>
          <w:p w14:paraId="3B16A2BF" w14:textId="3EAB7B03" w:rsidR="00FB22A8" w:rsidRPr="00DE5217" w:rsidRDefault="00FB22A8" w:rsidP="00FB22A8">
            <w:pPr>
              <w:pStyle w:val="TableTextright"/>
            </w:pPr>
            <w:r>
              <w:rPr>
                <w:noProof/>
              </w:rPr>
              <w:drawing>
                <wp:inline distT="0" distB="0" distL="0" distR="0" wp14:anchorId="539AE8D2" wp14:editId="247D3CEE">
                  <wp:extent cx="99060" cy="99060"/>
                  <wp:effectExtent l="0" t="0" r="2540" b="2540"/>
                  <wp:docPr id="1039915682" name="Graphic 1039915682">
                    <a:hlinkClick xmlns:a="http://schemas.openxmlformats.org/drawingml/2006/main" r:id="rId105"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915682" name="Graphic 1039915682">
                            <a:hlinkClick r:id="rId105"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FB22A8" w:rsidRPr="00DE5217" w14:paraId="55A594FB" w14:textId="6E6E3EC5" w:rsidTr="00DE5217">
        <w:tc>
          <w:tcPr>
            <w:tcW w:w="9071" w:type="dxa"/>
          </w:tcPr>
          <w:p w14:paraId="00FB72AC" w14:textId="77777777" w:rsidR="00FB22A8" w:rsidRPr="00DE5217" w:rsidRDefault="00FB22A8" w:rsidP="00FB22A8">
            <w:pPr>
              <w:pStyle w:val="Tabletext7pt"/>
            </w:pPr>
            <w:r w:rsidRPr="00DE5217">
              <w:t>Writing your PhD thesis results and discussion</w:t>
            </w:r>
          </w:p>
        </w:tc>
        <w:tc>
          <w:tcPr>
            <w:tcW w:w="3288" w:type="dxa"/>
          </w:tcPr>
          <w:p w14:paraId="496AF33F" w14:textId="77777777" w:rsidR="00FB22A8" w:rsidRPr="00DE5217" w:rsidRDefault="00FB22A8" w:rsidP="00FB22A8">
            <w:pPr>
              <w:pStyle w:val="Tabletext7pt"/>
            </w:pPr>
            <w:r w:rsidRPr="00DE5217">
              <w:t>Doctoral researchers</w:t>
            </w:r>
          </w:p>
        </w:tc>
        <w:tc>
          <w:tcPr>
            <w:tcW w:w="2438" w:type="dxa"/>
          </w:tcPr>
          <w:p w14:paraId="27028BA9" w14:textId="77777777" w:rsidR="00FB22A8" w:rsidRPr="00DE5217" w:rsidRDefault="00FB22A8" w:rsidP="00FB22A8">
            <w:pPr>
              <w:pStyle w:val="Tabletext7pt"/>
            </w:pPr>
            <w:r w:rsidRPr="00DE5217">
              <w:t>1</w:t>
            </w:r>
          </w:p>
        </w:tc>
        <w:tc>
          <w:tcPr>
            <w:tcW w:w="454" w:type="dxa"/>
          </w:tcPr>
          <w:p w14:paraId="27B4942F" w14:textId="77777777" w:rsidR="00FB22A8" w:rsidRPr="00DE5217" w:rsidRDefault="00FB22A8" w:rsidP="00FB22A8">
            <w:pPr>
              <w:pStyle w:val="Tabletext7pt"/>
            </w:pPr>
            <w:r w:rsidRPr="00DE5217">
              <w:t>71</w:t>
            </w:r>
          </w:p>
        </w:tc>
        <w:tc>
          <w:tcPr>
            <w:tcW w:w="454" w:type="dxa"/>
            <w:gridSpan w:val="2"/>
          </w:tcPr>
          <w:p w14:paraId="166AED0D" w14:textId="08537AF8" w:rsidR="00FB22A8" w:rsidRPr="00DE5217" w:rsidRDefault="00FB22A8" w:rsidP="00FB22A8">
            <w:pPr>
              <w:pStyle w:val="TableTextright"/>
            </w:pPr>
            <w:r>
              <w:rPr>
                <w:noProof/>
              </w:rPr>
              <w:drawing>
                <wp:inline distT="0" distB="0" distL="0" distR="0" wp14:anchorId="05A13AD0" wp14:editId="739735D9">
                  <wp:extent cx="99060" cy="99060"/>
                  <wp:effectExtent l="0" t="0" r="2540" b="2540"/>
                  <wp:docPr id="1199508018" name="Graphic 1199508018">
                    <a:hlinkClick xmlns:a="http://schemas.openxmlformats.org/drawingml/2006/main" r:id="rId106"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508018" name="Graphic 1199508018">
                            <a:hlinkClick r:id="rId106"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FB22A8" w:rsidRPr="00DE5217" w14:paraId="4E8FA886" w14:textId="1F14CB57" w:rsidTr="00DE5217">
        <w:tc>
          <w:tcPr>
            <w:tcW w:w="9071" w:type="dxa"/>
            <w:shd w:val="clear" w:color="auto" w:fill="E6B9CD"/>
          </w:tcPr>
          <w:p w14:paraId="4C514D14" w14:textId="77777777" w:rsidR="00FB22A8" w:rsidRPr="00DE5217" w:rsidRDefault="00FB22A8" w:rsidP="00FB22A8">
            <w:pPr>
              <w:pStyle w:val="TableTextBold"/>
            </w:pPr>
            <w:r w:rsidRPr="00DE5217">
              <w:t>Writing for the Public</w:t>
            </w:r>
          </w:p>
        </w:tc>
        <w:tc>
          <w:tcPr>
            <w:tcW w:w="3288" w:type="dxa"/>
            <w:shd w:val="clear" w:color="auto" w:fill="E6B9CD"/>
          </w:tcPr>
          <w:p w14:paraId="6606E7AF" w14:textId="77777777" w:rsidR="00FB22A8" w:rsidRPr="00DE5217" w:rsidRDefault="00FB22A8" w:rsidP="00FB22A8">
            <w:pPr>
              <w:pStyle w:val="TableTextBold"/>
            </w:pPr>
          </w:p>
        </w:tc>
        <w:tc>
          <w:tcPr>
            <w:tcW w:w="2438" w:type="dxa"/>
            <w:shd w:val="clear" w:color="auto" w:fill="E6B9CD"/>
          </w:tcPr>
          <w:p w14:paraId="31F3023C" w14:textId="77777777" w:rsidR="00FB22A8" w:rsidRPr="00DE5217" w:rsidRDefault="00FB22A8" w:rsidP="00FB22A8">
            <w:pPr>
              <w:pStyle w:val="TableTextBold"/>
            </w:pPr>
          </w:p>
        </w:tc>
        <w:tc>
          <w:tcPr>
            <w:tcW w:w="454" w:type="dxa"/>
            <w:shd w:val="clear" w:color="auto" w:fill="E6B9CD"/>
          </w:tcPr>
          <w:p w14:paraId="52A99395" w14:textId="77777777" w:rsidR="00FB22A8" w:rsidRPr="00DE5217" w:rsidRDefault="00FB22A8" w:rsidP="00FB22A8">
            <w:pPr>
              <w:pStyle w:val="TableTextBold"/>
            </w:pPr>
          </w:p>
        </w:tc>
        <w:tc>
          <w:tcPr>
            <w:tcW w:w="454" w:type="dxa"/>
            <w:gridSpan w:val="2"/>
            <w:shd w:val="clear" w:color="auto" w:fill="E6B9CD"/>
          </w:tcPr>
          <w:p w14:paraId="7BC9843F" w14:textId="77777777" w:rsidR="00FB22A8" w:rsidRPr="00DE5217" w:rsidRDefault="00FB22A8" w:rsidP="00FB22A8">
            <w:pPr>
              <w:pStyle w:val="TableTextright"/>
            </w:pPr>
          </w:p>
        </w:tc>
      </w:tr>
      <w:tr w:rsidR="00FB22A8" w:rsidRPr="00DE5217" w14:paraId="6F10E8D4" w14:textId="7CE35533" w:rsidTr="00DE5217">
        <w:tc>
          <w:tcPr>
            <w:tcW w:w="9071" w:type="dxa"/>
          </w:tcPr>
          <w:p w14:paraId="7840FE02" w14:textId="77777777" w:rsidR="00FB22A8" w:rsidRPr="00DE5217" w:rsidRDefault="00FB22A8" w:rsidP="00FB22A8">
            <w:pPr>
              <w:pStyle w:val="Tabletext7pt"/>
            </w:pPr>
            <w:r w:rsidRPr="00DE5217">
              <w:t>An introduction to working with UCL Media Relations and the media</w:t>
            </w:r>
          </w:p>
        </w:tc>
        <w:tc>
          <w:tcPr>
            <w:tcW w:w="3288" w:type="dxa"/>
          </w:tcPr>
          <w:p w14:paraId="705D910E" w14:textId="77777777" w:rsidR="00FB22A8" w:rsidRPr="00DE5217" w:rsidRDefault="00FB22A8" w:rsidP="00FB22A8">
            <w:pPr>
              <w:pStyle w:val="Tabletext7pt"/>
            </w:pPr>
            <w:r w:rsidRPr="00DE5217">
              <w:t>Doctoral researchers and research staff</w:t>
            </w:r>
          </w:p>
        </w:tc>
        <w:tc>
          <w:tcPr>
            <w:tcW w:w="2438" w:type="dxa"/>
          </w:tcPr>
          <w:p w14:paraId="5092A984" w14:textId="77777777" w:rsidR="00FB22A8" w:rsidRPr="00DE5217" w:rsidRDefault="00FB22A8" w:rsidP="00FB22A8">
            <w:pPr>
              <w:pStyle w:val="Tabletext7pt"/>
            </w:pPr>
            <w:r w:rsidRPr="00DE5217">
              <w:t>1</w:t>
            </w:r>
          </w:p>
        </w:tc>
        <w:tc>
          <w:tcPr>
            <w:tcW w:w="454" w:type="dxa"/>
          </w:tcPr>
          <w:p w14:paraId="257E084B" w14:textId="77777777" w:rsidR="00FB22A8" w:rsidRPr="00DE5217" w:rsidRDefault="00FB22A8" w:rsidP="00FB22A8">
            <w:pPr>
              <w:pStyle w:val="Tabletext7pt"/>
            </w:pPr>
            <w:r w:rsidRPr="00DE5217">
              <w:t>71</w:t>
            </w:r>
          </w:p>
        </w:tc>
        <w:tc>
          <w:tcPr>
            <w:tcW w:w="454" w:type="dxa"/>
            <w:gridSpan w:val="2"/>
          </w:tcPr>
          <w:p w14:paraId="38489085" w14:textId="5FA10E46" w:rsidR="00FB22A8" w:rsidRPr="00DE5217" w:rsidRDefault="00FB22A8" w:rsidP="00FB22A8">
            <w:pPr>
              <w:pStyle w:val="TableTextright"/>
            </w:pPr>
            <w:r>
              <w:rPr>
                <w:noProof/>
              </w:rPr>
              <w:drawing>
                <wp:inline distT="0" distB="0" distL="0" distR="0" wp14:anchorId="40AD8AA4" wp14:editId="0AF9B94D">
                  <wp:extent cx="99060" cy="99060"/>
                  <wp:effectExtent l="0" t="0" r="2540" b="2540"/>
                  <wp:docPr id="1538040164" name="Graphic 1538040164">
                    <a:hlinkClick xmlns:a="http://schemas.openxmlformats.org/drawingml/2006/main" r:id="rId106"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40164" name="Graphic 1538040164">
                            <a:hlinkClick r:id="rId106"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FB22A8" w:rsidRPr="00DE5217" w14:paraId="154F5F41" w14:textId="52DD160E" w:rsidTr="00DE5217">
        <w:tc>
          <w:tcPr>
            <w:tcW w:w="9071" w:type="dxa"/>
          </w:tcPr>
          <w:p w14:paraId="76C10712" w14:textId="77777777" w:rsidR="00FB22A8" w:rsidRPr="00DE5217" w:rsidRDefault="00FB22A8" w:rsidP="00FB22A8">
            <w:pPr>
              <w:pStyle w:val="Tabletext7pt"/>
            </w:pPr>
            <w:proofErr w:type="spellStart"/>
            <w:r w:rsidRPr="00DE5217">
              <w:t>BioNews</w:t>
            </w:r>
            <w:proofErr w:type="spellEnd"/>
            <w:r w:rsidRPr="00DE5217">
              <w:t xml:space="preserve"> Writing Scheme</w:t>
            </w:r>
          </w:p>
        </w:tc>
        <w:tc>
          <w:tcPr>
            <w:tcW w:w="3288" w:type="dxa"/>
          </w:tcPr>
          <w:p w14:paraId="663939B1" w14:textId="77777777" w:rsidR="00FB22A8" w:rsidRPr="00DE5217" w:rsidRDefault="00FB22A8" w:rsidP="00FB22A8">
            <w:pPr>
              <w:pStyle w:val="Tabletext7pt"/>
            </w:pPr>
            <w:r w:rsidRPr="00DE5217">
              <w:t>Doctoral researchers and research staff</w:t>
            </w:r>
          </w:p>
        </w:tc>
        <w:tc>
          <w:tcPr>
            <w:tcW w:w="2438" w:type="dxa"/>
          </w:tcPr>
          <w:p w14:paraId="3C673AC1" w14:textId="77777777" w:rsidR="00FB22A8" w:rsidRPr="00DE5217" w:rsidRDefault="00FB22A8" w:rsidP="00FB22A8">
            <w:pPr>
              <w:pStyle w:val="Tabletext7pt"/>
            </w:pPr>
            <w:r w:rsidRPr="00DE5217">
              <w:t>10</w:t>
            </w:r>
          </w:p>
        </w:tc>
        <w:tc>
          <w:tcPr>
            <w:tcW w:w="454" w:type="dxa"/>
          </w:tcPr>
          <w:p w14:paraId="5F45D6D4" w14:textId="77777777" w:rsidR="00FB22A8" w:rsidRPr="00DE5217" w:rsidRDefault="00FB22A8" w:rsidP="00FB22A8">
            <w:pPr>
              <w:pStyle w:val="Tabletext7pt"/>
            </w:pPr>
            <w:r w:rsidRPr="00DE5217">
              <w:t>71</w:t>
            </w:r>
          </w:p>
        </w:tc>
        <w:tc>
          <w:tcPr>
            <w:tcW w:w="454" w:type="dxa"/>
            <w:gridSpan w:val="2"/>
          </w:tcPr>
          <w:p w14:paraId="06A40BD4" w14:textId="2D969919" w:rsidR="00FB22A8" w:rsidRPr="00DE5217" w:rsidRDefault="00FB22A8" w:rsidP="00FB22A8">
            <w:pPr>
              <w:pStyle w:val="TableTextright"/>
            </w:pPr>
            <w:r>
              <w:rPr>
                <w:noProof/>
              </w:rPr>
              <w:drawing>
                <wp:inline distT="0" distB="0" distL="0" distR="0" wp14:anchorId="057C2875" wp14:editId="29466F01">
                  <wp:extent cx="99060" cy="99060"/>
                  <wp:effectExtent l="0" t="0" r="2540" b="2540"/>
                  <wp:docPr id="566891431" name="Graphic 566891431">
                    <a:hlinkClick xmlns:a="http://schemas.openxmlformats.org/drawingml/2006/main" r:id="rId106"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91431" name="Graphic 566891431">
                            <a:hlinkClick r:id="rId106"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FB22A8" w:rsidRPr="00DE5217" w14:paraId="24A81CD5" w14:textId="5E667757" w:rsidTr="00DE5217">
        <w:tc>
          <w:tcPr>
            <w:tcW w:w="9071" w:type="dxa"/>
          </w:tcPr>
          <w:p w14:paraId="21060B18" w14:textId="5AF253F5" w:rsidR="00FB22A8" w:rsidRPr="00DE5217" w:rsidRDefault="00FB22A8" w:rsidP="00FB22A8">
            <w:pPr>
              <w:pStyle w:val="Tabletext7pt"/>
            </w:pPr>
            <w:r w:rsidRPr="00DE5217">
              <w:t>From an academic paper to a press release</w:t>
            </w:r>
            <w:r w:rsidR="00FF4747">
              <w:t xml:space="preserve"> – </w:t>
            </w:r>
            <w:r w:rsidRPr="00DE5217">
              <w:t xml:space="preserve">making your messaging work </w:t>
            </w:r>
          </w:p>
        </w:tc>
        <w:tc>
          <w:tcPr>
            <w:tcW w:w="3288" w:type="dxa"/>
          </w:tcPr>
          <w:p w14:paraId="7FE46052" w14:textId="77777777" w:rsidR="00FB22A8" w:rsidRPr="00DE5217" w:rsidRDefault="00FB22A8" w:rsidP="00FB22A8">
            <w:pPr>
              <w:pStyle w:val="Tabletext7pt"/>
            </w:pPr>
            <w:r w:rsidRPr="00DE5217">
              <w:t>Research staff</w:t>
            </w:r>
          </w:p>
        </w:tc>
        <w:tc>
          <w:tcPr>
            <w:tcW w:w="2438" w:type="dxa"/>
          </w:tcPr>
          <w:p w14:paraId="77502A5D" w14:textId="77777777" w:rsidR="00FB22A8" w:rsidRPr="00DE5217" w:rsidRDefault="00FB22A8" w:rsidP="00FB22A8">
            <w:pPr>
              <w:pStyle w:val="Tabletext7pt"/>
            </w:pPr>
            <w:r w:rsidRPr="00DE5217">
              <w:t>N/A</w:t>
            </w:r>
          </w:p>
        </w:tc>
        <w:tc>
          <w:tcPr>
            <w:tcW w:w="454" w:type="dxa"/>
          </w:tcPr>
          <w:p w14:paraId="5976264C" w14:textId="77777777" w:rsidR="00FB22A8" w:rsidRPr="00DE5217" w:rsidRDefault="00FB22A8" w:rsidP="00FB22A8">
            <w:pPr>
              <w:pStyle w:val="Tabletext7pt"/>
            </w:pPr>
            <w:r w:rsidRPr="00DE5217">
              <w:t>71</w:t>
            </w:r>
          </w:p>
        </w:tc>
        <w:tc>
          <w:tcPr>
            <w:tcW w:w="454" w:type="dxa"/>
            <w:gridSpan w:val="2"/>
          </w:tcPr>
          <w:p w14:paraId="1BFD2EB5" w14:textId="7FFA0EF6" w:rsidR="00FB22A8" w:rsidRPr="00DE5217" w:rsidRDefault="00FB22A8" w:rsidP="00FB22A8">
            <w:pPr>
              <w:pStyle w:val="TableTextright"/>
            </w:pPr>
            <w:r>
              <w:rPr>
                <w:noProof/>
              </w:rPr>
              <w:drawing>
                <wp:inline distT="0" distB="0" distL="0" distR="0" wp14:anchorId="371CFEF6" wp14:editId="0E1D3D67">
                  <wp:extent cx="99060" cy="99060"/>
                  <wp:effectExtent l="0" t="0" r="2540" b="2540"/>
                  <wp:docPr id="1315138548" name="Graphic 1315138548">
                    <a:hlinkClick xmlns:a="http://schemas.openxmlformats.org/drawingml/2006/main" r:id="rId106"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138548" name="Graphic 1315138548">
                            <a:hlinkClick r:id="rId106"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FB22A8" w:rsidRPr="00DE5217" w14:paraId="4D2DA4C3" w14:textId="5AF59105" w:rsidTr="00DE5217">
        <w:tc>
          <w:tcPr>
            <w:tcW w:w="9071" w:type="dxa"/>
          </w:tcPr>
          <w:p w14:paraId="6066EE72" w14:textId="77777777" w:rsidR="00FB22A8" w:rsidRPr="00DE5217" w:rsidRDefault="00FB22A8" w:rsidP="00FB22A8">
            <w:pPr>
              <w:pStyle w:val="Tabletext7pt"/>
            </w:pPr>
            <w:r w:rsidRPr="00DE5217">
              <w:t>Nature Masterclass: Effective science communication (self-paced)</w:t>
            </w:r>
          </w:p>
        </w:tc>
        <w:tc>
          <w:tcPr>
            <w:tcW w:w="3288" w:type="dxa"/>
          </w:tcPr>
          <w:p w14:paraId="67D667CC" w14:textId="77777777" w:rsidR="00FB22A8" w:rsidRPr="00DE5217" w:rsidRDefault="00FB22A8" w:rsidP="00FB22A8">
            <w:pPr>
              <w:pStyle w:val="Tabletext7pt"/>
            </w:pPr>
            <w:r w:rsidRPr="00DE5217">
              <w:t>Doctoral researchers and research staff</w:t>
            </w:r>
          </w:p>
        </w:tc>
        <w:tc>
          <w:tcPr>
            <w:tcW w:w="2438" w:type="dxa"/>
          </w:tcPr>
          <w:p w14:paraId="2758FBE4" w14:textId="77777777" w:rsidR="00FB22A8" w:rsidRPr="00DE5217" w:rsidRDefault="00FB22A8" w:rsidP="00FB22A8">
            <w:pPr>
              <w:pStyle w:val="Tabletext7pt"/>
            </w:pPr>
            <w:r w:rsidRPr="00DE5217">
              <w:t>1</w:t>
            </w:r>
          </w:p>
        </w:tc>
        <w:tc>
          <w:tcPr>
            <w:tcW w:w="454" w:type="dxa"/>
          </w:tcPr>
          <w:p w14:paraId="1BC41A32" w14:textId="77777777" w:rsidR="00FB22A8" w:rsidRPr="00DE5217" w:rsidRDefault="00FB22A8" w:rsidP="00FB22A8">
            <w:pPr>
              <w:pStyle w:val="Tabletext7pt"/>
            </w:pPr>
            <w:r w:rsidRPr="00DE5217">
              <w:t>71</w:t>
            </w:r>
          </w:p>
        </w:tc>
        <w:tc>
          <w:tcPr>
            <w:tcW w:w="454" w:type="dxa"/>
            <w:gridSpan w:val="2"/>
          </w:tcPr>
          <w:p w14:paraId="19C960A8" w14:textId="47ADC155" w:rsidR="00FB22A8" w:rsidRPr="00DE5217" w:rsidRDefault="00FB22A8" w:rsidP="00FB22A8">
            <w:pPr>
              <w:pStyle w:val="TableTextright"/>
            </w:pPr>
            <w:r>
              <w:rPr>
                <w:noProof/>
              </w:rPr>
              <w:drawing>
                <wp:inline distT="0" distB="0" distL="0" distR="0" wp14:anchorId="6FDEC6F9" wp14:editId="12C94933">
                  <wp:extent cx="99060" cy="99060"/>
                  <wp:effectExtent l="0" t="0" r="2540" b="2540"/>
                  <wp:docPr id="1874869115" name="Graphic 1874869115">
                    <a:hlinkClick xmlns:a="http://schemas.openxmlformats.org/drawingml/2006/main" r:id="rId106"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869115" name="Graphic 1874869115">
                            <a:hlinkClick r:id="rId106"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FB22A8" w:rsidRPr="00DE5217" w14:paraId="703ECF6D" w14:textId="5D8DDFD3" w:rsidTr="00DE5217">
        <w:tc>
          <w:tcPr>
            <w:tcW w:w="9071" w:type="dxa"/>
          </w:tcPr>
          <w:p w14:paraId="6B16BA4F" w14:textId="77777777" w:rsidR="00FB22A8" w:rsidRPr="00DE5217" w:rsidRDefault="00FB22A8" w:rsidP="00FB22A8">
            <w:pPr>
              <w:pStyle w:val="Tabletext7pt"/>
            </w:pPr>
            <w:r w:rsidRPr="00DE5217">
              <w:t>The Writing Series: publishing outside academia</w:t>
            </w:r>
          </w:p>
        </w:tc>
        <w:tc>
          <w:tcPr>
            <w:tcW w:w="3288" w:type="dxa"/>
          </w:tcPr>
          <w:p w14:paraId="61F650FF" w14:textId="77777777" w:rsidR="00FB22A8" w:rsidRPr="00DE5217" w:rsidRDefault="00FB22A8" w:rsidP="00FB22A8">
            <w:pPr>
              <w:pStyle w:val="Tabletext7pt"/>
            </w:pPr>
            <w:r w:rsidRPr="00DE5217">
              <w:t>Doctoral researchers and research staff</w:t>
            </w:r>
          </w:p>
        </w:tc>
        <w:tc>
          <w:tcPr>
            <w:tcW w:w="2438" w:type="dxa"/>
          </w:tcPr>
          <w:p w14:paraId="418E40D8" w14:textId="77777777" w:rsidR="00FB22A8" w:rsidRPr="00DE5217" w:rsidRDefault="00FB22A8" w:rsidP="00FB22A8">
            <w:pPr>
              <w:pStyle w:val="Tabletext7pt"/>
            </w:pPr>
            <w:r w:rsidRPr="00DE5217">
              <w:t>1</w:t>
            </w:r>
          </w:p>
        </w:tc>
        <w:tc>
          <w:tcPr>
            <w:tcW w:w="454" w:type="dxa"/>
          </w:tcPr>
          <w:p w14:paraId="095A8221" w14:textId="77777777" w:rsidR="00FB22A8" w:rsidRPr="00DE5217" w:rsidRDefault="00FB22A8" w:rsidP="00FB22A8">
            <w:pPr>
              <w:pStyle w:val="Tabletext7pt"/>
            </w:pPr>
            <w:r w:rsidRPr="00DE5217">
              <w:t>71</w:t>
            </w:r>
          </w:p>
        </w:tc>
        <w:tc>
          <w:tcPr>
            <w:tcW w:w="454" w:type="dxa"/>
            <w:gridSpan w:val="2"/>
          </w:tcPr>
          <w:p w14:paraId="26D096D8" w14:textId="5EFDCE6F" w:rsidR="00FB22A8" w:rsidRPr="00DE5217" w:rsidRDefault="00FB22A8" w:rsidP="00FB22A8">
            <w:pPr>
              <w:pStyle w:val="TableTextright"/>
            </w:pPr>
            <w:r>
              <w:rPr>
                <w:noProof/>
              </w:rPr>
              <w:drawing>
                <wp:inline distT="0" distB="0" distL="0" distR="0" wp14:anchorId="49E56A24" wp14:editId="4F09E685">
                  <wp:extent cx="99060" cy="99060"/>
                  <wp:effectExtent l="0" t="0" r="2540" b="2540"/>
                  <wp:docPr id="289940029" name="Graphic 289940029">
                    <a:hlinkClick xmlns:a="http://schemas.openxmlformats.org/drawingml/2006/main" r:id="rId106"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940029" name="Graphic 289940029">
                            <a:hlinkClick r:id="rId106"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FB22A8" w:rsidRPr="00DE5217" w14:paraId="08124C33" w14:textId="2B37933E" w:rsidTr="00DE5217">
        <w:tc>
          <w:tcPr>
            <w:tcW w:w="9071" w:type="dxa"/>
            <w:shd w:val="clear" w:color="auto" w:fill="E6B9CD"/>
          </w:tcPr>
          <w:p w14:paraId="34A88594" w14:textId="77777777" w:rsidR="00FB22A8" w:rsidRPr="00DE5217" w:rsidRDefault="00FB22A8" w:rsidP="00FB22A8">
            <w:pPr>
              <w:pStyle w:val="TableTextBold"/>
            </w:pPr>
            <w:r w:rsidRPr="00DE5217">
              <w:t>Writing Techniques</w:t>
            </w:r>
          </w:p>
        </w:tc>
        <w:tc>
          <w:tcPr>
            <w:tcW w:w="3288" w:type="dxa"/>
            <w:shd w:val="clear" w:color="auto" w:fill="E6B9CD"/>
          </w:tcPr>
          <w:p w14:paraId="401957B5" w14:textId="77777777" w:rsidR="00FB22A8" w:rsidRPr="00DE5217" w:rsidRDefault="00FB22A8" w:rsidP="00FB22A8">
            <w:pPr>
              <w:pStyle w:val="TableTextBold"/>
            </w:pPr>
          </w:p>
        </w:tc>
        <w:tc>
          <w:tcPr>
            <w:tcW w:w="2438" w:type="dxa"/>
            <w:shd w:val="clear" w:color="auto" w:fill="E6B9CD"/>
          </w:tcPr>
          <w:p w14:paraId="27468589" w14:textId="77777777" w:rsidR="00FB22A8" w:rsidRPr="00DE5217" w:rsidRDefault="00FB22A8" w:rsidP="00FB22A8">
            <w:pPr>
              <w:pStyle w:val="TableTextBold"/>
            </w:pPr>
          </w:p>
        </w:tc>
        <w:tc>
          <w:tcPr>
            <w:tcW w:w="454" w:type="dxa"/>
            <w:shd w:val="clear" w:color="auto" w:fill="E6B9CD"/>
          </w:tcPr>
          <w:p w14:paraId="577D96E2" w14:textId="77777777" w:rsidR="00FB22A8" w:rsidRPr="00DE5217" w:rsidRDefault="00FB22A8" w:rsidP="00FB22A8">
            <w:pPr>
              <w:pStyle w:val="TableTextBold"/>
            </w:pPr>
          </w:p>
        </w:tc>
        <w:tc>
          <w:tcPr>
            <w:tcW w:w="454" w:type="dxa"/>
            <w:gridSpan w:val="2"/>
            <w:shd w:val="clear" w:color="auto" w:fill="E6B9CD"/>
          </w:tcPr>
          <w:p w14:paraId="0E1882E6" w14:textId="77777777" w:rsidR="00FB22A8" w:rsidRPr="00DE5217" w:rsidRDefault="00FB22A8" w:rsidP="00FB22A8">
            <w:pPr>
              <w:pStyle w:val="TableTextright"/>
            </w:pPr>
          </w:p>
        </w:tc>
      </w:tr>
      <w:tr w:rsidR="00FB22A8" w:rsidRPr="00DE5217" w14:paraId="0F468BCC" w14:textId="5D626F12" w:rsidTr="00DE5217">
        <w:tc>
          <w:tcPr>
            <w:tcW w:w="9071" w:type="dxa"/>
          </w:tcPr>
          <w:p w14:paraId="4101E9D0" w14:textId="77777777" w:rsidR="00FB22A8" w:rsidRPr="00DE5217" w:rsidRDefault="00FB22A8" w:rsidP="00FB22A8">
            <w:pPr>
              <w:pStyle w:val="Tabletext7pt"/>
            </w:pPr>
            <w:r w:rsidRPr="00DE5217">
              <w:t>Nature Masterclass: Narrative tools for researchers (self-paced)</w:t>
            </w:r>
          </w:p>
        </w:tc>
        <w:tc>
          <w:tcPr>
            <w:tcW w:w="3288" w:type="dxa"/>
          </w:tcPr>
          <w:p w14:paraId="0173ADA1" w14:textId="77777777" w:rsidR="00FB22A8" w:rsidRPr="00DE5217" w:rsidRDefault="00FB22A8" w:rsidP="00FB22A8">
            <w:pPr>
              <w:pStyle w:val="Tabletext7pt"/>
            </w:pPr>
            <w:r w:rsidRPr="00DE5217">
              <w:t>Doctoral researchers and research staff</w:t>
            </w:r>
          </w:p>
        </w:tc>
        <w:tc>
          <w:tcPr>
            <w:tcW w:w="2438" w:type="dxa"/>
          </w:tcPr>
          <w:p w14:paraId="4DD89D87" w14:textId="77777777" w:rsidR="00FB22A8" w:rsidRPr="00DE5217" w:rsidRDefault="00FB22A8" w:rsidP="00FB22A8">
            <w:pPr>
              <w:pStyle w:val="Tabletext7pt"/>
            </w:pPr>
            <w:r w:rsidRPr="00DE5217">
              <w:t>1</w:t>
            </w:r>
          </w:p>
        </w:tc>
        <w:tc>
          <w:tcPr>
            <w:tcW w:w="454" w:type="dxa"/>
          </w:tcPr>
          <w:p w14:paraId="0A202C0C" w14:textId="77777777" w:rsidR="00FB22A8" w:rsidRPr="00DE5217" w:rsidRDefault="00FB22A8" w:rsidP="00FB22A8">
            <w:pPr>
              <w:pStyle w:val="Tabletext7pt"/>
            </w:pPr>
            <w:r w:rsidRPr="00DE5217">
              <w:t>71</w:t>
            </w:r>
          </w:p>
        </w:tc>
        <w:tc>
          <w:tcPr>
            <w:tcW w:w="454" w:type="dxa"/>
            <w:gridSpan w:val="2"/>
          </w:tcPr>
          <w:p w14:paraId="244BE440" w14:textId="2C8F8524" w:rsidR="00FB22A8" w:rsidRPr="00DE5217" w:rsidRDefault="00FB22A8" w:rsidP="00FB22A8">
            <w:pPr>
              <w:pStyle w:val="TableTextright"/>
            </w:pPr>
            <w:r>
              <w:rPr>
                <w:noProof/>
              </w:rPr>
              <w:drawing>
                <wp:inline distT="0" distB="0" distL="0" distR="0" wp14:anchorId="18F37732" wp14:editId="49DD509C">
                  <wp:extent cx="99060" cy="99060"/>
                  <wp:effectExtent l="0" t="0" r="2540" b="2540"/>
                  <wp:docPr id="1501397120" name="Graphic 1501397120">
                    <a:hlinkClick xmlns:a="http://schemas.openxmlformats.org/drawingml/2006/main" r:id="rId106"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97120" name="Graphic 1501397120">
                            <a:hlinkClick r:id="rId106"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FB22A8" w:rsidRPr="00DE5217" w14:paraId="03176D33" w14:textId="0E803582" w:rsidTr="00DE5217">
        <w:tc>
          <w:tcPr>
            <w:tcW w:w="9071" w:type="dxa"/>
          </w:tcPr>
          <w:p w14:paraId="206DD6DF" w14:textId="77777777" w:rsidR="00FB22A8" w:rsidRPr="00DE5217" w:rsidRDefault="00FB22A8" w:rsidP="00FB22A8">
            <w:pPr>
              <w:pStyle w:val="Tabletext7pt"/>
            </w:pPr>
            <w:r w:rsidRPr="00DE5217">
              <w:t>Reflective writing</w:t>
            </w:r>
          </w:p>
        </w:tc>
        <w:tc>
          <w:tcPr>
            <w:tcW w:w="3288" w:type="dxa"/>
          </w:tcPr>
          <w:p w14:paraId="30D8E09C" w14:textId="77777777" w:rsidR="00FB22A8" w:rsidRPr="00DE5217" w:rsidRDefault="00FB22A8" w:rsidP="00FB22A8">
            <w:pPr>
              <w:pStyle w:val="Tabletext7pt"/>
            </w:pPr>
            <w:r w:rsidRPr="00DE5217">
              <w:t>Doctoral researchers and research staff</w:t>
            </w:r>
          </w:p>
        </w:tc>
        <w:tc>
          <w:tcPr>
            <w:tcW w:w="2438" w:type="dxa"/>
          </w:tcPr>
          <w:p w14:paraId="0B2D91F9" w14:textId="77777777" w:rsidR="00FB22A8" w:rsidRPr="00DE5217" w:rsidRDefault="00FB22A8" w:rsidP="00FB22A8">
            <w:pPr>
              <w:pStyle w:val="Tabletext7pt"/>
            </w:pPr>
            <w:r w:rsidRPr="00DE5217">
              <w:t>1</w:t>
            </w:r>
          </w:p>
        </w:tc>
        <w:tc>
          <w:tcPr>
            <w:tcW w:w="454" w:type="dxa"/>
          </w:tcPr>
          <w:p w14:paraId="6E45B401" w14:textId="77777777" w:rsidR="00FB22A8" w:rsidRPr="00DE5217" w:rsidRDefault="00FB22A8" w:rsidP="00FB22A8">
            <w:pPr>
              <w:pStyle w:val="Tabletext7pt"/>
            </w:pPr>
            <w:r w:rsidRPr="00DE5217">
              <w:t>71</w:t>
            </w:r>
          </w:p>
        </w:tc>
        <w:tc>
          <w:tcPr>
            <w:tcW w:w="454" w:type="dxa"/>
            <w:gridSpan w:val="2"/>
          </w:tcPr>
          <w:p w14:paraId="67916FED" w14:textId="2BB61F00" w:rsidR="00FB22A8" w:rsidRPr="00DE5217" w:rsidRDefault="00FB22A8" w:rsidP="00FB22A8">
            <w:pPr>
              <w:pStyle w:val="TableTextright"/>
            </w:pPr>
            <w:r>
              <w:rPr>
                <w:noProof/>
              </w:rPr>
              <w:drawing>
                <wp:inline distT="0" distB="0" distL="0" distR="0" wp14:anchorId="04D011AE" wp14:editId="4A6A57C6">
                  <wp:extent cx="99060" cy="99060"/>
                  <wp:effectExtent l="0" t="0" r="2540" b="2540"/>
                  <wp:docPr id="744263691" name="Graphic 744263691">
                    <a:hlinkClick xmlns:a="http://schemas.openxmlformats.org/drawingml/2006/main" r:id="rId106"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263691" name="Graphic 744263691">
                            <a:hlinkClick r:id="rId106"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FB22A8" w:rsidRPr="00DE5217" w14:paraId="6BF319B8" w14:textId="517FBDAC" w:rsidTr="00DE5217">
        <w:tc>
          <w:tcPr>
            <w:tcW w:w="9071" w:type="dxa"/>
          </w:tcPr>
          <w:p w14:paraId="34C4E11F" w14:textId="77777777" w:rsidR="00FB22A8" w:rsidRPr="00DE5217" w:rsidRDefault="00FB22A8" w:rsidP="00FB22A8">
            <w:pPr>
              <w:pStyle w:val="Tabletext7pt"/>
            </w:pPr>
            <w:r w:rsidRPr="00DE5217">
              <w:t>The Writing Series: academic writing logic</w:t>
            </w:r>
          </w:p>
        </w:tc>
        <w:tc>
          <w:tcPr>
            <w:tcW w:w="3288" w:type="dxa"/>
          </w:tcPr>
          <w:p w14:paraId="7FFD2073" w14:textId="77777777" w:rsidR="00FB22A8" w:rsidRPr="00DE5217" w:rsidRDefault="00FB22A8" w:rsidP="00FB22A8">
            <w:pPr>
              <w:pStyle w:val="Tabletext7pt"/>
            </w:pPr>
            <w:r w:rsidRPr="00DE5217">
              <w:t>Doctoral researchers and research staff</w:t>
            </w:r>
          </w:p>
        </w:tc>
        <w:tc>
          <w:tcPr>
            <w:tcW w:w="2438" w:type="dxa"/>
          </w:tcPr>
          <w:p w14:paraId="2CD2E9D8" w14:textId="77777777" w:rsidR="00FB22A8" w:rsidRPr="00DE5217" w:rsidRDefault="00FB22A8" w:rsidP="00FB22A8">
            <w:pPr>
              <w:pStyle w:val="Tabletext7pt"/>
            </w:pPr>
            <w:r w:rsidRPr="00DE5217">
              <w:t>1</w:t>
            </w:r>
          </w:p>
        </w:tc>
        <w:tc>
          <w:tcPr>
            <w:tcW w:w="454" w:type="dxa"/>
          </w:tcPr>
          <w:p w14:paraId="3261C5EE" w14:textId="77777777" w:rsidR="00FB22A8" w:rsidRPr="00DE5217" w:rsidRDefault="00FB22A8" w:rsidP="00FB22A8">
            <w:pPr>
              <w:pStyle w:val="Tabletext7pt"/>
            </w:pPr>
            <w:r w:rsidRPr="00DE5217">
              <w:t>71</w:t>
            </w:r>
          </w:p>
        </w:tc>
        <w:tc>
          <w:tcPr>
            <w:tcW w:w="454" w:type="dxa"/>
            <w:gridSpan w:val="2"/>
          </w:tcPr>
          <w:p w14:paraId="2C9C62E0" w14:textId="04ACBD90" w:rsidR="00FB22A8" w:rsidRPr="00DE5217" w:rsidRDefault="00FB22A8" w:rsidP="00FB22A8">
            <w:pPr>
              <w:pStyle w:val="TableTextright"/>
            </w:pPr>
            <w:r>
              <w:rPr>
                <w:noProof/>
              </w:rPr>
              <w:drawing>
                <wp:inline distT="0" distB="0" distL="0" distR="0" wp14:anchorId="71F0EBFD" wp14:editId="6CB61E5E">
                  <wp:extent cx="99060" cy="99060"/>
                  <wp:effectExtent l="0" t="0" r="2540" b="2540"/>
                  <wp:docPr id="1703476683" name="Graphic 1703476683">
                    <a:hlinkClick xmlns:a="http://schemas.openxmlformats.org/drawingml/2006/main" r:id="rId106"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476683" name="Graphic 1703476683">
                            <a:hlinkClick r:id="rId106"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FB22A8" w:rsidRPr="00DE5217" w14:paraId="0B3EF4FA" w14:textId="0689FABA" w:rsidTr="00DE5217">
        <w:tc>
          <w:tcPr>
            <w:tcW w:w="9071" w:type="dxa"/>
          </w:tcPr>
          <w:p w14:paraId="682E9503" w14:textId="77777777" w:rsidR="00FB22A8" w:rsidRPr="00DE5217" w:rsidRDefault="00FB22A8" w:rsidP="00FB22A8">
            <w:pPr>
              <w:pStyle w:val="Tabletext7pt"/>
            </w:pPr>
            <w:r w:rsidRPr="00DE5217">
              <w:t>The Writing Series: Advanced voice in narrative writing</w:t>
            </w:r>
          </w:p>
        </w:tc>
        <w:tc>
          <w:tcPr>
            <w:tcW w:w="3288" w:type="dxa"/>
          </w:tcPr>
          <w:p w14:paraId="5E1786F4" w14:textId="77777777" w:rsidR="00FB22A8" w:rsidRPr="00DE5217" w:rsidRDefault="00FB22A8" w:rsidP="00FB22A8">
            <w:pPr>
              <w:pStyle w:val="Tabletext7pt"/>
            </w:pPr>
            <w:r w:rsidRPr="00DE5217">
              <w:t>Doctoral researchers and research staff</w:t>
            </w:r>
          </w:p>
        </w:tc>
        <w:tc>
          <w:tcPr>
            <w:tcW w:w="2438" w:type="dxa"/>
          </w:tcPr>
          <w:p w14:paraId="47A129F0" w14:textId="77777777" w:rsidR="00FB22A8" w:rsidRPr="00DE5217" w:rsidRDefault="00FB22A8" w:rsidP="00FB22A8">
            <w:pPr>
              <w:pStyle w:val="Tabletext7pt"/>
            </w:pPr>
            <w:r w:rsidRPr="00DE5217">
              <w:t>1</w:t>
            </w:r>
          </w:p>
        </w:tc>
        <w:tc>
          <w:tcPr>
            <w:tcW w:w="454" w:type="dxa"/>
          </w:tcPr>
          <w:p w14:paraId="0CD2BA3A" w14:textId="77777777" w:rsidR="00FB22A8" w:rsidRPr="00DE5217" w:rsidRDefault="00FB22A8" w:rsidP="00FB22A8">
            <w:pPr>
              <w:pStyle w:val="Tabletext7pt"/>
            </w:pPr>
            <w:r w:rsidRPr="00DE5217">
              <w:t>72</w:t>
            </w:r>
          </w:p>
        </w:tc>
        <w:tc>
          <w:tcPr>
            <w:tcW w:w="454" w:type="dxa"/>
            <w:gridSpan w:val="2"/>
          </w:tcPr>
          <w:p w14:paraId="766472C1" w14:textId="691612BA" w:rsidR="00FB22A8" w:rsidRPr="00DE5217" w:rsidRDefault="00FB22A8" w:rsidP="00FB22A8">
            <w:pPr>
              <w:pStyle w:val="TableTextright"/>
            </w:pPr>
            <w:r>
              <w:rPr>
                <w:noProof/>
              </w:rPr>
              <w:drawing>
                <wp:inline distT="0" distB="0" distL="0" distR="0" wp14:anchorId="0ED956E5" wp14:editId="21B7FB61">
                  <wp:extent cx="99060" cy="99060"/>
                  <wp:effectExtent l="0" t="0" r="2540" b="2540"/>
                  <wp:docPr id="863759786" name="Graphic 863759786">
                    <a:hlinkClick xmlns:a="http://schemas.openxmlformats.org/drawingml/2006/main" r:id="rId107"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759786" name="Graphic 863759786">
                            <a:hlinkClick r:id="rId107"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FB22A8" w:rsidRPr="00DE5217" w14:paraId="32798794" w14:textId="0693575E" w:rsidTr="00DE5217">
        <w:tc>
          <w:tcPr>
            <w:tcW w:w="9071" w:type="dxa"/>
          </w:tcPr>
          <w:p w14:paraId="0948CD40" w14:textId="77777777" w:rsidR="00FB22A8" w:rsidRPr="00DE5217" w:rsidRDefault="00FB22A8" w:rsidP="00FB22A8">
            <w:pPr>
              <w:pStyle w:val="Tabletext7pt"/>
            </w:pPr>
            <w:r w:rsidRPr="00DE5217">
              <w:t>The Writing Series: healthy writing habits</w:t>
            </w:r>
          </w:p>
        </w:tc>
        <w:tc>
          <w:tcPr>
            <w:tcW w:w="3288" w:type="dxa"/>
          </w:tcPr>
          <w:p w14:paraId="48F6CD17" w14:textId="77777777" w:rsidR="00FB22A8" w:rsidRPr="00DE5217" w:rsidRDefault="00FB22A8" w:rsidP="00FB22A8">
            <w:pPr>
              <w:pStyle w:val="Tabletext7pt"/>
            </w:pPr>
            <w:r w:rsidRPr="00DE5217">
              <w:t>Doctoral researchers and research staff</w:t>
            </w:r>
          </w:p>
        </w:tc>
        <w:tc>
          <w:tcPr>
            <w:tcW w:w="2438" w:type="dxa"/>
          </w:tcPr>
          <w:p w14:paraId="3F26D814" w14:textId="77777777" w:rsidR="00FB22A8" w:rsidRPr="00DE5217" w:rsidRDefault="00FB22A8" w:rsidP="00FB22A8">
            <w:pPr>
              <w:pStyle w:val="Tabletext7pt"/>
            </w:pPr>
            <w:r w:rsidRPr="00DE5217">
              <w:t>1</w:t>
            </w:r>
          </w:p>
        </w:tc>
        <w:tc>
          <w:tcPr>
            <w:tcW w:w="454" w:type="dxa"/>
          </w:tcPr>
          <w:p w14:paraId="503C403F" w14:textId="77777777" w:rsidR="00FB22A8" w:rsidRPr="00DE5217" w:rsidRDefault="00FB22A8" w:rsidP="00FB22A8">
            <w:pPr>
              <w:pStyle w:val="Tabletext7pt"/>
            </w:pPr>
            <w:r w:rsidRPr="00DE5217">
              <w:t>72</w:t>
            </w:r>
          </w:p>
        </w:tc>
        <w:tc>
          <w:tcPr>
            <w:tcW w:w="454" w:type="dxa"/>
            <w:gridSpan w:val="2"/>
          </w:tcPr>
          <w:p w14:paraId="5D8B715C" w14:textId="2EB9428E" w:rsidR="00FB22A8" w:rsidRPr="00DE5217" w:rsidRDefault="00FB22A8" w:rsidP="00FB22A8">
            <w:pPr>
              <w:pStyle w:val="TableTextright"/>
            </w:pPr>
            <w:r>
              <w:rPr>
                <w:noProof/>
              </w:rPr>
              <w:drawing>
                <wp:inline distT="0" distB="0" distL="0" distR="0" wp14:anchorId="143B01A7" wp14:editId="2A337C0D">
                  <wp:extent cx="99060" cy="99060"/>
                  <wp:effectExtent l="0" t="0" r="2540" b="2540"/>
                  <wp:docPr id="1416878514" name="Graphic 1416878514">
                    <a:hlinkClick xmlns:a="http://schemas.openxmlformats.org/drawingml/2006/main" r:id="rId107"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878514" name="Graphic 1416878514">
                            <a:hlinkClick r:id="rId107"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FB22A8" w:rsidRPr="00DE5217" w14:paraId="6BAD6B05" w14:textId="4988C9D0" w:rsidTr="00DE5217">
        <w:tc>
          <w:tcPr>
            <w:tcW w:w="9071" w:type="dxa"/>
          </w:tcPr>
          <w:p w14:paraId="7B5318AC" w14:textId="77777777" w:rsidR="00FB22A8" w:rsidRPr="00DE5217" w:rsidRDefault="00FB22A8" w:rsidP="00FB22A8">
            <w:pPr>
              <w:pStyle w:val="Tabletext7pt"/>
            </w:pPr>
            <w:r w:rsidRPr="00DE5217">
              <w:t xml:space="preserve">The Writing Series: weekly writing retreats </w:t>
            </w:r>
          </w:p>
        </w:tc>
        <w:tc>
          <w:tcPr>
            <w:tcW w:w="3288" w:type="dxa"/>
          </w:tcPr>
          <w:p w14:paraId="3DE66B81" w14:textId="77777777" w:rsidR="00FB22A8" w:rsidRPr="00DE5217" w:rsidRDefault="00FB22A8" w:rsidP="00FB22A8">
            <w:pPr>
              <w:pStyle w:val="Tabletext7pt"/>
            </w:pPr>
            <w:r w:rsidRPr="00DE5217">
              <w:t>Doctoral researchers and research staff</w:t>
            </w:r>
          </w:p>
        </w:tc>
        <w:tc>
          <w:tcPr>
            <w:tcW w:w="2438" w:type="dxa"/>
          </w:tcPr>
          <w:p w14:paraId="4BB718CB" w14:textId="77777777" w:rsidR="00FB22A8" w:rsidRPr="00DE5217" w:rsidRDefault="00FB22A8" w:rsidP="00FB22A8">
            <w:pPr>
              <w:pStyle w:val="Tabletext7pt"/>
            </w:pPr>
            <w:r w:rsidRPr="00DE5217">
              <w:t>1</w:t>
            </w:r>
          </w:p>
        </w:tc>
        <w:tc>
          <w:tcPr>
            <w:tcW w:w="454" w:type="dxa"/>
          </w:tcPr>
          <w:p w14:paraId="4A3EF0EC" w14:textId="77777777" w:rsidR="00FB22A8" w:rsidRPr="00DE5217" w:rsidRDefault="00FB22A8" w:rsidP="00FB22A8">
            <w:pPr>
              <w:pStyle w:val="Tabletext7pt"/>
            </w:pPr>
            <w:r w:rsidRPr="00DE5217">
              <w:t>72</w:t>
            </w:r>
          </w:p>
        </w:tc>
        <w:tc>
          <w:tcPr>
            <w:tcW w:w="454" w:type="dxa"/>
            <w:gridSpan w:val="2"/>
          </w:tcPr>
          <w:p w14:paraId="1FB2FFEA" w14:textId="7C57AD5B" w:rsidR="00FB22A8" w:rsidRPr="00DE5217" w:rsidRDefault="00FB22A8" w:rsidP="00FB22A8">
            <w:pPr>
              <w:pStyle w:val="TableTextright"/>
            </w:pPr>
            <w:r>
              <w:rPr>
                <w:noProof/>
              </w:rPr>
              <w:drawing>
                <wp:inline distT="0" distB="0" distL="0" distR="0" wp14:anchorId="4AA2676E" wp14:editId="142AC0F6">
                  <wp:extent cx="99060" cy="99060"/>
                  <wp:effectExtent l="0" t="0" r="2540" b="2540"/>
                  <wp:docPr id="566373664" name="Graphic 566373664">
                    <a:hlinkClick xmlns:a="http://schemas.openxmlformats.org/drawingml/2006/main" r:id="rId107"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373664" name="Graphic 566373664">
                            <a:hlinkClick r:id="rId107"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r w:rsidR="00FB22A8" w:rsidRPr="00DE5217" w14:paraId="0E853BAF" w14:textId="31107532" w:rsidTr="00DE5217">
        <w:tc>
          <w:tcPr>
            <w:tcW w:w="9071" w:type="dxa"/>
          </w:tcPr>
          <w:p w14:paraId="76EF7E1F" w14:textId="77777777" w:rsidR="00FB22A8" w:rsidRPr="00DE5217" w:rsidRDefault="00FB22A8" w:rsidP="00FB22A8">
            <w:pPr>
              <w:pStyle w:val="Tabletext7pt"/>
            </w:pPr>
            <w:r w:rsidRPr="00DE5217">
              <w:t>The Writing Series: writing up research arguments and findings</w:t>
            </w:r>
          </w:p>
        </w:tc>
        <w:tc>
          <w:tcPr>
            <w:tcW w:w="3288" w:type="dxa"/>
          </w:tcPr>
          <w:p w14:paraId="5CC66D43" w14:textId="77777777" w:rsidR="00FB22A8" w:rsidRPr="00DE5217" w:rsidRDefault="00FB22A8" w:rsidP="00FB22A8">
            <w:pPr>
              <w:pStyle w:val="Tabletext7pt"/>
            </w:pPr>
            <w:r w:rsidRPr="00DE5217">
              <w:t>Doctoral researchers</w:t>
            </w:r>
          </w:p>
        </w:tc>
        <w:tc>
          <w:tcPr>
            <w:tcW w:w="2438" w:type="dxa"/>
          </w:tcPr>
          <w:p w14:paraId="435A82E0" w14:textId="77777777" w:rsidR="00FB22A8" w:rsidRPr="00DE5217" w:rsidRDefault="00FB22A8" w:rsidP="00FB22A8">
            <w:pPr>
              <w:pStyle w:val="Tabletext7pt"/>
            </w:pPr>
            <w:r w:rsidRPr="00DE5217">
              <w:t>1</w:t>
            </w:r>
          </w:p>
        </w:tc>
        <w:tc>
          <w:tcPr>
            <w:tcW w:w="454" w:type="dxa"/>
          </w:tcPr>
          <w:p w14:paraId="025B958F" w14:textId="77777777" w:rsidR="00FB22A8" w:rsidRPr="00DE5217" w:rsidRDefault="00FB22A8" w:rsidP="00FB22A8">
            <w:pPr>
              <w:pStyle w:val="Tabletext7pt"/>
            </w:pPr>
            <w:r w:rsidRPr="00DE5217">
              <w:t>72</w:t>
            </w:r>
          </w:p>
        </w:tc>
        <w:tc>
          <w:tcPr>
            <w:tcW w:w="454" w:type="dxa"/>
            <w:gridSpan w:val="2"/>
          </w:tcPr>
          <w:p w14:paraId="5F6CDA0D" w14:textId="350AA32D" w:rsidR="00FB22A8" w:rsidRPr="00DE5217" w:rsidRDefault="00FB22A8" w:rsidP="00FB22A8">
            <w:pPr>
              <w:pStyle w:val="TableTextright"/>
            </w:pPr>
            <w:r>
              <w:rPr>
                <w:noProof/>
              </w:rPr>
              <w:drawing>
                <wp:inline distT="0" distB="0" distL="0" distR="0" wp14:anchorId="7422BFD3" wp14:editId="473966B9">
                  <wp:extent cx="99060" cy="99060"/>
                  <wp:effectExtent l="0" t="0" r="2540" b="2540"/>
                  <wp:docPr id="259812546" name="Graphic 259812546">
                    <a:hlinkClick xmlns:a="http://schemas.openxmlformats.org/drawingml/2006/main" r:id="rId107" tooltip="Course inf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812546" name="Graphic 259812546">
                            <a:hlinkClick r:id="rId107" tooltip="Course info"/>
                          </pic:cNvPr>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9060" cy="99060"/>
                          </a:xfrm>
                          <a:prstGeom prst="rect">
                            <a:avLst/>
                          </a:prstGeom>
                        </pic:spPr>
                      </pic:pic>
                    </a:graphicData>
                  </a:graphic>
                </wp:inline>
              </w:drawing>
            </w:r>
          </w:p>
        </w:tc>
      </w:tr>
    </w:tbl>
    <w:p w14:paraId="6D6B38A8" w14:textId="77777777" w:rsidR="006E50C6" w:rsidRDefault="006E50C6" w:rsidP="00DE5217">
      <w:pPr>
        <w:pStyle w:val="Tabletext7pt"/>
        <w:sectPr w:rsidR="006E50C6" w:rsidSect="004742FA">
          <w:headerReference w:type="default" r:id="rId108"/>
          <w:footerReference w:type="default" r:id="rId109"/>
          <w:pgSz w:w="16838" w:h="11906" w:orient="landscape"/>
          <w:pgMar w:top="851" w:right="567" w:bottom="567" w:left="567" w:header="425" w:footer="425" w:gutter="0"/>
          <w:cols w:space="130"/>
          <w:docGrid w:linePitch="360"/>
        </w:sectPr>
      </w:pPr>
    </w:p>
    <w:p w14:paraId="31D4A457" w14:textId="30D5DEAE" w:rsidR="006E50C6" w:rsidRDefault="006E50C6" w:rsidP="006E50C6">
      <w:pPr>
        <w:pStyle w:val="Title"/>
      </w:pPr>
      <w:bookmarkStart w:id="11" w:name="CourseInfoDIVIDER"/>
      <w:r>
        <w:lastRenderedPageBreak/>
        <w:t>Course information</w:t>
      </w:r>
    </w:p>
    <w:bookmarkEnd w:id="11"/>
    <w:p w14:paraId="4251B855" w14:textId="77777777" w:rsidR="006E50C6" w:rsidRDefault="006E50C6" w:rsidP="00DE5217">
      <w:pPr>
        <w:pStyle w:val="Tabletext7pt"/>
      </w:pPr>
    </w:p>
    <w:p w14:paraId="6BA5BDF3" w14:textId="77777777" w:rsidR="006E50C6" w:rsidRDefault="006E50C6" w:rsidP="00DE5217">
      <w:pPr>
        <w:pStyle w:val="Tabletext7pt"/>
      </w:pPr>
    </w:p>
    <w:p w14:paraId="33264DB6" w14:textId="77777777" w:rsidR="006E50C6" w:rsidRDefault="006E50C6" w:rsidP="00DE5217">
      <w:pPr>
        <w:pStyle w:val="Tabletext7pt"/>
      </w:pPr>
    </w:p>
    <w:p w14:paraId="501962E0" w14:textId="77777777" w:rsidR="006E50C6" w:rsidRDefault="006E50C6" w:rsidP="00DE5217">
      <w:pPr>
        <w:pStyle w:val="Tabletext7pt"/>
      </w:pPr>
    </w:p>
    <w:p w14:paraId="1D0ACCF1" w14:textId="77777777" w:rsidR="006E50C6" w:rsidRDefault="006E50C6" w:rsidP="00DE5217">
      <w:pPr>
        <w:pStyle w:val="Tabletext7pt"/>
      </w:pPr>
    </w:p>
    <w:p w14:paraId="08CB2F71" w14:textId="77777777" w:rsidR="006E50C6" w:rsidRDefault="006E50C6" w:rsidP="00DE5217">
      <w:pPr>
        <w:pStyle w:val="Tabletext7pt"/>
        <w:sectPr w:rsidR="006E50C6" w:rsidSect="004742FA">
          <w:headerReference w:type="default" r:id="rId110"/>
          <w:footerReference w:type="default" r:id="rId111"/>
          <w:pgSz w:w="16838" w:h="11906" w:orient="landscape"/>
          <w:pgMar w:top="1928" w:right="567" w:bottom="567" w:left="567" w:header="425" w:footer="425" w:gutter="0"/>
          <w:cols w:space="130"/>
          <w:docGrid w:linePitch="360"/>
        </w:sectPr>
      </w:pPr>
    </w:p>
    <w:p w14:paraId="408CD66D" w14:textId="77777777" w:rsidR="00870403" w:rsidRDefault="00870403" w:rsidP="00870403">
      <w:pPr>
        <w:pStyle w:val="CourseHeading"/>
      </w:pPr>
      <w:bookmarkStart w:id="12" w:name="P_30"/>
      <w:r w:rsidRPr="00B71B9A">
        <w:lastRenderedPageBreak/>
        <w:t xml:space="preserve">DSD: an introduction to R with </w:t>
      </w:r>
      <w:r w:rsidRPr="00870403">
        <w:t>RStudio</w:t>
      </w:r>
      <w:r w:rsidRPr="00B71B9A">
        <w:t xml:space="preserve"> (campus-based)</w:t>
      </w:r>
    </w:p>
    <w:bookmarkEnd w:id="12"/>
    <w:p w14:paraId="1C145E5D" w14:textId="77777777" w:rsidR="00ED54CF" w:rsidRDefault="00ED54CF" w:rsidP="00990BEF">
      <w:pPr>
        <w:pStyle w:val="CourseTermsA"/>
      </w:pPr>
      <w:r>
        <w:t>In-person, Terms 1, 2 &amp; 3</w:t>
      </w:r>
    </w:p>
    <w:p w14:paraId="0422FC90" w14:textId="77777777" w:rsidR="00ED54CF" w:rsidRDefault="00ED54CF" w:rsidP="007E4423">
      <w:pPr>
        <w:pStyle w:val="CourseTextlast"/>
      </w:pPr>
      <w:r>
        <w:t xml:space="preserve">This course introduces the widely used statistical language R with the </w:t>
      </w:r>
      <w:proofErr w:type="spellStart"/>
      <w:r>
        <w:t>Rstudio</w:t>
      </w:r>
      <w:proofErr w:type="spellEnd"/>
      <w:r>
        <w:t xml:space="preserve"> interface for beginning users.</w:t>
      </w:r>
    </w:p>
    <w:p w14:paraId="63C1F440" w14:textId="77777777" w:rsidR="00870403" w:rsidRPr="007E4423" w:rsidRDefault="00870403" w:rsidP="00870403">
      <w:pPr>
        <w:pStyle w:val="CourseHeading"/>
      </w:pPr>
      <w:r w:rsidRPr="007E4423">
        <w:t>DSD: better tables in R (campus-</w:t>
      </w:r>
      <w:r w:rsidRPr="00870403">
        <w:t>based</w:t>
      </w:r>
      <w:r w:rsidRPr="007E4423">
        <w:t>)</w:t>
      </w:r>
    </w:p>
    <w:p w14:paraId="21090D9D" w14:textId="4D3FD19D" w:rsidR="00ED54CF" w:rsidRDefault="00ED54CF" w:rsidP="00990BEF">
      <w:pPr>
        <w:pStyle w:val="CourseTermsA"/>
      </w:pPr>
      <w:r>
        <w:t>In-person, Terms 1, 2 &amp; 3</w:t>
      </w:r>
    </w:p>
    <w:p w14:paraId="22C41D42" w14:textId="77777777" w:rsidR="00ED54CF" w:rsidRDefault="00ED54CF" w:rsidP="007E4423">
      <w:pPr>
        <w:pStyle w:val="CourseTextlast"/>
      </w:pPr>
      <w:r>
        <w:t xml:space="preserve">This workshop covers the use of the package </w:t>
      </w:r>
      <w:proofErr w:type="spellStart"/>
      <w:r>
        <w:t>gt</w:t>
      </w:r>
      <w:proofErr w:type="spellEnd"/>
      <w:r>
        <w:t>, 'the grammar of tables' and how to customize the content and appearance of graphs in R.</w:t>
      </w:r>
    </w:p>
    <w:p w14:paraId="6AF09A40" w14:textId="77777777" w:rsidR="00870403" w:rsidRPr="007E4423" w:rsidRDefault="00870403" w:rsidP="00870403">
      <w:pPr>
        <w:pStyle w:val="CourseHeading"/>
      </w:pPr>
      <w:r>
        <w:t xml:space="preserve">DSD: data manipulation in R with </w:t>
      </w:r>
      <w:proofErr w:type="spellStart"/>
      <w:r>
        <w:t>Rstudio</w:t>
      </w:r>
      <w:proofErr w:type="spellEnd"/>
    </w:p>
    <w:p w14:paraId="0BC26FBE" w14:textId="77777777" w:rsidR="00ED54CF" w:rsidRDefault="00ED54CF" w:rsidP="007E4423">
      <w:pPr>
        <w:pStyle w:val="CourseTermsA"/>
      </w:pPr>
      <w:r>
        <w:t>Online, Term 1 &amp; 2</w:t>
      </w:r>
    </w:p>
    <w:p w14:paraId="2FE84FC6" w14:textId="77777777" w:rsidR="00ED54CF" w:rsidRDefault="00ED54CF" w:rsidP="007E4423">
      <w:pPr>
        <w:pStyle w:val="CourseTextlast"/>
      </w:pPr>
      <w:r>
        <w:t xml:space="preserve">This session introduces the basic operations of the </w:t>
      </w:r>
      <w:proofErr w:type="spellStart"/>
      <w:r>
        <w:t>Dplyr</w:t>
      </w:r>
      <w:proofErr w:type="spellEnd"/>
      <w:r>
        <w:t xml:space="preserve"> package.</w:t>
      </w:r>
    </w:p>
    <w:p w14:paraId="2E9C17B3" w14:textId="77777777" w:rsidR="00ED54CF" w:rsidRDefault="00ED54CF" w:rsidP="00990BEF">
      <w:pPr>
        <w:pStyle w:val="CourseHeading"/>
      </w:pPr>
      <w:r>
        <w:t>DSD: data visualisation in R with ggplot2 (campus-based)</w:t>
      </w:r>
    </w:p>
    <w:p w14:paraId="3545F237" w14:textId="77777777" w:rsidR="00ED54CF" w:rsidRDefault="00ED54CF" w:rsidP="00990BEF">
      <w:pPr>
        <w:pStyle w:val="CourseTermsA"/>
      </w:pPr>
      <w:r>
        <w:t>In-person, Terms 1, 2 &amp; 3</w:t>
      </w:r>
    </w:p>
    <w:p w14:paraId="14C415C8" w14:textId="7861FF51" w:rsidR="00ED54CF" w:rsidRDefault="00ED54CF" w:rsidP="00ED54CF">
      <w:pPr>
        <w:pStyle w:val="CoursesText"/>
      </w:pPr>
      <w:r>
        <w:t>This course introduces you to data visualization in R using the ggplot2 package.</w:t>
      </w:r>
    </w:p>
    <w:p w14:paraId="58A336EE" w14:textId="77777777" w:rsidR="00ED54CF" w:rsidRDefault="00ED54CF" w:rsidP="00990BEF">
      <w:pPr>
        <w:pStyle w:val="CourseHeading"/>
      </w:pPr>
      <w:r>
        <w:t>DSD: getting started with Stata (campus-based)</w:t>
      </w:r>
    </w:p>
    <w:p w14:paraId="087F2D05" w14:textId="77777777" w:rsidR="00ED54CF" w:rsidRDefault="00ED54CF" w:rsidP="00990BEF">
      <w:pPr>
        <w:pStyle w:val="CourseTermsA"/>
      </w:pPr>
      <w:r>
        <w:t>In-person, Terms 1, 2 &amp; 3</w:t>
      </w:r>
    </w:p>
    <w:p w14:paraId="11EEC327" w14:textId="77777777" w:rsidR="00ED54CF" w:rsidRDefault="00ED54CF" w:rsidP="00ED54CF">
      <w:pPr>
        <w:pStyle w:val="CoursesText"/>
      </w:pPr>
      <w:r>
        <w:t xml:space="preserve">This course is designed to help you to use Stata to import, manipulate, </w:t>
      </w:r>
      <w:proofErr w:type="gramStart"/>
      <w:r>
        <w:t>describe</w:t>
      </w:r>
      <w:proofErr w:type="gramEnd"/>
      <w:r>
        <w:t xml:space="preserve"> and</w:t>
      </w:r>
      <w:r w:rsidR="00990BEF">
        <w:t> </w:t>
      </w:r>
      <w:r>
        <w:t>analyse categorical and continuous data, and to produce plots and tables to support analysis.</w:t>
      </w:r>
    </w:p>
    <w:p w14:paraId="186ABD92" w14:textId="06157A7C" w:rsidR="00ED54CF" w:rsidRDefault="00B71B9A" w:rsidP="00B71B9A">
      <w:pPr>
        <w:pStyle w:val="CourseHeading"/>
      </w:pPr>
      <w:r>
        <w:br w:type="column"/>
      </w:r>
      <w:r w:rsidR="00ED54CF">
        <w:t>DSD: In a Nutshell: starting an NVivo project</w:t>
      </w:r>
    </w:p>
    <w:p w14:paraId="51F74049" w14:textId="77777777" w:rsidR="00ED54CF" w:rsidRDefault="00ED54CF" w:rsidP="00990BEF">
      <w:pPr>
        <w:pStyle w:val="CourseTermsA"/>
      </w:pPr>
      <w:r>
        <w:t>Online, Terms 1, 2 &amp; 3</w:t>
      </w:r>
    </w:p>
    <w:p w14:paraId="23079B79" w14:textId="77777777" w:rsidR="00ED54CF" w:rsidRDefault="00ED54CF" w:rsidP="00ED54CF">
      <w:pPr>
        <w:pStyle w:val="CoursesText"/>
      </w:pPr>
      <w:r>
        <w:t xml:space="preserve">A brief guide to starting a new project in </w:t>
      </w:r>
      <w:proofErr w:type="spellStart"/>
      <w:r>
        <w:t>Nvivo</w:t>
      </w:r>
      <w:proofErr w:type="spellEnd"/>
      <w:r>
        <w:t>.</w:t>
      </w:r>
    </w:p>
    <w:p w14:paraId="1AEC83C0" w14:textId="77777777" w:rsidR="00ED54CF" w:rsidRDefault="00ED54CF" w:rsidP="00870403">
      <w:pPr>
        <w:pStyle w:val="CourseHeading"/>
      </w:pPr>
      <w:r>
        <w:t>DSD: scripting Stata graphs</w:t>
      </w:r>
    </w:p>
    <w:p w14:paraId="7E870FD9" w14:textId="77777777" w:rsidR="00ED54CF" w:rsidRDefault="00ED54CF" w:rsidP="00ED54CF">
      <w:pPr>
        <w:pStyle w:val="CoursesText"/>
      </w:pPr>
      <w:r>
        <w:t>Online, Terms 1, 2 &amp; 3</w:t>
      </w:r>
    </w:p>
    <w:p w14:paraId="7AC10B08" w14:textId="7A7843F7" w:rsidR="00ED54CF" w:rsidRDefault="00ED54CF" w:rsidP="00ED54CF">
      <w:pPr>
        <w:pStyle w:val="CoursesText"/>
      </w:pPr>
      <w:r>
        <w:t>In this workshop you will learn how to create graphs in Stata scripts.</w:t>
      </w:r>
    </w:p>
    <w:p w14:paraId="0FC17AB3" w14:textId="77777777" w:rsidR="00ED54CF" w:rsidRDefault="00ED54CF" w:rsidP="000B7A49">
      <w:pPr>
        <w:pStyle w:val="CourseHeading"/>
      </w:pPr>
      <w:r>
        <w:t>DSD: scripting Stata’s tables and collections (campus-based)</w:t>
      </w:r>
    </w:p>
    <w:p w14:paraId="0C8CDC1A" w14:textId="77777777" w:rsidR="00ED54CF" w:rsidRDefault="00ED54CF" w:rsidP="000B7A49">
      <w:pPr>
        <w:pStyle w:val="CourseTermsA"/>
      </w:pPr>
      <w:r>
        <w:t>In-person, Terms 2 &amp; 3</w:t>
      </w:r>
    </w:p>
    <w:p w14:paraId="12E49855" w14:textId="77777777" w:rsidR="00ED54CF" w:rsidRDefault="00ED54CF" w:rsidP="00ED54CF">
      <w:pPr>
        <w:pStyle w:val="CoursesText"/>
      </w:pPr>
      <w:r>
        <w:t>In this workshop you will learn how to create simple and customised tables in</w:t>
      </w:r>
      <w:r w:rsidR="000B7A49">
        <w:t> </w:t>
      </w:r>
      <w:r>
        <w:t>Stata</w:t>
      </w:r>
      <w:r w:rsidR="000B7A49">
        <w:t> </w:t>
      </w:r>
      <w:r>
        <w:t>scripts.</w:t>
      </w:r>
    </w:p>
    <w:p w14:paraId="0B099460" w14:textId="77777777" w:rsidR="00ED54CF" w:rsidRDefault="00ED54CF" w:rsidP="000B7A49">
      <w:pPr>
        <w:pStyle w:val="CourseHeading"/>
      </w:pPr>
      <w:r>
        <w:t xml:space="preserve">DSD: data import and export in </w:t>
      </w:r>
      <w:proofErr w:type="spellStart"/>
      <w:r>
        <w:t>REDCap</w:t>
      </w:r>
      <w:proofErr w:type="spellEnd"/>
    </w:p>
    <w:p w14:paraId="098DD483" w14:textId="77777777" w:rsidR="00ED54CF" w:rsidRDefault="00ED54CF" w:rsidP="000B7A49">
      <w:pPr>
        <w:pStyle w:val="CourseTermsA"/>
      </w:pPr>
      <w:r>
        <w:t>Online, Terms 2 &amp; 3</w:t>
      </w:r>
    </w:p>
    <w:p w14:paraId="221B2C11" w14:textId="77777777" w:rsidR="00ED54CF" w:rsidRDefault="00ED54CF" w:rsidP="00ED54CF">
      <w:pPr>
        <w:pStyle w:val="CoursesText"/>
      </w:pPr>
      <w:r>
        <w:t xml:space="preserve">This session demonstrates methods of preparing data for importing into </w:t>
      </w:r>
      <w:proofErr w:type="spellStart"/>
      <w:r>
        <w:t>REDCap</w:t>
      </w:r>
      <w:proofErr w:type="spellEnd"/>
      <w:r>
        <w:t xml:space="preserve">, and options in exporting </w:t>
      </w:r>
      <w:proofErr w:type="spellStart"/>
      <w:r>
        <w:t>REDCap</w:t>
      </w:r>
      <w:proofErr w:type="spellEnd"/>
      <w:r>
        <w:t xml:space="preserve"> data in a variety of file formats.</w:t>
      </w:r>
    </w:p>
    <w:p w14:paraId="633C2964" w14:textId="0E7D41F6" w:rsidR="00ED54CF" w:rsidRDefault="00ED54CF" w:rsidP="000B7A49">
      <w:pPr>
        <w:pStyle w:val="CourseHeading"/>
      </w:pPr>
      <w:r>
        <w:t xml:space="preserve">DSD: introduction to </w:t>
      </w:r>
      <w:proofErr w:type="spellStart"/>
      <w:r>
        <w:t>REDCap</w:t>
      </w:r>
      <w:proofErr w:type="spellEnd"/>
      <w:r>
        <w:t xml:space="preserve"> for research</w:t>
      </w:r>
    </w:p>
    <w:p w14:paraId="66B4A1E9" w14:textId="77777777" w:rsidR="00ED54CF" w:rsidRDefault="00ED54CF" w:rsidP="000B7A49">
      <w:pPr>
        <w:pStyle w:val="CourseTermsA"/>
      </w:pPr>
      <w:r>
        <w:t>Online, Terms 1, 2 &amp; 3</w:t>
      </w:r>
    </w:p>
    <w:p w14:paraId="3AB447DA" w14:textId="77777777" w:rsidR="00ED54CF" w:rsidRDefault="00ED54CF" w:rsidP="00ED54CF">
      <w:pPr>
        <w:pStyle w:val="CoursesText"/>
      </w:pPr>
      <w:r>
        <w:t xml:space="preserve">This session gives an overview of key features of </w:t>
      </w:r>
      <w:proofErr w:type="spellStart"/>
      <w:r>
        <w:t>REDCap</w:t>
      </w:r>
      <w:proofErr w:type="spellEnd"/>
      <w:r>
        <w:t xml:space="preserve"> to create our first survey</w:t>
      </w:r>
      <w:r w:rsidR="000B7A49">
        <w:t> </w:t>
      </w:r>
      <w:r>
        <w:t>and begin data collection.</w:t>
      </w:r>
    </w:p>
    <w:p w14:paraId="212E2CCA" w14:textId="77777777" w:rsidR="00ED54CF" w:rsidRDefault="00ED54CF" w:rsidP="000B7A49">
      <w:pPr>
        <w:pStyle w:val="CourseHeading"/>
      </w:pPr>
      <w:bookmarkStart w:id="13" w:name="P_31"/>
      <w:r>
        <w:lastRenderedPageBreak/>
        <w:t xml:space="preserve">DSD: managing participants in </w:t>
      </w:r>
      <w:proofErr w:type="spellStart"/>
      <w:r>
        <w:t>REDCap</w:t>
      </w:r>
      <w:proofErr w:type="spellEnd"/>
    </w:p>
    <w:bookmarkEnd w:id="13"/>
    <w:p w14:paraId="546D158A" w14:textId="76583B2D" w:rsidR="00ED54CF" w:rsidRDefault="00ED54CF" w:rsidP="000B7A49">
      <w:pPr>
        <w:pStyle w:val="CourseTermsA"/>
      </w:pPr>
      <w:r>
        <w:t>Online, Terms 1, 2 &amp; 3</w:t>
      </w:r>
    </w:p>
    <w:p w14:paraId="77E02945" w14:textId="77777777" w:rsidR="00ED54CF" w:rsidRDefault="00ED54CF" w:rsidP="00ED54CF">
      <w:pPr>
        <w:pStyle w:val="CoursesText"/>
      </w:pPr>
      <w:r>
        <w:t xml:space="preserve">This session outlines features available in </w:t>
      </w:r>
      <w:proofErr w:type="spellStart"/>
      <w:r>
        <w:t>REDCap</w:t>
      </w:r>
      <w:proofErr w:type="spellEnd"/>
      <w:r>
        <w:t xml:space="preserve"> to manage participants who contribute data. This includes methods of invitation, setting reminders, options for collecting data, and dealing with </w:t>
      </w:r>
      <w:proofErr w:type="spellStart"/>
      <w:proofErr w:type="gramStart"/>
      <w:r>
        <w:t>consent.It</w:t>
      </w:r>
      <w:proofErr w:type="spellEnd"/>
      <w:proofErr w:type="gramEnd"/>
      <w:r>
        <w:t xml:space="preserve"> is best you have some previous experience using </w:t>
      </w:r>
      <w:proofErr w:type="spellStart"/>
      <w:r>
        <w:t>REDCap</w:t>
      </w:r>
      <w:proofErr w:type="spellEnd"/>
      <w:r>
        <w:t xml:space="preserve"> prior to enrolling. Please note that this is a practical session and it's best that you have access to </w:t>
      </w:r>
      <w:proofErr w:type="spellStart"/>
      <w:r>
        <w:t>REDCap</w:t>
      </w:r>
      <w:proofErr w:type="spellEnd"/>
      <w:r>
        <w:t xml:space="preserve"> to learn as you work on example data. </w:t>
      </w:r>
    </w:p>
    <w:p w14:paraId="1AF53518" w14:textId="17CA765D" w:rsidR="00ED54CF" w:rsidRDefault="00ED54CF" w:rsidP="008E5B3C">
      <w:pPr>
        <w:pStyle w:val="CourseHeading"/>
      </w:pPr>
      <w:r>
        <w:t xml:space="preserve">DSD: options in designing consent forms in </w:t>
      </w:r>
      <w:proofErr w:type="spellStart"/>
      <w:r>
        <w:t>REDCap</w:t>
      </w:r>
      <w:proofErr w:type="spellEnd"/>
    </w:p>
    <w:p w14:paraId="313558BA" w14:textId="77777777" w:rsidR="00ED54CF" w:rsidRDefault="00ED54CF" w:rsidP="008E5B3C">
      <w:pPr>
        <w:pStyle w:val="CourseTermsA"/>
      </w:pPr>
      <w:r>
        <w:t>Online, Term 3</w:t>
      </w:r>
    </w:p>
    <w:p w14:paraId="6699ABF0" w14:textId="77777777" w:rsidR="00ED54CF" w:rsidRDefault="00ED54CF" w:rsidP="00ED54CF">
      <w:pPr>
        <w:pStyle w:val="CoursesText"/>
      </w:pPr>
      <w:r>
        <w:t xml:space="preserve">This session demonstrates differences in using </w:t>
      </w:r>
      <w:proofErr w:type="spellStart"/>
      <w:r>
        <w:t>REDCap</w:t>
      </w:r>
      <w:proofErr w:type="spellEnd"/>
      <w:r>
        <w:t xml:space="preserve"> </w:t>
      </w:r>
      <w:proofErr w:type="spellStart"/>
      <w:r>
        <w:t>eConsent</w:t>
      </w:r>
      <w:proofErr w:type="spellEnd"/>
      <w:r>
        <w:t xml:space="preserve"> Framework, and</w:t>
      </w:r>
      <w:r w:rsidR="008E5B3C">
        <w:t> </w:t>
      </w:r>
      <w:r>
        <w:t xml:space="preserve">an alternative using PDF record. </w:t>
      </w:r>
    </w:p>
    <w:p w14:paraId="1EAED573" w14:textId="4F87B30F" w:rsidR="00ED54CF" w:rsidRDefault="00ED54CF" w:rsidP="008E5B3C">
      <w:pPr>
        <w:pStyle w:val="CourseHeading"/>
      </w:pPr>
      <w:r>
        <w:t>DSD: Qualtrics tips and tricks</w:t>
      </w:r>
    </w:p>
    <w:p w14:paraId="30660442" w14:textId="77777777" w:rsidR="00ED54CF" w:rsidRDefault="00ED54CF" w:rsidP="008E5B3C">
      <w:pPr>
        <w:pStyle w:val="CourseTermsA"/>
      </w:pPr>
      <w:r>
        <w:t>Online, Terms 1, 2 &amp; 3</w:t>
      </w:r>
    </w:p>
    <w:p w14:paraId="54BE2B4C" w14:textId="77777777" w:rsidR="00ED54CF" w:rsidRDefault="00ED54CF" w:rsidP="00ED54CF">
      <w:pPr>
        <w:pStyle w:val="CoursesText"/>
      </w:pPr>
      <w:r>
        <w:t>This session features a number of tips and tricks to improve your use of Qualtrics. These include time-saving tips in setting up questions, tips, and tricks in using filters</w:t>
      </w:r>
      <w:r w:rsidR="008E5B3C">
        <w:t> </w:t>
      </w:r>
      <w:r>
        <w:t>and setting up dynamic reports, external and internal linking, and use of audio</w:t>
      </w:r>
      <w:r w:rsidR="008E5B3C">
        <w:t> </w:t>
      </w:r>
      <w:r>
        <w:t xml:space="preserve">and video. </w:t>
      </w:r>
    </w:p>
    <w:p w14:paraId="7A2AFB6D" w14:textId="77777777" w:rsidR="00ED54CF" w:rsidRDefault="00ED54CF" w:rsidP="008E5B3C">
      <w:pPr>
        <w:pStyle w:val="CourseHeading"/>
      </w:pPr>
      <w:r>
        <w:t xml:space="preserve">DSD: setting up user rights and data access groups in </w:t>
      </w:r>
      <w:proofErr w:type="spellStart"/>
      <w:r>
        <w:t>REDCap</w:t>
      </w:r>
      <w:proofErr w:type="spellEnd"/>
    </w:p>
    <w:p w14:paraId="5DFC7A4F" w14:textId="77777777" w:rsidR="00ED54CF" w:rsidRDefault="00ED54CF" w:rsidP="008E5B3C">
      <w:pPr>
        <w:pStyle w:val="CourseTermsA"/>
      </w:pPr>
      <w:r>
        <w:t>Online, Terms 1, 2 &amp; 3</w:t>
      </w:r>
    </w:p>
    <w:p w14:paraId="56982202" w14:textId="77777777" w:rsidR="00ED54CF" w:rsidRDefault="00ED54CF" w:rsidP="00ED54CF">
      <w:pPr>
        <w:pStyle w:val="CoursesText"/>
      </w:pPr>
      <w:r>
        <w:t xml:space="preserve">This session demonstrates the use of multiple survey instruments in </w:t>
      </w:r>
      <w:proofErr w:type="spellStart"/>
      <w:r>
        <w:t>REDCap</w:t>
      </w:r>
      <w:proofErr w:type="spellEnd"/>
      <w:r>
        <w:t>, and assigning access for different users so they have access to the data they need.</w:t>
      </w:r>
    </w:p>
    <w:p w14:paraId="10B3B343" w14:textId="77777777" w:rsidR="00ED54CF" w:rsidRDefault="00ED54CF" w:rsidP="008E5B3C">
      <w:pPr>
        <w:pStyle w:val="CourseHeading"/>
      </w:pPr>
      <w:r>
        <w:t xml:space="preserve">DSD: using conditions and filters in </w:t>
      </w:r>
      <w:proofErr w:type="spellStart"/>
      <w:r>
        <w:t>REDCap</w:t>
      </w:r>
      <w:proofErr w:type="spellEnd"/>
    </w:p>
    <w:p w14:paraId="58F0BD8C" w14:textId="77777777" w:rsidR="00ED54CF" w:rsidRDefault="00ED54CF" w:rsidP="008E5B3C">
      <w:pPr>
        <w:pStyle w:val="CourseTermsA"/>
      </w:pPr>
      <w:r>
        <w:t>Online, Terms 1, 2 &amp; 3</w:t>
      </w:r>
    </w:p>
    <w:p w14:paraId="106E4295" w14:textId="77777777" w:rsidR="00ED54CF" w:rsidRDefault="00ED54CF" w:rsidP="00ED54CF">
      <w:pPr>
        <w:pStyle w:val="CoursesText"/>
      </w:pPr>
      <w:r>
        <w:t xml:space="preserve">DSD: using conditions and filters in </w:t>
      </w:r>
      <w:proofErr w:type="spellStart"/>
      <w:r>
        <w:t>REDCap</w:t>
      </w:r>
      <w:proofErr w:type="spellEnd"/>
      <w:r>
        <w:t>.</w:t>
      </w:r>
    </w:p>
    <w:p w14:paraId="33C37989" w14:textId="29816ADD" w:rsidR="00ED54CF" w:rsidRDefault="00ED54CF" w:rsidP="008E5B3C">
      <w:pPr>
        <w:pStyle w:val="CourseHeading"/>
      </w:pPr>
      <w:r>
        <w:t>DSD: advanced statistics with Excel</w:t>
      </w:r>
    </w:p>
    <w:p w14:paraId="1E8FDBDA" w14:textId="77777777" w:rsidR="00ED54CF" w:rsidRDefault="00ED54CF" w:rsidP="008E5B3C">
      <w:pPr>
        <w:pStyle w:val="CourseTermsA"/>
      </w:pPr>
      <w:r>
        <w:t>In-person, Term 2</w:t>
      </w:r>
    </w:p>
    <w:p w14:paraId="0FF1FA7D" w14:textId="77777777" w:rsidR="00ED54CF" w:rsidRDefault="00ED54CF" w:rsidP="00ED54CF">
      <w:pPr>
        <w:pStyle w:val="CoursesText"/>
      </w:pPr>
      <w:r>
        <w:t>DSD: advanced statistics with Excel.</w:t>
      </w:r>
    </w:p>
    <w:p w14:paraId="51233B0A" w14:textId="77777777" w:rsidR="00ED54CF" w:rsidRDefault="00ED54CF" w:rsidP="008E5B3C">
      <w:pPr>
        <w:pStyle w:val="CourseHeading"/>
      </w:pPr>
      <w:r>
        <w:t>DSD: charting with Excel</w:t>
      </w:r>
    </w:p>
    <w:p w14:paraId="4F9CE039" w14:textId="77777777" w:rsidR="00ED54CF" w:rsidRDefault="00ED54CF" w:rsidP="008E5B3C">
      <w:pPr>
        <w:pStyle w:val="CourseTermsA"/>
      </w:pPr>
      <w:r>
        <w:t>Online, Terms 1, 2 &amp; 3</w:t>
      </w:r>
    </w:p>
    <w:p w14:paraId="5052D2A2" w14:textId="77777777" w:rsidR="00ED54CF" w:rsidRDefault="00ED54CF" w:rsidP="00ED54CF">
      <w:pPr>
        <w:pStyle w:val="CoursesText"/>
      </w:pPr>
      <w:r>
        <w:t>This session is for those familiar with Excel who would like to start to use it to create</w:t>
      </w:r>
      <w:r w:rsidR="008E5B3C">
        <w:t> </w:t>
      </w:r>
      <w:r>
        <w:t>charts.</w:t>
      </w:r>
    </w:p>
    <w:p w14:paraId="0A9B31A0" w14:textId="161E2ADE" w:rsidR="00ED54CF" w:rsidRDefault="00ED54CF" w:rsidP="008E5B3C">
      <w:pPr>
        <w:pStyle w:val="CourseHeading"/>
      </w:pPr>
      <w:r>
        <w:t>DSD: Excel essential skills</w:t>
      </w:r>
      <w:r w:rsidR="00FF4747">
        <w:t xml:space="preserve"> – </w:t>
      </w:r>
      <w:r>
        <w:t>workshop 1</w:t>
      </w:r>
    </w:p>
    <w:p w14:paraId="14676839" w14:textId="77777777" w:rsidR="00ED54CF" w:rsidRDefault="00ED54CF" w:rsidP="008E5B3C">
      <w:pPr>
        <w:pStyle w:val="CourseTermsA"/>
      </w:pPr>
      <w:r>
        <w:t>In-person, Terms 1, 2 &amp; 3</w:t>
      </w:r>
    </w:p>
    <w:p w14:paraId="5E15FE3D" w14:textId="77777777" w:rsidR="00ED54CF" w:rsidRDefault="00ED54CF" w:rsidP="00ED54CF">
      <w:pPr>
        <w:pStyle w:val="CoursesText"/>
      </w:pPr>
      <w:r>
        <w:t>Our series of Excel Essential Skills worksheets take a new a new approach to learning by presenting you with a problem to be solved and encouraging you to use</w:t>
      </w:r>
      <w:r w:rsidR="00CA0BC4">
        <w:t> </w:t>
      </w:r>
      <w:r>
        <w:t>your prior experience, web searches and in-application help to find a solution to</w:t>
      </w:r>
      <w:r w:rsidR="00CA0BC4">
        <w:t> </w:t>
      </w:r>
      <w:r>
        <w:t xml:space="preserve">the </w:t>
      </w:r>
      <w:proofErr w:type="spellStart"/>
      <w:r>
        <w:t>taskTopics</w:t>
      </w:r>
      <w:proofErr w:type="spellEnd"/>
      <w:r>
        <w:t xml:space="preserve"> covered will include: creating an Excel workbook; making changes to workbook properties; renaming a sheet; entering and editing column headings and row labels; using the fill handle create a series; re-sizing columns and more </w:t>
      </w:r>
    </w:p>
    <w:p w14:paraId="1F5ED7D5" w14:textId="50E6C107" w:rsidR="00ED54CF" w:rsidRDefault="006C2049" w:rsidP="00CA0BC4">
      <w:pPr>
        <w:pStyle w:val="CourseHeading"/>
      </w:pPr>
      <w:r>
        <w:br w:type="column"/>
      </w:r>
      <w:bookmarkStart w:id="14" w:name="P_32"/>
      <w:r w:rsidR="00ED54CF">
        <w:lastRenderedPageBreak/>
        <w:t xml:space="preserve">DSD: Excel essential skills </w:t>
      </w:r>
      <w:r>
        <w:t>–</w:t>
      </w:r>
      <w:r w:rsidR="00ED54CF">
        <w:t xml:space="preserve"> workshop 2</w:t>
      </w:r>
      <w:bookmarkEnd w:id="14"/>
    </w:p>
    <w:p w14:paraId="148AC82B" w14:textId="77777777" w:rsidR="00ED54CF" w:rsidRDefault="00ED54CF" w:rsidP="00CA0BC4">
      <w:pPr>
        <w:pStyle w:val="CourseTermsA"/>
      </w:pPr>
      <w:r>
        <w:t>In-person, Terms 1, 2 &amp; 3</w:t>
      </w:r>
    </w:p>
    <w:p w14:paraId="19E529F1" w14:textId="77777777" w:rsidR="00ED54CF" w:rsidRDefault="00ED54CF" w:rsidP="00ED54CF">
      <w:pPr>
        <w:pStyle w:val="CoursesText"/>
      </w:pPr>
      <w:r>
        <w:t>Topics covered will include importing a text file into Excel; formatting cells appropriately according to their content; applying multiple level sorting to a dataset; applying filters to a dataset; applying subtotals to a dataset; freezing rows; hiding and showing columns; creating custom views; re-arranging columns; duplicating worksheets; deleting rows; and transposing data from columns to rows or vice versa.</w:t>
      </w:r>
    </w:p>
    <w:p w14:paraId="346CC3E2" w14:textId="48A9F3C0" w:rsidR="00ED54CF" w:rsidRDefault="00ED54CF" w:rsidP="006C2049">
      <w:pPr>
        <w:pStyle w:val="CourseHeading"/>
      </w:pPr>
      <w:r>
        <w:t>DSD: Excel essential skills</w:t>
      </w:r>
      <w:r w:rsidR="00FF4747">
        <w:t xml:space="preserve"> – </w:t>
      </w:r>
      <w:r>
        <w:t>workshop 3</w:t>
      </w:r>
    </w:p>
    <w:p w14:paraId="4BA37C22" w14:textId="77777777" w:rsidR="00ED54CF" w:rsidRDefault="00ED54CF" w:rsidP="006C2049">
      <w:pPr>
        <w:pStyle w:val="CourseTermsA"/>
      </w:pPr>
      <w:r>
        <w:t>In-person, Terms 1 &amp; 2</w:t>
      </w:r>
    </w:p>
    <w:p w14:paraId="358CE28A" w14:textId="77777777" w:rsidR="00ED54CF" w:rsidRDefault="00ED54CF" w:rsidP="00ED54CF">
      <w:pPr>
        <w:pStyle w:val="CoursesText"/>
      </w:pPr>
      <w:r>
        <w:t xml:space="preserve">Topics covered will </w:t>
      </w:r>
      <w:proofErr w:type="gramStart"/>
      <w:r>
        <w:t>include:</w:t>
      </w:r>
      <w:proofErr w:type="gramEnd"/>
      <w:r>
        <w:t xml:space="preserve"> naming a cell or range of cells and make changes to names; using conditional formatting; using aggregate functions to find minimum, maximum and average values; using Excel's Quick Analysis tool; using the IF and AVERAGE IF functions; using Excel's Insert Function wizard; performing calculations involving dates; and using a function to round values up or down.</w:t>
      </w:r>
    </w:p>
    <w:p w14:paraId="1E4BCED6" w14:textId="06723690" w:rsidR="00ED54CF" w:rsidRDefault="00ED54CF" w:rsidP="006C2049">
      <w:pPr>
        <w:pStyle w:val="CourseHeading"/>
      </w:pPr>
      <w:r>
        <w:t>DSD: Excel tips and tricks</w:t>
      </w:r>
    </w:p>
    <w:p w14:paraId="0CC75875" w14:textId="77777777" w:rsidR="00ED54CF" w:rsidRDefault="00ED54CF" w:rsidP="006C2049">
      <w:pPr>
        <w:pStyle w:val="CourseTermsA"/>
      </w:pPr>
      <w:r>
        <w:t>Online, Terms 1 &amp; 2</w:t>
      </w:r>
    </w:p>
    <w:p w14:paraId="5699425D" w14:textId="77777777" w:rsidR="00ED54CF" w:rsidRDefault="00ED54CF" w:rsidP="00ED54CF">
      <w:pPr>
        <w:pStyle w:val="CoursesText"/>
      </w:pPr>
      <w:r>
        <w:t xml:space="preserve">This </w:t>
      </w:r>
      <w:proofErr w:type="gramStart"/>
      <w:r>
        <w:t>one hour</w:t>
      </w:r>
      <w:proofErr w:type="gramEnd"/>
      <w:r>
        <w:t xml:space="preserve"> demonstration session will cover lots of tips and tricks for working with</w:t>
      </w:r>
      <w:r w:rsidR="006C2049">
        <w:t> </w:t>
      </w:r>
      <w:r>
        <w:t>Excel.</w:t>
      </w:r>
    </w:p>
    <w:p w14:paraId="0098BA7B" w14:textId="77777777" w:rsidR="00ED54CF" w:rsidRDefault="00ED54CF" w:rsidP="006C2049">
      <w:pPr>
        <w:pStyle w:val="CourseHeading"/>
      </w:pPr>
      <w:r>
        <w:t>DSD: In a Nutshell: Excel functions we should all know</w:t>
      </w:r>
    </w:p>
    <w:p w14:paraId="7E36B2BB" w14:textId="77777777" w:rsidR="00ED54CF" w:rsidRDefault="00ED54CF" w:rsidP="006C2049">
      <w:pPr>
        <w:pStyle w:val="CourseTermsA"/>
      </w:pPr>
      <w:r>
        <w:t>Online, Terms 1, 2 &amp; 3</w:t>
      </w:r>
    </w:p>
    <w:p w14:paraId="5A2775C1" w14:textId="77777777" w:rsidR="00ED54CF" w:rsidRDefault="00ED54CF" w:rsidP="00ED54CF">
      <w:pPr>
        <w:pStyle w:val="CoursesText"/>
      </w:pPr>
      <w:r>
        <w:t>This session introduces the fundamental Excel functions that all users should know.</w:t>
      </w:r>
    </w:p>
    <w:p w14:paraId="5ECA732B" w14:textId="66A3E077" w:rsidR="00ED54CF" w:rsidRDefault="006C2049" w:rsidP="006C2049">
      <w:pPr>
        <w:pStyle w:val="CourseHeading"/>
      </w:pPr>
      <w:r>
        <w:br w:type="column"/>
      </w:r>
      <w:r w:rsidR="00ED54CF">
        <w:t>DSD: intermediate statistics with Excel</w:t>
      </w:r>
    </w:p>
    <w:p w14:paraId="17B11383" w14:textId="77777777" w:rsidR="00ED54CF" w:rsidRDefault="00ED54CF" w:rsidP="006C2049">
      <w:pPr>
        <w:pStyle w:val="CourseTermsA"/>
      </w:pPr>
      <w:r>
        <w:t>Online, Terms 1 &amp; 2</w:t>
      </w:r>
    </w:p>
    <w:p w14:paraId="4660F3FE" w14:textId="77777777" w:rsidR="00ED54CF" w:rsidRDefault="00ED54CF" w:rsidP="00ED54CF">
      <w:pPr>
        <w:pStyle w:val="CoursesText"/>
      </w:pPr>
      <w:r>
        <w:t>An introduction to the use of Excel for data analysis.</w:t>
      </w:r>
    </w:p>
    <w:p w14:paraId="3BEAC6D4" w14:textId="7A511969" w:rsidR="00ED54CF" w:rsidRDefault="00ED54CF" w:rsidP="006C2049">
      <w:pPr>
        <w:pStyle w:val="CourseHeading"/>
      </w:pPr>
      <w:r>
        <w:t>DSD: pivot tables in Excel</w:t>
      </w:r>
      <w:r w:rsidR="00FF4747">
        <w:t xml:space="preserve"> – </w:t>
      </w:r>
      <w:r>
        <w:t>workshop</w:t>
      </w:r>
    </w:p>
    <w:p w14:paraId="5093DD06" w14:textId="77777777" w:rsidR="00ED54CF" w:rsidRDefault="00ED54CF" w:rsidP="006C2049">
      <w:pPr>
        <w:pStyle w:val="CourseTermsA"/>
      </w:pPr>
      <w:r>
        <w:t>Online, Terms 1, 2 &amp; 3</w:t>
      </w:r>
    </w:p>
    <w:p w14:paraId="539316F4" w14:textId="4909EFB4" w:rsidR="00ED54CF" w:rsidRDefault="00ED54CF" w:rsidP="00ED54CF">
      <w:pPr>
        <w:pStyle w:val="CoursesText"/>
      </w:pPr>
      <w:r>
        <w:t>DSD: pivot tables in Excel</w:t>
      </w:r>
      <w:r w:rsidR="00FF4747">
        <w:t xml:space="preserve"> – </w:t>
      </w:r>
      <w:r>
        <w:t>workshop</w:t>
      </w:r>
    </w:p>
    <w:p w14:paraId="4CE47E6F" w14:textId="5EBAB2A6" w:rsidR="00ED54CF" w:rsidRDefault="00ED54CF" w:rsidP="006C2049">
      <w:pPr>
        <w:pStyle w:val="CourseHeading"/>
      </w:pPr>
      <w:r>
        <w:t xml:space="preserve">DSD: </w:t>
      </w:r>
      <w:proofErr w:type="spellStart"/>
      <w:r>
        <w:t>VLookup</w:t>
      </w:r>
      <w:proofErr w:type="spellEnd"/>
      <w:r>
        <w:t xml:space="preserve"> in Excel</w:t>
      </w:r>
      <w:r w:rsidR="00FF4747">
        <w:t xml:space="preserve"> – </w:t>
      </w:r>
      <w:r>
        <w:t>workshop</w:t>
      </w:r>
    </w:p>
    <w:p w14:paraId="74D34276" w14:textId="77777777" w:rsidR="00ED54CF" w:rsidRDefault="00ED54CF" w:rsidP="006C2049">
      <w:pPr>
        <w:pStyle w:val="CourseTermsA"/>
      </w:pPr>
      <w:r>
        <w:t>Online, Terms 1, 2 &amp; 3</w:t>
      </w:r>
    </w:p>
    <w:p w14:paraId="67A99669" w14:textId="77777777" w:rsidR="00ED54CF" w:rsidRDefault="00ED54CF" w:rsidP="00ED54CF">
      <w:pPr>
        <w:pStyle w:val="CoursesText"/>
      </w:pPr>
      <w:r>
        <w:t xml:space="preserve">The </w:t>
      </w:r>
      <w:proofErr w:type="spellStart"/>
      <w:r>
        <w:t>VLookup</w:t>
      </w:r>
      <w:proofErr w:type="spellEnd"/>
      <w:r>
        <w:t xml:space="preserve"> function in Excel is able to look for a value in a table or range and</w:t>
      </w:r>
      <w:r w:rsidR="006C2049">
        <w:t> </w:t>
      </w:r>
      <w:r>
        <w:t xml:space="preserve">retrieve some corresponding data. In this introductory level </w:t>
      </w:r>
      <w:proofErr w:type="gramStart"/>
      <w:r>
        <w:t>session</w:t>
      </w:r>
      <w:proofErr w:type="gramEnd"/>
      <w:r>
        <w:t xml:space="preserve"> we will practice several examples of </w:t>
      </w:r>
      <w:proofErr w:type="spellStart"/>
      <w:r>
        <w:t>Vlookup</w:t>
      </w:r>
      <w:proofErr w:type="spellEnd"/>
      <w:r>
        <w:t>.</w:t>
      </w:r>
    </w:p>
    <w:p w14:paraId="0E7BC4B7" w14:textId="77777777" w:rsidR="00ED54CF" w:rsidRDefault="00ED54CF" w:rsidP="006C2049">
      <w:pPr>
        <w:pStyle w:val="CourseHeading"/>
      </w:pPr>
      <w:r>
        <w:t>DSD: a quick introduction to UNIX (campus-based)</w:t>
      </w:r>
    </w:p>
    <w:p w14:paraId="3D36571B" w14:textId="77777777" w:rsidR="00ED54CF" w:rsidRDefault="00ED54CF" w:rsidP="006C2049">
      <w:pPr>
        <w:pStyle w:val="CourseTermsA"/>
      </w:pPr>
      <w:r>
        <w:t>In-person, Term 2</w:t>
      </w:r>
    </w:p>
    <w:p w14:paraId="68B86A3E" w14:textId="62F7D8C7" w:rsidR="00ED54CF" w:rsidRDefault="00ED54CF" w:rsidP="00ED54CF">
      <w:pPr>
        <w:pStyle w:val="CoursesText"/>
      </w:pPr>
      <w:r>
        <w:t>This course is designed as a beginner's guide to the Unix and Linux operating systems.</w:t>
      </w:r>
    </w:p>
    <w:p w14:paraId="6FFC298F" w14:textId="77777777" w:rsidR="00ED54CF" w:rsidRDefault="00ED54CF" w:rsidP="006C2049">
      <w:pPr>
        <w:pStyle w:val="CourseHeading"/>
      </w:pPr>
      <w:r>
        <w:t>DSD: dive into Git version control</w:t>
      </w:r>
    </w:p>
    <w:p w14:paraId="37D356F9" w14:textId="77777777" w:rsidR="00ED54CF" w:rsidRDefault="00ED54CF" w:rsidP="006C2049">
      <w:pPr>
        <w:pStyle w:val="CourseTermsA"/>
      </w:pPr>
      <w:r>
        <w:t>Online, Terms 1, 2 &amp; 3</w:t>
      </w:r>
    </w:p>
    <w:p w14:paraId="41BC6A65" w14:textId="77777777" w:rsidR="00ED54CF" w:rsidRDefault="00ED54CF" w:rsidP="00ED54CF">
      <w:pPr>
        <w:pStyle w:val="CoursesText"/>
      </w:pPr>
      <w:r>
        <w:t>This 'Dive into' course is a practical session and you will learn principles of version</w:t>
      </w:r>
      <w:r w:rsidR="006C2049">
        <w:t> </w:t>
      </w:r>
      <w:r>
        <w:t xml:space="preserve">control using </w:t>
      </w:r>
      <w:proofErr w:type="gramStart"/>
      <w:r>
        <w:t>Git, and</w:t>
      </w:r>
      <w:proofErr w:type="gramEnd"/>
      <w:r>
        <w:t xml:space="preserve"> apply this to a project. </w:t>
      </w:r>
    </w:p>
    <w:p w14:paraId="33486FE7" w14:textId="01942A35" w:rsidR="00ED54CF" w:rsidRDefault="00ED54CF" w:rsidP="006C2049">
      <w:pPr>
        <w:pStyle w:val="CourseHeading"/>
      </w:pPr>
      <w:bookmarkStart w:id="15" w:name="P_33"/>
      <w:r>
        <w:lastRenderedPageBreak/>
        <w:t>DSD: In a Nutshell: Git version control</w:t>
      </w:r>
    </w:p>
    <w:bookmarkEnd w:id="15"/>
    <w:p w14:paraId="744A79A8" w14:textId="77777777" w:rsidR="00ED54CF" w:rsidRDefault="00ED54CF" w:rsidP="006C2049">
      <w:pPr>
        <w:pStyle w:val="CourseTermsA"/>
      </w:pPr>
      <w:r>
        <w:t>Online, Terms 1, 2 &amp; 3</w:t>
      </w:r>
    </w:p>
    <w:p w14:paraId="682A217B" w14:textId="77777777" w:rsidR="00ED54CF" w:rsidRDefault="00ED54CF" w:rsidP="00ED54CF">
      <w:pPr>
        <w:pStyle w:val="CoursesText"/>
      </w:pPr>
      <w:r>
        <w:t>An introduction to setting up version control using Git.</w:t>
      </w:r>
    </w:p>
    <w:p w14:paraId="33536AD7" w14:textId="77777777" w:rsidR="00ED54CF" w:rsidRDefault="00ED54CF" w:rsidP="006C2049">
      <w:pPr>
        <w:pStyle w:val="CourseHeading"/>
      </w:pPr>
      <w:r>
        <w:t>DSD: introduction to MATLAB (campus-based)</w:t>
      </w:r>
    </w:p>
    <w:p w14:paraId="223676F3" w14:textId="77777777" w:rsidR="00ED54CF" w:rsidRDefault="00ED54CF" w:rsidP="006C2049">
      <w:pPr>
        <w:pStyle w:val="CourseTermsA"/>
      </w:pPr>
      <w:r>
        <w:t>In-person, Term 2</w:t>
      </w:r>
    </w:p>
    <w:p w14:paraId="1E7E0EA3" w14:textId="77777777" w:rsidR="00ED54CF" w:rsidRDefault="00ED54CF" w:rsidP="00ED54CF">
      <w:pPr>
        <w:pStyle w:val="CoursesText"/>
      </w:pPr>
      <w:r>
        <w:t>These sessions introduce absolute beginners to the basics of MATLAB and</w:t>
      </w:r>
      <w:r w:rsidR="006C2049">
        <w:t> </w:t>
      </w:r>
      <w:r>
        <w:t>programming.</w:t>
      </w:r>
    </w:p>
    <w:p w14:paraId="5608D1A8" w14:textId="77777777" w:rsidR="00ED54CF" w:rsidRDefault="00ED54CF" w:rsidP="006C2049">
      <w:pPr>
        <w:pStyle w:val="CourseHeading"/>
      </w:pPr>
      <w:r>
        <w:t>DSD: think like a computer programmer</w:t>
      </w:r>
    </w:p>
    <w:p w14:paraId="2B600A47" w14:textId="77777777" w:rsidR="00ED54CF" w:rsidRDefault="00ED54CF" w:rsidP="006C2049">
      <w:pPr>
        <w:pStyle w:val="CourseTermsA"/>
      </w:pPr>
      <w:r>
        <w:t>In-person, Term 2</w:t>
      </w:r>
    </w:p>
    <w:p w14:paraId="55D55745" w14:textId="77777777" w:rsidR="00ED54CF" w:rsidRDefault="00ED54CF" w:rsidP="00ED54CF">
      <w:pPr>
        <w:pStyle w:val="CoursesText"/>
      </w:pPr>
      <w:r>
        <w:t xml:space="preserve">An introduction to how computer programmers </w:t>
      </w:r>
      <w:proofErr w:type="gramStart"/>
      <w:r>
        <w:t>think</w:t>
      </w:r>
      <w:proofErr w:type="gramEnd"/>
      <w:r>
        <w:t xml:space="preserve"> for the non-computer programmer.</w:t>
      </w:r>
    </w:p>
    <w:p w14:paraId="6C4AA3A1" w14:textId="7BF8BF1B" w:rsidR="00ED54CF" w:rsidRDefault="00ED54CF" w:rsidP="006C2049">
      <w:pPr>
        <w:pStyle w:val="CourseHeading"/>
      </w:pPr>
      <w:r>
        <w:t>Introduction to programming with Python for research</w:t>
      </w:r>
    </w:p>
    <w:p w14:paraId="65044C31" w14:textId="77777777" w:rsidR="00ED54CF" w:rsidRDefault="00ED54CF" w:rsidP="006C2049">
      <w:pPr>
        <w:pStyle w:val="CourseTermsA"/>
      </w:pPr>
      <w:r>
        <w:t>Online or in-person, Terms 1, 2 &amp; 3</w:t>
      </w:r>
    </w:p>
    <w:p w14:paraId="70EBF0DA" w14:textId="77777777" w:rsidR="00ED54CF" w:rsidRDefault="00ED54CF" w:rsidP="00ED54CF">
      <w:pPr>
        <w:pStyle w:val="CoursesText"/>
      </w:pPr>
      <w:r>
        <w:t>Do you want to learn how to start using programming for your research? In this course you’ll learn the basics of programming using Python so that you will be able</w:t>
      </w:r>
      <w:r w:rsidR="006C2049">
        <w:t> </w:t>
      </w:r>
      <w:r>
        <w:t>to apply this knowledge to your research. Though the course is in Python, the</w:t>
      </w:r>
      <w:r w:rsidR="006C2049">
        <w:t> </w:t>
      </w:r>
      <w:r>
        <w:t>concepts you will learn are applicable to any other programming language.</w:t>
      </w:r>
    </w:p>
    <w:p w14:paraId="336CCBA4" w14:textId="3789EC5D" w:rsidR="00ED54CF" w:rsidRDefault="006C2049" w:rsidP="006C2049">
      <w:pPr>
        <w:pStyle w:val="CourseHeading"/>
      </w:pPr>
      <w:r>
        <w:br w:type="column"/>
      </w:r>
      <w:r w:rsidR="00ED54CF">
        <w:t>Introduction to research software development with Python</w:t>
      </w:r>
    </w:p>
    <w:p w14:paraId="2683E178" w14:textId="77777777" w:rsidR="00ED54CF" w:rsidRDefault="00ED54CF" w:rsidP="006C2049">
      <w:pPr>
        <w:pStyle w:val="CourseTermsA"/>
      </w:pPr>
      <w:r>
        <w:t>Online or in-person, Terms 1, 2 &amp; 3</w:t>
      </w:r>
    </w:p>
    <w:p w14:paraId="2C6D7F41" w14:textId="77777777" w:rsidR="00ED54CF" w:rsidRDefault="00ED54CF" w:rsidP="00ED54CF">
      <w:pPr>
        <w:pStyle w:val="CoursesText"/>
      </w:pPr>
      <w:r>
        <w:t>Do you want to make your code more reusable? Would you like to share your code</w:t>
      </w:r>
      <w:r w:rsidR="006C2049">
        <w:t> </w:t>
      </w:r>
      <w:r>
        <w:t>with others? Do you need to operate with large amount of data? In this course</w:t>
      </w:r>
      <w:r w:rsidR="006C2049">
        <w:t> </w:t>
      </w:r>
      <w:r>
        <w:t>you’ll learn how to write your Python modules and use some fundamental libraries of the scientific Python ecosystem that will help to make your research software more sustainable.</w:t>
      </w:r>
    </w:p>
    <w:p w14:paraId="2920253B" w14:textId="24F1B7CD" w:rsidR="00ED54CF" w:rsidRDefault="00ED54CF" w:rsidP="006C2049">
      <w:pPr>
        <w:pStyle w:val="CourseHeading"/>
      </w:pPr>
      <w:r>
        <w:t>MATLAB beginner</w:t>
      </w:r>
    </w:p>
    <w:p w14:paraId="7FB79F1A" w14:textId="77777777" w:rsidR="00ED54CF" w:rsidRDefault="00ED54CF" w:rsidP="006C2049">
      <w:pPr>
        <w:pStyle w:val="CourseTermsA"/>
      </w:pPr>
      <w:r>
        <w:t>Online, Terms 1, 2 &amp; 3</w:t>
      </w:r>
    </w:p>
    <w:p w14:paraId="425F9504" w14:textId="77777777" w:rsidR="00ED54CF" w:rsidRDefault="00ED54CF" w:rsidP="00ED54CF">
      <w:pPr>
        <w:pStyle w:val="CoursesText"/>
      </w:pPr>
      <w:r>
        <w:t>This course is intended for participants who are new to MATLAB.</w:t>
      </w:r>
    </w:p>
    <w:p w14:paraId="67E49BEF" w14:textId="77777777" w:rsidR="00ED54CF" w:rsidRDefault="00ED54CF" w:rsidP="006C2049">
      <w:pPr>
        <w:pStyle w:val="CourseHeading"/>
      </w:pPr>
      <w:r>
        <w:t>MATLAB novice</w:t>
      </w:r>
    </w:p>
    <w:p w14:paraId="483F05BA" w14:textId="77777777" w:rsidR="00ED54CF" w:rsidRDefault="00ED54CF" w:rsidP="006C2049">
      <w:pPr>
        <w:pStyle w:val="CourseTermsA"/>
      </w:pPr>
      <w:r>
        <w:t>Online, Terms 1, 2 &amp; 3</w:t>
      </w:r>
    </w:p>
    <w:p w14:paraId="34CB8B9C" w14:textId="77777777" w:rsidR="00ED54CF" w:rsidRDefault="00ED54CF" w:rsidP="00ED54CF">
      <w:pPr>
        <w:pStyle w:val="CoursesText"/>
      </w:pPr>
      <w:r>
        <w:t>This course is intended for participants who have some knowledge of MATLAB and</w:t>
      </w:r>
      <w:r w:rsidR="006C2049">
        <w:t> </w:t>
      </w:r>
      <w:r>
        <w:t>would like to use MATLAB for statistical analysis.</w:t>
      </w:r>
    </w:p>
    <w:p w14:paraId="540B54BC" w14:textId="77777777" w:rsidR="00ED54CF" w:rsidRDefault="00ED54CF" w:rsidP="006C2049">
      <w:pPr>
        <w:pStyle w:val="CourseHeading"/>
      </w:pPr>
      <w:r>
        <w:t>Software carpentry (Bash, Git, Python)</w:t>
      </w:r>
    </w:p>
    <w:p w14:paraId="51BE9F0A" w14:textId="77777777" w:rsidR="00ED54CF" w:rsidRDefault="00ED54CF" w:rsidP="006C2049">
      <w:pPr>
        <w:pStyle w:val="CourseTermsA"/>
      </w:pPr>
      <w:r>
        <w:t>Online or in-person, Terms 1, 2 &amp; 3</w:t>
      </w:r>
    </w:p>
    <w:p w14:paraId="1E4540DA" w14:textId="77777777" w:rsidR="00ED54CF" w:rsidRDefault="00ED54CF" w:rsidP="00ED54CF">
      <w:pPr>
        <w:pStyle w:val="CoursesText"/>
      </w:pPr>
      <w:r>
        <w:t>Software Carpentries workshops cover an introduction to the command-line (Bash shell), version control with Git, and an introduction to programming with Python. Workshops are focused on teaching core programming skills to researchers and professional staff. The target audience is learners who have little to no prior computational experience, and the instructors put a priority on creating a friendly environment to empower researchers and enable data-driven discovery. Even those with some experience will benefit, as the goal is to teach not only how to do analyses, but how to manage the process to make it as automated and reproducible as possible.</w:t>
      </w:r>
    </w:p>
    <w:p w14:paraId="2670764E" w14:textId="77777777" w:rsidR="00ED54CF" w:rsidRDefault="00ED54CF" w:rsidP="006C2049">
      <w:pPr>
        <w:pStyle w:val="CourseHeading"/>
      </w:pPr>
      <w:bookmarkStart w:id="16" w:name="P_34"/>
      <w:r>
        <w:lastRenderedPageBreak/>
        <w:t>DSD: Software for Success: data analysis and statistical tools</w:t>
      </w:r>
    </w:p>
    <w:bookmarkEnd w:id="16"/>
    <w:p w14:paraId="437760C2" w14:textId="77777777" w:rsidR="00ED54CF" w:rsidRDefault="00ED54CF" w:rsidP="006C2049">
      <w:pPr>
        <w:pStyle w:val="CourseTermsA"/>
      </w:pPr>
      <w:r>
        <w:t>Online, Term 2</w:t>
      </w:r>
    </w:p>
    <w:p w14:paraId="6BD69E07" w14:textId="77777777" w:rsidR="00ED54CF" w:rsidRDefault="00ED54CF" w:rsidP="00ED54CF">
      <w:pPr>
        <w:pStyle w:val="CoursesText"/>
      </w:pPr>
      <w:r>
        <w:t xml:space="preserve">This is a </w:t>
      </w:r>
      <w:proofErr w:type="gramStart"/>
      <w:r>
        <w:t>one hour</w:t>
      </w:r>
      <w:proofErr w:type="gramEnd"/>
      <w:r>
        <w:t xml:space="preserve"> demonstration session that introduces you to the variety of tools that are available for analysing data for your project, thesis or dissertation.</w:t>
      </w:r>
    </w:p>
    <w:p w14:paraId="3F7572CC" w14:textId="77777777" w:rsidR="00ED54CF" w:rsidRDefault="00ED54CF" w:rsidP="006C2049">
      <w:pPr>
        <w:pStyle w:val="CourseHeading"/>
      </w:pPr>
      <w:r>
        <w:t>DSD: Software for Success: data visualisation</w:t>
      </w:r>
    </w:p>
    <w:p w14:paraId="17C1DF3E" w14:textId="77777777" w:rsidR="00ED54CF" w:rsidRDefault="00ED54CF" w:rsidP="006C2049">
      <w:pPr>
        <w:pStyle w:val="CourseTermsA"/>
      </w:pPr>
      <w:r>
        <w:t>Online, Terms 1 &amp; 2</w:t>
      </w:r>
    </w:p>
    <w:p w14:paraId="61623A1B" w14:textId="77777777" w:rsidR="00ED54CF" w:rsidRDefault="00ED54CF" w:rsidP="00ED54CF">
      <w:pPr>
        <w:pStyle w:val="CoursesText"/>
      </w:pPr>
      <w:r>
        <w:t xml:space="preserve">An overview of data visualisation tools for research purposes. Topics covered will </w:t>
      </w:r>
      <w:proofErr w:type="gramStart"/>
      <w:r>
        <w:t>include:</w:t>
      </w:r>
      <w:proofErr w:type="gramEnd"/>
      <w:r>
        <w:t xml:space="preserve"> Strategies and pitfalls: for and against data visualisation; demonstration of some tools: Excel, Power BI, Python, Tableau; preparing and disseminating visualisation; and 'Big' data visualisation.</w:t>
      </w:r>
    </w:p>
    <w:p w14:paraId="649FE35E" w14:textId="77777777" w:rsidR="00ED54CF" w:rsidRDefault="00ED54CF" w:rsidP="006C2049">
      <w:pPr>
        <w:pStyle w:val="CourseHeading"/>
      </w:pPr>
      <w:r>
        <w:t>DSD: Software for Success: survey tools</w:t>
      </w:r>
    </w:p>
    <w:p w14:paraId="64E27020" w14:textId="77777777" w:rsidR="00ED54CF" w:rsidRDefault="00ED54CF" w:rsidP="006C2049">
      <w:pPr>
        <w:pStyle w:val="CourseTermsA"/>
      </w:pPr>
      <w:r>
        <w:t>Online, Terms 1, 2 &amp; 3</w:t>
      </w:r>
    </w:p>
    <w:p w14:paraId="06F1A92F" w14:textId="77777777" w:rsidR="00ED54CF" w:rsidRDefault="00ED54CF" w:rsidP="00ED54CF">
      <w:pPr>
        <w:pStyle w:val="CoursesText"/>
      </w:pPr>
      <w:r>
        <w:t xml:space="preserve">An overview of supported survey tools for research purposes. Topics covered will </w:t>
      </w:r>
      <w:proofErr w:type="gramStart"/>
      <w:r>
        <w:t>include:</w:t>
      </w:r>
      <w:proofErr w:type="gramEnd"/>
      <w:r>
        <w:t xml:space="preserve"> Why you should (not) use survey tools; key features of some widely used tools, their comparisons and available support; compliance, e.g. GDPR and agreement with data provider; demonstration of </w:t>
      </w:r>
      <w:proofErr w:type="spellStart"/>
      <w:r>
        <w:t>REDCap</w:t>
      </w:r>
      <w:proofErr w:type="spellEnd"/>
      <w:r>
        <w:t xml:space="preserve"> and Qualtrics; and analysis, publication and archiving.</w:t>
      </w:r>
    </w:p>
    <w:p w14:paraId="4448FBE3" w14:textId="77777777" w:rsidR="00ED54CF" w:rsidRDefault="00ED54CF" w:rsidP="006C2049">
      <w:pPr>
        <w:pStyle w:val="CourseHeading"/>
      </w:pPr>
      <w:r>
        <w:t>DSD: Software for Success: winning with charts</w:t>
      </w:r>
    </w:p>
    <w:p w14:paraId="3EF419AB" w14:textId="77777777" w:rsidR="00ED54CF" w:rsidRDefault="00ED54CF" w:rsidP="006C2049">
      <w:pPr>
        <w:pStyle w:val="CourseTermsA"/>
      </w:pPr>
      <w:r>
        <w:t>Online, Terms 1, 2 &amp; 3</w:t>
      </w:r>
    </w:p>
    <w:p w14:paraId="77D9D513" w14:textId="6796D7DE" w:rsidR="00ED54CF" w:rsidRDefault="00ED54CF" w:rsidP="00ED54CF">
      <w:pPr>
        <w:pStyle w:val="CoursesText"/>
      </w:pPr>
      <w:r>
        <w:t>This session introduces the use of charts to communicate research results.</w:t>
      </w:r>
    </w:p>
    <w:p w14:paraId="7FB7ADBE" w14:textId="77777777" w:rsidR="00ED54CF" w:rsidRDefault="006C2049" w:rsidP="006C2049">
      <w:pPr>
        <w:pStyle w:val="CourseHeading"/>
      </w:pPr>
      <w:r>
        <w:br w:type="column"/>
      </w:r>
      <w:r w:rsidR="00ED54CF">
        <w:t>DSD: Software for Success: working with bibliography and citation apps</w:t>
      </w:r>
    </w:p>
    <w:p w14:paraId="44915C91" w14:textId="77777777" w:rsidR="00ED54CF" w:rsidRDefault="00ED54CF" w:rsidP="006C2049">
      <w:pPr>
        <w:pStyle w:val="CourseTermsA"/>
      </w:pPr>
      <w:r>
        <w:t>Online, Terms 1 &amp; 2</w:t>
      </w:r>
    </w:p>
    <w:p w14:paraId="1798FAF9" w14:textId="77777777" w:rsidR="00ED54CF" w:rsidRDefault="00ED54CF" w:rsidP="00ED54CF">
      <w:pPr>
        <w:pStyle w:val="CoursesText"/>
      </w:pPr>
      <w:r>
        <w:t>This session introduces the variety of bibliography and citation software available at</w:t>
      </w:r>
      <w:r w:rsidR="006C2049">
        <w:t> </w:t>
      </w:r>
      <w:r>
        <w:t>UCL.</w:t>
      </w:r>
    </w:p>
    <w:p w14:paraId="62018DB9" w14:textId="77777777" w:rsidR="00ED54CF" w:rsidRDefault="00ED54CF" w:rsidP="006C2049">
      <w:pPr>
        <w:pStyle w:val="CourseHeading"/>
      </w:pPr>
      <w:r>
        <w:t>DSD: Software for Success: writing tools</w:t>
      </w:r>
    </w:p>
    <w:p w14:paraId="70A6D81B" w14:textId="77777777" w:rsidR="00ED54CF" w:rsidRDefault="00ED54CF" w:rsidP="006C2049">
      <w:pPr>
        <w:pStyle w:val="CourseTermsA"/>
      </w:pPr>
      <w:r>
        <w:t>Online, Terms 1 &amp; 2</w:t>
      </w:r>
    </w:p>
    <w:p w14:paraId="40AC36C5" w14:textId="77777777" w:rsidR="00ED54CF" w:rsidRDefault="00ED54CF" w:rsidP="00ED54CF">
      <w:pPr>
        <w:pStyle w:val="CoursesText"/>
      </w:pPr>
      <w:r>
        <w:t xml:space="preserve">This session introduces the variety of writing and document creation software </w:t>
      </w:r>
      <w:proofErr w:type="spellStart"/>
      <w:r>
        <w:t>software</w:t>
      </w:r>
      <w:proofErr w:type="spellEnd"/>
      <w:r>
        <w:t xml:space="preserve"> available at UCL.</w:t>
      </w:r>
    </w:p>
    <w:p w14:paraId="6D641040" w14:textId="77777777" w:rsidR="00ED54CF" w:rsidRDefault="00ED54CF" w:rsidP="006C2049">
      <w:pPr>
        <w:pStyle w:val="CourseHeading"/>
      </w:pPr>
      <w:r>
        <w:t>DSD: dissertation clinics</w:t>
      </w:r>
    </w:p>
    <w:p w14:paraId="32D065A8" w14:textId="77777777" w:rsidR="00ED54CF" w:rsidRDefault="00ED54CF" w:rsidP="006C2049">
      <w:pPr>
        <w:pStyle w:val="CourseTermsA"/>
      </w:pPr>
      <w:r>
        <w:t>Online or in-person, Term 3</w:t>
      </w:r>
    </w:p>
    <w:p w14:paraId="34CB5D73" w14:textId="77777777" w:rsidR="00ED54CF" w:rsidRDefault="00ED54CF" w:rsidP="00ED54CF">
      <w:pPr>
        <w:pStyle w:val="CoursesText"/>
      </w:pPr>
      <w:r>
        <w:t xml:space="preserve">Staff can help with formatting your dissertation, using statistical software and bibliographic referencing using Word, LaTeX, SPSS, R, </w:t>
      </w:r>
      <w:proofErr w:type="spellStart"/>
      <w:r>
        <w:t>NatBib</w:t>
      </w:r>
      <w:proofErr w:type="spellEnd"/>
      <w:r>
        <w:t>, Endnote, Mendeley and Zotero.</w:t>
      </w:r>
    </w:p>
    <w:p w14:paraId="62D64F7D" w14:textId="3EBA835E" w:rsidR="00ED54CF" w:rsidRDefault="00ED54CF" w:rsidP="006C2049">
      <w:pPr>
        <w:pStyle w:val="CourseHeading"/>
      </w:pPr>
      <w:r>
        <w:t>DSD: office hours</w:t>
      </w:r>
    </w:p>
    <w:p w14:paraId="62E0E331" w14:textId="77777777" w:rsidR="00ED54CF" w:rsidRDefault="00ED54CF" w:rsidP="006C2049">
      <w:pPr>
        <w:pStyle w:val="CourseTermsA"/>
      </w:pPr>
      <w:r>
        <w:t>Online, Term 1</w:t>
      </w:r>
    </w:p>
    <w:p w14:paraId="6878CC9A" w14:textId="77777777" w:rsidR="00ED54CF" w:rsidRDefault="00ED54CF" w:rsidP="00ED54CF">
      <w:pPr>
        <w:pStyle w:val="CoursesText"/>
      </w:pPr>
      <w:r>
        <w:t>Individual help with digital skills available to all UCL staff and students at weekly drop-in sessions during term-time.</w:t>
      </w:r>
    </w:p>
    <w:p w14:paraId="7E608270" w14:textId="77777777" w:rsidR="00ED54CF" w:rsidRDefault="00ED54CF" w:rsidP="00DA2B13">
      <w:pPr>
        <w:pStyle w:val="CourseHeading"/>
      </w:pPr>
      <w:r>
        <w:t xml:space="preserve">Handling rare books, archives, </w:t>
      </w:r>
      <w:proofErr w:type="gramStart"/>
      <w:r>
        <w:t>manuscripts</w:t>
      </w:r>
      <w:proofErr w:type="gramEnd"/>
      <w:r>
        <w:t xml:space="preserve"> and records</w:t>
      </w:r>
    </w:p>
    <w:p w14:paraId="5778FC5F" w14:textId="77777777" w:rsidR="00ED54CF" w:rsidRDefault="00ED54CF" w:rsidP="00DA2B13">
      <w:pPr>
        <w:pStyle w:val="CourseTermsA"/>
      </w:pPr>
      <w:r>
        <w:t>In-person, Terms 1, 2 &amp; 3</w:t>
      </w:r>
    </w:p>
    <w:p w14:paraId="5776A1C0" w14:textId="1A1D98A9" w:rsidR="00ED54CF" w:rsidRDefault="00ED54CF" w:rsidP="00ED54CF">
      <w:pPr>
        <w:pStyle w:val="CoursesText"/>
      </w:pPr>
      <w:r>
        <w:t xml:space="preserve">This </w:t>
      </w:r>
      <w:proofErr w:type="gramStart"/>
      <w:r>
        <w:t>face to face</w:t>
      </w:r>
      <w:proofErr w:type="gramEnd"/>
      <w:r>
        <w:t xml:space="preserve"> course teaches correct handling skills for using rare, fragile and unique books and manuscripts for your research.</w:t>
      </w:r>
    </w:p>
    <w:p w14:paraId="7D4E2F2C" w14:textId="77777777" w:rsidR="00ED54CF" w:rsidRDefault="00ED54CF" w:rsidP="00DA2B13">
      <w:pPr>
        <w:pStyle w:val="CourseHeading"/>
      </w:pPr>
      <w:bookmarkStart w:id="17" w:name="P_35"/>
      <w:r>
        <w:lastRenderedPageBreak/>
        <w:t xml:space="preserve">Handling rare books, archives, </w:t>
      </w:r>
      <w:proofErr w:type="gramStart"/>
      <w:r>
        <w:t>manuscripts</w:t>
      </w:r>
      <w:proofErr w:type="gramEnd"/>
      <w:r>
        <w:t xml:space="preserve"> and records </w:t>
      </w:r>
      <w:r w:rsidR="00DA2B13">
        <w:br/>
      </w:r>
      <w:r>
        <w:t>(self-paced)</w:t>
      </w:r>
    </w:p>
    <w:bookmarkEnd w:id="17"/>
    <w:p w14:paraId="7D282966" w14:textId="0CDAAF1A" w:rsidR="00ED54CF" w:rsidRDefault="00ED54CF" w:rsidP="00DA2B13">
      <w:pPr>
        <w:pStyle w:val="CourseTermsA"/>
      </w:pPr>
      <w:r>
        <w:t>Self-paced, Accessible all year</w:t>
      </w:r>
    </w:p>
    <w:p w14:paraId="3B749529" w14:textId="77777777" w:rsidR="00ED54CF" w:rsidRDefault="00ED54CF" w:rsidP="00ED54CF">
      <w:pPr>
        <w:pStyle w:val="CoursesText"/>
      </w:pPr>
      <w:r>
        <w:t>This short, self-paced, online course gives an overview of correct handling skills for</w:t>
      </w:r>
      <w:r w:rsidR="00DA2B13">
        <w:t> </w:t>
      </w:r>
      <w:r>
        <w:t xml:space="preserve">using rare, </w:t>
      </w:r>
      <w:proofErr w:type="gramStart"/>
      <w:r>
        <w:t>fragile</w:t>
      </w:r>
      <w:proofErr w:type="gramEnd"/>
      <w:r>
        <w:t xml:space="preserve"> and unique books and manuscripts for your research.</w:t>
      </w:r>
    </w:p>
    <w:p w14:paraId="282035D0" w14:textId="2C776A67" w:rsidR="00ED54CF" w:rsidRDefault="00ED54CF" w:rsidP="00DA2B13">
      <w:pPr>
        <w:pStyle w:val="CourseHeading"/>
      </w:pPr>
      <w:r>
        <w:t>Introduction to special collections (self-paced)</w:t>
      </w:r>
    </w:p>
    <w:p w14:paraId="028B0836" w14:textId="77777777" w:rsidR="00ED54CF" w:rsidRDefault="00ED54CF" w:rsidP="00DA2B13">
      <w:pPr>
        <w:pStyle w:val="CourseTermsA"/>
      </w:pPr>
      <w:r>
        <w:t>Self-paced, Accessible all year</w:t>
      </w:r>
    </w:p>
    <w:p w14:paraId="2AC6A994" w14:textId="77777777" w:rsidR="00ED54CF" w:rsidRDefault="00ED54CF" w:rsidP="00ED54CF">
      <w:pPr>
        <w:pStyle w:val="CoursesText"/>
      </w:pPr>
      <w:r>
        <w:t>This short video course will explain the different resources held in Special Collections,</w:t>
      </w:r>
      <w:r w:rsidR="00DA2B13">
        <w:t> </w:t>
      </w:r>
      <w:r>
        <w:t>how to search for these resources on the catalogue, and how to</w:t>
      </w:r>
      <w:r w:rsidR="00736D77">
        <w:t> </w:t>
      </w:r>
      <w:r>
        <w:t>access</w:t>
      </w:r>
      <w:r w:rsidR="00DA2B13">
        <w:t> </w:t>
      </w:r>
      <w:r>
        <w:t>the physical items.</w:t>
      </w:r>
    </w:p>
    <w:p w14:paraId="76BD3517" w14:textId="73E3A666" w:rsidR="00ED54CF" w:rsidRDefault="00ED54CF" w:rsidP="00736D77">
      <w:pPr>
        <w:pStyle w:val="CourseHeading"/>
      </w:pPr>
      <w:r>
        <w:t xml:space="preserve">Introduction to using special collections in your </w:t>
      </w:r>
      <w:proofErr w:type="gramStart"/>
      <w:r>
        <w:t>research</w:t>
      </w:r>
      <w:proofErr w:type="gramEnd"/>
    </w:p>
    <w:p w14:paraId="226461D2" w14:textId="77777777" w:rsidR="00ED54CF" w:rsidRDefault="00ED54CF" w:rsidP="00736D77">
      <w:pPr>
        <w:pStyle w:val="CourseTermsA"/>
      </w:pPr>
      <w:r>
        <w:t>Online, Term 1</w:t>
      </w:r>
    </w:p>
    <w:p w14:paraId="0009719C" w14:textId="77777777" w:rsidR="00ED54CF" w:rsidRDefault="00ED54CF" w:rsidP="00ED54CF">
      <w:pPr>
        <w:pStyle w:val="CoursesText"/>
      </w:pPr>
      <w:r>
        <w:t xml:space="preserve">This </w:t>
      </w:r>
      <w:proofErr w:type="gramStart"/>
      <w:r>
        <w:t>face to face</w:t>
      </w:r>
      <w:proofErr w:type="gramEnd"/>
      <w:r>
        <w:t xml:space="preserve"> session introduces you to using special collections (held at UCL and</w:t>
      </w:r>
      <w:r w:rsidR="00736D77">
        <w:t> </w:t>
      </w:r>
      <w:r>
        <w:t>elsewhere) for your research, including how to find relevant material and best practice on accessing collections.</w:t>
      </w:r>
    </w:p>
    <w:p w14:paraId="55BA5213" w14:textId="391CD704" w:rsidR="00ED54CF" w:rsidRDefault="00ED54CF" w:rsidP="00736D77">
      <w:pPr>
        <w:pStyle w:val="CourseHeading"/>
      </w:pPr>
      <w:r>
        <w:t>Overview of library resources for postgraduates</w:t>
      </w:r>
    </w:p>
    <w:p w14:paraId="0558299E" w14:textId="77777777" w:rsidR="00ED54CF" w:rsidRDefault="00ED54CF" w:rsidP="00736D77">
      <w:pPr>
        <w:pStyle w:val="CourseTermsA"/>
      </w:pPr>
      <w:r>
        <w:t>Online or in-person, Terms 1 &amp; 2</w:t>
      </w:r>
    </w:p>
    <w:p w14:paraId="224151DE" w14:textId="77777777" w:rsidR="00ED54CF" w:rsidRDefault="00ED54CF" w:rsidP="00ED54CF">
      <w:pPr>
        <w:pStyle w:val="CoursesText"/>
      </w:pPr>
      <w:r>
        <w:t xml:space="preserve">This live online session introduces library resources available to you to survey the literature and access books, </w:t>
      </w:r>
      <w:proofErr w:type="gramStart"/>
      <w:r>
        <w:t>articles</w:t>
      </w:r>
      <w:proofErr w:type="gramEnd"/>
      <w:r>
        <w:t xml:space="preserve"> and papers for your research.</w:t>
      </w:r>
    </w:p>
    <w:p w14:paraId="7A51B72C" w14:textId="77777777" w:rsidR="00ED54CF" w:rsidRDefault="00ED54CF" w:rsidP="00736D77">
      <w:pPr>
        <w:pStyle w:val="CourseHeading"/>
      </w:pPr>
      <w:r>
        <w:t>DSD: kick-starting your literature review with Zotero</w:t>
      </w:r>
    </w:p>
    <w:p w14:paraId="2BED0BFF" w14:textId="77777777" w:rsidR="00ED54CF" w:rsidRDefault="00ED54CF" w:rsidP="00736D77">
      <w:pPr>
        <w:pStyle w:val="CourseTermsA"/>
      </w:pPr>
      <w:r>
        <w:t>In-person, Terms 2 &amp; 3</w:t>
      </w:r>
    </w:p>
    <w:p w14:paraId="408E37EE" w14:textId="77777777" w:rsidR="00ED54CF" w:rsidRDefault="00ED54CF" w:rsidP="00ED54CF">
      <w:pPr>
        <w:pStyle w:val="CoursesText"/>
      </w:pPr>
      <w:r>
        <w:t>The practical use of software for literature review success.</w:t>
      </w:r>
    </w:p>
    <w:p w14:paraId="3CD5B8CB" w14:textId="77777777" w:rsidR="00ED54CF" w:rsidRDefault="00ED54CF" w:rsidP="00736D77">
      <w:pPr>
        <w:pStyle w:val="CourseHeading"/>
      </w:pPr>
      <w:r>
        <w:t>Getting more out of Endnote: questions and answers</w:t>
      </w:r>
    </w:p>
    <w:p w14:paraId="6E1F1C02" w14:textId="77777777" w:rsidR="00ED54CF" w:rsidRDefault="00ED54CF" w:rsidP="00736D77">
      <w:pPr>
        <w:pStyle w:val="CourseTermsA"/>
      </w:pPr>
      <w:r>
        <w:t>Online, Terms 1, 2 &amp; 3</w:t>
      </w:r>
    </w:p>
    <w:p w14:paraId="3A3DD605" w14:textId="77777777" w:rsidR="00ED54CF" w:rsidRDefault="00ED54CF" w:rsidP="00ED54CF">
      <w:pPr>
        <w:pStyle w:val="CoursesText"/>
      </w:pPr>
      <w:r>
        <w:t xml:space="preserve">This live online session is for experienced users of </w:t>
      </w:r>
      <w:proofErr w:type="gramStart"/>
      <w:r>
        <w:t>EndNote, and</w:t>
      </w:r>
      <w:proofErr w:type="gramEnd"/>
      <w:r>
        <w:t xml:space="preserve"> provides an opportunity to ask our trainers for help, or to request demonstrations of particular features of the program.</w:t>
      </w:r>
    </w:p>
    <w:p w14:paraId="6EC1541D" w14:textId="77777777" w:rsidR="00ED54CF" w:rsidRDefault="00ED54CF" w:rsidP="00736D77">
      <w:pPr>
        <w:pStyle w:val="CourseHeading"/>
      </w:pPr>
      <w:r>
        <w:t>Getting more out of Mendeley: Questions and answers</w:t>
      </w:r>
    </w:p>
    <w:p w14:paraId="09C4BFF8" w14:textId="77777777" w:rsidR="00ED54CF" w:rsidRDefault="00ED54CF" w:rsidP="00736D77">
      <w:pPr>
        <w:pStyle w:val="CourseTermsA"/>
      </w:pPr>
      <w:r>
        <w:t>Online, Terms 1, 2 &amp; 3</w:t>
      </w:r>
    </w:p>
    <w:p w14:paraId="50C47020" w14:textId="77777777" w:rsidR="00ED54CF" w:rsidRDefault="00ED54CF" w:rsidP="00ED54CF">
      <w:pPr>
        <w:pStyle w:val="CoursesText"/>
      </w:pPr>
      <w:r>
        <w:t xml:space="preserve">This live online session is for experienced users of </w:t>
      </w:r>
      <w:proofErr w:type="gramStart"/>
      <w:r>
        <w:t>Mendeley, and</w:t>
      </w:r>
      <w:proofErr w:type="gramEnd"/>
      <w:r>
        <w:t xml:space="preserve"> provides an opportunity to ask our trainers for help, or to request demonstrations of particular features of the program.</w:t>
      </w:r>
    </w:p>
    <w:p w14:paraId="6D699745" w14:textId="77777777" w:rsidR="00ED54CF" w:rsidRDefault="00ED54CF" w:rsidP="00736D77">
      <w:pPr>
        <w:pStyle w:val="CourseHeading"/>
      </w:pPr>
      <w:r>
        <w:t>Getting more out of Zotero: Questions and answers</w:t>
      </w:r>
    </w:p>
    <w:p w14:paraId="06DD2E4D" w14:textId="77777777" w:rsidR="00ED54CF" w:rsidRDefault="00ED54CF" w:rsidP="00736D77">
      <w:pPr>
        <w:pStyle w:val="CourseTermsA"/>
      </w:pPr>
      <w:r>
        <w:t>Online, Terms 1, 2 &amp; 3</w:t>
      </w:r>
    </w:p>
    <w:p w14:paraId="0D8AC997" w14:textId="77777777" w:rsidR="00ED54CF" w:rsidRDefault="00ED54CF" w:rsidP="00ED54CF">
      <w:pPr>
        <w:pStyle w:val="CoursesText"/>
      </w:pPr>
      <w:r>
        <w:t xml:space="preserve">This live online session focuses on the functions available to researchers whether working alone, or in a group on large research projects. It is especially useful for researchers working in the arts, </w:t>
      </w:r>
      <w:proofErr w:type="gramStart"/>
      <w:r>
        <w:t>humanities</w:t>
      </w:r>
      <w:proofErr w:type="gramEnd"/>
      <w:r>
        <w:t xml:space="preserve"> and the social sciences.</w:t>
      </w:r>
    </w:p>
    <w:p w14:paraId="4495E59F" w14:textId="7A0C2D08" w:rsidR="00ED54CF" w:rsidRDefault="00ED54CF" w:rsidP="00736D77">
      <w:pPr>
        <w:pStyle w:val="CourseHeading"/>
      </w:pPr>
      <w:r>
        <w:t>Introduction to EndNote</w:t>
      </w:r>
    </w:p>
    <w:p w14:paraId="3EEE6D03" w14:textId="77777777" w:rsidR="00ED54CF" w:rsidRDefault="00ED54CF" w:rsidP="00736D77">
      <w:pPr>
        <w:pStyle w:val="CourseTermsA"/>
      </w:pPr>
      <w:r>
        <w:t>In-person, Terms 1, 2 &amp; 3</w:t>
      </w:r>
    </w:p>
    <w:p w14:paraId="5BD8D8AA" w14:textId="77777777" w:rsidR="00ED54CF" w:rsidRDefault="00ED54CF" w:rsidP="00ED54CF">
      <w:pPr>
        <w:pStyle w:val="CoursesText"/>
      </w:pPr>
      <w:r>
        <w:t>EndNote is software for organising references and citing them in Word. This</w:t>
      </w:r>
      <w:r w:rsidR="00736D77">
        <w:t> </w:t>
      </w:r>
      <w:r>
        <w:t>practical, face to face workshop will get you started using EndNote.</w:t>
      </w:r>
    </w:p>
    <w:p w14:paraId="5544FA30" w14:textId="40288D28" w:rsidR="00ED54CF" w:rsidRDefault="00736D77" w:rsidP="00736D77">
      <w:pPr>
        <w:pStyle w:val="CourseHeading"/>
      </w:pPr>
      <w:r>
        <w:br w:type="column"/>
      </w:r>
      <w:bookmarkStart w:id="18" w:name="P_36"/>
      <w:r w:rsidR="00ED54CF">
        <w:lastRenderedPageBreak/>
        <w:t>Introduction to EndNote: demonstration</w:t>
      </w:r>
      <w:bookmarkEnd w:id="18"/>
    </w:p>
    <w:p w14:paraId="523EE631" w14:textId="77777777" w:rsidR="00ED54CF" w:rsidRDefault="00ED54CF" w:rsidP="00736D77">
      <w:pPr>
        <w:pStyle w:val="CourseTermsA"/>
      </w:pPr>
      <w:r>
        <w:t>Online, Terms 1, 2 &amp; 3</w:t>
      </w:r>
    </w:p>
    <w:p w14:paraId="1041ED9D" w14:textId="77777777" w:rsidR="00ED54CF" w:rsidRDefault="00ED54CF" w:rsidP="00ED54CF">
      <w:pPr>
        <w:pStyle w:val="CoursesText"/>
      </w:pPr>
      <w:r>
        <w:t>EndNote is software for organising references and citing them in Word. This live online demonstration complements our self-paced learning training activities to get you started using EndNote.</w:t>
      </w:r>
    </w:p>
    <w:p w14:paraId="40DA0D9A" w14:textId="77777777" w:rsidR="00ED54CF" w:rsidRDefault="00ED54CF" w:rsidP="001A2D4F">
      <w:pPr>
        <w:pStyle w:val="CourseHeading"/>
      </w:pPr>
      <w:r>
        <w:t>Introduction to EndNote: demonstration (Mac)</w:t>
      </w:r>
    </w:p>
    <w:p w14:paraId="0848A690" w14:textId="77777777" w:rsidR="00ED54CF" w:rsidRDefault="00ED54CF" w:rsidP="001A2D4F">
      <w:pPr>
        <w:pStyle w:val="CourseTermsA"/>
      </w:pPr>
      <w:r w:rsidRPr="001A2D4F">
        <w:t>Online</w:t>
      </w:r>
      <w:r>
        <w:t>, Terms 1, 2 &amp; 3</w:t>
      </w:r>
    </w:p>
    <w:p w14:paraId="0C25A806" w14:textId="77777777" w:rsidR="00ED54CF" w:rsidRDefault="00ED54CF" w:rsidP="00ED54CF">
      <w:pPr>
        <w:pStyle w:val="CoursesText"/>
      </w:pPr>
      <w:r>
        <w:t>EndNote is software for organising references and citing them in Word. This live online demonstration complements our self-paced learning training activities to get you started using EndNote.</w:t>
      </w:r>
    </w:p>
    <w:p w14:paraId="6F85305D" w14:textId="77777777" w:rsidR="00ED54CF" w:rsidRDefault="00ED54CF" w:rsidP="001A2D4F">
      <w:pPr>
        <w:pStyle w:val="CourseHeading"/>
      </w:pPr>
      <w:r>
        <w:t>Introduction to Endnote: training activities (self-paced)</w:t>
      </w:r>
    </w:p>
    <w:p w14:paraId="639D6169" w14:textId="77777777" w:rsidR="00ED54CF" w:rsidRDefault="00ED54CF" w:rsidP="001A2D4F">
      <w:pPr>
        <w:pStyle w:val="CourseTermsA"/>
      </w:pPr>
      <w:r>
        <w:t>Self-paced, Accessible all year</w:t>
      </w:r>
    </w:p>
    <w:p w14:paraId="7A454F2E" w14:textId="77777777" w:rsidR="00ED54CF" w:rsidRDefault="00ED54CF" w:rsidP="00ED54CF">
      <w:pPr>
        <w:pStyle w:val="CoursesText"/>
      </w:pPr>
      <w:r>
        <w:t>EndNote is software for organising references and citing them in Word. This self-paced learning includes activities to get you started using EndNote. Optional associated live sessions provide demonstrations and opportunity for Q&amp;A.</w:t>
      </w:r>
    </w:p>
    <w:p w14:paraId="105D2410" w14:textId="77777777" w:rsidR="00ED54CF" w:rsidRDefault="00ED54CF" w:rsidP="001A2D4F">
      <w:pPr>
        <w:pStyle w:val="CourseHeading"/>
      </w:pPr>
      <w:r>
        <w:t>Introduction to Mendeley</w:t>
      </w:r>
    </w:p>
    <w:p w14:paraId="603D2A97" w14:textId="77777777" w:rsidR="00ED54CF" w:rsidRDefault="00ED54CF" w:rsidP="001A2D4F">
      <w:pPr>
        <w:pStyle w:val="CourseTermsA"/>
      </w:pPr>
      <w:r>
        <w:t>In-</w:t>
      </w:r>
      <w:r w:rsidRPr="001A2D4F">
        <w:t>person</w:t>
      </w:r>
      <w:r>
        <w:t>, Terms 1, 2 &amp; 3</w:t>
      </w:r>
    </w:p>
    <w:p w14:paraId="4CA7BA53" w14:textId="77777777" w:rsidR="00ED54CF" w:rsidRDefault="00ED54CF" w:rsidP="00ED54CF">
      <w:pPr>
        <w:pStyle w:val="CoursesText"/>
      </w:pPr>
      <w:r>
        <w:t>Mendeley is software for organising and sharing references and citing them in Word. This practical, face to face workshop will get you started using Mendeley.</w:t>
      </w:r>
    </w:p>
    <w:p w14:paraId="1E5A10D5" w14:textId="2AB758B1" w:rsidR="00ED54CF" w:rsidRDefault="001A2D4F" w:rsidP="001A2D4F">
      <w:pPr>
        <w:pStyle w:val="CourseHeading"/>
      </w:pPr>
      <w:r>
        <w:br w:type="column"/>
      </w:r>
      <w:r w:rsidR="00ED54CF">
        <w:t>Introduction to Mendeley: demonstration</w:t>
      </w:r>
    </w:p>
    <w:p w14:paraId="00447AD9" w14:textId="77777777" w:rsidR="00ED54CF" w:rsidRDefault="00ED54CF" w:rsidP="001A2D4F">
      <w:pPr>
        <w:pStyle w:val="CourseTermsA"/>
      </w:pPr>
      <w:r>
        <w:t>Online, Terms 1, 2 &amp; 3</w:t>
      </w:r>
    </w:p>
    <w:p w14:paraId="79CE7454" w14:textId="77777777" w:rsidR="00ED54CF" w:rsidRDefault="00ED54CF" w:rsidP="00ED54CF">
      <w:pPr>
        <w:pStyle w:val="CoursesText"/>
      </w:pPr>
      <w:r>
        <w:t>Mendeley is software for organising and sharing references and citing them in Word. This short live online demonstration complements our self-paced learning training activities to get you started using Mendeley.</w:t>
      </w:r>
    </w:p>
    <w:p w14:paraId="46B2A5CA" w14:textId="77777777" w:rsidR="00ED54CF" w:rsidRDefault="00ED54CF" w:rsidP="001A2D4F">
      <w:pPr>
        <w:pStyle w:val="CourseHeading"/>
      </w:pPr>
      <w:r>
        <w:t>Introduction to Mendeley: training activities (self-paced)</w:t>
      </w:r>
    </w:p>
    <w:p w14:paraId="4E8F19AA" w14:textId="77777777" w:rsidR="00ED54CF" w:rsidRDefault="00ED54CF" w:rsidP="001A2D4F">
      <w:pPr>
        <w:pStyle w:val="CourseTermsA"/>
      </w:pPr>
      <w:r>
        <w:t>Self-paced, Accessible all year</w:t>
      </w:r>
    </w:p>
    <w:p w14:paraId="08C49419" w14:textId="56D24AE1" w:rsidR="00ED54CF" w:rsidRDefault="00ED54CF" w:rsidP="00ED54CF">
      <w:pPr>
        <w:pStyle w:val="CoursesText"/>
      </w:pPr>
      <w:r>
        <w:t>Mendeley is software for organising and sharing references and citing them in Word. This self-paced learning includes activities to get you started using Mendeley. Optional associated live sessions provide demonstrations and opportunity for Q&amp;A.</w:t>
      </w:r>
    </w:p>
    <w:p w14:paraId="11717CBB" w14:textId="77777777" w:rsidR="00ED54CF" w:rsidRDefault="00ED54CF" w:rsidP="001A2D4F">
      <w:pPr>
        <w:pStyle w:val="CourseHeading"/>
      </w:pPr>
      <w:r>
        <w:t xml:space="preserve">Introduction to </w:t>
      </w:r>
      <w:proofErr w:type="gramStart"/>
      <w:r>
        <w:t>referencing</w:t>
      </w:r>
      <w:proofErr w:type="gramEnd"/>
    </w:p>
    <w:p w14:paraId="49CAC3FC" w14:textId="77777777" w:rsidR="00ED54CF" w:rsidRDefault="00ED54CF" w:rsidP="001A2D4F">
      <w:pPr>
        <w:pStyle w:val="CourseTermsA"/>
      </w:pPr>
      <w:r>
        <w:t>In-person, Terms 1 &amp; 2</w:t>
      </w:r>
    </w:p>
    <w:p w14:paraId="20E53565" w14:textId="77777777" w:rsidR="00ED54CF" w:rsidRDefault="00ED54CF" w:rsidP="00ED54CF">
      <w:pPr>
        <w:pStyle w:val="CoursesText"/>
      </w:pPr>
      <w:r>
        <w:t>This session will explain the importance of accurately acknowledging your sources and equip students with the skills and knowledge necessary to cite references correctly.</w:t>
      </w:r>
    </w:p>
    <w:p w14:paraId="7872355B" w14:textId="77777777" w:rsidR="00ED54CF" w:rsidRDefault="00ED54CF" w:rsidP="001A2D4F">
      <w:pPr>
        <w:pStyle w:val="CourseHeading"/>
      </w:pPr>
      <w:r>
        <w:t>Introduction to Zotero</w:t>
      </w:r>
    </w:p>
    <w:p w14:paraId="5075DFB1" w14:textId="77777777" w:rsidR="00ED54CF" w:rsidRDefault="00ED54CF" w:rsidP="001A2D4F">
      <w:pPr>
        <w:pStyle w:val="CourseTermsA"/>
      </w:pPr>
      <w:r>
        <w:t>Online, Terms 1, 2 &amp; 3</w:t>
      </w:r>
    </w:p>
    <w:p w14:paraId="5D65C052" w14:textId="297E9CD9" w:rsidR="00ED54CF" w:rsidRDefault="00ED54CF" w:rsidP="00ED54CF">
      <w:pPr>
        <w:pStyle w:val="CoursesText"/>
      </w:pPr>
      <w:r>
        <w:t>This live online session is a demonstration session introducing Zotero, a freely available web-based, reference management tool, which enables you to manage and</w:t>
      </w:r>
      <w:r w:rsidR="001A2D4F">
        <w:t> </w:t>
      </w:r>
      <w:r>
        <w:t xml:space="preserve">automatically cite references and produce a bibliography. </w:t>
      </w:r>
    </w:p>
    <w:p w14:paraId="62581EBA" w14:textId="675AA496" w:rsidR="00ED54CF" w:rsidRDefault="001A2D4F" w:rsidP="001A2D4F">
      <w:pPr>
        <w:pStyle w:val="CourseHeading"/>
      </w:pPr>
      <w:r>
        <w:br w:type="column"/>
      </w:r>
      <w:bookmarkStart w:id="19" w:name="P_37"/>
      <w:r w:rsidR="00ED54CF">
        <w:lastRenderedPageBreak/>
        <w:t>Referencing and avoiding plagiarism (self-paced)</w:t>
      </w:r>
      <w:bookmarkEnd w:id="19"/>
    </w:p>
    <w:p w14:paraId="699FBB95" w14:textId="77777777" w:rsidR="00ED54CF" w:rsidRDefault="00ED54CF" w:rsidP="001A2D4F">
      <w:pPr>
        <w:pStyle w:val="CourseTermsA"/>
      </w:pPr>
      <w:r>
        <w:t>Self-paced, Accessible all year</w:t>
      </w:r>
    </w:p>
    <w:p w14:paraId="109BC235" w14:textId="77777777" w:rsidR="00ED54CF" w:rsidRDefault="00ED54CF" w:rsidP="00ED54CF">
      <w:pPr>
        <w:pStyle w:val="CoursesText"/>
      </w:pPr>
      <w:r>
        <w:t>This self-paced, online tutorial examines what constitutes plagiarism and introduces the fundamentals of how to cite references to help avoid plagiarism.</w:t>
      </w:r>
    </w:p>
    <w:p w14:paraId="37C3EA09" w14:textId="77777777" w:rsidR="00ED54CF" w:rsidRDefault="00ED54CF" w:rsidP="001A2D4F">
      <w:pPr>
        <w:pStyle w:val="CourseHeading"/>
      </w:pPr>
      <w:r>
        <w:t>Referencing: questions and answers</w:t>
      </w:r>
    </w:p>
    <w:p w14:paraId="71F62393" w14:textId="77777777" w:rsidR="00ED54CF" w:rsidRDefault="00ED54CF" w:rsidP="001A2D4F">
      <w:pPr>
        <w:pStyle w:val="CourseTermsA"/>
      </w:pPr>
      <w:r>
        <w:t>Online, Terms 1, 2 &amp; 3</w:t>
      </w:r>
    </w:p>
    <w:p w14:paraId="74E12171" w14:textId="77777777" w:rsidR="00ED54CF" w:rsidRDefault="00ED54CF" w:rsidP="00ED54CF">
      <w:pPr>
        <w:pStyle w:val="CoursesText"/>
      </w:pPr>
      <w:r>
        <w:t xml:space="preserve">Are you writing up your assignment, </w:t>
      </w:r>
      <w:proofErr w:type="gramStart"/>
      <w:r>
        <w:t>dissertation</w:t>
      </w:r>
      <w:proofErr w:type="gramEnd"/>
      <w:r>
        <w:t xml:space="preserve"> or research project? Do you need help with a referencing issue or want to ask a question about referencing? Join us online for some advice.</w:t>
      </w:r>
    </w:p>
    <w:p w14:paraId="34E047A3" w14:textId="77777777" w:rsidR="00ED54CF" w:rsidRDefault="00ED54CF" w:rsidP="001A2D4F">
      <w:pPr>
        <w:pStyle w:val="CourseHeading"/>
      </w:pPr>
      <w:r>
        <w:t>Essential search skills for biomedical databases (self-paced)</w:t>
      </w:r>
    </w:p>
    <w:p w14:paraId="1B290791" w14:textId="77777777" w:rsidR="00ED54CF" w:rsidRDefault="00ED54CF" w:rsidP="001A2D4F">
      <w:pPr>
        <w:pStyle w:val="CourseTermsA"/>
      </w:pPr>
      <w:r>
        <w:t>Self-paced, Accessible all year</w:t>
      </w:r>
    </w:p>
    <w:p w14:paraId="6B58272C" w14:textId="77777777" w:rsidR="00ED54CF" w:rsidRDefault="00ED54CF" w:rsidP="00ED54CF">
      <w:pPr>
        <w:pStyle w:val="CoursesText"/>
      </w:pPr>
      <w:r>
        <w:t>This self-paced, online tutorial works through the steps involved in developing and carrying out a successful literature search using biomedical databases.</w:t>
      </w:r>
    </w:p>
    <w:p w14:paraId="238FED4C" w14:textId="77777777" w:rsidR="00ED54CF" w:rsidRDefault="00ED54CF" w:rsidP="001A2D4F">
      <w:pPr>
        <w:pStyle w:val="CourseHeading"/>
      </w:pPr>
      <w:r>
        <w:t xml:space="preserve">Getting </w:t>
      </w:r>
      <w:r w:rsidRPr="001A2D4F">
        <w:t>started</w:t>
      </w:r>
      <w:r>
        <w:t xml:space="preserve"> with your systematic </w:t>
      </w:r>
      <w:proofErr w:type="gramStart"/>
      <w:r>
        <w:t>review</w:t>
      </w:r>
      <w:proofErr w:type="gramEnd"/>
    </w:p>
    <w:p w14:paraId="638F387A" w14:textId="77777777" w:rsidR="00ED54CF" w:rsidRDefault="00ED54CF" w:rsidP="001A2D4F">
      <w:pPr>
        <w:pStyle w:val="CourseTermsA"/>
      </w:pPr>
      <w:r>
        <w:t xml:space="preserve">Online, </w:t>
      </w:r>
      <w:r w:rsidRPr="001A2D4F">
        <w:t>Terms</w:t>
      </w:r>
      <w:r>
        <w:t xml:space="preserve"> 1, 2 &amp; 3</w:t>
      </w:r>
    </w:p>
    <w:p w14:paraId="410F72BD" w14:textId="65F76960" w:rsidR="00ED54CF" w:rsidRDefault="00ED54CF" w:rsidP="00ED54CF">
      <w:pPr>
        <w:pStyle w:val="CoursesText"/>
      </w:pPr>
      <w:r>
        <w:t>This live online session aims to introduce the methodology and processes involved in</w:t>
      </w:r>
      <w:r w:rsidR="001A2D4F">
        <w:t> </w:t>
      </w:r>
      <w:r>
        <w:t>undertaking a systematic review, so you are ready to get started.</w:t>
      </w:r>
    </w:p>
    <w:p w14:paraId="21ECE6E5" w14:textId="77777777" w:rsidR="00ED54CF" w:rsidRDefault="00ED54CF" w:rsidP="001A2D4F">
      <w:pPr>
        <w:pStyle w:val="CourseHeading"/>
      </w:pPr>
      <w:r>
        <w:t xml:space="preserve">Getting started with your systematic review in health and biomedical </w:t>
      </w:r>
      <w:proofErr w:type="gramStart"/>
      <w:r>
        <w:t>sciences</w:t>
      </w:r>
      <w:proofErr w:type="gramEnd"/>
      <w:r>
        <w:t xml:space="preserve"> </w:t>
      </w:r>
    </w:p>
    <w:p w14:paraId="1862ABB2" w14:textId="77777777" w:rsidR="00ED54CF" w:rsidRDefault="00ED54CF" w:rsidP="001A2D4F">
      <w:pPr>
        <w:pStyle w:val="CourseTermsA"/>
      </w:pPr>
      <w:r>
        <w:t>In-person, Terms 1, 2 &amp; 3</w:t>
      </w:r>
    </w:p>
    <w:p w14:paraId="073154AB" w14:textId="73705F47" w:rsidR="00ED54CF" w:rsidRDefault="00ED54CF" w:rsidP="00ED54CF">
      <w:pPr>
        <w:pStyle w:val="CoursesText"/>
      </w:pPr>
      <w:r>
        <w:t xml:space="preserve">This </w:t>
      </w:r>
      <w:proofErr w:type="gramStart"/>
      <w:r>
        <w:t>face to face</w:t>
      </w:r>
      <w:proofErr w:type="gramEnd"/>
      <w:r>
        <w:t xml:space="preserve"> session aims to introduce the methodology and processes involved</w:t>
      </w:r>
      <w:r w:rsidR="001A2D4F">
        <w:t> </w:t>
      </w:r>
      <w:r>
        <w:t>in undertaking a systematic review, so you are ready to get started.</w:t>
      </w:r>
    </w:p>
    <w:p w14:paraId="502B4388" w14:textId="77777777" w:rsidR="00ED54CF" w:rsidRDefault="00ED54CF" w:rsidP="001A2D4F">
      <w:pPr>
        <w:pStyle w:val="CourseHeading"/>
      </w:pPr>
      <w:r>
        <w:t xml:space="preserve">Introduction to finding research </w:t>
      </w:r>
      <w:proofErr w:type="gramStart"/>
      <w:r>
        <w:t>literature</w:t>
      </w:r>
      <w:proofErr w:type="gramEnd"/>
    </w:p>
    <w:p w14:paraId="26CAA308" w14:textId="77777777" w:rsidR="00ED54CF" w:rsidRDefault="00ED54CF" w:rsidP="001A2D4F">
      <w:pPr>
        <w:pStyle w:val="CourseTermsA"/>
      </w:pPr>
      <w:r>
        <w:t>Online, Terms 1, 2 &amp; 3</w:t>
      </w:r>
    </w:p>
    <w:p w14:paraId="2E778AD9" w14:textId="77777777" w:rsidR="00ED54CF" w:rsidRDefault="00ED54CF" w:rsidP="00ED54CF">
      <w:pPr>
        <w:pStyle w:val="CoursesText"/>
      </w:pPr>
      <w:r>
        <w:t>This live online session will develop your skills in finding scholarly literature, going beyond Explore into the world of bibliographic databases for conducting thorough research on a topic.</w:t>
      </w:r>
    </w:p>
    <w:p w14:paraId="0A89D68D" w14:textId="77777777" w:rsidR="00ED54CF" w:rsidRDefault="00ED54CF" w:rsidP="001A2D4F">
      <w:pPr>
        <w:pStyle w:val="CourseHeading"/>
      </w:pPr>
      <w:r>
        <w:t>Introduction to Overton</w:t>
      </w:r>
    </w:p>
    <w:p w14:paraId="64F89C10" w14:textId="77777777" w:rsidR="00ED54CF" w:rsidRDefault="00ED54CF" w:rsidP="001A2D4F">
      <w:pPr>
        <w:pStyle w:val="CourseTermsA"/>
      </w:pPr>
      <w:r>
        <w:t>Online, Terms 1, 2 &amp; 3</w:t>
      </w:r>
    </w:p>
    <w:p w14:paraId="6B701A71" w14:textId="0E9DC78F" w:rsidR="00ED54CF" w:rsidRDefault="00ED54CF" w:rsidP="00ED54CF">
      <w:pPr>
        <w:pStyle w:val="CoursesText"/>
      </w:pPr>
      <w:r>
        <w:t>Overton indexes policy documents like official publications, think-tank reports &amp; working papers. This session covers searching Overton &amp; how it can be used to trace policy for specific papers.</w:t>
      </w:r>
    </w:p>
    <w:p w14:paraId="6FE6EC59" w14:textId="77777777" w:rsidR="00ED54CF" w:rsidRDefault="00ED54CF" w:rsidP="001A2D4F">
      <w:pPr>
        <w:pStyle w:val="CourseHeading"/>
      </w:pPr>
      <w:r>
        <w:t>Introduction to PubMed: demonstration</w:t>
      </w:r>
    </w:p>
    <w:p w14:paraId="0905F8C3" w14:textId="77777777" w:rsidR="00ED54CF" w:rsidRDefault="00ED54CF" w:rsidP="001A2D4F">
      <w:pPr>
        <w:pStyle w:val="CourseTermsA"/>
      </w:pPr>
      <w:r>
        <w:t xml:space="preserve">Online, </w:t>
      </w:r>
      <w:r w:rsidRPr="001A2D4F">
        <w:t>Terms</w:t>
      </w:r>
      <w:r>
        <w:t xml:space="preserve"> 1, 2 &amp; 3</w:t>
      </w:r>
    </w:p>
    <w:p w14:paraId="39E3D4EC" w14:textId="77777777" w:rsidR="00ED54CF" w:rsidRDefault="00ED54CF" w:rsidP="00ED54CF">
      <w:pPr>
        <w:pStyle w:val="CoursesText"/>
      </w:pPr>
      <w:r>
        <w:t>PubMed is a free interface for searching MEDLINE, the most popular bibliographic database in the health and medical</w:t>
      </w:r>
      <w:r>
        <w:rPr>
          <w:rFonts w:ascii="Arial" w:hAnsi="Arial" w:cs="Arial"/>
        </w:rPr>
        <w:t> </w:t>
      </w:r>
      <w:r>
        <w:t>sciences. This live online session offers a short demonstration and opportunity to ask any questions.</w:t>
      </w:r>
    </w:p>
    <w:p w14:paraId="4CECA964" w14:textId="77777777" w:rsidR="00ED54CF" w:rsidRDefault="00ED54CF" w:rsidP="001A2D4F">
      <w:pPr>
        <w:pStyle w:val="CourseHeading"/>
      </w:pPr>
      <w:r>
        <w:t>Introduction to searching Ovid databases (Medline, Embase, PsycINFO)</w:t>
      </w:r>
    </w:p>
    <w:p w14:paraId="2E2B3579" w14:textId="77777777" w:rsidR="00ED54CF" w:rsidRDefault="00ED54CF" w:rsidP="001A2D4F">
      <w:pPr>
        <w:pStyle w:val="CourseTermsA"/>
      </w:pPr>
      <w:r>
        <w:t>Online, Terms 1, 2 &amp; 3</w:t>
      </w:r>
    </w:p>
    <w:p w14:paraId="3FA250F2" w14:textId="77777777" w:rsidR="00ED54CF" w:rsidRDefault="00ED54CF" w:rsidP="00ED54CF">
      <w:pPr>
        <w:pStyle w:val="CoursesText"/>
      </w:pPr>
      <w:r>
        <w:t xml:space="preserve">In this live online </w:t>
      </w:r>
      <w:proofErr w:type="gramStart"/>
      <w:r>
        <w:t>session</w:t>
      </w:r>
      <w:proofErr w:type="gramEnd"/>
      <w:r>
        <w:t xml:space="preserve"> we will demonstrate the main features and functionality of the Ovid platform which hosts a number of widely used bibliographic databases including Medline, PsycINFO, and Embase.</w:t>
      </w:r>
    </w:p>
    <w:p w14:paraId="7EB372EC" w14:textId="55FD7737" w:rsidR="00ED54CF" w:rsidRDefault="001A2D4F" w:rsidP="001A2D4F">
      <w:pPr>
        <w:pStyle w:val="CourseHeading"/>
      </w:pPr>
      <w:r>
        <w:br w:type="column"/>
      </w:r>
      <w:bookmarkStart w:id="20" w:name="P_38"/>
      <w:r w:rsidR="00ED54CF">
        <w:lastRenderedPageBreak/>
        <w:t xml:space="preserve">Introduction to searching </w:t>
      </w:r>
      <w:proofErr w:type="spellStart"/>
      <w:r w:rsidR="00ED54CF">
        <w:t>Proquest</w:t>
      </w:r>
      <w:proofErr w:type="spellEnd"/>
      <w:r w:rsidR="00ED54CF">
        <w:t xml:space="preserve"> </w:t>
      </w:r>
      <w:proofErr w:type="gramStart"/>
      <w:r w:rsidR="00ED54CF">
        <w:t>databases</w:t>
      </w:r>
      <w:bookmarkEnd w:id="20"/>
      <w:proofErr w:type="gramEnd"/>
    </w:p>
    <w:p w14:paraId="454CB3B5" w14:textId="77777777" w:rsidR="00ED54CF" w:rsidRDefault="00ED54CF" w:rsidP="001A2D4F">
      <w:pPr>
        <w:pStyle w:val="CourseTermsA"/>
      </w:pPr>
      <w:r>
        <w:t>Online, Terms 1, 2 &amp; 3</w:t>
      </w:r>
    </w:p>
    <w:p w14:paraId="7C88E9B3" w14:textId="77777777" w:rsidR="00ED54CF" w:rsidRDefault="00ED54CF" w:rsidP="00ED54CF">
      <w:pPr>
        <w:pStyle w:val="CoursesText"/>
      </w:pPr>
      <w:r>
        <w:t xml:space="preserve">In this live online </w:t>
      </w:r>
      <w:proofErr w:type="gramStart"/>
      <w:r>
        <w:t>session</w:t>
      </w:r>
      <w:proofErr w:type="gramEnd"/>
      <w:r>
        <w:t xml:space="preserve"> we will demonstrate the main features and functionality of the </w:t>
      </w:r>
      <w:proofErr w:type="spellStart"/>
      <w:r>
        <w:t>Proquest</w:t>
      </w:r>
      <w:proofErr w:type="spellEnd"/>
      <w:r>
        <w:t xml:space="preserve"> platform which hosts a number of widely used bibliographic databases in many subject disciplines.</w:t>
      </w:r>
    </w:p>
    <w:p w14:paraId="682E74B1" w14:textId="77777777" w:rsidR="00ED54CF" w:rsidRDefault="00ED54CF" w:rsidP="001A2D4F">
      <w:pPr>
        <w:pStyle w:val="CourseHeading"/>
      </w:pPr>
      <w:r>
        <w:t xml:space="preserve">Literature searching and databases for </w:t>
      </w:r>
      <w:proofErr w:type="gramStart"/>
      <w:r>
        <w:t>biomedicine</w:t>
      </w:r>
      <w:proofErr w:type="gramEnd"/>
    </w:p>
    <w:p w14:paraId="593F91C7" w14:textId="77777777" w:rsidR="00ED54CF" w:rsidRDefault="00ED54CF" w:rsidP="001A2D4F">
      <w:pPr>
        <w:pStyle w:val="CourseTermsA"/>
      </w:pPr>
      <w:r>
        <w:t>In-person, Terms 1, 2 &amp; 3</w:t>
      </w:r>
    </w:p>
    <w:p w14:paraId="7E2D293D" w14:textId="77777777" w:rsidR="00ED54CF" w:rsidRDefault="00ED54CF" w:rsidP="001A2D4F">
      <w:pPr>
        <w:pStyle w:val="CoursesText"/>
      </w:pPr>
      <w:r>
        <w:t>This session aims to give you the knowledge and the practical ability to carry out searches on a variety of resources, including the Ovid interface to databases such as Medline, Embase and PsycINFO as well as other databases including the Cochrane Library, Web of Science, and Scopus.</w:t>
      </w:r>
    </w:p>
    <w:p w14:paraId="61B4E8CB" w14:textId="00C9B7B7" w:rsidR="00ED54CF" w:rsidRDefault="00ED54CF" w:rsidP="001A2D4F">
      <w:pPr>
        <w:pStyle w:val="CourseHeading"/>
      </w:pPr>
      <w:r>
        <w:t xml:space="preserve">Literature searching using Ovid databases </w:t>
      </w:r>
      <w:r w:rsidR="001A2D4F">
        <w:br/>
      </w:r>
      <w:r>
        <w:t>(Medline, Embase, PsycINFO)</w:t>
      </w:r>
    </w:p>
    <w:p w14:paraId="3835A931" w14:textId="77777777" w:rsidR="00ED54CF" w:rsidRDefault="00ED54CF" w:rsidP="001A2D4F">
      <w:pPr>
        <w:pStyle w:val="CourseTermsA"/>
      </w:pPr>
      <w:r>
        <w:t>In-person, Terms 1, 2 &amp; 3</w:t>
      </w:r>
    </w:p>
    <w:p w14:paraId="476B85F7" w14:textId="77777777" w:rsidR="00ED54CF" w:rsidRDefault="00ED54CF" w:rsidP="00ED54CF">
      <w:pPr>
        <w:pStyle w:val="CoursesText"/>
      </w:pPr>
      <w:r>
        <w:t xml:space="preserve">In this practical face to face </w:t>
      </w:r>
      <w:proofErr w:type="gramStart"/>
      <w:r>
        <w:t>session</w:t>
      </w:r>
      <w:proofErr w:type="gramEnd"/>
      <w:r>
        <w:t xml:space="preserve"> we will explore the main features and functionality of the Ovid platform which hosts widely used bibliographic databases including Medline, PsycINFO, and Embase, with opportunity for practice.</w:t>
      </w:r>
    </w:p>
    <w:p w14:paraId="752805BB" w14:textId="77777777" w:rsidR="00ED54CF" w:rsidRDefault="00ED54CF" w:rsidP="001A2D4F">
      <w:pPr>
        <w:pStyle w:val="CourseHeading"/>
      </w:pPr>
      <w:r>
        <w:t xml:space="preserve">Literature searching using </w:t>
      </w:r>
      <w:proofErr w:type="gramStart"/>
      <w:r>
        <w:t>PubMed</w:t>
      </w:r>
      <w:proofErr w:type="gramEnd"/>
    </w:p>
    <w:p w14:paraId="1B70C501" w14:textId="77777777" w:rsidR="00ED54CF" w:rsidRDefault="00ED54CF" w:rsidP="001A2D4F">
      <w:pPr>
        <w:pStyle w:val="CourseTermsA"/>
      </w:pPr>
      <w:r>
        <w:t xml:space="preserve">In-person, </w:t>
      </w:r>
      <w:r w:rsidRPr="001A2D4F">
        <w:t>Terms</w:t>
      </w:r>
      <w:r>
        <w:t xml:space="preserve"> 1, 2 &amp; 3</w:t>
      </w:r>
    </w:p>
    <w:p w14:paraId="23D214B0" w14:textId="77777777" w:rsidR="00ED54CF" w:rsidRDefault="00ED54CF" w:rsidP="00ED54CF">
      <w:pPr>
        <w:pStyle w:val="CoursesText"/>
      </w:pPr>
      <w:r>
        <w:t>PubMed is a free interface for searching MEDLINE, the most popular bibliographic database in the health and medical</w:t>
      </w:r>
      <w:r>
        <w:rPr>
          <w:rFonts w:ascii="Arial" w:hAnsi="Arial" w:cs="Arial"/>
        </w:rPr>
        <w:t> </w:t>
      </w:r>
      <w:r>
        <w:t>sciences. This practical face to face session looks at how to search PubMed effectively with opportunity for practice.</w:t>
      </w:r>
    </w:p>
    <w:p w14:paraId="55906C6B" w14:textId="77777777" w:rsidR="00ED54CF" w:rsidRDefault="00ED54CF" w:rsidP="001A2D4F">
      <w:pPr>
        <w:pStyle w:val="CourseHeading"/>
      </w:pPr>
      <w:r>
        <w:t xml:space="preserve">Search strategies for literature </w:t>
      </w:r>
      <w:proofErr w:type="gramStart"/>
      <w:r>
        <w:t>searching</w:t>
      </w:r>
      <w:proofErr w:type="gramEnd"/>
    </w:p>
    <w:p w14:paraId="209C1845" w14:textId="77777777" w:rsidR="00ED54CF" w:rsidRDefault="00ED54CF" w:rsidP="001A2D4F">
      <w:pPr>
        <w:pStyle w:val="CourseTermsA"/>
      </w:pPr>
      <w:r>
        <w:t xml:space="preserve">In-person, </w:t>
      </w:r>
      <w:r w:rsidRPr="001A2D4F">
        <w:t>Terms</w:t>
      </w:r>
      <w:r>
        <w:t xml:space="preserve"> 1, 2 &amp; 3</w:t>
      </w:r>
    </w:p>
    <w:p w14:paraId="1F37752D" w14:textId="77777777" w:rsidR="00ED54CF" w:rsidRDefault="00ED54CF" w:rsidP="00ED54CF">
      <w:pPr>
        <w:pStyle w:val="CoursesText"/>
      </w:pPr>
      <w:r>
        <w:t>This practical, face to face session looks at how to create search strategies to find the key literature in your topic area in some of the major academic interdisciplinary databases.</w:t>
      </w:r>
    </w:p>
    <w:p w14:paraId="77CB918A" w14:textId="77777777" w:rsidR="00ED54CF" w:rsidRDefault="00ED54CF" w:rsidP="001A2D4F">
      <w:pPr>
        <w:pStyle w:val="CourseHeading"/>
      </w:pPr>
      <w:r>
        <w:t>Search strategies for literature searching (self-paced)</w:t>
      </w:r>
    </w:p>
    <w:p w14:paraId="579B5ABC" w14:textId="77777777" w:rsidR="00ED54CF" w:rsidRDefault="00ED54CF" w:rsidP="001A2D4F">
      <w:pPr>
        <w:pStyle w:val="CourseTermsA"/>
      </w:pPr>
      <w:r>
        <w:t>Self-paced, Accessible all year</w:t>
      </w:r>
    </w:p>
    <w:p w14:paraId="46AA6B4C" w14:textId="1EBE6833" w:rsidR="00ED54CF" w:rsidRDefault="00ED54CF" w:rsidP="00ED54CF">
      <w:pPr>
        <w:pStyle w:val="CoursesText"/>
      </w:pPr>
      <w:r>
        <w:t>This self-paced, online tutorial introduces the fundamental tools and techniques for developing a search strategy for use with multidisciplinary databases such as Web of</w:t>
      </w:r>
      <w:r w:rsidR="001A2D4F">
        <w:t> </w:t>
      </w:r>
      <w:r>
        <w:t>Science or Scopus.</w:t>
      </w:r>
    </w:p>
    <w:p w14:paraId="1BF4CEE7" w14:textId="77777777" w:rsidR="00ED54CF" w:rsidRDefault="00ED54CF" w:rsidP="001A2D4F">
      <w:pPr>
        <w:pStyle w:val="CourseHeading"/>
      </w:pPr>
      <w:r>
        <w:t>Searching for systematic reviews: introduction (self-paced)</w:t>
      </w:r>
    </w:p>
    <w:p w14:paraId="19B23F86" w14:textId="77777777" w:rsidR="00ED54CF" w:rsidRDefault="00ED54CF" w:rsidP="001A2D4F">
      <w:pPr>
        <w:pStyle w:val="CourseTermsA"/>
      </w:pPr>
      <w:r>
        <w:t xml:space="preserve">Self-paced, </w:t>
      </w:r>
      <w:r w:rsidRPr="001A2D4F">
        <w:t>Accessible</w:t>
      </w:r>
      <w:r>
        <w:t xml:space="preserve"> all year</w:t>
      </w:r>
    </w:p>
    <w:p w14:paraId="1BB73CF8" w14:textId="77777777" w:rsidR="00ED54CF" w:rsidRDefault="00ED54CF" w:rsidP="00ED54CF">
      <w:pPr>
        <w:pStyle w:val="CoursesText"/>
      </w:pPr>
      <w:r>
        <w:t>Searching for systematic reviews: introduction (self-paced).</w:t>
      </w:r>
    </w:p>
    <w:p w14:paraId="54C9C663" w14:textId="77777777" w:rsidR="001A2D4F" w:rsidRDefault="00ED54CF" w:rsidP="001A2D4F">
      <w:pPr>
        <w:pStyle w:val="CourseHeading"/>
      </w:pPr>
      <w:r>
        <w:t>Sources of socio-economic data (self-paced)</w:t>
      </w:r>
      <w:r w:rsidR="001A2D4F">
        <w:t xml:space="preserve"> </w:t>
      </w:r>
    </w:p>
    <w:p w14:paraId="31CDA2D8" w14:textId="5BCC9795" w:rsidR="00ED54CF" w:rsidRDefault="00ED54CF" w:rsidP="001A2D4F">
      <w:pPr>
        <w:pStyle w:val="CourseTermsA"/>
      </w:pPr>
      <w:r>
        <w:t>Self-paced, Accessible all year</w:t>
      </w:r>
    </w:p>
    <w:p w14:paraId="7A4BADB6" w14:textId="77777777" w:rsidR="00ED54CF" w:rsidRDefault="00ED54CF" w:rsidP="00ED54CF">
      <w:pPr>
        <w:pStyle w:val="CoursesText"/>
      </w:pPr>
      <w:r>
        <w:t>Sources of socio-economic data (self-paced).</w:t>
      </w:r>
    </w:p>
    <w:p w14:paraId="443F3359" w14:textId="77777777" w:rsidR="00ED54CF" w:rsidRDefault="00ED54CF" w:rsidP="001A2D4F">
      <w:pPr>
        <w:pStyle w:val="CourseHeading"/>
      </w:pPr>
      <w:r>
        <w:t>Critical appraisal of qualitative research for life and medical sciences students and early career researchers (self-paced)</w:t>
      </w:r>
    </w:p>
    <w:p w14:paraId="47A1BEAA" w14:textId="77777777" w:rsidR="00ED54CF" w:rsidRDefault="00ED54CF" w:rsidP="001A2D4F">
      <w:pPr>
        <w:pStyle w:val="CourseTextlast"/>
      </w:pPr>
      <w:r>
        <w:t>Self-paced, Accessible all year</w:t>
      </w:r>
    </w:p>
    <w:p w14:paraId="30B297D3" w14:textId="52E0243E" w:rsidR="00ED54CF" w:rsidRDefault="00ED54CF" w:rsidP="00ED54CF">
      <w:pPr>
        <w:pStyle w:val="CoursesText"/>
      </w:pPr>
      <w:r>
        <w:t>This self-paced, online course will provide you with essential skills in critically appraising qualitative research, including an overview of qualitative data collection and analysis methods.</w:t>
      </w:r>
    </w:p>
    <w:p w14:paraId="5E61AE85" w14:textId="77777777" w:rsidR="00ED54CF" w:rsidRDefault="00ED54CF" w:rsidP="001A2D4F">
      <w:pPr>
        <w:pStyle w:val="CourseHeading"/>
      </w:pPr>
      <w:bookmarkStart w:id="21" w:name="P_39"/>
      <w:r>
        <w:lastRenderedPageBreak/>
        <w:t>Introduction to qualitative analysis: Interviewing</w:t>
      </w:r>
    </w:p>
    <w:bookmarkEnd w:id="21"/>
    <w:p w14:paraId="6470FB62" w14:textId="77777777" w:rsidR="00ED54CF" w:rsidRDefault="00ED54CF" w:rsidP="001A2D4F">
      <w:pPr>
        <w:pStyle w:val="CourseTermsA"/>
      </w:pPr>
      <w:r>
        <w:t>In-person, Terms 1, 2 &amp; 3</w:t>
      </w:r>
    </w:p>
    <w:p w14:paraId="15DA5454" w14:textId="77777777" w:rsidR="00ED54CF" w:rsidRDefault="00ED54CF" w:rsidP="00ED54CF">
      <w:pPr>
        <w:pStyle w:val="CoursesText"/>
      </w:pPr>
      <w:r w:rsidRPr="001A2D4F">
        <w:rPr>
          <w:spacing w:val="-4"/>
        </w:rPr>
        <w:t>This course is designed to be a practical, hands-on learning environment for students</w:t>
      </w:r>
      <w:r>
        <w:t xml:space="preserve"> who are undertaking qualitative interviews as part of their doctoral study. The course is particularly suited to those in their first or second year, as we cover elements of planning and design. The students will learn about general approaches to asking questions, including topic guide design, tools such as vignettes and photographs, as well as interviewing techniques such as active listening. Based on previous feedback, we have kept the course very practical with lots of interactive content.</w:t>
      </w:r>
    </w:p>
    <w:p w14:paraId="4504F4A6" w14:textId="77777777" w:rsidR="00ED54CF" w:rsidRDefault="00ED54CF" w:rsidP="001A2D4F">
      <w:pPr>
        <w:pStyle w:val="CourseHeading"/>
      </w:pPr>
      <w:r>
        <w:t>Introduction to qualitative research method: thematic analysis</w:t>
      </w:r>
    </w:p>
    <w:p w14:paraId="6A2A542D" w14:textId="77777777" w:rsidR="00ED54CF" w:rsidRDefault="00ED54CF" w:rsidP="001A2D4F">
      <w:pPr>
        <w:pStyle w:val="CourseTermsA"/>
      </w:pPr>
      <w:r>
        <w:t>Online, Terms 2 &amp; 3</w:t>
      </w:r>
    </w:p>
    <w:p w14:paraId="249FC578" w14:textId="77777777" w:rsidR="00ED54CF" w:rsidRDefault="00ED54CF" w:rsidP="00ED54CF">
      <w:pPr>
        <w:pStyle w:val="CoursesText"/>
      </w:pPr>
      <w:r>
        <w:t>This practical course introduces thematic analysis as an essential first method for analysing qualitative data, going through the steps in real time. The course is suitable for students who have already decided to include qualitative data in their research. It is also advisable that students have some level of familiarity with qualitative methods.</w:t>
      </w:r>
    </w:p>
    <w:p w14:paraId="08BD86B5" w14:textId="77777777" w:rsidR="00ED54CF" w:rsidRDefault="00ED54CF" w:rsidP="001A2D4F">
      <w:pPr>
        <w:pStyle w:val="CourseHeading"/>
      </w:pPr>
      <w:r>
        <w:t>Mixed method approach in social sciences</w:t>
      </w:r>
    </w:p>
    <w:p w14:paraId="69E57550" w14:textId="77777777" w:rsidR="00ED54CF" w:rsidRDefault="00ED54CF" w:rsidP="001A2D4F">
      <w:pPr>
        <w:pStyle w:val="CourseTermsA"/>
      </w:pPr>
      <w:r>
        <w:t>Online or in-person, Terms 1 &amp; 2</w:t>
      </w:r>
    </w:p>
    <w:p w14:paraId="7FB8CE94" w14:textId="77777777" w:rsidR="00ED54CF" w:rsidRDefault="00ED54CF" w:rsidP="00ED54CF">
      <w:pPr>
        <w:pStyle w:val="CoursesText"/>
      </w:pPr>
      <w:r>
        <w:t>The course is designed for researchers at the beginning stages of their research design who would like to find out what mixed method approach is and how it can be used in social science research. Researchers who are already using mixed methods and would like some further training and guidance are also invited to contribute with ideas and participate in discussions.</w:t>
      </w:r>
    </w:p>
    <w:p w14:paraId="4B553E72" w14:textId="0D97EE70" w:rsidR="00ED54CF" w:rsidRDefault="001A2D4F" w:rsidP="001A2D4F">
      <w:pPr>
        <w:pStyle w:val="CourseHeading"/>
      </w:pPr>
      <w:r>
        <w:br w:type="column"/>
      </w:r>
      <w:r w:rsidR="00ED54CF">
        <w:t>Rapid ethnography</w:t>
      </w:r>
    </w:p>
    <w:p w14:paraId="20498836" w14:textId="77777777" w:rsidR="00ED54CF" w:rsidRDefault="00ED54CF" w:rsidP="001A2D4F">
      <w:pPr>
        <w:pStyle w:val="CourseTermsA"/>
      </w:pPr>
      <w:r>
        <w:t>Online, Term 2</w:t>
      </w:r>
    </w:p>
    <w:p w14:paraId="27284040" w14:textId="77777777" w:rsidR="00ED54CF" w:rsidRDefault="00ED54CF" w:rsidP="00ED54CF">
      <w:pPr>
        <w:pStyle w:val="CoursesText"/>
      </w:pPr>
      <w:r>
        <w:t>This practical course is intended for those interested in using rapid ethnographies. The course will begin with an introduction to ethnographic research. A wide range of rapid research approaches will be reviewed, but the course will focus mainly on rapid ethnographies.</w:t>
      </w:r>
    </w:p>
    <w:p w14:paraId="53211691" w14:textId="18A2F0E4" w:rsidR="00ED54CF" w:rsidRPr="001A2D4F" w:rsidRDefault="00ED54CF" w:rsidP="001A2D4F">
      <w:pPr>
        <w:pStyle w:val="CourseHeading"/>
        <w:rPr>
          <w:spacing w:val="-4"/>
        </w:rPr>
      </w:pPr>
      <w:r w:rsidRPr="001A2D4F">
        <w:rPr>
          <w:spacing w:val="-4"/>
        </w:rPr>
        <w:t>Introduction to critical appraisal of quantitative health research</w:t>
      </w:r>
    </w:p>
    <w:p w14:paraId="376B8986" w14:textId="77777777" w:rsidR="00ED54CF" w:rsidRDefault="00ED54CF" w:rsidP="001A2D4F">
      <w:pPr>
        <w:pStyle w:val="CourseTermsA"/>
      </w:pPr>
      <w:r>
        <w:t>Online, Terms 1, 2 &amp; 3</w:t>
      </w:r>
    </w:p>
    <w:p w14:paraId="77F067A2" w14:textId="77777777" w:rsidR="00ED54CF" w:rsidRDefault="00ED54CF" w:rsidP="00ED54CF">
      <w:pPr>
        <w:pStyle w:val="CoursesText"/>
      </w:pPr>
      <w:r>
        <w:t>Introduction to critical appraisal of quantitative health research.</w:t>
      </w:r>
    </w:p>
    <w:p w14:paraId="193984C1" w14:textId="13F5CB77" w:rsidR="00ED54CF" w:rsidRDefault="00ED54CF" w:rsidP="001A2D4F">
      <w:pPr>
        <w:pStyle w:val="CourseHeading"/>
      </w:pPr>
      <w:r>
        <w:t xml:space="preserve">Critical appraisal of a randomised controlled trial for life </w:t>
      </w:r>
      <w:r w:rsidR="001A2D4F">
        <w:br/>
      </w:r>
      <w:r>
        <w:t>and medical sciences students and early career researchers (self-paced)</w:t>
      </w:r>
    </w:p>
    <w:p w14:paraId="780F081E" w14:textId="77777777" w:rsidR="00ED54CF" w:rsidRDefault="00ED54CF" w:rsidP="001A2D4F">
      <w:pPr>
        <w:pStyle w:val="CourseTermsA"/>
      </w:pPr>
      <w:r>
        <w:t>Self-paced, Accessible all year</w:t>
      </w:r>
    </w:p>
    <w:p w14:paraId="6936657B" w14:textId="026E9DD8" w:rsidR="00ED54CF" w:rsidRDefault="00ED54CF" w:rsidP="00ED54CF">
      <w:pPr>
        <w:pStyle w:val="CoursesText"/>
      </w:pPr>
      <w:r>
        <w:t>This self-paced, online course will provide you with essential skills in critically appraising a randomised controlled trial, including an overview of key elements of</w:t>
      </w:r>
      <w:r w:rsidR="001A2D4F">
        <w:t> </w:t>
      </w:r>
      <w:r>
        <w:t>RCT methods and how to interpret the results.</w:t>
      </w:r>
    </w:p>
    <w:p w14:paraId="5BDDBEEA" w14:textId="222CBCE4" w:rsidR="00ED54CF" w:rsidRDefault="00BE6771" w:rsidP="00BE6771">
      <w:pPr>
        <w:pStyle w:val="CourseHeading"/>
      </w:pPr>
      <w:r>
        <w:br w:type="column"/>
      </w:r>
      <w:bookmarkStart w:id="22" w:name="P_40"/>
      <w:r w:rsidR="00ED54CF">
        <w:lastRenderedPageBreak/>
        <w:t xml:space="preserve">Longitudinal data analysis </w:t>
      </w:r>
      <w:bookmarkEnd w:id="22"/>
    </w:p>
    <w:p w14:paraId="64F1FBC9" w14:textId="77777777" w:rsidR="00ED54CF" w:rsidRDefault="00ED54CF" w:rsidP="00BE6771">
      <w:pPr>
        <w:pStyle w:val="CourseTermsA"/>
      </w:pPr>
      <w:r>
        <w:t xml:space="preserve">Online, </w:t>
      </w:r>
      <w:r w:rsidRPr="00BE6771">
        <w:t>Term</w:t>
      </w:r>
      <w:r>
        <w:t xml:space="preserve"> 2</w:t>
      </w:r>
    </w:p>
    <w:p w14:paraId="09AA404B" w14:textId="77777777" w:rsidR="00ED54CF" w:rsidRDefault="00ED54CF" w:rsidP="00ED54CF">
      <w:pPr>
        <w:pStyle w:val="CoursesText"/>
      </w:pPr>
      <w:r>
        <w:t xml:space="preserve">This course is for anyone needing to analyse longitudinal/panel data. UCL hosts many of the leading longitudinal studies in the UK and course examples will be taken from these studies. The aim of the course is to </w:t>
      </w:r>
      <w:proofErr w:type="gramStart"/>
      <w:r>
        <w:t>provide an introduction to</w:t>
      </w:r>
      <w:proofErr w:type="gramEnd"/>
      <w:r>
        <w:t xml:space="preserve"> and hands on experience of the analysis of longitudinal studies. Statistical techniques that are most commonly used for the analysis of longitudinal data will be presented, alongside practical examples of how they have been successfully implemented. The course will use the statistical packages Stata and R.</w:t>
      </w:r>
    </w:p>
    <w:p w14:paraId="091C12BC" w14:textId="77777777" w:rsidR="00ED54CF" w:rsidRDefault="00ED54CF" w:rsidP="00ED54CF">
      <w:pPr>
        <w:pStyle w:val="CoursesText"/>
      </w:pPr>
      <w:r>
        <w:t>There will be 8 sessions, 6 taught via zoom, 3 1.5hr lectures and 3 1.5hr computer practical sessions (Stata and R), in which datasets will be given and attendees will learn how to perform statistical analyses and interpret and evaluate the results. The additional self-paced session is on Event history analysis, with a pre-recorded lecture and computer practical exercises for which solutions are provided.</w:t>
      </w:r>
    </w:p>
    <w:p w14:paraId="59B673FD" w14:textId="77777777" w:rsidR="00ED54CF" w:rsidRDefault="00ED54CF" w:rsidP="00ED54CF">
      <w:pPr>
        <w:pStyle w:val="CoursesText"/>
      </w:pPr>
      <w:r>
        <w:t>The course would be suitable for full time and part time students in any year of study, and members of staff. It is aimed at those using quantitative data in any scientific or educational research area. Attendees must have a basic knowledge of regression modelling techniques.</w:t>
      </w:r>
    </w:p>
    <w:p w14:paraId="66E0067C" w14:textId="77777777" w:rsidR="00ED54CF" w:rsidRDefault="00ED54CF" w:rsidP="00BE6771">
      <w:pPr>
        <w:pStyle w:val="CourseHeading"/>
      </w:pPr>
      <w:r>
        <w:t>Nature Masterclass: Data analysis: conducting and troubleshooting (self-paced)</w:t>
      </w:r>
    </w:p>
    <w:p w14:paraId="3B65A4FB" w14:textId="77777777" w:rsidR="00ED54CF" w:rsidRDefault="00ED54CF" w:rsidP="00BE6771">
      <w:pPr>
        <w:pStyle w:val="CourseTermsA"/>
      </w:pPr>
      <w:r>
        <w:t xml:space="preserve">Self-paced, </w:t>
      </w:r>
      <w:r w:rsidRPr="00BE6771">
        <w:t>Accessible</w:t>
      </w:r>
      <w:r>
        <w:t xml:space="preserve"> all year</w:t>
      </w:r>
    </w:p>
    <w:p w14:paraId="7F81FE4B" w14:textId="77777777" w:rsidR="00ED54CF" w:rsidRDefault="00ED54CF" w:rsidP="00ED54CF">
      <w:pPr>
        <w:pStyle w:val="CoursesText"/>
      </w:pPr>
      <w:r>
        <w:t>Enhance your skills in developing, planning, and refining impactful experiments.</w:t>
      </w:r>
    </w:p>
    <w:p w14:paraId="5AE7DB18" w14:textId="769A41B1" w:rsidR="00ED54CF" w:rsidRDefault="00BE6771" w:rsidP="00BE6771">
      <w:pPr>
        <w:pStyle w:val="CourseHeading"/>
      </w:pPr>
      <w:r>
        <w:br w:type="column"/>
      </w:r>
      <w:r w:rsidR="00ED54CF">
        <w:t>Nature Masterclass: Data analysis: planning and preparing (self-paced)</w:t>
      </w:r>
    </w:p>
    <w:p w14:paraId="5FAF640B" w14:textId="77777777" w:rsidR="00ED54CF" w:rsidRDefault="00ED54CF" w:rsidP="00BE6771">
      <w:pPr>
        <w:pStyle w:val="CourseTermsA"/>
      </w:pPr>
      <w:r>
        <w:t>Self-paced, Accessible all year</w:t>
      </w:r>
    </w:p>
    <w:p w14:paraId="546DE95A" w14:textId="77777777" w:rsidR="00ED54CF" w:rsidRDefault="00ED54CF" w:rsidP="00ED54CF">
      <w:pPr>
        <w:pStyle w:val="CoursesText"/>
      </w:pPr>
      <w:r>
        <w:t>Nature Masterclass: Data analysis: planning and preparing (self-paced).</w:t>
      </w:r>
    </w:p>
    <w:p w14:paraId="59025B73" w14:textId="57ECACDA" w:rsidR="00ED54CF" w:rsidRDefault="00ED54CF" w:rsidP="00BE6771">
      <w:pPr>
        <w:pStyle w:val="CourseHeading"/>
      </w:pPr>
      <w:r>
        <w:t xml:space="preserve">Nature Masterclass: Experiments: from idea to design </w:t>
      </w:r>
      <w:r w:rsidR="00BE6771">
        <w:br/>
      </w:r>
      <w:r>
        <w:t>(self-paced)</w:t>
      </w:r>
    </w:p>
    <w:p w14:paraId="669DD1BC" w14:textId="77777777" w:rsidR="00ED54CF" w:rsidRDefault="00ED54CF" w:rsidP="00BE6771">
      <w:pPr>
        <w:pStyle w:val="CourseTermsA"/>
      </w:pPr>
      <w:r>
        <w:t>Self-paced, Accessible all year</w:t>
      </w:r>
    </w:p>
    <w:p w14:paraId="181B48F6" w14:textId="77777777" w:rsidR="00ED54CF" w:rsidRDefault="00ED54CF" w:rsidP="00ED54CF">
      <w:pPr>
        <w:pStyle w:val="CoursesText"/>
      </w:pPr>
      <w:r>
        <w:t>Nature Masterclass: Experiments: from idea to design (self-paced).</w:t>
      </w:r>
    </w:p>
    <w:p w14:paraId="5ED0465C" w14:textId="77777777" w:rsidR="00BE6771" w:rsidRDefault="00ED54CF" w:rsidP="00BE6771">
      <w:pPr>
        <w:pStyle w:val="CourseHeading"/>
      </w:pPr>
      <w:r>
        <w:t>Nature Masterclass: interpreting scientific results (self-paced)</w:t>
      </w:r>
      <w:r w:rsidR="00BE6771">
        <w:t xml:space="preserve"> </w:t>
      </w:r>
    </w:p>
    <w:p w14:paraId="73DEF48C" w14:textId="74EDB89D" w:rsidR="00ED54CF" w:rsidRDefault="00ED54CF" w:rsidP="00BE6771">
      <w:pPr>
        <w:pStyle w:val="CourseTermsA"/>
      </w:pPr>
      <w:r>
        <w:t>Self-paced, Accessible all year</w:t>
      </w:r>
    </w:p>
    <w:p w14:paraId="1FC4529E" w14:textId="77777777" w:rsidR="00ED54CF" w:rsidRDefault="00ED54CF" w:rsidP="00ED54CF">
      <w:pPr>
        <w:pStyle w:val="CoursesText"/>
      </w:pPr>
      <w:r>
        <w:t>Explore the best techniques for interpreting your scientific results.</w:t>
      </w:r>
    </w:p>
    <w:p w14:paraId="4C6B31BD" w14:textId="59F3E8F0" w:rsidR="00ED54CF" w:rsidRDefault="00ED54CF" w:rsidP="00BE6771">
      <w:pPr>
        <w:pStyle w:val="CourseHeading"/>
      </w:pPr>
      <w:r>
        <w:t xml:space="preserve">Reading a paper: critical appraisal of a randomised </w:t>
      </w:r>
      <w:r w:rsidR="00BE6771">
        <w:br/>
      </w:r>
      <w:r>
        <w:t xml:space="preserve">controlled trial </w:t>
      </w:r>
    </w:p>
    <w:p w14:paraId="2B4EE8BE" w14:textId="77777777" w:rsidR="00ED54CF" w:rsidRDefault="00ED54CF" w:rsidP="00BE6771">
      <w:pPr>
        <w:pStyle w:val="CourseTermsA"/>
      </w:pPr>
      <w:r>
        <w:t>In-person, Terms 1, 2 &amp; 3</w:t>
      </w:r>
    </w:p>
    <w:p w14:paraId="748AAE1C" w14:textId="77777777" w:rsidR="00ED54CF" w:rsidRDefault="00ED54CF" w:rsidP="00ED54CF">
      <w:pPr>
        <w:pStyle w:val="CoursesText"/>
      </w:pPr>
      <w:r>
        <w:t>This interactive session will help you understand how to practically appraise randomised controlled trials (RCT) and develop critical appraisal skills that can be applied to your study/work.</w:t>
      </w:r>
    </w:p>
    <w:p w14:paraId="3AE8734F" w14:textId="77777777" w:rsidR="00ED54CF" w:rsidRDefault="00ED54CF" w:rsidP="00BE6771">
      <w:pPr>
        <w:pStyle w:val="CourseHeading"/>
      </w:pPr>
      <w:bookmarkStart w:id="23" w:name="P_41"/>
      <w:r>
        <w:lastRenderedPageBreak/>
        <w:t>Research methods for multilevel data</w:t>
      </w:r>
    </w:p>
    <w:bookmarkEnd w:id="23"/>
    <w:p w14:paraId="029C784B" w14:textId="77777777" w:rsidR="00ED54CF" w:rsidRDefault="00ED54CF" w:rsidP="00BE6771">
      <w:pPr>
        <w:pStyle w:val="CourseTermsA"/>
      </w:pPr>
      <w:r>
        <w:t>Online, Term 2</w:t>
      </w:r>
    </w:p>
    <w:p w14:paraId="17A56D23" w14:textId="77777777" w:rsidR="00ED54CF" w:rsidRDefault="00ED54CF" w:rsidP="00ED54CF">
      <w:pPr>
        <w:pStyle w:val="CoursesText"/>
      </w:pPr>
      <w:r>
        <w:t>UCL is host to a wide range of surveys and electronic records studies. These provide information useful for researchers and decision-makers in many fields. The datasets derived from many of these studies require analysis techniques that take account of their multilevel data structure. For example, children are clustered within schools, patients are clustered within General Practices or hospitals, and residents are clustered within geographic zones. Individuals do not live in isolation, and it is important to consider the effects of the wider context on their development, behaviour, and well-being. This course aims to provide attendees with an understanding of how to interpret and conduct analysis of multilevel data.</w:t>
      </w:r>
    </w:p>
    <w:p w14:paraId="475FF6BA" w14:textId="6139D2D6" w:rsidR="00ED54CF" w:rsidRDefault="00ED54CF" w:rsidP="00ED54CF">
      <w:pPr>
        <w:pStyle w:val="CoursesText"/>
      </w:pPr>
      <w:r>
        <w:t>There will be 6 sessions, taught via Zoom, 3 lectures and 3 computer practical sessions in Stata (materials in R is available on request), in which datasets will be given and will learn how to perform statistical analyses and interpret and evaluate the</w:t>
      </w:r>
      <w:r w:rsidR="00BE6771">
        <w:t> </w:t>
      </w:r>
      <w:r>
        <w:t>results.</w:t>
      </w:r>
    </w:p>
    <w:p w14:paraId="71B5A46B" w14:textId="025A54FB" w:rsidR="00ED54CF" w:rsidRDefault="00ED54CF" w:rsidP="00ED54CF">
      <w:pPr>
        <w:pStyle w:val="CoursesText"/>
      </w:pPr>
      <w:r>
        <w:t>This course would contribute to building the research skills of future academic leaders in a range of subject areas. It will use cutting-edge research findings to illustrate the application of these research skills, thus integrating research and education.</w:t>
      </w:r>
    </w:p>
    <w:p w14:paraId="60718399" w14:textId="67830B78" w:rsidR="00ED54CF" w:rsidRDefault="00ED54CF" w:rsidP="00ED54CF">
      <w:pPr>
        <w:pStyle w:val="CoursesText"/>
      </w:pPr>
      <w:r>
        <w:t>The course would be suitable for full-time and part-time students in any year of study</w:t>
      </w:r>
      <w:r w:rsidR="00BE6771">
        <w:t> </w:t>
      </w:r>
      <w:r>
        <w:t>and staff. It is aimed at people using quantitative data in any scientific or educational research area. Attendees must have a basic knowledge of regression modelling techniques.</w:t>
      </w:r>
    </w:p>
    <w:p w14:paraId="0AAB24D7" w14:textId="74CEC0EA" w:rsidR="00ED54CF" w:rsidRDefault="00BE6771" w:rsidP="00BE6771">
      <w:pPr>
        <w:pStyle w:val="CourseHeading"/>
      </w:pPr>
      <w:r>
        <w:br w:type="column"/>
      </w:r>
      <w:r w:rsidR="00ED54CF">
        <w:t>Research methods for quantitative data</w:t>
      </w:r>
    </w:p>
    <w:p w14:paraId="62B10A12" w14:textId="77777777" w:rsidR="00ED54CF" w:rsidRDefault="00ED54CF" w:rsidP="00BE6771">
      <w:pPr>
        <w:pStyle w:val="CourseTermsA"/>
      </w:pPr>
      <w:r>
        <w:t>Online, Term 1</w:t>
      </w:r>
    </w:p>
    <w:p w14:paraId="4049BBA3" w14:textId="56E9DAB0" w:rsidR="00ED54CF" w:rsidRDefault="00ED54CF" w:rsidP="00ED54CF">
      <w:pPr>
        <w:pStyle w:val="CoursesText"/>
      </w:pPr>
      <w:r>
        <w:t>This online course covers the mostly used regression models. Attendees will learn the theory of each regression model and when and how to perform such models to answer their research questions. The course consists of 8 sessions, taught via zoom, consisting of 4 1.5hr lectures and 4 1.5hr computer practical sessions.</w:t>
      </w:r>
    </w:p>
    <w:p w14:paraId="67B0202C" w14:textId="58C4110B" w:rsidR="00ED54CF" w:rsidRDefault="00ED54CF" w:rsidP="00ED54CF">
      <w:pPr>
        <w:pStyle w:val="CoursesText"/>
      </w:pPr>
      <w:r>
        <w:t xml:space="preserve">During the lecture practical examples of typical research questions from different disciplines will be proposed and, in the computer, practical session students will have the opportunity to perform, evaluate and interpret regression models by analysing real data sets. Attendees can choose to perform the statistical analysis in Stata and R. Codes, commands, solutions with interpretations of results will </w:t>
      </w:r>
      <w:proofErr w:type="gramStart"/>
      <w:r>
        <w:t>be</w:t>
      </w:r>
      <w:proofErr w:type="gramEnd"/>
      <w:r>
        <w:t xml:space="preserve"> </w:t>
      </w:r>
    </w:p>
    <w:p w14:paraId="6ACF2E85" w14:textId="77777777" w:rsidR="00ED54CF" w:rsidRDefault="00ED54CF" w:rsidP="00ED54CF">
      <w:pPr>
        <w:pStyle w:val="CoursesText"/>
      </w:pPr>
      <w:r>
        <w:t xml:space="preserve">made available. In addition, the tutor will suggest the relevant reading materials. During the sessions attendees will have the opportunity to ask questions and talk about their research. </w:t>
      </w:r>
    </w:p>
    <w:p w14:paraId="3EBFB201" w14:textId="3ACBBCC1" w:rsidR="00ED54CF" w:rsidRDefault="00ED54CF" w:rsidP="00ED54CF">
      <w:pPr>
        <w:pStyle w:val="CoursesText"/>
      </w:pPr>
      <w:r>
        <w:t>This course would contribute to building the research skills of future academic leaders in a range of subject areas. It will use cutting-edge research findings to illustrate the application of these research skills, thus integrating research and education. This course is open to all students and staff at any stage of their research development, and in particular to those that need to undertake statistical analysis of existing datasets.</w:t>
      </w:r>
    </w:p>
    <w:p w14:paraId="728A034A" w14:textId="77777777" w:rsidR="00ED54CF" w:rsidRDefault="00ED54CF" w:rsidP="00BE6771">
      <w:pPr>
        <w:pStyle w:val="CourseHeading"/>
      </w:pPr>
      <w:r>
        <w:t>SPM for fMRI and MRI/VBM</w:t>
      </w:r>
    </w:p>
    <w:p w14:paraId="33AD1AC1" w14:textId="77777777" w:rsidR="00ED54CF" w:rsidRDefault="00ED54CF" w:rsidP="00BE6771">
      <w:pPr>
        <w:pStyle w:val="CourseTermsA"/>
      </w:pPr>
      <w:r>
        <w:t>Online or in-person, Terms 1 &amp; 3</w:t>
      </w:r>
    </w:p>
    <w:p w14:paraId="6856612C" w14:textId="3A98A147" w:rsidR="00ED54CF" w:rsidRDefault="00ED54CF" w:rsidP="00ED54CF">
      <w:pPr>
        <w:pStyle w:val="CoursesText"/>
      </w:pPr>
      <w:r>
        <w:t xml:space="preserve">The course will present instruction on the analysis and characterisation of neuroimaging data, </w:t>
      </w:r>
      <w:proofErr w:type="gramStart"/>
      <w:r>
        <w:t>including:</w:t>
      </w:r>
      <w:proofErr w:type="gramEnd"/>
      <w:r>
        <w:t xml:space="preserve"> Magnetic Resonance Imaging (MRI) and functional</w:t>
      </w:r>
      <w:r w:rsidR="00BE6771">
        <w:t> </w:t>
      </w:r>
      <w:r>
        <w:t>MRI</w:t>
      </w:r>
      <w:r w:rsidR="00BE6771">
        <w:t> </w:t>
      </w:r>
      <w:r>
        <w:t>(fMRI).</w:t>
      </w:r>
    </w:p>
    <w:p w14:paraId="440FE79B" w14:textId="77777777" w:rsidR="00ED54CF" w:rsidRDefault="00ED54CF" w:rsidP="00BE6771">
      <w:pPr>
        <w:pStyle w:val="CourseHeading"/>
      </w:pPr>
      <w:bookmarkStart w:id="24" w:name="P_42"/>
      <w:r>
        <w:lastRenderedPageBreak/>
        <w:t>SPM for MEG/EEG</w:t>
      </w:r>
    </w:p>
    <w:bookmarkEnd w:id="24"/>
    <w:p w14:paraId="31350BBD" w14:textId="77777777" w:rsidR="00ED54CF" w:rsidRDefault="00ED54CF" w:rsidP="00BE6771">
      <w:pPr>
        <w:pStyle w:val="CourseTermsA"/>
      </w:pPr>
      <w:r>
        <w:t>In-person, Term 3</w:t>
      </w:r>
    </w:p>
    <w:p w14:paraId="5B1010C0" w14:textId="77777777" w:rsidR="00ED54CF" w:rsidRDefault="00ED54CF" w:rsidP="00ED54CF">
      <w:pPr>
        <w:pStyle w:val="CoursesText"/>
      </w:pPr>
      <w:r>
        <w:t>The course will present instruction on the analysis of EEG and MEG data. The first three days will combine theoretical presentations with practical demonstrations of the different data analysis methods implemented in SPM. On the last day participants will have the opportunity to work on SPM tutorial data sets under the supervision of the course faculty team.</w:t>
      </w:r>
    </w:p>
    <w:p w14:paraId="71F28968" w14:textId="77777777" w:rsidR="00ED54CF" w:rsidRDefault="00ED54CF" w:rsidP="00BE6771">
      <w:pPr>
        <w:pStyle w:val="CourseHeading"/>
      </w:pPr>
      <w:r>
        <w:t>Understanding statistical concepts in research</w:t>
      </w:r>
    </w:p>
    <w:p w14:paraId="008E3CB7" w14:textId="77777777" w:rsidR="00ED54CF" w:rsidRDefault="00ED54CF" w:rsidP="00BE6771">
      <w:pPr>
        <w:pStyle w:val="CourseTermsA"/>
      </w:pPr>
      <w:r>
        <w:t>In-person, Terms 1 &amp; 3</w:t>
      </w:r>
    </w:p>
    <w:p w14:paraId="4CC6B92B" w14:textId="4193326D" w:rsidR="00ED54CF" w:rsidRDefault="00ED54CF" w:rsidP="00ED54CF">
      <w:pPr>
        <w:pStyle w:val="CoursesText"/>
      </w:pPr>
      <w:r>
        <w:t xml:space="preserve">Introductory but intensive programme on the practical application of statistical methods used in the design, </w:t>
      </w:r>
      <w:proofErr w:type="gramStart"/>
      <w:r>
        <w:t>analysis</w:t>
      </w:r>
      <w:proofErr w:type="gramEnd"/>
      <w:r>
        <w:t xml:space="preserve"> and interpretation of research studies. Followed</w:t>
      </w:r>
      <w:r w:rsidR="00BE6771">
        <w:t> </w:t>
      </w:r>
      <w:r>
        <w:t>by a 1-to-1 consultancy service for specific project advice.</w:t>
      </w:r>
    </w:p>
    <w:p w14:paraId="1795C609" w14:textId="77777777" w:rsidR="00ED54CF" w:rsidRDefault="00ED54CF" w:rsidP="00BE6771">
      <w:pPr>
        <w:pStyle w:val="CourseHeading"/>
      </w:pPr>
      <w:r>
        <w:t>Understanding statistical concepts in research: SPSS add-on</w:t>
      </w:r>
    </w:p>
    <w:p w14:paraId="67DB15A4" w14:textId="77777777" w:rsidR="00ED54CF" w:rsidRDefault="00ED54CF" w:rsidP="00BE6771">
      <w:pPr>
        <w:pStyle w:val="CourseTermsA"/>
      </w:pPr>
      <w:r>
        <w:t>In-person, Term 3</w:t>
      </w:r>
    </w:p>
    <w:p w14:paraId="5606E7B5" w14:textId="470249DA" w:rsidR="00ED54CF" w:rsidRDefault="00ED54CF" w:rsidP="00ED54CF">
      <w:pPr>
        <w:pStyle w:val="CoursesText"/>
      </w:pPr>
      <w:r>
        <w:t>SPSS add-on to Understanding Statistical Concepts in Research, introducing a commonly used statistical package. We will show how to import and manipulate data, and how to perform the main analyses covered across 4x ½-day workshops.</w:t>
      </w:r>
    </w:p>
    <w:p w14:paraId="30CAD220" w14:textId="3DD80A42" w:rsidR="00ED54CF" w:rsidRDefault="00BE6771" w:rsidP="00BE6771">
      <w:pPr>
        <w:pStyle w:val="CourseHeading"/>
      </w:pPr>
      <w:r>
        <w:br w:type="column"/>
      </w:r>
      <w:r w:rsidR="00ED54CF">
        <w:t>Introduction to missing data and multiple imputation</w:t>
      </w:r>
    </w:p>
    <w:p w14:paraId="6FEBE31A" w14:textId="77777777" w:rsidR="00ED54CF" w:rsidRDefault="00ED54CF" w:rsidP="00BE6771">
      <w:pPr>
        <w:pStyle w:val="CourseTermsA"/>
      </w:pPr>
      <w:r>
        <w:t>Online, Term 3</w:t>
      </w:r>
    </w:p>
    <w:p w14:paraId="47743DA1" w14:textId="77777777" w:rsidR="00ED54CF" w:rsidRDefault="00ED54CF" w:rsidP="00ED54CF">
      <w:pPr>
        <w:pStyle w:val="CoursesText"/>
      </w:pPr>
      <w:r>
        <w:t>This online introductory course is for researchers who need to address the issue of missing information in quantitative data analysis. It covers the most important principles of analysis involving missing data and introduces some available tools for addressing the issue.</w:t>
      </w:r>
    </w:p>
    <w:p w14:paraId="4F3503A9" w14:textId="77777777" w:rsidR="00ED54CF" w:rsidRDefault="00ED54CF" w:rsidP="00ED54CF">
      <w:pPr>
        <w:pStyle w:val="CoursesText"/>
      </w:pPr>
      <w:r>
        <w:t>This is a beginner-level course and is suitable for full-time and part-time students in any year of study. It is aimed at students using quantitative data in any scientific or educational research area who are faced with the problem of missing values in their data. Students must have a good knowledge of regression modelling techniques. Practical sessions will use Stata statistical software, so familiarity with Stata is expected.</w:t>
      </w:r>
    </w:p>
    <w:p w14:paraId="516D1397" w14:textId="0E8C6663" w:rsidR="00ED54CF" w:rsidRDefault="00ED54CF" w:rsidP="00ED54CF">
      <w:pPr>
        <w:pStyle w:val="CoursesText"/>
      </w:pPr>
      <w:r>
        <w:t>The aim is to develop skills in conducting statistical analysis with missing data. This</w:t>
      </w:r>
      <w:r w:rsidR="00BE6771">
        <w:t> </w:t>
      </w:r>
      <w:r>
        <w:t>course will cover:</w:t>
      </w:r>
    </w:p>
    <w:p w14:paraId="60957A58" w14:textId="65911D18" w:rsidR="00ED54CF" w:rsidRDefault="00ED54CF" w:rsidP="00BE6771">
      <w:pPr>
        <w:pStyle w:val="CourseBullet"/>
      </w:pPr>
      <w:r>
        <w:t xml:space="preserve">Why missing data are a </w:t>
      </w:r>
      <w:proofErr w:type="gramStart"/>
      <w:r>
        <w:t>problem</w:t>
      </w:r>
      <w:proofErr w:type="gramEnd"/>
      <w:r>
        <w:t xml:space="preserve"> </w:t>
      </w:r>
    </w:p>
    <w:p w14:paraId="618370C9" w14:textId="18DDE6ED" w:rsidR="00ED54CF" w:rsidRDefault="00ED54CF" w:rsidP="00BE6771">
      <w:pPr>
        <w:pStyle w:val="CourseBullet"/>
      </w:pPr>
      <w:r>
        <w:t>Missing data mechanisms</w:t>
      </w:r>
    </w:p>
    <w:p w14:paraId="2C94F821" w14:textId="3799A04E" w:rsidR="00ED54CF" w:rsidRDefault="00ED54CF" w:rsidP="00BE6771">
      <w:pPr>
        <w:pStyle w:val="CourseBullet"/>
      </w:pPr>
      <w:r>
        <w:t>How to explore missing data</w:t>
      </w:r>
    </w:p>
    <w:p w14:paraId="69FFD36A" w14:textId="6AE1D9D0" w:rsidR="00ED54CF" w:rsidRDefault="00ED54CF" w:rsidP="00BE6771">
      <w:pPr>
        <w:pStyle w:val="CourseBullet"/>
      </w:pPr>
      <w:r>
        <w:t xml:space="preserve">Missing data in the outcome variable vs in the covariates </w:t>
      </w:r>
    </w:p>
    <w:p w14:paraId="165E8A03" w14:textId="3FE67B59" w:rsidR="00ED54CF" w:rsidRDefault="00ED54CF" w:rsidP="00BE6771">
      <w:pPr>
        <w:pStyle w:val="CourseBullet"/>
      </w:pPr>
      <w:r>
        <w:t>Introduction to multiple imputation</w:t>
      </w:r>
    </w:p>
    <w:p w14:paraId="43E15C46" w14:textId="5ED9CCB3" w:rsidR="00ED54CF" w:rsidRDefault="00ED54CF" w:rsidP="00BE6771">
      <w:pPr>
        <w:pStyle w:val="CourseBullet"/>
      </w:pPr>
      <w:r>
        <w:t xml:space="preserve">Choices in doing multiple </w:t>
      </w:r>
      <w:proofErr w:type="gramStart"/>
      <w:r>
        <w:t>imputation</w:t>
      </w:r>
      <w:proofErr w:type="gramEnd"/>
    </w:p>
    <w:p w14:paraId="379DB256" w14:textId="100A101B" w:rsidR="00ED54CF" w:rsidRDefault="00ED54CF" w:rsidP="00BE6771">
      <w:pPr>
        <w:pStyle w:val="CourseBullet"/>
      </w:pPr>
      <w:r>
        <w:t xml:space="preserve">Pitfalls in doing multiple </w:t>
      </w:r>
      <w:proofErr w:type="gramStart"/>
      <w:r>
        <w:t>imputation</w:t>
      </w:r>
      <w:proofErr w:type="gramEnd"/>
    </w:p>
    <w:p w14:paraId="37CF5CF7" w14:textId="6D8EE98D" w:rsidR="00ED54CF" w:rsidRDefault="00ED54CF" w:rsidP="00BE6771">
      <w:pPr>
        <w:pStyle w:val="CourseBullet"/>
      </w:pPr>
      <w:r>
        <w:t>Reporting analyses with missing data</w:t>
      </w:r>
    </w:p>
    <w:p w14:paraId="7150261F" w14:textId="77777777" w:rsidR="00ED54CF" w:rsidRDefault="00ED54CF" w:rsidP="00ED54CF">
      <w:pPr>
        <w:pStyle w:val="CoursesText"/>
      </w:pPr>
      <w:r>
        <w:t>There will be 3 online sessions, taught via Zoom, each consisting of a series of short lectures and group practical's (discussion- and computer-based), in which students will learn how to explore a health dataset containing missing values, perform multiple imputation, and evaluate the results.</w:t>
      </w:r>
    </w:p>
    <w:p w14:paraId="083446CA" w14:textId="7558EB33" w:rsidR="00ED54CF" w:rsidRDefault="00BE6771" w:rsidP="00BE6771">
      <w:pPr>
        <w:pStyle w:val="CourseHeading"/>
      </w:pPr>
      <w:r>
        <w:br w:type="column"/>
      </w:r>
      <w:bookmarkStart w:id="25" w:name="P_43"/>
      <w:r w:rsidR="00ED54CF">
        <w:lastRenderedPageBreak/>
        <w:t>Basic statistics for research (self-paced)</w:t>
      </w:r>
      <w:bookmarkEnd w:id="25"/>
    </w:p>
    <w:p w14:paraId="588C776B" w14:textId="77777777" w:rsidR="00ED54CF" w:rsidRDefault="00ED54CF" w:rsidP="00BE6771">
      <w:pPr>
        <w:pStyle w:val="CourseTermsA"/>
      </w:pPr>
      <w:r>
        <w:t xml:space="preserve">Self-paced, </w:t>
      </w:r>
      <w:r w:rsidRPr="00BE6771">
        <w:t>Accessible</w:t>
      </w:r>
      <w:r>
        <w:t xml:space="preserve"> all year</w:t>
      </w:r>
    </w:p>
    <w:p w14:paraId="1FCE1B04" w14:textId="77777777" w:rsidR="00ED54CF" w:rsidRDefault="00ED54CF" w:rsidP="00ED54CF">
      <w:pPr>
        <w:pStyle w:val="CoursesText"/>
      </w:pPr>
      <w:r>
        <w:t>The course provides an understanding of basic statistical methodology to enable the attendee to design their study appropriately, choose the correct statistical analysis relevant to the aims of their research, analyse data using SPSS software, and interpret their own results as well as those in the literature.</w:t>
      </w:r>
    </w:p>
    <w:p w14:paraId="0AB0B8DC" w14:textId="672F1A46" w:rsidR="00ED54CF" w:rsidRDefault="00ED54CF" w:rsidP="00BE6771">
      <w:pPr>
        <w:pStyle w:val="CourseHeading"/>
      </w:pPr>
      <w:r>
        <w:t>Statistics for researchers: analysis of data and graphical</w:t>
      </w:r>
      <w:r w:rsidR="00BE6771">
        <w:t> </w:t>
      </w:r>
      <w:r>
        <w:t>methods</w:t>
      </w:r>
    </w:p>
    <w:p w14:paraId="0F6D66F3" w14:textId="77777777" w:rsidR="00ED54CF" w:rsidRDefault="00ED54CF" w:rsidP="00BE6771">
      <w:pPr>
        <w:pStyle w:val="CourseTermsA"/>
      </w:pPr>
      <w:r>
        <w:t>Online, Term 2</w:t>
      </w:r>
    </w:p>
    <w:p w14:paraId="38B08100" w14:textId="77777777" w:rsidR="00ED54CF" w:rsidRDefault="00ED54CF" w:rsidP="00ED54CF">
      <w:pPr>
        <w:pStyle w:val="CoursesText"/>
      </w:pPr>
      <w:r>
        <w:t>Introduction to modern data analysis with emphasis on principles, general strategy, and interpretation. The aim is to help the researcher understand their data and use the most appropriate methods of analysis and presentation.</w:t>
      </w:r>
    </w:p>
    <w:p w14:paraId="6651B5DD" w14:textId="77777777" w:rsidR="00ED54CF" w:rsidRDefault="00ED54CF" w:rsidP="00BE6771">
      <w:pPr>
        <w:pStyle w:val="CourseHeading"/>
      </w:pPr>
      <w:r>
        <w:t>Statistics for researchers: design of experiments</w:t>
      </w:r>
    </w:p>
    <w:p w14:paraId="67BAC975" w14:textId="77777777" w:rsidR="00ED54CF" w:rsidRDefault="00ED54CF" w:rsidP="00BE6771">
      <w:pPr>
        <w:pStyle w:val="CourseTermsA"/>
      </w:pPr>
      <w:r>
        <w:t>Online, Term 2</w:t>
      </w:r>
    </w:p>
    <w:p w14:paraId="03CF761C" w14:textId="77777777" w:rsidR="00ED54CF" w:rsidRDefault="00ED54CF" w:rsidP="00ED54CF">
      <w:pPr>
        <w:pStyle w:val="CoursesText"/>
      </w:pPr>
      <w:r>
        <w:t>The course introduces the principles of experimental design (techniques for increasing precision and validity and the use of randomisation) that are essential for research in experimental sciences.</w:t>
      </w:r>
    </w:p>
    <w:p w14:paraId="48F2B32A" w14:textId="77777777" w:rsidR="00ED54CF" w:rsidRDefault="00ED54CF" w:rsidP="00C93965">
      <w:pPr>
        <w:pStyle w:val="CourseHeading"/>
      </w:pPr>
      <w:r>
        <w:t>Statistics for researchers: observational studies</w:t>
      </w:r>
    </w:p>
    <w:p w14:paraId="21D0256E" w14:textId="77777777" w:rsidR="00ED54CF" w:rsidRDefault="00ED54CF" w:rsidP="00C93965">
      <w:pPr>
        <w:pStyle w:val="CourseTermsA"/>
      </w:pPr>
      <w:r>
        <w:t>Online, Term 2</w:t>
      </w:r>
    </w:p>
    <w:p w14:paraId="4938B843" w14:textId="77777777" w:rsidR="00ED54CF" w:rsidRDefault="00ED54CF" w:rsidP="00ED54CF">
      <w:pPr>
        <w:pStyle w:val="CoursesText"/>
      </w:pPr>
      <w:r>
        <w:t>Introduction to the design and statistical analysis of observational studies including sample surveys. We discuss sources of bias in observational data and how to avoid pitfalls in their analysis and interpretation.</w:t>
      </w:r>
    </w:p>
    <w:p w14:paraId="2001D13C" w14:textId="77777777" w:rsidR="00ED54CF" w:rsidRDefault="00ED54CF" w:rsidP="00C93965">
      <w:pPr>
        <w:pStyle w:val="CourseHeading"/>
      </w:pPr>
      <w:r>
        <w:t>Statistics for researchers: Q&amp;A/workshop/clinic</w:t>
      </w:r>
    </w:p>
    <w:p w14:paraId="00C4BE0C" w14:textId="77777777" w:rsidR="00ED54CF" w:rsidRDefault="00ED54CF" w:rsidP="00C93965">
      <w:pPr>
        <w:pStyle w:val="CourseTermsA"/>
      </w:pPr>
      <w:r>
        <w:t>In-person, Term 2</w:t>
      </w:r>
    </w:p>
    <w:p w14:paraId="16BB7E45" w14:textId="77777777" w:rsidR="00ED54CF" w:rsidRDefault="00ED54CF" w:rsidP="00ED54CF">
      <w:pPr>
        <w:pStyle w:val="CoursesText"/>
      </w:pPr>
      <w:r>
        <w:t>An interactive session with possible follow up. Some participants will explain statistical issues arising in their research and these will be discussed by the tutors and other participants.</w:t>
      </w:r>
    </w:p>
    <w:p w14:paraId="5465A073" w14:textId="57298E9C" w:rsidR="00ED54CF" w:rsidRDefault="00ED54CF" w:rsidP="00C93965">
      <w:pPr>
        <w:pStyle w:val="CourseHeading"/>
      </w:pPr>
      <w:r>
        <w:t xml:space="preserve">Statistics for researchers: scientific method, </w:t>
      </w:r>
      <w:proofErr w:type="gramStart"/>
      <w:r>
        <w:t>probability</w:t>
      </w:r>
      <w:proofErr w:type="gramEnd"/>
      <w:r>
        <w:t xml:space="preserve"> and</w:t>
      </w:r>
      <w:r w:rsidR="00C93965">
        <w:t> </w:t>
      </w:r>
      <w:r>
        <w:t>statistics</w:t>
      </w:r>
    </w:p>
    <w:p w14:paraId="467F74FC" w14:textId="77777777" w:rsidR="00ED54CF" w:rsidRDefault="00ED54CF" w:rsidP="00C93965">
      <w:pPr>
        <w:pStyle w:val="CourseTermsA"/>
      </w:pPr>
      <w:r w:rsidRPr="00C93965">
        <w:t>Online</w:t>
      </w:r>
      <w:r>
        <w:t>, Term 1</w:t>
      </w:r>
    </w:p>
    <w:p w14:paraId="59C9325B" w14:textId="77777777" w:rsidR="00ED54CF" w:rsidRDefault="00ED54CF" w:rsidP="00ED54CF">
      <w:pPr>
        <w:pStyle w:val="CoursesText"/>
      </w:pPr>
      <w:r>
        <w:t>Discussion of role of probability &amp; statistics in scientific research to help the researcher see the wider context of their research strategy, covering basic probability, logic of statistical inference, use of statistical models. A2 Cognitive.</w:t>
      </w:r>
    </w:p>
    <w:p w14:paraId="169DB5A9" w14:textId="77777777" w:rsidR="00ED54CF" w:rsidRDefault="00ED54CF" w:rsidP="00C93965">
      <w:pPr>
        <w:pStyle w:val="CourseHeading"/>
      </w:pPr>
      <w:r>
        <w:t>DSD: an introduction to free graphic design tools</w:t>
      </w:r>
    </w:p>
    <w:p w14:paraId="3B4EDDC0" w14:textId="77777777" w:rsidR="00ED54CF" w:rsidRDefault="00ED54CF" w:rsidP="00C93965">
      <w:pPr>
        <w:pStyle w:val="CourseTermsA"/>
      </w:pPr>
      <w:r>
        <w:t>Online, Terms 1, 2 &amp; 3</w:t>
      </w:r>
    </w:p>
    <w:p w14:paraId="5B9DE1EB" w14:textId="77777777" w:rsidR="00ED54CF" w:rsidRDefault="00ED54CF" w:rsidP="00ED54CF">
      <w:pPr>
        <w:pStyle w:val="CoursesText"/>
      </w:pPr>
      <w:r>
        <w:t xml:space="preserve">Topics covered will </w:t>
      </w:r>
      <w:proofErr w:type="gramStart"/>
      <w:r>
        <w:t>include:</w:t>
      </w:r>
      <w:proofErr w:type="gramEnd"/>
      <w:r>
        <w:t xml:space="preserve"> demonstration of Canva’s online interface (free version); an overview of Canvas potential for creating social media post, presentations poster; demonstration of the key features of Inkscape software (free open source but needs to be downloaded); and an overview of Inkscape’s potential for creating logos, illustrations etc.</w:t>
      </w:r>
    </w:p>
    <w:p w14:paraId="7EB5D629" w14:textId="77777777" w:rsidR="00ED54CF" w:rsidRDefault="00ED54CF" w:rsidP="00C93965">
      <w:pPr>
        <w:pStyle w:val="CourseHeading"/>
      </w:pPr>
      <w:r>
        <w:t>DSD: basic image editing using free tools – demo</w:t>
      </w:r>
    </w:p>
    <w:p w14:paraId="20E5DC81" w14:textId="77777777" w:rsidR="00ED54CF" w:rsidRDefault="00ED54CF" w:rsidP="00C93965">
      <w:pPr>
        <w:pStyle w:val="CourseTermsA"/>
      </w:pPr>
      <w:r>
        <w:t>Online, Terms 1, 2 &amp; 3</w:t>
      </w:r>
    </w:p>
    <w:p w14:paraId="0E3C3274" w14:textId="4A2278E6" w:rsidR="00ED54CF" w:rsidRDefault="00ED54CF" w:rsidP="00ED54CF">
      <w:pPr>
        <w:pStyle w:val="CoursesText"/>
      </w:pPr>
      <w:r>
        <w:t>This demonstration session will introduce you to some basic image editing techniques using either free tools or those you are likely to already have access to,</w:t>
      </w:r>
      <w:r w:rsidR="00C93965">
        <w:t> </w:t>
      </w:r>
      <w:r>
        <w:t>such as Office apps.</w:t>
      </w:r>
    </w:p>
    <w:p w14:paraId="39BC0B23" w14:textId="77777777" w:rsidR="00ED54CF" w:rsidRDefault="00ED54CF" w:rsidP="00C93965">
      <w:pPr>
        <w:pStyle w:val="CourseHeading"/>
      </w:pPr>
      <w:bookmarkStart w:id="26" w:name="P_44"/>
      <w:r>
        <w:lastRenderedPageBreak/>
        <w:t>DSD: best practice for video captions and transcripts</w:t>
      </w:r>
    </w:p>
    <w:bookmarkEnd w:id="26"/>
    <w:p w14:paraId="7E040CD6" w14:textId="77777777" w:rsidR="00ED54CF" w:rsidRDefault="00ED54CF" w:rsidP="00C93965">
      <w:pPr>
        <w:pStyle w:val="CourseTermsA"/>
      </w:pPr>
      <w:r>
        <w:t>Online, Terms 1, 2 &amp; 3</w:t>
      </w:r>
    </w:p>
    <w:p w14:paraId="7C6D66BF" w14:textId="77777777" w:rsidR="00ED54CF" w:rsidRDefault="00ED54CF" w:rsidP="00ED54CF">
      <w:pPr>
        <w:pStyle w:val="CoursesText"/>
      </w:pPr>
      <w:r>
        <w:t>Find out about the legal requirements and best practice related to video captions and transcripts. Learn about the different options for creating captions and transcripts including paid services.</w:t>
      </w:r>
    </w:p>
    <w:p w14:paraId="0C0BBB14" w14:textId="77777777" w:rsidR="00ED54CF" w:rsidRDefault="00ED54CF" w:rsidP="00C93965">
      <w:pPr>
        <w:pStyle w:val="CourseHeading"/>
      </w:pPr>
      <w:r>
        <w:t xml:space="preserve">DSD: creating infographics using free </w:t>
      </w:r>
      <w:proofErr w:type="gramStart"/>
      <w:r>
        <w:t>web based</w:t>
      </w:r>
      <w:proofErr w:type="gramEnd"/>
      <w:r>
        <w:t xml:space="preserve"> tools</w:t>
      </w:r>
    </w:p>
    <w:p w14:paraId="3914B453" w14:textId="77777777" w:rsidR="00ED54CF" w:rsidRDefault="00ED54CF" w:rsidP="00C93965">
      <w:pPr>
        <w:pStyle w:val="CourseTermsA"/>
      </w:pPr>
      <w:r>
        <w:t>Online, Terms 1, 2 &amp; 3</w:t>
      </w:r>
    </w:p>
    <w:p w14:paraId="6A56A79F" w14:textId="77777777" w:rsidR="00ED54CF" w:rsidRDefault="00ED54CF" w:rsidP="00ED54CF">
      <w:pPr>
        <w:pStyle w:val="CoursesText"/>
      </w:pPr>
      <w:r>
        <w:t xml:space="preserve">This demonstration session will look at examples of infographics and a couple of free </w:t>
      </w:r>
      <w:proofErr w:type="gramStart"/>
      <w:r>
        <w:t>web based</w:t>
      </w:r>
      <w:proofErr w:type="gramEnd"/>
      <w:r>
        <w:t xml:space="preserve"> infographic creation tools.</w:t>
      </w:r>
    </w:p>
    <w:p w14:paraId="7B788698" w14:textId="77777777" w:rsidR="00ED54CF" w:rsidRDefault="00ED54CF" w:rsidP="00C93965">
      <w:pPr>
        <w:pStyle w:val="CourseHeading"/>
      </w:pPr>
      <w:r>
        <w:t>DSD: design an impactful research poster using UCL templates</w:t>
      </w:r>
    </w:p>
    <w:p w14:paraId="59D07053" w14:textId="77777777" w:rsidR="00ED54CF" w:rsidRDefault="00ED54CF" w:rsidP="00C93965">
      <w:pPr>
        <w:pStyle w:val="CourseTermsA"/>
      </w:pPr>
      <w:r>
        <w:t>Online, Terms 1, 2 &amp; 3</w:t>
      </w:r>
    </w:p>
    <w:p w14:paraId="2C720AC7" w14:textId="77777777" w:rsidR="00ED54CF" w:rsidRDefault="00ED54CF" w:rsidP="00ED54CF">
      <w:pPr>
        <w:pStyle w:val="CoursesText"/>
      </w:pPr>
      <w:r>
        <w:t>Find out how to use simple templates to design an impactful poster to share your ideas. We will share good examples and there will be an opportunity for you to download and experiment using UCL templates during the session.</w:t>
      </w:r>
    </w:p>
    <w:p w14:paraId="2E1439FA" w14:textId="77777777" w:rsidR="00ED54CF" w:rsidRDefault="00ED54CF" w:rsidP="00C93965">
      <w:pPr>
        <w:pStyle w:val="CourseHeading"/>
      </w:pPr>
      <w:r>
        <w:t>DSD: explore the potential of UCL media central</w:t>
      </w:r>
    </w:p>
    <w:p w14:paraId="590102D0" w14:textId="77777777" w:rsidR="00ED54CF" w:rsidRDefault="00ED54CF" w:rsidP="00C93965">
      <w:pPr>
        <w:pStyle w:val="CourseTermsA"/>
      </w:pPr>
      <w:r>
        <w:t>Online, Terms 2 &amp; 3</w:t>
      </w:r>
    </w:p>
    <w:p w14:paraId="2892ED35" w14:textId="570BEA60" w:rsidR="00ED54CF" w:rsidRDefault="00ED54CF" w:rsidP="00ED54CF">
      <w:pPr>
        <w:pStyle w:val="CoursesText"/>
      </w:pPr>
      <w:r>
        <w:t>Find out about the key features of UCL Media Central and how it can support your</w:t>
      </w:r>
      <w:r w:rsidR="00C93965">
        <w:t> </w:t>
      </w:r>
      <w:r>
        <w:t>teaching.</w:t>
      </w:r>
    </w:p>
    <w:p w14:paraId="78957831" w14:textId="77777777" w:rsidR="00ED54CF" w:rsidRDefault="00ED54CF" w:rsidP="00C93965">
      <w:pPr>
        <w:pStyle w:val="CourseHeading"/>
      </w:pPr>
      <w:r>
        <w:t xml:space="preserve">DSD: </w:t>
      </w:r>
      <w:r w:rsidRPr="00C93965">
        <w:t>introduction</w:t>
      </w:r>
      <w:r>
        <w:t xml:space="preserve"> to stop motion animation</w:t>
      </w:r>
    </w:p>
    <w:p w14:paraId="1930F4A7" w14:textId="77777777" w:rsidR="00ED54CF" w:rsidRDefault="00ED54CF" w:rsidP="00C93965">
      <w:pPr>
        <w:pStyle w:val="CourseTermsA"/>
      </w:pPr>
      <w:r>
        <w:t>Online, Terms 2 &amp; 3</w:t>
      </w:r>
    </w:p>
    <w:p w14:paraId="06266018" w14:textId="77777777" w:rsidR="00ED54CF" w:rsidRDefault="00ED54CF" w:rsidP="00ED54CF">
      <w:pPr>
        <w:pStyle w:val="CoursesText"/>
      </w:pPr>
      <w:r>
        <w:t>Learn the basic principles of stop motion animation and find ways to make short animations to share ideas visually.</w:t>
      </w:r>
    </w:p>
    <w:p w14:paraId="27378A15" w14:textId="77777777" w:rsidR="00ED54CF" w:rsidRDefault="00ED54CF" w:rsidP="00C93965">
      <w:pPr>
        <w:pStyle w:val="CourseHeading"/>
      </w:pPr>
      <w:r>
        <w:t xml:space="preserve">DSD: </w:t>
      </w:r>
      <w:r w:rsidRPr="00C93965">
        <w:t>make</w:t>
      </w:r>
      <w:r>
        <w:t xml:space="preserve"> a short film using your iPhone</w:t>
      </w:r>
    </w:p>
    <w:p w14:paraId="18B91F99" w14:textId="77777777" w:rsidR="00ED54CF" w:rsidRDefault="00ED54CF" w:rsidP="00C93965">
      <w:pPr>
        <w:pStyle w:val="CourseTermsA"/>
      </w:pPr>
      <w:r>
        <w:t>Online, Terms 1, 2 &amp; 3</w:t>
      </w:r>
    </w:p>
    <w:p w14:paraId="10FDED80" w14:textId="77777777" w:rsidR="00ED54CF" w:rsidRDefault="00ED54CF" w:rsidP="00ED54CF">
      <w:pPr>
        <w:pStyle w:val="CoursesText"/>
      </w:pPr>
      <w:r>
        <w:t>During this session you will learn how to plan and storyboard a two-minute film.</w:t>
      </w:r>
    </w:p>
    <w:p w14:paraId="5764CDE0" w14:textId="77777777" w:rsidR="00ED54CF" w:rsidRDefault="00ED54CF" w:rsidP="00C93965">
      <w:pPr>
        <w:pStyle w:val="CourseHeading"/>
      </w:pPr>
      <w:r>
        <w:t>DSD: managing your digital profile and social media presence</w:t>
      </w:r>
    </w:p>
    <w:p w14:paraId="513AE184" w14:textId="77777777" w:rsidR="00ED54CF" w:rsidRDefault="00ED54CF" w:rsidP="00C93965">
      <w:pPr>
        <w:pStyle w:val="CourseTermsA"/>
      </w:pPr>
      <w:r>
        <w:t>Online, Term 3</w:t>
      </w:r>
    </w:p>
    <w:p w14:paraId="1AF00ABE" w14:textId="26BB1859" w:rsidR="00ED54CF" w:rsidRDefault="00ED54CF" w:rsidP="00ED54CF">
      <w:pPr>
        <w:pStyle w:val="CoursesText"/>
      </w:pPr>
      <w:r>
        <w:t>This session will cover key issues and strategies to successfully manage your online</w:t>
      </w:r>
      <w:r w:rsidR="00C93965">
        <w:t> </w:t>
      </w:r>
      <w:r>
        <w:t>presence.</w:t>
      </w:r>
    </w:p>
    <w:p w14:paraId="25386160" w14:textId="77777777" w:rsidR="00ED54CF" w:rsidRDefault="00ED54CF" w:rsidP="00C93965">
      <w:pPr>
        <w:pStyle w:val="CourseHeading"/>
      </w:pPr>
      <w:r>
        <w:t xml:space="preserve">DSD: photo editing with </w:t>
      </w:r>
      <w:proofErr w:type="spellStart"/>
      <w:r>
        <w:t>Pixlr</w:t>
      </w:r>
      <w:proofErr w:type="spellEnd"/>
      <w:r>
        <w:t xml:space="preserve"> X – workshop</w:t>
      </w:r>
    </w:p>
    <w:p w14:paraId="7EFC7750" w14:textId="77777777" w:rsidR="00ED54CF" w:rsidRDefault="00ED54CF" w:rsidP="00C93965">
      <w:pPr>
        <w:pStyle w:val="CourseTermsA"/>
      </w:pPr>
      <w:r>
        <w:t>Online, Terms 1, 2 &amp; 3</w:t>
      </w:r>
    </w:p>
    <w:p w14:paraId="367A374B" w14:textId="77777777" w:rsidR="00ED54CF" w:rsidRDefault="00ED54CF" w:rsidP="00ED54CF">
      <w:pPr>
        <w:pStyle w:val="CoursesText"/>
      </w:pPr>
      <w:r>
        <w:t xml:space="preserve">Learn to manipulate images with </w:t>
      </w:r>
      <w:proofErr w:type="spellStart"/>
      <w:r>
        <w:t>Pixlr</w:t>
      </w:r>
      <w:proofErr w:type="spellEnd"/>
      <w:r>
        <w:t xml:space="preserve"> (a popular free web-based image editor).</w:t>
      </w:r>
    </w:p>
    <w:p w14:paraId="0C834D6E" w14:textId="77777777" w:rsidR="00ED54CF" w:rsidRDefault="00ED54CF" w:rsidP="00C93965">
      <w:pPr>
        <w:pStyle w:val="CourseHeading"/>
      </w:pPr>
      <w:r>
        <w:t>DSD: planning and filming advice for a short film</w:t>
      </w:r>
    </w:p>
    <w:p w14:paraId="243E3613" w14:textId="77777777" w:rsidR="00ED54CF" w:rsidRDefault="00ED54CF" w:rsidP="00C93965">
      <w:pPr>
        <w:pStyle w:val="CourseTermsA"/>
      </w:pPr>
      <w:r>
        <w:t>Online, Terms 1, 2 &amp; 3</w:t>
      </w:r>
    </w:p>
    <w:p w14:paraId="01AD4AD3" w14:textId="77777777" w:rsidR="00ED54CF" w:rsidRDefault="00ED54CF" w:rsidP="00ED54CF">
      <w:pPr>
        <w:pStyle w:val="CoursesText"/>
      </w:pPr>
      <w:r>
        <w:t>This session will cover the process of planning a short video (5 minute).</w:t>
      </w:r>
    </w:p>
    <w:p w14:paraId="078C8AB2" w14:textId="77777777" w:rsidR="00ED54CF" w:rsidRDefault="00ED54CF" w:rsidP="00C93965">
      <w:pPr>
        <w:pStyle w:val="CourseHeading"/>
      </w:pPr>
      <w:r>
        <w:t>DSD: podcasting made easy</w:t>
      </w:r>
    </w:p>
    <w:p w14:paraId="35B1965F" w14:textId="77777777" w:rsidR="00ED54CF" w:rsidRDefault="00ED54CF" w:rsidP="00C93965">
      <w:pPr>
        <w:pStyle w:val="CourseTermsA"/>
      </w:pPr>
      <w:r>
        <w:t>Online, Terms 1, 2 &amp; 3</w:t>
      </w:r>
    </w:p>
    <w:p w14:paraId="2595A4C0" w14:textId="55F3B6EE" w:rsidR="00ED54CF" w:rsidRDefault="00ED54CF" w:rsidP="00ED54CF">
      <w:pPr>
        <w:pStyle w:val="CoursesText"/>
      </w:pPr>
      <w:r>
        <w:t>Learn the basics of Podcasting. Use freely available software 'Audacity' to record and edit sound files.</w:t>
      </w:r>
    </w:p>
    <w:p w14:paraId="15C20F97" w14:textId="2924F54E" w:rsidR="00ED54CF" w:rsidRDefault="00ED54CF" w:rsidP="00C93965">
      <w:pPr>
        <w:pStyle w:val="CourseHeading"/>
      </w:pPr>
      <w:r>
        <w:lastRenderedPageBreak/>
        <w:t xml:space="preserve">DSD: creating accessible documents with LaTeX </w:t>
      </w:r>
      <w:r w:rsidR="00C93965">
        <w:br/>
      </w:r>
      <w:r>
        <w:t>(campus-based)</w:t>
      </w:r>
    </w:p>
    <w:p w14:paraId="7CDBB724" w14:textId="77777777" w:rsidR="00ED54CF" w:rsidRDefault="00ED54CF" w:rsidP="00C93965">
      <w:pPr>
        <w:pStyle w:val="CourseTermsA"/>
      </w:pPr>
      <w:r>
        <w:t xml:space="preserve">In-person, </w:t>
      </w:r>
      <w:r w:rsidRPr="00C93965">
        <w:t>Terms</w:t>
      </w:r>
      <w:r>
        <w:t xml:space="preserve"> 1 &amp; 2</w:t>
      </w:r>
    </w:p>
    <w:p w14:paraId="140DD08C" w14:textId="23E6BD9E" w:rsidR="00ED54CF" w:rsidRDefault="00ED54CF" w:rsidP="00ED54CF">
      <w:pPr>
        <w:pStyle w:val="CoursesText"/>
      </w:pPr>
      <w:r>
        <w:t xml:space="preserve">LaTeX is a de facto standard for authoring documents in many STEM disciplines. It is used not only in publishing academic research but also in preparing materials for teaching and learning. This session will look at the ways we can make documents prepared with LaTeX more accessible and so make teaching and learning more </w:t>
      </w:r>
      <w:r w:rsidR="007800FF">
        <w:t>inclusive. The</w:t>
      </w:r>
      <w:r>
        <w:t xml:space="preserve"> issues covered are relevant to markdown and </w:t>
      </w:r>
      <w:proofErr w:type="spellStart"/>
      <w:r>
        <w:t>Rmarkdown</w:t>
      </w:r>
      <w:proofErr w:type="spellEnd"/>
      <w:r>
        <w:t xml:space="preserve"> users as well as LaTeX users.</w:t>
      </w:r>
    </w:p>
    <w:p w14:paraId="6C5F02BF" w14:textId="77777777" w:rsidR="00ED54CF" w:rsidRDefault="00ED54CF" w:rsidP="00C93965">
      <w:pPr>
        <w:pStyle w:val="CourseHeading"/>
      </w:pPr>
      <w:r>
        <w:t>DSD: creating accessible PowerPoint presentations</w:t>
      </w:r>
    </w:p>
    <w:p w14:paraId="13F93DCB" w14:textId="77777777" w:rsidR="00ED54CF" w:rsidRDefault="00ED54CF" w:rsidP="00C93965">
      <w:pPr>
        <w:pStyle w:val="CourseTermsA"/>
      </w:pPr>
      <w:r>
        <w:t xml:space="preserve">Online, </w:t>
      </w:r>
      <w:r w:rsidRPr="00C93965">
        <w:t>Terms</w:t>
      </w:r>
      <w:r>
        <w:t xml:space="preserve"> 1, 2 &amp; 3</w:t>
      </w:r>
    </w:p>
    <w:p w14:paraId="5BC45781" w14:textId="77777777" w:rsidR="00ED54CF" w:rsidRDefault="00ED54CF" w:rsidP="00ED54CF">
      <w:pPr>
        <w:pStyle w:val="CoursesText"/>
      </w:pPr>
      <w:r>
        <w:t>In this session you will learn how to make sure your PowerPoint presentations accessible.</w:t>
      </w:r>
    </w:p>
    <w:p w14:paraId="2BE6B853" w14:textId="77777777" w:rsidR="00ED54CF" w:rsidRDefault="00ED54CF" w:rsidP="00C93965">
      <w:pPr>
        <w:pStyle w:val="CourseHeading"/>
      </w:pPr>
      <w:r>
        <w:t>DSD: creating accessible Word documents</w:t>
      </w:r>
    </w:p>
    <w:p w14:paraId="4D3A1614" w14:textId="77777777" w:rsidR="00ED54CF" w:rsidRDefault="00ED54CF" w:rsidP="00C93965">
      <w:pPr>
        <w:pStyle w:val="CourseTermsA"/>
      </w:pPr>
      <w:r>
        <w:t>Online, Terms 1 &amp; 2</w:t>
      </w:r>
    </w:p>
    <w:p w14:paraId="486DD382" w14:textId="77777777" w:rsidR="00ED54CF" w:rsidRDefault="00ED54CF" w:rsidP="00ED54CF">
      <w:pPr>
        <w:pStyle w:val="CoursesText"/>
      </w:pPr>
      <w:r>
        <w:t>In this session you will learn how to make your Word document accessible.</w:t>
      </w:r>
    </w:p>
    <w:p w14:paraId="22D28553" w14:textId="77777777" w:rsidR="00ED54CF" w:rsidRDefault="00ED54CF" w:rsidP="00C93965">
      <w:pPr>
        <w:pStyle w:val="CourseHeading"/>
      </w:pPr>
      <w:r>
        <w:t>DSD: format your thesis (Windows)</w:t>
      </w:r>
    </w:p>
    <w:p w14:paraId="01517D66" w14:textId="77777777" w:rsidR="00ED54CF" w:rsidRDefault="00ED54CF" w:rsidP="00C93965">
      <w:pPr>
        <w:pStyle w:val="CourseTermsA"/>
      </w:pPr>
      <w:r>
        <w:t>Online, Terms 1, 2 &amp; 3</w:t>
      </w:r>
    </w:p>
    <w:p w14:paraId="15410632" w14:textId="2ED3F697" w:rsidR="00ED54CF" w:rsidRDefault="00ED54CF" w:rsidP="00ED54CF">
      <w:pPr>
        <w:pStyle w:val="CoursesText"/>
      </w:pPr>
      <w:r>
        <w:t>Using Microsoft Word to produce longer or more complex documents efficiently and</w:t>
      </w:r>
      <w:r w:rsidR="00C93965">
        <w:t> </w:t>
      </w:r>
      <w:r>
        <w:t>painlessly.</w:t>
      </w:r>
    </w:p>
    <w:p w14:paraId="2E75FDF9" w14:textId="0E124608" w:rsidR="00ED54CF" w:rsidRDefault="00C93965" w:rsidP="00C93965">
      <w:pPr>
        <w:pStyle w:val="CourseHeading"/>
      </w:pPr>
      <w:r>
        <w:br w:type="column"/>
      </w:r>
      <w:r w:rsidR="00ED54CF">
        <w:t>DSD: getting started with Markdown</w:t>
      </w:r>
    </w:p>
    <w:p w14:paraId="7F9CF775" w14:textId="77777777" w:rsidR="00ED54CF" w:rsidRDefault="00ED54CF" w:rsidP="00C93965">
      <w:pPr>
        <w:pStyle w:val="CourseTermsA"/>
      </w:pPr>
      <w:r>
        <w:t>Online, Term 1</w:t>
      </w:r>
    </w:p>
    <w:p w14:paraId="43CE3C53" w14:textId="77777777" w:rsidR="00ED54CF" w:rsidRDefault="00ED54CF" w:rsidP="00ED54CF">
      <w:pPr>
        <w:pStyle w:val="CoursesText"/>
      </w:pPr>
      <w:r>
        <w:t>This session introduces the idea of using the markdown system for creating documents.</w:t>
      </w:r>
    </w:p>
    <w:p w14:paraId="79BBE88F" w14:textId="77777777" w:rsidR="00ED54CF" w:rsidRDefault="00ED54CF" w:rsidP="00C93965">
      <w:pPr>
        <w:pStyle w:val="CourseHeading"/>
      </w:pPr>
      <w:r>
        <w:t>DSD: LaTeX: demo of Overleaf</w:t>
      </w:r>
    </w:p>
    <w:p w14:paraId="38D5B900" w14:textId="77777777" w:rsidR="00ED54CF" w:rsidRDefault="00ED54CF" w:rsidP="00C93965">
      <w:pPr>
        <w:pStyle w:val="CourseTermsA"/>
      </w:pPr>
      <w:r>
        <w:t xml:space="preserve">Online, </w:t>
      </w:r>
      <w:r w:rsidRPr="00C93965">
        <w:t>Terms</w:t>
      </w:r>
      <w:r>
        <w:t xml:space="preserve"> 1 &amp; 2</w:t>
      </w:r>
    </w:p>
    <w:p w14:paraId="7A2702FF" w14:textId="77777777" w:rsidR="00ED54CF" w:rsidRDefault="00ED54CF" w:rsidP="00ED54CF">
      <w:pPr>
        <w:pStyle w:val="CoursesText"/>
      </w:pPr>
      <w:r>
        <w:t>This is a demonstration of the online LaTeX development system Overleaf.</w:t>
      </w:r>
    </w:p>
    <w:p w14:paraId="4A6793F5" w14:textId="77777777" w:rsidR="00ED54CF" w:rsidRDefault="00ED54CF" w:rsidP="00C93965">
      <w:pPr>
        <w:pStyle w:val="CourseHeading"/>
      </w:pPr>
      <w:r>
        <w:t>DSD: OneNote – workshop</w:t>
      </w:r>
    </w:p>
    <w:p w14:paraId="02A3FDC4" w14:textId="77777777" w:rsidR="00ED54CF" w:rsidRDefault="00ED54CF" w:rsidP="00C93965">
      <w:pPr>
        <w:pStyle w:val="CourseTermsA"/>
      </w:pPr>
      <w:r>
        <w:t>Online, Terms 1 &amp; 2</w:t>
      </w:r>
    </w:p>
    <w:p w14:paraId="684B00EC" w14:textId="77777777" w:rsidR="00ED54CF" w:rsidRDefault="00ED54CF" w:rsidP="00ED54CF">
      <w:pPr>
        <w:pStyle w:val="CoursesText"/>
      </w:pPr>
      <w:r>
        <w:t>Learn how to create OneNote notebooks to gather and organise information and become more productive.</w:t>
      </w:r>
    </w:p>
    <w:p w14:paraId="6896A9D7" w14:textId="77777777" w:rsidR="00ED54CF" w:rsidRDefault="00ED54CF" w:rsidP="00C93965">
      <w:pPr>
        <w:pStyle w:val="CourseHeading"/>
      </w:pPr>
      <w:r>
        <w:t xml:space="preserve">DSD: Overleaf: LaTeX with </w:t>
      </w:r>
      <w:proofErr w:type="spellStart"/>
      <w:r>
        <w:t>NatBib</w:t>
      </w:r>
      <w:proofErr w:type="spellEnd"/>
      <w:r>
        <w:t xml:space="preserve"> (Campus-based)</w:t>
      </w:r>
    </w:p>
    <w:p w14:paraId="76FE7C7C" w14:textId="77777777" w:rsidR="00ED54CF" w:rsidRDefault="00ED54CF" w:rsidP="00C93965">
      <w:pPr>
        <w:pStyle w:val="CourseTermsA"/>
      </w:pPr>
      <w:r>
        <w:t>In-person, Terms 1 &amp; 2</w:t>
      </w:r>
    </w:p>
    <w:p w14:paraId="1BFAAA05" w14:textId="77777777" w:rsidR="00ED54CF" w:rsidRDefault="00ED54CF" w:rsidP="00ED54CF">
      <w:pPr>
        <w:pStyle w:val="CoursesText"/>
      </w:pPr>
      <w:r>
        <w:t xml:space="preserve">This course introduces the main elements of typesetting with LaTeX and using the </w:t>
      </w:r>
      <w:proofErr w:type="spellStart"/>
      <w:r>
        <w:t>Natbib</w:t>
      </w:r>
      <w:proofErr w:type="spellEnd"/>
      <w:r>
        <w:t xml:space="preserve"> citation package.</w:t>
      </w:r>
    </w:p>
    <w:p w14:paraId="19AD09BA" w14:textId="051BF82D" w:rsidR="00ED54CF" w:rsidRDefault="00ED54CF" w:rsidP="00C93965">
      <w:pPr>
        <w:pStyle w:val="CourseHeading"/>
      </w:pPr>
      <w:r>
        <w:t>DSD: PowerPoint for researchers and presenters: words, images and more</w:t>
      </w:r>
    </w:p>
    <w:p w14:paraId="60B5698D" w14:textId="77777777" w:rsidR="00ED54CF" w:rsidRDefault="00ED54CF" w:rsidP="00C93965">
      <w:pPr>
        <w:pStyle w:val="CourseTermsA"/>
      </w:pPr>
      <w:r>
        <w:t>Online, Terms 2 &amp; 3</w:t>
      </w:r>
    </w:p>
    <w:p w14:paraId="1E5AE1DD" w14:textId="77777777" w:rsidR="00ED54CF" w:rsidRDefault="00ED54CF" w:rsidP="00ED54CF">
      <w:pPr>
        <w:pStyle w:val="CoursesText"/>
      </w:pPr>
      <w:r>
        <w:t xml:space="preserve">Highlight of </w:t>
      </w:r>
      <w:proofErr w:type="spellStart"/>
      <w:r>
        <w:t>Powerpoint</w:t>
      </w:r>
      <w:proofErr w:type="spellEnd"/>
      <w:r>
        <w:t xml:space="preserve"> features useful for research presentations.</w:t>
      </w:r>
    </w:p>
    <w:p w14:paraId="17A539FA" w14:textId="77777777" w:rsidR="00ED54CF" w:rsidRDefault="00ED54CF" w:rsidP="00C93965">
      <w:pPr>
        <w:pStyle w:val="CourseHeading"/>
      </w:pPr>
      <w:bookmarkStart w:id="27" w:name="P_46"/>
      <w:r>
        <w:lastRenderedPageBreak/>
        <w:t>DSD: Word tips and tricks</w:t>
      </w:r>
    </w:p>
    <w:bookmarkEnd w:id="27"/>
    <w:p w14:paraId="38ADDE66" w14:textId="77777777" w:rsidR="00ED54CF" w:rsidRDefault="00ED54CF" w:rsidP="00C93965">
      <w:pPr>
        <w:pStyle w:val="CourseTermsA"/>
      </w:pPr>
      <w:r>
        <w:t>Online, Terms 1, 2 &amp; 3</w:t>
      </w:r>
    </w:p>
    <w:p w14:paraId="39862A7B" w14:textId="702064BD" w:rsidR="00ED54CF" w:rsidRDefault="00ED54CF" w:rsidP="00ED54CF">
      <w:pPr>
        <w:pStyle w:val="CoursesText"/>
      </w:pPr>
      <w:r>
        <w:t>This one-hour session will demonstrate 30+ quick tips, tricks and shortcuts in Word</w:t>
      </w:r>
      <w:r w:rsidR="00C93965">
        <w:t> </w:t>
      </w:r>
      <w:r>
        <w:t>which aim to make your word processing work easier and more efficient.</w:t>
      </w:r>
    </w:p>
    <w:p w14:paraId="3C1635A7" w14:textId="77777777" w:rsidR="00ED54CF" w:rsidRDefault="00ED54CF" w:rsidP="00C93965">
      <w:pPr>
        <w:pStyle w:val="CourseHeading"/>
      </w:pPr>
      <w:r>
        <w:t>PowerPoint for researchers (Mac)</w:t>
      </w:r>
    </w:p>
    <w:p w14:paraId="3B1522D2" w14:textId="77777777" w:rsidR="00ED54CF" w:rsidRDefault="00ED54CF" w:rsidP="00C93965">
      <w:pPr>
        <w:pStyle w:val="CourseTermsA"/>
      </w:pPr>
      <w:r>
        <w:t>Online, Terms 1 &amp; 2</w:t>
      </w:r>
    </w:p>
    <w:p w14:paraId="7EC8B02B" w14:textId="3E7FEBCE" w:rsidR="00ED54CF" w:rsidRDefault="00ED54CF" w:rsidP="00ED54CF">
      <w:pPr>
        <w:pStyle w:val="CoursesText"/>
      </w:pPr>
      <w:r>
        <w:t xml:space="preserve">The aim of the </w:t>
      </w:r>
      <w:proofErr w:type="gramStart"/>
      <w:r>
        <w:t>3 hour</w:t>
      </w:r>
      <w:proofErr w:type="gramEnd"/>
      <w:r>
        <w:t xml:space="preserve"> workshop is to teach a large number of research students the</w:t>
      </w:r>
      <w:r w:rsidR="00C93965">
        <w:t> </w:t>
      </w:r>
      <w:r>
        <w:t>necessary skills to create engaging, multimedia PowerPoint presentations which</w:t>
      </w:r>
      <w:r w:rsidR="00C93965">
        <w:t> </w:t>
      </w:r>
      <w:r>
        <w:t>can be delivered to support academic projects and final thesis presentations.</w:t>
      </w:r>
    </w:p>
    <w:p w14:paraId="57EF5FB5" w14:textId="77777777" w:rsidR="00ED54CF" w:rsidRDefault="00ED54CF" w:rsidP="00ED54CF">
      <w:pPr>
        <w:pStyle w:val="CoursesText"/>
      </w:pPr>
      <w:r>
        <w:t>You will follow a demonstration of various skills and techniques and practice each technique using your own Mac.</w:t>
      </w:r>
    </w:p>
    <w:p w14:paraId="33F4D8E4" w14:textId="4C25ACF9" w:rsidR="00ED54CF" w:rsidRDefault="00ED54CF" w:rsidP="00ED54CF">
      <w:pPr>
        <w:pStyle w:val="CoursesText"/>
      </w:pPr>
      <w:r>
        <w:t>The use of staged PowerPoint files combined with screencasts allow you to practice</w:t>
      </w:r>
      <w:r w:rsidR="00C93965">
        <w:t> </w:t>
      </w:r>
      <w:r>
        <w:t>the skills without the need to take notes or interrupt delivery.</w:t>
      </w:r>
    </w:p>
    <w:p w14:paraId="2AC53219" w14:textId="77777777" w:rsidR="00ED54CF" w:rsidRDefault="00ED54CF" w:rsidP="00C93965">
      <w:pPr>
        <w:pStyle w:val="CourseHeading"/>
      </w:pPr>
      <w:r>
        <w:t>The Writing Series: format your thesis (Mac)</w:t>
      </w:r>
    </w:p>
    <w:p w14:paraId="6A1FBD4D" w14:textId="77777777" w:rsidR="00ED54CF" w:rsidRDefault="00ED54CF" w:rsidP="00C93965">
      <w:pPr>
        <w:pStyle w:val="CourseTermsA"/>
      </w:pPr>
      <w:r>
        <w:t xml:space="preserve">Online, </w:t>
      </w:r>
      <w:r w:rsidRPr="00C93965">
        <w:t>Terms</w:t>
      </w:r>
      <w:r>
        <w:t xml:space="preserve"> 1, 2 &amp; 3</w:t>
      </w:r>
    </w:p>
    <w:p w14:paraId="5EAE131B" w14:textId="77777777" w:rsidR="00ED54CF" w:rsidRDefault="00ED54CF" w:rsidP="00ED54CF">
      <w:pPr>
        <w:pStyle w:val="CoursesText"/>
      </w:pPr>
      <w:r>
        <w:t xml:space="preserve">The aim of the session is to teach a large number of research students the necessary skills to </w:t>
      </w:r>
      <w:proofErr w:type="gramStart"/>
      <w:r>
        <w:t>quickly and effectively format content</w:t>
      </w:r>
      <w:proofErr w:type="gramEnd"/>
      <w:r>
        <w:t xml:space="preserve"> in MS Word, create a thesis template that meets university guidelines and save time to focus on your writing. You will follow a demonstration and use your own Mac to practice each technique.</w:t>
      </w:r>
    </w:p>
    <w:p w14:paraId="36056A48" w14:textId="29337C3B" w:rsidR="006E50C6" w:rsidRDefault="00ED54CF" w:rsidP="00ED54CF">
      <w:pPr>
        <w:pStyle w:val="CoursesText"/>
      </w:pPr>
      <w:r>
        <w:t>The method of delivery, which includes the use of online screencasts which can be referred to after each session, allows a large number of students to attend and learn necessary skills.</w:t>
      </w:r>
    </w:p>
    <w:p w14:paraId="720BB807" w14:textId="469FDCCE" w:rsidR="004B2696" w:rsidRDefault="004B2696" w:rsidP="00ED54CF">
      <w:pPr>
        <w:pStyle w:val="CoursesText"/>
      </w:pPr>
      <w:r>
        <w:br w:type="column"/>
      </w:r>
    </w:p>
    <w:p w14:paraId="119C314D" w14:textId="77777777" w:rsidR="004B2696" w:rsidRDefault="004B2696" w:rsidP="00ED54CF">
      <w:pPr>
        <w:pStyle w:val="CoursesText"/>
      </w:pPr>
    </w:p>
    <w:p w14:paraId="5006A270" w14:textId="77777777" w:rsidR="004B2696" w:rsidRDefault="004B2696" w:rsidP="00ED54CF">
      <w:pPr>
        <w:pStyle w:val="CoursesText"/>
        <w:sectPr w:rsidR="004B2696" w:rsidSect="004742FA">
          <w:headerReference w:type="default" r:id="rId112"/>
          <w:footerReference w:type="first" r:id="rId113"/>
          <w:pgSz w:w="16838" w:h="11906" w:orient="landscape"/>
          <w:pgMar w:top="1474" w:right="567" w:bottom="567" w:left="567" w:header="425" w:footer="425" w:gutter="0"/>
          <w:cols w:num="2" w:space="284"/>
          <w:titlePg/>
          <w:docGrid w:linePitch="360"/>
        </w:sectPr>
      </w:pPr>
    </w:p>
    <w:p w14:paraId="12C01964" w14:textId="77777777" w:rsidR="00DA17AA" w:rsidRDefault="00DA17AA" w:rsidP="00DA17AA">
      <w:pPr>
        <w:pStyle w:val="CourseHeading"/>
      </w:pPr>
      <w:bookmarkStart w:id="28" w:name="P_47"/>
      <w:r>
        <w:lastRenderedPageBreak/>
        <w:t xml:space="preserve">Fireside chat with an invited speaker (engineering and project management background) </w:t>
      </w:r>
    </w:p>
    <w:bookmarkEnd w:id="28"/>
    <w:p w14:paraId="6E9AC70D" w14:textId="2D7F6C3D" w:rsidR="00DA17AA" w:rsidRDefault="00DA17AA" w:rsidP="00DA17AA">
      <w:pPr>
        <w:pStyle w:val="CourseTermsB"/>
      </w:pPr>
      <w:r>
        <w:t>In-</w:t>
      </w:r>
      <w:r w:rsidRPr="00DA17AA">
        <w:t>person</w:t>
      </w:r>
      <w:r>
        <w:t>, Term 3</w:t>
      </w:r>
    </w:p>
    <w:p w14:paraId="3611767C" w14:textId="77777777" w:rsidR="00DA17AA" w:rsidRDefault="00DA17AA" w:rsidP="00DA17AA">
      <w:pPr>
        <w:pStyle w:val="CoursesText"/>
      </w:pPr>
      <w:r>
        <w:t>Hear from an experienced project manager with a background in academia, their tips for project management and how to navigate the corporate world.</w:t>
      </w:r>
    </w:p>
    <w:p w14:paraId="29AF69B5" w14:textId="77777777" w:rsidR="00DA17AA" w:rsidRDefault="00DA17AA" w:rsidP="00DA17AA">
      <w:pPr>
        <w:pStyle w:val="CourseHeading"/>
      </w:pPr>
      <w:r>
        <w:t>How to use a humanities/social science PhD beyond academia</w:t>
      </w:r>
    </w:p>
    <w:p w14:paraId="497719F2" w14:textId="77777777" w:rsidR="00DA17AA" w:rsidRDefault="00DA17AA" w:rsidP="00DA17AA">
      <w:pPr>
        <w:pStyle w:val="CourseTermsB"/>
      </w:pPr>
      <w:r>
        <w:t>Online, Term 3</w:t>
      </w:r>
    </w:p>
    <w:p w14:paraId="0C4C2500" w14:textId="77777777" w:rsidR="00DA17AA" w:rsidRDefault="00DA17AA" w:rsidP="00DA17AA">
      <w:pPr>
        <w:pStyle w:val="CoursesText"/>
      </w:pPr>
      <w:r>
        <w:t xml:space="preserve">A panel of social sciences and Arts and Humanities PhD </w:t>
      </w:r>
      <w:proofErr w:type="spellStart"/>
      <w:r>
        <w:t>grdauates</w:t>
      </w:r>
      <w:proofErr w:type="spellEnd"/>
      <w:r>
        <w:t xml:space="preserve"> sharing their experiences of </w:t>
      </w:r>
      <w:proofErr w:type="spellStart"/>
      <w:r>
        <w:t>navgicating</w:t>
      </w:r>
      <w:proofErr w:type="spellEnd"/>
      <w:r>
        <w:t xml:space="preserve"> careers beyond academia.</w:t>
      </w:r>
    </w:p>
    <w:p w14:paraId="4BF227C9" w14:textId="0C8E09C2" w:rsidR="00DA17AA" w:rsidRDefault="00DA17AA" w:rsidP="00DA17AA">
      <w:pPr>
        <w:pStyle w:val="CourseHeading"/>
      </w:pPr>
      <w:r>
        <w:t>Introduction to code first girls</w:t>
      </w:r>
    </w:p>
    <w:p w14:paraId="56FB3EA6" w14:textId="77777777" w:rsidR="00DA17AA" w:rsidRDefault="00DA17AA" w:rsidP="00DA17AA">
      <w:pPr>
        <w:pStyle w:val="CourseTermsB"/>
      </w:pPr>
      <w:r>
        <w:t>Online, Term 1</w:t>
      </w:r>
    </w:p>
    <w:p w14:paraId="7F9F4AB4" w14:textId="77777777" w:rsidR="00DA17AA" w:rsidRDefault="00DA17AA" w:rsidP="00DA17AA">
      <w:pPr>
        <w:pStyle w:val="CoursesText"/>
      </w:pPr>
      <w:r>
        <w:t>Interested in learning how to code? Don't miss this introduction session to Code First Girl. Learn about the free coding training they offer and their amazing CFG degree program!</w:t>
      </w:r>
    </w:p>
    <w:p w14:paraId="5A8E4BB7" w14:textId="7976F188" w:rsidR="00DA17AA" w:rsidRDefault="00DA17AA" w:rsidP="00DA17AA">
      <w:pPr>
        <w:pStyle w:val="CourseHeading"/>
      </w:pPr>
      <w:r>
        <w:t>Making the leap: how researchers find non-academic jobs</w:t>
      </w:r>
    </w:p>
    <w:p w14:paraId="1D01EAE1" w14:textId="77777777" w:rsidR="00DA17AA" w:rsidRDefault="00DA17AA" w:rsidP="00DA17AA">
      <w:pPr>
        <w:pStyle w:val="CourseTermsB"/>
      </w:pPr>
      <w:r>
        <w:t>Online, Terms 1, 2 &amp; 3</w:t>
      </w:r>
    </w:p>
    <w:p w14:paraId="6D9C8D95" w14:textId="77777777" w:rsidR="00DA17AA" w:rsidRDefault="00DA17AA" w:rsidP="00DA17AA">
      <w:pPr>
        <w:pStyle w:val="CoursesText"/>
      </w:pPr>
      <w:r>
        <w:t>This workshop will help you: Network with other attendees in order to share knowledge of occupations, job sectors and possible challenges and opportunities; gain a wider awareness of the range of occupations entered into by doctoral graduates through career destinations surveys; know where, and how, to obtain in-depth occupational knowledge to help with new career research and selection; enhance your awareness of the methods used to uncover employment opportunities and gain valuable advice from UCL Doctoral Graduate alumni on how to make a successful transition; reflect on what areas may interest you personally and what steps you might need to; and clarify your targets, enhance your chances of finding and securing the right role.</w:t>
      </w:r>
    </w:p>
    <w:p w14:paraId="2DD3BF93" w14:textId="77777777" w:rsidR="00DA17AA" w:rsidRDefault="00DA17AA" w:rsidP="00DA17AA">
      <w:pPr>
        <w:pStyle w:val="CourseHeading"/>
      </w:pPr>
      <w:r>
        <w:t>Managing your career change emotions</w:t>
      </w:r>
    </w:p>
    <w:p w14:paraId="2F693DB9" w14:textId="77777777" w:rsidR="00DA17AA" w:rsidRDefault="00DA17AA" w:rsidP="00DA17AA">
      <w:pPr>
        <w:pStyle w:val="CourseTermsB"/>
      </w:pPr>
      <w:r>
        <w:t>In-person, Terms 1, 2 &amp; 3</w:t>
      </w:r>
    </w:p>
    <w:p w14:paraId="08B6BF53" w14:textId="04F298B3" w:rsidR="00DA17AA" w:rsidRDefault="00DA17AA" w:rsidP="00DA17AA">
      <w:pPr>
        <w:pStyle w:val="CoursesText"/>
      </w:pPr>
      <w:r>
        <w:t>We know changing career can be tough, even when that change is an active choice. Understanding and managing the emotion involved is crucial not just for peace of mind, but also for clear career thinking, effective self-marketing, and positive performance in a new role. This workshop may be especially relevant at the moment as it explores handling career-related emotions during uncertain times.</w:t>
      </w:r>
    </w:p>
    <w:p w14:paraId="5194CF28" w14:textId="77777777" w:rsidR="00DA17AA" w:rsidRDefault="00DA17AA" w:rsidP="00DA17AA">
      <w:pPr>
        <w:pStyle w:val="CourseHeading"/>
      </w:pPr>
      <w:r>
        <w:t>Marketing yourself in person: non-academic interview skills</w:t>
      </w:r>
    </w:p>
    <w:p w14:paraId="54DC2332" w14:textId="77777777" w:rsidR="00DA17AA" w:rsidRDefault="00DA17AA" w:rsidP="00DA17AA">
      <w:pPr>
        <w:pStyle w:val="CourseTermsB"/>
      </w:pPr>
      <w:r>
        <w:t>In-person, Terms 1, 2 &amp; 3</w:t>
      </w:r>
    </w:p>
    <w:p w14:paraId="3D5726B2" w14:textId="77777777" w:rsidR="00DA17AA" w:rsidRDefault="00DA17AA" w:rsidP="00DA17AA">
      <w:pPr>
        <w:pStyle w:val="CoursesText"/>
      </w:pPr>
      <w:r>
        <w:t>This interactive workshop will help you: gain an overview of what non-academic recruiters will want from you in typical interview situations, as well as a brief insight into varieties of interview format; identify strategies for answering a range of question types though group discussion; and enhance your confidence with regards to personal interview performance through small group interview practice and peer feedback.</w:t>
      </w:r>
    </w:p>
    <w:p w14:paraId="53744CEF" w14:textId="4D6D0631" w:rsidR="00DA17AA" w:rsidRDefault="00DA17AA" w:rsidP="00DA17AA">
      <w:pPr>
        <w:pStyle w:val="CourseHeading"/>
      </w:pPr>
      <w:r>
        <w:t xml:space="preserve">Marketing yourself to non-academic recruiters: </w:t>
      </w:r>
      <w:r>
        <w:br/>
        <w:t>cover letters and personal statements</w:t>
      </w:r>
    </w:p>
    <w:p w14:paraId="2FB85799" w14:textId="77777777" w:rsidR="00DA17AA" w:rsidRDefault="00DA17AA" w:rsidP="00DA17AA">
      <w:pPr>
        <w:pStyle w:val="CourseTermsB"/>
      </w:pPr>
      <w:r>
        <w:t>Online, Terms 1, 2 &amp; 3</w:t>
      </w:r>
    </w:p>
    <w:p w14:paraId="3EAF05A4" w14:textId="77777777" w:rsidR="00DA17AA" w:rsidRDefault="00DA17AA" w:rsidP="00DA17AA">
      <w:pPr>
        <w:pStyle w:val="CoursesText"/>
      </w:pPr>
      <w:r>
        <w:t>This workshop will help you: Understand the core principles of effective self-marketing and how to structure this in cover letters or motivation statements in application forms; gain an awareness of what recruiters look for as evidence that you are fully committed to the role / career and their organisation.</w:t>
      </w:r>
    </w:p>
    <w:p w14:paraId="5B783ABF" w14:textId="0D7D23FE" w:rsidR="00DA17AA" w:rsidRDefault="00DA17AA" w:rsidP="00DA17AA">
      <w:pPr>
        <w:pStyle w:val="CourseHeading"/>
      </w:pPr>
      <w:r>
        <w:br w:type="column"/>
      </w:r>
      <w:bookmarkStart w:id="29" w:name="P_48"/>
      <w:r>
        <w:lastRenderedPageBreak/>
        <w:t xml:space="preserve">Presenting your skills to non-academic recruiters: </w:t>
      </w:r>
      <w:r>
        <w:br/>
        <w:t>CVs and application form questions</w:t>
      </w:r>
      <w:bookmarkEnd w:id="29"/>
    </w:p>
    <w:p w14:paraId="2E7286E2" w14:textId="77777777" w:rsidR="00DA17AA" w:rsidRDefault="00DA17AA" w:rsidP="00DA17AA">
      <w:pPr>
        <w:pStyle w:val="CourseTermsB"/>
      </w:pPr>
      <w:r>
        <w:t>Online, Terms 1, 2 &amp; 3</w:t>
      </w:r>
    </w:p>
    <w:p w14:paraId="64DFB1C1" w14:textId="77777777" w:rsidR="00DA17AA" w:rsidRDefault="00DA17AA" w:rsidP="00DA17AA">
      <w:pPr>
        <w:pStyle w:val="CoursesText"/>
      </w:pPr>
      <w:r>
        <w:t>This workshop will help you: Understand the core principles of what makes a CV stand out for all types of recruiter; evaluate examples of non-academic CVs and learn how to communicate your evidence in non-academic CV format; examine common types of questions found on job application forms and consider strategies to answer them; begin the process of identifying specific personal evidence for role ‘competencies’ and practice how you might sell this evidence in a written application; and be ‘signposted’ to additional resources and personal support relating to job applications in the UK and globally.</w:t>
      </w:r>
    </w:p>
    <w:p w14:paraId="5E2CB32A" w14:textId="77777777" w:rsidR="00DA17AA" w:rsidRDefault="00DA17AA" w:rsidP="00DA17AA">
      <w:pPr>
        <w:pStyle w:val="CourseHeading"/>
      </w:pPr>
      <w:r>
        <w:t>Researcher careers in environment and sustainability panel</w:t>
      </w:r>
    </w:p>
    <w:p w14:paraId="73E247E4" w14:textId="77777777" w:rsidR="00DA17AA" w:rsidRDefault="00DA17AA" w:rsidP="00DA17AA">
      <w:pPr>
        <w:pStyle w:val="CourseTermsB"/>
      </w:pPr>
      <w:r>
        <w:t>Online, Term 2</w:t>
      </w:r>
    </w:p>
    <w:p w14:paraId="00AA1705" w14:textId="77777777" w:rsidR="00DA17AA" w:rsidRDefault="00DA17AA" w:rsidP="00DA17AA">
      <w:pPr>
        <w:pStyle w:val="CoursesText"/>
      </w:pPr>
      <w:r>
        <w:t>Hear from PhD-level speakers working in the Environment and Sustainability sectors who will discuss their transition outside of academia, answer your questions and give tips on making the move.</w:t>
      </w:r>
    </w:p>
    <w:p w14:paraId="7F9E7624" w14:textId="77777777" w:rsidR="00DA17AA" w:rsidRDefault="00DA17AA" w:rsidP="00DA17AA">
      <w:pPr>
        <w:pStyle w:val="CourseHeading"/>
      </w:pPr>
      <w:r>
        <w:t xml:space="preserve">Researchers careers beyond academia taster session in </w:t>
      </w:r>
      <w:proofErr w:type="gramStart"/>
      <w:r>
        <w:t>data</w:t>
      </w:r>
      <w:proofErr w:type="gramEnd"/>
    </w:p>
    <w:p w14:paraId="7D273381" w14:textId="77777777" w:rsidR="00DA17AA" w:rsidRDefault="00DA17AA" w:rsidP="00DA17AA">
      <w:pPr>
        <w:pStyle w:val="CourseTermsB"/>
      </w:pPr>
      <w:r>
        <w:t>In-person, Term 1</w:t>
      </w:r>
    </w:p>
    <w:p w14:paraId="042AC64E" w14:textId="77777777" w:rsidR="00DA17AA" w:rsidRDefault="00DA17AA" w:rsidP="00DA17AA">
      <w:pPr>
        <w:pStyle w:val="CoursesText"/>
      </w:pPr>
      <w:r>
        <w:t>Hosted in partnership with a consultancy firm, this session will provide you with insight into the consultancy field through a practical exercise. Join us to improve your knowledge and network with a firm hiring researchers.</w:t>
      </w:r>
    </w:p>
    <w:p w14:paraId="266BFF81" w14:textId="0272771F" w:rsidR="00DA17AA" w:rsidRDefault="00DA17AA" w:rsidP="00DA17AA">
      <w:pPr>
        <w:pStyle w:val="CourseHeading"/>
      </w:pPr>
      <w:r>
        <w:t xml:space="preserve">Researchers careers beyond academia: alternative careers in the commercialisation of research panel and </w:t>
      </w:r>
      <w:proofErr w:type="gramStart"/>
      <w:r>
        <w:t>networking</w:t>
      </w:r>
      <w:proofErr w:type="gramEnd"/>
    </w:p>
    <w:p w14:paraId="1835AE30" w14:textId="77777777" w:rsidR="00DA17AA" w:rsidRDefault="00DA17AA" w:rsidP="00DA17AA">
      <w:pPr>
        <w:pStyle w:val="CourseTermsB"/>
      </w:pPr>
      <w:r>
        <w:t>In-person, Term 2</w:t>
      </w:r>
    </w:p>
    <w:p w14:paraId="5ED40707" w14:textId="77777777" w:rsidR="00DA17AA" w:rsidRDefault="00DA17AA" w:rsidP="00DA17AA">
      <w:pPr>
        <w:pStyle w:val="CoursesText"/>
      </w:pPr>
      <w:r>
        <w:t>Hear from PhD-level speakers who are working in roles to commercialise research. Get the opportunity to network with panellists and fellow researchers.</w:t>
      </w:r>
    </w:p>
    <w:p w14:paraId="365529BF" w14:textId="2DECA825" w:rsidR="00DA17AA" w:rsidRDefault="00DA17AA" w:rsidP="00DA17AA">
      <w:pPr>
        <w:pStyle w:val="CourseHeading"/>
      </w:pPr>
      <w:r>
        <w:t xml:space="preserve">Researchers careers beyond academia: taster session in </w:t>
      </w:r>
      <w:proofErr w:type="gramStart"/>
      <w:r>
        <w:t>consultancy</w:t>
      </w:r>
      <w:proofErr w:type="gramEnd"/>
    </w:p>
    <w:p w14:paraId="29F070C9" w14:textId="77777777" w:rsidR="00DA17AA" w:rsidRDefault="00DA17AA" w:rsidP="00DA17AA">
      <w:pPr>
        <w:pStyle w:val="CourseTermsB"/>
      </w:pPr>
      <w:r>
        <w:t>In-person, Term 2</w:t>
      </w:r>
    </w:p>
    <w:p w14:paraId="082398FA" w14:textId="77777777" w:rsidR="00DA17AA" w:rsidRDefault="00DA17AA" w:rsidP="00DA17AA">
      <w:pPr>
        <w:pStyle w:val="CoursesText"/>
      </w:pPr>
      <w:r>
        <w:t>Hosted in partnership with a consultancy firm, this session will provide you with insight into the consultancy field through a practical exercise. Join us to improve your knowledge and network with a firm hiring researchers.</w:t>
      </w:r>
    </w:p>
    <w:p w14:paraId="250ABFB3" w14:textId="77777777" w:rsidR="00DA17AA" w:rsidRDefault="00DA17AA" w:rsidP="00DA17AA">
      <w:pPr>
        <w:pStyle w:val="CourseHeading"/>
      </w:pPr>
      <w:r>
        <w:t xml:space="preserve">Researchers careers beyond academia: taster session in medical </w:t>
      </w:r>
      <w:proofErr w:type="gramStart"/>
      <w:r>
        <w:t>writing</w:t>
      </w:r>
      <w:proofErr w:type="gramEnd"/>
    </w:p>
    <w:p w14:paraId="2868EA54" w14:textId="77777777" w:rsidR="00DA17AA" w:rsidRDefault="00DA17AA" w:rsidP="00DA17AA">
      <w:pPr>
        <w:pStyle w:val="CourseTermsB"/>
      </w:pPr>
      <w:r>
        <w:t>In-person, Term 1</w:t>
      </w:r>
    </w:p>
    <w:p w14:paraId="5BF26A1C" w14:textId="38FC81DF" w:rsidR="00DA17AA" w:rsidRDefault="00DA17AA" w:rsidP="00DA17AA">
      <w:pPr>
        <w:pStyle w:val="CoursesText"/>
      </w:pPr>
      <w:r>
        <w:t>Hosted in partnership with a medical communications employer, this session will provide you with insight into medial writing field through a practical exercise. Join us to improve your knowledge and network with a firm hiring researchers.</w:t>
      </w:r>
    </w:p>
    <w:p w14:paraId="7DDDACF4" w14:textId="6E4EA3AC" w:rsidR="00DA17AA" w:rsidRDefault="00DA17AA" w:rsidP="00DA17AA">
      <w:pPr>
        <w:pStyle w:val="CourseHeading"/>
      </w:pPr>
      <w:r>
        <w:t xml:space="preserve">Researchers careers in communication: publishing, editorial &amp; writing </w:t>
      </w:r>
      <w:proofErr w:type="gramStart"/>
      <w:r>
        <w:t>panel</w:t>
      </w:r>
      <w:proofErr w:type="gramEnd"/>
    </w:p>
    <w:p w14:paraId="3C41055A" w14:textId="11AC20BD" w:rsidR="00DA17AA" w:rsidRDefault="00DA17AA" w:rsidP="00DA17AA">
      <w:pPr>
        <w:pStyle w:val="CourseTermsB"/>
      </w:pPr>
      <w:r>
        <w:t>Online, Term 3</w:t>
      </w:r>
    </w:p>
    <w:p w14:paraId="58B06D02" w14:textId="77777777" w:rsidR="00DA17AA" w:rsidRDefault="00DA17AA" w:rsidP="00DA17AA">
      <w:pPr>
        <w:pStyle w:val="CoursesText"/>
      </w:pPr>
      <w:r>
        <w:t>Hear from PhD-level speakers working in Communications who will discuss their transition outside of academia, answer your questions and give tips on making the move.</w:t>
      </w:r>
    </w:p>
    <w:p w14:paraId="2FFA516F" w14:textId="77777777" w:rsidR="00DA17AA" w:rsidRDefault="00DA17AA" w:rsidP="00DA17AA">
      <w:pPr>
        <w:pStyle w:val="CourseHeading"/>
      </w:pPr>
      <w:r>
        <w:t xml:space="preserve">Researchers careers in consultancy </w:t>
      </w:r>
      <w:proofErr w:type="gramStart"/>
      <w:r>
        <w:t>panel</w:t>
      </w:r>
      <w:proofErr w:type="gramEnd"/>
    </w:p>
    <w:p w14:paraId="3112E259" w14:textId="77777777" w:rsidR="00DA17AA" w:rsidRDefault="00DA17AA" w:rsidP="00DA17AA">
      <w:pPr>
        <w:pStyle w:val="CourseTermsB"/>
      </w:pPr>
      <w:r>
        <w:t>Online, Term 1</w:t>
      </w:r>
    </w:p>
    <w:p w14:paraId="3C822DB3" w14:textId="6F5F12C5" w:rsidR="00DA17AA" w:rsidRDefault="00DA17AA" w:rsidP="00DA17AA">
      <w:pPr>
        <w:pStyle w:val="CoursesText"/>
      </w:pPr>
      <w:r>
        <w:t>Hear from PhD-level speakers working in Consultancy who will discuss their transition outside of academia, answer your questions and give tips on making the move.</w:t>
      </w:r>
    </w:p>
    <w:p w14:paraId="0352DCCB" w14:textId="77777777" w:rsidR="00DA17AA" w:rsidRDefault="00DA17AA" w:rsidP="00DA17AA">
      <w:pPr>
        <w:pStyle w:val="CourseHeading"/>
      </w:pPr>
      <w:bookmarkStart w:id="30" w:name="P_49"/>
      <w:r>
        <w:lastRenderedPageBreak/>
        <w:t>Researchers careers in data science &amp; data analysis and jobs </w:t>
      </w:r>
      <w:proofErr w:type="gramStart"/>
      <w:r>
        <w:t>market</w:t>
      </w:r>
      <w:proofErr w:type="gramEnd"/>
    </w:p>
    <w:bookmarkEnd w:id="30"/>
    <w:p w14:paraId="691FFCCC" w14:textId="77777777" w:rsidR="00DA17AA" w:rsidRDefault="00DA17AA" w:rsidP="00034E32">
      <w:pPr>
        <w:pStyle w:val="CourseTermsB"/>
      </w:pPr>
      <w:r>
        <w:t>In-person, Term 1</w:t>
      </w:r>
    </w:p>
    <w:p w14:paraId="1BA80169" w14:textId="77777777" w:rsidR="00DA17AA" w:rsidRDefault="00DA17AA" w:rsidP="00DA17AA">
      <w:pPr>
        <w:pStyle w:val="CoursesText"/>
      </w:pPr>
      <w:r>
        <w:t>The opportunity to hear from a panel of Data Science professionals all with a background in academia, followed by a mini jobs market with networking opportunities.</w:t>
      </w:r>
    </w:p>
    <w:p w14:paraId="56DECBD9" w14:textId="77777777" w:rsidR="00DA17AA" w:rsidRDefault="00DA17AA" w:rsidP="00034E32">
      <w:pPr>
        <w:pStyle w:val="CourseHeading"/>
      </w:pPr>
      <w:r>
        <w:t xml:space="preserve">Researchers careers in economics, finance &amp; quantitative analysis </w:t>
      </w:r>
      <w:proofErr w:type="gramStart"/>
      <w:r>
        <w:t>panel</w:t>
      </w:r>
      <w:proofErr w:type="gramEnd"/>
    </w:p>
    <w:p w14:paraId="3C3F283D" w14:textId="77777777" w:rsidR="00DA17AA" w:rsidRDefault="00DA17AA" w:rsidP="00034E32">
      <w:pPr>
        <w:pStyle w:val="CourseTermsB"/>
      </w:pPr>
      <w:r>
        <w:t>Online, Term 1</w:t>
      </w:r>
    </w:p>
    <w:p w14:paraId="78672780" w14:textId="77777777" w:rsidR="00DA17AA" w:rsidRDefault="00DA17AA" w:rsidP="00DA17AA">
      <w:pPr>
        <w:pStyle w:val="CoursesText"/>
      </w:pPr>
      <w:r>
        <w:t>Hear from PhD-level speakers working in Economics, Finance and Quantitative Analysis who will discuss their transition outside of academia, answer your questions and give tips on making the move.</w:t>
      </w:r>
    </w:p>
    <w:p w14:paraId="34D276EB" w14:textId="77777777" w:rsidR="00DA17AA" w:rsidRDefault="00DA17AA" w:rsidP="00034E32">
      <w:pPr>
        <w:pStyle w:val="CourseHeading"/>
      </w:pPr>
      <w:r>
        <w:t xml:space="preserve">Researchers careers in government, policy &amp; professional bodies </w:t>
      </w:r>
      <w:proofErr w:type="gramStart"/>
      <w:r>
        <w:t>panel</w:t>
      </w:r>
      <w:proofErr w:type="gramEnd"/>
    </w:p>
    <w:p w14:paraId="0928EDB7" w14:textId="77777777" w:rsidR="00DA17AA" w:rsidRDefault="00DA17AA" w:rsidP="00034E32">
      <w:pPr>
        <w:pStyle w:val="CourseTermsB"/>
      </w:pPr>
      <w:r>
        <w:t>Online, Term 1</w:t>
      </w:r>
    </w:p>
    <w:p w14:paraId="295CF676" w14:textId="77777777" w:rsidR="00DA17AA" w:rsidRDefault="00DA17AA" w:rsidP="00DA17AA">
      <w:pPr>
        <w:pStyle w:val="CoursesText"/>
      </w:pPr>
      <w:r>
        <w:t>Hear from PhD-level speakers working in Government, Policy and Professional Bodies who will discuss their transition outside of academia, answer your questions and give tips on making the move.</w:t>
      </w:r>
    </w:p>
    <w:p w14:paraId="10165051" w14:textId="77777777" w:rsidR="00DA17AA" w:rsidRDefault="00DA17AA" w:rsidP="00034E32">
      <w:pPr>
        <w:pStyle w:val="CourseHeading"/>
      </w:pPr>
      <w:r>
        <w:t xml:space="preserve">Researchers careers in Life &amp; Health Sciences across industry panel and jobs </w:t>
      </w:r>
      <w:proofErr w:type="gramStart"/>
      <w:r>
        <w:t>market</w:t>
      </w:r>
      <w:proofErr w:type="gramEnd"/>
    </w:p>
    <w:p w14:paraId="4313FD9B" w14:textId="77777777" w:rsidR="00DA17AA" w:rsidRDefault="00DA17AA" w:rsidP="00034E32">
      <w:pPr>
        <w:pStyle w:val="CourseTermsB"/>
      </w:pPr>
      <w:r>
        <w:t>In-person, Term 3</w:t>
      </w:r>
    </w:p>
    <w:p w14:paraId="009DB81F" w14:textId="77777777" w:rsidR="00DA17AA" w:rsidRDefault="00DA17AA" w:rsidP="00DA17AA">
      <w:pPr>
        <w:pStyle w:val="CoursesText"/>
      </w:pPr>
      <w:r>
        <w:t>This panel and job market will help prepare you for a career beyond academia and explore careers in the life and health sciences sector.</w:t>
      </w:r>
    </w:p>
    <w:p w14:paraId="5D6598F9" w14:textId="77777777" w:rsidR="00DA17AA" w:rsidRDefault="00DA17AA" w:rsidP="00034E32">
      <w:pPr>
        <w:pStyle w:val="CourseHeading"/>
      </w:pPr>
      <w:r>
        <w:t xml:space="preserve">Researchers careers in museums &amp; cultural heritage </w:t>
      </w:r>
      <w:proofErr w:type="gramStart"/>
      <w:r>
        <w:t>panel</w:t>
      </w:r>
      <w:proofErr w:type="gramEnd"/>
    </w:p>
    <w:p w14:paraId="1DAA7FD2" w14:textId="77777777" w:rsidR="00DA17AA" w:rsidRDefault="00DA17AA" w:rsidP="00034E32">
      <w:pPr>
        <w:pStyle w:val="CourseTermsB"/>
      </w:pPr>
      <w:r>
        <w:t>Online, Term 2</w:t>
      </w:r>
    </w:p>
    <w:p w14:paraId="7640CF77" w14:textId="42A08E57" w:rsidR="00DA17AA" w:rsidRDefault="00DA17AA" w:rsidP="00DA17AA">
      <w:pPr>
        <w:pStyle w:val="CoursesText"/>
      </w:pPr>
      <w:r>
        <w:t>Hear from PhD-level speakers working in the Museums and Cultural Heritage sector who will discuss their transition outside of academia, answer your questions and give tips on making the move.</w:t>
      </w:r>
    </w:p>
    <w:p w14:paraId="1CECFCEA" w14:textId="77777777" w:rsidR="00DA17AA" w:rsidRDefault="00DA17AA" w:rsidP="00034E32">
      <w:pPr>
        <w:pStyle w:val="CourseHeading"/>
      </w:pPr>
      <w:r>
        <w:t>Researchers careers in not-for-profit, research management &amp;</w:t>
      </w:r>
      <w:r w:rsidR="00034E32">
        <w:t> </w:t>
      </w:r>
      <w:r>
        <w:t xml:space="preserve">funding </w:t>
      </w:r>
      <w:proofErr w:type="gramStart"/>
      <w:r>
        <w:t>panel</w:t>
      </w:r>
      <w:proofErr w:type="gramEnd"/>
    </w:p>
    <w:p w14:paraId="2F63F6FA" w14:textId="77777777" w:rsidR="00DA17AA" w:rsidRDefault="00DA17AA" w:rsidP="00034E32">
      <w:pPr>
        <w:pStyle w:val="CourseTermsB"/>
      </w:pPr>
      <w:r>
        <w:t>Online, Term 2</w:t>
      </w:r>
    </w:p>
    <w:p w14:paraId="7D597E3D" w14:textId="77777777" w:rsidR="00DA17AA" w:rsidRDefault="00DA17AA" w:rsidP="00DA17AA">
      <w:pPr>
        <w:pStyle w:val="CoursesText"/>
      </w:pPr>
      <w:r>
        <w:t>Hear from PhD-level speakers working in Not-for-Profit Research Management and Funding who will discuss their transition outside of academia, answer your questions and give tips on making the move.</w:t>
      </w:r>
    </w:p>
    <w:p w14:paraId="3BF875D3" w14:textId="39B0B704" w:rsidR="00DA17AA" w:rsidRDefault="00DA17AA" w:rsidP="00034E32">
      <w:pPr>
        <w:pStyle w:val="CourseHeading"/>
      </w:pPr>
      <w:r>
        <w:t xml:space="preserve">Researchers careers in public health </w:t>
      </w:r>
      <w:proofErr w:type="gramStart"/>
      <w:r>
        <w:t>panel</w:t>
      </w:r>
      <w:proofErr w:type="gramEnd"/>
    </w:p>
    <w:p w14:paraId="4AAF5415" w14:textId="77777777" w:rsidR="00DA17AA" w:rsidRDefault="00DA17AA" w:rsidP="00034E32">
      <w:pPr>
        <w:pStyle w:val="CourseTermsB"/>
      </w:pPr>
      <w:r>
        <w:t>Online, Term 2</w:t>
      </w:r>
    </w:p>
    <w:p w14:paraId="43398784" w14:textId="77777777" w:rsidR="00DA17AA" w:rsidRDefault="00DA17AA" w:rsidP="00DA17AA">
      <w:pPr>
        <w:pStyle w:val="CoursesText"/>
      </w:pPr>
      <w:r>
        <w:t>Hear from PhD-level speakers working in Public Health who will discuss their transition outside of academia, answer your questions and give tips on making the</w:t>
      </w:r>
      <w:r w:rsidR="00034E32">
        <w:t> </w:t>
      </w:r>
      <w:r>
        <w:t>move.</w:t>
      </w:r>
    </w:p>
    <w:p w14:paraId="45CCF140" w14:textId="6196BC88" w:rsidR="00DA17AA" w:rsidRDefault="00DA17AA" w:rsidP="00034E32">
      <w:pPr>
        <w:pStyle w:val="CourseHeading"/>
      </w:pPr>
      <w:r>
        <w:t xml:space="preserve">Researchers careers in research outside of academia panel: lab &amp; desk based </w:t>
      </w:r>
      <w:proofErr w:type="gramStart"/>
      <w:r>
        <w:t>research</w:t>
      </w:r>
      <w:proofErr w:type="gramEnd"/>
    </w:p>
    <w:p w14:paraId="624FF6AB" w14:textId="4B026718" w:rsidR="00DA17AA" w:rsidRDefault="00DA17AA" w:rsidP="00034E32">
      <w:pPr>
        <w:pStyle w:val="CourseTermsB"/>
      </w:pPr>
      <w:r>
        <w:t>Online, Term 2</w:t>
      </w:r>
    </w:p>
    <w:p w14:paraId="11109D49" w14:textId="77777777" w:rsidR="00DA17AA" w:rsidRDefault="00DA17AA" w:rsidP="00DA17AA">
      <w:pPr>
        <w:pStyle w:val="CoursesText"/>
      </w:pPr>
      <w:r>
        <w:t>Hear from PhD-level speakers working in Lab and Desk Based Research who will discuss their transition outside of academia, answer your questions and give tips on</w:t>
      </w:r>
      <w:r w:rsidR="00034E32">
        <w:t> </w:t>
      </w:r>
      <w:r>
        <w:t>making the move.</w:t>
      </w:r>
    </w:p>
    <w:p w14:paraId="30B6F6D5" w14:textId="2A3EF412" w:rsidR="00DA17AA" w:rsidRDefault="00DA17AA" w:rsidP="00034E32">
      <w:pPr>
        <w:pStyle w:val="CourseHeading"/>
      </w:pPr>
      <w:bookmarkStart w:id="31" w:name="P_50"/>
      <w:r>
        <w:lastRenderedPageBreak/>
        <w:t>Researchers prepare for a career beyond academia: CVs &amp; applications Q&amp;A</w:t>
      </w:r>
    </w:p>
    <w:bookmarkEnd w:id="31"/>
    <w:p w14:paraId="456EB430" w14:textId="77777777" w:rsidR="00DA17AA" w:rsidRDefault="00DA17AA" w:rsidP="00034E32">
      <w:pPr>
        <w:pStyle w:val="CourseTermsB"/>
      </w:pPr>
      <w:r>
        <w:t>Online, Term 1</w:t>
      </w:r>
    </w:p>
    <w:p w14:paraId="430377E5" w14:textId="77777777" w:rsidR="00DA17AA" w:rsidRDefault="00DA17AA" w:rsidP="00DA17AA">
      <w:pPr>
        <w:pStyle w:val="CoursesText"/>
      </w:pPr>
      <w:r>
        <w:t xml:space="preserve">In this session, employers will discuss the </w:t>
      </w:r>
      <w:proofErr w:type="gramStart"/>
      <w:r>
        <w:t>do's</w:t>
      </w:r>
      <w:proofErr w:type="gramEnd"/>
      <w:r>
        <w:t xml:space="preserve"> and don’ts of non-academic CVs and</w:t>
      </w:r>
      <w:r w:rsidR="00034E32">
        <w:t> </w:t>
      </w:r>
      <w:r>
        <w:t>applications. Join us to hear how to create a CV that will secure an interview.</w:t>
      </w:r>
    </w:p>
    <w:p w14:paraId="762814C1" w14:textId="204BA14A" w:rsidR="00DA17AA" w:rsidRDefault="00DA17AA" w:rsidP="00034E32">
      <w:pPr>
        <w:pStyle w:val="CourseHeading"/>
      </w:pPr>
      <w:r>
        <w:t xml:space="preserve">Researchers prepare for a career beyond academia: employer &amp; alumni networking </w:t>
      </w:r>
      <w:proofErr w:type="gramStart"/>
      <w:r>
        <w:t>session</w:t>
      </w:r>
      <w:proofErr w:type="gramEnd"/>
    </w:p>
    <w:p w14:paraId="7AB125F9" w14:textId="49CA1771" w:rsidR="00DA17AA" w:rsidRDefault="00DA17AA" w:rsidP="00034E32">
      <w:pPr>
        <w:pStyle w:val="CourseTermsB"/>
      </w:pPr>
      <w:r>
        <w:t>In-person, Term 2</w:t>
      </w:r>
    </w:p>
    <w:p w14:paraId="771B5997" w14:textId="77777777" w:rsidR="00DA17AA" w:rsidRDefault="00DA17AA" w:rsidP="00DA17AA">
      <w:pPr>
        <w:pStyle w:val="CoursesText"/>
      </w:pPr>
      <w:r>
        <w:t>Develop and practice your networking skills in a structured environment while meeting with employers interested in recruiting researchers.</w:t>
      </w:r>
    </w:p>
    <w:p w14:paraId="790AB704" w14:textId="48BA3EC2" w:rsidR="00DA17AA" w:rsidRDefault="00DA17AA" w:rsidP="00034E32">
      <w:pPr>
        <w:pStyle w:val="CourseHeading"/>
      </w:pPr>
      <w:r>
        <w:t>Researchers prepare for a career beyond academia: interviews Q&amp;A Session</w:t>
      </w:r>
    </w:p>
    <w:p w14:paraId="2B1C1482" w14:textId="77777777" w:rsidR="00DA17AA" w:rsidRDefault="00DA17AA" w:rsidP="00034E32">
      <w:pPr>
        <w:pStyle w:val="CourseTermsB"/>
      </w:pPr>
      <w:r>
        <w:t>In-person, Term 1</w:t>
      </w:r>
    </w:p>
    <w:p w14:paraId="3EEED8DF" w14:textId="77777777" w:rsidR="00DA17AA" w:rsidRDefault="00DA17AA" w:rsidP="00DA17AA">
      <w:pPr>
        <w:pStyle w:val="CoursesText"/>
      </w:pPr>
      <w:r>
        <w:t>In this session, employers will discuss top tips for a successful non-academic interview. Find out how to best prepare, perform, and follow up from experienced professionals.</w:t>
      </w:r>
    </w:p>
    <w:p w14:paraId="0D8AC63F" w14:textId="77777777" w:rsidR="00DA17AA" w:rsidRDefault="00DA17AA" w:rsidP="00034E32">
      <w:pPr>
        <w:pStyle w:val="CourseHeading"/>
      </w:pPr>
      <w:proofErr w:type="gramStart"/>
      <w:r>
        <w:t>Researchers</w:t>
      </w:r>
      <w:proofErr w:type="gramEnd"/>
      <w:r>
        <w:t xml:space="preserve"> skills beyond academia: leadership</w:t>
      </w:r>
    </w:p>
    <w:p w14:paraId="1FE40EFE" w14:textId="77777777" w:rsidR="00DA17AA" w:rsidRDefault="00DA17AA" w:rsidP="00034E32">
      <w:pPr>
        <w:pStyle w:val="CourseTermsB"/>
      </w:pPr>
      <w:r>
        <w:t>In-person, Term 2</w:t>
      </w:r>
    </w:p>
    <w:p w14:paraId="637803D0" w14:textId="77777777" w:rsidR="00DA17AA" w:rsidRDefault="00DA17AA" w:rsidP="00DA17AA">
      <w:pPr>
        <w:pStyle w:val="CoursesText"/>
      </w:pPr>
      <w:r>
        <w:t>This session will focus on developing transferable leadership skills for roles outside academia. Learn what employers are looking for and what you can do to gain experience in this key area.</w:t>
      </w:r>
    </w:p>
    <w:p w14:paraId="74C4DC04" w14:textId="02EA97ED" w:rsidR="00DA17AA" w:rsidRDefault="00DA17AA" w:rsidP="00034E32">
      <w:pPr>
        <w:pStyle w:val="CourseHeading"/>
      </w:pPr>
      <w:proofErr w:type="gramStart"/>
      <w:r>
        <w:t>Researchers</w:t>
      </w:r>
      <w:proofErr w:type="gramEnd"/>
      <w:r>
        <w:t xml:space="preserve"> skills for setting up your own start up: advice from founders and CEOs</w:t>
      </w:r>
    </w:p>
    <w:p w14:paraId="6F48E80B" w14:textId="77777777" w:rsidR="00DA17AA" w:rsidRDefault="00DA17AA" w:rsidP="00034E32">
      <w:pPr>
        <w:pStyle w:val="CourseTermsB"/>
      </w:pPr>
      <w:r>
        <w:t>In-person, Term 3</w:t>
      </w:r>
    </w:p>
    <w:p w14:paraId="5AFAE74E" w14:textId="77777777" w:rsidR="00DA17AA" w:rsidRDefault="00DA17AA" w:rsidP="00DA17AA">
      <w:pPr>
        <w:pStyle w:val="CoursesText"/>
      </w:pPr>
      <w:r>
        <w:t>Get advice on how to start your own start-up/freelance business from CEOs and</w:t>
      </w:r>
      <w:r w:rsidR="00034E32">
        <w:t> </w:t>
      </w:r>
      <w:r>
        <w:t>founders who have made the switch from academia to entrepreneurship.</w:t>
      </w:r>
    </w:p>
    <w:p w14:paraId="1BAF9C74" w14:textId="59026C64" w:rsidR="00DA17AA" w:rsidRDefault="00DA17AA" w:rsidP="00034E32">
      <w:pPr>
        <w:pStyle w:val="CourseHeading"/>
      </w:pPr>
      <w:r>
        <w:t>Academic career planning for PhDs</w:t>
      </w:r>
    </w:p>
    <w:p w14:paraId="6688782C" w14:textId="77777777" w:rsidR="00DA17AA" w:rsidRDefault="00DA17AA" w:rsidP="00034E32">
      <w:pPr>
        <w:pStyle w:val="CourseTermsB"/>
      </w:pPr>
      <w:r>
        <w:t>Online, Terms 1, 2 &amp; 3</w:t>
      </w:r>
    </w:p>
    <w:p w14:paraId="1C770BD9" w14:textId="77777777" w:rsidR="00DA17AA" w:rsidRDefault="00DA17AA" w:rsidP="00DA17AA">
      <w:pPr>
        <w:pStyle w:val="CoursesText"/>
      </w:pPr>
      <w:r>
        <w:t>In this workshop we focus on an academic career path, with particular attention to</w:t>
      </w:r>
      <w:r w:rsidR="00034E32">
        <w:t> </w:t>
      </w:r>
      <w:r>
        <w:t>experience, achievements and personal qualities needed to be successful in securing an academic position.</w:t>
      </w:r>
    </w:p>
    <w:p w14:paraId="373FCDE7" w14:textId="69F1F1F2" w:rsidR="00DA17AA" w:rsidRDefault="00DA17AA" w:rsidP="00034E32">
      <w:pPr>
        <w:pStyle w:val="CourseHeading"/>
      </w:pPr>
      <w:r>
        <w:t>Academic career planning for research staff</w:t>
      </w:r>
    </w:p>
    <w:p w14:paraId="1E0E51D6" w14:textId="77777777" w:rsidR="00DA17AA" w:rsidRDefault="00DA17AA" w:rsidP="00034E32">
      <w:pPr>
        <w:pStyle w:val="CourseTermsB"/>
      </w:pPr>
      <w:r>
        <w:t>Online, Terms 1, 2 &amp; 3</w:t>
      </w:r>
    </w:p>
    <w:p w14:paraId="26663597" w14:textId="77777777" w:rsidR="00DA17AA" w:rsidRDefault="00DA17AA" w:rsidP="00DA17AA">
      <w:pPr>
        <w:pStyle w:val="CoursesText"/>
      </w:pPr>
      <w:r>
        <w:t>In this workshop we focus on an academic career path, with particular attention to</w:t>
      </w:r>
      <w:r w:rsidR="00034E32">
        <w:t> </w:t>
      </w:r>
      <w:r>
        <w:t>experience, achievements and personal qualities needed to be successful in securing an academic position.</w:t>
      </w:r>
    </w:p>
    <w:p w14:paraId="0FC6496D" w14:textId="77777777" w:rsidR="00DA17AA" w:rsidRDefault="00DA17AA" w:rsidP="00034E32">
      <w:pPr>
        <w:pStyle w:val="CourseHeading"/>
      </w:pPr>
      <w:r>
        <w:t>Effective academic applications</w:t>
      </w:r>
    </w:p>
    <w:p w14:paraId="44FB89E1" w14:textId="77777777" w:rsidR="00DA17AA" w:rsidRDefault="00DA17AA" w:rsidP="00034E32">
      <w:pPr>
        <w:pStyle w:val="CourseTermsB"/>
      </w:pPr>
      <w:r>
        <w:t>Online or in-person, Terms 1, 2 &amp; 3</w:t>
      </w:r>
    </w:p>
    <w:p w14:paraId="7700F6E9" w14:textId="77777777" w:rsidR="00DA17AA" w:rsidRDefault="00DA17AA" w:rsidP="00DA17AA">
      <w:pPr>
        <w:pStyle w:val="CoursesText"/>
      </w:pPr>
      <w:r>
        <w:t>This workshop will help you: Develop an awareness of the experience, personal qualities and achievements academic recruiters are looking for in applicants for research and teaching positions; and be able to effectively market your skills, experience and motivation for research and teaching positions to an academic recruiter in CVs and motivational statements / cover letters.</w:t>
      </w:r>
    </w:p>
    <w:p w14:paraId="05DA79FF" w14:textId="77777777" w:rsidR="00DA17AA" w:rsidRDefault="00DA17AA" w:rsidP="00034E32">
      <w:pPr>
        <w:pStyle w:val="CourseHeading"/>
      </w:pPr>
      <w:bookmarkStart w:id="32" w:name="P_51"/>
      <w:r>
        <w:lastRenderedPageBreak/>
        <w:t>Effective academic interviews</w:t>
      </w:r>
    </w:p>
    <w:bookmarkEnd w:id="32"/>
    <w:p w14:paraId="2986E27C" w14:textId="77777777" w:rsidR="00DA17AA" w:rsidRDefault="00DA17AA" w:rsidP="00034E32">
      <w:pPr>
        <w:pStyle w:val="CourseTermsB"/>
      </w:pPr>
      <w:r>
        <w:t>In-person, Terms 1, 2 &amp; 3</w:t>
      </w:r>
    </w:p>
    <w:p w14:paraId="6D75C0B9" w14:textId="77777777" w:rsidR="00DA17AA" w:rsidRDefault="00DA17AA" w:rsidP="00DA17AA">
      <w:pPr>
        <w:pStyle w:val="CoursesText"/>
      </w:pPr>
      <w:r>
        <w:t>This interactive workshop focuses on improving your interview performance through helping you: Gain a better understanding of common academic interview formats and questions for research and teaching positions; formulate a strategy for interview preparation; develop an awareness of the ways you can maximise your impact in an interview situation; and actively practice your answers to common interview questions and gain peer to peer feedback.</w:t>
      </w:r>
    </w:p>
    <w:p w14:paraId="17C47184" w14:textId="77777777" w:rsidR="00DA17AA" w:rsidRDefault="00DA17AA" w:rsidP="00034E32">
      <w:pPr>
        <w:pStyle w:val="CourseHeading"/>
      </w:pPr>
      <w:r>
        <w:t>Race and identity in academic careers</w:t>
      </w:r>
    </w:p>
    <w:p w14:paraId="664392EB" w14:textId="77777777" w:rsidR="00DA17AA" w:rsidRDefault="00DA17AA" w:rsidP="00034E32">
      <w:pPr>
        <w:pStyle w:val="CourseTermsB"/>
      </w:pPr>
      <w:r>
        <w:t>Online, Term 2</w:t>
      </w:r>
    </w:p>
    <w:p w14:paraId="3B27C9EF" w14:textId="77777777" w:rsidR="00DA17AA" w:rsidRDefault="00DA17AA" w:rsidP="00DA17AA">
      <w:pPr>
        <w:pStyle w:val="CoursesText"/>
      </w:pPr>
      <w:r>
        <w:t xml:space="preserve">This panel sees academics of colour sharing their experiences of career progression within </w:t>
      </w:r>
      <w:proofErr w:type="gramStart"/>
      <w:r>
        <w:t>academia, and</w:t>
      </w:r>
      <w:proofErr w:type="gramEnd"/>
      <w:r>
        <w:t xml:space="preserve"> gives attendees the chance to ask their questions.</w:t>
      </w:r>
    </w:p>
    <w:p w14:paraId="62C2A1BE" w14:textId="77777777" w:rsidR="00DA17AA" w:rsidRDefault="00DA17AA" w:rsidP="00034E32">
      <w:pPr>
        <w:pStyle w:val="CourseHeading"/>
      </w:pPr>
      <w:r>
        <w:t>What's the story with narrative CVs?</w:t>
      </w:r>
    </w:p>
    <w:p w14:paraId="5FC3DC26" w14:textId="77777777" w:rsidR="00DA17AA" w:rsidRDefault="00DA17AA" w:rsidP="00034E32">
      <w:pPr>
        <w:pStyle w:val="CourseTermsB"/>
      </w:pPr>
      <w:r>
        <w:t>Online, Terms 1 &amp; 3</w:t>
      </w:r>
    </w:p>
    <w:p w14:paraId="2307C077" w14:textId="77777777" w:rsidR="00DA17AA" w:rsidRDefault="00DA17AA" w:rsidP="00DA17AA">
      <w:pPr>
        <w:pStyle w:val="CoursesText"/>
      </w:pPr>
      <w:r>
        <w:t>We will explore what a narrative CV is, and the challenges and opportunities it presents. We will offer tips for selling yourself effectively using this new resume format.</w:t>
      </w:r>
    </w:p>
    <w:p w14:paraId="0748F727" w14:textId="77777777" w:rsidR="00DA17AA" w:rsidRDefault="00DA17AA" w:rsidP="00034E32">
      <w:pPr>
        <w:pStyle w:val="CourseHeading"/>
      </w:pPr>
      <w:r>
        <w:t>Nature Masterclass: Getting an academic research position (self-paced)</w:t>
      </w:r>
    </w:p>
    <w:p w14:paraId="153E4E70" w14:textId="77777777" w:rsidR="00DA17AA" w:rsidRDefault="00DA17AA" w:rsidP="00034E32">
      <w:pPr>
        <w:pStyle w:val="CourseTermsB"/>
      </w:pPr>
      <w:r>
        <w:t>Self-paced, Accessible all year</w:t>
      </w:r>
    </w:p>
    <w:p w14:paraId="3897DA0E" w14:textId="77777777" w:rsidR="00DA17AA" w:rsidRDefault="00DA17AA" w:rsidP="00DA17AA">
      <w:pPr>
        <w:pStyle w:val="CoursesText"/>
      </w:pPr>
      <w:r>
        <w:t>Prepare yourself to take your next career step, into either a postdoc or faculty role.</w:t>
      </w:r>
    </w:p>
    <w:p w14:paraId="1695B608" w14:textId="2AEA0AD2" w:rsidR="00DA17AA" w:rsidRDefault="00DA17AA" w:rsidP="00034E32">
      <w:pPr>
        <w:pStyle w:val="CourseHeading"/>
      </w:pPr>
      <w:r>
        <w:t xml:space="preserve">How do I know what </w:t>
      </w:r>
      <w:proofErr w:type="spellStart"/>
      <w:r>
        <w:t>i'll</w:t>
      </w:r>
      <w:proofErr w:type="spellEnd"/>
      <w:r>
        <w:t xml:space="preserve"> like? Identifying your motivator, </w:t>
      </w:r>
      <w:proofErr w:type="gramStart"/>
      <w:r>
        <w:t>strengths</w:t>
      </w:r>
      <w:proofErr w:type="gramEnd"/>
      <w:r>
        <w:t xml:space="preserve"> and interests</w:t>
      </w:r>
    </w:p>
    <w:p w14:paraId="3A22BA32" w14:textId="77777777" w:rsidR="00DA17AA" w:rsidRDefault="00DA17AA" w:rsidP="00034E32">
      <w:pPr>
        <w:pStyle w:val="CourseTermsB"/>
      </w:pPr>
      <w:r>
        <w:t>Online or in-person, Terms 1, 2 &amp; 3</w:t>
      </w:r>
    </w:p>
    <w:p w14:paraId="614DEFEC" w14:textId="77777777" w:rsidR="00DA17AA" w:rsidRDefault="00DA17AA" w:rsidP="00DA17AA">
      <w:pPr>
        <w:pStyle w:val="CoursesText"/>
      </w:pPr>
      <w:r>
        <w:t xml:space="preserve">How can you assess the attractiveness of career options if you do not know what you want? This workshop will help you reflect on what makes you tick. We look at the first stage of any career planning process – self-awareness, consider its elements: motivators/values, strengths and skills, </w:t>
      </w:r>
      <w:proofErr w:type="gramStart"/>
      <w:r>
        <w:t>interests</w:t>
      </w:r>
      <w:proofErr w:type="gramEnd"/>
      <w:r>
        <w:t xml:space="preserve"> and personality, and discuss their importance in career planning.</w:t>
      </w:r>
    </w:p>
    <w:p w14:paraId="45EAC52B" w14:textId="77777777" w:rsidR="00DA17AA" w:rsidRDefault="00DA17AA" w:rsidP="00034E32">
      <w:pPr>
        <w:pStyle w:val="CourseHeading"/>
      </w:pPr>
      <w:r>
        <w:t>One-to-one careers appointments: 30-minute careers guidance</w:t>
      </w:r>
    </w:p>
    <w:p w14:paraId="5A9ADCAF" w14:textId="77777777" w:rsidR="00DA17AA" w:rsidRDefault="00DA17AA" w:rsidP="00034E32">
      <w:pPr>
        <w:pStyle w:val="CourseTermsB"/>
      </w:pPr>
      <w:r>
        <w:t>Online or in-person, Term 1</w:t>
      </w:r>
    </w:p>
    <w:p w14:paraId="630C0131" w14:textId="77777777" w:rsidR="00DA17AA" w:rsidRDefault="00DA17AA" w:rsidP="00DA17AA">
      <w:pPr>
        <w:pStyle w:val="CoursesText"/>
      </w:pPr>
      <w:r>
        <w:t xml:space="preserve">Research students and staff can have one-to-one careers appointment with UCL researcher careers specialists. You can use these confidential appointments to discuss anything career-related, such as gaining feedback on your CVs, cover letters and application forms, having a sounding board for career decisions, and exploring paths within and beyond academia. These appointments could be a one-off chat, or they may form the basis of more long-running career coaching. Researcher Appointments are 30 minutes </w:t>
      </w:r>
      <w:proofErr w:type="gramStart"/>
      <w:r>
        <w:t>long, and</w:t>
      </w:r>
      <w:proofErr w:type="gramEnd"/>
      <w:r>
        <w:t xml:space="preserve"> are available both online and face-to-face.</w:t>
      </w:r>
    </w:p>
    <w:p w14:paraId="2379F744" w14:textId="77777777" w:rsidR="00DA17AA" w:rsidRDefault="00DA17AA" w:rsidP="00034E32">
      <w:pPr>
        <w:pStyle w:val="CourseHeading"/>
      </w:pPr>
      <w:r>
        <w:t>One-to-one careers appointments: 60-minute mock interview</w:t>
      </w:r>
    </w:p>
    <w:p w14:paraId="190FACAB" w14:textId="77777777" w:rsidR="00DA17AA" w:rsidRDefault="00DA17AA" w:rsidP="00034E32">
      <w:pPr>
        <w:pStyle w:val="CourseTermsB"/>
      </w:pPr>
      <w:r>
        <w:t>Online or in-person, Term 1</w:t>
      </w:r>
    </w:p>
    <w:p w14:paraId="3E71F250" w14:textId="77777777" w:rsidR="00DA17AA" w:rsidRDefault="00DA17AA" w:rsidP="00DA17AA">
      <w:pPr>
        <w:pStyle w:val="CoursesText"/>
      </w:pPr>
      <w:r>
        <w:t>If you have an interview coming up, whether it’s for a role within or beyond academia, you can book a 1-hour mock interview session to practice with a researcher careers expert and receive feedback before the real thing.</w:t>
      </w:r>
    </w:p>
    <w:p w14:paraId="54F833AC" w14:textId="5C092C01" w:rsidR="00DA17AA" w:rsidRDefault="00034E32" w:rsidP="00034E32">
      <w:pPr>
        <w:pStyle w:val="CourseHeading"/>
      </w:pPr>
      <w:r>
        <w:br w:type="column"/>
      </w:r>
      <w:bookmarkStart w:id="33" w:name="P_52"/>
      <w:r w:rsidR="00DA17AA">
        <w:lastRenderedPageBreak/>
        <w:t>Preparing for your viva</w:t>
      </w:r>
      <w:bookmarkEnd w:id="33"/>
    </w:p>
    <w:p w14:paraId="05FA0FD2" w14:textId="77777777" w:rsidR="00DA17AA" w:rsidRDefault="00DA17AA" w:rsidP="00034E32">
      <w:pPr>
        <w:pStyle w:val="CourseTermsB"/>
      </w:pPr>
      <w:r>
        <w:t>Online, Terms 1, 2 &amp; 3</w:t>
      </w:r>
    </w:p>
    <w:p w14:paraId="653DB205" w14:textId="77777777" w:rsidR="00DA17AA" w:rsidRDefault="00DA17AA" w:rsidP="00DA17AA">
      <w:pPr>
        <w:pStyle w:val="CoursesText"/>
      </w:pPr>
      <w:r>
        <w:t>This course will help you prepare thoroughly for your viva. You will learn what examiners are really looking for and how to prepare for likely questions. There will also be an opportunity to have a mock-viva.</w:t>
      </w:r>
    </w:p>
    <w:p w14:paraId="765D0456" w14:textId="77777777" w:rsidR="00DA17AA" w:rsidRDefault="00DA17AA" w:rsidP="00034E32">
      <w:pPr>
        <w:pStyle w:val="CourseHeading"/>
      </w:pPr>
      <w:r>
        <w:t>Preparing for your viva for non-native speakers</w:t>
      </w:r>
    </w:p>
    <w:p w14:paraId="697C43F6" w14:textId="77777777" w:rsidR="00DA17AA" w:rsidRDefault="00DA17AA" w:rsidP="00034E32">
      <w:pPr>
        <w:pStyle w:val="CourseTermsB"/>
      </w:pPr>
      <w:r>
        <w:t>Online or in-person, Terms 1, 2 &amp; 3</w:t>
      </w:r>
    </w:p>
    <w:p w14:paraId="6D91B3AD" w14:textId="77777777" w:rsidR="00DA17AA" w:rsidRDefault="00DA17AA" w:rsidP="00DA17AA">
      <w:pPr>
        <w:pStyle w:val="CoursesText"/>
      </w:pPr>
      <w:r>
        <w:t>These 2 x 2-hour workshops for PhD students* whose first language is not English are designed to provide an awareness of what a Viva examination involves and how non-native speakers can successfully prepare for this oral component of their PhD.</w:t>
      </w:r>
    </w:p>
    <w:p w14:paraId="6538251B" w14:textId="144558F1" w:rsidR="00DA17AA" w:rsidRDefault="00DA17AA" w:rsidP="00034E32">
      <w:pPr>
        <w:pStyle w:val="CourseHeading"/>
      </w:pPr>
      <w:r>
        <w:t>Succeeding as a part-time doctoral researcher</w:t>
      </w:r>
    </w:p>
    <w:p w14:paraId="0AE355A4" w14:textId="77777777" w:rsidR="00DA17AA" w:rsidRDefault="00DA17AA" w:rsidP="00034E32">
      <w:pPr>
        <w:pStyle w:val="CourseTermsB"/>
      </w:pPr>
      <w:r>
        <w:t>Online, Terms 2 &amp; 3</w:t>
      </w:r>
    </w:p>
    <w:p w14:paraId="4E5936AA" w14:textId="77777777" w:rsidR="00DA17AA" w:rsidRDefault="00DA17AA" w:rsidP="00DA17AA">
      <w:pPr>
        <w:pStyle w:val="CoursesText"/>
      </w:pPr>
      <w:r>
        <w:t>This course will help you to survive and thrive as a part time doctoral researcher. It</w:t>
      </w:r>
      <w:r w:rsidR="00034E32">
        <w:t> </w:t>
      </w:r>
      <w:r>
        <w:t>will equip you with the knowledge and skills you need to manage your project alongside the rest of your life.</w:t>
      </w:r>
    </w:p>
    <w:p w14:paraId="1D94F81C" w14:textId="77777777" w:rsidR="00DA17AA" w:rsidRDefault="00DA17AA" w:rsidP="00034E32">
      <w:pPr>
        <w:pStyle w:val="CourseHeading"/>
      </w:pPr>
      <w:r>
        <w:t>The PhD Journey: 7 methods for common challenges</w:t>
      </w:r>
    </w:p>
    <w:p w14:paraId="76FF1420" w14:textId="77777777" w:rsidR="00DA17AA" w:rsidRDefault="00DA17AA" w:rsidP="00034E32">
      <w:pPr>
        <w:pStyle w:val="CourseTermsB"/>
      </w:pPr>
      <w:r>
        <w:t>Online, Terms 1 &amp; 2</w:t>
      </w:r>
    </w:p>
    <w:p w14:paraId="3CAB598F" w14:textId="77777777" w:rsidR="00DA17AA" w:rsidRDefault="00DA17AA" w:rsidP="00DA17AA">
      <w:pPr>
        <w:pStyle w:val="CoursesText"/>
      </w:pPr>
      <w:r>
        <w:t xml:space="preserve">What do research students do to finish on time, to overcome isolation, </w:t>
      </w:r>
      <w:proofErr w:type="gramStart"/>
      <w:r>
        <w:t>doubt</w:t>
      </w:r>
      <w:proofErr w:type="gramEnd"/>
      <w:r>
        <w:t xml:space="preserve"> and writer’s block, and to enjoy the process? And just as importantly what do they do in order to spend guilt-free time with their family and friends and perhaps even have holidays? If this sounds appealing, then this session will be of particular use to you.</w:t>
      </w:r>
    </w:p>
    <w:p w14:paraId="34F5B806" w14:textId="77777777" w:rsidR="00DA17AA" w:rsidRDefault="00DA17AA" w:rsidP="00034E32">
      <w:pPr>
        <w:pStyle w:val="CourseHeading"/>
      </w:pPr>
      <w:r>
        <w:t xml:space="preserve">The PhD Journey: maintaining </w:t>
      </w:r>
      <w:proofErr w:type="gramStart"/>
      <w:r>
        <w:t>motivation</w:t>
      </w:r>
      <w:proofErr w:type="gramEnd"/>
    </w:p>
    <w:p w14:paraId="51A18A88" w14:textId="77777777" w:rsidR="00DA17AA" w:rsidRDefault="00DA17AA" w:rsidP="00034E32">
      <w:pPr>
        <w:pStyle w:val="CourseTermsB"/>
      </w:pPr>
      <w:r>
        <w:t>Online, Terms 1, 2 &amp; 3</w:t>
      </w:r>
    </w:p>
    <w:p w14:paraId="3629257B" w14:textId="77777777" w:rsidR="00DA17AA" w:rsidRDefault="00DA17AA" w:rsidP="00DA17AA">
      <w:pPr>
        <w:pStyle w:val="CoursesText"/>
      </w:pPr>
      <w:r>
        <w:t>Are you feeling unmotivated when it comes to working on your PhD? Join us for an online workshop as we explore a range of tips and tools for maintaining motivation throughout your doctorate.</w:t>
      </w:r>
    </w:p>
    <w:p w14:paraId="4C185279" w14:textId="77777777" w:rsidR="00DA17AA" w:rsidRDefault="00DA17AA" w:rsidP="00034E32">
      <w:pPr>
        <w:pStyle w:val="CourseHeading"/>
      </w:pPr>
      <w:r>
        <w:t xml:space="preserve">The PhD Journey: managing as a </w:t>
      </w:r>
      <w:proofErr w:type="gramStart"/>
      <w:r>
        <w:t>researcher</w:t>
      </w:r>
      <w:proofErr w:type="gramEnd"/>
    </w:p>
    <w:p w14:paraId="5C20D4EE" w14:textId="77777777" w:rsidR="00DA17AA" w:rsidRDefault="00DA17AA" w:rsidP="00034E32">
      <w:pPr>
        <w:pStyle w:val="CourseTermsB"/>
      </w:pPr>
      <w:r>
        <w:t xml:space="preserve">Online, or in-person </w:t>
      </w:r>
      <w:r w:rsidRPr="00034E32">
        <w:t>Terms</w:t>
      </w:r>
      <w:r>
        <w:t xml:space="preserve"> 1, 2 &amp; 3</w:t>
      </w:r>
    </w:p>
    <w:p w14:paraId="705B03F5" w14:textId="77777777" w:rsidR="00DA17AA" w:rsidRDefault="00DA17AA" w:rsidP="00DA17AA">
      <w:pPr>
        <w:pStyle w:val="CoursesText"/>
      </w:pPr>
      <w:r>
        <w:t>To embed the importance of taking responsibility for the management of research and to equip participants with the approaches needed to develop as independent researchers, able to justify their research decisions to others.</w:t>
      </w:r>
    </w:p>
    <w:p w14:paraId="0117AEBB" w14:textId="6A10524F" w:rsidR="00DA17AA" w:rsidRDefault="00DA17AA" w:rsidP="00034E32">
      <w:pPr>
        <w:pStyle w:val="CourseHeading"/>
      </w:pPr>
      <w:r>
        <w:t xml:space="preserve">The PhD Journey: preparing for </w:t>
      </w:r>
      <w:proofErr w:type="gramStart"/>
      <w:r>
        <w:t>transfer</w:t>
      </w:r>
      <w:proofErr w:type="gramEnd"/>
    </w:p>
    <w:p w14:paraId="4F92F98A" w14:textId="77777777" w:rsidR="00DA17AA" w:rsidRDefault="00DA17AA" w:rsidP="00034E32">
      <w:pPr>
        <w:pStyle w:val="CourseTermsB"/>
      </w:pPr>
      <w:r>
        <w:t>Online, Terms 2 &amp; 3</w:t>
      </w:r>
    </w:p>
    <w:p w14:paraId="547BFE8B" w14:textId="77777777" w:rsidR="00DA17AA" w:rsidRDefault="00DA17AA" w:rsidP="00DA17AA">
      <w:pPr>
        <w:pStyle w:val="CoursesText"/>
      </w:pPr>
      <w:r>
        <w:t>This course explains and de-mystifies the transfer process. Participants report that it</w:t>
      </w:r>
      <w:r w:rsidR="00034E32">
        <w:t> </w:t>
      </w:r>
      <w:r>
        <w:t>is very reassuring as it helps plan how to approach the transfer process.</w:t>
      </w:r>
    </w:p>
    <w:p w14:paraId="4A3C6A91" w14:textId="77777777" w:rsidR="00DA17AA" w:rsidRDefault="00DA17AA" w:rsidP="00034E32">
      <w:pPr>
        <w:pStyle w:val="CourseHeading"/>
      </w:pPr>
      <w:r>
        <w:t xml:space="preserve">The PhD journey: producing thesis and </w:t>
      </w:r>
      <w:proofErr w:type="gramStart"/>
      <w:r>
        <w:t>reports</w:t>
      </w:r>
      <w:proofErr w:type="gramEnd"/>
    </w:p>
    <w:p w14:paraId="0AD11582" w14:textId="77777777" w:rsidR="00DA17AA" w:rsidRDefault="00DA17AA" w:rsidP="00034E32">
      <w:pPr>
        <w:pStyle w:val="CourseTermsB"/>
      </w:pPr>
      <w:r>
        <w:t>Online or in-person, Terms 2 &amp; 3</w:t>
      </w:r>
    </w:p>
    <w:p w14:paraId="4162A90E" w14:textId="77777777" w:rsidR="00DA17AA" w:rsidRDefault="00DA17AA" w:rsidP="00DA17AA">
      <w:pPr>
        <w:pStyle w:val="CoursesText"/>
      </w:pPr>
      <w:r>
        <w:t>This course provides participants with an approach to academic writing which will help them produce high quality work to deadlines, and to write with greater confidence and clarity.</w:t>
      </w:r>
    </w:p>
    <w:p w14:paraId="6A79CA49" w14:textId="7DD0EE80" w:rsidR="00DA17AA" w:rsidRDefault="00034E32" w:rsidP="00034E32">
      <w:pPr>
        <w:pStyle w:val="CourseHeading"/>
      </w:pPr>
      <w:r>
        <w:br w:type="column"/>
      </w:r>
      <w:bookmarkStart w:id="34" w:name="P_53"/>
      <w:r w:rsidR="00DA17AA">
        <w:lastRenderedPageBreak/>
        <w:t xml:space="preserve">The PhD Journey: reading and literature </w:t>
      </w:r>
      <w:proofErr w:type="gramStart"/>
      <w:r w:rsidR="00DA17AA">
        <w:t>review</w:t>
      </w:r>
      <w:bookmarkEnd w:id="34"/>
      <w:proofErr w:type="gramEnd"/>
    </w:p>
    <w:p w14:paraId="5D524323" w14:textId="77777777" w:rsidR="00DA17AA" w:rsidRDefault="00DA17AA" w:rsidP="00034E32">
      <w:pPr>
        <w:pStyle w:val="CourseTermsB"/>
      </w:pPr>
      <w:r>
        <w:t>Online or in-person, Terms 1 &amp; 2</w:t>
      </w:r>
    </w:p>
    <w:p w14:paraId="1E5B0BDF" w14:textId="77777777" w:rsidR="00DA17AA" w:rsidRDefault="00DA17AA" w:rsidP="00DA17AA">
      <w:pPr>
        <w:pStyle w:val="CoursesText"/>
      </w:pPr>
      <w:r>
        <w:t>Designed to develop your skills and confidence in your selections from the literature in your field, to be more effective when reading, and to learn strategies for important written work such as literature reviews.</w:t>
      </w:r>
    </w:p>
    <w:p w14:paraId="16FA09BD" w14:textId="77777777" w:rsidR="00DA17AA" w:rsidRDefault="00DA17AA" w:rsidP="00034E32">
      <w:pPr>
        <w:pStyle w:val="CourseHeading"/>
      </w:pPr>
      <w:r>
        <w:t xml:space="preserve">The PhD Journey: start your </w:t>
      </w:r>
      <w:proofErr w:type="gramStart"/>
      <w:r>
        <w:t>PhD</w:t>
      </w:r>
      <w:proofErr w:type="gramEnd"/>
    </w:p>
    <w:p w14:paraId="11544C30" w14:textId="77777777" w:rsidR="00DA17AA" w:rsidRDefault="00DA17AA" w:rsidP="00034E32">
      <w:pPr>
        <w:pStyle w:val="CourseTermsB"/>
      </w:pPr>
      <w:r>
        <w:t>Online, Terms 1 &amp; 2</w:t>
      </w:r>
    </w:p>
    <w:p w14:paraId="72732CD2" w14:textId="77777777" w:rsidR="00DA17AA" w:rsidRDefault="00DA17AA" w:rsidP="00DA17AA">
      <w:pPr>
        <w:pStyle w:val="CoursesText"/>
      </w:pPr>
      <w:r>
        <w:t>This course explains how to be successful in your PhD studies. It covers the key habits of a successful PhD candidate, using interactive worked examples.</w:t>
      </w:r>
    </w:p>
    <w:p w14:paraId="39FAA0D7" w14:textId="77777777" w:rsidR="00DA17AA" w:rsidRDefault="00DA17AA" w:rsidP="00034E32">
      <w:pPr>
        <w:pStyle w:val="CourseHeading"/>
      </w:pPr>
      <w:r>
        <w:t xml:space="preserve">The PhD Journey: techniques to reduce </w:t>
      </w:r>
      <w:proofErr w:type="gramStart"/>
      <w:r>
        <w:t>stress</w:t>
      </w:r>
      <w:proofErr w:type="gramEnd"/>
    </w:p>
    <w:p w14:paraId="5EF9249B" w14:textId="77777777" w:rsidR="00DA17AA" w:rsidRDefault="00DA17AA" w:rsidP="00034E32">
      <w:pPr>
        <w:pStyle w:val="CourseTermsB"/>
      </w:pPr>
      <w:r>
        <w:t>Online, Terms 1 &amp; 2</w:t>
      </w:r>
    </w:p>
    <w:p w14:paraId="31F4CD58" w14:textId="77777777" w:rsidR="00DA17AA" w:rsidRDefault="00DA17AA" w:rsidP="00DA17AA">
      <w:pPr>
        <w:pStyle w:val="CoursesText"/>
      </w:pPr>
      <w:r>
        <w:t>This workshop will examine how stress impacts the mind and body. We will discuss a range of stress-reduction techniques that can be incorporated into your daily routine.</w:t>
      </w:r>
    </w:p>
    <w:p w14:paraId="3848B396" w14:textId="39FF28FE" w:rsidR="00DA17AA" w:rsidRDefault="00DA17AA" w:rsidP="00034E32">
      <w:pPr>
        <w:pStyle w:val="CourseHeading"/>
      </w:pPr>
      <w:r>
        <w:t xml:space="preserve">The PhD Journey: troubleshooting 1:1 </w:t>
      </w:r>
      <w:proofErr w:type="gramStart"/>
      <w:r>
        <w:t>clinics</w:t>
      </w:r>
      <w:proofErr w:type="gramEnd"/>
    </w:p>
    <w:p w14:paraId="33E10B6A" w14:textId="77777777" w:rsidR="00DA17AA" w:rsidRDefault="00DA17AA" w:rsidP="00034E32">
      <w:pPr>
        <w:pStyle w:val="CourseTermsB"/>
      </w:pPr>
      <w:r>
        <w:t>Online, Terms 2 &amp; 3</w:t>
      </w:r>
    </w:p>
    <w:p w14:paraId="5B7FB115" w14:textId="77777777" w:rsidR="00DA17AA" w:rsidRDefault="00DA17AA" w:rsidP="00DA17AA">
      <w:pPr>
        <w:pStyle w:val="CoursesText"/>
      </w:pPr>
      <w:r>
        <w:t>An opportunity to talk through PhD-related problems in complete confidence and to</w:t>
      </w:r>
      <w:r w:rsidR="00034E32">
        <w:t> </w:t>
      </w:r>
      <w:r>
        <w:t>see how to work through to a solution.</w:t>
      </w:r>
    </w:p>
    <w:p w14:paraId="581E64B2" w14:textId="618D4EB1" w:rsidR="00DA17AA" w:rsidRDefault="00DA17AA" w:rsidP="00034E32">
      <w:pPr>
        <w:pStyle w:val="CourseHeading"/>
      </w:pPr>
      <w:r>
        <w:t>Balancing competing commitments for academics and</w:t>
      </w:r>
      <w:r w:rsidR="00034E32">
        <w:t> </w:t>
      </w:r>
      <w:r>
        <w:t>researchers</w:t>
      </w:r>
    </w:p>
    <w:p w14:paraId="14E4B7F3" w14:textId="79150721" w:rsidR="00DA17AA" w:rsidRDefault="00DA17AA" w:rsidP="00034E32">
      <w:pPr>
        <w:pStyle w:val="CourseTermsB"/>
      </w:pPr>
      <w:r>
        <w:t>Online, Terms 1 &amp; 2</w:t>
      </w:r>
    </w:p>
    <w:p w14:paraId="4CB948B9" w14:textId="77777777" w:rsidR="00DA17AA" w:rsidRDefault="00DA17AA" w:rsidP="00DA17AA">
      <w:pPr>
        <w:pStyle w:val="CoursesText"/>
      </w:pPr>
      <w:r>
        <w:t xml:space="preserve">Do you feel overwhelmed and exhausted by your to-do list? This workshop will explore how to better balance the many commitments on your plate. </w:t>
      </w:r>
    </w:p>
    <w:p w14:paraId="2571959C" w14:textId="77777777" w:rsidR="00DA17AA" w:rsidRDefault="00DA17AA" w:rsidP="00DA17AA">
      <w:pPr>
        <w:pStyle w:val="CoursesText"/>
      </w:pPr>
    </w:p>
    <w:p w14:paraId="11853B38" w14:textId="77777777" w:rsidR="00DA17AA" w:rsidRDefault="00DA17AA" w:rsidP="00034E32">
      <w:pPr>
        <w:pStyle w:val="CourseHeading"/>
      </w:pPr>
      <w:r>
        <w:t xml:space="preserve">Productivity and managing your </w:t>
      </w:r>
      <w:proofErr w:type="gramStart"/>
      <w:r>
        <w:t>workload</w:t>
      </w:r>
      <w:proofErr w:type="gramEnd"/>
    </w:p>
    <w:p w14:paraId="3F3D9A00" w14:textId="77777777" w:rsidR="00DA17AA" w:rsidRDefault="00DA17AA" w:rsidP="00034E32">
      <w:pPr>
        <w:pStyle w:val="CourseTermsB"/>
      </w:pPr>
      <w:r>
        <w:t>Online, Terms 1 &amp; 2</w:t>
      </w:r>
    </w:p>
    <w:p w14:paraId="60C455C4" w14:textId="77777777" w:rsidR="00DA17AA" w:rsidRDefault="00DA17AA" w:rsidP="00DA17AA">
      <w:pPr>
        <w:pStyle w:val="CoursesText"/>
      </w:pPr>
      <w:r>
        <w:t>When you have multiple responsibilities, it is invaluable to have prioritisation, resource negotiation and task management approaches, which will help you progress key project work alongside maintaining your other responsibilities. This workshop will introduce you to best practice techniques, that if you consistently implement will help you to be more productive. This session will cover; best practice in task management; how to prioritise workload; and how to negotiate resource.</w:t>
      </w:r>
    </w:p>
    <w:p w14:paraId="7352E577" w14:textId="77777777" w:rsidR="00DA17AA" w:rsidRDefault="00DA17AA" w:rsidP="00034E32">
      <w:pPr>
        <w:pStyle w:val="CourseHeading"/>
      </w:pPr>
      <w:r>
        <w:t xml:space="preserve">Time for research: taking control of your </w:t>
      </w:r>
      <w:proofErr w:type="gramStart"/>
      <w:r>
        <w:t>time</w:t>
      </w:r>
      <w:proofErr w:type="gramEnd"/>
    </w:p>
    <w:p w14:paraId="4E39FA4B" w14:textId="77777777" w:rsidR="00DA17AA" w:rsidRDefault="00DA17AA" w:rsidP="00034E32">
      <w:pPr>
        <w:pStyle w:val="CourseTermsB"/>
      </w:pPr>
      <w:r>
        <w:t>Online, Terms 1 &amp; 2</w:t>
      </w:r>
    </w:p>
    <w:p w14:paraId="47686A9C" w14:textId="77777777" w:rsidR="00DA17AA" w:rsidRDefault="00DA17AA" w:rsidP="00DA17AA">
      <w:pPr>
        <w:pStyle w:val="CoursesText"/>
      </w:pPr>
      <w:r>
        <w:t>As a busy researcher do you feel like you never have enough time to get to your research, particularly the writing part? And that other things like administration, committees, emails, project management etc demand all your time? This workshop shows you how to guarantee you spend high quality time on your research outputs. It covers prioritising, goal setting and managing competing demands in a university context. If you want to increase your research output without compromising your work/life balance, then this workshop is for you. Key aspects of this workshop have featured in the journal Nature.</w:t>
      </w:r>
    </w:p>
    <w:p w14:paraId="2A29EE4B" w14:textId="77777777" w:rsidR="00DA17AA" w:rsidRDefault="00DA17AA" w:rsidP="00034E32">
      <w:pPr>
        <w:pStyle w:val="CourseHeading"/>
      </w:pPr>
      <w:r>
        <w:t>Creativity in research</w:t>
      </w:r>
    </w:p>
    <w:p w14:paraId="25A782F9" w14:textId="77777777" w:rsidR="00DA17AA" w:rsidRDefault="00DA17AA" w:rsidP="00034E32">
      <w:pPr>
        <w:pStyle w:val="CourseTermsB"/>
      </w:pPr>
      <w:r>
        <w:t>Online, Terms 2 &amp; 3</w:t>
      </w:r>
    </w:p>
    <w:p w14:paraId="23D3B9E9" w14:textId="77777777" w:rsidR="00DA17AA" w:rsidRDefault="00DA17AA" w:rsidP="00DA17AA">
      <w:pPr>
        <w:pStyle w:val="CoursesText"/>
      </w:pPr>
      <w:r>
        <w:t>This session will help you learn a range of techniques that you can practice in order to become a more creative researcher. You will gain a better understanding of the current research in this area and how to apply it in a university setting.</w:t>
      </w:r>
    </w:p>
    <w:p w14:paraId="121C7201" w14:textId="77777777" w:rsidR="00DA17AA" w:rsidRDefault="00DA17AA" w:rsidP="00034E32">
      <w:pPr>
        <w:pStyle w:val="CourseHeading"/>
      </w:pPr>
      <w:bookmarkStart w:id="35" w:name="P_54"/>
      <w:r>
        <w:lastRenderedPageBreak/>
        <w:t>Defeating self-sabotage</w:t>
      </w:r>
    </w:p>
    <w:bookmarkEnd w:id="35"/>
    <w:p w14:paraId="684E5A8A" w14:textId="77777777" w:rsidR="00DA17AA" w:rsidRDefault="00DA17AA" w:rsidP="00034E32">
      <w:pPr>
        <w:pStyle w:val="CourseTermsB"/>
      </w:pPr>
      <w:r>
        <w:t>Online, Terms 1, 2 &amp; 3</w:t>
      </w:r>
    </w:p>
    <w:p w14:paraId="6A3C743C" w14:textId="0C41828F" w:rsidR="00DA17AA" w:rsidRDefault="00DA17AA" w:rsidP="00DA17AA">
      <w:pPr>
        <w:pStyle w:val="CoursesText"/>
      </w:pPr>
      <w:r>
        <w:t xml:space="preserve">Do you find that despite your best efforts to ‘work on your thesis’ or get your research output going it just doesn’t seem to be happening? Does there always seem to be something more urgent, </w:t>
      </w:r>
      <w:proofErr w:type="gramStart"/>
      <w:r>
        <w:t>interesting</w:t>
      </w:r>
      <w:proofErr w:type="gramEnd"/>
      <w:r>
        <w:t xml:space="preserve"> or important to do? Perhaps you are self-sabotaging. If you think you procrastinate, are a perfectionist, don’t say no often enough, are disorganised or are always 'busy', this seminar will help you to understand why your thesis or research isn’t getting done and what you can do about it.</w:t>
      </w:r>
    </w:p>
    <w:p w14:paraId="32D8C70B" w14:textId="77777777" w:rsidR="00DA17AA" w:rsidRDefault="00DA17AA" w:rsidP="00034E32">
      <w:pPr>
        <w:pStyle w:val="CourseHeading"/>
      </w:pPr>
      <w:r>
        <w:t>How to build compassionate resilience</w:t>
      </w:r>
    </w:p>
    <w:p w14:paraId="4158C2BE" w14:textId="77777777" w:rsidR="00DA17AA" w:rsidRDefault="00DA17AA" w:rsidP="00034E32">
      <w:pPr>
        <w:pStyle w:val="CourseTermsB"/>
      </w:pPr>
      <w:r>
        <w:t>Blended learning, Terms 1, 2 &amp; 3</w:t>
      </w:r>
    </w:p>
    <w:p w14:paraId="304120B5" w14:textId="77777777" w:rsidR="00DA17AA" w:rsidRDefault="00DA17AA" w:rsidP="00DA17AA">
      <w:pPr>
        <w:pStyle w:val="CoursesText"/>
      </w:pPr>
      <w:r>
        <w:t xml:space="preserve">Break the cycle of long, hard hours and total exhaustion. This course offers new sustainable ways of working beginning with self-compassion to create true resilience for </w:t>
      </w:r>
      <w:proofErr w:type="gramStart"/>
      <w:r>
        <w:t>ourselves</w:t>
      </w:r>
      <w:proofErr w:type="gramEnd"/>
      <w:r>
        <w:t xml:space="preserve"> and those around us.</w:t>
      </w:r>
    </w:p>
    <w:p w14:paraId="39D4AB3A" w14:textId="77777777" w:rsidR="00DA17AA" w:rsidRDefault="00DA17AA" w:rsidP="00034E32">
      <w:pPr>
        <w:pStyle w:val="CourseHeading"/>
      </w:pPr>
      <w:r>
        <w:t xml:space="preserve">Moving forward: how to overcome research career </w:t>
      </w:r>
      <w:proofErr w:type="gramStart"/>
      <w:r>
        <w:t>setbacks</w:t>
      </w:r>
      <w:proofErr w:type="gramEnd"/>
    </w:p>
    <w:p w14:paraId="2EB9A677" w14:textId="77777777" w:rsidR="00DA17AA" w:rsidRDefault="00DA17AA" w:rsidP="00034E32">
      <w:pPr>
        <w:pStyle w:val="CourseTermsB"/>
      </w:pPr>
      <w:r>
        <w:t>Online, Term 3</w:t>
      </w:r>
    </w:p>
    <w:p w14:paraId="193BF2D9" w14:textId="77777777" w:rsidR="00DA17AA" w:rsidRDefault="00DA17AA" w:rsidP="00DA17AA">
      <w:pPr>
        <w:pStyle w:val="CoursesText"/>
      </w:pPr>
      <w:r>
        <w:t>Have you ever failed an exam, had a paper rejected, or not been short-listed for a job? This workshop will consider how students can navigate through professional setbacks more quickly and easily.</w:t>
      </w:r>
    </w:p>
    <w:p w14:paraId="1B035805" w14:textId="77777777" w:rsidR="00DA17AA" w:rsidRDefault="00DA17AA" w:rsidP="00034E32">
      <w:pPr>
        <w:pStyle w:val="CourseHeading"/>
      </w:pPr>
      <w:r>
        <w:t>Overcoming imposter syndrome</w:t>
      </w:r>
    </w:p>
    <w:p w14:paraId="6A5468E4" w14:textId="77777777" w:rsidR="00DA17AA" w:rsidRDefault="00DA17AA" w:rsidP="00034E32">
      <w:pPr>
        <w:pStyle w:val="CourseTermsB"/>
      </w:pPr>
      <w:r>
        <w:t>Online, Terms 1 &amp; 2</w:t>
      </w:r>
    </w:p>
    <w:p w14:paraId="607AED42" w14:textId="77777777" w:rsidR="00DA17AA" w:rsidRDefault="00DA17AA" w:rsidP="00DA17AA">
      <w:pPr>
        <w:pStyle w:val="CoursesText"/>
      </w:pPr>
      <w:r>
        <w:t>This course will equip you with the best evidence-based knowledge currently available about imposter syndrome and train you in a range of proven techniques that you can apply to overcome it.</w:t>
      </w:r>
    </w:p>
    <w:p w14:paraId="3780006F" w14:textId="77777777" w:rsidR="00DA17AA" w:rsidRDefault="00DA17AA" w:rsidP="00034E32">
      <w:pPr>
        <w:pStyle w:val="CourseHeading"/>
      </w:pPr>
      <w:r>
        <w:t>Overcoming low confidence</w:t>
      </w:r>
    </w:p>
    <w:p w14:paraId="449D6DA1" w14:textId="77777777" w:rsidR="00DA17AA" w:rsidRDefault="00DA17AA" w:rsidP="00034E32">
      <w:pPr>
        <w:pStyle w:val="CourseTermsB"/>
      </w:pPr>
      <w:r>
        <w:t>In-person, Terms 2 &amp; 3</w:t>
      </w:r>
    </w:p>
    <w:p w14:paraId="5E1FCD0F" w14:textId="77777777" w:rsidR="00DA17AA" w:rsidRDefault="00DA17AA" w:rsidP="00DA17AA">
      <w:pPr>
        <w:pStyle w:val="CoursesText"/>
      </w:pPr>
      <w:r>
        <w:t>This course will enable you to understand the factors that influence confidence and equip you with techniques to sustainably increase confidence over time. We will introduce evidence-based tools, founded on leading social cognitive theory.</w:t>
      </w:r>
    </w:p>
    <w:p w14:paraId="3B640C0A" w14:textId="77777777" w:rsidR="00DA17AA" w:rsidRDefault="00DA17AA" w:rsidP="00034E32">
      <w:pPr>
        <w:pStyle w:val="CourseHeading"/>
      </w:pPr>
      <w:r>
        <w:t>Staying well during your research career</w:t>
      </w:r>
    </w:p>
    <w:p w14:paraId="082EAA63" w14:textId="77777777" w:rsidR="00DA17AA" w:rsidRDefault="00DA17AA" w:rsidP="00034E32">
      <w:pPr>
        <w:pStyle w:val="CourseTermsB"/>
      </w:pPr>
      <w:r>
        <w:t>Online, Term 3</w:t>
      </w:r>
    </w:p>
    <w:p w14:paraId="081DAE57" w14:textId="11D9EC26" w:rsidR="00DA17AA" w:rsidRDefault="00DA17AA" w:rsidP="00DA17AA">
      <w:pPr>
        <w:pStyle w:val="CoursesText"/>
      </w:pPr>
      <w:r>
        <w:t xml:space="preserve">Undertaking a PhD is both an exciting and challenging experience. It can be an emotional roller-coaster. The excitement of working on something you care about, exploring new ideas and </w:t>
      </w:r>
      <w:proofErr w:type="gramStart"/>
      <w:r>
        <w:t>making a contribution</w:t>
      </w:r>
      <w:proofErr w:type="gramEnd"/>
      <w:r>
        <w:t xml:space="preserve"> to knowledge. The challenges of feeling isolated and overwhelmed, dealing with setbacks, uncertainty, </w:t>
      </w:r>
      <w:proofErr w:type="gramStart"/>
      <w:r>
        <w:t>conflict</w:t>
      </w:r>
      <w:proofErr w:type="gramEnd"/>
      <w:r>
        <w:t xml:space="preserve"> and loss of motivation. Inevitably over the course of your PhD you will experience times when things aren’t going so well. This workshop draws on evidence-based strategies</w:t>
      </w:r>
      <w:r w:rsidR="00034E32">
        <w:t> </w:t>
      </w:r>
      <w:r>
        <w:t>to help YOU stay well during your PhD.</w:t>
      </w:r>
    </w:p>
    <w:p w14:paraId="20D15DE3" w14:textId="77777777" w:rsidR="00DA17AA" w:rsidRDefault="00DA17AA" w:rsidP="00034E32">
      <w:pPr>
        <w:pStyle w:val="CourseHeading"/>
      </w:pPr>
      <w:r>
        <w:t>Stress-reducing techniques for academics and researchers</w:t>
      </w:r>
    </w:p>
    <w:p w14:paraId="1B0B9AA5" w14:textId="77777777" w:rsidR="00DA17AA" w:rsidRDefault="00DA17AA" w:rsidP="00034E32">
      <w:pPr>
        <w:pStyle w:val="CourseTermsB"/>
      </w:pPr>
      <w:r>
        <w:t>Online, Term 3</w:t>
      </w:r>
    </w:p>
    <w:p w14:paraId="39359798" w14:textId="77777777" w:rsidR="00DA17AA" w:rsidRDefault="00DA17AA" w:rsidP="00DA17AA">
      <w:pPr>
        <w:pStyle w:val="CoursesText"/>
      </w:pPr>
      <w:r>
        <w:t>This workshop will examine how stress impacts the mind and body. We will discuss a range of stress-reduction techniques that can be incorporated into your daily routine.</w:t>
      </w:r>
    </w:p>
    <w:p w14:paraId="65BA1A04" w14:textId="0F588AAC" w:rsidR="00DA17AA" w:rsidRDefault="00DA17AA" w:rsidP="00034E32">
      <w:pPr>
        <w:pStyle w:val="CourseHeading"/>
      </w:pPr>
      <w:r>
        <w:t xml:space="preserve">Sweet dreams: cultivating strategies for a restful </w:t>
      </w:r>
      <w:proofErr w:type="gramStart"/>
      <w:r>
        <w:t>sleep</w:t>
      </w:r>
      <w:proofErr w:type="gramEnd"/>
    </w:p>
    <w:p w14:paraId="7B27AFBB" w14:textId="77777777" w:rsidR="00DA17AA" w:rsidRDefault="00DA17AA" w:rsidP="00034E32">
      <w:pPr>
        <w:pStyle w:val="CourseTermsB"/>
      </w:pPr>
      <w:r>
        <w:t>Online, Terms 1 &amp; 2</w:t>
      </w:r>
    </w:p>
    <w:p w14:paraId="3C8D808F" w14:textId="77777777" w:rsidR="00DA17AA" w:rsidRDefault="00DA17AA" w:rsidP="00DA17AA">
      <w:pPr>
        <w:pStyle w:val="CoursesText"/>
      </w:pPr>
      <w:r>
        <w:t>Do you struggle to fall asleep? Do you often wake up in the morning feeling more tired than the night before? This workshop will explore strategies for promoting a restful sleep.</w:t>
      </w:r>
    </w:p>
    <w:p w14:paraId="422CD0CD" w14:textId="77777777" w:rsidR="00DA17AA" w:rsidRDefault="00DA17AA" w:rsidP="00034E32">
      <w:pPr>
        <w:pStyle w:val="CourseHeading"/>
      </w:pPr>
      <w:bookmarkStart w:id="36" w:name="P_55"/>
      <w:r>
        <w:lastRenderedPageBreak/>
        <w:t>Women in Research 1: strategic time management</w:t>
      </w:r>
    </w:p>
    <w:bookmarkEnd w:id="36"/>
    <w:p w14:paraId="4C5318A5" w14:textId="77777777" w:rsidR="00DA17AA" w:rsidRDefault="00DA17AA" w:rsidP="00034E32">
      <w:pPr>
        <w:pStyle w:val="CourseTermsB"/>
      </w:pPr>
      <w:r>
        <w:t>Online, Term 1</w:t>
      </w:r>
    </w:p>
    <w:p w14:paraId="3BA431CB" w14:textId="77777777" w:rsidR="00DA17AA" w:rsidRDefault="00DA17AA" w:rsidP="00DA17AA">
      <w:pPr>
        <w:pStyle w:val="CoursesText"/>
      </w:pPr>
      <w:r>
        <w:t>Join us to explore how to best manage your time and multiple/competing priorities whilst keeping sane. We will focus on key concepts and practical suggestions and tips to make effective use of your time. We will explore effective working habits to enable you to get things done and have the option to take on additional responsibilities.</w:t>
      </w:r>
    </w:p>
    <w:p w14:paraId="3A5DC223" w14:textId="77777777" w:rsidR="00DA17AA" w:rsidRDefault="00DA17AA" w:rsidP="00034E32">
      <w:pPr>
        <w:pStyle w:val="CourseHeading"/>
      </w:pPr>
      <w:r>
        <w:t xml:space="preserve">Women in Research 2: working in multicultural and multidisciplinary </w:t>
      </w:r>
      <w:proofErr w:type="gramStart"/>
      <w:r>
        <w:t>teams</w:t>
      </w:r>
      <w:proofErr w:type="gramEnd"/>
      <w:r>
        <w:t xml:space="preserve"> </w:t>
      </w:r>
    </w:p>
    <w:p w14:paraId="39ED8E35" w14:textId="77777777" w:rsidR="00DA17AA" w:rsidRDefault="00DA17AA" w:rsidP="00034E32">
      <w:pPr>
        <w:pStyle w:val="CourseTermsB"/>
      </w:pPr>
      <w:r>
        <w:t>Online, Term 2</w:t>
      </w:r>
    </w:p>
    <w:p w14:paraId="588D76B5" w14:textId="77777777" w:rsidR="00DA17AA" w:rsidRDefault="00DA17AA" w:rsidP="00DA17AA">
      <w:pPr>
        <w:pStyle w:val="CoursesText"/>
      </w:pPr>
      <w:r>
        <w:t>Join us to explore how to work well with people from different disciplines and cultures in research. Understanding individuals’ preferences and perspectives, will help you increase your collaboration power.</w:t>
      </w:r>
    </w:p>
    <w:p w14:paraId="460FDC9D" w14:textId="71C86C5F" w:rsidR="00DA17AA" w:rsidRDefault="00DA17AA" w:rsidP="00034E32">
      <w:pPr>
        <w:pStyle w:val="CourseHeading"/>
      </w:pPr>
      <w:r>
        <w:t xml:space="preserve">Women in Research 3: overcoming perfectionism </w:t>
      </w:r>
      <w:r w:rsidR="00034E32">
        <w:br/>
      </w:r>
      <w:r>
        <w:t>and self-</w:t>
      </w:r>
      <w:proofErr w:type="gramStart"/>
      <w:r>
        <w:t>sabotage</w:t>
      </w:r>
      <w:proofErr w:type="gramEnd"/>
    </w:p>
    <w:p w14:paraId="698F4B39" w14:textId="77777777" w:rsidR="00DA17AA" w:rsidRDefault="00DA17AA" w:rsidP="00034E32">
      <w:pPr>
        <w:pStyle w:val="CourseTermsB"/>
      </w:pPr>
      <w:r>
        <w:t>Online, Term 2</w:t>
      </w:r>
    </w:p>
    <w:p w14:paraId="442C2F28" w14:textId="77777777" w:rsidR="00DA17AA" w:rsidRDefault="00DA17AA" w:rsidP="00DA17AA">
      <w:pPr>
        <w:pStyle w:val="CoursesText"/>
      </w:pPr>
      <w:r>
        <w:t>Do you have a paper that is not quite finished? A grant application that needs more work? Join us to identify strategies which will help you overcome self-sabotage and perfectionism get things finished and reach your goals.</w:t>
      </w:r>
    </w:p>
    <w:p w14:paraId="706DAF74" w14:textId="34487339" w:rsidR="00DA17AA" w:rsidRDefault="00DA17AA" w:rsidP="00034E32">
      <w:pPr>
        <w:pStyle w:val="CourseHeading"/>
      </w:pPr>
      <w:r>
        <w:t>Women in Research 4: diffusing and managing conflicts in</w:t>
      </w:r>
      <w:r w:rsidR="00034E32">
        <w:t> </w:t>
      </w:r>
      <w:proofErr w:type="gramStart"/>
      <w:r>
        <w:t>research</w:t>
      </w:r>
      <w:proofErr w:type="gramEnd"/>
    </w:p>
    <w:p w14:paraId="3AF0E083" w14:textId="3D4B4AE1" w:rsidR="00DA17AA" w:rsidRDefault="00DA17AA" w:rsidP="00034E32">
      <w:pPr>
        <w:pStyle w:val="CourseTermsB"/>
      </w:pPr>
      <w:r>
        <w:t>Online, Term 2</w:t>
      </w:r>
    </w:p>
    <w:p w14:paraId="1B89CFE2" w14:textId="77777777" w:rsidR="00DA17AA" w:rsidRDefault="00DA17AA" w:rsidP="00DA17AA">
      <w:pPr>
        <w:pStyle w:val="CoursesText"/>
      </w:pPr>
      <w:r>
        <w:t xml:space="preserve">Are you faced with many difficult and complex decisions? Join us to explore how to boost your decision-making capabilities in the context of research – learn more about your preferred style and how to improve your </w:t>
      </w:r>
      <w:proofErr w:type="gramStart"/>
      <w:r>
        <w:t>decision making</w:t>
      </w:r>
      <w:proofErr w:type="gramEnd"/>
      <w:r>
        <w:t xml:space="preserve"> process.</w:t>
      </w:r>
    </w:p>
    <w:p w14:paraId="6D7E17D7" w14:textId="77777777" w:rsidR="00DA17AA" w:rsidRDefault="00DA17AA" w:rsidP="00965E38">
      <w:pPr>
        <w:pStyle w:val="CourseHeading"/>
      </w:pPr>
      <w:r>
        <w:t xml:space="preserve">Women in Research 5: decision making in </w:t>
      </w:r>
      <w:proofErr w:type="gramStart"/>
      <w:r>
        <w:t>research</w:t>
      </w:r>
      <w:proofErr w:type="gramEnd"/>
    </w:p>
    <w:p w14:paraId="1965732B" w14:textId="77777777" w:rsidR="00DA17AA" w:rsidRDefault="00DA17AA" w:rsidP="00965E38">
      <w:pPr>
        <w:pStyle w:val="CourseTermsB"/>
      </w:pPr>
      <w:r>
        <w:t>Online, Term 3</w:t>
      </w:r>
    </w:p>
    <w:p w14:paraId="6B4DD58C" w14:textId="53801BF6" w:rsidR="00DA17AA" w:rsidRDefault="00DA17AA" w:rsidP="00DA17AA">
      <w:pPr>
        <w:pStyle w:val="CoursesText"/>
      </w:pPr>
      <w:r>
        <w:t>Do you hate conflicts? Are you keen to avoid them? Join us to explore how to understand different type of conflicts in research settings and how to avoid negative conflict. We will discuss how to pre-empt conflict and diffuse conflictual situations in</w:t>
      </w:r>
      <w:r w:rsidR="00965E38">
        <w:t> </w:t>
      </w:r>
      <w:r>
        <w:t>a human centric way.</w:t>
      </w:r>
    </w:p>
    <w:p w14:paraId="240640F1" w14:textId="0606B7C1" w:rsidR="00DA17AA" w:rsidRDefault="00DA17AA" w:rsidP="00965E38">
      <w:pPr>
        <w:pStyle w:val="CourseHeading"/>
      </w:pPr>
      <w:r>
        <w:t xml:space="preserve">Women in Research: </w:t>
      </w:r>
      <w:proofErr w:type="gramStart"/>
      <w:r>
        <w:t>small-group</w:t>
      </w:r>
      <w:proofErr w:type="gramEnd"/>
      <w:r>
        <w:t xml:space="preserve"> coaching 1</w:t>
      </w:r>
    </w:p>
    <w:p w14:paraId="10F8D417" w14:textId="77777777" w:rsidR="00DA17AA" w:rsidRDefault="00DA17AA" w:rsidP="00965E38">
      <w:pPr>
        <w:pStyle w:val="CourseTermsB"/>
      </w:pPr>
      <w:r>
        <w:t>Online, Term 1</w:t>
      </w:r>
    </w:p>
    <w:p w14:paraId="34ED38AB" w14:textId="77777777" w:rsidR="00DA17AA" w:rsidRDefault="00DA17AA" w:rsidP="00DA17AA">
      <w:pPr>
        <w:pStyle w:val="CoursesText"/>
      </w:pPr>
      <w:r>
        <w:t>Stuck with a challenge? Join us to gain insights from peers, help solve real life challenges, develop your coaching skills, as well as support women in research at</w:t>
      </w:r>
      <w:r w:rsidR="00965E38">
        <w:t> </w:t>
      </w:r>
      <w:r>
        <w:t>UCL, increase their impact.</w:t>
      </w:r>
    </w:p>
    <w:p w14:paraId="1EF61261" w14:textId="470F9A7A" w:rsidR="00DA17AA" w:rsidRDefault="00DA17AA" w:rsidP="00965E38">
      <w:pPr>
        <w:pStyle w:val="CourseHeading"/>
      </w:pPr>
      <w:r>
        <w:t xml:space="preserve">Women in Research: </w:t>
      </w:r>
      <w:proofErr w:type="gramStart"/>
      <w:r>
        <w:t>small-group</w:t>
      </w:r>
      <w:proofErr w:type="gramEnd"/>
      <w:r>
        <w:t xml:space="preserve"> coaching 2</w:t>
      </w:r>
    </w:p>
    <w:p w14:paraId="0BA3C873" w14:textId="77777777" w:rsidR="00DA17AA" w:rsidRDefault="00DA17AA" w:rsidP="00965E38">
      <w:pPr>
        <w:pStyle w:val="CourseTermsB"/>
      </w:pPr>
      <w:r>
        <w:t>Online, Term 2</w:t>
      </w:r>
    </w:p>
    <w:p w14:paraId="254D8C77" w14:textId="77777777" w:rsidR="00DA17AA" w:rsidRDefault="00DA17AA" w:rsidP="00DA17AA">
      <w:pPr>
        <w:pStyle w:val="CoursesText"/>
      </w:pPr>
      <w:r>
        <w:t>Stuck with a challenge? Join us to gain insights from peers, help solve real life challenges, develop your coaching skills, as well as support women in research at</w:t>
      </w:r>
      <w:r w:rsidR="00965E38">
        <w:t> </w:t>
      </w:r>
      <w:r>
        <w:t>UCL, increase their impact.</w:t>
      </w:r>
    </w:p>
    <w:p w14:paraId="0AB7D875" w14:textId="6DB1C4AF" w:rsidR="00DA17AA" w:rsidRDefault="00DA17AA" w:rsidP="00965E38">
      <w:pPr>
        <w:pStyle w:val="CourseHeading"/>
      </w:pPr>
      <w:r>
        <w:t xml:space="preserve">Women in Research: </w:t>
      </w:r>
      <w:proofErr w:type="gramStart"/>
      <w:r>
        <w:t>small-group</w:t>
      </w:r>
      <w:proofErr w:type="gramEnd"/>
      <w:r>
        <w:t xml:space="preserve"> coaching 3</w:t>
      </w:r>
    </w:p>
    <w:p w14:paraId="2B127CE9" w14:textId="77777777" w:rsidR="00DA17AA" w:rsidRDefault="00DA17AA" w:rsidP="00965E38">
      <w:pPr>
        <w:pStyle w:val="CourseTermsB"/>
      </w:pPr>
      <w:r>
        <w:t>Online, Term 3</w:t>
      </w:r>
    </w:p>
    <w:p w14:paraId="7F4EBBA6" w14:textId="77777777" w:rsidR="004B2696" w:rsidRDefault="00DA17AA" w:rsidP="00DA17AA">
      <w:pPr>
        <w:pStyle w:val="CoursesText"/>
      </w:pPr>
      <w:r>
        <w:t>Stuck with a challenge? Join us to gain insights from peers, help solve real life challenges, develop your coaching skills, as well as support women in research at</w:t>
      </w:r>
      <w:r w:rsidR="00965E38">
        <w:t> </w:t>
      </w:r>
      <w:r>
        <w:t>UCL, increase their impact.</w:t>
      </w:r>
    </w:p>
    <w:p w14:paraId="059256B5" w14:textId="77777777" w:rsidR="006014C7" w:rsidRDefault="006014C7" w:rsidP="00DA17AA">
      <w:pPr>
        <w:pStyle w:val="CoursesText"/>
        <w:sectPr w:rsidR="006014C7" w:rsidSect="004742FA">
          <w:headerReference w:type="default" r:id="rId114"/>
          <w:headerReference w:type="first" r:id="rId115"/>
          <w:footerReference w:type="first" r:id="rId116"/>
          <w:pgSz w:w="16838" w:h="11906" w:orient="landscape"/>
          <w:pgMar w:top="1474" w:right="567" w:bottom="567" w:left="567" w:header="425" w:footer="425" w:gutter="0"/>
          <w:cols w:num="2" w:space="284"/>
          <w:titlePg/>
          <w:docGrid w:linePitch="360"/>
        </w:sectPr>
      </w:pPr>
    </w:p>
    <w:p w14:paraId="060EB87D" w14:textId="77777777" w:rsidR="006014C7" w:rsidRDefault="006014C7" w:rsidP="006014C7">
      <w:pPr>
        <w:pStyle w:val="CourseHeading"/>
      </w:pPr>
      <w:bookmarkStart w:id="37" w:name="P_56"/>
      <w:r>
        <w:lastRenderedPageBreak/>
        <w:t>Copyright and your publishing contracts</w:t>
      </w:r>
    </w:p>
    <w:bookmarkEnd w:id="37"/>
    <w:p w14:paraId="7DC83BA5" w14:textId="77777777" w:rsidR="006014C7" w:rsidRDefault="006014C7" w:rsidP="006014C7">
      <w:pPr>
        <w:pStyle w:val="CourseTermsC"/>
      </w:pPr>
      <w:r w:rsidRPr="006014C7">
        <w:t>Online</w:t>
      </w:r>
      <w:r>
        <w:t xml:space="preserve"> or in-person, Terms 1, 2 &amp; 3</w:t>
      </w:r>
    </w:p>
    <w:p w14:paraId="2984C082" w14:textId="77777777" w:rsidR="006014C7" w:rsidRDefault="006014C7" w:rsidP="006014C7">
      <w:pPr>
        <w:pStyle w:val="CoursesText"/>
      </w:pPr>
      <w:r>
        <w:t>A discussion of common terms in publishing agreements for journal articles and books, with a focus on retaining rights allowing to reuse your own work in your research and teaching.</w:t>
      </w:r>
    </w:p>
    <w:p w14:paraId="49331531" w14:textId="77777777" w:rsidR="006014C7" w:rsidRDefault="006014C7" w:rsidP="006014C7">
      <w:pPr>
        <w:pStyle w:val="CourseHeading"/>
      </w:pPr>
      <w:r>
        <w:t>Copyright for postgraduate students</w:t>
      </w:r>
    </w:p>
    <w:p w14:paraId="47C0CD3F" w14:textId="77777777" w:rsidR="006014C7" w:rsidRDefault="006014C7" w:rsidP="006014C7">
      <w:pPr>
        <w:pStyle w:val="CourseTermsC"/>
      </w:pPr>
      <w:r>
        <w:t>Online or in-person, Terms 1, 2 &amp; 3</w:t>
      </w:r>
    </w:p>
    <w:p w14:paraId="604B3B83" w14:textId="77777777" w:rsidR="006014C7" w:rsidRDefault="006014C7" w:rsidP="006014C7">
      <w:pPr>
        <w:pStyle w:val="CoursesText"/>
      </w:pPr>
      <w:r>
        <w:t xml:space="preserve">In this live online </w:t>
      </w:r>
      <w:proofErr w:type="gramStart"/>
      <w:r>
        <w:t>session</w:t>
      </w:r>
      <w:proofErr w:type="gramEnd"/>
      <w:r>
        <w:t xml:space="preserve"> we discuss copyright as it relates to your postgraduate research: using materials in your publications and thesis, and understanding your rights as authors.</w:t>
      </w:r>
    </w:p>
    <w:p w14:paraId="58449591" w14:textId="77777777" w:rsidR="006014C7" w:rsidRDefault="006014C7" w:rsidP="006014C7">
      <w:pPr>
        <w:pStyle w:val="CourseHeading"/>
      </w:pPr>
      <w:r>
        <w:t>Copyright for research staff</w:t>
      </w:r>
    </w:p>
    <w:p w14:paraId="5A2ACF4A" w14:textId="77777777" w:rsidR="006014C7" w:rsidRDefault="006014C7" w:rsidP="006014C7">
      <w:pPr>
        <w:pStyle w:val="CourseTermsC"/>
      </w:pPr>
      <w:r>
        <w:t>Online or in-person, Terms 1, 2 &amp; 3</w:t>
      </w:r>
    </w:p>
    <w:p w14:paraId="375F2E23" w14:textId="46E41D82" w:rsidR="006014C7" w:rsidRDefault="006014C7" w:rsidP="006014C7">
      <w:pPr>
        <w:pStyle w:val="CoursesText"/>
      </w:pPr>
      <w:r>
        <w:t xml:space="preserve">In this live online </w:t>
      </w:r>
      <w:proofErr w:type="gramStart"/>
      <w:r>
        <w:t>session</w:t>
      </w:r>
      <w:proofErr w:type="gramEnd"/>
      <w:r>
        <w:t xml:space="preserve"> we discuss address copyright as it relates to academic research: permissions, copyright exceptions, ownership and licensing.</w:t>
      </w:r>
    </w:p>
    <w:p w14:paraId="31DC6C06" w14:textId="77777777" w:rsidR="006014C7" w:rsidRDefault="006014C7" w:rsidP="006014C7">
      <w:pPr>
        <w:pStyle w:val="CourseHeading"/>
      </w:pPr>
      <w:r>
        <w:t>Nature Masterclass: Managing research data to unlock its full potential (self-paced)</w:t>
      </w:r>
    </w:p>
    <w:p w14:paraId="5979CFE7" w14:textId="3780F445" w:rsidR="006014C7" w:rsidRDefault="006014C7" w:rsidP="006014C7">
      <w:pPr>
        <w:pStyle w:val="CourseTermsC"/>
      </w:pPr>
      <w:r>
        <w:t>Self-paced, Accessible all year</w:t>
      </w:r>
    </w:p>
    <w:p w14:paraId="26DC0266" w14:textId="77777777" w:rsidR="006014C7" w:rsidRDefault="006014C7" w:rsidP="006014C7">
      <w:pPr>
        <w:pStyle w:val="CoursesText"/>
      </w:pPr>
      <w:r>
        <w:t>Explore the foundations of effective data management.</w:t>
      </w:r>
    </w:p>
    <w:p w14:paraId="30852AC8" w14:textId="6927BBA7" w:rsidR="006014C7" w:rsidRDefault="006014C7" w:rsidP="006014C7">
      <w:pPr>
        <w:pStyle w:val="CourseHeading"/>
      </w:pPr>
      <w:r>
        <w:br w:type="column"/>
        <w:t>Writing data management plans</w:t>
      </w:r>
    </w:p>
    <w:p w14:paraId="7FC716E4" w14:textId="77777777" w:rsidR="006014C7" w:rsidRDefault="006014C7" w:rsidP="006014C7">
      <w:pPr>
        <w:pStyle w:val="CourseTermsC"/>
      </w:pPr>
      <w:r>
        <w:t>Online or in-person, Terms 1, 2 &amp; 3</w:t>
      </w:r>
    </w:p>
    <w:p w14:paraId="31D3A43E" w14:textId="77777777" w:rsidR="006014C7" w:rsidRDefault="006014C7" w:rsidP="006014C7">
      <w:pPr>
        <w:pStyle w:val="CoursesText"/>
      </w:pPr>
      <w:r>
        <w:t xml:space="preserve">This live online course will teach you to write a structured and effective data management plan for a grant application or project </w:t>
      </w:r>
      <w:proofErr w:type="gramStart"/>
      <w:r>
        <w:t>proposal, and</w:t>
      </w:r>
      <w:proofErr w:type="gramEnd"/>
      <w:r>
        <w:t xml:space="preserve"> will summarise the policies and legal requirements regarding research data for UCL staff and students.</w:t>
      </w:r>
    </w:p>
    <w:p w14:paraId="7322E2F8" w14:textId="741ED689" w:rsidR="006014C7" w:rsidRDefault="006014C7" w:rsidP="006014C7">
      <w:pPr>
        <w:pStyle w:val="CourseHeading"/>
      </w:pPr>
      <w:r>
        <w:t>Writing data management plans (self-paced)</w:t>
      </w:r>
    </w:p>
    <w:p w14:paraId="702900BD" w14:textId="77777777" w:rsidR="006014C7" w:rsidRDefault="006014C7" w:rsidP="006014C7">
      <w:pPr>
        <w:pStyle w:val="CourseTermsC"/>
      </w:pPr>
      <w:r>
        <w:t>Self-paced, Accessible all year</w:t>
      </w:r>
    </w:p>
    <w:p w14:paraId="700E3557" w14:textId="77777777" w:rsidR="006014C7" w:rsidRDefault="006014C7" w:rsidP="006014C7">
      <w:pPr>
        <w:pStyle w:val="CoursesText"/>
      </w:pPr>
      <w:r>
        <w:t>This self-paced online course will teach you to write a structured and effective data management plan for a grant application or project proposal.</w:t>
      </w:r>
    </w:p>
    <w:p w14:paraId="4DDA302D" w14:textId="77777777" w:rsidR="006014C7" w:rsidRDefault="006014C7" w:rsidP="006014C7">
      <w:pPr>
        <w:pStyle w:val="CourseHeading"/>
      </w:pPr>
      <w:r>
        <w:t>Open science and scholarship (self-paced)</w:t>
      </w:r>
    </w:p>
    <w:p w14:paraId="46770A22" w14:textId="77777777" w:rsidR="006014C7" w:rsidRDefault="006014C7" w:rsidP="006014C7">
      <w:pPr>
        <w:pStyle w:val="CourseTermsC"/>
      </w:pPr>
      <w:r>
        <w:t>Self-paced, Accessible all year</w:t>
      </w:r>
    </w:p>
    <w:p w14:paraId="494C2BB8" w14:textId="77777777" w:rsidR="006014C7" w:rsidRDefault="006014C7" w:rsidP="006014C7">
      <w:pPr>
        <w:pStyle w:val="CoursesText"/>
      </w:pPr>
      <w:r>
        <w:t>Open Science &amp; Scholarship are new and innovative approaches to managing research outputs. This self-paced tutorial outlines open science and scholarship principles specifically within the context of open publishing.</w:t>
      </w:r>
    </w:p>
    <w:p w14:paraId="56232D7A" w14:textId="5CB0D1FA" w:rsidR="006014C7" w:rsidRDefault="006014C7" w:rsidP="006014C7">
      <w:pPr>
        <w:pStyle w:val="CourseHeading"/>
      </w:pPr>
      <w:r>
        <w:t>Using and creating open materials: an introduction to open licences</w:t>
      </w:r>
    </w:p>
    <w:p w14:paraId="1E949503" w14:textId="25E7B10A" w:rsidR="006014C7" w:rsidRDefault="006014C7" w:rsidP="006014C7">
      <w:pPr>
        <w:pStyle w:val="CourseTermsC"/>
      </w:pPr>
      <w:r>
        <w:t>Online or in-person, Terms 1, 2 &amp; 3</w:t>
      </w:r>
    </w:p>
    <w:p w14:paraId="6C212CFC" w14:textId="77777777" w:rsidR="006014C7" w:rsidRDefault="006014C7" w:rsidP="006014C7">
      <w:pPr>
        <w:pStyle w:val="CoursesText"/>
      </w:pPr>
      <w:r>
        <w:t>An introduction to open licences, with a focus on Creative Commons materials. We guide you through using openly licensed materials in your research and teaching, and how to create your own.</w:t>
      </w:r>
    </w:p>
    <w:p w14:paraId="452558F3" w14:textId="03A01C67" w:rsidR="006014C7" w:rsidRDefault="006014C7" w:rsidP="006014C7">
      <w:pPr>
        <w:pStyle w:val="CourseHeading"/>
      </w:pPr>
      <w:r>
        <w:br w:type="column"/>
      </w:r>
      <w:bookmarkStart w:id="38" w:name="P_57"/>
      <w:r>
        <w:lastRenderedPageBreak/>
        <w:t xml:space="preserve">Introduction to </w:t>
      </w:r>
      <w:proofErr w:type="spellStart"/>
      <w:r>
        <w:t>altmetrics</w:t>
      </w:r>
      <w:bookmarkEnd w:id="38"/>
      <w:proofErr w:type="spellEnd"/>
    </w:p>
    <w:p w14:paraId="4FC7AC6B" w14:textId="77777777" w:rsidR="006014C7" w:rsidRDefault="006014C7" w:rsidP="006014C7">
      <w:pPr>
        <w:pStyle w:val="CourseTermsC"/>
      </w:pPr>
      <w:r>
        <w:t>Online, Terms 1, 2 &amp; 3</w:t>
      </w:r>
    </w:p>
    <w:p w14:paraId="3A2E5BDD" w14:textId="77777777" w:rsidR="006014C7" w:rsidRDefault="006014C7" w:rsidP="006014C7">
      <w:pPr>
        <w:pStyle w:val="CoursesText"/>
      </w:pPr>
      <w:r>
        <w:t>This short session introduces the concept of '</w:t>
      </w:r>
      <w:proofErr w:type="spellStart"/>
      <w:r>
        <w:t>altmetrics</w:t>
      </w:r>
      <w:proofErr w:type="spellEnd"/>
      <w:r>
        <w:t xml:space="preserve">' and the </w:t>
      </w:r>
      <w:proofErr w:type="spellStart"/>
      <w:r>
        <w:t>Altmetric</w:t>
      </w:r>
      <w:proofErr w:type="spellEnd"/>
      <w:r>
        <w:t xml:space="preserve"> tool, a service to look at the impact of published research in the wider world.</w:t>
      </w:r>
    </w:p>
    <w:p w14:paraId="4FEEC15B" w14:textId="0049E23A" w:rsidR="006014C7" w:rsidRDefault="006014C7" w:rsidP="006014C7">
      <w:pPr>
        <w:pStyle w:val="CourseHeading"/>
      </w:pPr>
      <w:r>
        <w:t>Understanding your impact</w:t>
      </w:r>
    </w:p>
    <w:p w14:paraId="1F8702B5" w14:textId="77777777" w:rsidR="006014C7" w:rsidRDefault="006014C7" w:rsidP="006014C7">
      <w:pPr>
        <w:pStyle w:val="CourseTermsC"/>
      </w:pPr>
      <w:r>
        <w:t>Online, Terms 1, 2 &amp; 3</w:t>
      </w:r>
    </w:p>
    <w:p w14:paraId="197F8FEE" w14:textId="77777777" w:rsidR="006014C7" w:rsidRDefault="006014C7" w:rsidP="006014C7">
      <w:pPr>
        <w:pStyle w:val="CoursesText"/>
      </w:pPr>
      <w:r>
        <w:t xml:space="preserve">Using data to assess the impact of your research including author identifiers, e.g. ORCID; obtaining publication records from databases; using, </w:t>
      </w:r>
      <w:proofErr w:type="gramStart"/>
      <w:r>
        <w:t>interpreting</w:t>
      </w:r>
      <w:proofErr w:type="gramEnd"/>
      <w:r>
        <w:t xml:space="preserve"> and presenting citation and impact data.</w:t>
      </w:r>
    </w:p>
    <w:p w14:paraId="67F240AE" w14:textId="20F7E7E1" w:rsidR="006014C7" w:rsidRDefault="006014C7" w:rsidP="006014C7">
      <w:pPr>
        <w:pStyle w:val="CourseHeading"/>
      </w:pPr>
      <w:r>
        <w:t>Using and understanding bibliometrics</w:t>
      </w:r>
    </w:p>
    <w:p w14:paraId="4DC15D73" w14:textId="77777777" w:rsidR="006014C7" w:rsidRDefault="006014C7" w:rsidP="006014C7">
      <w:pPr>
        <w:pStyle w:val="CourseTermsC"/>
      </w:pPr>
      <w:r>
        <w:t>Online or in-person, Terms 1, 2 &amp; 3</w:t>
      </w:r>
    </w:p>
    <w:p w14:paraId="0E2AE344" w14:textId="77777777" w:rsidR="006014C7" w:rsidRDefault="006014C7" w:rsidP="006014C7">
      <w:pPr>
        <w:pStyle w:val="CoursesText"/>
      </w:pPr>
      <w:r>
        <w:t>This live online course gives a basic introduction to what bibliometrics are. It discusses the importance of the responsible use of bibliometric data, its limitations, and which metrics are appropriate in which contexts.</w:t>
      </w:r>
    </w:p>
    <w:p w14:paraId="7BBFF93D" w14:textId="71FDE8BB" w:rsidR="006014C7" w:rsidRDefault="006014C7" w:rsidP="006014C7">
      <w:pPr>
        <w:pStyle w:val="CourseHeading"/>
      </w:pPr>
      <w:r>
        <w:t>Using and understanding bibliometrics (self-paced)</w:t>
      </w:r>
    </w:p>
    <w:p w14:paraId="1E5D5D0E" w14:textId="77777777" w:rsidR="006014C7" w:rsidRDefault="006014C7" w:rsidP="006014C7">
      <w:pPr>
        <w:pStyle w:val="CourseTermsC"/>
      </w:pPr>
      <w:r>
        <w:t>Self-paced, Accessible all year</w:t>
      </w:r>
    </w:p>
    <w:p w14:paraId="7EC7A225" w14:textId="77777777" w:rsidR="006014C7" w:rsidRDefault="006014C7" w:rsidP="006014C7">
      <w:pPr>
        <w:pStyle w:val="CoursesText"/>
      </w:pPr>
      <w:r>
        <w:t>This self-paced course gives a basic introduction to what bibliometrics are. It discusses the importance of the responsible use of bibliometric data, its limitations, and which metrics are appropriate in which contexts.</w:t>
      </w:r>
    </w:p>
    <w:p w14:paraId="1BFCACC6" w14:textId="34D653E8" w:rsidR="006014C7" w:rsidRDefault="006014C7" w:rsidP="006014C7">
      <w:pPr>
        <w:pStyle w:val="CourseHeading"/>
      </w:pPr>
      <w:r>
        <w:br w:type="column"/>
        <w:t xml:space="preserve">Animal research: critical, challenging &amp; creative </w:t>
      </w:r>
      <w:proofErr w:type="gramStart"/>
      <w:r>
        <w:t>thinking</w:t>
      </w:r>
      <w:proofErr w:type="gramEnd"/>
    </w:p>
    <w:p w14:paraId="477CF1BC" w14:textId="77777777" w:rsidR="006014C7" w:rsidRDefault="006014C7" w:rsidP="006014C7">
      <w:pPr>
        <w:pStyle w:val="CourseTermsC"/>
      </w:pPr>
      <w:r>
        <w:t>Online, Terms 1 &amp; 2</w:t>
      </w:r>
    </w:p>
    <w:p w14:paraId="3D67DCF3" w14:textId="77777777" w:rsidR="006014C7" w:rsidRDefault="006014C7" w:rsidP="006014C7">
      <w:pPr>
        <w:pStyle w:val="CoursesText"/>
      </w:pPr>
      <w:r>
        <w:t xml:space="preserve">This online course empowers participants to take ownership of their research &amp; the fulfilment of UKRI funder requirements relating to the planning, design, conduct, </w:t>
      </w:r>
      <w:proofErr w:type="gramStart"/>
      <w:r>
        <w:t>analysis</w:t>
      </w:r>
      <w:proofErr w:type="gramEnd"/>
      <w:r>
        <w:t xml:space="preserve"> and communication of research involving the use of animals.</w:t>
      </w:r>
    </w:p>
    <w:p w14:paraId="0CCD5669" w14:textId="2301D646" w:rsidR="006014C7" w:rsidRDefault="006014C7" w:rsidP="006014C7">
      <w:pPr>
        <w:pStyle w:val="CourseHeading"/>
      </w:pPr>
      <w:r>
        <w:t>Introduction to research integrity &amp; support</w:t>
      </w:r>
    </w:p>
    <w:p w14:paraId="4BA47142" w14:textId="77777777" w:rsidR="006014C7" w:rsidRDefault="006014C7" w:rsidP="006014C7">
      <w:pPr>
        <w:pStyle w:val="CourseTermsC"/>
      </w:pPr>
      <w:r>
        <w:t>Blended learning, Terms 1, 2 &amp; 3</w:t>
      </w:r>
    </w:p>
    <w:p w14:paraId="7E99C8B7" w14:textId="77777777" w:rsidR="006014C7" w:rsidRDefault="006014C7" w:rsidP="006014C7">
      <w:pPr>
        <w:pStyle w:val="CoursesText"/>
      </w:pPr>
      <w:r>
        <w:t xml:space="preserve">Introductory course for UCL PhD researchers delivered over four weeks as online self-paced learning and live online session, which </w:t>
      </w:r>
      <w:proofErr w:type="gramStart"/>
      <w:r>
        <w:t>provides an introduction to</w:t>
      </w:r>
      <w:proofErr w:type="gramEnd"/>
      <w:r>
        <w:t xml:space="preserve"> research integrity and support at UCL.</w:t>
      </w:r>
    </w:p>
    <w:p w14:paraId="3C78A36E" w14:textId="6F46F4E0" w:rsidR="006014C7" w:rsidRDefault="006014C7" w:rsidP="006014C7">
      <w:pPr>
        <w:pStyle w:val="CourseHeading"/>
      </w:pPr>
      <w:r>
        <w:t>Nature Masterclass: Research integrity: publication ethics</w:t>
      </w:r>
    </w:p>
    <w:p w14:paraId="6CB60937" w14:textId="77777777" w:rsidR="006014C7" w:rsidRDefault="006014C7" w:rsidP="006014C7">
      <w:pPr>
        <w:pStyle w:val="CourseTermsC"/>
      </w:pPr>
      <w:r>
        <w:t>Self-paced, Accessible all year</w:t>
      </w:r>
    </w:p>
    <w:p w14:paraId="1E8C832F" w14:textId="77777777" w:rsidR="006014C7" w:rsidRDefault="006014C7" w:rsidP="006014C7">
      <w:pPr>
        <w:pStyle w:val="CoursesText"/>
      </w:pPr>
      <w:r>
        <w:t xml:space="preserve">Examine the ways you can handle ethical issues that can </w:t>
      </w:r>
      <w:proofErr w:type="gramStart"/>
      <w:r>
        <w:t>arise</w:t>
      </w:r>
      <w:proofErr w:type="gramEnd"/>
      <w:r>
        <w:t xml:space="preserve"> and you publish your research.</w:t>
      </w:r>
    </w:p>
    <w:p w14:paraId="19AF3C35" w14:textId="77777777" w:rsidR="006014C7" w:rsidRDefault="006014C7" w:rsidP="006014C7">
      <w:pPr>
        <w:pStyle w:val="CourseHeading"/>
      </w:pPr>
      <w:r>
        <w:t>Professional research conduct and behaviour</w:t>
      </w:r>
    </w:p>
    <w:p w14:paraId="72A57C44" w14:textId="77777777" w:rsidR="006014C7" w:rsidRDefault="006014C7" w:rsidP="006014C7">
      <w:pPr>
        <w:pStyle w:val="CourseTermsC"/>
      </w:pPr>
      <w:r>
        <w:t>Online, Term 2</w:t>
      </w:r>
    </w:p>
    <w:p w14:paraId="16D4D1DD" w14:textId="77777777" w:rsidR="006014C7" w:rsidRDefault="006014C7" w:rsidP="006014C7">
      <w:pPr>
        <w:pStyle w:val="CoursesText"/>
      </w:pPr>
      <w:r>
        <w:t>This course is a broad introduction to the professional standards expected of researchers at UCL. Based on the UCL ethical framework it is based on discussions around through-provoking scenarios.</w:t>
      </w:r>
    </w:p>
    <w:p w14:paraId="26ECE5CB" w14:textId="5072ED00" w:rsidR="006014C7" w:rsidRDefault="001B7C9C" w:rsidP="006014C7">
      <w:pPr>
        <w:pStyle w:val="CourseHeading"/>
      </w:pPr>
      <w:r>
        <w:br w:type="column"/>
      </w:r>
      <w:bookmarkStart w:id="39" w:name="P_58"/>
      <w:r w:rsidR="006014C7">
        <w:lastRenderedPageBreak/>
        <w:t>Research ethics (discussion based)</w:t>
      </w:r>
      <w:bookmarkEnd w:id="39"/>
    </w:p>
    <w:p w14:paraId="6938722A" w14:textId="77777777" w:rsidR="006014C7" w:rsidRDefault="006014C7" w:rsidP="006014C7">
      <w:pPr>
        <w:pStyle w:val="CourseTermsC"/>
      </w:pPr>
      <w:r>
        <w:t>Online, Terms 1, 2 &amp; 3</w:t>
      </w:r>
    </w:p>
    <w:p w14:paraId="2065FF1A" w14:textId="77777777" w:rsidR="006014C7" w:rsidRDefault="006014C7" w:rsidP="006014C7">
      <w:pPr>
        <w:pStyle w:val="CoursesText"/>
      </w:pPr>
      <w:r>
        <w:t>This course uses case studies and discussion to help you explore ethics related to r</w:t>
      </w:r>
      <w:r w:rsidRPr="001B7C9C">
        <w:rPr>
          <w:spacing w:val="-4"/>
        </w:rPr>
        <w:t xml:space="preserve">esearch. It will help you articulate your ethical framework, </w:t>
      </w:r>
      <w:proofErr w:type="gramStart"/>
      <w:r w:rsidRPr="001B7C9C">
        <w:rPr>
          <w:spacing w:val="-4"/>
        </w:rPr>
        <w:t>understand</w:t>
      </w:r>
      <w:proofErr w:type="gramEnd"/>
      <w:r w:rsidRPr="001B7C9C">
        <w:rPr>
          <w:spacing w:val="-4"/>
        </w:rPr>
        <w:t xml:space="preserve"> and appreciate</w:t>
      </w:r>
      <w:r>
        <w:t xml:space="preserve"> </w:t>
      </w:r>
      <w:r w:rsidRPr="001B7C9C">
        <w:rPr>
          <w:spacing w:val="-4"/>
        </w:rPr>
        <w:t>alternate views, and consider a range of ethical issues that may arise during research.</w:t>
      </w:r>
    </w:p>
    <w:p w14:paraId="3E1A7A64" w14:textId="77777777" w:rsidR="006014C7" w:rsidRDefault="006014C7" w:rsidP="001B7C9C">
      <w:pPr>
        <w:pStyle w:val="CourseHeading"/>
      </w:pPr>
      <w:r>
        <w:t>Research integrity at UCL (self-paced)</w:t>
      </w:r>
    </w:p>
    <w:p w14:paraId="18D633C9" w14:textId="77777777" w:rsidR="006014C7" w:rsidRDefault="006014C7" w:rsidP="001B7C9C">
      <w:pPr>
        <w:pStyle w:val="CourseTermsC"/>
      </w:pPr>
      <w:r>
        <w:t>Self-paced, Accessible all year</w:t>
      </w:r>
    </w:p>
    <w:p w14:paraId="0558F2B1" w14:textId="77777777" w:rsidR="006014C7" w:rsidRDefault="006014C7" w:rsidP="006014C7">
      <w:pPr>
        <w:pStyle w:val="CoursesText"/>
      </w:pPr>
      <w:r>
        <w:t>Research Integrity is a self-paced eLearning course available to all staff and students at UCL. The course provides a detailed explanation of what research integrity means for researchers at UCL and how it relates to their work.</w:t>
      </w:r>
    </w:p>
    <w:p w14:paraId="2F433B50" w14:textId="77777777" w:rsidR="006014C7" w:rsidRDefault="006014C7" w:rsidP="001B7C9C">
      <w:pPr>
        <w:pStyle w:val="CourseHeading"/>
      </w:pPr>
      <w:r>
        <w:t>Transparency and reproducibility in research (self-paced)</w:t>
      </w:r>
    </w:p>
    <w:p w14:paraId="41473C63" w14:textId="77777777" w:rsidR="006014C7" w:rsidRDefault="006014C7" w:rsidP="001B7C9C">
      <w:pPr>
        <w:pStyle w:val="CourseTermsC"/>
      </w:pPr>
      <w:r>
        <w:t>Self-paced, Accessible all year</w:t>
      </w:r>
    </w:p>
    <w:p w14:paraId="64E47103" w14:textId="0F02429E" w:rsidR="006014C7" w:rsidRDefault="006014C7" w:rsidP="006014C7">
      <w:pPr>
        <w:pStyle w:val="CoursesText"/>
      </w:pPr>
      <w:r>
        <w:t>Are you a researcher or research student? Did you know taking steps to make your research transparent is one of the best ways to ensure your research advances knowledge?</w:t>
      </w:r>
    </w:p>
    <w:p w14:paraId="0F9173D3" w14:textId="77777777" w:rsidR="006014C7" w:rsidRDefault="006014C7" w:rsidP="001B7C9C">
      <w:pPr>
        <w:pStyle w:val="CourseHeading"/>
      </w:pPr>
      <w:r>
        <w:t xml:space="preserve">Applying for an early career research fellowship </w:t>
      </w:r>
      <w:r w:rsidR="001B7C9C">
        <w:br/>
      </w:r>
      <w:r>
        <w:t>(in collaboration with UCL Research Facilitators)</w:t>
      </w:r>
    </w:p>
    <w:p w14:paraId="2AD07222" w14:textId="77777777" w:rsidR="006014C7" w:rsidRDefault="006014C7" w:rsidP="001B7C9C">
      <w:pPr>
        <w:pStyle w:val="CourseTermsC"/>
      </w:pPr>
      <w:r>
        <w:t>Online, Terms 1, 2 &amp; 3</w:t>
      </w:r>
    </w:p>
    <w:p w14:paraId="62F41EBE" w14:textId="35F56F66" w:rsidR="006014C7" w:rsidRDefault="006014C7" w:rsidP="006014C7">
      <w:pPr>
        <w:pStyle w:val="CoursesText"/>
      </w:pPr>
      <w:r>
        <w:t>This session is aimed at PhD students and postdoctoral researchers considering an academic career. It has been designed to introduce potential applicants to what is required for a successful research fellowship application and help them to prepare, at</w:t>
      </w:r>
      <w:r w:rsidR="001B7C9C">
        <w:t> </w:t>
      </w:r>
      <w:r>
        <w:t xml:space="preserve">whatever stage of career they are currently, to be a </w:t>
      </w:r>
      <w:proofErr w:type="gramStart"/>
      <w:r>
        <w:t>high quality</w:t>
      </w:r>
      <w:proofErr w:type="gramEnd"/>
      <w:r>
        <w:t xml:space="preserve"> candidate. It will also introduce a variety of schemes and help candidates to consider which might suit</w:t>
      </w:r>
      <w:r w:rsidR="001B7C9C">
        <w:t> </w:t>
      </w:r>
      <w:r>
        <w:t>them best. The session is delivered by UCL research facilitators.</w:t>
      </w:r>
    </w:p>
    <w:p w14:paraId="6914691E" w14:textId="0010D188" w:rsidR="006014C7" w:rsidRDefault="006014C7" w:rsidP="001B7C9C">
      <w:pPr>
        <w:pStyle w:val="CourseHeading"/>
      </w:pPr>
      <w:r>
        <w:t xml:space="preserve">Introduction to generating grant </w:t>
      </w:r>
      <w:proofErr w:type="gramStart"/>
      <w:r>
        <w:t>funding</w:t>
      </w:r>
      <w:proofErr w:type="gramEnd"/>
    </w:p>
    <w:p w14:paraId="5A151FA5" w14:textId="77777777" w:rsidR="006014C7" w:rsidRDefault="006014C7" w:rsidP="001B7C9C">
      <w:pPr>
        <w:pStyle w:val="CourseTermsC"/>
      </w:pPr>
      <w:r>
        <w:t>Online, Terms 1 &amp; 2</w:t>
      </w:r>
    </w:p>
    <w:p w14:paraId="776BED68" w14:textId="77777777" w:rsidR="006014C7" w:rsidRDefault="006014C7" w:rsidP="006014C7">
      <w:pPr>
        <w:pStyle w:val="CoursesText"/>
      </w:pPr>
      <w:r>
        <w:t>This course will help you know where to find research council and charity funding, how to be a fundable researcher, how to tailor your writing to this format, and turn a</w:t>
      </w:r>
      <w:r w:rsidR="001B7C9C">
        <w:t> </w:t>
      </w:r>
      <w:r>
        <w:t>great idea into a winning proposal.</w:t>
      </w:r>
    </w:p>
    <w:p w14:paraId="4F11A260" w14:textId="11881EFE" w:rsidR="006014C7" w:rsidRDefault="006014C7" w:rsidP="001B7C9C">
      <w:pPr>
        <w:pStyle w:val="CourseHeading"/>
      </w:pPr>
      <w:r>
        <w:t xml:space="preserve">Nature Masterclass: Demystifying grant budgets </w:t>
      </w:r>
      <w:r w:rsidR="001B7C9C">
        <w:br/>
      </w:r>
      <w:r>
        <w:t>(webinar recording)</w:t>
      </w:r>
    </w:p>
    <w:p w14:paraId="728F2E17" w14:textId="77777777" w:rsidR="006014C7" w:rsidRDefault="006014C7" w:rsidP="001B7C9C">
      <w:pPr>
        <w:pStyle w:val="CourseTermsC"/>
      </w:pPr>
      <w:r>
        <w:t>Self-paced, Accessible all year</w:t>
      </w:r>
    </w:p>
    <w:p w14:paraId="574C8B98" w14:textId="77777777" w:rsidR="006014C7" w:rsidRDefault="006014C7" w:rsidP="006014C7">
      <w:pPr>
        <w:pStyle w:val="CoursesText"/>
      </w:pPr>
      <w:r>
        <w:t>Explore the funding landscape to identify the best funding opportunities for you.</w:t>
      </w:r>
    </w:p>
    <w:p w14:paraId="1964F588" w14:textId="77777777" w:rsidR="006014C7" w:rsidRDefault="006014C7" w:rsidP="001B7C9C">
      <w:pPr>
        <w:pStyle w:val="CourseHeading"/>
      </w:pPr>
      <w:r>
        <w:t>Nature Masterclass: Finding funding opportunities (self-paced)</w:t>
      </w:r>
    </w:p>
    <w:p w14:paraId="512C1F3F" w14:textId="77777777" w:rsidR="006014C7" w:rsidRDefault="006014C7" w:rsidP="001B7C9C">
      <w:pPr>
        <w:pStyle w:val="CourseTermsC"/>
      </w:pPr>
      <w:r>
        <w:t>Self-paced, Accessible all year</w:t>
      </w:r>
    </w:p>
    <w:p w14:paraId="339949A7" w14:textId="77777777" w:rsidR="006014C7" w:rsidRDefault="006014C7" w:rsidP="006014C7">
      <w:pPr>
        <w:pStyle w:val="CoursesText"/>
      </w:pPr>
      <w:r>
        <w:t>Discover narrative tools and how you can use them to write convincing grant applications.</w:t>
      </w:r>
    </w:p>
    <w:p w14:paraId="3BE94355" w14:textId="3F72DCC5" w:rsidR="006014C7" w:rsidRDefault="006014C7" w:rsidP="001B7C9C">
      <w:pPr>
        <w:pStyle w:val="CourseHeading"/>
      </w:pPr>
      <w:r>
        <w:t>Nature Masterclass: Persuasive grant writing (self-paced)</w:t>
      </w:r>
    </w:p>
    <w:p w14:paraId="027FA147" w14:textId="77777777" w:rsidR="006014C7" w:rsidRDefault="006014C7" w:rsidP="001B7C9C">
      <w:pPr>
        <w:pStyle w:val="CourseTermsC"/>
      </w:pPr>
      <w:r>
        <w:t>Self-paced, Accessible all year</w:t>
      </w:r>
    </w:p>
    <w:p w14:paraId="755AC2E2" w14:textId="77777777" w:rsidR="006014C7" w:rsidRDefault="006014C7" w:rsidP="006014C7">
      <w:pPr>
        <w:pStyle w:val="CoursesText"/>
      </w:pPr>
      <w:r>
        <w:t>For researchers in the natural sciences seeking insights into developing a budget for</w:t>
      </w:r>
      <w:r w:rsidR="001B7C9C">
        <w:t> </w:t>
      </w:r>
      <w:r>
        <w:t>their grant application.</w:t>
      </w:r>
    </w:p>
    <w:p w14:paraId="66F6267B" w14:textId="21404E8E" w:rsidR="006014C7" w:rsidRDefault="001B7C9C" w:rsidP="001B7C9C">
      <w:pPr>
        <w:pStyle w:val="CourseHeading"/>
      </w:pPr>
      <w:r>
        <w:br w:type="column"/>
      </w:r>
      <w:bookmarkStart w:id="40" w:name="P_59"/>
      <w:r w:rsidR="006014C7">
        <w:lastRenderedPageBreak/>
        <w:t>Managing complex and multiple projects</w:t>
      </w:r>
      <w:bookmarkEnd w:id="40"/>
    </w:p>
    <w:p w14:paraId="0C2F2C1B" w14:textId="77777777" w:rsidR="006014C7" w:rsidRDefault="006014C7" w:rsidP="001B7C9C">
      <w:pPr>
        <w:pStyle w:val="CourseTermsC"/>
      </w:pPr>
      <w:r>
        <w:t>Online, Terms 1 &amp; 2</w:t>
      </w:r>
    </w:p>
    <w:p w14:paraId="259F4A99" w14:textId="77777777" w:rsidR="006014C7" w:rsidRDefault="006014C7" w:rsidP="006014C7">
      <w:pPr>
        <w:pStyle w:val="CoursesText"/>
      </w:pPr>
      <w:r>
        <w:t>Join us to increase your impact on multiple and complex projects by improving communication and engagement, pre-empting risks, and using fit for purpose technology and processes.</w:t>
      </w:r>
    </w:p>
    <w:p w14:paraId="019D7C31" w14:textId="77777777" w:rsidR="006014C7" w:rsidRDefault="006014C7" w:rsidP="001B7C9C">
      <w:pPr>
        <w:pStyle w:val="CourseHeading"/>
      </w:pPr>
      <w:r>
        <w:t>Research project management best practice</w:t>
      </w:r>
    </w:p>
    <w:p w14:paraId="11B227B0" w14:textId="77777777" w:rsidR="006014C7" w:rsidRDefault="006014C7" w:rsidP="001B7C9C">
      <w:pPr>
        <w:pStyle w:val="CourseTermsC"/>
      </w:pPr>
      <w:r>
        <w:t>Online, Terms 1 &amp; 2</w:t>
      </w:r>
    </w:p>
    <w:p w14:paraId="3AF7164B" w14:textId="4D0DE02D" w:rsidR="006014C7" w:rsidRDefault="006014C7" w:rsidP="006014C7">
      <w:pPr>
        <w:pStyle w:val="CoursesText"/>
      </w:pPr>
      <w:r>
        <w:t>Join us to enhance your project management skills in the context of research and develop your knowledge of strategic project management principles and useful practical frameworks.</w:t>
      </w:r>
    </w:p>
    <w:p w14:paraId="6BCC0B7B" w14:textId="77777777" w:rsidR="001B7C9C" w:rsidRDefault="001B7C9C" w:rsidP="006014C7">
      <w:pPr>
        <w:pStyle w:val="CoursesText"/>
      </w:pPr>
    </w:p>
    <w:p w14:paraId="12A57799" w14:textId="77777777" w:rsidR="00954F97" w:rsidRDefault="00954F97" w:rsidP="006014C7">
      <w:pPr>
        <w:pStyle w:val="CoursesText"/>
        <w:sectPr w:rsidR="00954F97" w:rsidSect="004742FA">
          <w:headerReference w:type="default" r:id="rId117"/>
          <w:headerReference w:type="first" r:id="rId118"/>
          <w:pgSz w:w="16838" w:h="11906" w:orient="landscape"/>
          <w:pgMar w:top="1474" w:right="567" w:bottom="567" w:left="567" w:header="425" w:footer="425" w:gutter="0"/>
          <w:cols w:num="2" w:space="284"/>
          <w:titlePg/>
          <w:docGrid w:linePitch="360"/>
        </w:sectPr>
      </w:pPr>
    </w:p>
    <w:p w14:paraId="4FFAC2D7" w14:textId="77777777" w:rsidR="00F31891" w:rsidRDefault="00F31891" w:rsidP="00F31891">
      <w:pPr>
        <w:pStyle w:val="CourseHeading"/>
      </w:pPr>
      <w:bookmarkStart w:id="41" w:name="P_60"/>
      <w:r>
        <w:lastRenderedPageBreak/>
        <w:t>Action Learning course for early researchers</w:t>
      </w:r>
    </w:p>
    <w:bookmarkEnd w:id="41"/>
    <w:p w14:paraId="62119F80" w14:textId="77777777" w:rsidR="00F31891" w:rsidRDefault="00F31891" w:rsidP="00F31891">
      <w:pPr>
        <w:pStyle w:val="CourseTermsD"/>
      </w:pPr>
      <w:r>
        <w:t>Online, Terms 1 &amp; 2</w:t>
      </w:r>
    </w:p>
    <w:p w14:paraId="5B450D58" w14:textId="77777777" w:rsidR="00F31891" w:rsidRDefault="00F31891" w:rsidP="00F31891">
      <w:pPr>
        <w:pStyle w:val="CoursesText"/>
      </w:pPr>
      <w:r>
        <w:t>This course enables early career research staff to attend a regular Action Learning Set at which they will focus on managing their research in the context of an existing professional life.</w:t>
      </w:r>
    </w:p>
    <w:p w14:paraId="6B1E72A0" w14:textId="77777777" w:rsidR="00F31891" w:rsidRDefault="00F31891" w:rsidP="00F31891">
      <w:pPr>
        <w:pStyle w:val="CourseHeading"/>
      </w:pPr>
      <w:r>
        <w:t>Advanced Action Learning course for early researchers</w:t>
      </w:r>
    </w:p>
    <w:p w14:paraId="0A205233" w14:textId="77777777" w:rsidR="00F31891" w:rsidRDefault="00F31891" w:rsidP="00F31891">
      <w:pPr>
        <w:pStyle w:val="CourseTermsD"/>
      </w:pPr>
      <w:r>
        <w:t>Online, Term 1</w:t>
      </w:r>
    </w:p>
    <w:p w14:paraId="73741D28" w14:textId="77777777" w:rsidR="00F31891" w:rsidRDefault="00F31891" w:rsidP="00F31891">
      <w:pPr>
        <w:pStyle w:val="CoursesText"/>
      </w:pPr>
      <w:r>
        <w:t>This course will provide you with further learning and practical skills needed to support a successful and balanced academic life. Participants must have completed the Action Learning course first.</w:t>
      </w:r>
    </w:p>
    <w:p w14:paraId="2216FEA7" w14:textId="77777777" w:rsidR="00F31891" w:rsidRDefault="00F31891" w:rsidP="00F31891">
      <w:pPr>
        <w:pStyle w:val="CourseHeading"/>
      </w:pPr>
      <w:r>
        <w:t>Being assertive in professional relationships</w:t>
      </w:r>
    </w:p>
    <w:p w14:paraId="67341BDD" w14:textId="77777777" w:rsidR="00F31891" w:rsidRDefault="00F31891" w:rsidP="00F31891">
      <w:pPr>
        <w:pStyle w:val="CourseTermsD"/>
      </w:pPr>
      <w:r>
        <w:t>Online, Term 1</w:t>
      </w:r>
    </w:p>
    <w:p w14:paraId="78240678" w14:textId="7FF58EF9" w:rsidR="00F31891" w:rsidRDefault="00F31891" w:rsidP="00F31891">
      <w:pPr>
        <w:pStyle w:val="CoursesText"/>
      </w:pPr>
      <w:r>
        <w:t xml:space="preserve">This workshop for Research Staff will look at issues and opportunities around making the most of all professional relationships, in particular when you might need to be more assertive. There can be a range of behavioural issues which arise during get-togethers which prevent these relationships being as effective as they could be. Different situations which are frequently encountered will be examined, using forum theatre, and strategies will be identified for handling these scenarios more effectively and confidently. Actors will perform the scenes which participants will witness. Then the facilitator will invite the participants’ input to rework the behaviour of the characters in the scenarios in order to </w:t>
      </w:r>
      <w:proofErr w:type="gramStart"/>
      <w:r>
        <w:t>effect</w:t>
      </w:r>
      <w:proofErr w:type="gramEnd"/>
      <w:r>
        <w:t xml:space="preserve"> a different outcome. The scenes will look at circumstances such as handling a difficult conversation, being resilient, and being able to stand your ground. There will be an opportunity to explore some aspects of the physicality of communication in a practical way</w:t>
      </w:r>
      <w:r w:rsidR="00FF4747">
        <w:t xml:space="preserve"> – </w:t>
      </w:r>
      <w:r>
        <w:t xml:space="preserve">the use of the body, </w:t>
      </w:r>
      <w:proofErr w:type="gramStart"/>
      <w:r>
        <w:t>breath</w:t>
      </w:r>
      <w:proofErr w:type="gramEnd"/>
      <w:r>
        <w:t xml:space="preserve"> and voice</w:t>
      </w:r>
      <w:r w:rsidR="00FF4747">
        <w:t xml:space="preserve"> – </w:t>
      </w:r>
      <w:r>
        <w:t>in order to develop skills to meet challenges which may arise in your own professional relationships.</w:t>
      </w:r>
    </w:p>
    <w:p w14:paraId="716E9695" w14:textId="51C9B354" w:rsidR="00F31891" w:rsidRDefault="00F31891" w:rsidP="00F31891">
      <w:pPr>
        <w:pStyle w:val="CourseHeading"/>
      </w:pPr>
      <w:r>
        <w:t>Building your research pipeline and visibility</w:t>
      </w:r>
    </w:p>
    <w:p w14:paraId="4DF4F213" w14:textId="77777777" w:rsidR="00F31891" w:rsidRDefault="00F31891" w:rsidP="00F31891">
      <w:pPr>
        <w:pStyle w:val="CourseTermsD"/>
      </w:pPr>
      <w:r>
        <w:t>Online or in-person, Terms 2 &amp; 3</w:t>
      </w:r>
    </w:p>
    <w:p w14:paraId="48F796BF" w14:textId="77777777" w:rsidR="00F31891" w:rsidRDefault="00F31891" w:rsidP="00F31891">
      <w:pPr>
        <w:pStyle w:val="CoursesText"/>
      </w:pPr>
      <w:r>
        <w:t>Join us to explore a powerful research pipeline framework to increase your publication rate, visibility, and impact in research and beyond.</w:t>
      </w:r>
    </w:p>
    <w:p w14:paraId="6005E922" w14:textId="77777777" w:rsidR="00F31891" w:rsidRDefault="00F31891" w:rsidP="004A71AB">
      <w:pPr>
        <w:pStyle w:val="CourseHeading"/>
      </w:pPr>
      <w:r>
        <w:t>Effective industry collaborations</w:t>
      </w:r>
    </w:p>
    <w:p w14:paraId="5DCDB769" w14:textId="77777777" w:rsidR="00F31891" w:rsidRDefault="00F31891" w:rsidP="004A71AB">
      <w:pPr>
        <w:pStyle w:val="CourseTermsD"/>
      </w:pPr>
      <w:r>
        <w:t>Blended learning, Term 1</w:t>
      </w:r>
    </w:p>
    <w:p w14:paraId="41B44C55" w14:textId="77777777" w:rsidR="00F31891" w:rsidRDefault="00F31891" w:rsidP="00F31891">
      <w:pPr>
        <w:pStyle w:val="CoursesText"/>
      </w:pPr>
      <w:r>
        <w:t>Learn about the challenges and barriers of developing and securing Industry Academia Partnerships and how to overcome them. Content includes insight into funding opportunities, industry project management best practice and effective relationship management approaches.</w:t>
      </w:r>
    </w:p>
    <w:p w14:paraId="7FCB4B22" w14:textId="77777777" w:rsidR="00F31891" w:rsidRDefault="00F31891" w:rsidP="004A71AB">
      <w:pPr>
        <w:pStyle w:val="CourseHeading"/>
      </w:pPr>
      <w:r>
        <w:t xml:space="preserve">Empowered Interactions: how to enhance your professional </w:t>
      </w:r>
      <w:proofErr w:type="gramStart"/>
      <w:r>
        <w:t>relationships</w:t>
      </w:r>
      <w:proofErr w:type="gramEnd"/>
    </w:p>
    <w:p w14:paraId="350E5E73" w14:textId="77777777" w:rsidR="00F31891" w:rsidRDefault="00F31891" w:rsidP="004A71AB">
      <w:pPr>
        <w:pStyle w:val="CourseTermsD"/>
      </w:pPr>
      <w:r>
        <w:t>Online, Terms 1 &amp; 2</w:t>
      </w:r>
    </w:p>
    <w:p w14:paraId="4EFE0F2D" w14:textId="77777777" w:rsidR="00F31891" w:rsidRDefault="00F31891" w:rsidP="00F31891">
      <w:pPr>
        <w:pStyle w:val="CoursesText"/>
      </w:pPr>
      <w:r>
        <w:t xml:space="preserve">This workshop will delve into the fundamentals of professional relationship dynamics. We will explore how to enhance the quality of your interactions with your supervisors, </w:t>
      </w:r>
      <w:proofErr w:type="gramStart"/>
      <w:r>
        <w:t>colleagues</w:t>
      </w:r>
      <w:proofErr w:type="gramEnd"/>
      <w:r>
        <w:t xml:space="preserve"> and students.</w:t>
      </w:r>
    </w:p>
    <w:p w14:paraId="2346A687" w14:textId="77777777" w:rsidR="00F31891" w:rsidRDefault="00F31891" w:rsidP="004A71AB">
      <w:pPr>
        <w:pStyle w:val="CourseHeading"/>
      </w:pPr>
      <w:r>
        <w:t xml:space="preserve">Empowered Interactions: how to enhance your professional </w:t>
      </w:r>
      <w:proofErr w:type="gramStart"/>
      <w:r>
        <w:t>relationships</w:t>
      </w:r>
      <w:proofErr w:type="gramEnd"/>
    </w:p>
    <w:p w14:paraId="686F42A9" w14:textId="77777777" w:rsidR="00F31891" w:rsidRDefault="00F31891" w:rsidP="004A71AB">
      <w:pPr>
        <w:pStyle w:val="CourseTermsD"/>
      </w:pPr>
      <w:r>
        <w:t>Online, Term 3</w:t>
      </w:r>
    </w:p>
    <w:p w14:paraId="07A22D56" w14:textId="77777777" w:rsidR="00F31891" w:rsidRDefault="00F31891" w:rsidP="00F31891">
      <w:pPr>
        <w:pStyle w:val="CoursesText"/>
      </w:pPr>
      <w:r>
        <w:t xml:space="preserve">This workshop will delve into the fundamentals of professional relationship dynamics. We will explore how to enhance the quality of your interactions with your supervisors, </w:t>
      </w:r>
      <w:proofErr w:type="gramStart"/>
      <w:r>
        <w:t>colleagues</w:t>
      </w:r>
      <w:proofErr w:type="gramEnd"/>
      <w:r>
        <w:t xml:space="preserve"> and students.</w:t>
      </w:r>
    </w:p>
    <w:p w14:paraId="54F01689" w14:textId="443A76E5" w:rsidR="00F31891" w:rsidRDefault="004A71AB" w:rsidP="004A71AB">
      <w:pPr>
        <w:pStyle w:val="CourseHeading"/>
      </w:pPr>
      <w:r>
        <w:br w:type="column"/>
      </w:r>
      <w:bookmarkStart w:id="42" w:name="P_61"/>
      <w:r w:rsidR="00F31891">
        <w:lastRenderedPageBreak/>
        <w:t>Enabling effective conversations with non-academics</w:t>
      </w:r>
      <w:bookmarkEnd w:id="42"/>
    </w:p>
    <w:p w14:paraId="199D6DC6" w14:textId="77777777" w:rsidR="00F31891" w:rsidRDefault="00F31891" w:rsidP="004A71AB">
      <w:pPr>
        <w:pStyle w:val="CourseTermsD"/>
      </w:pPr>
      <w:r>
        <w:t>Online or in-person, Terms 1 &amp; 2</w:t>
      </w:r>
    </w:p>
    <w:p w14:paraId="6D5AF7B1" w14:textId="77777777" w:rsidR="00F31891" w:rsidRDefault="00F31891" w:rsidP="00F31891">
      <w:pPr>
        <w:pStyle w:val="CoursesText"/>
      </w:pPr>
      <w:r>
        <w:t>Effective communication is part of the foundation of any successful relationship and can ensure that there is not a mismatch between what we mean and how we are understood. As a PhD student, you’ll be experienced at communicating with academics, researchers, funders, and students but what about communicating complex information in a way that is accessible to non-academic audiences? This skill is becoming increasingly important in an open science era. The UCL Volunteering Service has developed hundreds of successful partnerships across the Voluntary &amp; Community sector and will share the essentials for effective communication in this practical skills session.</w:t>
      </w:r>
    </w:p>
    <w:p w14:paraId="31CE4D9E" w14:textId="77777777" w:rsidR="00F31891" w:rsidRDefault="00F31891" w:rsidP="004A71AB">
      <w:pPr>
        <w:pStyle w:val="CourseHeading"/>
      </w:pPr>
      <w:r>
        <w:t>How to thrive as a professional researcher</w:t>
      </w:r>
    </w:p>
    <w:p w14:paraId="52846590" w14:textId="77777777" w:rsidR="00F31891" w:rsidRDefault="00F31891" w:rsidP="004A71AB">
      <w:pPr>
        <w:pStyle w:val="CourseTermsD"/>
      </w:pPr>
      <w:r>
        <w:t>Online, Terms 1, 2 &amp; 3</w:t>
      </w:r>
    </w:p>
    <w:p w14:paraId="772204B0" w14:textId="77777777" w:rsidR="00F31891" w:rsidRDefault="00F31891" w:rsidP="00F31891">
      <w:pPr>
        <w:pStyle w:val="CoursesText"/>
      </w:pPr>
      <w:r>
        <w:t>This course will help you to attain the standards of professionalism necessary to excel as a UCL doctoral researcher. As well as helping you know exactly what is expected of you (and what you can expect from other staff and students), the course will help you explore and reflect on the professionalism you have from your previous experiences and how to apply them in this context.</w:t>
      </w:r>
    </w:p>
    <w:p w14:paraId="08746EDD" w14:textId="77777777" w:rsidR="00F31891" w:rsidRDefault="00F31891" w:rsidP="004A71AB">
      <w:pPr>
        <w:pStyle w:val="CourseHeading"/>
      </w:pPr>
      <w:r>
        <w:t>Influencing and negotiating</w:t>
      </w:r>
    </w:p>
    <w:p w14:paraId="75CDC729" w14:textId="77777777" w:rsidR="00F31891" w:rsidRDefault="00F31891" w:rsidP="004A71AB">
      <w:pPr>
        <w:pStyle w:val="CourseTermsD"/>
      </w:pPr>
      <w:r>
        <w:t>Online, Terms 1 &amp; 2</w:t>
      </w:r>
    </w:p>
    <w:p w14:paraId="282B0D01" w14:textId="77777777" w:rsidR="00F31891" w:rsidRDefault="00F31891" w:rsidP="00F31891">
      <w:pPr>
        <w:pStyle w:val="CoursesText"/>
      </w:pPr>
      <w:r>
        <w:t>This experiential course will introduce you to theories of influencing and negotiating and combines the intellectual rigour of discussing academic research, with exercises and practical implementation of the associated skills.</w:t>
      </w:r>
    </w:p>
    <w:p w14:paraId="06C80B95" w14:textId="58999250" w:rsidR="00F31891" w:rsidRDefault="004A71AB" w:rsidP="004A71AB">
      <w:pPr>
        <w:pStyle w:val="CourseHeading"/>
      </w:pPr>
      <w:r>
        <w:br w:type="column"/>
      </w:r>
      <w:r w:rsidR="00F31891">
        <w:t>Influencing and negotiating</w:t>
      </w:r>
    </w:p>
    <w:p w14:paraId="4370F7FE" w14:textId="77777777" w:rsidR="00F31891" w:rsidRDefault="00F31891" w:rsidP="004A71AB">
      <w:pPr>
        <w:pStyle w:val="CourseTermsD"/>
      </w:pPr>
      <w:r>
        <w:t>Online, Terms 1 &amp; 3</w:t>
      </w:r>
    </w:p>
    <w:p w14:paraId="307582E5" w14:textId="77777777" w:rsidR="00F31891" w:rsidRDefault="00F31891" w:rsidP="00F31891">
      <w:pPr>
        <w:pStyle w:val="CoursesText"/>
      </w:pPr>
      <w:r>
        <w:t>This experiential course will introduce you to theories of influencing and negotiating and combines the intellectual rigour of discussing academic research, with exercises and practical implementation of the associated skills.</w:t>
      </w:r>
    </w:p>
    <w:p w14:paraId="004DEFC0" w14:textId="77777777" w:rsidR="00F31891" w:rsidRDefault="00F31891" w:rsidP="004A71AB">
      <w:pPr>
        <w:pStyle w:val="CourseHeading"/>
      </w:pPr>
      <w:r>
        <w:t>Making the most of your supervisory relationship</w:t>
      </w:r>
    </w:p>
    <w:p w14:paraId="48F33F43" w14:textId="77777777" w:rsidR="00F31891" w:rsidRDefault="00F31891" w:rsidP="004A71AB">
      <w:pPr>
        <w:pStyle w:val="CourseTermsD"/>
      </w:pPr>
      <w:r>
        <w:t>In-person, Term 2</w:t>
      </w:r>
    </w:p>
    <w:p w14:paraId="29DEBCD3" w14:textId="7FEBC70C" w:rsidR="00F31891" w:rsidRDefault="00F31891" w:rsidP="00F31891">
      <w:pPr>
        <w:pStyle w:val="CoursesText"/>
      </w:pPr>
      <w:r>
        <w:t xml:space="preserve">Making the most of the relationship with your </w:t>
      </w:r>
      <w:proofErr w:type="gramStart"/>
      <w:r>
        <w:t>Supervisor</w:t>
      </w:r>
      <w:proofErr w:type="gramEnd"/>
      <w:r>
        <w:t xml:space="preserve"> is hugely important for research students. This workshop will look at issues and opportunities around enabling you to do that, in particular when you might need to be more assertive. Different situations which are frequently encountered will be examined and strategies identified for handling these scenarios more effectively and confidently. There can be a range of behavioural issues which arise during get-togethers between supervisors and their students which prevent this relationship being as effective as it could be. </w:t>
      </w:r>
      <w:r w:rsidRPr="004A71AB">
        <w:rPr>
          <w:spacing w:val="-4"/>
        </w:rPr>
        <w:t xml:space="preserve">Some common problematic situations will be examined using forum theatre, with actors performing the scenes for the participants to witness. Then the facilitator will invite the participants’ input to rework the behaviour of the characters in the scenarios in order to </w:t>
      </w:r>
      <w:proofErr w:type="gramStart"/>
      <w:r w:rsidRPr="004A71AB">
        <w:rPr>
          <w:spacing w:val="-4"/>
        </w:rPr>
        <w:t>effect</w:t>
      </w:r>
      <w:proofErr w:type="gramEnd"/>
      <w:r w:rsidRPr="004A71AB">
        <w:rPr>
          <w:spacing w:val="-4"/>
        </w:rPr>
        <w:t xml:space="preserve"> a different outcome. The scenes will look at circumstances such as handling a difficult conversation, being resilient, and being able to stand your ground. There will be an</w:t>
      </w:r>
      <w:r w:rsidR="004A71AB">
        <w:rPr>
          <w:spacing w:val="-4"/>
        </w:rPr>
        <w:t> </w:t>
      </w:r>
      <w:r w:rsidRPr="004A71AB">
        <w:rPr>
          <w:spacing w:val="-4"/>
        </w:rPr>
        <w:t>opportunity to explore some aspects of the physicality of communication in a practical way</w:t>
      </w:r>
      <w:r w:rsidR="00FF4747">
        <w:rPr>
          <w:spacing w:val="-4"/>
        </w:rPr>
        <w:t xml:space="preserve"> – </w:t>
      </w:r>
      <w:r w:rsidRPr="004A71AB">
        <w:rPr>
          <w:spacing w:val="-4"/>
        </w:rPr>
        <w:t xml:space="preserve">the use of the body, </w:t>
      </w:r>
      <w:proofErr w:type="gramStart"/>
      <w:r w:rsidRPr="004A71AB">
        <w:rPr>
          <w:spacing w:val="-4"/>
        </w:rPr>
        <w:t>breath</w:t>
      </w:r>
      <w:proofErr w:type="gramEnd"/>
      <w:r w:rsidRPr="004A71AB">
        <w:rPr>
          <w:spacing w:val="-4"/>
        </w:rPr>
        <w:t xml:space="preserve"> and voice</w:t>
      </w:r>
      <w:r w:rsidR="00FF4747">
        <w:rPr>
          <w:spacing w:val="-4"/>
        </w:rPr>
        <w:t xml:space="preserve"> – </w:t>
      </w:r>
      <w:r w:rsidRPr="004A71AB">
        <w:rPr>
          <w:spacing w:val="-4"/>
        </w:rPr>
        <w:t>in order to develop skills to meet challenges which may arise in your own relationship with your supervisor.</w:t>
      </w:r>
    </w:p>
    <w:p w14:paraId="1742460A" w14:textId="36620495" w:rsidR="00F31891" w:rsidRDefault="004A71AB" w:rsidP="004A71AB">
      <w:pPr>
        <w:pStyle w:val="CourseHeading"/>
      </w:pPr>
      <w:r>
        <w:br w:type="column"/>
      </w:r>
      <w:bookmarkStart w:id="43" w:name="P_62"/>
      <w:r w:rsidR="00F31891">
        <w:lastRenderedPageBreak/>
        <w:t>Marketing yourself online: LinkedIn lab</w:t>
      </w:r>
      <w:bookmarkEnd w:id="43"/>
    </w:p>
    <w:p w14:paraId="6485A680" w14:textId="77777777" w:rsidR="00F31891" w:rsidRDefault="00F31891" w:rsidP="004A71AB">
      <w:pPr>
        <w:pStyle w:val="CourseTermsD"/>
      </w:pPr>
      <w:r>
        <w:t>Online, Terms 1, 2 &amp; 3</w:t>
      </w:r>
    </w:p>
    <w:p w14:paraId="746E0FF3" w14:textId="77777777" w:rsidR="004A71AB" w:rsidRDefault="00F31891" w:rsidP="004A71AB">
      <w:pPr>
        <w:pStyle w:val="CoursesText"/>
      </w:pPr>
      <w:r>
        <w:t xml:space="preserve">Social media is an increasingly important part of the job market. It can be used to raise your profile with recruiters, and to find valuable information and contacts in your area of interest. And many employers are even using platforms like LinkedIn as a way of targeting specific individuals they hope to recruit. In this hands-on computer-based session, we will: </w:t>
      </w:r>
    </w:p>
    <w:p w14:paraId="3A31CFD2" w14:textId="1EDBE1B1" w:rsidR="00F31891" w:rsidRDefault="00F31891" w:rsidP="004A71AB">
      <w:pPr>
        <w:pStyle w:val="CourseBullet"/>
      </w:pPr>
      <w:r>
        <w:t xml:space="preserve">Explore </w:t>
      </w:r>
      <w:r w:rsidRPr="004A71AB">
        <w:t>how</w:t>
      </w:r>
      <w:r>
        <w:t xml:space="preserve"> </w:t>
      </w:r>
      <w:r w:rsidRPr="004A71AB">
        <w:t>LinkedIn</w:t>
      </w:r>
      <w:r>
        <w:t xml:space="preserve"> and other social networking tools can be used </w:t>
      </w:r>
      <w:r w:rsidR="004A71AB">
        <w:br/>
      </w:r>
      <w:r>
        <w:t xml:space="preserve">in your </w:t>
      </w:r>
      <w:r w:rsidRPr="004A71AB">
        <w:t>career</w:t>
      </w:r>
      <w:r>
        <w:t xml:space="preserve"> thinking and job </w:t>
      </w:r>
      <w:proofErr w:type="gramStart"/>
      <w:r>
        <w:t>search</w:t>
      </w:r>
      <w:proofErr w:type="gramEnd"/>
    </w:p>
    <w:p w14:paraId="23FE8CFF" w14:textId="2A4BD9C4" w:rsidR="00F31891" w:rsidRDefault="00F31891" w:rsidP="004A71AB">
      <w:pPr>
        <w:pStyle w:val="CourseBullet"/>
      </w:pPr>
      <w:r>
        <w:t xml:space="preserve">Consider the </w:t>
      </w:r>
      <w:proofErr w:type="gramStart"/>
      <w:r>
        <w:t>do’s</w:t>
      </w:r>
      <w:proofErr w:type="gramEnd"/>
      <w:r>
        <w:t xml:space="preserve"> and don’ts of building an effective online brand</w:t>
      </w:r>
    </w:p>
    <w:p w14:paraId="5D5F010A" w14:textId="77777777" w:rsidR="00F31891" w:rsidRDefault="00F31891" w:rsidP="004A71AB">
      <w:pPr>
        <w:pStyle w:val="CourseBullet"/>
      </w:pPr>
      <w:r>
        <w:t xml:space="preserve">Cover the basics of setting up a LinkedIn </w:t>
      </w:r>
      <w:proofErr w:type="gramStart"/>
      <w:r>
        <w:t>profile</w:t>
      </w:r>
      <w:proofErr w:type="gramEnd"/>
    </w:p>
    <w:p w14:paraId="20B7CCCD" w14:textId="77777777" w:rsidR="00F31891" w:rsidRDefault="00F31891" w:rsidP="00F31891">
      <w:pPr>
        <w:pStyle w:val="CourseBullet"/>
      </w:pPr>
      <w:r>
        <w:t xml:space="preserve">Discuss how you can use LinkedIn effectively to network and look </w:t>
      </w:r>
      <w:r w:rsidR="004A71AB">
        <w:br/>
      </w:r>
      <w:r>
        <w:t>for opportunities.</w:t>
      </w:r>
    </w:p>
    <w:p w14:paraId="02A782B0" w14:textId="77777777" w:rsidR="00F31891" w:rsidRDefault="00F31891" w:rsidP="004A71AB">
      <w:pPr>
        <w:pStyle w:val="CourseHeading"/>
      </w:pPr>
      <w:r>
        <w:t>Networking skills</w:t>
      </w:r>
    </w:p>
    <w:p w14:paraId="6F4D5B1F" w14:textId="77777777" w:rsidR="00F31891" w:rsidRDefault="00F31891" w:rsidP="004A71AB">
      <w:pPr>
        <w:pStyle w:val="CourseTermsD"/>
      </w:pPr>
      <w:r>
        <w:t>In-person, Terms 1, 2 &amp; 3</w:t>
      </w:r>
    </w:p>
    <w:p w14:paraId="74196018" w14:textId="322B2589" w:rsidR="00F31891" w:rsidRDefault="00F31891" w:rsidP="00F31891">
      <w:pPr>
        <w:pStyle w:val="CoursesText"/>
      </w:pPr>
      <w:r>
        <w:t>Whether you want to progress within academia or move beyond it, we all know networking is important for our careers. But many of us find it uncomfortable or confusing, so we don’t do enough of it. This workshop aims to de-mystify networking, and help you make the most of who you know.</w:t>
      </w:r>
    </w:p>
    <w:p w14:paraId="66411958" w14:textId="77777777" w:rsidR="00F31891" w:rsidRDefault="00F31891" w:rsidP="00F31891">
      <w:pPr>
        <w:pStyle w:val="CoursesText"/>
      </w:pPr>
      <w:r>
        <w:t>This interactive online workshop will help you:</w:t>
      </w:r>
    </w:p>
    <w:p w14:paraId="63699C41" w14:textId="43D10481" w:rsidR="00F31891" w:rsidRDefault="00F31891" w:rsidP="004A71AB">
      <w:pPr>
        <w:pStyle w:val="CourseBullet"/>
      </w:pPr>
      <w:r>
        <w:t xml:space="preserve">Appreciate the benefits of </w:t>
      </w:r>
      <w:proofErr w:type="gramStart"/>
      <w:r>
        <w:t>networking</w:t>
      </w:r>
      <w:proofErr w:type="gramEnd"/>
    </w:p>
    <w:p w14:paraId="4638AB17" w14:textId="77777777" w:rsidR="00F31891" w:rsidRDefault="00F31891" w:rsidP="004A71AB">
      <w:pPr>
        <w:pStyle w:val="CourseBullet"/>
      </w:pPr>
      <w:r>
        <w:t xml:space="preserve">Understand different types of connections and the value they can </w:t>
      </w:r>
      <w:proofErr w:type="gramStart"/>
      <w:r>
        <w:t>bring</w:t>
      </w:r>
      <w:proofErr w:type="gramEnd"/>
    </w:p>
    <w:p w14:paraId="07086A4D" w14:textId="77777777" w:rsidR="00F31891" w:rsidRDefault="00F31891" w:rsidP="004A71AB">
      <w:pPr>
        <w:pStyle w:val="CourseBullet"/>
      </w:pPr>
      <w:r>
        <w:t xml:space="preserve">Identify ways to grow your network and strengthen your existing </w:t>
      </w:r>
      <w:proofErr w:type="gramStart"/>
      <w:r>
        <w:t>connections</w:t>
      </w:r>
      <w:proofErr w:type="gramEnd"/>
    </w:p>
    <w:p w14:paraId="68E2B063" w14:textId="77777777" w:rsidR="00F31891" w:rsidRDefault="004A71AB" w:rsidP="004A71AB">
      <w:pPr>
        <w:pStyle w:val="CourseBullet"/>
      </w:pPr>
      <w:r>
        <w:t>F</w:t>
      </w:r>
      <w:r w:rsidR="00F31891">
        <w:t xml:space="preserve">eel more confident in your networking </w:t>
      </w:r>
      <w:proofErr w:type="gramStart"/>
      <w:r w:rsidR="00F31891">
        <w:t>skill-set</w:t>
      </w:r>
      <w:proofErr w:type="gramEnd"/>
      <w:r w:rsidR="00F31891">
        <w:t>.</w:t>
      </w:r>
    </w:p>
    <w:p w14:paraId="5B95AA71" w14:textId="77777777" w:rsidR="00F31891" w:rsidRDefault="00F31891" w:rsidP="004A71AB">
      <w:pPr>
        <w:pStyle w:val="CourseHeading"/>
      </w:pPr>
      <w:r>
        <w:t xml:space="preserve">The brain </w:t>
      </w:r>
      <w:proofErr w:type="gramStart"/>
      <w:r>
        <w:t>meeting</w:t>
      </w:r>
      <w:proofErr w:type="gramEnd"/>
    </w:p>
    <w:p w14:paraId="659C45A0" w14:textId="77777777" w:rsidR="00F31891" w:rsidRDefault="00F31891" w:rsidP="004A71AB">
      <w:pPr>
        <w:pStyle w:val="CourseTermsD"/>
      </w:pPr>
      <w:r>
        <w:t>Online or in-person, Terms 1 &amp; 2</w:t>
      </w:r>
    </w:p>
    <w:p w14:paraId="10D825C9" w14:textId="20B45448" w:rsidR="00F31891" w:rsidRDefault="00F31891" w:rsidP="00F31891">
      <w:pPr>
        <w:pStyle w:val="CoursesText"/>
      </w:pPr>
      <w:r>
        <w:t>The purpose of The Brain Meeting is to share findings from behavioural and neuroimaging studies to staff in the department and across UCL, UK and internationally, so that all researchers can benefit from the latest findings deriving from imaging neuroscience and analysis methods.</w:t>
      </w:r>
    </w:p>
    <w:p w14:paraId="30FD2BAF" w14:textId="77777777" w:rsidR="00F31891" w:rsidRDefault="00F31891" w:rsidP="004A71AB">
      <w:pPr>
        <w:pStyle w:val="CourseHeading"/>
      </w:pPr>
      <w:r>
        <w:t xml:space="preserve">Confidence to </w:t>
      </w:r>
      <w:proofErr w:type="gramStart"/>
      <w:r>
        <w:t>collaborate</w:t>
      </w:r>
      <w:proofErr w:type="gramEnd"/>
    </w:p>
    <w:p w14:paraId="7B81A30D" w14:textId="77777777" w:rsidR="00F31891" w:rsidRDefault="00F31891" w:rsidP="004A71AB">
      <w:pPr>
        <w:pStyle w:val="CourseTermsD"/>
      </w:pPr>
      <w:r>
        <w:t>Online, Terms 1, 2 &amp; 3</w:t>
      </w:r>
    </w:p>
    <w:p w14:paraId="70151896" w14:textId="77777777" w:rsidR="00F31891" w:rsidRDefault="00F31891" w:rsidP="00F31891">
      <w:pPr>
        <w:pStyle w:val="CoursesText"/>
      </w:pPr>
      <w:r>
        <w:t xml:space="preserve">Create a strategy to raise your profile and build collaborative relationships. No more hiding and no </w:t>
      </w:r>
      <w:proofErr w:type="gramStart"/>
      <w:r>
        <w:t>more</w:t>
      </w:r>
      <w:proofErr w:type="gramEnd"/>
      <w:r>
        <w:t xml:space="preserve"> overwhelm – just clear thinking and simple actions that can change the course of your career.</w:t>
      </w:r>
    </w:p>
    <w:p w14:paraId="2AE8B599" w14:textId="77777777" w:rsidR="00F31891" w:rsidRDefault="00F31891" w:rsidP="004A71AB">
      <w:pPr>
        <w:pStyle w:val="CourseHeading"/>
      </w:pPr>
      <w:r>
        <w:t>Nature Masterclass: Introduction to collaboration (self-paced)</w:t>
      </w:r>
    </w:p>
    <w:p w14:paraId="3C8B6C2C" w14:textId="77777777" w:rsidR="00F31891" w:rsidRDefault="00F31891" w:rsidP="004A71AB">
      <w:pPr>
        <w:pStyle w:val="CourseTermsD"/>
      </w:pPr>
      <w:r>
        <w:t>Self-paced, Accessible all year</w:t>
      </w:r>
    </w:p>
    <w:p w14:paraId="61FC74E4" w14:textId="77777777" w:rsidR="00F31891" w:rsidRDefault="00F31891" w:rsidP="00F31891">
      <w:pPr>
        <w:pStyle w:val="CoursesText"/>
      </w:pPr>
      <w:r>
        <w:t>Create and nurture professional relationships for mutual benefit.</w:t>
      </w:r>
    </w:p>
    <w:p w14:paraId="69880942" w14:textId="77777777" w:rsidR="00F31891" w:rsidRDefault="00F31891" w:rsidP="004A71AB">
      <w:pPr>
        <w:pStyle w:val="CourseHeading"/>
      </w:pPr>
      <w:r>
        <w:t>Nature Masterclass: Leading a collaboration (self-paced)</w:t>
      </w:r>
    </w:p>
    <w:p w14:paraId="22D82090" w14:textId="77777777" w:rsidR="00F31891" w:rsidRDefault="00F31891" w:rsidP="004A71AB">
      <w:pPr>
        <w:pStyle w:val="CourseTermsD"/>
      </w:pPr>
      <w:r>
        <w:t>Self-paced, Accessible all year</w:t>
      </w:r>
    </w:p>
    <w:p w14:paraId="5DA44690" w14:textId="77777777" w:rsidR="00F31891" w:rsidRDefault="00F31891" w:rsidP="00F31891">
      <w:pPr>
        <w:pStyle w:val="CoursesText"/>
      </w:pPr>
      <w:r>
        <w:t>Gain an insight into research collaboration and its benefits.</w:t>
      </w:r>
    </w:p>
    <w:p w14:paraId="030BCE5B" w14:textId="77777777" w:rsidR="00F31891" w:rsidRDefault="00F31891" w:rsidP="004A71AB">
      <w:pPr>
        <w:pStyle w:val="CourseHeading"/>
      </w:pPr>
      <w:r>
        <w:t>Nature Masterclass: Networking for researchers (self-paced)</w:t>
      </w:r>
    </w:p>
    <w:p w14:paraId="76F832FA" w14:textId="77777777" w:rsidR="00F31891" w:rsidRDefault="00F31891" w:rsidP="004A71AB">
      <w:pPr>
        <w:pStyle w:val="CourseTermsD"/>
      </w:pPr>
      <w:r>
        <w:t>Self-paced, Accessible all year</w:t>
      </w:r>
    </w:p>
    <w:p w14:paraId="6A6F531D" w14:textId="77777777" w:rsidR="00F31891" w:rsidRPr="004A71AB" w:rsidRDefault="00F31891" w:rsidP="00F31891">
      <w:pPr>
        <w:pStyle w:val="CoursesText"/>
        <w:rPr>
          <w:spacing w:val="-4"/>
        </w:rPr>
      </w:pPr>
      <w:r w:rsidRPr="004A71AB">
        <w:rPr>
          <w:spacing w:val="-4"/>
        </w:rPr>
        <w:t>Build your skills to make a more meaningful contribution to your collaborative projects.</w:t>
      </w:r>
    </w:p>
    <w:p w14:paraId="1A1AC43F" w14:textId="250E7155" w:rsidR="00F31891" w:rsidRDefault="00F31891" w:rsidP="004A71AB">
      <w:pPr>
        <w:pStyle w:val="CourseHeading"/>
      </w:pPr>
      <w:bookmarkStart w:id="44" w:name="P_63"/>
      <w:r>
        <w:lastRenderedPageBreak/>
        <w:t xml:space="preserve">Nature Masterclass: Participating in a collaboration </w:t>
      </w:r>
      <w:bookmarkEnd w:id="44"/>
      <w:r w:rsidR="004A71AB">
        <w:br/>
      </w:r>
      <w:r>
        <w:t>(self-paced)</w:t>
      </w:r>
    </w:p>
    <w:p w14:paraId="0FE75C90" w14:textId="77777777" w:rsidR="00F31891" w:rsidRDefault="00F31891" w:rsidP="004A71AB">
      <w:pPr>
        <w:pStyle w:val="CourseTermsD"/>
      </w:pPr>
      <w:r>
        <w:t>Self-paced, Accessible all year</w:t>
      </w:r>
    </w:p>
    <w:p w14:paraId="7C7FC0C4" w14:textId="77777777" w:rsidR="00F31891" w:rsidRDefault="00F31891" w:rsidP="00F31891">
      <w:pPr>
        <w:pStyle w:val="CoursesText"/>
      </w:pPr>
      <w:r>
        <w:t>Prepare yourself for all aspects of leading on a collaborative project.</w:t>
      </w:r>
    </w:p>
    <w:p w14:paraId="7E01B1DC" w14:textId="77777777" w:rsidR="00F31891" w:rsidRDefault="00F31891" w:rsidP="004A71AB">
      <w:pPr>
        <w:pStyle w:val="CourseHeading"/>
      </w:pPr>
      <w:r>
        <w:t>1:1 coaching for public speaking</w:t>
      </w:r>
    </w:p>
    <w:p w14:paraId="221141FB" w14:textId="77777777" w:rsidR="00F31891" w:rsidRDefault="00F31891" w:rsidP="004A71AB">
      <w:pPr>
        <w:pStyle w:val="CourseTermsD"/>
      </w:pPr>
      <w:r>
        <w:t>Online, Terms 1, 2 &amp; 3</w:t>
      </w:r>
    </w:p>
    <w:p w14:paraId="70C1F376" w14:textId="77777777" w:rsidR="00F31891" w:rsidRDefault="00F31891" w:rsidP="00F31891">
      <w:pPr>
        <w:pStyle w:val="CoursesText"/>
      </w:pPr>
      <w:r>
        <w:t>This session is tailored to you! Come open to explore how you come across as a public speaker.</w:t>
      </w:r>
    </w:p>
    <w:p w14:paraId="57B930CC" w14:textId="77777777" w:rsidR="00F31891" w:rsidRDefault="00F31891" w:rsidP="004A71AB">
      <w:pPr>
        <w:pStyle w:val="CourseHeading"/>
      </w:pPr>
      <w:r>
        <w:t>Academic presentations and pronunciation for non-native speakers</w:t>
      </w:r>
    </w:p>
    <w:p w14:paraId="7691EEAD" w14:textId="77777777" w:rsidR="00F31891" w:rsidRDefault="00F31891" w:rsidP="004A71AB">
      <w:pPr>
        <w:pStyle w:val="CourseTermsD"/>
      </w:pPr>
      <w:r>
        <w:t>Online or in-person, Terms 1, 2 &amp; 3</w:t>
      </w:r>
    </w:p>
    <w:p w14:paraId="27CD0E56" w14:textId="77777777" w:rsidR="00F31891" w:rsidRDefault="00F31891" w:rsidP="00F31891">
      <w:pPr>
        <w:pStyle w:val="CoursesText"/>
      </w:pPr>
      <w:r>
        <w:t xml:space="preserve">This one term course for PhD students and researchers whose first language is not English is run by the UCL Centre for Languages &amp; International Education. It identifies participants' pronunciation difficulties and </w:t>
      </w:r>
      <w:proofErr w:type="gramStart"/>
      <w:r>
        <w:t>provides assistance</w:t>
      </w:r>
      <w:proofErr w:type="gramEnd"/>
      <w:r>
        <w:t xml:space="preserve"> with English pronunciation in academic speaking context, for instances in academic discussions and seminars as well as discussions with supervisors.</w:t>
      </w:r>
    </w:p>
    <w:p w14:paraId="25F25F95" w14:textId="60BDBAF7" w:rsidR="00F31891" w:rsidRDefault="00F31891" w:rsidP="004A71AB">
      <w:pPr>
        <w:pStyle w:val="CourseHeading"/>
      </w:pPr>
      <w:r>
        <w:t>Effective presentations: potential energy</w:t>
      </w:r>
    </w:p>
    <w:p w14:paraId="17B8A125" w14:textId="77777777" w:rsidR="00F31891" w:rsidRDefault="00F31891" w:rsidP="004A71AB">
      <w:pPr>
        <w:pStyle w:val="CourseTermsD"/>
      </w:pPr>
      <w:r>
        <w:t>Online, Terms 1, 2 &amp; 3</w:t>
      </w:r>
    </w:p>
    <w:p w14:paraId="210AD818" w14:textId="77777777" w:rsidR="00F31891" w:rsidRDefault="00F31891" w:rsidP="00F31891">
      <w:pPr>
        <w:pStyle w:val="CoursesText"/>
      </w:pPr>
      <w:r>
        <w:t>Potential Energy focuses not on what makes a good presentation, but on how to give one. It can help you identify your authentic style and will provide you with a set of practical tools with which to approach your next presentation.</w:t>
      </w:r>
    </w:p>
    <w:p w14:paraId="28A3D2FB" w14:textId="77777777" w:rsidR="00F31891" w:rsidRDefault="00F31891" w:rsidP="004A71AB">
      <w:pPr>
        <w:pStyle w:val="CourseHeading"/>
      </w:pPr>
      <w:r>
        <w:t>Introduction to public speaking</w:t>
      </w:r>
    </w:p>
    <w:p w14:paraId="2FE1A035" w14:textId="77777777" w:rsidR="00F31891" w:rsidRDefault="00F31891" w:rsidP="004A71AB">
      <w:pPr>
        <w:pStyle w:val="CourseTermsD"/>
      </w:pPr>
      <w:r>
        <w:t>Online, Terms 1, 2 &amp; 3</w:t>
      </w:r>
    </w:p>
    <w:p w14:paraId="0E975C7A" w14:textId="77777777" w:rsidR="00F31891" w:rsidRDefault="00F31891" w:rsidP="00F31891">
      <w:pPr>
        <w:pStyle w:val="CoursesText"/>
      </w:pPr>
      <w:r>
        <w:t>This introductory workshop will take you through the key aspects of what it takes to have an impact as a public speaker in a hybrid (online / public) environment.</w:t>
      </w:r>
    </w:p>
    <w:p w14:paraId="4280006E" w14:textId="77777777" w:rsidR="00F31891" w:rsidRDefault="00F31891" w:rsidP="004A71AB">
      <w:pPr>
        <w:pStyle w:val="CourseHeading"/>
      </w:pPr>
      <w:r>
        <w:t>Presentation &amp; pitching skills for researchers</w:t>
      </w:r>
    </w:p>
    <w:p w14:paraId="439D4E62" w14:textId="77777777" w:rsidR="00F31891" w:rsidRDefault="00F31891" w:rsidP="004A71AB">
      <w:pPr>
        <w:pStyle w:val="CourseTermsD"/>
      </w:pPr>
      <w:r>
        <w:t>Online or in-person, Terms 1, 2 &amp; 3</w:t>
      </w:r>
    </w:p>
    <w:p w14:paraId="746D50A7" w14:textId="77777777" w:rsidR="00F31891" w:rsidRDefault="00F31891" w:rsidP="00F31891">
      <w:pPr>
        <w:pStyle w:val="CoursesText"/>
      </w:pPr>
      <w:r>
        <w:t>Effective presentations influence, persuade and maintain the attention of an audience. This session will support you to design and deliver more effective presentations and pitches by focusing on what makes a successful talk.</w:t>
      </w:r>
    </w:p>
    <w:p w14:paraId="5FD3EFEC" w14:textId="77777777" w:rsidR="00F31891" w:rsidRDefault="00F31891" w:rsidP="004A71AB">
      <w:pPr>
        <w:pStyle w:val="CourseHeading"/>
      </w:pPr>
      <w:r>
        <w:t>Pronunciation and academic discussions for non-native speakers</w:t>
      </w:r>
    </w:p>
    <w:p w14:paraId="60A813DD" w14:textId="77777777" w:rsidR="00F31891" w:rsidRDefault="00F31891" w:rsidP="004A71AB">
      <w:pPr>
        <w:pStyle w:val="CourseTermsD"/>
      </w:pPr>
      <w:r>
        <w:t>Online or in-person, Terms 1, 2 &amp; 3</w:t>
      </w:r>
    </w:p>
    <w:p w14:paraId="765BABBB" w14:textId="77777777" w:rsidR="00F31891" w:rsidRDefault="00F31891" w:rsidP="00F31891">
      <w:pPr>
        <w:pStyle w:val="CoursesText"/>
      </w:pPr>
      <w:r>
        <w:t xml:space="preserve">This one term course for PhD students and researchers whose first language is not English is run by the UCL Centre for Languages &amp; International Education. The course identifies participants’ presentation needs and provides input, </w:t>
      </w:r>
      <w:proofErr w:type="gramStart"/>
      <w:r>
        <w:t>practice</w:t>
      </w:r>
      <w:proofErr w:type="gramEnd"/>
      <w:r>
        <w:t xml:space="preserve"> and feedback on giving presentations on individual research areas and topics, as well as managing and responding to audience questions. Related and relevant aspects of pronunciation are integrated into the lesson input to provide practice and feedback on intonation and sounding natural, as well as voice quality and confidence for delivering an effective academic presentation.</w:t>
      </w:r>
    </w:p>
    <w:p w14:paraId="55241B7E" w14:textId="77777777" w:rsidR="00F31891" w:rsidRDefault="00F31891" w:rsidP="004A71AB">
      <w:pPr>
        <w:pStyle w:val="CourseHeading"/>
      </w:pPr>
      <w:r>
        <w:t>Voice training: specific heat capacity</w:t>
      </w:r>
    </w:p>
    <w:p w14:paraId="653F93C0" w14:textId="77777777" w:rsidR="00F31891" w:rsidRDefault="00F31891" w:rsidP="004A71AB">
      <w:pPr>
        <w:pStyle w:val="CourseTermsD"/>
      </w:pPr>
      <w:r>
        <w:t>Online, Terms 1, 2 &amp; 3</w:t>
      </w:r>
    </w:p>
    <w:p w14:paraId="47BFC1CE" w14:textId="77777777" w:rsidR="00F31891" w:rsidRDefault="00F31891" w:rsidP="00F31891">
      <w:pPr>
        <w:pStyle w:val="CoursesText"/>
      </w:pPr>
      <w:r>
        <w:t>Specific Heat Capacity is a workshop which allows you to deconstruct your voice to its component parts in order to understand it and develop greater control over how to exploit its greatest potential. A physical and practical course, participants should expect to explore and experiment with their voice.</w:t>
      </w:r>
    </w:p>
    <w:p w14:paraId="576C76F0" w14:textId="77777777" w:rsidR="00F31891" w:rsidRDefault="00F31891" w:rsidP="004A71AB">
      <w:pPr>
        <w:pStyle w:val="CourseHeading"/>
      </w:pPr>
      <w:bookmarkStart w:id="45" w:name="P_64"/>
      <w:r>
        <w:lastRenderedPageBreak/>
        <w:t xml:space="preserve">Nature Masterclass: Advancing your scientific presentations </w:t>
      </w:r>
      <w:bookmarkEnd w:id="45"/>
      <w:r>
        <w:t>(self-paced)</w:t>
      </w:r>
    </w:p>
    <w:p w14:paraId="771BB46B" w14:textId="24FB2DAF" w:rsidR="00F31891" w:rsidRDefault="00F31891" w:rsidP="004A71AB">
      <w:pPr>
        <w:pStyle w:val="CourseTermsD"/>
      </w:pPr>
      <w:r>
        <w:t>Sel</w:t>
      </w:r>
      <w:r w:rsidR="004A71AB">
        <w:t>f</w:t>
      </w:r>
      <w:r>
        <w:t>-paced, Accessible all year</w:t>
      </w:r>
    </w:p>
    <w:p w14:paraId="07CFECA7" w14:textId="77777777" w:rsidR="00F31891" w:rsidRDefault="00F31891" w:rsidP="00F31891">
      <w:pPr>
        <w:pStyle w:val="CoursesText"/>
      </w:pPr>
      <w:r>
        <w:t>Communicate your results in an engaging and memorable way.</w:t>
      </w:r>
    </w:p>
    <w:p w14:paraId="05E9FE0D" w14:textId="77777777" w:rsidR="00F31891" w:rsidRDefault="00F31891" w:rsidP="004A71AB">
      <w:pPr>
        <w:pStyle w:val="CourseHeading"/>
      </w:pPr>
      <w:r>
        <w:t xml:space="preserve">Consultancy Challenge (with </w:t>
      </w:r>
      <w:proofErr w:type="spellStart"/>
      <w:r>
        <w:t>commecial</w:t>
      </w:r>
      <w:proofErr w:type="spellEnd"/>
      <w:r>
        <w:t xml:space="preserve"> sector)</w:t>
      </w:r>
    </w:p>
    <w:p w14:paraId="7CC3D9FD" w14:textId="77777777" w:rsidR="00F31891" w:rsidRDefault="00F31891" w:rsidP="004A71AB">
      <w:pPr>
        <w:pStyle w:val="CourseTermsD"/>
      </w:pPr>
      <w:r>
        <w:t>In-person, Term 3</w:t>
      </w:r>
    </w:p>
    <w:p w14:paraId="7D41248F" w14:textId="77777777" w:rsidR="00F31891" w:rsidRDefault="00F31891" w:rsidP="00F31891">
      <w:pPr>
        <w:pStyle w:val="CoursesText"/>
      </w:pPr>
      <w:r>
        <w:t>A week-long opportunity for researchers to receive consultancy training, and then put that training into practice consulting in groups on a real-world problem with an external organisation.</w:t>
      </w:r>
    </w:p>
    <w:p w14:paraId="5BCAB019" w14:textId="746B2E20" w:rsidR="00F31891" w:rsidRDefault="00F31891" w:rsidP="004A71AB">
      <w:pPr>
        <w:pStyle w:val="CourseHeading"/>
      </w:pPr>
      <w:r>
        <w:t>Consultancy Challenge (with non-profit sector)</w:t>
      </w:r>
    </w:p>
    <w:p w14:paraId="3810C76B" w14:textId="77777777" w:rsidR="00F31891" w:rsidRDefault="00F31891" w:rsidP="004A71AB">
      <w:pPr>
        <w:pStyle w:val="CourseTermsD"/>
      </w:pPr>
      <w:r>
        <w:t>In-person, Term 3</w:t>
      </w:r>
    </w:p>
    <w:p w14:paraId="76BF1E46" w14:textId="77777777" w:rsidR="00F31891" w:rsidRDefault="00F31891" w:rsidP="00F31891">
      <w:pPr>
        <w:pStyle w:val="CoursesText"/>
      </w:pPr>
      <w:r>
        <w:t xml:space="preserve">The UCL Consultancy Challenge involves multi-disciplinary teams of volunteers; selected, </w:t>
      </w:r>
      <w:proofErr w:type="gramStart"/>
      <w:r>
        <w:t>matched</w:t>
      </w:r>
      <w:proofErr w:type="gramEnd"/>
      <w:r>
        <w:t xml:space="preserve"> and working over a week to help a charity partner find solutions to real-life business problems.</w:t>
      </w:r>
    </w:p>
    <w:p w14:paraId="09D28E3F" w14:textId="2BD8768D" w:rsidR="00F31891" w:rsidRDefault="00F31891" w:rsidP="004A71AB">
      <w:pPr>
        <w:pStyle w:val="CourseHeading"/>
      </w:pPr>
      <w:r>
        <w:t>Hackathon (with commercial sector)</w:t>
      </w:r>
    </w:p>
    <w:p w14:paraId="1CF94B6F" w14:textId="77777777" w:rsidR="00F31891" w:rsidRDefault="00F31891" w:rsidP="004A71AB">
      <w:pPr>
        <w:pStyle w:val="CourseTermsD"/>
      </w:pPr>
      <w:r>
        <w:t>Online or in-person, Terms 1, 2 &amp; 3</w:t>
      </w:r>
    </w:p>
    <w:p w14:paraId="22CF994C" w14:textId="77777777" w:rsidR="00F31891" w:rsidRDefault="00F31891" w:rsidP="00F31891">
      <w:pPr>
        <w:pStyle w:val="CoursesText"/>
      </w:pPr>
      <w:r>
        <w:t>A one-day experiential learning opportunity for researchers to work in teams on a</w:t>
      </w:r>
      <w:r w:rsidR="004A71AB">
        <w:t> </w:t>
      </w:r>
      <w:r>
        <w:t>real-world problem pres</w:t>
      </w:r>
      <w:r w:rsidR="004A71AB">
        <w:t>e</w:t>
      </w:r>
      <w:r>
        <w:t>nted by an external employer.</w:t>
      </w:r>
    </w:p>
    <w:p w14:paraId="56F0869B" w14:textId="747DAF72" w:rsidR="00F31891" w:rsidRDefault="004A71AB" w:rsidP="004A71AB">
      <w:pPr>
        <w:pStyle w:val="CourseHeading"/>
      </w:pPr>
      <w:r>
        <w:br w:type="column"/>
      </w:r>
      <w:r w:rsidR="00F31891">
        <w:t>Social hackathon (with non-profit sector)</w:t>
      </w:r>
    </w:p>
    <w:p w14:paraId="6468C691" w14:textId="77777777" w:rsidR="00F31891" w:rsidRDefault="00F31891" w:rsidP="004A71AB">
      <w:pPr>
        <w:pStyle w:val="CourseTermsD"/>
      </w:pPr>
      <w:r>
        <w:t>In-person, Terms 2 &amp; 3</w:t>
      </w:r>
    </w:p>
    <w:p w14:paraId="05FF7243" w14:textId="77777777" w:rsidR="00F31891" w:rsidRDefault="00F31891" w:rsidP="00F31891">
      <w:pPr>
        <w:pStyle w:val="CoursesText"/>
      </w:pPr>
      <w:r>
        <w:t>Social Hackathons are problem-solving and solution-creating one-day events that give volunteers a first-hand insight into the Third Sector. As a PhD student you have valuable skills to bring.</w:t>
      </w:r>
    </w:p>
    <w:p w14:paraId="0C5105AB" w14:textId="77777777" w:rsidR="00F31891" w:rsidRDefault="00F31891" w:rsidP="004A71AB">
      <w:pPr>
        <w:pStyle w:val="CourseHeading"/>
      </w:pPr>
      <w:r>
        <w:t>SPERO Build</w:t>
      </w:r>
    </w:p>
    <w:p w14:paraId="1B532712" w14:textId="77777777" w:rsidR="00F31891" w:rsidRDefault="00F31891" w:rsidP="004A71AB">
      <w:pPr>
        <w:pStyle w:val="CourseTermsD"/>
      </w:pPr>
      <w:r>
        <w:t>Blended learning, Term 3</w:t>
      </w:r>
    </w:p>
    <w:p w14:paraId="2E5BE465" w14:textId="77777777" w:rsidR="00F31891" w:rsidRDefault="00F31891" w:rsidP="00F31891">
      <w:pPr>
        <w:pStyle w:val="CoursesText"/>
      </w:pPr>
      <w:r>
        <w:t>This practical 10-week programme will help you to turn your entrepreneurial idea into a viable business or social enterprise.</w:t>
      </w:r>
    </w:p>
    <w:p w14:paraId="4661D290" w14:textId="77777777" w:rsidR="00F31891" w:rsidRDefault="00F31891" w:rsidP="004A71AB">
      <w:pPr>
        <w:pStyle w:val="CourseHeading"/>
      </w:pPr>
      <w:r>
        <w:t>SPERO Explore</w:t>
      </w:r>
    </w:p>
    <w:p w14:paraId="31D7B05C" w14:textId="77777777" w:rsidR="00F31891" w:rsidRDefault="00F31891" w:rsidP="004A71AB">
      <w:pPr>
        <w:pStyle w:val="CourseTermsD"/>
      </w:pPr>
      <w:r>
        <w:t>Online or in-person, Terms 1, 2 &amp; 3</w:t>
      </w:r>
    </w:p>
    <w:p w14:paraId="16A6E9DE" w14:textId="77777777" w:rsidR="00F31891" w:rsidRDefault="00F31891" w:rsidP="00F31891">
      <w:pPr>
        <w:pStyle w:val="CoursesText"/>
      </w:pPr>
      <w:r>
        <w:t xml:space="preserve">Explore how to think entrepreneurially about your career. This 2-hour introductory workshop will help you discover entrepreneurial skills you didn’t know you </w:t>
      </w:r>
      <w:proofErr w:type="gramStart"/>
      <w:r>
        <w:t>had, and</w:t>
      </w:r>
      <w:proofErr w:type="gramEnd"/>
      <w:r>
        <w:t xml:space="preserve"> learn how to market these skills.</w:t>
      </w:r>
    </w:p>
    <w:p w14:paraId="1544E6D8" w14:textId="77777777" w:rsidR="00F31891" w:rsidRDefault="00F31891" w:rsidP="004A71AB">
      <w:pPr>
        <w:pStyle w:val="CourseHeading"/>
      </w:pPr>
      <w:r>
        <w:t>SPERO Learn</w:t>
      </w:r>
    </w:p>
    <w:p w14:paraId="0F58A3FE" w14:textId="77777777" w:rsidR="00F31891" w:rsidRDefault="00F31891" w:rsidP="004A71AB">
      <w:pPr>
        <w:pStyle w:val="CourseTermsD"/>
      </w:pPr>
      <w:r>
        <w:t>Blended learning, Terms 1, 2 &amp; 3</w:t>
      </w:r>
    </w:p>
    <w:p w14:paraId="22E821FB" w14:textId="77777777" w:rsidR="00F31891" w:rsidRDefault="00F31891" w:rsidP="00F31891">
      <w:pPr>
        <w:pStyle w:val="CoursesText"/>
      </w:pPr>
      <w:r>
        <w:t xml:space="preserve">Learn how to establish an impactful </w:t>
      </w:r>
      <w:proofErr w:type="spellStart"/>
      <w:r>
        <w:t>startup</w:t>
      </w:r>
      <w:proofErr w:type="spellEnd"/>
      <w:r>
        <w:t xml:space="preserve"> or social enterprise, or an enterprising project within a bigger organisation (academia or industry).</w:t>
      </w:r>
    </w:p>
    <w:p w14:paraId="15EBDCFF" w14:textId="074C8BF7" w:rsidR="00F31891" w:rsidRDefault="004A71AB" w:rsidP="004A71AB">
      <w:pPr>
        <w:pStyle w:val="CourseHeading"/>
      </w:pPr>
      <w:r>
        <w:br w:type="column"/>
      </w:r>
      <w:bookmarkStart w:id="46" w:name="P_65"/>
      <w:r w:rsidR="00F31891">
        <w:lastRenderedPageBreak/>
        <w:t>Engagement &amp; Impact: an introduction</w:t>
      </w:r>
      <w:bookmarkEnd w:id="46"/>
    </w:p>
    <w:p w14:paraId="1489CF39" w14:textId="77777777" w:rsidR="00F31891" w:rsidRDefault="00F31891" w:rsidP="004A71AB">
      <w:pPr>
        <w:pStyle w:val="CourseTermsD"/>
      </w:pPr>
      <w:r>
        <w:t>Online, Term 1</w:t>
      </w:r>
    </w:p>
    <w:p w14:paraId="687604B3" w14:textId="77777777" w:rsidR="00F31891" w:rsidRDefault="00F31891" w:rsidP="00F31891">
      <w:pPr>
        <w:pStyle w:val="CoursesText"/>
      </w:pPr>
      <w:r>
        <w:t>Beginning your Public Engagement Journey? Planning for Impact? Attend this session for an introduction with practical tips to get started. You’ll also get a guide and sneak preview of the other sessions available throughout the year.</w:t>
      </w:r>
    </w:p>
    <w:p w14:paraId="7A2A6E75" w14:textId="77777777" w:rsidR="00F31891" w:rsidRDefault="00F31891" w:rsidP="004A71AB">
      <w:pPr>
        <w:pStyle w:val="CourseHeading"/>
      </w:pPr>
      <w:r>
        <w:t>Engagement &amp; Impact: evaluation</w:t>
      </w:r>
    </w:p>
    <w:p w14:paraId="48DC72DF" w14:textId="77777777" w:rsidR="00F31891" w:rsidRDefault="00F31891" w:rsidP="004A71AB">
      <w:pPr>
        <w:pStyle w:val="CourseTermsD"/>
      </w:pPr>
      <w:r>
        <w:t>Online, Term 2</w:t>
      </w:r>
    </w:p>
    <w:p w14:paraId="5A87C78F" w14:textId="77777777" w:rsidR="00F31891" w:rsidRDefault="00F31891" w:rsidP="00F31891">
      <w:pPr>
        <w:pStyle w:val="CoursesText"/>
      </w:pPr>
      <w:r>
        <w:t>Through dissecting case-studies and group challenges, participants will have the opportunity to practice evaluation frameworks and approaches related to public engagement.</w:t>
      </w:r>
    </w:p>
    <w:p w14:paraId="165529A3" w14:textId="77777777" w:rsidR="00F31891" w:rsidRDefault="00F31891" w:rsidP="004A71AB">
      <w:pPr>
        <w:pStyle w:val="CourseHeading"/>
      </w:pPr>
      <w:r>
        <w:t>Engagement &amp; Impact: evidencing and resourcing for impact</w:t>
      </w:r>
    </w:p>
    <w:p w14:paraId="5C2B1BCB" w14:textId="77777777" w:rsidR="00F31891" w:rsidRDefault="00F31891" w:rsidP="004A71AB">
      <w:pPr>
        <w:pStyle w:val="CourseTermsD"/>
      </w:pPr>
      <w:r>
        <w:t>Online, Terms 2 &amp; 3</w:t>
      </w:r>
    </w:p>
    <w:p w14:paraId="3E02B798" w14:textId="77777777" w:rsidR="00F31891" w:rsidRDefault="00F31891" w:rsidP="00F31891">
      <w:pPr>
        <w:pStyle w:val="CoursesText"/>
      </w:pPr>
      <w:r>
        <w:t>An interactive workshop which will help academics to understand, evidence, and evaluate the impactful outcomes of their research, and to understand where support lies within UCL. Participants will explore case studies from across research disciplines and consider how to apply approaches to their own research.</w:t>
      </w:r>
    </w:p>
    <w:p w14:paraId="78B6590D" w14:textId="7A224B12" w:rsidR="00F31891" w:rsidRDefault="00F31891" w:rsidP="004A71AB">
      <w:pPr>
        <w:pStyle w:val="CourseHeading"/>
      </w:pPr>
      <w:r>
        <w:t>Engagement &amp; Impact: inclusive practice</w:t>
      </w:r>
    </w:p>
    <w:p w14:paraId="1138C663" w14:textId="77777777" w:rsidR="00F31891" w:rsidRDefault="00F31891" w:rsidP="004A71AB">
      <w:pPr>
        <w:pStyle w:val="CourseTermsD"/>
      </w:pPr>
      <w:r>
        <w:t>Online or in-person, Term 2</w:t>
      </w:r>
    </w:p>
    <w:p w14:paraId="4A1F8C45" w14:textId="77777777" w:rsidR="00F31891" w:rsidRDefault="00F31891" w:rsidP="00F31891">
      <w:pPr>
        <w:pStyle w:val="CoursesText"/>
      </w:pPr>
      <w:r>
        <w:t>Who are we choosing to engage with; who is missing; how can we make activities as</w:t>
      </w:r>
      <w:r w:rsidR="004A71AB">
        <w:t> </w:t>
      </w:r>
      <w:r>
        <w:t>accessible as possible? This session will examine the importance of inclusion and</w:t>
      </w:r>
      <w:r w:rsidR="004A71AB">
        <w:t> </w:t>
      </w:r>
      <w:r>
        <w:t>access in public engagement.</w:t>
      </w:r>
    </w:p>
    <w:p w14:paraId="60CC681C" w14:textId="77777777" w:rsidR="00F31891" w:rsidRDefault="00F31891" w:rsidP="004A71AB">
      <w:pPr>
        <w:pStyle w:val="CourseHeading"/>
      </w:pPr>
      <w:r>
        <w:t>Engagement &amp; Impact: introduction to impact</w:t>
      </w:r>
    </w:p>
    <w:p w14:paraId="1CC2E8FE" w14:textId="77777777" w:rsidR="00F31891" w:rsidRDefault="00F31891" w:rsidP="004A71AB">
      <w:pPr>
        <w:pStyle w:val="CourseTermsD"/>
      </w:pPr>
      <w:r>
        <w:t>Online, Terms 2 &amp; 3</w:t>
      </w:r>
    </w:p>
    <w:p w14:paraId="1B940B9E" w14:textId="77777777" w:rsidR="00F31891" w:rsidRDefault="00F31891" w:rsidP="00F31891">
      <w:pPr>
        <w:pStyle w:val="CoursesText"/>
      </w:pPr>
      <w:r>
        <w:t>Creating impact in the ‘real world’ is an important aspect of research culture at UCL. In this course, we will introduce you to impact at UCL, how to find support and funding for activities, and highlight initiatives which will develop new pathways to impact for your research.</w:t>
      </w:r>
    </w:p>
    <w:p w14:paraId="0C96077B" w14:textId="77777777" w:rsidR="00F31891" w:rsidRDefault="00F31891" w:rsidP="004A71AB">
      <w:pPr>
        <w:pStyle w:val="CourseHeading"/>
      </w:pPr>
      <w:r>
        <w:t>Engagement &amp; Impact: planning for impact</w:t>
      </w:r>
    </w:p>
    <w:p w14:paraId="72A9A7FD" w14:textId="77777777" w:rsidR="00F31891" w:rsidRDefault="00F31891" w:rsidP="004A71AB">
      <w:pPr>
        <w:pStyle w:val="CourseTermsD"/>
      </w:pPr>
      <w:r>
        <w:t>Online, Terms 2 &amp; 3</w:t>
      </w:r>
    </w:p>
    <w:p w14:paraId="67813CAF" w14:textId="5E054675" w:rsidR="00F31891" w:rsidRDefault="00F31891" w:rsidP="00F31891">
      <w:pPr>
        <w:pStyle w:val="CoursesText"/>
      </w:pPr>
      <w:r>
        <w:t>An interactive workshop which will help academics to create an impact and evidence plan for their own research projects. Providing tools, resources and support for planning impact activities, participants will leave the session with an understanding of</w:t>
      </w:r>
      <w:r w:rsidR="004A71AB">
        <w:t> </w:t>
      </w:r>
      <w:r>
        <w:t>methodologies for creating impact in the ‘real world’.</w:t>
      </w:r>
    </w:p>
    <w:p w14:paraId="287C1183" w14:textId="77777777" w:rsidR="00F31891" w:rsidRDefault="00F31891" w:rsidP="004A71AB">
      <w:pPr>
        <w:pStyle w:val="CourseHeading"/>
      </w:pPr>
      <w:r>
        <w:t>Impact beyond academia</w:t>
      </w:r>
    </w:p>
    <w:p w14:paraId="3AB89E2A" w14:textId="77777777" w:rsidR="00F31891" w:rsidRDefault="00F31891" w:rsidP="004A71AB">
      <w:pPr>
        <w:pStyle w:val="CourseTermsD"/>
      </w:pPr>
      <w:r>
        <w:t>Online, Terms 2 &amp; 3</w:t>
      </w:r>
    </w:p>
    <w:p w14:paraId="763189F7" w14:textId="660B386E" w:rsidR="00F31891" w:rsidRDefault="00F31891" w:rsidP="00F31891">
      <w:pPr>
        <w:pStyle w:val="CoursesText"/>
      </w:pPr>
      <w:r>
        <w:t>An informative workshop which explores UCL’s institutional role in creating impact beyond academia. Participants will be introduced to the role of impact in the REF (Research Excellence Framework), opportunities for impact-enabling funds at UCL and beyond, and the tangible outcomes which have emerged to help address global</w:t>
      </w:r>
      <w:r w:rsidR="004A71AB">
        <w:t> </w:t>
      </w:r>
      <w:r>
        <w:t>challenges.</w:t>
      </w:r>
    </w:p>
    <w:p w14:paraId="6586D0F3" w14:textId="3475F628" w:rsidR="00F31891" w:rsidRDefault="00F31891" w:rsidP="004A71AB">
      <w:pPr>
        <w:pStyle w:val="CourseHeading"/>
      </w:pPr>
      <w:r>
        <w:t>Facilitation: how to get the most out of your PPI activities</w:t>
      </w:r>
    </w:p>
    <w:p w14:paraId="375517C5" w14:textId="77777777" w:rsidR="00F31891" w:rsidRDefault="00F31891" w:rsidP="004A71AB">
      <w:pPr>
        <w:pStyle w:val="CourseTermsD"/>
      </w:pPr>
      <w:r>
        <w:t>Online, Terms 1, 2 &amp; 3</w:t>
      </w:r>
    </w:p>
    <w:p w14:paraId="567DBF33" w14:textId="77777777" w:rsidR="00F31891" w:rsidRDefault="00F31891" w:rsidP="00F31891">
      <w:pPr>
        <w:pStyle w:val="CoursesText"/>
      </w:pPr>
      <w:r>
        <w:t>This session is for anyone looking to run workshops of focus groups. Learn how to</w:t>
      </w:r>
      <w:r w:rsidR="004A71AB">
        <w:t> </w:t>
      </w:r>
      <w:r>
        <w:t>get the most out of your meetings.</w:t>
      </w:r>
    </w:p>
    <w:p w14:paraId="2D3939C0" w14:textId="77777777" w:rsidR="00F31891" w:rsidRDefault="00F31891" w:rsidP="004A71AB">
      <w:pPr>
        <w:pStyle w:val="CourseHeading"/>
      </w:pPr>
      <w:bookmarkStart w:id="47" w:name="P_66"/>
      <w:r>
        <w:lastRenderedPageBreak/>
        <w:t>How to do PPI: focus groups and more</w:t>
      </w:r>
    </w:p>
    <w:bookmarkEnd w:id="47"/>
    <w:p w14:paraId="07693559" w14:textId="77777777" w:rsidR="00F31891" w:rsidRDefault="00F31891" w:rsidP="004A71AB">
      <w:pPr>
        <w:pStyle w:val="CourseTermsD"/>
      </w:pPr>
      <w:r>
        <w:t>Online, Terms 1, 2 &amp; 3</w:t>
      </w:r>
    </w:p>
    <w:p w14:paraId="59F1F606" w14:textId="77777777" w:rsidR="00F31891" w:rsidRDefault="00F31891" w:rsidP="00F31891">
      <w:pPr>
        <w:pStyle w:val="CoursesText"/>
      </w:pPr>
      <w:r>
        <w:t>The session examines PPI methods in depth, including cost, how to choose the right method for your project, and with a particular look at how to run a PPI focus group.</w:t>
      </w:r>
    </w:p>
    <w:p w14:paraId="7B0D2CCF" w14:textId="77777777" w:rsidR="00F31891" w:rsidRDefault="00F31891" w:rsidP="004A71AB">
      <w:pPr>
        <w:pStyle w:val="CourseHeading"/>
      </w:pPr>
      <w:r>
        <w:t>How to fill in the PPI section of grant form and write a lay summary</w:t>
      </w:r>
    </w:p>
    <w:p w14:paraId="437CFA95" w14:textId="77777777" w:rsidR="00F31891" w:rsidRDefault="00F31891" w:rsidP="004A71AB">
      <w:pPr>
        <w:pStyle w:val="CourseTermsD"/>
      </w:pPr>
      <w:r>
        <w:t>Online, Terms 1, 2 &amp; 3</w:t>
      </w:r>
    </w:p>
    <w:p w14:paraId="78D50DB1" w14:textId="77777777" w:rsidR="00F31891" w:rsidRDefault="00F31891" w:rsidP="00F31891">
      <w:pPr>
        <w:pStyle w:val="CoursesText"/>
      </w:pPr>
      <w:r>
        <w:t>This session is for anyone struggling to work PPI into their funding applications. Learn what funders are looking for, and at what stage of applying for funding you should be seeking patient input.</w:t>
      </w:r>
    </w:p>
    <w:p w14:paraId="32265649" w14:textId="67A6EA12" w:rsidR="00F31891" w:rsidRDefault="00F31891" w:rsidP="004A71AB">
      <w:pPr>
        <w:pStyle w:val="CourseHeading"/>
      </w:pPr>
      <w:r>
        <w:t xml:space="preserve">How to find patient partners, and keep them </w:t>
      </w:r>
      <w:proofErr w:type="gramStart"/>
      <w:r>
        <w:t>involved</w:t>
      </w:r>
      <w:r>
        <w:rPr>
          <w:rFonts w:ascii="Arial" w:hAnsi="Arial" w:cs="Arial"/>
        </w:rPr>
        <w:t>​</w:t>
      </w:r>
      <w:proofErr w:type="gramEnd"/>
    </w:p>
    <w:p w14:paraId="311CF12D" w14:textId="77777777" w:rsidR="00F31891" w:rsidRDefault="00F31891" w:rsidP="004A71AB">
      <w:pPr>
        <w:pStyle w:val="CourseTermsD"/>
      </w:pPr>
      <w:r>
        <w:t>Online, Terms 1, 2 &amp; 3</w:t>
      </w:r>
    </w:p>
    <w:p w14:paraId="3E5D2988" w14:textId="77777777" w:rsidR="00F31891" w:rsidRDefault="00F31891" w:rsidP="00F31891">
      <w:pPr>
        <w:pStyle w:val="CoursesText"/>
      </w:pPr>
      <w:r>
        <w:t>This session is for anyone looking to involve patients in their research. Learn where to</w:t>
      </w:r>
      <w:r w:rsidR="004A71AB">
        <w:t> </w:t>
      </w:r>
      <w:r>
        <w:t>go to find people who will get involved, and how to help them remain engaged.</w:t>
      </w:r>
    </w:p>
    <w:p w14:paraId="5094F723" w14:textId="1A3A453A" w:rsidR="00F31891" w:rsidRDefault="00F31891" w:rsidP="004A71AB">
      <w:pPr>
        <w:pStyle w:val="CourseHeading"/>
      </w:pPr>
      <w:r>
        <w:t>Intro to PPI: what can PPI do for you?</w:t>
      </w:r>
    </w:p>
    <w:p w14:paraId="170F2C9C" w14:textId="77777777" w:rsidR="00F31891" w:rsidRDefault="00F31891" w:rsidP="004A71AB">
      <w:pPr>
        <w:pStyle w:val="CourseTermsD"/>
      </w:pPr>
      <w:r>
        <w:t>Online, Terms 1, 2 &amp; 3</w:t>
      </w:r>
    </w:p>
    <w:p w14:paraId="3C2F2D38" w14:textId="77777777" w:rsidR="00F31891" w:rsidRDefault="00F31891" w:rsidP="00F31891">
      <w:pPr>
        <w:pStyle w:val="CoursesText"/>
      </w:pPr>
      <w:r>
        <w:t>Learn what patient and public involvement is all about, and how it can help your research. Pick up some of the basics of incorporating patient involvement into your</w:t>
      </w:r>
      <w:r w:rsidR="004A71AB">
        <w:t> </w:t>
      </w:r>
      <w:r>
        <w:t>work.</w:t>
      </w:r>
    </w:p>
    <w:p w14:paraId="6FEEBFAF" w14:textId="7FA3A99A" w:rsidR="00F31891" w:rsidRDefault="004A71AB" w:rsidP="004A71AB">
      <w:pPr>
        <w:pStyle w:val="CourseHeading"/>
      </w:pPr>
      <w:r>
        <w:br w:type="column"/>
      </w:r>
      <w:r w:rsidR="00F31891">
        <w:t xml:space="preserve">An introduction to examining the </w:t>
      </w:r>
      <w:proofErr w:type="gramStart"/>
      <w:r w:rsidR="00F31891">
        <w:t>doctorate</w:t>
      </w:r>
      <w:proofErr w:type="gramEnd"/>
    </w:p>
    <w:p w14:paraId="353C9F8D" w14:textId="77777777" w:rsidR="00F31891" w:rsidRDefault="00F31891" w:rsidP="004A71AB">
      <w:pPr>
        <w:pStyle w:val="CourseTermsD"/>
      </w:pPr>
      <w:r>
        <w:t>Online or in-person, Terms 1, 2 &amp; 3</w:t>
      </w:r>
    </w:p>
    <w:p w14:paraId="2DD0DE13" w14:textId="77777777" w:rsidR="00F31891" w:rsidRDefault="00F31891" w:rsidP="00F31891">
      <w:pPr>
        <w:pStyle w:val="CoursesText"/>
      </w:pPr>
      <w:r>
        <w:t xml:space="preserve">We introduce UCL's procedures for examining doctorates and share guidance on effective practice, including online and hybrid </w:t>
      </w:r>
      <w:proofErr w:type="spellStart"/>
      <w:r>
        <w:t>vivas</w:t>
      </w:r>
      <w:proofErr w:type="spellEnd"/>
      <w:r>
        <w:t>, as well as recommendations for examining at other institutions.</w:t>
      </w:r>
    </w:p>
    <w:p w14:paraId="1331BC8F" w14:textId="77777777" w:rsidR="00F31891" w:rsidRDefault="00F31891" w:rsidP="004A71AB">
      <w:pPr>
        <w:pStyle w:val="CourseHeading"/>
      </w:pPr>
      <w:r>
        <w:t>Developing as a doctoral supervisor</w:t>
      </w:r>
    </w:p>
    <w:p w14:paraId="761B6DCC" w14:textId="77777777" w:rsidR="00F31891" w:rsidRDefault="00F31891" w:rsidP="004A71AB">
      <w:pPr>
        <w:pStyle w:val="CourseTermsD"/>
      </w:pPr>
      <w:r>
        <w:t>Online or in-person, Terms 1, 2 &amp; 3</w:t>
      </w:r>
    </w:p>
    <w:p w14:paraId="6F8AF79C" w14:textId="30958B84" w:rsidR="00F31891" w:rsidRDefault="00F31891" w:rsidP="00F31891">
      <w:pPr>
        <w:pStyle w:val="CoursesText"/>
      </w:pPr>
      <w:r>
        <w:t>The session welcomes new staff to the role of supervisor at UCL. Experienced supervisors are invited to refresh their knowledge of the supervisor’s roles and responsibilities. You will discuss in further detail supervisory responsibilities, developing an effective supervisory relationship and factors for successful supervision in this workshop led by the UCL Arena Centre.</w:t>
      </w:r>
    </w:p>
    <w:p w14:paraId="2115BFE7" w14:textId="77777777" w:rsidR="00F31891" w:rsidRDefault="00F31891" w:rsidP="004A71AB">
      <w:pPr>
        <w:pStyle w:val="CourseHeading"/>
      </w:pPr>
      <w:r>
        <w:t>Developing as a PGT supervisor</w:t>
      </w:r>
    </w:p>
    <w:p w14:paraId="5A6FD7C2" w14:textId="77777777" w:rsidR="00F31891" w:rsidRDefault="00F31891" w:rsidP="004A71AB">
      <w:pPr>
        <w:pStyle w:val="CourseTermsD"/>
      </w:pPr>
      <w:r>
        <w:t>Online or in-person, Terms 1, 2 &amp; 3</w:t>
      </w:r>
    </w:p>
    <w:p w14:paraId="31E5FD92" w14:textId="77777777" w:rsidR="00F31891" w:rsidRDefault="00F31891" w:rsidP="00F31891">
      <w:pPr>
        <w:pStyle w:val="CoursesText"/>
      </w:pPr>
      <w:r>
        <w:t>This session introduces strategies for effective supporting PGT students with their dissertations and projects.</w:t>
      </w:r>
    </w:p>
    <w:p w14:paraId="5D717E59" w14:textId="77777777" w:rsidR="00F31891" w:rsidRDefault="00F31891" w:rsidP="004A71AB">
      <w:pPr>
        <w:pStyle w:val="CourseHeading"/>
      </w:pPr>
      <w:r>
        <w:t>Effective co- and team supervision</w:t>
      </w:r>
    </w:p>
    <w:p w14:paraId="6608FF03" w14:textId="77777777" w:rsidR="00F31891" w:rsidRDefault="00F31891" w:rsidP="004A71AB">
      <w:pPr>
        <w:pStyle w:val="CourseTermsD"/>
      </w:pPr>
      <w:r>
        <w:t>Online or in-person, Terms 1 &amp; 3</w:t>
      </w:r>
    </w:p>
    <w:p w14:paraId="6BE52084" w14:textId="77777777" w:rsidR="00F31891" w:rsidRDefault="00F31891" w:rsidP="00F31891">
      <w:pPr>
        <w:pStyle w:val="CoursesText"/>
      </w:pPr>
      <w:r>
        <w:t>This session looks at ways we can make co-supervision an effective practice that supports the candidate and also helps each of the supervisors.</w:t>
      </w:r>
    </w:p>
    <w:p w14:paraId="48F05ADE" w14:textId="77777777" w:rsidR="00F31891" w:rsidRDefault="00F31891" w:rsidP="004A71AB">
      <w:pPr>
        <w:pStyle w:val="CourseHeading"/>
      </w:pPr>
      <w:bookmarkStart w:id="48" w:name="P_67"/>
      <w:r>
        <w:lastRenderedPageBreak/>
        <w:t>Supporting PGR mental health and wellbeing</w:t>
      </w:r>
    </w:p>
    <w:bookmarkEnd w:id="48"/>
    <w:p w14:paraId="47DACB18" w14:textId="77777777" w:rsidR="00F31891" w:rsidRDefault="00F31891" w:rsidP="004A71AB">
      <w:pPr>
        <w:pStyle w:val="CourseTermsD"/>
      </w:pPr>
      <w:r>
        <w:t>Online or in-person, Terms 1 &amp; 3</w:t>
      </w:r>
    </w:p>
    <w:p w14:paraId="4703BFE4" w14:textId="77777777" w:rsidR="00F31891" w:rsidRDefault="00F31891" w:rsidP="00F31891">
      <w:pPr>
        <w:pStyle w:val="CoursesText"/>
      </w:pPr>
      <w:r>
        <w:t>This session is designed to help supervisors recognise indicators of mental health problems and potential triggers, understand the boundaries of their responsibilities and capabilities, confidently signpost PGR students to appropriate support, and be mindful of their own wellbeing and healthy working practices.</w:t>
      </w:r>
    </w:p>
    <w:p w14:paraId="293DF38A" w14:textId="77777777" w:rsidR="00F31891" w:rsidRDefault="00F31891" w:rsidP="004A71AB">
      <w:pPr>
        <w:pStyle w:val="CourseHeading"/>
      </w:pPr>
      <w:r>
        <w:t>Supporting PGR student writing and giving effective feedback</w:t>
      </w:r>
    </w:p>
    <w:p w14:paraId="48B4C947" w14:textId="77777777" w:rsidR="00F31891" w:rsidRDefault="00F31891" w:rsidP="004A71AB">
      <w:pPr>
        <w:pStyle w:val="CourseTermsD"/>
      </w:pPr>
      <w:r>
        <w:t>Online or in-person, Terms 2 &amp; 3</w:t>
      </w:r>
    </w:p>
    <w:p w14:paraId="747873AF" w14:textId="77777777" w:rsidR="00F31891" w:rsidRDefault="00F31891" w:rsidP="00F31891">
      <w:pPr>
        <w:pStyle w:val="CoursesText"/>
      </w:pPr>
      <w:r>
        <w:t>This session explores strategies to help your research student to develop healthy writing practices, and ways that you can give effective feedback on their work.</w:t>
      </w:r>
    </w:p>
    <w:p w14:paraId="5CA090A2" w14:textId="77777777" w:rsidR="00F31891" w:rsidRDefault="00F31891" w:rsidP="004A71AB">
      <w:pPr>
        <w:pStyle w:val="CourseHeading"/>
      </w:pPr>
      <w:r>
        <w:t>Arena for PGTAs: Gateway</w:t>
      </w:r>
    </w:p>
    <w:p w14:paraId="16D982FA" w14:textId="77777777" w:rsidR="00F31891" w:rsidRDefault="00F31891" w:rsidP="004A71AB">
      <w:pPr>
        <w:pStyle w:val="CourseTermsD"/>
      </w:pPr>
      <w:r>
        <w:t>Online or in-person, Terms 1, 2 &amp; 3</w:t>
      </w:r>
    </w:p>
    <w:p w14:paraId="72ECA22A" w14:textId="77777777" w:rsidR="00F31891" w:rsidRDefault="00F31891" w:rsidP="00F31891">
      <w:pPr>
        <w:pStyle w:val="CoursesText"/>
      </w:pPr>
      <w:r>
        <w:t>This session welcomes you to the community of UCL educators and offers some essential concepts and activities to get you started. This includes the difference between teaching and learning; key issues in setting assessments, marking student work, and offering feedback; difficult teaching scenarios and resources to support your onward development.</w:t>
      </w:r>
    </w:p>
    <w:p w14:paraId="3E310A1D" w14:textId="77777777" w:rsidR="00F31891" w:rsidRDefault="00F31891" w:rsidP="004A71AB">
      <w:pPr>
        <w:pStyle w:val="CourseHeading"/>
      </w:pPr>
      <w:r>
        <w:t>Arena for PGTAs: Teaching Associate programme</w:t>
      </w:r>
    </w:p>
    <w:p w14:paraId="7A5DDF16" w14:textId="77777777" w:rsidR="00F31891" w:rsidRDefault="00F31891" w:rsidP="004A71AB">
      <w:pPr>
        <w:pStyle w:val="CourseTermsD"/>
      </w:pPr>
      <w:r>
        <w:t>Online or in-person, Terms 1, 2 &amp; 3</w:t>
      </w:r>
    </w:p>
    <w:p w14:paraId="1C4052B1" w14:textId="77777777" w:rsidR="00F31891" w:rsidRDefault="00F31891" w:rsidP="00F31891">
      <w:pPr>
        <w:pStyle w:val="CoursesText"/>
      </w:pPr>
      <w:r>
        <w:t>This course is designed to support PGR students who hold, or have held, some responsibilities for teaching, supervision, or supporting student learning in some way.</w:t>
      </w:r>
    </w:p>
    <w:p w14:paraId="2A222B99" w14:textId="4DBF2FE3" w:rsidR="00F31891" w:rsidRDefault="004A71AB" w:rsidP="004A71AB">
      <w:pPr>
        <w:pStyle w:val="CourseHeading"/>
      </w:pPr>
      <w:r>
        <w:br w:type="column"/>
      </w:r>
      <w:r w:rsidR="00F31891">
        <w:t>Arena for postdocs</w:t>
      </w:r>
    </w:p>
    <w:p w14:paraId="7BEF4347" w14:textId="77777777" w:rsidR="00F31891" w:rsidRDefault="00F31891" w:rsidP="004A71AB">
      <w:pPr>
        <w:pStyle w:val="CourseTermsD"/>
      </w:pPr>
      <w:r>
        <w:t>Online or in-person, Terms 1, 2 &amp; 3</w:t>
      </w:r>
    </w:p>
    <w:p w14:paraId="62FDB506" w14:textId="77777777" w:rsidR="00F31891" w:rsidRDefault="00F31891" w:rsidP="00F31891">
      <w:pPr>
        <w:pStyle w:val="CoursesText"/>
      </w:pPr>
      <w:r>
        <w:t>This course is designed to support early-stage researchers (typically those who already hold a PhD) who also hold some teaching or supervision responsibilities.</w:t>
      </w:r>
    </w:p>
    <w:p w14:paraId="5290D412" w14:textId="1ABB392C" w:rsidR="00F31891" w:rsidRDefault="00F31891" w:rsidP="004A71AB">
      <w:pPr>
        <w:pStyle w:val="CourseHeading"/>
      </w:pPr>
      <w:r>
        <w:t xml:space="preserve">DSD: </w:t>
      </w:r>
      <w:proofErr w:type="spellStart"/>
      <w:r>
        <w:t>mentimeter</w:t>
      </w:r>
      <w:proofErr w:type="spellEnd"/>
      <w:r w:rsidR="00FF4747">
        <w:t xml:space="preserve"> – </w:t>
      </w:r>
      <w:r>
        <w:t xml:space="preserve">improving </w:t>
      </w:r>
      <w:proofErr w:type="spellStart"/>
      <w:r>
        <w:t>feedack</w:t>
      </w:r>
      <w:proofErr w:type="spellEnd"/>
      <w:r>
        <w:t xml:space="preserve"> and interaction</w:t>
      </w:r>
    </w:p>
    <w:p w14:paraId="192497B9" w14:textId="77777777" w:rsidR="00F31891" w:rsidRDefault="00F31891" w:rsidP="004A71AB">
      <w:pPr>
        <w:pStyle w:val="CourseTermsD"/>
      </w:pPr>
      <w:r>
        <w:t>Online, Terms 1, 2 &amp; 3</w:t>
      </w:r>
    </w:p>
    <w:p w14:paraId="66750F51" w14:textId="77777777" w:rsidR="00F31891" w:rsidRDefault="00F31891" w:rsidP="00F31891">
      <w:pPr>
        <w:pStyle w:val="CoursesText"/>
      </w:pPr>
      <w:r>
        <w:t xml:space="preserve">In this practical workshop you will learn the basics of setting up interactive activities and using the templates on </w:t>
      </w:r>
      <w:proofErr w:type="spellStart"/>
      <w:r>
        <w:t>Mentimeter</w:t>
      </w:r>
      <w:proofErr w:type="spellEnd"/>
      <w:r>
        <w:t xml:space="preserve"> to encourage student participation.</w:t>
      </w:r>
    </w:p>
    <w:p w14:paraId="785077A2" w14:textId="77777777" w:rsidR="00F31891" w:rsidRDefault="00F31891" w:rsidP="004A71AB">
      <w:pPr>
        <w:pStyle w:val="CourseHeading"/>
      </w:pPr>
      <w:r>
        <w:t>DSD: use online whiteboards to encourage student interaction</w:t>
      </w:r>
    </w:p>
    <w:p w14:paraId="420A80DB" w14:textId="77777777" w:rsidR="00F31891" w:rsidRDefault="00F31891" w:rsidP="004A71AB">
      <w:pPr>
        <w:pStyle w:val="CourseTermsD"/>
      </w:pPr>
      <w:r>
        <w:t>Online, Terms 1 &amp; 2</w:t>
      </w:r>
    </w:p>
    <w:p w14:paraId="5C27417C" w14:textId="77777777" w:rsidR="00F31891" w:rsidRDefault="00F31891" w:rsidP="00F31891">
      <w:pPr>
        <w:pStyle w:val="CoursesText"/>
      </w:pPr>
      <w:r>
        <w:t>Online whiteboards are a simple and creative way for students to participate and collaborate online. The session will explore the functionality of three online whiteboards.</w:t>
      </w:r>
    </w:p>
    <w:p w14:paraId="773AF86C" w14:textId="5D524476" w:rsidR="00F31891" w:rsidRDefault="00F31891" w:rsidP="004A71AB">
      <w:pPr>
        <w:pStyle w:val="CourseHeading"/>
      </w:pPr>
      <w:r>
        <w:t>IDEAs workshop</w:t>
      </w:r>
    </w:p>
    <w:p w14:paraId="78E6A14C" w14:textId="77777777" w:rsidR="00F31891" w:rsidRDefault="00F31891" w:rsidP="004A71AB">
      <w:pPr>
        <w:pStyle w:val="CourseTermsD"/>
      </w:pPr>
      <w:r>
        <w:t>Online or in-person, Terms 1, 2 &amp; 3</w:t>
      </w:r>
    </w:p>
    <w:p w14:paraId="42C6C64A" w14:textId="77777777" w:rsidR="00F31891" w:rsidRDefault="00F31891" w:rsidP="00F31891">
      <w:pPr>
        <w:pStyle w:val="CoursesText"/>
      </w:pPr>
      <w:r>
        <w:t>Delivered by UCL Arena Centre, this interactive workshop introduces IDEAs (Inspirations for Digital Engagement Activities), a set of resources and activities to</w:t>
      </w:r>
      <w:r w:rsidR="004A71AB">
        <w:t> </w:t>
      </w:r>
      <w:r>
        <w:t>support student engagement in digital teaching settings.</w:t>
      </w:r>
    </w:p>
    <w:p w14:paraId="120BFBD0" w14:textId="77777777" w:rsidR="00F31891" w:rsidRDefault="00F31891" w:rsidP="004A71AB">
      <w:pPr>
        <w:pStyle w:val="CourseHeading"/>
      </w:pPr>
      <w:r>
        <w:t>The Brilliant Club: information session</w:t>
      </w:r>
    </w:p>
    <w:p w14:paraId="70C8196D" w14:textId="77777777" w:rsidR="00F31891" w:rsidRDefault="00F31891" w:rsidP="004A71AB">
      <w:pPr>
        <w:pStyle w:val="CourseTermsD"/>
      </w:pPr>
      <w:r>
        <w:t>Online, Terms 1, 2 &amp; 3</w:t>
      </w:r>
    </w:p>
    <w:p w14:paraId="3A89D442" w14:textId="77777777" w:rsidR="00F31891" w:rsidRDefault="00F31891" w:rsidP="00F31891">
      <w:pPr>
        <w:pStyle w:val="CoursesText"/>
      </w:pPr>
      <w:r>
        <w:t>An opportunity to find out more about paid teaching and public engagement opportunities with The Brilliant Club. Open to all PhD and early career researchers.</w:t>
      </w:r>
    </w:p>
    <w:p w14:paraId="48FCA672" w14:textId="77777777" w:rsidR="00F31891" w:rsidRDefault="00F31891" w:rsidP="004A71AB">
      <w:pPr>
        <w:pStyle w:val="CourseHeading"/>
      </w:pPr>
      <w:bookmarkStart w:id="49" w:name="P_68"/>
      <w:r>
        <w:lastRenderedPageBreak/>
        <w:t>The Writing Series: book proposals: A practical guide</w:t>
      </w:r>
    </w:p>
    <w:bookmarkEnd w:id="49"/>
    <w:p w14:paraId="1F8A4D71" w14:textId="77777777" w:rsidR="00F31891" w:rsidRDefault="00F31891" w:rsidP="004A71AB">
      <w:pPr>
        <w:pStyle w:val="CourseTermsD"/>
      </w:pPr>
      <w:r>
        <w:t>Online, Term 1</w:t>
      </w:r>
    </w:p>
    <w:p w14:paraId="2C7FFA4B" w14:textId="77777777" w:rsidR="00F31891" w:rsidRDefault="00F31891" w:rsidP="00F31891">
      <w:pPr>
        <w:pStyle w:val="CoursesText"/>
      </w:pPr>
      <w:r>
        <w:t>A masterclass with Katharine Reeve on developing your ideas into a book concept, 1-line pitch and synopsis, working titles, USPs; writing the proposal, additional supporting material, tailoring your proposal (</w:t>
      </w:r>
      <w:proofErr w:type="spellStart"/>
      <w:r>
        <w:t>e.g</w:t>
      </w:r>
      <w:proofErr w:type="spellEnd"/>
      <w:r>
        <w:t xml:space="preserve"> series, level, specific publisher’s list).</w:t>
      </w:r>
    </w:p>
    <w:p w14:paraId="772B2F77" w14:textId="42E7BEC8" w:rsidR="00F31891" w:rsidRDefault="00F31891" w:rsidP="004A71AB">
      <w:pPr>
        <w:pStyle w:val="CourseHeading"/>
      </w:pPr>
      <w:r>
        <w:t>The Writing Series: business of books: contracts &amp; marketing information</w:t>
      </w:r>
    </w:p>
    <w:p w14:paraId="5EB1CB17" w14:textId="77777777" w:rsidR="00F31891" w:rsidRDefault="00F31891" w:rsidP="004A71AB">
      <w:pPr>
        <w:pStyle w:val="CourseTermsD"/>
      </w:pPr>
      <w:r>
        <w:t>Online, Term 2</w:t>
      </w:r>
    </w:p>
    <w:p w14:paraId="65C912C3" w14:textId="77777777" w:rsidR="00F31891" w:rsidRDefault="00F31891" w:rsidP="00F31891">
      <w:pPr>
        <w:pStyle w:val="CoursesText"/>
      </w:pPr>
      <w:r>
        <w:t>A masterclass with Katharine Reeve on contract basics, what to look for, picture permissions; completing marketing information, competition, marketing plan, covers</w:t>
      </w:r>
      <w:r w:rsidR="004A71AB">
        <w:t> </w:t>
      </w:r>
      <w:r>
        <w:t>and blurbs.</w:t>
      </w:r>
    </w:p>
    <w:p w14:paraId="4EC8D9F9" w14:textId="10B88FBD" w:rsidR="00F31891" w:rsidRDefault="00F31891" w:rsidP="004A71AB">
      <w:pPr>
        <w:pStyle w:val="CourseHeading"/>
      </w:pPr>
      <w:r>
        <w:t xml:space="preserve">The Writing Series: delivering your </w:t>
      </w:r>
      <w:proofErr w:type="gramStart"/>
      <w:r>
        <w:t>manuscript</w:t>
      </w:r>
      <w:proofErr w:type="gramEnd"/>
      <w:r>
        <w:t xml:space="preserve"> </w:t>
      </w:r>
    </w:p>
    <w:p w14:paraId="6DE1A1C6" w14:textId="77777777" w:rsidR="00F31891" w:rsidRDefault="00F31891" w:rsidP="004A71AB">
      <w:pPr>
        <w:pStyle w:val="CourseTermsD"/>
      </w:pPr>
      <w:r>
        <w:t>Online, Term 3</w:t>
      </w:r>
    </w:p>
    <w:p w14:paraId="04080818" w14:textId="77777777" w:rsidR="00F31891" w:rsidRDefault="00F31891" w:rsidP="00F31891">
      <w:pPr>
        <w:pStyle w:val="CoursesText"/>
      </w:pPr>
      <w:r>
        <w:t>A masterclass with Katharine Reeve on what to expect, copyediting process, proofing process, dealing with queries.</w:t>
      </w:r>
    </w:p>
    <w:p w14:paraId="0A5EF51C" w14:textId="11E07663" w:rsidR="00F31891" w:rsidRDefault="00F31891" w:rsidP="004A71AB">
      <w:pPr>
        <w:pStyle w:val="CourseHeading"/>
      </w:pPr>
      <w:r>
        <w:t xml:space="preserve">The Writing Series: finding your </w:t>
      </w:r>
      <w:proofErr w:type="gramStart"/>
      <w:r>
        <w:t>audience</w:t>
      </w:r>
      <w:proofErr w:type="gramEnd"/>
    </w:p>
    <w:p w14:paraId="432B2835" w14:textId="77777777" w:rsidR="00F31891" w:rsidRDefault="00F31891" w:rsidP="004A71AB">
      <w:pPr>
        <w:pStyle w:val="CourseTermsD"/>
      </w:pPr>
      <w:r>
        <w:t>Online, Term 3</w:t>
      </w:r>
    </w:p>
    <w:p w14:paraId="69B24887" w14:textId="77777777" w:rsidR="00F31891" w:rsidRDefault="00F31891" w:rsidP="00F31891">
      <w:pPr>
        <w:pStyle w:val="CoursesText"/>
      </w:pPr>
      <w:r>
        <w:t>This workshop will help you to think about what you want to achieve in your</w:t>
      </w:r>
      <w:r w:rsidR="004A71AB">
        <w:t> </w:t>
      </w:r>
      <w:r>
        <w:t>publishing career and what audiences you would like to reach.</w:t>
      </w:r>
    </w:p>
    <w:p w14:paraId="77EDE9DE" w14:textId="16AE52CD" w:rsidR="00F31891" w:rsidRDefault="004A71AB" w:rsidP="004A71AB">
      <w:pPr>
        <w:pStyle w:val="CourseHeading"/>
      </w:pPr>
      <w:r>
        <w:br w:type="column"/>
      </w:r>
      <w:r w:rsidR="00F31891">
        <w:t>The Writing Series: peer review process: proposals &amp;</w:t>
      </w:r>
      <w:r>
        <w:t> </w:t>
      </w:r>
      <w:r w:rsidR="00F31891">
        <w:t>manuscripts</w:t>
      </w:r>
    </w:p>
    <w:p w14:paraId="7D31DA6A" w14:textId="77777777" w:rsidR="00F31891" w:rsidRDefault="00F31891" w:rsidP="004A71AB">
      <w:pPr>
        <w:pStyle w:val="CourseTermsD"/>
      </w:pPr>
      <w:r>
        <w:t>Online, Term 2</w:t>
      </w:r>
    </w:p>
    <w:p w14:paraId="7AAAC581" w14:textId="77777777" w:rsidR="00F31891" w:rsidRDefault="00F31891" w:rsidP="00F31891">
      <w:pPr>
        <w:pStyle w:val="CoursesText"/>
      </w:pPr>
      <w:r>
        <w:t>A masterclass with Katharine Reeve on what to expect, revising your proposal, revising your manuscript.</w:t>
      </w:r>
    </w:p>
    <w:p w14:paraId="6E66266E" w14:textId="77777777" w:rsidR="00F31891" w:rsidRDefault="00F31891" w:rsidP="004A71AB">
      <w:pPr>
        <w:pStyle w:val="CourseHeading"/>
      </w:pPr>
      <w:r>
        <w:t>The Writing Series: publishing &amp; publishers: the inside track</w:t>
      </w:r>
    </w:p>
    <w:p w14:paraId="5FDD3315" w14:textId="77777777" w:rsidR="00F31891" w:rsidRDefault="00F31891" w:rsidP="004A71AB">
      <w:pPr>
        <w:pStyle w:val="CourseTermsD"/>
      </w:pPr>
      <w:r>
        <w:t>Online, Term 1</w:t>
      </w:r>
    </w:p>
    <w:p w14:paraId="74F64365" w14:textId="77777777" w:rsidR="00F31891" w:rsidRDefault="00F31891" w:rsidP="00F31891">
      <w:pPr>
        <w:pStyle w:val="CoursesText"/>
      </w:pPr>
      <w:r>
        <w:t>A masterclass with Katharine Reeve on the publishing processes and people, terminology, how to select and approach a publisher.</w:t>
      </w:r>
    </w:p>
    <w:p w14:paraId="1DD7ADF2" w14:textId="77777777" w:rsidR="00F31891" w:rsidRDefault="00F31891" w:rsidP="004A71AB">
      <w:pPr>
        <w:pStyle w:val="CourseHeading"/>
      </w:pPr>
      <w:r>
        <w:t>Nature Masterclass: Focus on peer review (self-paced)</w:t>
      </w:r>
    </w:p>
    <w:p w14:paraId="7638E392" w14:textId="77777777" w:rsidR="00F31891" w:rsidRDefault="00F31891" w:rsidP="004A71AB">
      <w:pPr>
        <w:pStyle w:val="CourseTermsD"/>
      </w:pPr>
      <w:r>
        <w:t>Self-paced, Accessible all year</w:t>
      </w:r>
    </w:p>
    <w:p w14:paraId="4F4FE38C" w14:textId="23CAF90E" w:rsidR="00F31891" w:rsidRDefault="00F31891" w:rsidP="00F31891">
      <w:pPr>
        <w:pStyle w:val="CoursesText"/>
      </w:pPr>
      <w:r>
        <w:t>Learn to communicate your findings in an engaging and impactful way.</w:t>
      </w:r>
    </w:p>
    <w:p w14:paraId="7795439F" w14:textId="77777777" w:rsidR="00F31891" w:rsidRDefault="00F31891" w:rsidP="004A71AB">
      <w:pPr>
        <w:pStyle w:val="CourseHeading"/>
      </w:pPr>
      <w:r>
        <w:t>Nature Masterclass: Publishing a research paper (self-paced)</w:t>
      </w:r>
    </w:p>
    <w:p w14:paraId="34503023" w14:textId="77777777" w:rsidR="00F31891" w:rsidRDefault="00F31891" w:rsidP="004A71AB">
      <w:pPr>
        <w:pStyle w:val="CourseTermsD"/>
      </w:pPr>
      <w:r>
        <w:t>Self-paced, Accessible all year</w:t>
      </w:r>
    </w:p>
    <w:p w14:paraId="03536E7C" w14:textId="77777777" w:rsidR="00F31891" w:rsidRDefault="00F31891" w:rsidP="00F31891">
      <w:pPr>
        <w:pStyle w:val="CoursesText"/>
      </w:pPr>
      <w:r>
        <w:t>Examine the best ways you can share your research story persuasively with your</w:t>
      </w:r>
      <w:r w:rsidR="004A71AB">
        <w:t> </w:t>
      </w:r>
      <w:r>
        <w:t>peers.</w:t>
      </w:r>
    </w:p>
    <w:p w14:paraId="46D96147" w14:textId="465DE1F7" w:rsidR="00F31891" w:rsidRDefault="00F31891" w:rsidP="004A71AB">
      <w:pPr>
        <w:pStyle w:val="CourseHeading"/>
      </w:pPr>
      <w:r>
        <w:t>Nature Masterclass: Writing a research paper (self-paced)</w:t>
      </w:r>
    </w:p>
    <w:p w14:paraId="32C22E44" w14:textId="77777777" w:rsidR="00F31891" w:rsidRDefault="00F31891" w:rsidP="004A71AB">
      <w:pPr>
        <w:pStyle w:val="CourseTermsD"/>
      </w:pPr>
      <w:r>
        <w:t>Self-paced, Accessible all year</w:t>
      </w:r>
    </w:p>
    <w:p w14:paraId="5E75A86B" w14:textId="77777777" w:rsidR="00F31891" w:rsidRDefault="00F31891" w:rsidP="00F31891">
      <w:pPr>
        <w:pStyle w:val="CoursesText"/>
      </w:pPr>
      <w:r>
        <w:t>Examine the features of a great research paper.</w:t>
      </w:r>
    </w:p>
    <w:p w14:paraId="62CAE6D0" w14:textId="77777777" w:rsidR="00F31891" w:rsidRDefault="00F31891" w:rsidP="004A71AB">
      <w:pPr>
        <w:pStyle w:val="CourseHeading"/>
      </w:pPr>
      <w:bookmarkStart w:id="50" w:name="P_69"/>
      <w:r>
        <w:lastRenderedPageBreak/>
        <w:t xml:space="preserve">Nature Masterclass: Writing and publishing a review paper </w:t>
      </w:r>
      <w:bookmarkEnd w:id="50"/>
      <w:r>
        <w:t>(self-paced)</w:t>
      </w:r>
    </w:p>
    <w:p w14:paraId="1C75BE75" w14:textId="77777777" w:rsidR="00F31891" w:rsidRDefault="00F31891" w:rsidP="004A71AB">
      <w:pPr>
        <w:pStyle w:val="CourseTermsD"/>
      </w:pPr>
      <w:r>
        <w:t>Self-paced, Accessible all year</w:t>
      </w:r>
    </w:p>
    <w:p w14:paraId="79F2C87D" w14:textId="77777777" w:rsidR="00F31891" w:rsidRDefault="00F31891" w:rsidP="00F31891">
      <w:pPr>
        <w:pStyle w:val="CoursesText"/>
      </w:pPr>
      <w:r>
        <w:t>Learn about the publication process and the things you need to consider.</w:t>
      </w:r>
    </w:p>
    <w:p w14:paraId="61D3C2D9" w14:textId="37180A27" w:rsidR="00F31891" w:rsidRDefault="00F31891" w:rsidP="004A71AB">
      <w:pPr>
        <w:pStyle w:val="CourseHeading"/>
      </w:pPr>
      <w:r>
        <w:t>The Writing Series: abstracts</w:t>
      </w:r>
    </w:p>
    <w:p w14:paraId="1D05A084" w14:textId="77777777" w:rsidR="00F31891" w:rsidRDefault="00F31891" w:rsidP="004A71AB">
      <w:pPr>
        <w:pStyle w:val="CourseTermsD"/>
      </w:pPr>
      <w:r>
        <w:t>Online, Terms 1, 2 &amp; 3r</w:t>
      </w:r>
    </w:p>
    <w:p w14:paraId="7BEBB174" w14:textId="77777777" w:rsidR="00F31891" w:rsidRDefault="00F31891" w:rsidP="00F31891">
      <w:pPr>
        <w:pStyle w:val="CoursesText"/>
      </w:pPr>
      <w:r>
        <w:t>This course will help you to write great abstracts for academic articles or conferences.</w:t>
      </w:r>
    </w:p>
    <w:p w14:paraId="1C03B69D" w14:textId="77777777" w:rsidR="00F31891" w:rsidRDefault="00F31891" w:rsidP="004A71AB">
      <w:pPr>
        <w:pStyle w:val="CourseHeading"/>
      </w:pPr>
      <w:r>
        <w:t xml:space="preserve">The Writing Series: choosing a journal suitable for your research </w:t>
      </w:r>
      <w:proofErr w:type="gramStart"/>
      <w:r>
        <w:t>manuscript</w:t>
      </w:r>
      <w:proofErr w:type="gramEnd"/>
    </w:p>
    <w:p w14:paraId="13E6E929" w14:textId="26A79D27" w:rsidR="00F31891" w:rsidRDefault="00F31891" w:rsidP="004A71AB">
      <w:pPr>
        <w:pStyle w:val="CourseTermsD"/>
      </w:pPr>
      <w:r>
        <w:t>Blended learning, Terms 1 &amp; 3</w:t>
      </w:r>
    </w:p>
    <w:p w14:paraId="55816818" w14:textId="77777777" w:rsidR="00F31891" w:rsidRDefault="00F31891" w:rsidP="00F31891">
      <w:pPr>
        <w:pStyle w:val="CoursesText"/>
      </w:pPr>
      <w:r>
        <w:t>This course complements 'The Writing Series: Writing and publishing a Research Paper (self-paced)' by providing a chance to discuss your issues around choosing a</w:t>
      </w:r>
      <w:r w:rsidR="004A71AB">
        <w:t> </w:t>
      </w:r>
      <w:r>
        <w:t>journal with other researchers and expert trainers.</w:t>
      </w:r>
    </w:p>
    <w:p w14:paraId="1C8B73B5" w14:textId="030B0804" w:rsidR="00F31891" w:rsidRDefault="00F31891" w:rsidP="004A71AB">
      <w:pPr>
        <w:pStyle w:val="CourseHeading"/>
      </w:pPr>
      <w:r>
        <w:t>The Writing Series: choosing a journal suitable for your research manuscript (in-person workshop)</w:t>
      </w:r>
    </w:p>
    <w:p w14:paraId="2CE2A7DE" w14:textId="1B959134" w:rsidR="00F31891" w:rsidRDefault="00F31891" w:rsidP="004A71AB">
      <w:pPr>
        <w:pStyle w:val="CourseTermsD"/>
      </w:pPr>
      <w:r>
        <w:t>In-person, Term 2</w:t>
      </w:r>
    </w:p>
    <w:p w14:paraId="6083505C" w14:textId="77777777" w:rsidR="00F31891" w:rsidRDefault="00F31891" w:rsidP="00F31891">
      <w:pPr>
        <w:pStyle w:val="CoursesText"/>
      </w:pPr>
      <w:r>
        <w:t>This course belongs to 'The Writing Series: Writing and Publishing a Research Paper'. It provides practical information on how to choose a journal for publishing your research, considering specific possibilities and needs.</w:t>
      </w:r>
    </w:p>
    <w:p w14:paraId="7EB17C4C" w14:textId="3E1473F3" w:rsidR="00F31891" w:rsidRDefault="00F31891" w:rsidP="004A71AB">
      <w:pPr>
        <w:pStyle w:val="CourseHeading"/>
      </w:pPr>
      <w:r>
        <w:t xml:space="preserve">The Writing Series: editing for </w:t>
      </w:r>
      <w:proofErr w:type="gramStart"/>
      <w:r>
        <w:t>publication</w:t>
      </w:r>
      <w:proofErr w:type="gramEnd"/>
    </w:p>
    <w:p w14:paraId="28AECBFD" w14:textId="77777777" w:rsidR="00F31891" w:rsidRDefault="00F31891" w:rsidP="004A71AB">
      <w:pPr>
        <w:pStyle w:val="CourseTermsD"/>
      </w:pPr>
      <w:r>
        <w:t>Online, Terms 1 &amp; 3</w:t>
      </w:r>
    </w:p>
    <w:p w14:paraId="54D47855" w14:textId="77777777" w:rsidR="00F31891" w:rsidRDefault="00F31891" w:rsidP="00F31891">
      <w:pPr>
        <w:pStyle w:val="CoursesText"/>
      </w:pPr>
      <w:r>
        <w:t>An experienced editor and writer who has helped many academics to publish will guide you in ensuring that when you submit a paper you will stand the best chance of acceptance.</w:t>
      </w:r>
    </w:p>
    <w:p w14:paraId="79FA5BA7" w14:textId="30FB2048" w:rsidR="00F31891" w:rsidRDefault="00F31891" w:rsidP="00972C4B">
      <w:pPr>
        <w:pStyle w:val="CourseHeading"/>
      </w:pPr>
      <w:r>
        <w:t xml:space="preserve">The Writing Series: navigating the peer review process of </w:t>
      </w:r>
      <w:proofErr w:type="gramStart"/>
      <w:r>
        <w:t>journals</w:t>
      </w:r>
      <w:proofErr w:type="gramEnd"/>
    </w:p>
    <w:p w14:paraId="149B132D" w14:textId="77777777" w:rsidR="00F31891" w:rsidRDefault="00F31891" w:rsidP="00972C4B">
      <w:pPr>
        <w:pStyle w:val="CourseTermsD"/>
      </w:pPr>
      <w:r>
        <w:t>Blended learning, Terms 1 &amp; 3</w:t>
      </w:r>
    </w:p>
    <w:p w14:paraId="2D3B57C6" w14:textId="77777777" w:rsidR="00F31891" w:rsidRDefault="00F31891" w:rsidP="00F31891">
      <w:pPr>
        <w:pStyle w:val="CoursesText"/>
      </w:pPr>
      <w:r>
        <w:t>This course complements 'The Writing Series: Writing and publishing a Research Paper (self-paced)' by providing a chance to discuss your issues around getting your paper peer reviewed with other researchers and expert trainers.</w:t>
      </w:r>
    </w:p>
    <w:p w14:paraId="00CBE9AE" w14:textId="6B5B5B15" w:rsidR="00F31891" w:rsidRDefault="00F31891" w:rsidP="00972C4B">
      <w:pPr>
        <w:pStyle w:val="CourseHeading"/>
      </w:pPr>
      <w:r>
        <w:t>The Writing Series: navigating the peer review process of</w:t>
      </w:r>
      <w:r w:rsidR="00972C4B">
        <w:t> </w:t>
      </w:r>
      <w:r>
        <w:t>journals (in-person workshop)</w:t>
      </w:r>
    </w:p>
    <w:p w14:paraId="29D06731" w14:textId="77777777" w:rsidR="00F31891" w:rsidRDefault="00F31891" w:rsidP="00972C4B">
      <w:pPr>
        <w:pStyle w:val="CourseTermsD"/>
      </w:pPr>
      <w:r>
        <w:t>In-person, Term 2</w:t>
      </w:r>
    </w:p>
    <w:p w14:paraId="79C9441F" w14:textId="77777777" w:rsidR="00F31891" w:rsidRDefault="00F31891" w:rsidP="00F31891">
      <w:pPr>
        <w:pStyle w:val="CoursesText"/>
      </w:pPr>
      <w:r>
        <w:t>This course belongs to 'The Writing Series: Writing and Publishing a Research Paper'. It describes the peer review process and how to navigate its stages. It also discusses how to deal with rejection and how to publicise your research.</w:t>
      </w:r>
    </w:p>
    <w:p w14:paraId="7E577D65" w14:textId="031448C3" w:rsidR="00F31891" w:rsidRDefault="00F31891" w:rsidP="00972C4B">
      <w:pPr>
        <w:pStyle w:val="CourseHeading"/>
      </w:pPr>
      <w:r>
        <w:t>The Writing Series: writing and publishing a research paper (self-paced)</w:t>
      </w:r>
    </w:p>
    <w:p w14:paraId="7D72849F" w14:textId="77777777" w:rsidR="00F31891" w:rsidRDefault="00F31891" w:rsidP="00972C4B">
      <w:pPr>
        <w:pStyle w:val="CourseTermsD"/>
      </w:pPr>
      <w:r>
        <w:t>Self-paced, Accessible all year</w:t>
      </w:r>
    </w:p>
    <w:p w14:paraId="763F1518" w14:textId="3786A4E5" w:rsidR="00F31891" w:rsidRDefault="00F31891" w:rsidP="00F31891">
      <w:pPr>
        <w:pStyle w:val="CoursesText"/>
      </w:pPr>
      <w:r>
        <w:t xml:space="preserve">Learn how to structure and write a research paper, choose a suitable </w:t>
      </w:r>
      <w:proofErr w:type="gramStart"/>
      <w:r>
        <w:t>journal</w:t>
      </w:r>
      <w:proofErr w:type="gramEnd"/>
      <w:r>
        <w:t xml:space="preserve"> and get it through peer review. A course to follow at your own pace online, with videos, </w:t>
      </w:r>
      <w:proofErr w:type="gramStart"/>
      <w:r>
        <w:t>forums</w:t>
      </w:r>
      <w:proofErr w:type="gramEnd"/>
      <w:r>
        <w:t xml:space="preserve"> and exercises.</w:t>
      </w:r>
    </w:p>
    <w:p w14:paraId="76194365" w14:textId="77777777" w:rsidR="00F31891" w:rsidRDefault="00F31891" w:rsidP="00972C4B">
      <w:pPr>
        <w:pStyle w:val="CourseHeading"/>
      </w:pPr>
      <w:bookmarkStart w:id="51" w:name="P_70"/>
      <w:r>
        <w:lastRenderedPageBreak/>
        <w:t>The Writing Series: writing style and process for a research</w:t>
      </w:r>
      <w:r w:rsidR="00972C4B">
        <w:t> </w:t>
      </w:r>
      <w:r>
        <w:t>paper</w:t>
      </w:r>
    </w:p>
    <w:bookmarkEnd w:id="51"/>
    <w:p w14:paraId="6D192F0E" w14:textId="38A1C8DA" w:rsidR="00F31891" w:rsidRDefault="00F31891" w:rsidP="00972C4B">
      <w:pPr>
        <w:pStyle w:val="CourseTermsD"/>
      </w:pPr>
      <w:r>
        <w:t>Blended learning, Terms 1 &amp; 3</w:t>
      </w:r>
    </w:p>
    <w:p w14:paraId="423B76D2" w14:textId="77777777" w:rsidR="00F31891" w:rsidRDefault="00F31891" w:rsidP="00F31891">
      <w:pPr>
        <w:pStyle w:val="CoursesText"/>
      </w:pPr>
      <w:r>
        <w:t>This course complements 'The Writing Series: Writing and publishing a Research Paper (self-paced)' by providing a chance to discuss your issues around writing style</w:t>
      </w:r>
      <w:r w:rsidR="00972C4B">
        <w:t> </w:t>
      </w:r>
      <w:r>
        <w:t>and getting writing with other researchers and expert trainers.</w:t>
      </w:r>
    </w:p>
    <w:p w14:paraId="7A2F174E" w14:textId="5B803A3B" w:rsidR="00F31891" w:rsidRDefault="00F31891" w:rsidP="00972C4B">
      <w:pPr>
        <w:pStyle w:val="CourseHeading"/>
      </w:pPr>
      <w:r>
        <w:t>The Writing Series: writing style and process for a research</w:t>
      </w:r>
      <w:r w:rsidR="00972C4B">
        <w:t> </w:t>
      </w:r>
      <w:r>
        <w:t>paper (in-person workshop)</w:t>
      </w:r>
    </w:p>
    <w:p w14:paraId="7B9E08D6" w14:textId="1BEBA714" w:rsidR="00F31891" w:rsidRDefault="00F31891" w:rsidP="00972C4B">
      <w:pPr>
        <w:pStyle w:val="CourseTermsD"/>
      </w:pPr>
      <w:r>
        <w:t>In-person, Term 2</w:t>
      </w:r>
    </w:p>
    <w:p w14:paraId="7E4A3D50" w14:textId="77777777" w:rsidR="00F31891" w:rsidRDefault="00F31891" w:rsidP="00F31891">
      <w:pPr>
        <w:pStyle w:val="CoursesText"/>
      </w:pPr>
      <w:r>
        <w:t>This course belongs to 'The Writing Series: Writing and Publishing a Research Paper'. It addresses the writing style for a research manuscript, discusses common mistakes, and gives tips for establishing an efficient writing routine.</w:t>
      </w:r>
    </w:p>
    <w:p w14:paraId="2B9347D5" w14:textId="77777777" w:rsidR="00F31891" w:rsidRDefault="00F31891" w:rsidP="00972C4B">
      <w:pPr>
        <w:pStyle w:val="CourseHeading"/>
      </w:pPr>
      <w:r>
        <w:t xml:space="preserve">Introduction to writing your PhD </w:t>
      </w:r>
      <w:proofErr w:type="gramStart"/>
      <w:r>
        <w:t>thesis</w:t>
      </w:r>
      <w:proofErr w:type="gramEnd"/>
    </w:p>
    <w:p w14:paraId="4C37910B" w14:textId="77777777" w:rsidR="00F31891" w:rsidRDefault="00F31891" w:rsidP="00972C4B">
      <w:pPr>
        <w:pStyle w:val="CourseTermsD"/>
      </w:pPr>
      <w:r>
        <w:t>Blended learning, Terms 1, 2 &amp; 3</w:t>
      </w:r>
    </w:p>
    <w:p w14:paraId="21BCADA4" w14:textId="77777777" w:rsidR="00F31891" w:rsidRDefault="00F31891" w:rsidP="00F31891">
      <w:pPr>
        <w:pStyle w:val="CoursesText"/>
      </w:pPr>
      <w:r>
        <w:t>The course helps you develop an awareness of the theory and conventions of academic writing, including how to sequence information into chapters within a PhD thesis, and how to approach writing specific sections, such as the literature review.</w:t>
      </w:r>
    </w:p>
    <w:p w14:paraId="152A78D2" w14:textId="7A3822F0" w:rsidR="00F31891" w:rsidRDefault="00F31891" w:rsidP="00972C4B">
      <w:pPr>
        <w:pStyle w:val="CourseHeading"/>
      </w:pPr>
      <w:r>
        <w:t>The Writing Series: literature review</w:t>
      </w:r>
    </w:p>
    <w:p w14:paraId="011F1CE7" w14:textId="77777777" w:rsidR="00F31891" w:rsidRDefault="00F31891" w:rsidP="00972C4B">
      <w:pPr>
        <w:pStyle w:val="CourseTermsD"/>
      </w:pPr>
      <w:r>
        <w:t>Online, Terms 1, 2 &amp; 3</w:t>
      </w:r>
    </w:p>
    <w:p w14:paraId="21A480B1" w14:textId="77777777" w:rsidR="00F31891" w:rsidRDefault="00F31891" w:rsidP="00F31891">
      <w:pPr>
        <w:pStyle w:val="CoursesText"/>
      </w:pPr>
      <w:r>
        <w:t xml:space="preserve">This course will help you engage with and critically analyse sources, avoid </w:t>
      </w:r>
      <w:proofErr w:type="gramStart"/>
      <w:r>
        <w:t>plagiarism</w:t>
      </w:r>
      <w:proofErr w:type="gramEnd"/>
      <w:r w:rsidR="00972C4B">
        <w:t> </w:t>
      </w:r>
      <w:r>
        <w:t>and put together a structured persuasive literature review for a publication</w:t>
      </w:r>
      <w:r w:rsidR="00972C4B">
        <w:t> </w:t>
      </w:r>
      <w:r>
        <w:t>or doctoral thesis.</w:t>
      </w:r>
    </w:p>
    <w:p w14:paraId="3621976C" w14:textId="77777777" w:rsidR="00F31891" w:rsidRDefault="00F31891" w:rsidP="00972C4B">
      <w:pPr>
        <w:pStyle w:val="CourseHeading"/>
      </w:pPr>
      <w:r>
        <w:t>The Writing Series: writing PhD thesis impact statement</w:t>
      </w:r>
    </w:p>
    <w:p w14:paraId="41BAC940" w14:textId="77777777" w:rsidR="00F31891" w:rsidRDefault="00F31891" w:rsidP="00972C4B">
      <w:pPr>
        <w:pStyle w:val="CourseTermsD"/>
      </w:pPr>
      <w:r>
        <w:t>Online or in-person, Terms 1, 2 &amp; 3</w:t>
      </w:r>
    </w:p>
    <w:p w14:paraId="3EA891EF" w14:textId="58347F9F" w:rsidR="00F31891" w:rsidRDefault="00F31891" w:rsidP="00F31891">
      <w:pPr>
        <w:pStyle w:val="CoursesText"/>
      </w:pPr>
      <w:r>
        <w:t>This half-day workshop will provide strategies for communicating the impact of your research in the form of a summary statement that demonstrates the broader context of your work and its value.</w:t>
      </w:r>
    </w:p>
    <w:p w14:paraId="3EE9D7AD" w14:textId="77777777" w:rsidR="00F31891" w:rsidRDefault="00F31891" w:rsidP="00972C4B">
      <w:pPr>
        <w:pStyle w:val="CourseHeading"/>
      </w:pPr>
      <w:r>
        <w:t xml:space="preserve">The Writing Series: writing PhD thesis impact statement </w:t>
      </w:r>
      <w:r w:rsidR="00972C4B">
        <w:br/>
      </w:r>
      <w:r>
        <w:t>– 1:1 clinic</w:t>
      </w:r>
    </w:p>
    <w:p w14:paraId="63F35F61" w14:textId="77777777" w:rsidR="00F31891" w:rsidRDefault="00F31891" w:rsidP="00972C4B">
      <w:pPr>
        <w:pStyle w:val="CourseTermsD"/>
      </w:pPr>
      <w:r>
        <w:t>Online, Terms 1, 2 &amp; 3</w:t>
      </w:r>
    </w:p>
    <w:p w14:paraId="0FC77E18" w14:textId="77777777" w:rsidR="00F31891" w:rsidRDefault="00F31891" w:rsidP="00F31891">
      <w:pPr>
        <w:pStyle w:val="CoursesText"/>
      </w:pPr>
      <w:r>
        <w:t xml:space="preserve">This clinic offers one-to-one half-hour slots during which we will work together to examine and critique your draft impact statement in order to improve its content, </w:t>
      </w:r>
      <w:proofErr w:type="gramStart"/>
      <w:r>
        <w:t>cogency</w:t>
      </w:r>
      <w:proofErr w:type="gramEnd"/>
      <w:r>
        <w:t xml:space="preserve"> and written style.</w:t>
      </w:r>
    </w:p>
    <w:p w14:paraId="7AB5E0E6" w14:textId="77777777" w:rsidR="00F31891" w:rsidRDefault="00F31891" w:rsidP="00972C4B">
      <w:pPr>
        <w:pStyle w:val="CourseHeading"/>
      </w:pPr>
      <w:r>
        <w:t xml:space="preserve">Writing your PhD thesis methods/ methodology </w:t>
      </w:r>
    </w:p>
    <w:p w14:paraId="2E81C780" w14:textId="77777777" w:rsidR="00F31891" w:rsidRDefault="00F31891" w:rsidP="00972C4B">
      <w:pPr>
        <w:pStyle w:val="CourseTermsD"/>
      </w:pPr>
      <w:r>
        <w:t>Online or in-person, Terms 1, 2 &amp; 3</w:t>
      </w:r>
    </w:p>
    <w:p w14:paraId="00252BAA" w14:textId="77777777" w:rsidR="00F31891" w:rsidRDefault="00F31891" w:rsidP="00F31891">
      <w:pPr>
        <w:pStyle w:val="CoursesText"/>
      </w:pPr>
      <w:r>
        <w:t>This stand-alone workshop for PhD students and researchers is run by the UCL Centre for Languages &amp; International Education. The workshop will review essential elements of the methodology chapter and is delivered by UCL lecturers who specialise in teaching academic literacies. Participants will work with the lecturers and peers, using authentic examples and their own work to identify how to structure this chapter, how to describe the research method effectively and understand the language and style used in writing up this section.</w:t>
      </w:r>
    </w:p>
    <w:p w14:paraId="5C723208" w14:textId="10D7EF63" w:rsidR="00F31891" w:rsidRDefault="008140FB" w:rsidP="008140FB">
      <w:pPr>
        <w:pStyle w:val="CourseHeading"/>
      </w:pPr>
      <w:r>
        <w:br w:type="column"/>
      </w:r>
      <w:bookmarkStart w:id="52" w:name="P_71"/>
      <w:r w:rsidR="00F31891">
        <w:lastRenderedPageBreak/>
        <w:t xml:space="preserve">Writing your PhD thesis results and </w:t>
      </w:r>
      <w:proofErr w:type="gramStart"/>
      <w:r w:rsidR="00F31891">
        <w:t>discussion</w:t>
      </w:r>
      <w:bookmarkEnd w:id="52"/>
      <w:proofErr w:type="gramEnd"/>
    </w:p>
    <w:p w14:paraId="23F645A8" w14:textId="77777777" w:rsidR="00F31891" w:rsidRDefault="00F31891" w:rsidP="008140FB">
      <w:pPr>
        <w:pStyle w:val="CourseTermsD"/>
      </w:pPr>
      <w:r>
        <w:t>Online or in-person, Terms 1, 2 &amp; 3</w:t>
      </w:r>
    </w:p>
    <w:p w14:paraId="24CDDC15" w14:textId="77777777" w:rsidR="00F31891" w:rsidRDefault="00F31891" w:rsidP="00F31891">
      <w:pPr>
        <w:pStyle w:val="CoursesText"/>
      </w:pPr>
      <w:r>
        <w:t>This stand-alone workshop for PhD students and researchers is run by the UCL Centre for Languages &amp; International Education. The workshop will review essential elements of the results and discussion chapter(s) and is delivered by UCL lecturers who specialise in teaching academic literacies. Participants will work with the lecturers and peers, using authentic examples and their own work to identify how to structure these chapters, how to describe results effectively and understand the language and style used in writing up these sections.</w:t>
      </w:r>
    </w:p>
    <w:p w14:paraId="0880DDAF" w14:textId="6348FAFE" w:rsidR="00F31891" w:rsidRDefault="00F31891" w:rsidP="008140FB">
      <w:pPr>
        <w:pStyle w:val="CourseHeading"/>
      </w:pPr>
      <w:r>
        <w:t>An introduction to working with UCL Media Relations and the</w:t>
      </w:r>
      <w:r w:rsidR="008140FB">
        <w:t> </w:t>
      </w:r>
      <w:proofErr w:type="gramStart"/>
      <w:r>
        <w:t>media</w:t>
      </w:r>
      <w:proofErr w:type="gramEnd"/>
    </w:p>
    <w:p w14:paraId="52C54410" w14:textId="77777777" w:rsidR="00F31891" w:rsidRDefault="00F31891" w:rsidP="008140FB">
      <w:pPr>
        <w:pStyle w:val="CourseTermsD"/>
      </w:pPr>
      <w:r>
        <w:t>Online, Terms 1, 2 &amp; 3</w:t>
      </w:r>
    </w:p>
    <w:p w14:paraId="0DB5EFA3" w14:textId="77777777" w:rsidR="00F31891" w:rsidRDefault="00F31891" w:rsidP="00F31891">
      <w:pPr>
        <w:pStyle w:val="CoursesText"/>
      </w:pPr>
      <w:r>
        <w:t>How to work with UCL’s Media Relations team to promote academic work in the external news media, by gaining a better understanding of how newsrooms operate and what makes a strong news story.</w:t>
      </w:r>
    </w:p>
    <w:p w14:paraId="3E296A8B" w14:textId="77777777" w:rsidR="00F31891" w:rsidRDefault="00F31891" w:rsidP="008140FB">
      <w:pPr>
        <w:pStyle w:val="CourseHeading"/>
      </w:pPr>
      <w:proofErr w:type="spellStart"/>
      <w:r>
        <w:t>BioNews</w:t>
      </w:r>
      <w:proofErr w:type="spellEnd"/>
      <w:r>
        <w:t xml:space="preserve"> Writing Scheme</w:t>
      </w:r>
    </w:p>
    <w:p w14:paraId="55E93C66" w14:textId="77777777" w:rsidR="00F31891" w:rsidRDefault="00F31891" w:rsidP="008140FB">
      <w:pPr>
        <w:pStyle w:val="CourseTermsD"/>
      </w:pPr>
      <w:r>
        <w:t>Online, Terms 1, 2 &amp; 3</w:t>
      </w:r>
    </w:p>
    <w:p w14:paraId="0B0D96CC" w14:textId="77777777" w:rsidR="00F31891" w:rsidRDefault="00F31891" w:rsidP="00F31891">
      <w:pPr>
        <w:pStyle w:val="CoursesText"/>
      </w:pPr>
      <w:r>
        <w:t xml:space="preserve">The </w:t>
      </w:r>
      <w:proofErr w:type="spellStart"/>
      <w:r>
        <w:t>BioNews</w:t>
      </w:r>
      <w:proofErr w:type="spellEnd"/>
      <w:r>
        <w:t xml:space="preserve"> Writing Internship offers a unique opportunity for you to gain practical news writing experience under expert supervision.</w:t>
      </w:r>
    </w:p>
    <w:p w14:paraId="3B0DC457" w14:textId="0BC79B80" w:rsidR="00F31891" w:rsidRDefault="00F31891" w:rsidP="008140FB">
      <w:pPr>
        <w:pStyle w:val="CourseHeading"/>
      </w:pPr>
      <w:r>
        <w:t>From an academic paper to a press release</w:t>
      </w:r>
      <w:r w:rsidR="00FF4747">
        <w:t xml:space="preserve"> – </w:t>
      </w:r>
      <w:r>
        <w:t xml:space="preserve">making your messaging </w:t>
      </w:r>
      <w:proofErr w:type="gramStart"/>
      <w:r>
        <w:t>work</w:t>
      </w:r>
      <w:proofErr w:type="gramEnd"/>
    </w:p>
    <w:p w14:paraId="1A3219EB" w14:textId="77777777" w:rsidR="00F31891" w:rsidRDefault="00F31891" w:rsidP="008140FB">
      <w:pPr>
        <w:pStyle w:val="CourseTermsD"/>
      </w:pPr>
      <w:r>
        <w:t>In-person, Term 2</w:t>
      </w:r>
    </w:p>
    <w:p w14:paraId="5199C5C6" w14:textId="5A1287F6" w:rsidR="00F31891" w:rsidRDefault="00F31891" w:rsidP="00F31891">
      <w:pPr>
        <w:pStyle w:val="CoursesText"/>
      </w:pPr>
      <w:r>
        <w:t>How to better translate your research for non-academic audiences by explaining the press release process and helping you work out the most important messages you want to present to the news media.</w:t>
      </w:r>
    </w:p>
    <w:p w14:paraId="2C03D0DE" w14:textId="77777777" w:rsidR="00F31891" w:rsidRDefault="00F31891" w:rsidP="008140FB">
      <w:pPr>
        <w:pStyle w:val="CourseHeading"/>
      </w:pPr>
      <w:r>
        <w:t xml:space="preserve">Nature Masterclass: Effective science communication </w:t>
      </w:r>
      <w:r w:rsidR="008140FB">
        <w:br/>
      </w:r>
      <w:r>
        <w:t>(self-paced)</w:t>
      </w:r>
    </w:p>
    <w:p w14:paraId="13451785" w14:textId="77777777" w:rsidR="00F31891" w:rsidRDefault="00F31891" w:rsidP="008140FB">
      <w:pPr>
        <w:pStyle w:val="CourseTermsD"/>
      </w:pPr>
      <w:r>
        <w:t>Self-paced, Accessible all year</w:t>
      </w:r>
    </w:p>
    <w:p w14:paraId="1D9E0175" w14:textId="77777777" w:rsidR="00F31891" w:rsidRDefault="00F31891" w:rsidP="00F31891">
      <w:pPr>
        <w:pStyle w:val="CoursesText"/>
      </w:pPr>
      <w:r>
        <w:t>Explore the role of a peer reviewer and the foundations of a good peer review.</w:t>
      </w:r>
    </w:p>
    <w:p w14:paraId="43EF5273" w14:textId="77777777" w:rsidR="00F31891" w:rsidRDefault="00F31891" w:rsidP="008140FB">
      <w:pPr>
        <w:pStyle w:val="CourseHeading"/>
      </w:pPr>
      <w:r>
        <w:t>The Writing Series: publishing outside academia</w:t>
      </w:r>
    </w:p>
    <w:p w14:paraId="4F3AD307" w14:textId="77777777" w:rsidR="00F31891" w:rsidRDefault="00F31891" w:rsidP="008140FB">
      <w:pPr>
        <w:pStyle w:val="CourseTermsD"/>
      </w:pPr>
      <w:r>
        <w:t>Online, Term 1 &amp; 3</w:t>
      </w:r>
    </w:p>
    <w:p w14:paraId="10D2484D" w14:textId="77777777" w:rsidR="00F31891" w:rsidRDefault="00F31891" w:rsidP="00F31891">
      <w:pPr>
        <w:pStyle w:val="CoursesText"/>
      </w:pPr>
      <w:r>
        <w:t>With the Public Engagement requirement of the REF in mind, the course, tutored by a highly experienced literary journalist and science writer, introduces techniques of literary and journalistic writing geared towards wider publication.</w:t>
      </w:r>
    </w:p>
    <w:p w14:paraId="0B5D1A13" w14:textId="77777777" w:rsidR="00F31891" w:rsidRDefault="00F31891" w:rsidP="008140FB">
      <w:pPr>
        <w:pStyle w:val="CourseHeading"/>
      </w:pPr>
      <w:r>
        <w:t>Nature Masterclass: Narrative tools for researchers (self-paced)</w:t>
      </w:r>
    </w:p>
    <w:p w14:paraId="0DBE049A" w14:textId="77777777" w:rsidR="00F31891" w:rsidRDefault="00F31891" w:rsidP="008140FB">
      <w:pPr>
        <w:pStyle w:val="CourseTermsD"/>
      </w:pPr>
      <w:r>
        <w:t>Self-paced, Accessible all year</w:t>
      </w:r>
    </w:p>
    <w:p w14:paraId="550238F5" w14:textId="77777777" w:rsidR="00F31891" w:rsidRDefault="00F31891" w:rsidP="00F31891">
      <w:pPr>
        <w:pStyle w:val="CoursesText"/>
      </w:pPr>
      <w:r>
        <w:t>Prepare yourself to write and publish a great review paper.</w:t>
      </w:r>
    </w:p>
    <w:p w14:paraId="1D25620B" w14:textId="77777777" w:rsidR="00F31891" w:rsidRDefault="00F31891" w:rsidP="008140FB">
      <w:pPr>
        <w:pStyle w:val="CourseHeading"/>
      </w:pPr>
      <w:r>
        <w:t>Reflective writing</w:t>
      </w:r>
    </w:p>
    <w:p w14:paraId="3E2EFC8A" w14:textId="77777777" w:rsidR="00F31891" w:rsidRDefault="00F31891" w:rsidP="008140FB">
      <w:pPr>
        <w:pStyle w:val="CourseTermsD"/>
      </w:pPr>
      <w:r>
        <w:t>Online, Term 2</w:t>
      </w:r>
    </w:p>
    <w:p w14:paraId="760118A5" w14:textId="77777777" w:rsidR="00F31891" w:rsidRDefault="00F31891" w:rsidP="00F31891">
      <w:pPr>
        <w:pStyle w:val="CoursesText"/>
      </w:pPr>
      <w:r>
        <w:t>This session will: offer techniques for producing reflective writing; discuss effective examples of it; consider subject position, observation, and reflective practice; offer guidance on the vulnerability that can accompany writing in this genre.</w:t>
      </w:r>
    </w:p>
    <w:p w14:paraId="5736B793" w14:textId="5A2FCCA0" w:rsidR="00F31891" w:rsidRDefault="00F31891" w:rsidP="008140FB">
      <w:pPr>
        <w:pStyle w:val="CourseHeading"/>
      </w:pPr>
      <w:r>
        <w:t>The Writing Series: academic writing logic</w:t>
      </w:r>
    </w:p>
    <w:p w14:paraId="692D5BA4" w14:textId="77777777" w:rsidR="00F31891" w:rsidRDefault="00F31891" w:rsidP="008140FB">
      <w:pPr>
        <w:pStyle w:val="CourseTermsD"/>
      </w:pPr>
      <w:r>
        <w:t>Online, Terms 1, 2 &amp; 3</w:t>
      </w:r>
    </w:p>
    <w:p w14:paraId="7D9A706D" w14:textId="77777777" w:rsidR="00F31891" w:rsidRDefault="00F31891" w:rsidP="00F31891">
      <w:pPr>
        <w:pStyle w:val="CoursesText"/>
      </w:pPr>
      <w:r>
        <w:t xml:space="preserve">In academic writing the logic of the language must create and accurately reflect the arguments being made. The course highlights sound practice to achieve this and identifies and deals with some very common pitfalls. </w:t>
      </w:r>
    </w:p>
    <w:p w14:paraId="0032D45E" w14:textId="59472B70" w:rsidR="00F31891" w:rsidRDefault="00F31891" w:rsidP="008140FB">
      <w:pPr>
        <w:pStyle w:val="CourseHeading"/>
      </w:pPr>
      <w:bookmarkStart w:id="53" w:name="P_72"/>
      <w:r>
        <w:lastRenderedPageBreak/>
        <w:t>The Writing Series: Advanced voice in narrative writing</w:t>
      </w:r>
    </w:p>
    <w:bookmarkEnd w:id="53"/>
    <w:p w14:paraId="29709BAF" w14:textId="77777777" w:rsidR="00F31891" w:rsidRDefault="00F31891" w:rsidP="008140FB">
      <w:pPr>
        <w:pStyle w:val="CourseTermsD"/>
      </w:pPr>
      <w:r>
        <w:t>In-person, Terms 2 &amp; 3</w:t>
      </w:r>
    </w:p>
    <w:p w14:paraId="6011438B" w14:textId="77777777" w:rsidR="00F31891" w:rsidRDefault="00F31891" w:rsidP="00F31891">
      <w:pPr>
        <w:pStyle w:val="CoursesText"/>
      </w:pPr>
      <w:r>
        <w:t>A highly interactive three-hour, face-to-face workshop for experienced researchers and academics who want to identify and develop their own writing voice, especially in narrative texts.</w:t>
      </w:r>
    </w:p>
    <w:p w14:paraId="3909CB27" w14:textId="2B676C63" w:rsidR="00F31891" w:rsidRDefault="00F31891" w:rsidP="008140FB">
      <w:pPr>
        <w:pStyle w:val="CourseHeading"/>
      </w:pPr>
      <w:r>
        <w:t>The Writing Series: healthy writing habits</w:t>
      </w:r>
    </w:p>
    <w:p w14:paraId="11590377" w14:textId="77777777" w:rsidR="00F31891" w:rsidRDefault="00F31891" w:rsidP="008140FB">
      <w:pPr>
        <w:pStyle w:val="CourseTermsD"/>
      </w:pPr>
      <w:r>
        <w:t>Online, Terms 1, 2 &amp; 3</w:t>
      </w:r>
    </w:p>
    <w:p w14:paraId="1EE6A926" w14:textId="77777777" w:rsidR="00F31891" w:rsidRDefault="00F31891" w:rsidP="00F31891">
      <w:pPr>
        <w:pStyle w:val="CoursesText"/>
      </w:pPr>
      <w:r>
        <w:t>Do you struggle when it comes to academic writing? This workshop will explore some common writing challenges and ways to move beyond them.</w:t>
      </w:r>
    </w:p>
    <w:p w14:paraId="2C34D034" w14:textId="77777777" w:rsidR="00F31891" w:rsidRDefault="00F31891" w:rsidP="008140FB">
      <w:pPr>
        <w:pStyle w:val="CourseHeading"/>
      </w:pPr>
      <w:r>
        <w:t>The Writing Series: weekly writing retreats</w:t>
      </w:r>
    </w:p>
    <w:p w14:paraId="01243628" w14:textId="77777777" w:rsidR="00F31891" w:rsidRDefault="00F31891" w:rsidP="008140FB">
      <w:pPr>
        <w:pStyle w:val="CourseTermsD"/>
      </w:pPr>
      <w:r>
        <w:t>Online, Terms 1, 2 &amp; 3</w:t>
      </w:r>
    </w:p>
    <w:p w14:paraId="23EEDEA0" w14:textId="77777777" w:rsidR="00F31891" w:rsidRDefault="00F31891" w:rsidP="00F31891">
      <w:pPr>
        <w:pStyle w:val="CoursesText"/>
      </w:pPr>
      <w:r>
        <w:t xml:space="preserve">The Writing Lab hosts an online Writing Retreats for all students and staff. We meet in this way to create a supportive space in which to </w:t>
      </w:r>
      <w:proofErr w:type="gramStart"/>
      <w:r>
        <w:t>write, and</w:t>
      </w:r>
      <w:proofErr w:type="gramEnd"/>
      <w:r>
        <w:t xml:space="preserve"> develop a helpful regular routine of focused writing.</w:t>
      </w:r>
    </w:p>
    <w:p w14:paraId="1C605A9F" w14:textId="77777777" w:rsidR="00F31891" w:rsidRDefault="00F31891" w:rsidP="008140FB">
      <w:pPr>
        <w:pStyle w:val="CourseHeading"/>
      </w:pPr>
      <w:r>
        <w:t xml:space="preserve">The Writing Series: writing up research arguments and </w:t>
      </w:r>
      <w:proofErr w:type="gramStart"/>
      <w:r>
        <w:t>findings</w:t>
      </w:r>
      <w:proofErr w:type="gramEnd"/>
    </w:p>
    <w:p w14:paraId="37815077" w14:textId="77777777" w:rsidR="00F31891" w:rsidRDefault="00F31891" w:rsidP="008140FB">
      <w:pPr>
        <w:pStyle w:val="CourseTermsD"/>
      </w:pPr>
      <w:r>
        <w:t>Online or in-person, Terms 1, 2 &amp; 3</w:t>
      </w:r>
    </w:p>
    <w:p w14:paraId="1416A98D" w14:textId="4053C0E0" w:rsidR="00954F97" w:rsidRDefault="00F31891" w:rsidP="00F31891">
      <w:pPr>
        <w:pStyle w:val="CoursesText"/>
      </w:pPr>
      <w:r>
        <w:t xml:space="preserve">This two-hour discussion-based workshop will cover dynamic ways to organise and present your research data, </w:t>
      </w:r>
      <w:proofErr w:type="gramStart"/>
      <w:r>
        <w:t>findings</w:t>
      </w:r>
      <w:proofErr w:type="gramEnd"/>
      <w:r>
        <w:t xml:space="preserve"> and conclusions. This process will help students to construct a more coherent argument with a more persuasive discussion chapter and conclusion, all of which will help to make the central thesis more compelling.</w:t>
      </w:r>
    </w:p>
    <w:p w14:paraId="0EF39A7A" w14:textId="77777777" w:rsidR="008140FB" w:rsidRDefault="008140FB" w:rsidP="00F31891">
      <w:pPr>
        <w:pStyle w:val="CoursesText"/>
        <w:sectPr w:rsidR="008140FB" w:rsidSect="004742FA">
          <w:headerReference w:type="default" r:id="rId119"/>
          <w:headerReference w:type="first" r:id="rId120"/>
          <w:pgSz w:w="16838" w:h="11906" w:orient="landscape"/>
          <w:pgMar w:top="1474" w:right="567" w:bottom="567" w:left="567" w:header="425" w:footer="425" w:gutter="0"/>
          <w:cols w:num="2" w:space="284"/>
          <w:titlePg/>
          <w:docGrid w:linePitch="360"/>
        </w:sectPr>
      </w:pPr>
    </w:p>
    <w:p w14:paraId="3EBC693C" w14:textId="1CBF4D1D" w:rsidR="008140FB" w:rsidRDefault="008140FB" w:rsidP="00F31891">
      <w:pPr>
        <w:pStyle w:val="CoursesText"/>
      </w:pPr>
      <w:r>
        <w:rPr>
          <w:noProof/>
        </w:rPr>
        <w:lastRenderedPageBreak/>
        <w:drawing>
          <wp:inline distT="0" distB="0" distL="0" distR="0" wp14:anchorId="71FE157E" wp14:editId="7E46340A">
            <wp:extent cx="1701800" cy="482600"/>
            <wp:effectExtent l="0" t="0" r="0" b="0"/>
            <wp:docPr id="1162514158" name="Picture 2" descr="A blac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514158" name="Picture 2" descr="A black text on a black background&#10;&#10;Description automatically generated"/>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701800" cy="482600"/>
                    </a:xfrm>
                    <a:prstGeom prst="rect">
                      <a:avLst/>
                    </a:prstGeom>
                  </pic:spPr>
                </pic:pic>
              </a:graphicData>
            </a:graphic>
          </wp:inline>
        </w:drawing>
      </w:r>
    </w:p>
    <w:p w14:paraId="5FE69A09" w14:textId="77777777" w:rsidR="008140FB" w:rsidRDefault="008140FB" w:rsidP="00F31891">
      <w:pPr>
        <w:pStyle w:val="CoursesText"/>
      </w:pPr>
    </w:p>
    <w:p w14:paraId="7C47BFEA" w14:textId="15CA4BB5" w:rsidR="008140FB" w:rsidRDefault="008140FB" w:rsidP="008140FB">
      <w:pPr>
        <w:pStyle w:val="Conacttext"/>
      </w:pPr>
      <w:r>
        <w:br w:type="column"/>
      </w:r>
      <w:r>
        <w:t xml:space="preserve">If you have questions on specific training included in this catalogue, or for general course administration questions, please contact </w:t>
      </w:r>
      <w:hyperlink r:id="rId122" w:history="1">
        <w:r w:rsidRPr="009B2DB2">
          <w:rPr>
            <w:b/>
            <w:bCs/>
          </w:rPr>
          <w:t>od@ucl.ac.uk</w:t>
        </w:r>
      </w:hyperlink>
      <w:r>
        <w:t xml:space="preserve"> (research staff) or </w:t>
      </w:r>
      <w:hyperlink r:id="rId123" w:history="1">
        <w:r w:rsidRPr="009B2DB2">
          <w:rPr>
            <w:b/>
            <w:bCs/>
          </w:rPr>
          <w:t>docskills@ucl.ac.uk</w:t>
        </w:r>
      </w:hyperlink>
      <w:r>
        <w:t xml:space="preserve"> (postgraduate researchers).</w:t>
      </w:r>
    </w:p>
    <w:p w14:paraId="252829AF" w14:textId="6A923304" w:rsidR="008140FB" w:rsidRDefault="008140FB" w:rsidP="008140FB">
      <w:pPr>
        <w:pStyle w:val="Conacttext"/>
      </w:pPr>
      <w:r>
        <w:t>Course timetables are published at the start of each term. Please note spaces are limited, and we recommended you book your place as soon as dates are released. Please remember to cancel your booking if you can no longer attend a course. This will release your place to someone on the waitlist.</w:t>
      </w:r>
    </w:p>
    <w:p w14:paraId="2B10F8AB" w14:textId="77777777" w:rsidR="008140FB" w:rsidRDefault="008140FB" w:rsidP="008140FB">
      <w:pPr>
        <w:pStyle w:val="Conacttext"/>
      </w:pPr>
      <w:r>
        <w:t>We hope you find our training offer useful and stimulating.</w:t>
      </w:r>
    </w:p>
    <w:p w14:paraId="01521DE2" w14:textId="1BDC0E9D" w:rsidR="008140FB" w:rsidRPr="008140FB" w:rsidRDefault="008140FB" w:rsidP="008140FB">
      <w:pPr>
        <w:pStyle w:val="Conacttext"/>
        <w:rPr>
          <w:b/>
          <w:bCs/>
        </w:rPr>
      </w:pPr>
      <w:r w:rsidRPr="008140FB">
        <w:rPr>
          <w:b/>
          <w:bCs/>
        </w:rPr>
        <w:t>Academic and Researcher Experience team, UCL Organisational Development</w:t>
      </w:r>
    </w:p>
    <w:sectPr w:rsidR="008140FB" w:rsidRPr="008140FB" w:rsidSect="004742FA">
      <w:headerReference w:type="default" r:id="rId124"/>
      <w:headerReference w:type="first" r:id="rId125"/>
      <w:pgSz w:w="16838" w:h="11906" w:orient="landscape"/>
      <w:pgMar w:top="567" w:right="567" w:bottom="567" w:left="567" w:header="425" w:footer="425"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AC871" w14:textId="77777777" w:rsidR="004742FA" w:rsidRDefault="004742FA" w:rsidP="00AF3A2A">
      <w:pPr>
        <w:spacing w:after="0"/>
      </w:pPr>
      <w:r>
        <w:separator/>
      </w:r>
    </w:p>
  </w:endnote>
  <w:endnote w:type="continuationSeparator" w:id="0">
    <w:p w14:paraId="52089CFB" w14:textId="77777777" w:rsidR="004742FA" w:rsidRDefault="004742FA" w:rsidP="00AF3A2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NeueLT Std Lt">
    <w:panose1 w:val="020B0403020202020204"/>
    <w:charset w:val="00"/>
    <w:family w:val="swiss"/>
    <w:notTrueType/>
    <w:pitch w:val="variable"/>
    <w:sig w:usb0="800000AF" w:usb1="4000204A" w:usb2="00000000" w:usb3="00000000" w:csb0="00000001" w:csb1="00000000"/>
  </w:font>
  <w:font w:name="HelveticaNeueLT Std">
    <w:panose1 w:val="020B0604020202020204"/>
    <w:charset w:val="00"/>
    <w:family w:val="swiss"/>
    <w:notTrueType/>
    <w:pitch w:val="variable"/>
    <w:sig w:usb0="800000AF" w:usb1="4000204A" w:usb2="00000000" w:usb3="00000000" w:csb0="00000001" w:csb1="00000000"/>
  </w:font>
  <w:font w:name="Times New Roman (Body CS)">
    <w:altName w:val="Times New Roman"/>
    <w:panose1 w:val="020B0604020202020204"/>
    <w:charset w:val="00"/>
    <w:family w:val="roman"/>
    <w:notTrueType/>
    <w:pitch w:val="default"/>
  </w:font>
  <w:font w:name="Times New Roman (Headings CS)">
    <w:altName w:val="Times New Roman"/>
    <w:panose1 w:val="020B0604020202020204"/>
    <w:charset w:val="00"/>
    <w:family w:val="roman"/>
    <w:notTrueType/>
    <w:pitch w:val="default"/>
  </w:font>
  <w:font w:name="Minion Pro">
    <w:panose1 w:val="02040503050306020203"/>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7E7E5" w14:textId="562AE24F" w:rsidR="000A4CF6" w:rsidRPr="000A4CF6" w:rsidRDefault="000A4CF6" w:rsidP="000A4CF6">
    <w:pPr>
      <w:pStyle w:val="BasicParagraph"/>
      <w:suppressAutoHyphens/>
      <w:rPr>
        <w:rFonts w:ascii="HelveticaNeueLT Std Lt" w:hAnsi="HelveticaNeueLT Std Lt" w:cs="HelveticaNeueLT Std Lt"/>
        <w:sz w:val="14"/>
        <w:szCs w:val="14"/>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1CF53" w14:textId="146BA0BC" w:rsidR="000059B9" w:rsidRPr="000A4CF6" w:rsidRDefault="000059B9" w:rsidP="000A4CF6">
    <w:pPr>
      <w:pStyle w:val="BasicParagraph"/>
      <w:suppressAutoHyphens/>
      <w:rPr>
        <w:rFonts w:ascii="HelveticaNeueLT Std Lt" w:hAnsi="HelveticaNeueLT Std Lt" w:cs="HelveticaNeueLT Std Lt"/>
        <w:sz w:val="14"/>
        <w:szCs w:val="1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BE185" w14:textId="77777777" w:rsidR="000059B9" w:rsidRPr="000A4CF6" w:rsidRDefault="000059B9" w:rsidP="000A4CF6">
    <w:pPr>
      <w:pStyle w:val="BasicParagraph"/>
      <w:suppressAutoHyphens/>
      <w:rPr>
        <w:rFonts w:ascii="HelveticaNeueLT Std Lt" w:hAnsi="HelveticaNeueLT Std Lt" w:cs="HelveticaNeueLT Std Lt"/>
        <w:sz w:val="14"/>
        <w:szCs w:val="14"/>
      </w:rPr>
    </w:pPr>
    <w:r>
      <w:rPr>
        <w:rFonts w:ascii="HelveticaNeueLT Std Lt" w:hAnsi="HelveticaNeueLT Std Lt" w:cs="HelveticaNeueLT Std Lt"/>
        <w:sz w:val="14"/>
        <w:szCs w:val="14"/>
      </w:rPr>
      <w:t>*Training points are only applicable to Doctoral Researchers</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08F1E" w14:textId="059F436D" w:rsidR="00ED54CF" w:rsidRPr="000A4CF6" w:rsidRDefault="00ED54CF" w:rsidP="000A4CF6">
    <w:pPr>
      <w:pStyle w:val="BasicParagraph"/>
      <w:suppressAutoHyphens/>
      <w:rPr>
        <w:rFonts w:ascii="HelveticaNeueLT Std Lt" w:hAnsi="HelveticaNeueLT Std Lt" w:cs="HelveticaNeueLT Std Lt"/>
        <w:sz w:val="14"/>
        <w:szCs w:val="1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39B57" w14:textId="030B1920" w:rsidR="004A71AB" w:rsidRPr="00614D81" w:rsidRDefault="004A71AB" w:rsidP="00614D81">
    <w:pPr>
      <w:pStyle w:val="Tabletext7p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9F0AD" w14:textId="7432FD47" w:rsidR="00F31891" w:rsidRPr="00614D81" w:rsidRDefault="00F31891" w:rsidP="00614D81">
    <w:pPr>
      <w:pStyle w:val="Tabletext7p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A8D83" w14:textId="6A491499" w:rsidR="00614D81" w:rsidRPr="00614D81" w:rsidRDefault="00614D81" w:rsidP="00614D81">
    <w:pPr>
      <w:pStyle w:val="Tabletext7pt"/>
    </w:pPr>
    <w:r>
      <w:t>*Training points are only applicable to Doctoral Researchers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A3D12" w14:textId="7765B5F9" w:rsidR="000059B9" w:rsidRPr="000A4CF6" w:rsidRDefault="000059B9" w:rsidP="000A4CF6">
    <w:pPr>
      <w:pStyle w:val="BasicParagraph"/>
      <w:suppressAutoHyphens/>
      <w:rPr>
        <w:rFonts w:ascii="HelveticaNeueLT Std Lt" w:hAnsi="HelveticaNeueLT Std Lt" w:cs="HelveticaNeueLT Std Lt"/>
        <w:sz w:val="14"/>
        <w:szCs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1300F" w14:textId="77777777" w:rsidR="000059B9" w:rsidRPr="000A4CF6" w:rsidRDefault="000059B9" w:rsidP="000A4CF6">
    <w:pPr>
      <w:pStyle w:val="BasicParagraph"/>
      <w:suppressAutoHyphens/>
      <w:rPr>
        <w:rFonts w:ascii="HelveticaNeueLT Std Lt" w:hAnsi="HelveticaNeueLT Std Lt" w:cs="HelveticaNeueLT Std Lt"/>
        <w:sz w:val="14"/>
        <w:szCs w:val="14"/>
      </w:rPr>
    </w:pPr>
    <w:r>
      <w:rPr>
        <w:rFonts w:ascii="HelveticaNeueLT Std Lt" w:hAnsi="HelveticaNeueLT Std Lt" w:cs="HelveticaNeueLT Std Lt"/>
        <w:sz w:val="14"/>
        <w:szCs w:val="14"/>
      </w:rPr>
      <w:t>*Training points are only applicable to Doctoral Researchers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79CF6" w14:textId="77777777" w:rsidR="00232FEE" w:rsidRPr="00614D81" w:rsidRDefault="00232FEE" w:rsidP="00614D81">
    <w:pPr>
      <w:pStyle w:val="Tabletext7pt"/>
    </w:pPr>
    <w:r>
      <w:t>*Training points are only applicable to Doctoral Researchers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3C242" w14:textId="20E01A99" w:rsidR="000059B9" w:rsidRPr="000A4CF6" w:rsidRDefault="000059B9" w:rsidP="000A4CF6">
    <w:pPr>
      <w:pStyle w:val="BasicParagraph"/>
      <w:suppressAutoHyphens/>
      <w:rPr>
        <w:rFonts w:ascii="HelveticaNeueLT Std Lt" w:hAnsi="HelveticaNeueLT Std Lt" w:cs="HelveticaNeueLT Std Lt"/>
        <w:sz w:val="14"/>
        <w:szCs w:val="1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7404D" w14:textId="77777777" w:rsidR="000059B9" w:rsidRPr="000A4CF6" w:rsidRDefault="000059B9" w:rsidP="000A4CF6">
    <w:pPr>
      <w:pStyle w:val="BasicParagraph"/>
      <w:suppressAutoHyphens/>
      <w:rPr>
        <w:rFonts w:ascii="HelveticaNeueLT Std Lt" w:hAnsi="HelveticaNeueLT Std Lt" w:cs="HelveticaNeueLT Std Lt"/>
        <w:sz w:val="14"/>
        <w:szCs w:val="14"/>
      </w:rPr>
    </w:pPr>
    <w:r>
      <w:rPr>
        <w:rFonts w:ascii="HelveticaNeueLT Std Lt" w:hAnsi="HelveticaNeueLT Std Lt" w:cs="HelveticaNeueLT Std Lt"/>
        <w:sz w:val="14"/>
        <w:szCs w:val="14"/>
      </w:rPr>
      <w:t>*Training points are only applicable to Doctoral Researchers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2410C" w14:textId="048624B5" w:rsidR="000059B9" w:rsidRPr="000A4CF6" w:rsidRDefault="000059B9" w:rsidP="000A4CF6">
    <w:pPr>
      <w:pStyle w:val="BasicParagraph"/>
      <w:suppressAutoHyphens/>
      <w:rPr>
        <w:rFonts w:ascii="HelveticaNeueLT Std Lt" w:hAnsi="HelveticaNeueLT Std Lt" w:cs="HelveticaNeueLT Std Lt"/>
        <w:sz w:val="14"/>
        <w:szCs w:val="1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BA69A" w14:textId="77777777" w:rsidR="000059B9" w:rsidRPr="000A4CF6" w:rsidRDefault="000059B9" w:rsidP="000A4CF6">
    <w:pPr>
      <w:pStyle w:val="BasicParagraph"/>
      <w:suppressAutoHyphens/>
      <w:rPr>
        <w:rFonts w:ascii="HelveticaNeueLT Std Lt" w:hAnsi="HelveticaNeueLT Std Lt" w:cs="HelveticaNeueLT Std Lt"/>
        <w:sz w:val="14"/>
        <w:szCs w:val="14"/>
      </w:rPr>
    </w:pPr>
    <w:r>
      <w:rPr>
        <w:rFonts w:ascii="HelveticaNeueLT Std Lt" w:hAnsi="HelveticaNeueLT Std Lt" w:cs="HelveticaNeueLT Std Lt"/>
        <w:sz w:val="14"/>
        <w:szCs w:val="14"/>
      </w:rPr>
      <w:t>*Training points are only applicable to Doctoral Researchers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6E53C" w14:textId="77777777" w:rsidR="004742FA" w:rsidRDefault="004742FA" w:rsidP="00AF3A2A">
      <w:pPr>
        <w:spacing w:after="0"/>
      </w:pPr>
      <w:r>
        <w:separator/>
      </w:r>
    </w:p>
  </w:footnote>
  <w:footnote w:type="continuationSeparator" w:id="0">
    <w:p w14:paraId="5D16C98B" w14:textId="77777777" w:rsidR="004742FA" w:rsidRDefault="004742FA" w:rsidP="00AF3A2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7736935"/>
      <w:docPartObj>
        <w:docPartGallery w:val="Page Numbers (Top of Page)"/>
        <w:docPartUnique/>
      </w:docPartObj>
    </w:sdtPr>
    <w:sdtContent>
      <w:p w14:paraId="47D75334" w14:textId="4FD610EA" w:rsidR="00AD344C" w:rsidRDefault="00AD344C" w:rsidP="0004263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EC2B71" w14:textId="77777777" w:rsidR="00AD344C" w:rsidRDefault="00AD344C" w:rsidP="00AD344C">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45AE7" w14:textId="622B9E94" w:rsidR="009608FA" w:rsidRDefault="00F061E9">
    <w:pPr>
      <w:pStyle w:val="Header"/>
    </w:pPr>
    <w:r w:rsidRPr="00AD344C">
      <w:t>Researcher Course Catalogue</w:t>
    </w:r>
    <w:r>
      <w:rPr>
        <w:noProof/>
      </w:rPr>
      <w:t xml:space="preserve"> </w:t>
    </w:r>
    <w:r>
      <w:rPr>
        <w:noProof/>
      </w:rPr>
      <w:tab/>
    </w:r>
    <w:sdt>
      <w:sdtPr>
        <w:rPr>
          <w:rStyle w:val="PageNumber"/>
        </w:rPr>
        <w:id w:val="335967232"/>
        <w:docPartObj>
          <w:docPartGallery w:val="Page Numbers (Top of Page)"/>
          <w:docPartUnique/>
        </w:docPartObj>
      </w:sdtPr>
      <w:sdtContent>
        <w:r>
          <w:rPr>
            <w:rStyle w:val="PageNumber"/>
          </w:rPr>
          <w:t>0</w:t>
        </w:r>
        <w:r>
          <w:rPr>
            <w:rStyle w:val="PageNumber"/>
          </w:rPr>
          <w:fldChar w:fldCharType="begin"/>
        </w:r>
        <w:r>
          <w:rPr>
            <w:rStyle w:val="PageNumber"/>
          </w:rPr>
          <w:instrText xml:space="preserve"> PAGE </w:instrText>
        </w:r>
        <w:r>
          <w:rPr>
            <w:rStyle w:val="PageNumber"/>
          </w:rPr>
          <w:fldChar w:fldCharType="separate"/>
        </w:r>
        <w:r>
          <w:rPr>
            <w:rStyle w:val="PageNumber"/>
          </w:rPr>
          <w:t>7</w:t>
        </w:r>
        <w:r>
          <w:rPr>
            <w:rStyle w:val="PageNumber"/>
          </w:rPr>
          <w:fldChar w:fldCharType="end"/>
        </w:r>
      </w:sdtContent>
    </w:sdt>
    <w:r w:rsidR="009608FA">
      <w:rPr>
        <w:noProof/>
      </w:rPr>
      <w:drawing>
        <wp:anchor distT="0" distB="0" distL="114300" distR="114300" simplePos="0" relativeHeight="251674624" behindDoc="1" locked="0" layoutInCell="1" allowOverlap="1" wp14:anchorId="02701814" wp14:editId="11099F21">
          <wp:simplePos x="0" y="0"/>
          <wp:positionH relativeFrom="page">
            <wp:posOffset>635</wp:posOffset>
          </wp:positionH>
          <wp:positionV relativeFrom="page">
            <wp:posOffset>0</wp:posOffset>
          </wp:positionV>
          <wp:extent cx="10691640" cy="7556945"/>
          <wp:effectExtent l="0" t="0" r="1905" b="0"/>
          <wp:wrapNone/>
          <wp:docPr id="1570897321" name="Picture 248926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926025" name="Picture 24892602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691640" cy="7556945"/>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E13FA" w14:textId="2027559C" w:rsidR="00C273A4" w:rsidRDefault="00F061E9">
    <w:pPr>
      <w:pStyle w:val="Header"/>
    </w:pPr>
    <w:r w:rsidRPr="00AD344C">
      <w:t>Researcher Course Catalogue</w:t>
    </w:r>
    <w:r>
      <w:rPr>
        <w:noProof/>
      </w:rPr>
      <w:t xml:space="preserve"> </w:t>
    </w:r>
    <w:r>
      <w:rPr>
        <w:noProof/>
      </w:rPr>
      <w:tab/>
    </w:r>
    <w:sdt>
      <w:sdtPr>
        <w:rPr>
          <w:rStyle w:val="PageNumber"/>
        </w:rPr>
        <w:id w:val="1054742876"/>
        <w:docPartObj>
          <w:docPartGallery w:val="Page Numbers (Top of Page)"/>
          <w:docPartUnique/>
        </w:docPartObj>
      </w:sdtPr>
      <w:sdtContent>
        <w:r>
          <w:rPr>
            <w:rStyle w:val="PageNumber"/>
          </w:rPr>
          <w:t>0</w:t>
        </w:r>
        <w:r>
          <w:rPr>
            <w:rStyle w:val="PageNumber"/>
          </w:rPr>
          <w:fldChar w:fldCharType="begin"/>
        </w:r>
        <w:r>
          <w:rPr>
            <w:rStyle w:val="PageNumber"/>
          </w:rPr>
          <w:instrText xml:space="preserve"> PAGE </w:instrText>
        </w:r>
        <w:r>
          <w:rPr>
            <w:rStyle w:val="PageNumber"/>
          </w:rPr>
          <w:fldChar w:fldCharType="separate"/>
        </w:r>
        <w:r>
          <w:rPr>
            <w:rStyle w:val="PageNumber"/>
          </w:rPr>
          <w:t>8</w:t>
        </w:r>
        <w:r>
          <w:rPr>
            <w:rStyle w:val="PageNumber"/>
          </w:rPr>
          <w:fldChar w:fldCharType="end"/>
        </w:r>
      </w:sdtContent>
    </w:sdt>
    <w:r w:rsidR="00C273A4">
      <w:rPr>
        <w:noProof/>
      </w:rPr>
      <w:drawing>
        <wp:anchor distT="0" distB="0" distL="114300" distR="114300" simplePos="0" relativeHeight="251676672" behindDoc="1" locked="0" layoutInCell="1" allowOverlap="1" wp14:anchorId="2331259B" wp14:editId="191D00A3">
          <wp:simplePos x="0" y="0"/>
          <wp:positionH relativeFrom="page">
            <wp:posOffset>0</wp:posOffset>
          </wp:positionH>
          <wp:positionV relativeFrom="page">
            <wp:posOffset>0</wp:posOffset>
          </wp:positionV>
          <wp:extent cx="10691640" cy="7564087"/>
          <wp:effectExtent l="0" t="0" r="1905" b="5715"/>
          <wp:wrapNone/>
          <wp:docPr id="2123039505" name="Graphic 2123039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39505" name="Graphic 2123039505"/>
                  <pic:cNvPicPr/>
                </pic:nvPicPr>
                <pic:blipFill>
                  <a:blip r:embed="rId1">
                    <a:extLst>
                      <a:ext uri="{28A0092B-C50C-407E-A947-70E740481C1C}">
                        <a14:useLocalDpi xmlns:a14="http://schemas.microsoft.com/office/drawing/2010/main" val="0"/>
                      </a:ext>
                    </a:extLst>
                  </a:blip>
                  <a:stretch>
                    <a:fillRect/>
                  </a:stretch>
                </pic:blipFill>
                <pic:spPr>
                  <a:xfrm>
                    <a:off x="0" y="0"/>
                    <a:ext cx="10691640" cy="7564087"/>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84199" w14:textId="5B284FC6" w:rsidR="00C273A4" w:rsidRDefault="00F061E9">
    <w:pPr>
      <w:pStyle w:val="Header"/>
    </w:pPr>
    <w:r w:rsidRPr="00AD344C">
      <w:t>Researcher Course Catalogue</w:t>
    </w:r>
    <w:r>
      <w:rPr>
        <w:noProof/>
      </w:rPr>
      <w:t xml:space="preserve"> </w:t>
    </w:r>
    <w:r>
      <w:rPr>
        <w:noProof/>
      </w:rPr>
      <w:tab/>
    </w:r>
    <w:sdt>
      <w:sdtPr>
        <w:rPr>
          <w:rStyle w:val="PageNumber"/>
        </w:rPr>
        <w:id w:val="922148065"/>
        <w:docPartObj>
          <w:docPartGallery w:val="Page Numbers (Top of Page)"/>
          <w:docPartUnique/>
        </w:docPartObj>
      </w:sdtPr>
      <w:sdtContent>
        <w:r>
          <w:rPr>
            <w:rStyle w:val="PageNumber"/>
          </w:rPr>
          <w:fldChar w:fldCharType="begin"/>
        </w:r>
        <w:r>
          <w:rPr>
            <w:rStyle w:val="PageNumber"/>
          </w:rPr>
          <w:instrText xml:space="preserve"> PAGE </w:instrText>
        </w:r>
        <w:r>
          <w:rPr>
            <w:rStyle w:val="PageNumber"/>
          </w:rPr>
          <w:fldChar w:fldCharType="separate"/>
        </w:r>
        <w:r>
          <w:rPr>
            <w:rStyle w:val="PageNumber"/>
          </w:rPr>
          <w:t>9</w:t>
        </w:r>
        <w:r>
          <w:rPr>
            <w:rStyle w:val="PageNumber"/>
          </w:rPr>
          <w:fldChar w:fldCharType="end"/>
        </w:r>
      </w:sdtContent>
    </w:sdt>
    <w:r w:rsidR="00C273A4">
      <w:rPr>
        <w:noProof/>
      </w:rPr>
      <w:drawing>
        <wp:anchor distT="0" distB="0" distL="114300" distR="114300" simplePos="0" relativeHeight="251678720" behindDoc="1" locked="0" layoutInCell="1" allowOverlap="1" wp14:anchorId="7D89640B" wp14:editId="025D9EF3">
          <wp:simplePos x="0" y="0"/>
          <wp:positionH relativeFrom="page">
            <wp:posOffset>0</wp:posOffset>
          </wp:positionH>
          <wp:positionV relativeFrom="page">
            <wp:posOffset>0</wp:posOffset>
          </wp:positionV>
          <wp:extent cx="10691640" cy="7563960"/>
          <wp:effectExtent l="0" t="0" r="1905" b="5715"/>
          <wp:wrapNone/>
          <wp:docPr id="92169221" name="Graphic 9216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9221" name="Graphic 92169221"/>
                  <pic:cNvPicPr/>
                </pic:nvPicPr>
                <pic:blipFill>
                  <a:blip r:embed="rId1">
                    <a:extLst>
                      <a:ext uri="{28A0092B-C50C-407E-A947-70E740481C1C}">
                        <a14:useLocalDpi xmlns:a14="http://schemas.microsoft.com/office/drawing/2010/main" val="0"/>
                      </a:ext>
                    </a:extLst>
                  </a:blip>
                  <a:stretch>
                    <a:fillRect/>
                  </a:stretch>
                </pic:blipFill>
                <pic:spPr>
                  <a:xfrm>
                    <a:off x="0" y="0"/>
                    <a:ext cx="10691640" cy="756396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B5C7C" w14:textId="0DEAFCA2" w:rsidR="00614062" w:rsidRPr="000A4CF6" w:rsidRDefault="000A4CF6" w:rsidP="000A4CF6">
    <w:pPr>
      <w:pStyle w:val="Header"/>
    </w:pPr>
    <w:r w:rsidRPr="00AD344C">
      <w:t>Researcher Course Catalogue</w:t>
    </w:r>
    <w:r>
      <w:rPr>
        <w:noProof/>
      </w:rPr>
      <w:t xml:space="preserve"> </w:t>
    </w:r>
    <w:r>
      <w:rPr>
        <w:noProof/>
      </w:rPr>
      <w:tab/>
    </w:r>
    <w:sdt>
      <w:sdtPr>
        <w:rPr>
          <w:rStyle w:val="PageNumber"/>
        </w:rPr>
        <w:id w:val="2040626787"/>
        <w:docPartObj>
          <w:docPartGallery w:val="Page Numbers (Top of Page)"/>
          <w:docPartUnique/>
        </w:docPartObj>
      </w:sdtPr>
      <w:sdtContent>
        <w:r>
          <w:rPr>
            <w:rStyle w:val="PageNumber"/>
          </w:rPr>
          <w:fldChar w:fldCharType="begin"/>
        </w:r>
        <w:r>
          <w:rPr>
            <w:rStyle w:val="PageNumber"/>
          </w:rPr>
          <w:instrText xml:space="preserve"> PAGE </w:instrText>
        </w:r>
        <w:r>
          <w:rPr>
            <w:rStyle w:val="PageNumber"/>
          </w:rPr>
          <w:fldChar w:fldCharType="separate"/>
        </w:r>
        <w:r>
          <w:rPr>
            <w:rStyle w:val="PageNumber"/>
          </w:rPr>
          <w:t>11</w:t>
        </w:r>
        <w:r>
          <w:rPr>
            <w:rStyle w:val="PageNumber"/>
          </w:rPr>
          <w:fldChar w:fldCharType="end"/>
        </w:r>
      </w:sdtContent>
    </w:sdt>
    <w:r>
      <w:rPr>
        <w:noProof/>
      </w:rPr>
      <w:drawing>
        <wp:anchor distT="0" distB="0" distL="114300" distR="114300" simplePos="0" relativeHeight="251684864" behindDoc="1" locked="0" layoutInCell="1" allowOverlap="1" wp14:anchorId="6CEA42CF" wp14:editId="29221DB5">
          <wp:simplePos x="0" y="0"/>
          <wp:positionH relativeFrom="page">
            <wp:posOffset>0</wp:posOffset>
          </wp:positionH>
          <wp:positionV relativeFrom="page">
            <wp:posOffset>0</wp:posOffset>
          </wp:positionV>
          <wp:extent cx="10691640" cy="7556945"/>
          <wp:effectExtent l="0" t="0" r="1905" b="0"/>
          <wp:wrapNone/>
          <wp:docPr id="246902421" name="Graphic 24690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902421" name="Graphic 24690242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691640" cy="7556945"/>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A8141" w14:textId="5801D736" w:rsidR="00D56DB1" w:rsidRPr="000A4CF6" w:rsidRDefault="00D56DB1" w:rsidP="000A4CF6">
    <w:pPr>
      <w:pStyle w:val="Header"/>
    </w:pPr>
    <w:r>
      <w:rPr>
        <w:noProof/>
      </w:rPr>
      <w:drawing>
        <wp:anchor distT="0" distB="0" distL="114300" distR="114300" simplePos="0" relativeHeight="251686912" behindDoc="1" locked="0" layoutInCell="1" allowOverlap="1" wp14:anchorId="742D6444" wp14:editId="16835D84">
          <wp:simplePos x="0" y="0"/>
          <wp:positionH relativeFrom="page">
            <wp:posOffset>0</wp:posOffset>
          </wp:positionH>
          <wp:positionV relativeFrom="page">
            <wp:posOffset>0</wp:posOffset>
          </wp:positionV>
          <wp:extent cx="10691640" cy="7563600"/>
          <wp:effectExtent l="0" t="0" r="1905" b="5715"/>
          <wp:wrapNone/>
          <wp:docPr id="501880012" name="Graphic 50188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80012" name="Graphic 501880012"/>
                  <pic:cNvPicPr/>
                </pic:nvPicPr>
                <pic:blipFill>
                  <a:blip r:embed="rId1">
                    <a:extLst>
                      <a:ext uri="{28A0092B-C50C-407E-A947-70E740481C1C}">
                        <a14:useLocalDpi xmlns:a14="http://schemas.microsoft.com/office/drawing/2010/main" val="0"/>
                      </a:ext>
                    </a:extLst>
                  </a:blip>
                  <a:stretch>
                    <a:fillRect/>
                  </a:stretch>
                </pic:blipFill>
                <pic:spPr>
                  <a:xfrm>
                    <a:off x="0" y="0"/>
                    <a:ext cx="10691640" cy="7563600"/>
                  </a:xfrm>
                  <a:prstGeom prst="rect">
                    <a:avLst/>
                  </a:prstGeom>
                </pic:spPr>
              </pic:pic>
            </a:graphicData>
          </a:graphic>
          <wp14:sizeRelH relativeFrom="margin">
            <wp14:pctWidth>0</wp14:pctWidth>
          </wp14:sizeRelH>
          <wp14:sizeRelV relativeFrom="margin">
            <wp14:pctHeight>0</wp14:pctHeight>
          </wp14:sizeRelV>
        </wp:anchor>
      </w:drawing>
    </w:r>
    <w:r w:rsidRPr="00AD344C">
      <w:t>Researcher Course Catalogue</w:t>
    </w:r>
    <w:r>
      <w:rPr>
        <w:noProof/>
      </w:rPr>
      <w:t xml:space="preserve"> </w:t>
    </w:r>
    <w:r>
      <w:rPr>
        <w:noProof/>
      </w:rPr>
      <w:tab/>
    </w:r>
    <w:sdt>
      <w:sdtPr>
        <w:rPr>
          <w:rStyle w:val="PageNumber"/>
        </w:rPr>
        <w:id w:val="72471419"/>
        <w:docPartObj>
          <w:docPartGallery w:val="Page Numbers (Top of Page)"/>
          <w:docPartUnique/>
        </w:docPartObj>
      </w:sdtPr>
      <w:sdtContent>
        <w:r>
          <w:rPr>
            <w:rStyle w:val="PageNumber"/>
          </w:rPr>
          <w:fldChar w:fldCharType="begin"/>
        </w:r>
        <w:r>
          <w:rPr>
            <w:rStyle w:val="PageNumber"/>
          </w:rPr>
          <w:instrText xml:space="preserve"> PAGE </w:instrText>
        </w:r>
        <w:r>
          <w:rPr>
            <w:rStyle w:val="PageNumber"/>
          </w:rPr>
          <w:fldChar w:fldCharType="separate"/>
        </w:r>
        <w:r>
          <w:rPr>
            <w:rStyle w:val="PageNumber"/>
          </w:rPr>
          <w:t>11</w:t>
        </w:r>
        <w:r>
          <w:rPr>
            <w:rStyle w:val="PageNumber"/>
          </w:rPr>
          <w:fldChar w:fldCharType="end"/>
        </w:r>
      </w:sdtContent>
    </w:sdt>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18980" w14:textId="1523AD1C" w:rsidR="00D56DB1" w:rsidRPr="000A4CF6" w:rsidRDefault="00D56DB1" w:rsidP="000A4CF6">
    <w:pPr>
      <w:pStyle w:val="Header"/>
    </w:pPr>
    <w:r>
      <w:rPr>
        <w:noProof/>
      </w:rPr>
      <w:drawing>
        <wp:anchor distT="0" distB="0" distL="114300" distR="114300" simplePos="0" relativeHeight="251688960" behindDoc="1" locked="0" layoutInCell="1" allowOverlap="1" wp14:anchorId="5E94B4B0" wp14:editId="71A7F32B">
          <wp:simplePos x="0" y="0"/>
          <wp:positionH relativeFrom="page">
            <wp:posOffset>0</wp:posOffset>
          </wp:positionH>
          <wp:positionV relativeFrom="page">
            <wp:posOffset>0</wp:posOffset>
          </wp:positionV>
          <wp:extent cx="10691640" cy="7556945"/>
          <wp:effectExtent l="0" t="0" r="1905" b="0"/>
          <wp:wrapNone/>
          <wp:docPr id="1861831969" name="Graphic 186183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672825" name="Graphic 201867282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691640" cy="7556945"/>
                  </a:xfrm>
                  <a:prstGeom prst="rect">
                    <a:avLst/>
                  </a:prstGeom>
                </pic:spPr>
              </pic:pic>
            </a:graphicData>
          </a:graphic>
          <wp14:sizeRelH relativeFrom="margin">
            <wp14:pctWidth>0</wp14:pctWidth>
          </wp14:sizeRelH>
          <wp14:sizeRelV relativeFrom="margin">
            <wp14:pctHeight>0</wp14:pctHeight>
          </wp14:sizeRelV>
        </wp:anchor>
      </w:drawing>
    </w:r>
    <w:r w:rsidRPr="00AD344C">
      <w:t>Researcher Course Catalogue</w:t>
    </w:r>
    <w:r>
      <w:rPr>
        <w:noProof/>
      </w:rPr>
      <w:t xml:space="preserve"> </w:t>
    </w:r>
    <w:r>
      <w:rPr>
        <w:noProof/>
      </w:rPr>
      <w:tab/>
    </w:r>
    <w:sdt>
      <w:sdtPr>
        <w:rPr>
          <w:rStyle w:val="PageNumber"/>
        </w:rPr>
        <w:id w:val="-266848067"/>
        <w:docPartObj>
          <w:docPartGallery w:val="Page Numbers (Top of Page)"/>
          <w:docPartUnique/>
        </w:docPartObj>
      </w:sdtPr>
      <w:sdtContent>
        <w:r>
          <w:rPr>
            <w:rStyle w:val="PageNumber"/>
          </w:rPr>
          <w:fldChar w:fldCharType="begin"/>
        </w:r>
        <w:r>
          <w:rPr>
            <w:rStyle w:val="PageNumber"/>
          </w:rPr>
          <w:instrText xml:space="preserve"> PAGE </w:instrText>
        </w:r>
        <w:r>
          <w:rPr>
            <w:rStyle w:val="PageNumber"/>
          </w:rPr>
          <w:fldChar w:fldCharType="separate"/>
        </w:r>
        <w:r>
          <w:rPr>
            <w:rStyle w:val="PageNumber"/>
          </w:rPr>
          <w:t>11</w:t>
        </w:r>
        <w:r>
          <w:rPr>
            <w:rStyle w:val="PageNumber"/>
          </w:rPr>
          <w:fldChar w:fldCharType="end"/>
        </w:r>
      </w:sdtContent>
    </w:sdt>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A0059" w14:textId="77777777" w:rsidR="00DA278C" w:rsidRPr="000A4CF6" w:rsidRDefault="00DA278C" w:rsidP="000A4CF6">
    <w:pPr>
      <w:pStyle w:val="Header"/>
    </w:pPr>
    <w:r>
      <w:rPr>
        <w:noProof/>
      </w:rPr>
      <w:drawing>
        <wp:anchor distT="0" distB="0" distL="114300" distR="114300" simplePos="0" relativeHeight="251691008" behindDoc="1" locked="0" layoutInCell="1" allowOverlap="1" wp14:anchorId="0C7C083D" wp14:editId="39A17165">
          <wp:simplePos x="0" y="0"/>
          <wp:positionH relativeFrom="page">
            <wp:posOffset>0</wp:posOffset>
          </wp:positionH>
          <wp:positionV relativeFrom="page">
            <wp:posOffset>0</wp:posOffset>
          </wp:positionV>
          <wp:extent cx="10691640" cy="7563960"/>
          <wp:effectExtent l="0" t="0" r="1905" b="5715"/>
          <wp:wrapNone/>
          <wp:docPr id="1981972332" name="Graphic 198197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972332" name="Graphic 1981972332"/>
                  <pic:cNvPicPr/>
                </pic:nvPicPr>
                <pic:blipFill>
                  <a:blip r:embed="rId1">
                    <a:extLst>
                      <a:ext uri="{28A0092B-C50C-407E-A947-70E740481C1C}">
                        <a14:useLocalDpi xmlns:a14="http://schemas.microsoft.com/office/drawing/2010/main" val="0"/>
                      </a:ext>
                    </a:extLst>
                  </a:blip>
                  <a:stretch>
                    <a:fillRect/>
                  </a:stretch>
                </pic:blipFill>
                <pic:spPr>
                  <a:xfrm>
                    <a:off x="0" y="0"/>
                    <a:ext cx="10691640" cy="7563960"/>
                  </a:xfrm>
                  <a:prstGeom prst="rect">
                    <a:avLst/>
                  </a:prstGeom>
                </pic:spPr>
              </pic:pic>
            </a:graphicData>
          </a:graphic>
          <wp14:sizeRelH relativeFrom="margin">
            <wp14:pctWidth>0</wp14:pctWidth>
          </wp14:sizeRelH>
          <wp14:sizeRelV relativeFrom="margin">
            <wp14:pctHeight>0</wp14:pctHeight>
          </wp14:sizeRelV>
        </wp:anchor>
      </w:drawing>
    </w:r>
    <w:r w:rsidRPr="00AD344C">
      <w:t>Researcher Course Catalogue</w:t>
    </w:r>
    <w:r>
      <w:rPr>
        <w:noProof/>
      </w:rPr>
      <w:t xml:space="preserve"> </w:t>
    </w:r>
    <w:r>
      <w:rPr>
        <w:noProof/>
      </w:rPr>
      <w:tab/>
    </w:r>
    <w:sdt>
      <w:sdtPr>
        <w:rPr>
          <w:rStyle w:val="PageNumber"/>
        </w:rPr>
        <w:id w:val="-416323043"/>
        <w:docPartObj>
          <w:docPartGallery w:val="Page Numbers (Top of Page)"/>
          <w:docPartUnique/>
        </w:docPartObj>
      </w:sdtPr>
      <w:sdtContent>
        <w:r>
          <w:rPr>
            <w:rStyle w:val="PageNumber"/>
          </w:rPr>
          <w:fldChar w:fldCharType="begin"/>
        </w:r>
        <w:r>
          <w:rPr>
            <w:rStyle w:val="PageNumber"/>
          </w:rPr>
          <w:instrText xml:space="preserve"> PAGE </w:instrText>
        </w:r>
        <w:r>
          <w:rPr>
            <w:rStyle w:val="PageNumber"/>
          </w:rPr>
          <w:fldChar w:fldCharType="separate"/>
        </w:r>
        <w:r>
          <w:rPr>
            <w:rStyle w:val="PageNumber"/>
          </w:rPr>
          <w:t>11</w:t>
        </w:r>
        <w:r>
          <w:rPr>
            <w:rStyle w:val="PageNumber"/>
          </w:rPr>
          <w:fldChar w:fldCharType="end"/>
        </w:r>
      </w:sdtContent>
    </w:sdt>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7456C" w14:textId="77777777" w:rsidR="00DA278C" w:rsidRPr="000A4CF6" w:rsidRDefault="00DA278C" w:rsidP="000A4CF6">
    <w:pPr>
      <w:pStyle w:val="Header"/>
    </w:pPr>
    <w:r>
      <w:rPr>
        <w:noProof/>
      </w:rPr>
      <w:drawing>
        <wp:anchor distT="0" distB="0" distL="114300" distR="114300" simplePos="0" relativeHeight="251693056" behindDoc="1" locked="0" layoutInCell="1" allowOverlap="1" wp14:anchorId="328F211E" wp14:editId="1FFCA061">
          <wp:simplePos x="0" y="0"/>
          <wp:positionH relativeFrom="page">
            <wp:posOffset>0</wp:posOffset>
          </wp:positionH>
          <wp:positionV relativeFrom="page">
            <wp:posOffset>0</wp:posOffset>
          </wp:positionV>
          <wp:extent cx="10691640" cy="7556400"/>
          <wp:effectExtent l="0" t="0" r="1905" b="635"/>
          <wp:wrapNone/>
          <wp:docPr id="674095093" name="Graphic 674095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095093" name="Graphic 674095093"/>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691640" cy="7556400"/>
                  </a:xfrm>
                  <a:prstGeom prst="rect">
                    <a:avLst/>
                  </a:prstGeom>
                </pic:spPr>
              </pic:pic>
            </a:graphicData>
          </a:graphic>
          <wp14:sizeRelH relativeFrom="margin">
            <wp14:pctWidth>0</wp14:pctWidth>
          </wp14:sizeRelH>
          <wp14:sizeRelV relativeFrom="margin">
            <wp14:pctHeight>0</wp14:pctHeight>
          </wp14:sizeRelV>
        </wp:anchor>
      </w:drawing>
    </w:r>
    <w:r w:rsidRPr="00AD344C">
      <w:t>Researcher Course Catalogue</w:t>
    </w:r>
    <w:r>
      <w:rPr>
        <w:noProof/>
      </w:rPr>
      <w:t xml:space="preserve"> </w:t>
    </w:r>
    <w:r>
      <w:rPr>
        <w:noProof/>
      </w:rPr>
      <w:tab/>
    </w:r>
    <w:sdt>
      <w:sdtPr>
        <w:rPr>
          <w:rStyle w:val="PageNumber"/>
        </w:rPr>
        <w:id w:val="-305011382"/>
        <w:docPartObj>
          <w:docPartGallery w:val="Page Numbers (Top of Page)"/>
          <w:docPartUnique/>
        </w:docPartObj>
      </w:sdtPr>
      <w:sdtContent>
        <w:r>
          <w:rPr>
            <w:rStyle w:val="PageNumber"/>
          </w:rPr>
          <w:fldChar w:fldCharType="begin"/>
        </w:r>
        <w:r>
          <w:rPr>
            <w:rStyle w:val="PageNumber"/>
          </w:rPr>
          <w:instrText xml:space="preserve"> PAGE </w:instrText>
        </w:r>
        <w:r>
          <w:rPr>
            <w:rStyle w:val="PageNumber"/>
          </w:rPr>
          <w:fldChar w:fldCharType="separate"/>
        </w:r>
        <w:r>
          <w:rPr>
            <w:rStyle w:val="PageNumber"/>
          </w:rPr>
          <w:t>11</w:t>
        </w:r>
        <w:r>
          <w:rPr>
            <w:rStyle w:val="PageNumber"/>
          </w:rPr>
          <w:fldChar w:fldCharType="end"/>
        </w:r>
      </w:sdtContent>
    </w:sdt>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A2959" w14:textId="77777777" w:rsidR="00A71168" w:rsidRPr="000A4CF6" w:rsidRDefault="00A71168" w:rsidP="000A4CF6">
    <w:pPr>
      <w:pStyle w:val="Header"/>
    </w:pPr>
    <w:r>
      <w:rPr>
        <w:noProof/>
      </w:rPr>
      <w:drawing>
        <wp:anchor distT="0" distB="0" distL="114300" distR="114300" simplePos="0" relativeHeight="251695104" behindDoc="1" locked="0" layoutInCell="1" allowOverlap="1" wp14:anchorId="75612D38" wp14:editId="03599D85">
          <wp:simplePos x="0" y="0"/>
          <wp:positionH relativeFrom="page">
            <wp:posOffset>0</wp:posOffset>
          </wp:positionH>
          <wp:positionV relativeFrom="page">
            <wp:posOffset>0</wp:posOffset>
          </wp:positionV>
          <wp:extent cx="10691640" cy="7563785"/>
          <wp:effectExtent l="0" t="0" r="1905" b="5715"/>
          <wp:wrapNone/>
          <wp:docPr id="876893990" name="Graphic 87689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93990" name="Graphic 876893990"/>
                  <pic:cNvPicPr/>
                </pic:nvPicPr>
                <pic:blipFill>
                  <a:blip r:embed="rId1">
                    <a:extLst>
                      <a:ext uri="{28A0092B-C50C-407E-A947-70E740481C1C}">
                        <a14:useLocalDpi xmlns:a14="http://schemas.microsoft.com/office/drawing/2010/main" val="0"/>
                      </a:ext>
                    </a:extLst>
                  </a:blip>
                  <a:stretch>
                    <a:fillRect/>
                  </a:stretch>
                </pic:blipFill>
                <pic:spPr>
                  <a:xfrm>
                    <a:off x="0" y="0"/>
                    <a:ext cx="10691640" cy="7563785"/>
                  </a:xfrm>
                  <a:prstGeom prst="rect">
                    <a:avLst/>
                  </a:prstGeom>
                </pic:spPr>
              </pic:pic>
            </a:graphicData>
          </a:graphic>
          <wp14:sizeRelH relativeFrom="margin">
            <wp14:pctWidth>0</wp14:pctWidth>
          </wp14:sizeRelH>
          <wp14:sizeRelV relativeFrom="margin">
            <wp14:pctHeight>0</wp14:pctHeight>
          </wp14:sizeRelV>
        </wp:anchor>
      </w:drawing>
    </w:r>
    <w:r w:rsidRPr="00AD344C">
      <w:t>Researcher Course Catalogue</w:t>
    </w:r>
    <w:r>
      <w:rPr>
        <w:noProof/>
      </w:rPr>
      <w:t xml:space="preserve"> </w:t>
    </w:r>
    <w:r>
      <w:rPr>
        <w:noProof/>
      </w:rPr>
      <w:tab/>
    </w:r>
    <w:sdt>
      <w:sdtPr>
        <w:rPr>
          <w:rStyle w:val="PageNumber"/>
        </w:rPr>
        <w:id w:val="-1393117047"/>
        <w:docPartObj>
          <w:docPartGallery w:val="Page Numbers (Top of Page)"/>
          <w:docPartUnique/>
        </w:docPartObj>
      </w:sdtPr>
      <w:sdtContent>
        <w:r>
          <w:rPr>
            <w:rStyle w:val="PageNumber"/>
          </w:rPr>
          <w:fldChar w:fldCharType="begin"/>
        </w:r>
        <w:r>
          <w:rPr>
            <w:rStyle w:val="PageNumber"/>
          </w:rPr>
          <w:instrText xml:space="preserve"> PAGE </w:instrText>
        </w:r>
        <w:r>
          <w:rPr>
            <w:rStyle w:val="PageNumber"/>
          </w:rPr>
          <w:fldChar w:fldCharType="separate"/>
        </w:r>
        <w:r>
          <w:rPr>
            <w:rStyle w:val="PageNumber"/>
          </w:rPr>
          <w:t>11</w:t>
        </w:r>
        <w:r>
          <w:rPr>
            <w:rStyle w:val="PageNumber"/>
          </w:rPr>
          <w:fldChar w:fldCharType="end"/>
        </w:r>
      </w:sdtContent>
    </w:sdt>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AB2F2" w14:textId="77777777" w:rsidR="00A71168" w:rsidRPr="000A4CF6" w:rsidRDefault="00A71168" w:rsidP="000A4CF6">
    <w:pPr>
      <w:pStyle w:val="Header"/>
    </w:pPr>
    <w:r>
      <w:rPr>
        <w:noProof/>
      </w:rPr>
      <w:drawing>
        <wp:anchor distT="0" distB="0" distL="114300" distR="114300" simplePos="0" relativeHeight="251697152" behindDoc="1" locked="0" layoutInCell="1" allowOverlap="1" wp14:anchorId="65EF9600" wp14:editId="7D124E00">
          <wp:simplePos x="0" y="0"/>
          <wp:positionH relativeFrom="page">
            <wp:posOffset>0</wp:posOffset>
          </wp:positionH>
          <wp:positionV relativeFrom="page">
            <wp:posOffset>0</wp:posOffset>
          </wp:positionV>
          <wp:extent cx="10691640" cy="7556400"/>
          <wp:effectExtent l="0" t="0" r="1905" b="635"/>
          <wp:wrapNone/>
          <wp:docPr id="1675943356" name="Picture 167594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43356" name="Picture 167594335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691640" cy="7556400"/>
                  </a:xfrm>
                  <a:prstGeom prst="rect">
                    <a:avLst/>
                  </a:prstGeom>
                </pic:spPr>
              </pic:pic>
            </a:graphicData>
          </a:graphic>
          <wp14:sizeRelH relativeFrom="margin">
            <wp14:pctWidth>0</wp14:pctWidth>
          </wp14:sizeRelH>
          <wp14:sizeRelV relativeFrom="margin">
            <wp14:pctHeight>0</wp14:pctHeight>
          </wp14:sizeRelV>
        </wp:anchor>
      </w:drawing>
    </w:r>
    <w:r w:rsidRPr="00AD344C">
      <w:t>Researcher Course Catalogue</w:t>
    </w:r>
    <w:r>
      <w:rPr>
        <w:noProof/>
      </w:rPr>
      <w:t xml:space="preserve"> </w:t>
    </w:r>
    <w:r>
      <w:rPr>
        <w:noProof/>
      </w:rPr>
      <w:tab/>
    </w:r>
    <w:sdt>
      <w:sdtPr>
        <w:rPr>
          <w:rStyle w:val="PageNumber"/>
        </w:rPr>
        <w:id w:val="-1937208268"/>
        <w:docPartObj>
          <w:docPartGallery w:val="Page Numbers (Top of Page)"/>
          <w:docPartUnique/>
        </w:docPartObj>
      </w:sdtPr>
      <w:sdtContent>
        <w:r>
          <w:rPr>
            <w:rStyle w:val="PageNumber"/>
          </w:rPr>
          <w:fldChar w:fldCharType="begin"/>
        </w:r>
        <w:r>
          <w:rPr>
            <w:rStyle w:val="PageNumber"/>
          </w:rPr>
          <w:instrText xml:space="preserve"> PAGE </w:instrText>
        </w:r>
        <w:r>
          <w:rPr>
            <w:rStyle w:val="PageNumber"/>
          </w:rPr>
          <w:fldChar w:fldCharType="separate"/>
        </w:r>
        <w:r>
          <w:rPr>
            <w:rStyle w:val="PageNumber"/>
          </w:rPr>
          <w:t>11</w:t>
        </w:r>
        <w:r>
          <w:rPr>
            <w:rStyle w:val="PageNumber"/>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64256" w14:textId="2A8488F7" w:rsidR="00AF3A2A" w:rsidRDefault="00167E69">
    <w:pPr>
      <w:pStyle w:val="Header"/>
    </w:pPr>
    <w:r>
      <w:rPr>
        <w:noProof/>
      </w:rPr>
      <w:drawing>
        <wp:anchor distT="0" distB="0" distL="114300" distR="114300" simplePos="0" relativeHeight="251658240" behindDoc="1" locked="0" layoutInCell="1" allowOverlap="1" wp14:anchorId="30B70F04" wp14:editId="7B2BAFF8">
          <wp:simplePos x="0" y="0"/>
          <wp:positionH relativeFrom="page">
            <wp:posOffset>0</wp:posOffset>
          </wp:positionH>
          <wp:positionV relativeFrom="page">
            <wp:posOffset>0</wp:posOffset>
          </wp:positionV>
          <wp:extent cx="10691640" cy="7564489"/>
          <wp:effectExtent l="0" t="0" r="1905" b="5080"/>
          <wp:wrapNone/>
          <wp:docPr id="340281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28136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691640" cy="7564489"/>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5BEC498" wp14:editId="3AAFBC7F">
          <wp:extent cx="1701800" cy="482600"/>
          <wp:effectExtent l="0" t="0" r="0" b="0"/>
          <wp:docPr id="1108324825" name="Picture 2" descr="A blac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324825" name="Picture 2" descr="A black text on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701800" cy="482600"/>
                  </a:xfrm>
                  <a:prstGeom prst="rect">
                    <a:avLst/>
                  </a:prstGeom>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1D5BF" w14:textId="77777777" w:rsidR="006E50C6" w:rsidRPr="000A4CF6" w:rsidRDefault="006E50C6" w:rsidP="000A4CF6">
    <w:pPr>
      <w:pStyle w:val="Header"/>
    </w:pPr>
    <w:r>
      <w:rPr>
        <w:noProof/>
      </w:rPr>
      <w:drawing>
        <wp:anchor distT="0" distB="0" distL="114300" distR="114300" simplePos="0" relativeHeight="251701248" behindDoc="1" locked="0" layoutInCell="1" allowOverlap="1" wp14:anchorId="55B1B4D6" wp14:editId="270D465F">
          <wp:simplePos x="0" y="0"/>
          <wp:positionH relativeFrom="page">
            <wp:posOffset>5107</wp:posOffset>
          </wp:positionH>
          <wp:positionV relativeFrom="page">
            <wp:posOffset>0</wp:posOffset>
          </wp:positionV>
          <wp:extent cx="10671203" cy="7549781"/>
          <wp:effectExtent l="0" t="0" r="0" b="0"/>
          <wp:wrapNone/>
          <wp:docPr id="670156846" name="Graphic 670156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156846" name="Graphic 670156846"/>
                  <pic:cNvPicPr/>
                </pic:nvPicPr>
                <pic:blipFill>
                  <a:blip r:embed="rId1">
                    <a:extLst>
                      <a:ext uri="{28A0092B-C50C-407E-A947-70E740481C1C}">
                        <a14:useLocalDpi xmlns:a14="http://schemas.microsoft.com/office/drawing/2010/main" val="0"/>
                      </a:ext>
                    </a:extLst>
                  </a:blip>
                  <a:stretch>
                    <a:fillRect/>
                  </a:stretch>
                </pic:blipFill>
                <pic:spPr>
                  <a:xfrm>
                    <a:off x="0" y="0"/>
                    <a:ext cx="10671203" cy="7549781"/>
                  </a:xfrm>
                  <a:prstGeom prst="rect">
                    <a:avLst/>
                  </a:prstGeom>
                </pic:spPr>
              </pic:pic>
            </a:graphicData>
          </a:graphic>
          <wp14:sizeRelH relativeFrom="margin">
            <wp14:pctWidth>0</wp14:pctWidth>
          </wp14:sizeRelH>
          <wp14:sizeRelV relativeFrom="margin">
            <wp14:pctHeight>0</wp14:pctHeight>
          </wp14:sizeRelV>
        </wp:anchor>
      </w:drawing>
    </w:r>
    <w:r w:rsidRPr="00AD344C">
      <w:t>Researcher Course Catalogue</w:t>
    </w:r>
    <w:r>
      <w:rPr>
        <w:noProof/>
      </w:rPr>
      <w:t xml:space="preserve"> </w:t>
    </w:r>
    <w:r>
      <w:rPr>
        <w:noProof/>
      </w:rPr>
      <w:tab/>
    </w:r>
    <w:sdt>
      <w:sdtPr>
        <w:rPr>
          <w:rStyle w:val="PageNumber"/>
        </w:rPr>
        <w:id w:val="2137601630"/>
        <w:docPartObj>
          <w:docPartGallery w:val="Page Numbers (Top of Page)"/>
          <w:docPartUnique/>
        </w:docPartObj>
      </w:sdtPr>
      <w:sdtContent>
        <w:r>
          <w:rPr>
            <w:rStyle w:val="PageNumber"/>
          </w:rPr>
          <w:fldChar w:fldCharType="begin"/>
        </w:r>
        <w:r>
          <w:rPr>
            <w:rStyle w:val="PageNumber"/>
          </w:rPr>
          <w:instrText xml:space="preserve"> PAGE </w:instrText>
        </w:r>
        <w:r>
          <w:rPr>
            <w:rStyle w:val="PageNumber"/>
          </w:rPr>
          <w:fldChar w:fldCharType="separate"/>
        </w:r>
        <w:r>
          <w:rPr>
            <w:rStyle w:val="PageNumber"/>
          </w:rPr>
          <w:t>11</w:t>
        </w:r>
        <w:r>
          <w:rPr>
            <w:rStyle w:val="PageNumber"/>
          </w:rPr>
          <w:fldChar w:fldCharType="end"/>
        </w:r>
      </w:sdtContent>
    </w:sdt>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5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570"/>
      <w:gridCol w:w="1134"/>
    </w:tblGrid>
    <w:tr w:rsidR="006E50C6" w14:paraId="75F4D1B4" w14:textId="77777777" w:rsidTr="006E50C6">
      <w:trPr>
        <w:trHeight w:val="397"/>
      </w:trPr>
      <w:tc>
        <w:tcPr>
          <w:tcW w:w="14570" w:type="dxa"/>
        </w:tcPr>
        <w:p w14:paraId="6DD7D9B7" w14:textId="5D8F84F7" w:rsidR="006E50C6" w:rsidRDefault="006E50C6" w:rsidP="006E50C6">
          <w:pPr>
            <w:pStyle w:val="Header"/>
            <w:ind w:right="360"/>
          </w:pPr>
          <w:r w:rsidRPr="00AD344C">
            <w:t>Researcher Course Catalogue</w:t>
          </w:r>
        </w:p>
      </w:tc>
      <w:tc>
        <w:tcPr>
          <w:tcW w:w="1134" w:type="dxa"/>
        </w:tcPr>
        <w:p w14:paraId="0CC829B6" w14:textId="0D6AE017" w:rsidR="006E50C6" w:rsidRDefault="00000000" w:rsidP="006E50C6">
          <w:pPr>
            <w:pStyle w:val="Header"/>
            <w:jc w:val="right"/>
          </w:pPr>
          <w:sdt>
            <w:sdtPr>
              <w:rPr>
                <w:rStyle w:val="PageNumber"/>
              </w:rPr>
              <w:id w:val="-303156772"/>
              <w:docPartObj>
                <w:docPartGallery w:val="Page Numbers (Top of Page)"/>
                <w:docPartUnique/>
              </w:docPartObj>
            </w:sdtPr>
            <w:sdtContent>
              <w:r w:rsidR="006E50C6">
                <w:rPr>
                  <w:rStyle w:val="PageNumber"/>
                </w:rPr>
                <w:fldChar w:fldCharType="begin"/>
              </w:r>
              <w:r w:rsidR="006E50C6">
                <w:rPr>
                  <w:rStyle w:val="PageNumber"/>
                </w:rPr>
                <w:instrText xml:space="preserve"> PAGE </w:instrText>
              </w:r>
              <w:r w:rsidR="006E50C6">
                <w:rPr>
                  <w:rStyle w:val="PageNumber"/>
                </w:rPr>
                <w:fldChar w:fldCharType="separate"/>
              </w:r>
              <w:r w:rsidR="006E50C6">
                <w:rPr>
                  <w:rStyle w:val="PageNumber"/>
                </w:rPr>
                <w:t>30</w:t>
              </w:r>
              <w:r w:rsidR="006E50C6">
                <w:rPr>
                  <w:rStyle w:val="PageNumber"/>
                </w:rPr>
                <w:fldChar w:fldCharType="end"/>
              </w:r>
            </w:sdtContent>
          </w:sdt>
        </w:p>
      </w:tc>
    </w:tr>
    <w:tr w:rsidR="006E50C6" w14:paraId="51E4316F" w14:textId="77777777" w:rsidTr="00ED54CF">
      <w:trPr>
        <w:trHeight w:val="340"/>
      </w:trPr>
      <w:tc>
        <w:tcPr>
          <w:tcW w:w="14570" w:type="dxa"/>
        </w:tcPr>
        <w:p w14:paraId="4C1DD522" w14:textId="0410F578" w:rsidR="006E50C6" w:rsidRDefault="006E50C6" w:rsidP="00ED54CF">
          <w:pPr>
            <w:pStyle w:val="Sectionhead3"/>
          </w:pPr>
          <w:r>
            <w:t>RDF Domain A Courses</w:t>
          </w:r>
        </w:p>
      </w:tc>
      <w:tc>
        <w:tcPr>
          <w:tcW w:w="1134" w:type="dxa"/>
        </w:tcPr>
        <w:p w14:paraId="2F86652D" w14:textId="77777777" w:rsidR="006E50C6" w:rsidRDefault="006E50C6" w:rsidP="00ED54CF">
          <w:pPr>
            <w:pStyle w:val="Sectionhead3"/>
          </w:pPr>
        </w:p>
      </w:tc>
    </w:tr>
  </w:tbl>
  <w:p w14:paraId="705AB059" w14:textId="1CB4A808" w:rsidR="006E50C6" w:rsidRPr="000A4CF6" w:rsidRDefault="00CA0BC4" w:rsidP="00990BEF">
    <w:pPr>
      <w:pStyle w:val="Vsmall"/>
    </w:pPr>
    <w:r>
      <w:rPr>
        <w:noProof/>
      </w:rPr>
      <w:drawing>
        <wp:anchor distT="0" distB="0" distL="114300" distR="114300" simplePos="0" relativeHeight="251708416" behindDoc="1" locked="0" layoutInCell="1" allowOverlap="1" wp14:anchorId="599F0B61" wp14:editId="5459DFBE">
          <wp:simplePos x="0" y="0"/>
          <wp:positionH relativeFrom="page">
            <wp:posOffset>0</wp:posOffset>
          </wp:positionH>
          <wp:positionV relativeFrom="page">
            <wp:posOffset>0</wp:posOffset>
          </wp:positionV>
          <wp:extent cx="10691640" cy="7556945"/>
          <wp:effectExtent l="0" t="0" r="1905" b="0"/>
          <wp:wrapNone/>
          <wp:docPr id="412472681" name="Graphic 41247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015309" name="Graphic 1757015309"/>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691640" cy="7556945"/>
                  </a:xfrm>
                  <a:prstGeom prst="rect">
                    <a:avLst/>
                  </a:prstGeom>
                </pic:spPr>
              </pic:pic>
            </a:graphicData>
          </a:graphic>
          <wp14:sizeRelH relativeFrom="margin">
            <wp14:pctWidth>0</wp14:pctWidth>
          </wp14:sizeRelH>
          <wp14:sizeRelV relativeFrom="margin">
            <wp14:pctHeight>0</wp14:pctHeight>
          </wp14:sizeRelV>
        </wp:anchor>
      </w:drawing>
    </w:r>
    <w:r w:rsidR="008E5B3C">
      <w:rPr>
        <w:noProof/>
      </w:rPr>
      <mc:AlternateContent>
        <mc:Choice Requires="wps">
          <w:drawing>
            <wp:anchor distT="0" distB="0" distL="114300" distR="114300" simplePos="0" relativeHeight="251702272" behindDoc="0" locked="0" layoutInCell="1" allowOverlap="1" wp14:anchorId="37C67DDD" wp14:editId="556E83FC">
              <wp:simplePos x="0" y="0"/>
              <wp:positionH relativeFrom="column">
                <wp:posOffset>5091931</wp:posOffset>
              </wp:positionH>
              <wp:positionV relativeFrom="paragraph">
                <wp:posOffset>39370</wp:posOffset>
              </wp:positionV>
              <wp:extent cx="4194175" cy="233045"/>
              <wp:effectExtent l="0" t="0" r="0" b="0"/>
              <wp:wrapSquare wrapText="bothSides"/>
              <wp:docPr id="108421854" name="Rectangle 1"/>
              <wp:cNvGraphicFramePr/>
              <a:graphic xmlns:a="http://schemas.openxmlformats.org/drawingml/2006/main">
                <a:graphicData uri="http://schemas.microsoft.com/office/word/2010/wordprocessingShape">
                  <wps:wsp>
                    <wps:cNvSpPr/>
                    <wps:spPr>
                      <a:xfrm>
                        <a:off x="0" y="0"/>
                        <a:ext cx="4194175" cy="23304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BDF0D" id="Rectangle 1" o:spid="_x0000_s1026" style="position:absolute;margin-left:400.95pt;margin-top:3.1pt;width:330.25pt;height:18.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" filled="f" stroked="f" strokeweight="1pt">
              <w10:wrap type="square"/>
            </v:rect>
          </w:pict>
        </mc:Fallback>
      </mc:AlternateContent>
    </w:r>
    <w:r w:rsidR="008E5B3C">
      <w:rPr>
        <w:noProof/>
      </w:rPr>
      <mc:AlternateContent>
        <mc:Choice Requires="wps">
          <w:drawing>
            <wp:anchor distT="0" distB="0" distL="114300" distR="114300" simplePos="0" relativeHeight="251706368" behindDoc="0" locked="0" layoutInCell="1" allowOverlap="1" wp14:anchorId="20E5F296" wp14:editId="4497EC21">
              <wp:simplePos x="0" y="0"/>
              <wp:positionH relativeFrom="column">
                <wp:posOffset>-18811</wp:posOffset>
              </wp:positionH>
              <wp:positionV relativeFrom="paragraph">
                <wp:posOffset>39370</wp:posOffset>
              </wp:positionV>
              <wp:extent cx="4194175" cy="233640"/>
              <wp:effectExtent l="0" t="0" r="0" b="0"/>
              <wp:wrapSquare wrapText="bothSides"/>
              <wp:docPr id="577747578" name="Rectangle 1"/>
              <wp:cNvGraphicFramePr/>
              <a:graphic xmlns:a="http://schemas.openxmlformats.org/drawingml/2006/main">
                <a:graphicData uri="http://schemas.microsoft.com/office/word/2010/wordprocessingShape">
                  <wps:wsp>
                    <wps:cNvSpPr/>
                    <wps:spPr>
                      <a:xfrm>
                        <a:off x="0" y="0"/>
                        <a:ext cx="4194175" cy="23364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E4EB6" id="Rectangle 1" o:spid="_x0000_s1026" style="position:absolute;margin-left:-1.5pt;margin-top:3.1pt;width:330.25pt;height:18.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" filled="f" stroked="f" strokeweight="1pt">
              <w10:wrap type="square"/>
            </v:rect>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5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570"/>
      <w:gridCol w:w="1134"/>
    </w:tblGrid>
    <w:tr w:rsidR="004B2696" w14:paraId="0AE33CCD" w14:textId="77777777" w:rsidTr="006E50C6">
      <w:trPr>
        <w:trHeight w:val="397"/>
      </w:trPr>
      <w:tc>
        <w:tcPr>
          <w:tcW w:w="14570" w:type="dxa"/>
        </w:tcPr>
        <w:p w14:paraId="21883C45" w14:textId="77777777" w:rsidR="004B2696" w:rsidRDefault="004B2696" w:rsidP="006E50C6">
          <w:pPr>
            <w:pStyle w:val="Header"/>
            <w:ind w:right="360"/>
          </w:pPr>
          <w:r w:rsidRPr="00AD344C">
            <w:t>Researcher Course Catalogue</w:t>
          </w:r>
        </w:p>
      </w:tc>
      <w:tc>
        <w:tcPr>
          <w:tcW w:w="1134" w:type="dxa"/>
        </w:tcPr>
        <w:p w14:paraId="027CDAD1" w14:textId="77777777" w:rsidR="004B2696" w:rsidRDefault="00000000" w:rsidP="006E50C6">
          <w:pPr>
            <w:pStyle w:val="Header"/>
            <w:jc w:val="right"/>
          </w:pPr>
          <w:sdt>
            <w:sdtPr>
              <w:rPr>
                <w:rStyle w:val="PageNumber"/>
              </w:rPr>
              <w:id w:val="1483652120"/>
              <w:docPartObj>
                <w:docPartGallery w:val="Page Numbers (Top of Page)"/>
                <w:docPartUnique/>
              </w:docPartObj>
            </w:sdtPr>
            <w:sdtContent>
              <w:r w:rsidR="004B2696">
                <w:rPr>
                  <w:rStyle w:val="PageNumber"/>
                </w:rPr>
                <w:fldChar w:fldCharType="begin"/>
              </w:r>
              <w:r w:rsidR="004B2696">
                <w:rPr>
                  <w:rStyle w:val="PageNumber"/>
                </w:rPr>
                <w:instrText xml:space="preserve"> PAGE </w:instrText>
              </w:r>
              <w:r w:rsidR="004B2696">
                <w:rPr>
                  <w:rStyle w:val="PageNumber"/>
                </w:rPr>
                <w:fldChar w:fldCharType="separate"/>
              </w:r>
              <w:r w:rsidR="004B2696">
                <w:rPr>
                  <w:rStyle w:val="PageNumber"/>
                </w:rPr>
                <w:t>30</w:t>
              </w:r>
              <w:r w:rsidR="004B2696">
                <w:rPr>
                  <w:rStyle w:val="PageNumber"/>
                </w:rPr>
                <w:fldChar w:fldCharType="end"/>
              </w:r>
            </w:sdtContent>
          </w:sdt>
        </w:p>
      </w:tc>
    </w:tr>
    <w:tr w:rsidR="004B2696" w14:paraId="7EB3737E" w14:textId="77777777" w:rsidTr="00ED54CF">
      <w:trPr>
        <w:trHeight w:val="340"/>
      </w:trPr>
      <w:tc>
        <w:tcPr>
          <w:tcW w:w="14570" w:type="dxa"/>
        </w:tcPr>
        <w:p w14:paraId="4AA032C8" w14:textId="69C8C613" w:rsidR="004B2696" w:rsidRDefault="004B2696" w:rsidP="00ED54CF">
          <w:pPr>
            <w:pStyle w:val="Sectionhead3"/>
          </w:pPr>
          <w:r>
            <w:t xml:space="preserve">RDF Domain </w:t>
          </w:r>
          <w:r w:rsidR="00954F97">
            <w:t>B</w:t>
          </w:r>
          <w:r>
            <w:t xml:space="preserve"> Courses</w:t>
          </w:r>
        </w:p>
      </w:tc>
      <w:tc>
        <w:tcPr>
          <w:tcW w:w="1134" w:type="dxa"/>
        </w:tcPr>
        <w:p w14:paraId="7EC8F6DD" w14:textId="77777777" w:rsidR="004B2696" w:rsidRDefault="004B2696" w:rsidP="00ED54CF">
          <w:pPr>
            <w:pStyle w:val="Sectionhead3"/>
          </w:pPr>
        </w:p>
      </w:tc>
    </w:tr>
  </w:tbl>
  <w:p w14:paraId="4562A8AD" w14:textId="77777777" w:rsidR="004B2696" w:rsidRPr="000A4CF6" w:rsidRDefault="004B2696" w:rsidP="00990BEF">
    <w:pPr>
      <w:pStyle w:val="Vsmall"/>
    </w:pPr>
    <w:r>
      <w:rPr>
        <w:noProof/>
      </w:rPr>
      <w:drawing>
        <wp:anchor distT="0" distB="0" distL="114300" distR="114300" simplePos="0" relativeHeight="251715584" behindDoc="1" locked="0" layoutInCell="1" allowOverlap="1" wp14:anchorId="74EDD115" wp14:editId="158A3168">
          <wp:simplePos x="0" y="0"/>
          <wp:positionH relativeFrom="page">
            <wp:posOffset>0</wp:posOffset>
          </wp:positionH>
          <wp:positionV relativeFrom="page">
            <wp:posOffset>0</wp:posOffset>
          </wp:positionV>
          <wp:extent cx="10691640" cy="7556400"/>
          <wp:effectExtent l="0" t="0" r="1905" b="635"/>
          <wp:wrapNone/>
          <wp:docPr id="477647996" name="Graphic 477647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647996" name="Graphic 47764799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691640" cy="7556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3536" behindDoc="0" locked="0" layoutInCell="1" allowOverlap="1" wp14:anchorId="244101B7" wp14:editId="6CEB8B44">
              <wp:simplePos x="0" y="0"/>
              <wp:positionH relativeFrom="column">
                <wp:posOffset>5091931</wp:posOffset>
              </wp:positionH>
              <wp:positionV relativeFrom="paragraph">
                <wp:posOffset>39370</wp:posOffset>
              </wp:positionV>
              <wp:extent cx="4194175" cy="233045"/>
              <wp:effectExtent l="0" t="0" r="0" b="0"/>
              <wp:wrapSquare wrapText="bothSides"/>
              <wp:docPr id="928514909" name="Rectangle 1"/>
              <wp:cNvGraphicFramePr/>
              <a:graphic xmlns:a="http://schemas.openxmlformats.org/drawingml/2006/main">
                <a:graphicData uri="http://schemas.microsoft.com/office/word/2010/wordprocessingShape">
                  <wps:wsp>
                    <wps:cNvSpPr/>
                    <wps:spPr>
                      <a:xfrm>
                        <a:off x="0" y="0"/>
                        <a:ext cx="4194175" cy="23304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0BBB9" id="Rectangle 1" o:spid="_x0000_s1026" style="position:absolute;margin-left:400.95pt;margin-top:3.1pt;width:330.25pt;height:18.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" filled="f" stroked="f" strokeweight="1pt">
              <w10:wrap type="square"/>
            </v:rect>
          </w:pict>
        </mc:Fallback>
      </mc:AlternateContent>
    </w:r>
    <w:r>
      <w:rPr>
        <w:noProof/>
      </w:rPr>
      <mc:AlternateContent>
        <mc:Choice Requires="wps">
          <w:drawing>
            <wp:anchor distT="0" distB="0" distL="114300" distR="114300" simplePos="0" relativeHeight="251714560" behindDoc="0" locked="0" layoutInCell="1" allowOverlap="1" wp14:anchorId="234A9BFA" wp14:editId="004E8B6F">
              <wp:simplePos x="0" y="0"/>
              <wp:positionH relativeFrom="column">
                <wp:posOffset>-18811</wp:posOffset>
              </wp:positionH>
              <wp:positionV relativeFrom="paragraph">
                <wp:posOffset>39370</wp:posOffset>
              </wp:positionV>
              <wp:extent cx="4194175" cy="233640"/>
              <wp:effectExtent l="0" t="0" r="0" b="0"/>
              <wp:wrapSquare wrapText="bothSides"/>
              <wp:docPr id="739791006" name="Rectangle 1"/>
              <wp:cNvGraphicFramePr/>
              <a:graphic xmlns:a="http://schemas.openxmlformats.org/drawingml/2006/main">
                <a:graphicData uri="http://schemas.microsoft.com/office/word/2010/wordprocessingShape">
                  <wps:wsp>
                    <wps:cNvSpPr/>
                    <wps:spPr>
                      <a:xfrm>
                        <a:off x="0" y="0"/>
                        <a:ext cx="4194175" cy="23364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9BF03" id="Rectangle 1" o:spid="_x0000_s1026" style="position:absolute;margin-left:-1.5pt;margin-top:3.1pt;width:330.25pt;height:18.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" filled="f" stroked="f" strokeweight="1pt">
              <w10:wrap type="square"/>
            </v:rect>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5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570"/>
      <w:gridCol w:w="1134"/>
    </w:tblGrid>
    <w:tr w:rsidR="004B2696" w14:paraId="3616AD58" w14:textId="77777777" w:rsidTr="00296AF5">
      <w:trPr>
        <w:trHeight w:val="397"/>
      </w:trPr>
      <w:tc>
        <w:tcPr>
          <w:tcW w:w="14570" w:type="dxa"/>
        </w:tcPr>
        <w:p w14:paraId="69442393" w14:textId="77777777" w:rsidR="004B2696" w:rsidRDefault="004B2696" w:rsidP="004B2696">
          <w:pPr>
            <w:pStyle w:val="Header"/>
            <w:ind w:right="360"/>
          </w:pPr>
          <w:r w:rsidRPr="00AD344C">
            <w:t>Researcher Course Catalogue</w:t>
          </w:r>
        </w:p>
      </w:tc>
      <w:tc>
        <w:tcPr>
          <w:tcW w:w="1134" w:type="dxa"/>
        </w:tcPr>
        <w:p w14:paraId="76159C36" w14:textId="77777777" w:rsidR="004B2696" w:rsidRDefault="00000000" w:rsidP="004B2696">
          <w:pPr>
            <w:pStyle w:val="Header"/>
            <w:jc w:val="right"/>
          </w:pPr>
          <w:sdt>
            <w:sdtPr>
              <w:rPr>
                <w:rStyle w:val="PageNumber"/>
              </w:rPr>
              <w:id w:val="-1518915410"/>
              <w:docPartObj>
                <w:docPartGallery w:val="Page Numbers (Top of Page)"/>
                <w:docPartUnique/>
              </w:docPartObj>
            </w:sdtPr>
            <w:sdtContent>
              <w:r w:rsidR="004B2696">
                <w:rPr>
                  <w:rStyle w:val="PageNumber"/>
                </w:rPr>
                <w:fldChar w:fldCharType="begin"/>
              </w:r>
              <w:r w:rsidR="004B2696">
                <w:rPr>
                  <w:rStyle w:val="PageNumber"/>
                </w:rPr>
                <w:instrText xml:space="preserve"> PAGE </w:instrText>
              </w:r>
              <w:r w:rsidR="004B2696">
                <w:rPr>
                  <w:rStyle w:val="PageNumber"/>
                </w:rPr>
                <w:fldChar w:fldCharType="separate"/>
              </w:r>
              <w:r w:rsidR="004B2696">
                <w:rPr>
                  <w:rStyle w:val="PageNumber"/>
                </w:rPr>
                <w:t>30</w:t>
              </w:r>
              <w:r w:rsidR="004B2696">
                <w:rPr>
                  <w:rStyle w:val="PageNumber"/>
                </w:rPr>
                <w:fldChar w:fldCharType="end"/>
              </w:r>
            </w:sdtContent>
          </w:sdt>
        </w:p>
      </w:tc>
    </w:tr>
    <w:tr w:rsidR="004B2696" w14:paraId="7C898BC2" w14:textId="77777777" w:rsidTr="00296AF5">
      <w:trPr>
        <w:trHeight w:val="340"/>
      </w:trPr>
      <w:tc>
        <w:tcPr>
          <w:tcW w:w="14570" w:type="dxa"/>
        </w:tcPr>
        <w:p w14:paraId="1F04C7D6" w14:textId="6FA34A99" w:rsidR="004B2696" w:rsidRDefault="004B2696" w:rsidP="004B2696">
          <w:pPr>
            <w:pStyle w:val="Sectionhead3"/>
          </w:pPr>
          <w:r>
            <w:t xml:space="preserve">RDF Domain </w:t>
          </w:r>
          <w:r w:rsidR="00954F97">
            <w:t>B</w:t>
          </w:r>
          <w:r>
            <w:t xml:space="preserve"> Courses</w:t>
          </w:r>
        </w:p>
      </w:tc>
      <w:tc>
        <w:tcPr>
          <w:tcW w:w="1134" w:type="dxa"/>
        </w:tcPr>
        <w:p w14:paraId="15731F6E" w14:textId="77777777" w:rsidR="004B2696" w:rsidRDefault="004B2696" w:rsidP="004B2696">
          <w:pPr>
            <w:pStyle w:val="Sectionhead3"/>
          </w:pPr>
        </w:p>
      </w:tc>
    </w:tr>
  </w:tbl>
  <w:p w14:paraId="4C12C8E9" w14:textId="7736659B" w:rsidR="004B2696" w:rsidRPr="004B2696" w:rsidRDefault="00DA17AA" w:rsidP="00DA17AA">
    <w:pPr>
      <w:pStyle w:val="Vsmall"/>
    </w:pPr>
    <w:r>
      <w:rPr>
        <w:noProof/>
      </w:rPr>
      <mc:AlternateContent>
        <mc:Choice Requires="wps">
          <w:drawing>
            <wp:anchor distT="0" distB="0" distL="114300" distR="114300" simplePos="0" relativeHeight="251717632" behindDoc="0" locked="0" layoutInCell="1" allowOverlap="1" wp14:anchorId="7CE4EF67" wp14:editId="75C14B9C">
              <wp:simplePos x="0" y="0"/>
              <wp:positionH relativeFrom="column">
                <wp:posOffset>0</wp:posOffset>
              </wp:positionH>
              <wp:positionV relativeFrom="paragraph">
                <wp:posOffset>40640</wp:posOffset>
              </wp:positionV>
              <wp:extent cx="4194175" cy="233640"/>
              <wp:effectExtent l="0" t="0" r="0" b="0"/>
              <wp:wrapSquare wrapText="bothSides"/>
              <wp:docPr id="693534135" name="Rectangle 1"/>
              <wp:cNvGraphicFramePr/>
              <a:graphic xmlns:a="http://schemas.openxmlformats.org/drawingml/2006/main">
                <a:graphicData uri="http://schemas.microsoft.com/office/word/2010/wordprocessingShape">
                  <wps:wsp>
                    <wps:cNvSpPr/>
                    <wps:spPr>
                      <a:xfrm>
                        <a:off x="0" y="0"/>
                        <a:ext cx="4194175" cy="23364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B6172" id="Rectangle 1" o:spid="_x0000_s1026" style="position:absolute;margin-left:0;margin-top:3.2pt;width:330.25pt;height:18.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" filled="f" stroked="f" strokeweight="1pt">
              <w10:wrap type="square"/>
            </v:rect>
          </w:pict>
        </mc:Fallback>
      </mc:AlternateContent>
    </w:r>
    <w:r w:rsidR="004B2696">
      <w:rPr>
        <w:noProof/>
      </w:rPr>
      <w:drawing>
        <wp:anchor distT="0" distB="0" distL="114300" distR="114300" simplePos="0" relativeHeight="251710464" behindDoc="1" locked="0" layoutInCell="1" allowOverlap="1" wp14:anchorId="41C3E5DB" wp14:editId="16410881">
          <wp:simplePos x="0" y="0"/>
          <wp:positionH relativeFrom="page">
            <wp:posOffset>0</wp:posOffset>
          </wp:positionH>
          <wp:positionV relativeFrom="page">
            <wp:posOffset>0</wp:posOffset>
          </wp:positionV>
          <wp:extent cx="10691640" cy="7556400"/>
          <wp:effectExtent l="0" t="0" r="1905" b="635"/>
          <wp:wrapNone/>
          <wp:docPr id="1166348908" name="Graphic 1166348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348908" name="Graphic 1166348908"/>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691640" cy="7556400"/>
                  </a:xfrm>
                  <a:prstGeom prst="rect">
                    <a:avLst/>
                  </a:prstGeom>
                </pic:spPr>
              </pic:pic>
            </a:graphicData>
          </a:graphic>
          <wp14:sizeRelH relativeFrom="margin">
            <wp14:pctWidth>0</wp14:pctWidth>
          </wp14:sizeRelH>
          <wp14:sizeRelV relativeFrom="margin">
            <wp14:pctHeight>0</wp14:pctHeight>
          </wp14:sizeRelV>
        </wp:anchor>
      </w:drawing>
    </w:r>
    <w:r w:rsidR="004B2696">
      <w:rPr>
        <w:noProof/>
      </w:rPr>
      <mc:AlternateContent>
        <mc:Choice Requires="wps">
          <w:drawing>
            <wp:anchor distT="0" distB="0" distL="114300" distR="114300" simplePos="0" relativeHeight="251711488" behindDoc="0" locked="0" layoutInCell="1" allowOverlap="1" wp14:anchorId="5FF226DB" wp14:editId="67C97D11">
              <wp:simplePos x="0" y="0"/>
              <wp:positionH relativeFrom="column">
                <wp:posOffset>5067300</wp:posOffset>
              </wp:positionH>
              <wp:positionV relativeFrom="paragraph">
                <wp:posOffset>39370</wp:posOffset>
              </wp:positionV>
              <wp:extent cx="4194175" cy="233640"/>
              <wp:effectExtent l="0" t="0" r="0" b="0"/>
              <wp:wrapSquare wrapText="bothSides"/>
              <wp:docPr id="1762847049" name="Rectangle 1"/>
              <wp:cNvGraphicFramePr/>
              <a:graphic xmlns:a="http://schemas.openxmlformats.org/drawingml/2006/main">
                <a:graphicData uri="http://schemas.microsoft.com/office/word/2010/wordprocessingShape">
                  <wps:wsp>
                    <wps:cNvSpPr/>
                    <wps:spPr>
                      <a:xfrm>
                        <a:off x="0" y="0"/>
                        <a:ext cx="4194175" cy="23364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416B7" id="Rectangle 1" o:spid="_x0000_s1026" style="position:absolute;margin-left:399pt;margin-top:3.1pt;width:330.25pt;height:18.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" filled="f" stroked="f" strokeweight="1pt">
              <w10:wrap type="square"/>
            </v:rect>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5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570"/>
      <w:gridCol w:w="1134"/>
    </w:tblGrid>
    <w:tr w:rsidR="006014C7" w14:paraId="737F0127" w14:textId="77777777" w:rsidTr="006E50C6">
      <w:trPr>
        <w:trHeight w:val="397"/>
      </w:trPr>
      <w:tc>
        <w:tcPr>
          <w:tcW w:w="14570" w:type="dxa"/>
        </w:tcPr>
        <w:p w14:paraId="43DB0781" w14:textId="77777777" w:rsidR="006014C7" w:rsidRDefault="006014C7" w:rsidP="006E50C6">
          <w:pPr>
            <w:pStyle w:val="Header"/>
            <w:ind w:right="360"/>
          </w:pPr>
          <w:r w:rsidRPr="00AD344C">
            <w:t>Researcher Course Catalogue</w:t>
          </w:r>
        </w:p>
      </w:tc>
      <w:tc>
        <w:tcPr>
          <w:tcW w:w="1134" w:type="dxa"/>
        </w:tcPr>
        <w:p w14:paraId="44BBCB9C" w14:textId="77777777" w:rsidR="006014C7" w:rsidRDefault="00000000" w:rsidP="006E50C6">
          <w:pPr>
            <w:pStyle w:val="Header"/>
            <w:jc w:val="right"/>
          </w:pPr>
          <w:sdt>
            <w:sdtPr>
              <w:rPr>
                <w:rStyle w:val="PageNumber"/>
              </w:rPr>
              <w:id w:val="1029386325"/>
              <w:docPartObj>
                <w:docPartGallery w:val="Page Numbers (Top of Page)"/>
                <w:docPartUnique/>
              </w:docPartObj>
            </w:sdtPr>
            <w:sdtContent>
              <w:r w:rsidR="006014C7">
                <w:rPr>
                  <w:rStyle w:val="PageNumber"/>
                </w:rPr>
                <w:fldChar w:fldCharType="begin"/>
              </w:r>
              <w:r w:rsidR="006014C7">
                <w:rPr>
                  <w:rStyle w:val="PageNumber"/>
                </w:rPr>
                <w:instrText xml:space="preserve"> PAGE </w:instrText>
              </w:r>
              <w:r w:rsidR="006014C7">
                <w:rPr>
                  <w:rStyle w:val="PageNumber"/>
                </w:rPr>
                <w:fldChar w:fldCharType="separate"/>
              </w:r>
              <w:r w:rsidR="006014C7">
                <w:rPr>
                  <w:rStyle w:val="PageNumber"/>
                </w:rPr>
                <w:t>30</w:t>
              </w:r>
              <w:r w:rsidR="006014C7">
                <w:rPr>
                  <w:rStyle w:val="PageNumber"/>
                </w:rPr>
                <w:fldChar w:fldCharType="end"/>
              </w:r>
            </w:sdtContent>
          </w:sdt>
        </w:p>
      </w:tc>
    </w:tr>
    <w:tr w:rsidR="006014C7" w14:paraId="65F767D7" w14:textId="77777777" w:rsidTr="00ED54CF">
      <w:trPr>
        <w:trHeight w:val="340"/>
      </w:trPr>
      <w:tc>
        <w:tcPr>
          <w:tcW w:w="14570" w:type="dxa"/>
        </w:tcPr>
        <w:p w14:paraId="6A5C1B11" w14:textId="225E6E62" w:rsidR="006014C7" w:rsidRDefault="006014C7" w:rsidP="00ED54CF">
          <w:pPr>
            <w:pStyle w:val="Sectionhead3"/>
          </w:pPr>
          <w:r>
            <w:t xml:space="preserve">RDF Domain </w:t>
          </w:r>
          <w:r w:rsidR="00954F97">
            <w:t>C</w:t>
          </w:r>
          <w:r>
            <w:t xml:space="preserve"> Courses</w:t>
          </w:r>
        </w:p>
      </w:tc>
      <w:tc>
        <w:tcPr>
          <w:tcW w:w="1134" w:type="dxa"/>
        </w:tcPr>
        <w:p w14:paraId="6A875C93" w14:textId="77777777" w:rsidR="006014C7" w:rsidRDefault="006014C7" w:rsidP="00ED54CF">
          <w:pPr>
            <w:pStyle w:val="Sectionhead3"/>
          </w:pPr>
        </w:p>
      </w:tc>
    </w:tr>
  </w:tbl>
  <w:p w14:paraId="5F578748" w14:textId="77777777" w:rsidR="006014C7" w:rsidRPr="000A4CF6" w:rsidRDefault="006014C7" w:rsidP="00990BEF">
    <w:pPr>
      <w:pStyle w:val="Vsmall"/>
    </w:pPr>
    <w:r>
      <w:rPr>
        <w:noProof/>
      </w:rPr>
      <w:drawing>
        <wp:anchor distT="0" distB="0" distL="114300" distR="114300" simplePos="0" relativeHeight="251725824" behindDoc="1" locked="0" layoutInCell="1" allowOverlap="1" wp14:anchorId="3BEDCFBD" wp14:editId="107513D1">
          <wp:simplePos x="0" y="0"/>
          <wp:positionH relativeFrom="page">
            <wp:posOffset>0</wp:posOffset>
          </wp:positionH>
          <wp:positionV relativeFrom="page">
            <wp:posOffset>0</wp:posOffset>
          </wp:positionV>
          <wp:extent cx="10691640" cy="7556945"/>
          <wp:effectExtent l="0" t="0" r="1905" b="0"/>
          <wp:wrapNone/>
          <wp:docPr id="268743153" name="Graphic 26874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743153" name="Graphic 268743153"/>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691640" cy="75569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3776" behindDoc="0" locked="0" layoutInCell="1" allowOverlap="1" wp14:anchorId="2718F84F" wp14:editId="03FAC732">
              <wp:simplePos x="0" y="0"/>
              <wp:positionH relativeFrom="column">
                <wp:posOffset>5091931</wp:posOffset>
              </wp:positionH>
              <wp:positionV relativeFrom="paragraph">
                <wp:posOffset>39370</wp:posOffset>
              </wp:positionV>
              <wp:extent cx="4194175" cy="233045"/>
              <wp:effectExtent l="0" t="0" r="0" b="0"/>
              <wp:wrapSquare wrapText="bothSides"/>
              <wp:docPr id="260575699" name="Rectangle 1"/>
              <wp:cNvGraphicFramePr/>
              <a:graphic xmlns:a="http://schemas.openxmlformats.org/drawingml/2006/main">
                <a:graphicData uri="http://schemas.microsoft.com/office/word/2010/wordprocessingShape">
                  <wps:wsp>
                    <wps:cNvSpPr/>
                    <wps:spPr>
                      <a:xfrm>
                        <a:off x="0" y="0"/>
                        <a:ext cx="4194175" cy="23304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16453" id="Rectangle 1" o:spid="_x0000_s1026" style="position:absolute;margin-left:400.95pt;margin-top:3.1pt;width:330.25pt;height:18.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" filled="f" stroked="f" strokeweight="1pt">
              <w10:wrap type="square"/>
            </v:rect>
          </w:pict>
        </mc:Fallback>
      </mc:AlternateContent>
    </w:r>
    <w:r>
      <w:rPr>
        <w:noProof/>
      </w:rPr>
      <mc:AlternateContent>
        <mc:Choice Requires="wps">
          <w:drawing>
            <wp:anchor distT="0" distB="0" distL="114300" distR="114300" simplePos="0" relativeHeight="251724800" behindDoc="0" locked="0" layoutInCell="1" allowOverlap="1" wp14:anchorId="46B86A22" wp14:editId="2BCC7132">
              <wp:simplePos x="0" y="0"/>
              <wp:positionH relativeFrom="column">
                <wp:posOffset>-18811</wp:posOffset>
              </wp:positionH>
              <wp:positionV relativeFrom="paragraph">
                <wp:posOffset>39370</wp:posOffset>
              </wp:positionV>
              <wp:extent cx="4194175" cy="233640"/>
              <wp:effectExtent l="0" t="0" r="0" b="0"/>
              <wp:wrapSquare wrapText="bothSides"/>
              <wp:docPr id="1465288298" name="Rectangle 1"/>
              <wp:cNvGraphicFramePr/>
              <a:graphic xmlns:a="http://schemas.openxmlformats.org/drawingml/2006/main">
                <a:graphicData uri="http://schemas.microsoft.com/office/word/2010/wordprocessingShape">
                  <wps:wsp>
                    <wps:cNvSpPr/>
                    <wps:spPr>
                      <a:xfrm>
                        <a:off x="0" y="0"/>
                        <a:ext cx="4194175" cy="23364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FD2BF" id="Rectangle 1" o:spid="_x0000_s1026" style="position:absolute;margin-left:-1.5pt;margin-top:3.1pt;width:330.25pt;height:18.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" filled="f" stroked="f" strokeweight="1pt">
              <w10:wrap type="square"/>
            </v:rect>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5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570"/>
      <w:gridCol w:w="1134"/>
    </w:tblGrid>
    <w:tr w:rsidR="006014C7" w14:paraId="3F867D2B" w14:textId="77777777" w:rsidTr="00296AF5">
      <w:trPr>
        <w:trHeight w:val="397"/>
      </w:trPr>
      <w:tc>
        <w:tcPr>
          <w:tcW w:w="14570" w:type="dxa"/>
        </w:tcPr>
        <w:p w14:paraId="4DA0854C" w14:textId="77777777" w:rsidR="006014C7" w:rsidRDefault="006014C7" w:rsidP="004B2696">
          <w:pPr>
            <w:pStyle w:val="Header"/>
            <w:ind w:right="360"/>
          </w:pPr>
          <w:r w:rsidRPr="00AD344C">
            <w:t>Researcher Course Catalogue</w:t>
          </w:r>
        </w:p>
      </w:tc>
      <w:tc>
        <w:tcPr>
          <w:tcW w:w="1134" w:type="dxa"/>
        </w:tcPr>
        <w:p w14:paraId="2226A4A1" w14:textId="77777777" w:rsidR="006014C7" w:rsidRDefault="00000000" w:rsidP="004B2696">
          <w:pPr>
            <w:pStyle w:val="Header"/>
            <w:jc w:val="right"/>
          </w:pPr>
          <w:sdt>
            <w:sdtPr>
              <w:rPr>
                <w:rStyle w:val="PageNumber"/>
              </w:rPr>
              <w:id w:val="-1651816180"/>
              <w:docPartObj>
                <w:docPartGallery w:val="Page Numbers (Top of Page)"/>
                <w:docPartUnique/>
              </w:docPartObj>
            </w:sdtPr>
            <w:sdtContent>
              <w:r w:rsidR="006014C7">
                <w:rPr>
                  <w:rStyle w:val="PageNumber"/>
                </w:rPr>
                <w:fldChar w:fldCharType="begin"/>
              </w:r>
              <w:r w:rsidR="006014C7">
                <w:rPr>
                  <w:rStyle w:val="PageNumber"/>
                </w:rPr>
                <w:instrText xml:space="preserve"> PAGE </w:instrText>
              </w:r>
              <w:r w:rsidR="006014C7">
                <w:rPr>
                  <w:rStyle w:val="PageNumber"/>
                </w:rPr>
                <w:fldChar w:fldCharType="separate"/>
              </w:r>
              <w:r w:rsidR="006014C7">
                <w:rPr>
                  <w:rStyle w:val="PageNumber"/>
                </w:rPr>
                <w:t>30</w:t>
              </w:r>
              <w:r w:rsidR="006014C7">
                <w:rPr>
                  <w:rStyle w:val="PageNumber"/>
                </w:rPr>
                <w:fldChar w:fldCharType="end"/>
              </w:r>
            </w:sdtContent>
          </w:sdt>
        </w:p>
      </w:tc>
    </w:tr>
    <w:tr w:rsidR="006014C7" w14:paraId="7EF7E4CE" w14:textId="77777777" w:rsidTr="00296AF5">
      <w:trPr>
        <w:trHeight w:val="340"/>
      </w:trPr>
      <w:tc>
        <w:tcPr>
          <w:tcW w:w="14570" w:type="dxa"/>
        </w:tcPr>
        <w:p w14:paraId="257CBBCE" w14:textId="5C90F8A8" w:rsidR="006014C7" w:rsidRDefault="006014C7" w:rsidP="004B2696">
          <w:pPr>
            <w:pStyle w:val="Sectionhead3"/>
          </w:pPr>
          <w:r>
            <w:t xml:space="preserve">RDF Domain </w:t>
          </w:r>
          <w:r w:rsidR="00954F97">
            <w:t>C</w:t>
          </w:r>
          <w:r>
            <w:t xml:space="preserve"> Courses</w:t>
          </w:r>
        </w:p>
      </w:tc>
      <w:tc>
        <w:tcPr>
          <w:tcW w:w="1134" w:type="dxa"/>
        </w:tcPr>
        <w:p w14:paraId="3D3D97DE" w14:textId="77777777" w:rsidR="006014C7" w:rsidRDefault="006014C7" w:rsidP="004B2696">
          <w:pPr>
            <w:pStyle w:val="Sectionhead3"/>
          </w:pPr>
        </w:p>
      </w:tc>
    </w:tr>
  </w:tbl>
  <w:p w14:paraId="0711A5C8" w14:textId="3F6C0AB9" w:rsidR="006014C7" w:rsidRPr="004B2696" w:rsidRDefault="006014C7" w:rsidP="00DA17AA">
    <w:pPr>
      <w:pStyle w:val="Vsmall"/>
    </w:pPr>
    <w:r>
      <w:rPr>
        <w:noProof/>
      </w:rPr>
      <w:drawing>
        <wp:anchor distT="0" distB="0" distL="114300" distR="114300" simplePos="0" relativeHeight="251719680" behindDoc="1" locked="0" layoutInCell="1" allowOverlap="1" wp14:anchorId="6B6CEAAF" wp14:editId="5B537E98">
          <wp:simplePos x="0" y="0"/>
          <wp:positionH relativeFrom="page">
            <wp:posOffset>0</wp:posOffset>
          </wp:positionH>
          <wp:positionV relativeFrom="page">
            <wp:posOffset>0</wp:posOffset>
          </wp:positionV>
          <wp:extent cx="10691640" cy="7556400"/>
          <wp:effectExtent l="0" t="0" r="1905" b="635"/>
          <wp:wrapNone/>
          <wp:docPr id="1089207925" name="Graphic 1089207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07925" name="Graphic 108920792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691640" cy="7556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1728" behindDoc="0" locked="0" layoutInCell="1" allowOverlap="1" wp14:anchorId="4B118F58" wp14:editId="09B2532A">
              <wp:simplePos x="0" y="0"/>
              <wp:positionH relativeFrom="column">
                <wp:posOffset>0</wp:posOffset>
              </wp:positionH>
              <wp:positionV relativeFrom="paragraph">
                <wp:posOffset>40640</wp:posOffset>
              </wp:positionV>
              <wp:extent cx="4194175" cy="233640"/>
              <wp:effectExtent l="0" t="0" r="0" b="0"/>
              <wp:wrapSquare wrapText="bothSides"/>
              <wp:docPr id="1155093408" name="Rectangle 1"/>
              <wp:cNvGraphicFramePr/>
              <a:graphic xmlns:a="http://schemas.openxmlformats.org/drawingml/2006/main">
                <a:graphicData uri="http://schemas.microsoft.com/office/word/2010/wordprocessingShape">
                  <wps:wsp>
                    <wps:cNvSpPr/>
                    <wps:spPr>
                      <a:xfrm>
                        <a:off x="0" y="0"/>
                        <a:ext cx="4194175" cy="23364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1550B" id="Rectangle 1" o:spid="_x0000_s1026" style="position:absolute;margin-left:0;margin-top:3.2pt;width:330.25pt;height:18.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" filled="f" stroked="f" strokeweight="1pt">
              <w10:wrap type="square"/>
            </v:rect>
          </w:pict>
        </mc:Fallback>
      </mc:AlternateContent>
    </w:r>
    <w:r>
      <w:rPr>
        <w:noProof/>
      </w:rPr>
      <mc:AlternateContent>
        <mc:Choice Requires="wps">
          <w:drawing>
            <wp:anchor distT="0" distB="0" distL="114300" distR="114300" simplePos="0" relativeHeight="251720704" behindDoc="0" locked="0" layoutInCell="1" allowOverlap="1" wp14:anchorId="21965982" wp14:editId="1FF49876">
              <wp:simplePos x="0" y="0"/>
              <wp:positionH relativeFrom="column">
                <wp:posOffset>5067300</wp:posOffset>
              </wp:positionH>
              <wp:positionV relativeFrom="paragraph">
                <wp:posOffset>39370</wp:posOffset>
              </wp:positionV>
              <wp:extent cx="4194175" cy="233640"/>
              <wp:effectExtent l="0" t="0" r="0" b="0"/>
              <wp:wrapSquare wrapText="bothSides"/>
              <wp:docPr id="624104507" name="Rectangle 1"/>
              <wp:cNvGraphicFramePr/>
              <a:graphic xmlns:a="http://schemas.openxmlformats.org/drawingml/2006/main">
                <a:graphicData uri="http://schemas.microsoft.com/office/word/2010/wordprocessingShape">
                  <wps:wsp>
                    <wps:cNvSpPr/>
                    <wps:spPr>
                      <a:xfrm>
                        <a:off x="0" y="0"/>
                        <a:ext cx="4194175" cy="23364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ED0BD" id="Rectangle 1" o:spid="_x0000_s1026" style="position:absolute;margin-left:399pt;margin-top:3.1pt;width:330.25pt;height:18.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" filled="f" stroked="f" strokeweight="1pt">
              <w10:wrap type="square"/>
            </v:rect>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5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570"/>
      <w:gridCol w:w="1134"/>
    </w:tblGrid>
    <w:tr w:rsidR="00954F97" w14:paraId="20EB0C65" w14:textId="77777777" w:rsidTr="006E50C6">
      <w:trPr>
        <w:trHeight w:val="397"/>
      </w:trPr>
      <w:tc>
        <w:tcPr>
          <w:tcW w:w="14570" w:type="dxa"/>
        </w:tcPr>
        <w:p w14:paraId="6E07E083" w14:textId="77777777" w:rsidR="00954F97" w:rsidRDefault="00954F97" w:rsidP="006E50C6">
          <w:pPr>
            <w:pStyle w:val="Header"/>
            <w:ind w:right="360"/>
          </w:pPr>
          <w:r w:rsidRPr="00AD344C">
            <w:t>Researcher Course Catalogue</w:t>
          </w:r>
        </w:p>
      </w:tc>
      <w:tc>
        <w:tcPr>
          <w:tcW w:w="1134" w:type="dxa"/>
        </w:tcPr>
        <w:p w14:paraId="3F3CF761" w14:textId="77777777" w:rsidR="00954F97" w:rsidRDefault="00000000" w:rsidP="006E50C6">
          <w:pPr>
            <w:pStyle w:val="Header"/>
            <w:jc w:val="right"/>
          </w:pPr>
          <w:sdt>
            <w:sdtPr>
              <w:rPr>
                <w:rStyle w:val="PageNumber"/>
              </w:rPr>
              <w:id w:val="95916974"/>
              <w:docPartObj>
                <w:docPartGallery w:val="Page Numbers (Top of Page)"/>
                <w:docPartUnique/>
              </w:docPartObj>
            </w:sdtPr>
            <w:sdtContent>
              <w:r w:rsidR="00954F97">
                <w:rPr>
                  <w:rStyle w:val="PageNumber"/>
                </w:rPr>
                <w:fldChar w:fldCharType="begin"/>
              </w:r>
              <w:r w:rsidR="00954F97">
                <w:rPr>
                  <w:rStyle w:val="PageNumber"/>
                </w:rPr>
                <w:instrText xml:space="preserve"> PAGE </w:instrText>
              </w:r>
              <w:r w:rsidR="00954F97">
                <w:rPr>
                  <w:rStyle w:val="PageNumber"/>
                </w:rPr>
                <w:fldChar w:fldCharType="separate"/>
              </w:r>
              <w:r w:rsidR="00954F97">
                <w:rPr>
                  <w:rStyle w:val="PageNumber"/>
                </w:rPr>
                <w:t>30</w:t>
              </w:r>
              <w:r w:rsidR="00954F97">
                <w:rPr>
                  <w:rStyle w:val="PageNumber"/>
                </w:rPr>
                <w:fldChar w:fldCharType="end"/>
              </w:r>
            </w:sdtContent>
          </w:sdt>
        </w:p>
      </w:tc>
    </w:tr>
    <w:tr w:rsidR="00954F97" w14:paraId="5A668236" w14:textId="77777777" w:rsidTr="00ED54CF">
      <w:trPr>
        <w:trHeight w:val="340"/>
      </w:trPr>
      <w:tc>
        <w:tcPr>
          <w:tcW w:w="14570" w:type="dxa"/>
        </w:tcPr>
        <w:p w14:paraId="74475575" w14:textId="6A24E147" w:rsidR="00954F97" w:rsidRDefault="00954F97" w:rsidP="00ED54CF">
          <w:pPr>
            <w:pStyle w:val="Sectionhead3"/>
          </w:pPr>
          <w:r>
            <w:t>RDF Domain D Courses</w:t>
          </w:r>
        </w:p>
      </w:tc>
      <w:tc>
        <w:tcPr>
          <w:tcW w:w="1134" w:type="dxa"/>
        </w:tcPr>
        <w:p w14:paraId="6FA65061" w14:textId="77777777" w:rsidR="00954F97" w:rsidRDefault="00954F97" w:rsidP="00ED54CF">
          <w:pPr>
            <w:pStyle w:val="Sectionhead3"/>
          </w:pPr>
        </w:p>
      </w:tc>
    </w:tr>
  </w:tbl>
  <w:p w14:paraId="299E3DE4" w14:textId="6120CAF3" w:rsidR="00954F97" w:rsidRPr="000A4CF6" w:rsidRDefault="00954F97" w:rsidP="00990BEF">
    <w:pPr>
      <w:pStyle w:val="Vsmall"/>
    </w:pPr>
    <w:r>
      <w:rPr>
        <w:noProof/>
      </w:rPr>
      <w:drawing>
        <wp:anchor distT="0" distB="0" distL="114300" distR="114300" simplePos="0" relativeHeight="251734016" behindDoc="1" locked="0" layoutInCell="1" allowOverlap="1" wp14:anchorId="36B9195D" wp14:editId="5C5EFA98">
          <wp:simplePos x="0" y="0"/>
          <wp:positionH relativeFrom="page">
            <wp:posOffset>0</wp:posOffset>
          </wp:positionH>
          <wp:positionV relativeFrom="page">
            <wp:posOffset>0</wp:posOffset>
          </wp:positionV>
          <wp:extent cx="10691640" cy="7556945"/>
          <wp:effectExtent l="0" t="0" r="1905" b="0"/>
          <wp:wrapNone/>
          <wp:docPr id="1317595748" name="Graphic 131759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581618" name="Graphic 654581618"/>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691640" cy="75569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1968" behindDoc="0" locked="0" layoutInCell="1" allowOverlap="1" wp14:anchorId="30FB8EC4" wp14:editId="7FC1E1CD">
              <wp:simplePos x="0" y="0"/>
              <wp:positionH relativeFrom="column">
                <wp:posOffset>5091931</wp:posOffset>
              </wp:positionH>
              <wp:positionV relativeFrom="paragraph">
                <wp:posOffset>39370</wp:posOffset>
              </wp:positionV>
              <wp:extent cx="4194175" cy="233045"/>
              <wp:effectExtent l="0" t="0" r="0" b="0"/>
              <wp:wrapSquare wrapText="bothSides"/>
              <wp:docPr id="57338633" name="Rectangle 1"/>
              <wp:cNvGraphicFramePr/>
              <a:graphic xmlns:a="http://schemas.openxmlformats.org/drawingml/2006/main">
                <a:graphicData uri="http://schemas.microsoft.com/office/word/2010/wordprocessingShape">
                  <wps:wsp>
                    <wps:cNvSpPr/>
                    <wps:spPr>
                      <a:xfrm>
                        <a:off x="0" y="0"/>
                        <a:ext cx="4194175" cy="23304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DAAA8" id="Rectangle 1" o:spid="_x0000_s1026" style="position:absolute;margin-left:400.95pt;margin-top:3.1pt;width:330.25pt;height:18.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" filled="f" stroked="f" strokeweight="1pt">
              <w10:wrap type="square"/>
            </v:rect>
          </w:pict>
        </mc:Fallback>
      </mc:AlternateContent>
    </w:r>
    <w:r>
      <w:rPr>
        <w:noProof/>
      </w:rPr>
      <mc:AlternateContent>
        <mc:Choice Requires="wps">
          <w:drawing>
            <wp:anchor distT="0" distB="0" distL="114300" distR="114300" simplePos="0" relativeHeight="251732992" behindDoc="0" locked="0" layoutInCell="1" allowOverlap="1" wp14:anchorId="5D84270C" wp14:editId="31DAD073">
              <wp:simplePos x="0" y="0"/>
              <wp:positionH relativeFrom="column">
                <wp:posOffset>-18811</wp:posOffset>
              </wp:positionH>
              <wp:positionV relativeFrom="paragraph">
                <wp:posOffset>39370</wp:posOffset>
              </wp:positionV>
              <wp:extent cx="4194175" cy="233640"/>
              <wp:effectExtent l="0" t="0" r="0" b="0"/>
              <wp:wrapSquare wrapText="bothSides"/>
              <wp:docPr id="133636093" name="Rectangle 1"/>
              <wp:cNvGraphicFramePr/>
              <a:graphic xmlns:a="http://schemas.openxmlformats.org/drawingml/2006/main">
                <a:graphicData uri="http://schemas.microsoft.com/office/word/2010/wordprocessingShape">
                  <wps:wsp>
                    <wps:cNvSpPr/>
                    <wps:spPr>
                      <a:xfrm>
                        <a:off x="0" y="0"/>
                        <a:ext cx="4194175" cy="23364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9473C" id="Rectangle 1" o:spid="_x0000_s1026" style="position:absolute;margin-left:-1.5pt;margin-top:3.1pt;width:330.25pt;height:18.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" filled="f" stroked="f" strokeweight="1pt">
              <w10:wrap type="square"/>
            </v:rect>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5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570"/>
      <w:gridCol w:w="1134"/>
    </w:tblGrid>
    <w:tr w:rsidR="00954F97" w14:paraId="70D5C57A" w14:textId="77777777" w:rsidTr="00296AF5">
      <w:trPr>
        <w:trHeight w:val="397"/>
      </w:trPr>
      <w:tc>
        <w:tcPr>
          <w:tcW w:w="14570" w:type="dxa"/>
        </w:tcPr>
        <w:p w14:paraId="140EF67C" w14:textId="77777777" w:rsidR="00954F97" w:rsidRDefault="00954F97" w:rsidP="004B2696">
          <w:pPr>
            <w:pStyle w:val="Header"/>
            <w:ind w:right="360"/>
          </w:pPr>
          <w:r w:rsidRPr="00AD344C">
            <w:t>Researcher Course Catalogue</w:t>
          </w:r>
        </w:p>
      </w:tc>
      <w:tc>
        <w:tcPr>
          <w:tcW w:w="1134" w:type="dxa"/>
        </w:tcPr>
        <w:p w14:paraId="1D12AF24" w14:textId="77777777" w:rsidR="00954F97" w:rsidRDefault="00000000" w:rsidP="004B2696">
          <w:pPr>
            <w:pStyle w:val="Header"/>
            <w:jc w:val="right"/>
          </w:pPr>
          <w:sdt>
            <w:sdtPr>
              <w:rPr>
                <w:rStyle w:val="PageNumber"/>
              </w:rPr>
              <w:id w:val="1701281067"/>
              <w:docPartObj>
                <w:docPartGallery w:val="Page Numbers (Top of Page)"/>
                <w:docPartUnique/>
              </w:docPartObj>
            </w:sdtPr>
            <w:sdtContent>
              <w:r w:rsidR="00954F97">
                <w:rPr>
                  <w:rStyle w:val="PageNumber"/>
                </w:rPr>
                <w:fldChar w:fldCharType="begin"/>
              </w:r>
              <w:r w:rsidR="00954F97">
                <w:rPr>
                  <w:rStyle w:val="PageNumber"/>
                </w:rPr>
                <w:instrText xml:space="preserve"> PAGE </w:instrText>
              </w:r>
              <w:r w:rsidR="00954F97">
                <w:rPr>
                  <w:rStyle w:val="PageNumber"/>
                </w:rPr>
                <w:fldChar w:fldCharType="separate"/>
              </w:r>
              <w:r w:rsidR="00954F97">
                <w:rPr>
                  <w:rStyle w:val="PageNumber"/>
                </w:rPr>
                <w:t>30</w:t>
              </w:r>
              <w:r w:rsidR="00954F97">
                <w:rPr>
                  <w:rStyle w:val="PageNumber"/>
                </w:rPr>
                <w:fldChar w:fldCharType="end"/>
              </w:r>
            </w:sdtContent>
          </w:sdt>
        </w:p>
      </w:tc>
    </w:tr>
    <w:tr w:rsidR="00954F97" w14:paraId="7B8EEB87" w14:textId="77777777" w:rsidTr="00296AF5">
      <w:trPr>
        <w:trHeight w:val="340"/>
      </w:trPr>
      <w:tc>
        <w:tcPr>
          <w:tcW w:w="14570" w:type="dxa"/>
        </w:tcPr>
        <w:p w14:paraId="5405CB83" w14:textId="770F3D78" w:rsidR="00954F97" w:rsidRDefault="00954F97" w:rsidP="004B2696">
          <w:pPr>
            <w:pStyle w:val="Sectionhead3"/>
          </w:pPr>
          <w:r>
            <w:t>RDF Domain D Courses</w:t>
          </w:r>
        </w:p>
      </w:tc>
      <w:tc>
        <w:tcPr>
          <w:tcW w:w="1134" w:type="dxa"/>
        </w:tcPr>
        <w:p w14:paraId="7D5D3388" w14:textId="77777777" w:rsidR="00954F97" w:rsidRDefault="00954F97" w:rsidP="004B2696">
          <w:pPr>
            <w:pStyle w:val="Sectionhead3"/>
          </w:pPr>
        </w:p>
      </w:tc>
    </w:tr>
  </w:tbl>
  <w:p w14:paraId="34EE9573" w14:textId="77777777" w:rsidR="00954F97" w:rsidRPr="004B2696" w:rsidRDefault="00954F97" w:rsidP="00DA17AA">
    <w:pPr>
      <w:pStyle w:val="Vsmall"/>
    </w:pPr>
    <w:r>
      <w:rPr>
        <w:noProof/>
      </w:rPr>
      <w:drawing>
        <wp:anchor distT="0" distB="0" distL="114300" distR="114300" simplePos="0" relativeHeight="251727872" behindDoc="1" locked="0" layoutInCell="1" allowOverlap="1" wp14:anchorId="3FE83CE9" wp14:editId="07B5D668">
          <wp:simplePos x="0" y="0"/>
          <wp:positionH relativeFrom="page">
            <wp:posOffset>0</wp:posOffset>
          </wp:positionH>
          <wp:positionV relativeFrom="page">
            <wp:posOffset>0</wp:posOffset>
          </wp:positionV>
          <wp:extent cx="10691640" cy="7556400"/>
          <wp:effectExtent l="0" t="0" r="1905" b="635"/>
          <wp:wrapNone/>
          <wp:docPr id="355265435" name="Graphic 355265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96277" name="Graphic 1461996277"/>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691640" cy="7556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9920" behindDoc="0" locked="0" layoutInCell="1" allowOverlap="1" wp14:anchorId="7876D3BE" wp14:editId="01A60DB9">
              <wp:simplePos x="0" y="0"/>
              <wp:positionH relativeFrom="column">
                <wp:posOffset>0</wp:posOffset>
              </wp:positionH>
              <wp:positionV relativeFrom="paragraph">
                <wp:posOffset>40640</wp:posOffset>
              </wp:positionV>
              <wp:extent cx="4194175" cy="233640"/>
              <wp:effectExtent l="0" t="0" r="0" b="0"/>
              <wp:wrapSquare wrapText="bothSides"/>
              <wp:docPr id="880623297" name="Rectangle 1"/>
              <wp:cNvGraphicFramePr/>
              <a:graphic xmlns:a="http://schemas.openxmlformats.org/drawingml/2006/main">
                <a:graphicData uri="http://schemas.microsoft.com/office/word/2010/wordprocessingShape">
                  <wps:wsp>
                    <wps:cNvSpPr/>
                    <wps:spPr>
                      <a:xfrm>
                        <a:off x="0" y="0"/>
                        <a:ext cx="4194175" cy="23364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96723" id="Rectangle 1" o:spid="_x0000_s1026" style="position:absolute;margin-left:0;margin-top:3.2pt;width:330.25pt;height:18.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" filled="f" stroked="f" strokeweight="1pt">
              <w10:wrap type="square"/>
            </v:rect>
          </w:pict>
        </mc:Fallback>
      </mc:AlternateContent>
    </w:r>
    <w:r>
      <w:rPr>
        <w:noProof/>
      </w:rPr>
      <mc:AlternateContent>
        <mc:Choice Requires="wps">
          <w:drawing>
            <wp:anchor distT="0" distB="0" distL="114300" distR="114300" simplePos="0" relativeHeight="251728896" behindDoc="0" locked="0" layoutInCell="1" allowOverlap="1" wp14:anchorId="5A6922AF" wp14:editId="0E64816C">
              <wp:simplePos x="0" y="0"/>
              <wp:positionH relativeFrom="column">
                <wp:posOffset>5067300</wp:posOffset>
              </wp:positionH>
              <wp:positionV relativeFrom="paragraph">
                <wp:posOffset>39370</wp:posOffset>
              </wp:positionV>
              <wp:extent cx="4194175" cy="233640"/>
              <wp:effectExtent l="0" t="0" r="0" b="0"/>
              <wp:wrapSquare wrapText="bothSides"/>
              <wp:docPr id="224214013" name="Rectangle 1"/>
              <wp:cNvGraphicFramePr/>
              <a:graphic xmlns:a="http://schemas.openxmlformats.org/drawingml/2006/main">
                <a:graphicData uri="http://schemas.microsoft.com/office/word/2010/wordprocessingShape">
                  <wps:wsp>
                    <wps:cNvSpPr/>
                    <wps:spPr>
                      <a:xfrm>
                        <a:off x="0" y="0"/>
                        <a:ext cx="4194175" cy="23364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DD53E" id="Rectangle 1" o:spid="_x0000_s1026" style="position:absolute;margin-left:399pt;margin-top:3.1pt;width:330.25pt;height:18.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" filled="f" stroked="f" strokeweight="1pt">
              <w10:wrap type="square"/>
            </v:rect>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188F6" w14:textId="24BBCA98" w:rsidR="008140FB" w:rsidRPr="000A4CF6" w:rsidRDefault="008140FB" w:rsidP="00990BEF">
    <w:pPr>
      <w:pStyle w:val="Vsmall"/>
    </w:pPr>
    <w:r>
      <w:rPr>
        <w:noProof/>
      </w:rPr>
      <w:drawing>
        <wp:anchor distT="0" distB="0" distL="114300" distR="114300" simplePos="0" relativeHeight="251742208" behindDoc="1" locked="0" layoutInCell="1" allowOverlap="1" wp14:anchorId="1B0AC92D" wp14:editId="08369CE9">
          <wp:simplePos x="0" y="0"/>
          <wp:positionH relativeFrom="page">
            <wp:posOffset>0</wp:posOffset>
          </wp:positionH>
          <wp:positionV relativeFrom="page">
            <wp:posOffset>0</wp:posOffset>
          </wp:positionV>
          <wp:extent cx="10691640" cy="7563887"/>
          <wp:effectExtent l="0" t="0" r="1905" b="5715"/>
          <wp:wrapNone/>
          <wp:docPr id="1046317172" name="Picture 1" descr="A purple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317172" name="Picture 1" descr="A purple and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1640" cy="7563887"/>
                  </a:xfrm>
                  <a:prstGeom prst="rect">
                    <a:avLst/>
                  </a:prstGeom>
                </pic:spPr>
              </pic:pic>
            </a:graphicData>
          </a:graphic>
          <wp14:sizeRelH relativeFrom="margin">
            <wp14:pctWidth>0</wp14:pctWidth>
          </wp14:sizeRelH>
          <wp14:sizeRelV relativeFrom="margin">
            <wp14:pctHeight>0</wp14:pctHeight>
          </wp14:sizeRelV>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5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570"/>
      <w:gridCol w:w="1134"/>
    </w:tblGrid>
    <w:tr w:rsidR="008140FB" w14:paraId="3BE6B2B4" w14:textId="77777777" w:rsidTr="00296AF5">
      <w:trPr>
        <w:trHeight w:val="397"/>
      </w:trPr>
      <w:tc>
        <w:tcPr>
          <w:tcW w:w="14570" w:type="dxa"/>
        </w:tcPr>
        <w:p w14:paraId="0BD03B54" w14:textId="77777777" w:rsidR="008140FB" w:rsidRDefault="008140FB" w:rsidP="004B2696">
          <w:pPr>
            <w:pStyle w:val="Header"/>
            <w:ind w:right="360"/>
          </w:pPr>
          <w:r w:rsidRPr="00AD344C">
            <w:t>Researcher Course Catalogue</w:t>
          </w:r>
        </w:p>
      </w:tc>
      <w:tc>
        <w:tcPr>
          <w:tcW w:w="1134" w:type="dxa"/>
        </w:tcPr>
        <w:p w14:paraId="4E80BD30" w14:textId="77777777" w:rsidR="008140FB" w:rsidRDefault="00000000" w:rsidP="004B2696">
          <w:pPr>
            <w:pStyle w:val="Header"/>
            <w:jc w:val="right"/>
          </w:pPr>
          <w:sdt>
            <w:sdtPr>
              <w:rPr>
                <w:rStyle w:val="PageNumber"/>
              </w:rPr>
              <w:id w:val="2131051600"/>
              <w:docPartObj>
                <w:docPartGallery w:val="Page Numbers (Top of Page)"/>
                <w:docPartUnique/>
              </w:docPartObj>
            </w:sdtPr>
            <w:sdtContent>
              <w:r w:rsidR="008140FB">
                <w:rPr>
                  <w:rStyle w:val="PageNumber"/>
                </w:rPr>
                <w:fldChar w:fldCharType="begin"/>
              </w:r>
              <w:r w:rsidR="008140FB">
                <w:rPr>
                  <w:rStyle w:val="PageNumber"/>
                </w:rPr>
                <w:instrText xml:space="preserve"> PAGE </w:instrText>
              </w:r>
              <w:r w:rsidR="008140FB">
                <w:rPr>
                  <w:rStyle w:val="PageNumber"/>
                </w:rPr>
                <w:fldChar w:fldCharType="separate"/>
              </w:r>
              <w:r w:rsidR="008140FB">
                <w:rPr>
                  <w:rStyle w:val="PageNumber"/>
                </w:rPr>
                <w:t>30</w:t>
              </w:r>
              <w:r w:rsidR="008140FB">
                <w:rPr>
                  <w:rStyle w:val="PageNumber"/>
                </w:rPr>
                <w:fldChar w:fldCharType="end"/>
              </w:r>
            </w:sdtContent>
          </w:sdt>
        </w:p>
      </w:tc>
    </w:tr>
    <w:tr w:rsidR="008140FB" w14:paraId="63C8A4BA" w14:textId="77777777" w:rsidTr="00296AF5">
      <w:trPr>
        <w:trHeight w:val="340"/>
      </w:trPr>
      <w:tc>
        <w:tcPr>
          <w:tcW w:w="14570" w:type="dxa"/>
        </w:tcPr>
        <w:p w14:paraId="1C627C2F" w14:textId="77777777" w:rsidR="008140FB" w:rsidRDefault="008140FB" w:rsidP="004B2696">
          <w:pPr>
            <w:pStyle w:val="Sectionhead3"/>
          </w:pPr>
          <w:r>
            <w:t>RDF Domain D Courses</w:t>
          </w:r>
        </w:p>
      </w:tc>
      <w:tc>
        <w:tcPr>
          <w:tcW w:w="1134" w:type="dxa"/>
        </w:tcPr>
        <w:p w14:paraId="0942D3EB" w14:textId="77777777" w:rsidR="008140FB" w:rsidRDefault="008140FB" w:rsidP="004B2696">
          <w:pPr>
            <w:pStyle w:val="Sectionhead3"/>
          </w:pPr>
        </w:p>
      </w:tc>
    </w:tr>
  </w:tbl>
  <w:p w14:paraId="236462EA" w14:textId="77777777" w:rsidR="008140FB" w:rsidRPr="004B2696" w:rsidRDefault="008140FB" w:rsidP="00DA17AA">
    <w:pPr>
      <w:pStyle w:val="Vsmall"/>
    </w:pPr>
    <w:r>
      <w:rPr>
        <w:noProof/>
      </w:rPr>
      <w:drawing>
        <wp:anchor distT="0" distB="0" distL="114300" distR="114300" simplePos="0" relativeHeight="251736064" behindDoc="1" locked="0" layoutInCell="1" allowOverlap="1" wp14:anchorId="5D3381B3" wp14:editId="1C038FF0">
          <wp:simplePos x="0" y="0"/>
          <wp:positionH relativeFrom="page">
            <wp:posOffset>0</wp:posOffset>
          </wp:positionH>
          <wp:positionV relativeFrom="page">
            <wp:posOffset>0</wp:posOffset>
          </wp:positionV>
          <wp:extent cx="10691640" cy="7556400"/>
          <wp:effectExtent l="0" t="0" r="1905" b="635"/>
          <wp:wrapNone/>
          <wp:docPr id="120829664" name="Graphic 120829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96277" name="Graphic 1461996277"/>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691640" cy="7556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8112" behindDoc="0" locked="0" layoutInCell="1" allowOverlap="1" wp14:anchorId="4FB5B0D8" wp14:editId="084E3353">
              <wp:simplePos x="0" y="0"/>
              <wp:positionH relativeFrom="column">
                <wp:posOffset>0</wp:posOffset>
              </wp:positionH>
              <wp:positionV relativeFrom="paragraph">
                <wp:posOffset>40640</wp:posOffset>
              </wp:positionV>
              <wp:extent cx="4194175" cy="233640"/>
              <wp:effectExtent l="0" t="0" r="0" b="0"/>
              <wp:wrapSquare wrapText="bothSides"/>
              <wp:docPr id="983880268" name="Rectangle 1"/>
              <wp:cNvGraphicFramePr/>
              <a:graphic xmlns:a="http://schemas.openxmlformats.org/drawingml/2006/main">
                <a:graphicData uri="http://schemas.microsoft.com/office/word/2010/wordprocessingShape">
                  <wps:wsp>
                    <wps:cNvSpPr/>
                    <wps:spPr>
                      <a:xfrm>
                        <a:off x="0" y="0"/>
                        <a:ext cx="4194175" cy="23364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017E0" id="Rectangle 1" o:spid="_x0000_s1026" style="position:absolute;margin-left:0;margin-top:3.2pt;width:330.25pt;height:18.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" filled="f" stroked="f" strokeweight="1pt">
              <w10:wrap type="square"/>
            </v:rect>
          </w:pict>
        </mc:Fallback>
      </mc:AlternateContent>
    </w:r>
    <w:r>
      <w:rPr>
        <w:noProof/>
      </w:rPr>
      <mc:AlternateContent>
        <mc:Choice Requires="wps">
          <w:drawing>
            <wp:anchor distT="0" distB="0" distL="114300" distR="114300" simplePos="0" relativeHeight="251737088" behindDoc="0" locked="0" layoutInCell="1" allowOverlap="1" wp14:anchorId="3B13BD5C" wp14:editId="7F5453D3">
              <wp:simplePos x="0" y="0"/>
              <wp:positionH relativeFrom="column">
                <wp:posOffset>5067300</wp:posOffset>
              </wp:positionH>
              <wp:positionV relativeFrom="paragraph">
                <wp:posOffset>39370</wp:posOffset>
              </wp:positionV>
              <wp:extent cx="4194175" cy="233640"/>
              <wp:effectExtent l="0" t="0" r="0" b="0"/>
              <wp:wrapSquare wrapText="bothSides"/>
              <wp:docPr id="638781324" name="Rectangle 1"/>
              <wp:cNvGraphicFramePr/>
              <a:graphic xmlns:a="http://schemas.openxmlformats.org/drawingml/2006/main">
                <a:graphicData uri="http://schemas.microsoft.com/office/word/2010/wordprocessingShape">
                  <wps:wsp>
                    <wps:cNvSpPr/>
                    <wps:spPr>
                      <a:xfrm>
                        <a:off x="0" y="0"/>
                        <a:ext cx="4194175" cy="23364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8C127" id="Rectangle 1" o:spid="_x0000_s1026" style="position:absolute;margin-left:399pt;margin-top:3.1pt;width:330.25pt;height:18.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" filled="f" stroked="f" strokeweight="1pt">
              <w10:wrap type="squar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5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570"/>
      <w:gridCol w:w="1134"/>
    </w:tblGrid>
    <w:tr w:rsidR="008E5B3C" w14:paraId="32949962" w14:textId="77777777" w:rsidTr="0010118E">
      <w:trPr>
        <w:trHeight w:val="397"/>
      </w:trPr>
      <w:tc>
        <w:tcPr>
          <w:tcW w:w="14570" w:type="dxa"/>
        </w:tcPr>
        <w:p w14:paraId="681D820E" w14:textId="77777777" w:rsidR="008E5B3C" w:rsidRDefault="008E5B3C" w:rsidP="008E5B3C">
          <w:pPr>
            <w:pStyle w:val="Header"/>
            <w:ind w:right="360"/>
          </w:pPr>
          <w:r w:rsidRPr="00AD344C">
            <w:t>Researcher Course Catalogue</w:t>
          </w:r>
        </w:p>
      </w:tc>
      <w:tc>
        <w:tcPr>
          <w:tcW w:w="1134" w:type="dxa"/>
        </w:tcPr>
        <w:p w14:paraId="4F134D98" w14:textId="77777777" w:rsidR="008E5B3C" w:rsidRDefault="00000000" w:rsidP="008E5B3C">
          <w:pPr>
            <w:pStyle w:val="Header"/>
            <w:jc w:val="right"/>
          </w:pPr>
          <w:sdt>
            <w:sdtPr>
              <w:rPr>
                <w:rStyle w:val="PageNumber"/>
              </w:rPr>
              <w:id w:val="-1174186094"/>
              <w:docPartObj>
                <w:docPartGallery w:val="Page Numbers (Top of Page)"/>
                <w:docPartUnique/>
              </w:docPartObj>
            </w:sdtPr>
            <w:sdtContent>
              <w:r w:rsidR="008E5B3C">
                <w:rPr>
                  <w:rStyle w:val="PageNumber"/>
                </w:rPr>
                <w:fldChar w:fldCharType="begin"/>
              </w:r>
              <w:r w:rsidR="008E5B3C">
                <w:rPr>
                  <w:rStyle w:val="PageNumber"/>
                </w:rPr>
                <w:instrText xml:space="preserve"> PAGE </w:instrText>
              </w:r>
              <w:r w:rsidR="008E5B3C">
                <w:rPr>
                  <w:rStyle w:val="PageNumber"/>
                </w:rPr>
                <w:fldChar w:fldCharType="separate"/>
              </w:r>
              <w:r w:rsidR="008E5B3C">
                <w:rPr>
                  <w:rStyle w:val="PageNumber"/>
                </w:rPr>
                <w:t>30</w:t>
              </w:r>
              <w:r w:rsidR="008E5B3C">
                <w:rPr>
                  <w:rStyle w:val="PageNumber"/>
                </w:rPr>
                <w:fldChar w:fldCharType="end"/>
              </w:r>
            </w:sdtContent>
          </w:sdt>
        </w:p>
      </w:tc>
    </w:tr>
    <w:tr w:rsidR="008E5B3C" w14:paraId="7C1E2411" w14:textId="77777777" w:rsidTr="0010118E">
      <w:trPr>
        <w:trHeight w:val="340"/>
      </w:trPr>
      <w:tc>
        <w:tcPr>
          <w:tcW w:w="14570" w:type="dxa"/>
        </w:tcPr>
        <w:p w14:paraId="09CD244A" w14:textId="77777777" w:rsidR="008E5B3C" w:rsidRDefault="008E5B3C" w:rsidP="008E5B3C">
          <w:pPr>
            <w:pStyle w:val="Sectionhead3"/>
          </w:pPr>
          <w:r>
            <w:t>RDF Domain A Courses</w:t>
          </w:r>
        </w:p>
      </w:tc>
      <w:tc>
        <w:tcPr>
          <w:tcW w:w="1134" w:type="dxa"/>
        </w:tcPr>
        <w:p w14:paraId="1DF5DCA3" w14:textId="77777777" w:rsidR="008E5B3C" w:rsidRDefault="008E5B3C" w:rsidP="008E5B3C">
          <w:pPr>
            <w:pStyle w:val="Sectionhead3"/>
          </w:pPr>
        </w:p>
      </w:tc>
    </w:tr>
  </w:tbl>
  <w:p w14:paraId="67A465A1" w14:textId="6142D741" w:rsidR="00614D81" w:rsidRPr="00963A31" w:rsidRDefault="00CA0BC4" w:rsidP="008E5B3C">
    <w:pPr>
      <w:pStyle w:val="Vsmall"/>
    </w:pPr>
    <w:r>
      <w:rPr>
        <w:noProof/>
      </w:rPr>
      <w:drawing>
        <wp:anchor distT="0" distB="0" distL="114300" distR="114300" simplePos="0" relativeHeight="251682816" behindDoc="1" locked="0" layoutInCell="1" allowOverlap="1" wp14:anchorId="1FFD2FB3" wp14:editId="214D8564">
          <wp:simplePos x="0" y="0"/>
          <wp:positionH relativeFrom="page">
            <wp:posOffset>0</wp:posOffset>
          </wp:positionH>
          <wp:positionV relativeFrom="page">
            <wp:posOffset>0</wp:posOffset>
          </wp:positionV>
          <wp:extent cx="10691640" cy="7556400"/>
          <wp:effectExtent l="0" t="0" r="1905" b="635"/>
          <wp:wrapNone/>
          <wp:docPr id="1757015309" name="Graphic 1757015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015309" name="Graphic 1757015309"/>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691640" cy="7556400"/>
                  </a:xfrm>
                  <a:prstGeom prst="rect">
                    <a:avLst/>
                  </a:prstGeom>
                </pic:spPr>
              </pic:pic>
            </a:graphicData>
          </a:graphic>
          <wp14:sizeRelH relativeFrom="margin">
            <wp14:pctWidth>0</wp14:pctWidth>
          </wp14:sizeRelH>
          <wp14:sizeRelV relativeFrom="margin">
            <wp14:pctHeight>0</wp14:pctHeight>
          </wp14:sizeRelV>
        </wp:anchor>
      </w:drawing>
    </w:r>
    <w:r w:rsidR="008E5B3C">
      <w:rPr>
        <w:noProof/>
      </w:rPr>
      <mc:AlternateContent>
        <mc:Choice Requires="wps">
          <w:drawing>
            <wp:anchor distT="0" distB="0" distL="114300" distR="114300" simplePos="0" relativeHeight="251704320" behindDoc="0" locked="0" layoutInCell="1" allowOverlap="1" wp14:anchorId="4BAB3EE2" wp14:editId="6DEB4AFB">
              <wp:simplePos x="0" y="0"/>
              <wp:positionH relativeFrom="column">
                <wp:posOffset>5067300</wp:posOffset>
              </wp:positionH>
              <wp:positionV relativeFrom="paragraph">
                <wp:posOffset>39370</wp:posOffset>
              </wp:positionV>
              <wp:extent cx="4194175" cy="233640"/>
              <wp:effectExtent l="0" t="0" r="0" b="0"/>
              <wp:wrapSquare wrapText="bothSides"/>
              <wp:docPr id="2030757798" name="Rectangle 1"/>
              <wp:cNvGraphicFramePr/>
              <a:graphic xmlns:a="http://schemas.openxmlformats.org/drawingml/2006/main">
                <a:graphicData uri="http://schemas.microsoft.com/office/word/2010/wordprocessingShape">
                  <wps:wsp>
                    <wps:cNvSpPr/>
                    <wps:spPr>
                      <a:xfrm>
                        <a:off x="0" y="0"/>
                        <a:ext cx="4194175" cy="23364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C632D" id="Rectangle 1" o:spid="_x0000_s1026" style="position:absolute;margin-left:399pt;margin-top:3.1pt;width:330.25pt;height:18.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" filled="f" stroked="f" strokeweight="1pt">
              <w10:wrap type="squar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5300655"/>
      <w:docPartObj>
        <w:docPartGallery w:val="Page Numbers (Top of Page)"/>
        <w:docPartUnique/>
      </w:docPartObj>
    </w:sdtPr>
    <w:sdtContent>
      <w:p w14:paraId="68103572" w14:textId="7DEDE600" w:rsidR="00AD344C" w:rsidRDefault="00AD344C" w:rsidP="00AD344C">
        <w:pPr>
          <w:pStyle w:val="Header"/>
          <w:framePr w:wrap="none" w:vAnchor="text" w:hAnchor="margin" w:xAlign="right" w:y="1"/>
          <w:tabs>
            <w:tab w:val="center" w:pos="184"/>
          </w:tabs>
          <w:rPr>
            <w:rStyle w:val="PageNumber"/>
          </w:rPr>
        </w:pPr>
        <w:r>
          <w:rPr>
            <w:rStyle w:val="PageNumber"/>
          </w:rPr>
          <w:t>0</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887437D" w14:textId="326C974A" w:rsidR="00167E69" w:rsidRDefault="00232FEE" w:rsidP="00232FEE">
    <w:pPr>
      <w:pStyle w:val="Header"/>
      <w:tabs>
        <w:tab w:val="center" w:pos="184"/>
      </w:tabs>
    </w:pPr>
    <w:r>
      <w:rPr>
        <w:noProof/>
      </w:rPr>
      <w:drawing>
        <wp:anchor distT="0" distB="0" distL="114300" distR="114300" simplePos="0" relativeHeight="251659264" behindDoc="1" locked="0" layoutInCell="1" allowOverlap="1" wp14:anchorId="363E6DC0" wp14:editId="57E64C61">
          <wp:simplePos x="0" y="0"/>
          <wp:positionH relativeFrom="page">
            <wp:posOffset>0</wp:posOffset>
          </wp:positionH>
          <wp:positionV relativeFrom="page">
            <wp:posOffset>0</wp:posOffset>
          </wp:positionV>
          <wp:extent cx="10691640" cy="7564533"/>
          <wp:effectExtent l="0" t="0" r="1905" b="5080"/>
          <wp:wrapNone/>
          <wp:docPr id="18456303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30322"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0691640" cy="7564533"/>
                  </a:xfrm>
                  <a:prstGeom prst="rect">
                    <a:avLst/>
                  </a:prstGeom>
                </pic:spPr>
              </pic:pic>
            </a:graphicData>
          </a:graphic>
          <wp14:sizeRelH relativeFrom="margin">
            <wp14:pctWidth>0</wp14:pctWidth>
          </wp14:sizeRelH>
          <wp14:sizeRelV relativeFrom="margin">
            <wp14:pctHeight>0</wp14:pctHeight>
          </wp14:sizeRelV>
        </wp:anchor>
      </w:drawing>
    </w:r>
    <w:r w:rsidRPr="00AD344C">
      <w:t>Researcher Course Catalogue</w:t>
    </w:r>
    <w:r>
      <w:rPr>
        <w:noProof/>
      </w:rPr>
      <w:t xml:space="preserve"> </w:t>
    </w:r>
    <w:r>
      <w:rPr>
        <w:noProof/>
      </w:rPr>
      <w:tab/>
    </w:r>
    <w:sdt>
      <w:sdtPr>
        <w:rPr>
          <w:rStyle w:val="PageNumber"/>
        </w:rPr>
        <w:id w:val="-694771256"/>
        <w:docPartObj>
          <w:docPartGallery w:val="Page Numbers (Top of Page)"/>
          <w:docPartUnique/>
        </w:docPartObj>
      </w:sdtPr>
      <w:sdtContent>
        <w:r>
          <w:rPr>
            <w:rStyle w:val="PageNumber"/>
          </w:rPr>
          <w:t>0</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FD407" w14:textId="0BB617B7" w:rsidR="008C3671" w:rsidRDefault="00232FEE">
    <w:pPr>
      <w:pStyle w:val="Header"/>
    </w:pPr>
    <w:r w:rsidRPr="00AD344C">
      <w:t>Researcher Course Catalogue</w:t>
    </w:r>
    <w:r>
      <w:rPr>
        <w:noProof/>
      </w:rPr>
      <w:t xml:space="preserve"> </w:t>
    </w:r>
    <w:r>
      <w:rPr>
        <w:noProof/>
      </w:rPr>
      <w:tab/>
    </w:r>
    <w:sdt>
      <w:sdtPr>
        <w:rPr>
          <w:rStyle w:val="PageNumber"/>
        </w:rPr>
        <w:id w:val="-773164450"/>
        <w:docPartObj>
          <w:docPartGallery w:val="Page Numbers (Top of Page)"/>
          <w:docPartUnique/>
        </w:docPartObj>
      </w:sdtPr>
      <w:sdtContent>
        <w:r>
          <w:rPr>
            <w:rStyle w:val="PageNumber"/>
          </w:rPr>
          <w:t>0</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sdtContent>
    </w:sdt>
    <w:r w:rsidR="008C3671">
      <w:rPr>
        <w:noProof/>
      </w:rPr>
      <w:drawing>
        <wp:anchor distT="0" distB="0" distL="114300" distR="114300" simplePos="0" relativeHeight="251661312" behindDoc="1" locked="0" layoutInCell="1" allowOverlap="1" wp14:anchorId="286BAD9E" wp14:editId="50B111A4">
          <wp:simplePos x="0" y="0"/>
          <wp:positionH relativeFrom="page">
            <wp:posOffset>0</wp:posOffset>
          </wp:positionH>
          <wp:positionV relativeFrom="page">
            <wp:posOffset>0</wp:posOffset>
          </wp:positionV>
          <wp:extent cx="10691640" cy="7564533"/>
          <wp:effectExtent l="0" t="0" r="1905" b="5080"/>
          <wp:wrapNone/>
          <wp:docPr id="903035266" name="Picture 903035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035266" name="Picture 903035266"/>
                  <pic:cNvPicPr/>
                </pic:nvPicPr>
                <pic:blipFill>
                  <a:blip r:embed="rId1">
                    <a:extLst>
                      <a:ext uri="{28A0092B-C50C-407E-A947-70E740481C1C}">
                        <a14:useLocalDpi xmlns:a14="http://schemas.microsoft.com/office/drawing/2010/main" val="0"/>
                      </a:ext>
                    </a:extLst>
                  </a:blip>
                  <a:stretch>
                    <a:fillRect/>
                  </a:stretch>
                </pic:blipFill>
                <pic:spPr>
                  <a:xfrm>
                    <a:off x="0" y="0"/>
                    <a:ext cx="10691640" cy="7564533"/>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FB3B5" w14:textId="31C82186" w:rsidR="00717AB3" w:rsidRDefault="00FC4580">
    <w:pPr>
      <w:pStyle w:val="Header"/>
    </w:pPr>
    <w:r>
      <w:rPr>
        <w:noProof/>
      </w:rPr>
      <w:drawing>
        <wp:anchor distT="0" distB="0" distL="114300" distR="114300" simplePos="0" relativeHeight="251664384" behindDoc="1" locked="0" layoutInCell="1" allowOverlap="1" wp14:anchorId="05AE11D5" wp14:editId="4C28CFDE">
          <wp:simplePos x="0" y="0"/>
          <wp:positionH relativeFrom="page">
            <wp:posOffset>0</wp:posOffset>
          </wp:positionH>
          <wp:positionV relativeFrom="page">
            <wp:posOffset>0</wp:posOffset>
          </wp:positionV>
          <wp:extent cx="10691640" cy="7563960"/>
          <wp:effectExtent l="0" t="0" r="1905" b="5715"/>
          <wp:wrapNone/>
          <wp:docPr id="1966448013" name="Picture 1966448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48013" name="Picture 1966448013"/>
                  <pic:cNvPicPr/>
                </pic:nvPicPr>
                <pic:blipFill>
                  <a:blip r:embed="rId1">
                    <a:extLst>
                      <a:ext uri="{28A0092B-C50C-407E-A947-70E740481C1C}">
                        <a14:useLocalDpi xmlns:a14="http://schemas.microsoft.com/office/drawing/2010/main" val="0"/>
                      </a:ext>
                    </a:extLst>
                  </a:blip>
                  <a:stretch>
                    <a:fillRect/>
                  </a:stretch>
                </pic:blipFill>
                <pic:spPr>
                  <a:xfrm>
                    <a:off x="0" y="0"/>
                    <a:ext cx="10691640" cy="7563960"/>
                  </a:xfrm>
                  <a:prstGeom prst="rect">
                    <a:avLst/>
                  </a:prstGeom>
                </pic:spPr>
              </pic:pic>
            </a:graphicData>
          </a:graphic>
          <wp14:sizeRelH relativeFrom="margin">
            <wp14:pctWidth>0</wp14:pctWidth>
          </wp14:sizeRelH>
          <wp14:sizeRelV relativeFrom="margin">
            <wp14:pctHeight>0</wp14:pctHeight>
          </wp14:sizeRelV>
        </wp:anchor>
      </w:drawing>
    </w:r>
    <w:r w:rsidR="00232FEE" w:rsidRPr="00AD344C">
      <w:t>Researcher Course Catalogue</w:t>
    </w:r>
    <w:r w:rsidR="00232FEE">
      <w:rPr>
        <w:noProof/>
      </w:rPr>
      <w:t xml:space="preserve"> </w:t>
    </w:r>
    <w:r w:rsidR="00232FEE">
      <w:rPr>
        <w:noProof/>
      </w:rPr>
      <w:tab/>
    </w:r>
    <w:sdt>
      <w:sdtPr>
        <w:rPr>
          <w:rStyle w:val="PageNumber"/>
        </w:rPr>
        <w:id w:val="935101821"/>
        <w:docPartObj>
          <w:docPartGallery w:val="Page Numbers (Top of Page)"/>
          <w:docPartUnique/>
        </w:docPartObj>
      </w:sdtPr>
      <w:sdtContent>
        <w:r w:rsidR="00232FEE">
          <w:rPr>
            <w:rStyle w:val="PageNumber"/>
          </w:rPr>
          <w:t>0</w:t>
        </w:r>
        <w:r w:rsidR="00232FEE">
          <w:rPr>
            <w:rStyle w:val="PageNumber"/>
          </w:rPr>
          <w:fldChar w:fldCharType="begin"/>
        </w:r>
        <w:r w:rsidR="00232FEE">
          <w:rPr>
            <w:rStyle w:val="PageNumber"/>
          </w:rPr>
          <w:instrText xml:space="preserve"> PAGE </w:instrText>
        </w:r>
        <w:r w:rsidR="00232FEE">
          <w:rPr>
            <w:rStyle w:val="PageNumber"/>
          </w:rPr>
          <w:fldChar w:fldCharType="separate"/>
        </w:r>
        <w:r w:rsidR="00232FEE">
          <w:rPr>
            <w:rStyle w:val="PageNumber"/>
          </w:rPr>
          <w:t>3</w:t>
        </w:r>
        <w:r w:rsidR="00232FEE">
          <w:rPr>
            <w:rStyle w:val="PageNumber"/>
          </w:rPr>
          <w:fldChar w:fldCharType="end"/>
        </w:r>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C1547" w14:textId="0D9AAA9F" w:rsidR="00792D36" w:rsidRDefault="00FC4580">
    <w:pPr>
      <w:pStyle w:val="Header"/>
    </w:pPr>
    <w:r>
      <w:rPr>
        <w:noProof/>
      </w:rPr>
      <w:drawing>
        <wp:anchor distT="0" distB="0" distL="114300" distR="114300" simplePos="0" relativeHeight="251666432" behindDoc="1" locked="0" layoutInCell="1" allowOverlap="1" wp14:anchorId="3CF90DC6" wp14:editId="383B3076">
          <wp:simplePos x="0" y="0"/>
          <wp:positionH relativeFrom="page">
            <wp:posOffset>0</wp:posOffset>
          </wp:positionH>
          <wp:positionV relativeFrom="page">
            <wp:posOffset>0</wp:posOffset>
          </wp:positionV>
          <wp:extent cx="10691640" cy="7563960"/>
          <wp:effectExtent l="0" t="0" r="1905" b="5715"/>
          <wp:wrapNone/>
          <wp:docPr id="1061289824" name="Picture 1061289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89824" name="Picture 1061289824"/>
                  <pic:cNvPicPr/>
                </pic:nvPicPr>
                <pic:blipFill>
                  <a:blip r:embed="rId1">
                    <a:extLst>
                      <a:ext uri="{28A0092B-C50C-407E-A947-70E740481C1C}">
                        <a14:useLocalDpi xmlns:a14="http://schemas.microsoft.com/office/drawing/2010/main" val="0"/>
                      </a:ext>
                    </a:extLst>
                  </a:blip>
                  <a:stretch>
                    <a:fillRect/>
                  </a:stretch>
                </pic:blipFill>
                <pic:spPr>
                  <a:xfrm>
                    <a:off x="0" y="0"/>
                    <a:ext cx="10691640" cy="7563960"/>
                  </a:xfrm>
                  <a:prstGeom prst="rect">
                    <a:avLst/>
                  </a:prstGeom>
                </pic:spPr>
              </pic:pic>
            </a:graphicData>
          </a:graphic>
          <wp14:sizeRelH relativeFrom="margin">
            <wp14:pctWidth>0</wp14:pctWidth>
          </wp14:sizeRelH>
          <wp14:sizeRelV relativeFrom="margin">
            <wp14:pctHeight>0</wp14:pctHeight>
          </wp14:sizeRelV>
        </wp:anchor>
      </w:drawing>
    </w:r>
    <w:r w:rsidRPr="00AD344C">
      <w:t>Researcher Course Catalogue</w:t>
    </w:r>
    <w:r>
      <w:rPr>
        <w:noProof/>
      </w:rPr>
      <w:t xml:space="preserve"> </w:t>
    </w:r>
    <w:r>
      <w:rPr>
        <w:noProof/>
      </w:rPr>
      <w:tab/>
    </w:r>
    <w:sdt>
      <w:sdtPr>
        <w:rPr>
          <w:rStyle w:val="PageNumber"/>
        </w:rPr>
        <w:id w:val="-449404382"/>
        <w:docPartObj>
          <w:docPartGallery w:val="Page Numbers (Top of Page)"/>
          <w:docPartUnique/>
        </w:docPartObj>
      </w:sdtPr>
      <w:sdtContent>
        <w:r>
          <w:rPr>
            <w:rStyle w:val="PageNumber"/>
          </w:rPr>
          <w:t>0</w:t>
        </w:r>
        <w:r>
          <w:rPr>
            <w:rStyle w:val="PageNumber"/>
          </w:rPr>
          <w:fldChar w:fldCharType="begin"/>
        </w:r>
        <w:r>
          <w:rPr>
            <w:rStyle w:val="PageNumber"/>
          </w:rPr>
          <w:instrText xml:space="preserve"> PAGE </w:instrText>
        </w:r>
        <w:r>
          <w:rPr>
            <w:rStyle w:val="PageNumber"/>
          </w:rPr>
          <w:fldChar w:fldCharType="separate"/>
        </w:r>
        <w:r>
          <w:rPr>
            <w:rStyle w:val="PageNumber"/>
          </w:rPr>
          <w:t>3</w:t>
        </w:r>
        <w:r>
          <w:rPr>
            <w:rStyle w:val="PageNumber"/>
          </w:rPr>
          <w:fldChar w:fldCharType="end"/>
        </w:r>
      </w:sdtContent>
    </w:sdt>
    <w:r>
      <w:rPr>
        <w:noProof/>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DECA8" w14:textId="68330959" w:rsidR="00510946" w:rsidRDefault="00FC4580">
    <w:pPr>
      <w:pStyle w:val="Header"/>
    </w:pPr>
    <w:r w:rsidRPr="00AD344C">
      <w:t>Researcher Course Catalogue</w:t>
    </w:r>
    <w:r>
      <w:rPr>
        <w:noProof/>
      </w:rPr>
      <w:t xml:space="preserve"> </w:t>
    </w:r>
    <w:r>
      <w:rPr>
        <w:noProof/>
      </w:rPr>
      <w:tab/>
    </w:r>
    <w:sdt>
      <w:sdtPr>
        <w:rPr>
          <w:rStyle w:val="PageNumber"/>
        </w:rPr>
        <w:id w:val="-1036891007"/>
        <w:docPartObj>
          <w:docPartGallery w:val="Page Numbers (Top of Page)"/>
          <w:docPartUnique/>
        </w:docPartObj>
      </w:sdtPr>
      <w:sdtContent>
        <w:r>
          <w:rPr>
            <w:rStyle w:val="PageNumber"/>
          </w:rPr>
          <w:t>0</w:t>
        </w:r>
        <w:r>
          <w:rPr>
            <w:rStyle w:val="PageNumber"/>
          </w:rPr>
          <w:fldChar w:fldCharType="begin"/>
        </w:r>
        <w:r>
          <w:rPr>
            <w:rStyle w:val="PageNumber"/>
          </w:rPr>
          <w:instrText xml:space="preserve"> PAGE </w:instrText>
        </w:r>
        <w:r>
          <w:rPr>
            <w:rStyle w:val="PageNumber"/>
          </w:rPr>
          <w:fldChar w:fldCharType="separate"/>
        </w:r>
        <w:r>
          <w:rPr>
            <w:rStyle w:val="PageNumber"/>
          </w:rPr>
          <w:t>5</w:t>
        </w:r>
        <w:r>
          <w:rPr>
            <w:rStyle w:val="PageNumber"/>
          </w:rPr>
          <w:fldChar w:fldCharType="end"/>
        </w:r>
      </w:sdtContent>
    </w:sdt>
    <w:r w:rsidR="00510946">
      <w:rPr>
        <w:noProof/>
      </w:rPr>
      <w:drawing>
        <wp:anchor distT="0" distB="0" distL="114300" distR="114300" simplePos="0" relativeHeight="251668480" behindDoc="1" locked="0" layoutInCell="1" allowOverlap="1" wp14:anchorId="39DCD18F" wp14:editId="022ACB87">
          <wp:simplePos x="0" y="0"/>
          <wp:positionH relativeFrom="page">
            <wp:posOffset>0</wp:posOffset>
          </wp:positionH>
          <wp:positionV relativeFrom="page">
            <wp:posOffset>0</wp:posOffset>
          </wp:positionV>
          <wp:extent cx="10691640" cy="7563960"/>
          <wp:effectExtent l="0" t="0" r="1905" b="5715"/>
          <wp:wrapNone/>
          <wp:docPr id="1211844865" name="Picture 1211844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844865" name="Picture 1211844865"/>
                  <pic:cNvPicPr/>
                </pic:nvPicPr>
                <pic:blipFill>
                  <a:blip r:embed="rId1">
                    <a:extLst>
                      <a:ext uri="{28A0092B-C50C-407E-A947-70E740481C1C}">
                        <a14:useLocalDpi xmlns:a14="http://schemas.microsoft.com/office/drawing/2010/main" val="0"/>
                      </a:ext>
                    </a:extLst>
                  </a:blip>
                  <a:stretch>
                    <a:fillRect/>
                  </a:stretch>
                </pic:blipFill>
                <pic:spPr>
                  <a:xfrm>
                    <a:off x="0" y="0"/>
                    <a:ext cx="10691640" cy="756396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2A2D9" w14:textId="5A3AE4A5" w:rsidR="00ED1400" w:rsidRDefault="00F061E9">
    <w:pPr>
      <w:pStyle w:val="Header"/>
    </w:pPr>
    <w:r>
      <w:rPr>
        <w:noProof/>
      </w:rPr>
      <mc:AlternateContent>
        <mc:Choice Requires="wps">
          <w:drawing>
            <wp:anchor distT="0" distB="0" distL="114300" distR="114300" simplePos="0" relativeHeight="251657215" behindDoc="1" locked="0" layoutInCell="1" allowOverlap="1" wp14:anchorId="09C9127D" wp14:editId="7D72EFF3">
              <wp:simplePos x="0" y="0"/>
              <wp:positionH relativeFrom="page">
                <wp:posOffset>0</wp:posOffset>
              </wp:positionH>
              <wp:positionV relativeFrom="page">
                <wp:posOffset>0</wp:posOffset>
              </wp:positionV>
              <wp:extent cx="10691640" cy="7558920"/>
              <wp:effectExtent l="0" t="0" r="1905" b="0"/>
              <wp:wrapNone/>
              <wp:docPr id="415473247" name="Rectangle 11"/>
              <wp:cNvGraphicFramePr/>
              <a:graphic xmlns:a="http://schemas.openxmlformats.org/drawingml/2006/main">
                <a:graphicData uri="http://schemas.microsoft.com/office/word/2010/wordprocessingShape">
                  <wps:wsp>
                    <wps:cNvSpPr/>
                    <wps:spPr>
                      <a:xfrm>
                        <a:off x="0" y="0"/>
                        <a:ext cx="10691640" cy="7558920"/>
                      </a:xfrm>
                      <a:prstGeom prst="rect">
                        <a:avLst/>
                      </a:prstGeom>
                      <a:solidFill>
                        <a:srgbClr val="F6F3F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FDB11" id="Rectangle 11" o:spid="_x0000_s1026" style="position:absolute;margin-left:0;margin-top:0;width:841.85pt;height:595.2pt;z-index:-251659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" fillcolor="#f6f3f8" stroked="f" strokeweight="1pt">
              <w10:wrap anchorx="page" anchory="page"/>
            </v:rect>
          </w:pict>
        </mc:Fallback>
      </mc:AlternateContent>
    </w:r>
    <w:r w:rsidR="00FC4580" w:rsidRPr="00AD344C">
      <w:t>Researcher Course Catalogue</w:t>
    </w:r>
    <w:r w:rsidR="00FC4580">
      <w:rPr>
        <w:noProof/>
      </w:rPr>
      <w:t xml:space="preserve"> </w:t>
    </w:r>
    <w:r w:rsidR="00FC4580">
      <w:rPr>
        <w:noProof/>
      </w:rPr>
      <w:tab/>
    </w:r>
    <w:sdt>
      <w:sdtPr>
        <w:rPr>
          <w:rStyle w:val="PageNumber"/>
        </w:rPr>
        <w:id w:val="301277476"/>
        <w:docPartObj>
          <w:docPartGallery w:val="Page Numbers (Top of Page)"/>
          <w:docPartUnique/>
        </w:docPartObj>
      </w:sdtPr>
      <w:sdtContent>
        <w:r w:rsidR="00FC4580">
          <w:rPr>
            <w:rStyle w:val="PageNumber"/>
          </w:rPr>
          <w:t>0</w:t>
        </w:r>
        <w:r w:rsidR="00FC4580">
          <w:rPr>
            <w:rStyle w:val="PageNumber"/>
          </w:rPr>
          <w:fldChar w:fldCharType="begin"/>
        </w:r>
        <w:r w:rsidR="00FC4580">
          <w:rPr>
            <w:rStyle w:val="PageNumber"/>
          </w:rPr>
          <w:instrText xml:space="preserve"> PAGE </w:instrText>
        </w:r>
        <w:r w:rsidR="00FC4580">
          <w:rPr>
            <w:rStyle w:val="PageNumber"/>
          </w:rPr>
          <w:fldChar w:fldCharType="separate"/>
        </w:r>
        <w:r w:rsidR="00FC4580">
          <w:rPr>
            <w:rStyle w:val="PageNumber"/>
          </w:rPr>
          <w:t>6</w:t>
        </w:r>
        <w:r w:rsidR="00FC4580">
          <w:rPr>
            <w:rStyle w:val="PageNumber"/>
          </w:rPr>
          <w:fldChar w:fldCharType="end"/>
        </w:r>
      </w:sdtContent>
    </w:sdt>
    <w:r w:rsidR="00FC4580">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1D3361"/>
    <w:multiLevelType w:val="hybridMultilevel"/>
    <w:tmpl w:val="46689328"/>
    <w:lvl w:ilvl="0" w:tplc="E8B6139A">
      <w:start w:val="1"/>
      <w:numFmt w:val="bullet"/>
      <w:pStyle w:val="CourseBullet"/>
      <w:lvlText w:val=""/>
      <w:lvlJc w:val="left"/>
      <w:pPr>
        <w:ind w:left="717" w:hanging="360"/>
      </w:pPr>
      <w:rPr>
        <w:rFonts w:ascii="Symbol" w:hAnsi="Symbol" w:hint="default"/>
        <w:color w:val="auto"/>
        <w:position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1DB4E7D"/>
    <w:multiLevelType w:val="multilevel"/>
    <w:tmpl w:val="AA7248A4"/>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11302874">
    <w:abstractNumId w:val="0"/>
  </w:num>
  <w:num w:numId="2" w16cid:durableId="15678847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0B2"/>
    <w:rsid w:val="000059B9"/>
    <w:rsid w:val="00032C73"/>
    <w:rsid w:val="00034E32"/>
    <w:rsid w:val="00074E74"/>
    <w:rsid w:val="000A4CF6"/>
    <w:rsid w:val="000A7FB3"/>
    <w:rsid w:val="000B7A49"/>
    <w:rsid w:val="000C7BE6"/>
    <w:rsid w:val="000D5692"/>
    <w:rsid w:val="001269A2"/>
    <w:rsid w:val="00143A85"/>
    <w:rsid w:val="00167E69"/>
    <w:rsid w:val="00195DD5"/>
    <w:rsid w:val="001A2D4F"/>
    <w:rsid w:val="001B08B9"/>
    <w:rsid w:val="001B6390"/>
    <w:rsid w:val="001B7C9C"/>
    <w:rsid w:val="00222475"/>
    <w:rsid w:val="00232FEE"/>
    <w:rsid w:val="00243C3D"/>
    <w:rsid w:val="00250646"/>
    <w:rsid w:val="002650F5"/>
    <w:rsid w:val="00280E14"/>
    <w:rsid w:val="00293F34"/>
    <w:rsid w:val="002B4687"/>
    <w:rsid w:val="002D527A"/>
    <w:rsid w:val="002F19F8"/>
    <w:rsid w:val="0030677D"/>
    <w:rsid w:val="00311A41"/>
    <w:rsid w:val="00331455"/>
    <w:rsid w:val="0033798C"/>
    <w:rsid w:val="00341720"/>
    <w:rsid w:val="00343242"/>
    <w:rsid w:val="00350DB5"/>
    <w:rsid w:val="0038072B"/>
    <w:rsid w:val="003B441A"/>
    <w:rsid w:val="003C0FE0"/>
    <w:rsid w:val="003F0B09"/>
    <w:rsid w:val="0046103A"/>
    <w:rsid w:val="004742FA"/>
    <w:rsid w:val="00477098"/>
    <w:rsid w:val="004838F7"/>
    <w:rsid w:val="004960E7"/>
    <w:rsid w:val="004A2A6C"/>
    <w:rsid w:val="004A2B23"/>
    <w:rsid w:val="004A71AB"/>
    <w:rsid w:val="004B2696"/>
    <w:rsid w:val="004E5B68"/>
    <w:rsid w:val="004F3077"/>
    <w:rsid w:val="00510946"/>
    <w:rsid w:val="005115AF"/>
    <w:rsid w:val="00556B08"/>
    <w:rsid w:val="00580FA9"/>
    <w:rsid w:val="00584A1B"/>
    <w:rsid w:val="00586D1F"/>
    <w:rsid w:val="0059198A"/>
    <w:rsid w:val="00593DC3"/>
    <w:rsid w:val="00595828"/>
    <w:rsid w:val="005B3C2E"/>
    <w:rsid w:val="005F44FD"/>
    <w:rsid w:val="006014C7"/>
    <w:rsid w:val="00614062"/>
    <w:rsid w:val="00614D81"/>
    <w:rsid w:val="00625371"/>
    <w:rsid w:val="006537CB"/>
    <w:rsid w:val="0066250D"/>
    <w:rsid w:val="00671308"/>
    <w:rsid w:val="00687686"/>
    <w:rsid w:val="006B2C80"/>
    <w:rsid w:val="006B4516"/>
    <w:rsid w:val="006C2049"/>
    <w:rsid w:val="006E50C6"/>
    <w:rsid w:val="006F19D0"/>
    <w:rsid w:val="007056C8"/>
    <w:rsid w:val="00717AB3"/>
    <w:rsid w:val="00736D77"/>
    <w:rsid w:val="00772D6D"/>
    <w:rsid w:val="007800FF"/>
    <w:rsid w:val="00792D36"/>
    <w:rsid w:val="007D369C"/>
    <w:rsid w:val="007D7B73"/>
    <w:rsid w:val="007E4423"/>
    <w:rsid w:val="007F4BA8"/>
    <w:rsid w:val="008140FB"/>
    <w:rsid w:val="00855DC6"/>
    <w:rsid w:val="00856C80"/>
    <w:rsid w:val="00870403"/>
    <w:rsid w:val="008C0299"/>
    <w:rsid w:val="008C3671"/>
    <w:rsid w:val="008D1BC1"/>
    <w:rsid w:val="008E4D76"/>
    <w:rsid w:val="008E5B3C"/>
    <w:rsid w:val="008F73A9"/>
    <w:rsid w:val="00937E3A"/>
    <w:rsid w:val="00954F97"/>
    <w:rsid w:val="009608FA"/>
    <w:rsid w:val="00963A31"/>
    <w:rsid w:val="00965E38"/>
    <w:rsid w:val="00972319"/>
    <w:rsid w:val="00972C4B"/>
    <w:rsid w:val="00990BEF"/>
    <w:rsid w:val="009B2DB2"/>
    <w:rsid w:val="00A0481A"/>
    <w:rsid w:val="00A149D7"/>
    <w:rsid w:val="00A24068"/>
    <w:rsid w:val="00A27EE0"/>
    <w:rsid w:val="00A50AE2"/>
    <w:rsid w:val="00A71168"/>
    <w:rsid w:val="00A724FE"/>
    <w:rsid w:val="00A82A28"/>
    <w:rsid w:val="00A85779"/>
    <w:rsid w:val="00A97688"/>
    <w:rsid w:val="00AC2836"/>
    <w:rsid w:val="00AD070D"/>
    <w:rsid w:val="00AD273D"/>
    <w:rsid w:val="00AD344C"/>
    <w:rsid w:val="00AE1960"/>
    <w:rsid w:val="00AF3A2A"/>
    <w:rsid w:val="00B22C2D"/>
    <w:rsid w:val="00B23F76"/>
    <w:rsid w:val="00B64C63"/>
    <w:rsid w:val="00B659D5"/>
    <w:rsid w:val="00B70D89"/>
    <w:rsid w:val="00B71B9A"/>
    <w:rsid w:val="00BE6771"/>
    <w:rsid w:val="00BF03C7"/>
    <w:rsid w:val="00C040E5"/>
    <w:rsid w:val="00C20B24"/>
    <w:rsid w:val="00C24FF6"/>
    <w:rsid w:val="00C273A4"/>
    <w:rsid w:val="00C677D9"/>
    <w:rsid w:val="00C932FB"/>
    <w:rsid w:val="00C93965"/>
    <w:rsid w:val="00C96946"/>
    <w:rsid w:val="00CA0BC4"/>
    <w:rsid w:val="00CB6381"/>
    <w:rsid w:val="00D46629"/>
    <w:rsid w:val="00D56DB1"/>
    <w:rsid w:val="00D832AE"/>
    <w:rsid w:val="00D923A2"/>
    <w:rsid w:val="00DA17AA"/>
    <w:rsid w:val="00DA278C"/>
    <w:rsid w:val="00DA2B13"/>
    <w:rsid w:val="00DD1720"/>
    <w:rsid w:val="00DD70DD"/>
    <w:rsid w:val="00DE5217"/>
    <w:rsid w:val="00DE69AB"/>
    <w:rsid w:val="00DF3486"/>
    <w:rsid w:val="00ED1400"/>
    <w:rsid w:val="00ED54CF"/>
    <w:rsid w:val="00EE0CB7"/>
    <w:rsid w:val="00F061E9"/>
    <w:rsid w:val="00F210A4"/>
    <w:rsid w:val="00F31891"/>
    <w:rsid w:val="00F367D8"/>
    <w:rsid w:val="00F8686D"/>
    <w:rsid w:val="00FB22A8"/>
    <w:rsid w:val="00FB50B2"/>
    <w:rsid w:val="00FC4580"/>
    <w:rsid w:val="00FE3BC4"/>
    <w:rsid w:val="00FF47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E78DC"/>
  <w15:chartTrackingRefBased/>
  <w15:docId w15:val="{138EFE4F-A1E1-48E1-BFE4-2DFB5D11C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4068"/>
    <w:pPr>
      <w:spacing w:after="320" w:line="240" w:lineRule="auto"/>
    </w:pPr>
  </w:style>
  <w:style w:type="paragraph" w:styleId="Heading1">
    <w:name w:val="heading 1"/>
    <w:basedOn w:val="Normal"/>
    <w:next w:val="Normal"/>
    <w:link w:val="Heading1Char"/>
    <w:uiPriority w:val="9"/>
    <w:qFormat/>
    <w:rsid w:val="004960E7"/>
    <w:pPr>
      <w:keepNext/>
      <w:keepLines/>
      <w:spacing w:after="60"/>
      <w:outlineLvl w:val="0"/>
    </w:pPr>
    <w:rPr>
      <w:rFonts w:asciiTheme="majorHAnsi" w:eastAsiaTheme="majorEastAsia" w:hAnsiTheme="majorHAnsi" w:cstheme="majorBidi"/>
      <w:b/>
      <w:color w:val="000000" w:themeColor="text1"/>
      <w:sz w:val="3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2FEE"/>
    <w:pPr>
      <w:tabs>
        <w:tab w:val="right" w:pos="15706"/>
      </w:tabs>
      <w:spacing w:after="0"/>
    </w:pPr>
    <w:rPr>
      <w:rFonts w:asciiTheme="majorHAnsi" w:hAnsiTheme="majorHAnsi" w:cs="Times New Roman (Body CS)"/>
      <w:b/>
      <w:sz w:val="16"/>
    </w:rPr>
  </w:style>
  <w:style w:type="character" w:customStyle="1" w:styleId="HeaderChar">
    <w:name w:val="Header Char"/>
    <w:basedOn w:val="DefaultParagraphFont"/>
    <w:link w:val="Header"/>
    <w:uiPriority w:val="99"/>
    <w:rsid w:val="00232FEE"/>
    <w:rPr>
      <w:rFonts w:asciiTheme="majorHAnsi" w:hAnsiTheme="majorHAnsi" w:cs="Times New Roman (Body CS)"/>
      <w:b/>
      <w:sz w:val="16"/>
    </w:rPr>
  </w:style>
  <w:style w:type="paragraph" w:styleId="Footer">
    <w:name w:val="footer"/>
    <w:basedOn w:val="Normal"/>
    <w:link w:val="FooterChar"/>
    <w:uiPriority w:val="99"/>
    <w:unhideWhenUsed/>
    <w:rsid w:val="00963A31"/>
    <w:pPr>
      <w:tabs>
        <w:tab w:val="center" w:pos="4680"/>
        <w:tab w:val="right" w:pos="9360"/>
      </w:tabs>
      <w:spacing w:after="0"/>
    </w:pPr>
    <w:rPr>
      <w:sz w:val="14"/>
    </w:rPr>
  </w:style>
  <w:style w:type="character" w:customStyle="1" w:styleId="FooterChar">
    <w:name w:val="Footer Char"/>
    <w:basedOn w:val="DefaultParagraphFont"/>
    <w:link w:val="Footer"/>
    <w:uiPriority w:val="99"/>
    <w:rsid w:val="00963A31"/>
    <w:rPr>
      <w:sz w:val="14"/>
    </w:rPr>
  </w:style>
  <w:style w:type="paragraph" w:styleId="Title">
    <w:name w:val="Title"/>
    <w:basedOn w:val="Normal"/>
    <w:next w:val="Normal"/>
    <w:link w:val="TitleChar"/>
    <w:uiPriority w:val="10"/>
    <w:qFormat/>
    <w:rsid w:val="00D56DB1"/>
    <w:pPr>
      <w:spacing w:after="0" w:line="204" w:lineRule="auto"/>
      <w:contextualSpacing/>
    </w:pPr>
    <w:rPr>
      <w:rFonts w:asciiTheme="majorHAnsi" w:eastAsiaTheme="majorEastAsia" w:hAnsiTheme="majorHAnsi" w:cstheme="majorBidi"/>
      <w:b/>
      <w:spacing w:val="-10"/>
      <w:kern w:val="28"/>
      <w:sz w:val="100"/>
      <w:szCs w:val="56"/>
    </w:rPr>
  </w:style>
  <w:style w:type="character" w:customStyle="1" w:styleId="TitleChar">
    <w:name w:val="Title Char"/>
    <w:basedOn w:val="DefaultParagraphFont"/>
    <w:link w:val="Title"/>
    <w:uiPriority w:val="10"/>
    <w:rsid w:val="00D56DB1"/>
    <w:rPr>
      <w:rFonts w:asciiTheme="majorHAnsi" w:eastAsiaTheme="majorEastAsia" w:hAnsiTheme="majorHAnsi" w:cstheme="majorBidi"/>
      <w:b/>
      <w:spacing w:val="-10"/>
      <w:kern w:val="28"/>
      <w:sz w:val="100"/>
      <w:szCs w:val="56"/>
    </w:rPr>
  </w:style>
  <w:style w:type="character" w:customStyle="1" w:styleId="Lighttext">
    <w:name w:val="Light text"/>
    <w:basedOn w:val="DefaultParagraphFont"/>
    <w:uiPriority w:val="1"/>
    <w:qFormat/>
    <w:rsid w:val="00167E69"/>
    <w:rPr>
      <w:rFonts w:asciiTheme="minorHAnsi" w:hAnsiTheme="minorHAnsi"/>
    </w:rPr>
  </w:style>
  <w:style w:type="paragraph" w:styleId="Subtitle">
    <w:name w:val="Subtitle"/>
    <w:basedOn w:val="Normal"/>
    <w:next w:val="Normal"/>
    <w:link w:val="SubtitleChar"/>
    <w:uiPriority w:val="11"/>
    <w:qFormat/>
    <w:rsid w:val="00717AB3"/>
    <w:pPr>
      <w:numPr>
        <w:ilvl w:val="1"/>
      </w:numPr>
      <w:spacing w:after="400" w:line="228" w:lineRule="auto"/>
    </w:pPr>
    <w:rPr>
      <w:rFonts w:eastAsiaTheme="minorEastAsia" w:cs="Times New Roman (Body CS)"/>
      <w:color w:val="5A5A5A" w:themeColor="text1" w:themeTint="A5"/>
      <w:sz w:val="40"/>
    </w:rPr>
  </w:style>
  <w:style w:type="character" w:customStyle="1" w:styleId="SubtitleChar">
    <w:name w:val="Subtitle Char"/>
    <w:basedOn w:val="DefaultParagraphFont"/>
    <w:link w:val="Subtitle"/>
    <w:uiPriority w:val="11"/>
    <w:rsid w:val="00717AB3"/>
    <w:rPr>
      <w:rFonts w:eastAsiaTheme="minorEastAsia" w:cs="Times New Roman (Body CS)"/>
      <w:color w:val="5A5A5A" w:themeColor="text1" w:themeTint="A5"/>
      <w:sz w:val="40"/>
    </w:rPr>
  </w:style>
  <w:style w:type="table" w:styleId="TableGrid">
    <w:name w:val="Table Grid"/>
    <w:basedOn w:val="TableNormal"/>
    <w:uiPriority w:val="39"/>
    <w:rsid w:val="00AD3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AD344C"/>
  </w:style>
  <w:style w:type="paragraph" w:customStyle="1" w:styleId="Sectionhead">
    <w:name w:val="Section head"/>
    <w:basedOn w:val="Title"/>
    <w:qFormat/>
    <w:rsid w:val="00FC4580"/>
    <w:pPr>
      <w:spacing w:after="600" w:line="228" w:lineRule="auto"/>
    </w:pPr>
    <w:rPr>
      <w:rFonts w:cs="Times New Roman (Headings CS)"/>
      <w:spacing w:val="0"/>
      <w:sz w:val="36"/>
    </w:rPr>
  </w:style>
  <w:style w:type="paragraph" w:customStyle="1" w:styleId="Introtext">
    <w:name w:val="Intro_text"/>
    <w:basedOn w:val="Subtitle"/>
    <w:qFormat/>
    <w:rsid w:val="00FC4580"/>
    <w:pPr>
      <w:spacing w:line="235" w:lineRule="auto"/>
    </w:pPr>
    <w:rPr>
      <w:sz w:val="32"/>
    </w:rPr>
  </w:style>
  <w:style w:type="paragraph" w:customStyle="1" w:styleId="Quotesmall">
    <w:name w:val="Quote_small"/>
    <w:basedOn w:val="Introtext"/>
    <w:qFormat/>
    <w:rsid w:val="00792D36"/>
    <w:pPr>
      <w:spacing w:after="200" w:line="250" w:lineRule="auto"/>
      <w:ind w:left="113" w:hanging="113"/>
    </w:pPr>
    <w:rPr>
      <w:b/>
      <w:spacing w:val="4"/>
      <w:sz w:val="20"/>
    </w:rPr>
  </w:style>
  <w:style w:type="character" w:customStyle="1" w:styleId="Heading1Char">
    <w:name w:val="Heading 1 Char"/>
    <w:basedOn w:val="DefaultParagraphFont"/>
    <w:link w:val="Heading1"/>
    <w:uiPriority w:val="9"/>
    <w:rsid w:val="004960E7"/>
    <w:rPr>
      <w:rFonts w:asciiTheme="majorHAnsi" w:eastAsiaTheme="majorEastAsia" w:hAnsiTheme="majorHAnsi" w:cstheme="majorBidi"/>
      <w:b/>
      <w:color w:val="000000" w:themeColor="text1"/>
      <w:sz w:val="30"/>
      <w:szCs w:val="32"/>
    </w:rPr>
  </w:style>
  <w:style w:type="paragraph" w:customStyle="1" w:styleId="BodyTextruleabove">
    <w:name w:val="BodyText rule above"/>
    <w:basedOn w:val="Normal"/>
    <w:qFormat/>
    <w:rsid w:val="004960E7"/>
    <w:pPr>
      <w:pBdr>
        <w:top w:val="single" w:sz="4" w:space="3" w:color="C56EF6" w:themeColor="accent1" w:themeTint="66"/>
      </w:pBdr>
      <w:spacing w:after="240"/>
    </w:pPr>
  </w:style>
  <w:style w:type="paragraph" w:customStyle="1" w:styleId="BasicParagraph">
    <w:name w:val="[Basic Paragraph]"/>
    <w:basedOn w:val="Normal"/>
    <w:uiPriority w:val="99"/>
    <w:rsid w:val="00ED1400"/>
    <w:pPr>
      <w:autoSpaceDE w:val="0"/>
      <w:autoSpaceDN w:val="0"/>
      <w:adjustRightInd w:val="0"/>
      <w:spacing w:after="0" w:line="288" w:lineRule="auto"/>
      <w:textAlignment w:val="center"/>
    </w:pPr>
    <w:rPr>
      <w:rFonts w:ascii="Minion Pro" w:hAnsi="Minion Pro" w:cs="Minion Pro"/>
      <w:color w:val="000000"/>
      <w:kern w:val="0"/>
      <w:sz w:val="24"/>
      <w:szCs w:val="24"/>
    </w:rPr>
  </w:style>
  <w:style w:type="paragraph" w:customStyle="1" w:styleId="Smallspace">
    <w:name w:val="Small space"/>
    <w:basedOn w:val="Normal"/>
    <w:qFormat/>
    <w:rsid w:val="004960E7"/>
    <w:pPr>
      <w:spacing w:after="0" w:line="192" w:lineRule="auto"/>
    </w:pPr>
  </w:style>
  <w:style w:type="character" w:customStyle="1" w:styleId="Bold">
    <w:name w:val="Bold"/>
    <w:basedOn w:val="DefaultParagraphFont"/>
    <w:uiPriority w:val="1"/>
    <w:qFormat/>
    <w:rsid w:val="004960E7"/>
    <w:rPr>
      <w:rFonts w:asciiTheme="majorHAnsi" w:hAnsiTheme="majorHAnsi"/>
      <w:b/>
    </w:rPr>
  </w:style>
  <w:style w:type="paragraph" w:customStyle="1" w:styleId="Domaintext">
    <w:name w:val="Domain text"/>
    <w:basedOn w:val="Normal"/>
    <w:qFormat/>
    <w:rsid w:val="00C24FF6"/>
    <w:pPr>
      <w:spacing w:after="206"/>
    </w:pPr>
    <w:rPr>
      <w:sz w:val="20"/>
    </w:rPr>
  </w:style>
  <w:style w:type="paragraph" w:styleId="NoSpacing">
    <w:name w:val="No Spacing"/>
    <w:uiPriority w:val="1"/>
    <w:qFormat/>
    <w:rsid w:val="000C7BE6"/>
    <w:pPr>
      <w:spacing w:after="0" w:line="240" w:lineRule="auto"/>
    </w:pPr>
  </w:style>
  <w:style w:type="paragraph" w:customStyle="1" w:styleId="Table-11pt">
    <w:name w:val="Table-11pt"/>
    <w:basedOn w:val="NoSpacing"/>
    <w:qFormat/>
    <w:rsid w:val="00B659D5"/>
    <w:pPr>
      <w:spacing w:before="60" w:after="60"/>
    </w:pPr>
  </w:style>
  <w:style w:type="paragraph" w:customStyle="1" w:styleId="Contents">
    <w:name w:val="Contents"/>
    <w:basedOn w:val="Normal"/>
    <w:qFormat/>
    <w:rsid w:val="00B659D5"/>
    <w:pPr>
      <w:spacing w:after="0"/>
    </w:pPr>
    <w:rPr>
      <w:sz w:val="32"/>
    </w:rPr>
  </w:style>
  <w:style w:type="paragraph" w:customStyle="1" w:styleId="Contentsbold">
    <w:name w:val="Contents bold"/>
    <w:basedOn w:val="Contents"/>
    <w:qFormat/>
    <w:rsid w:val="00341720"/>
    <w:pPr>
      <w:spacing w:before="60"/>
    </w:pPr>
    <w:rPr>
      <w:rFonts w:asciiTheme="majorHAnsi" w:hAnsiTheme="majorHAnsi"/>
      <w:b/>
    </w:rPr>
  </w:style>
  <w:style w:type="paragraph" w:customStyle="1" w:styleId="NoParagraphStyle">
    <w:name w:val="[No Paragraph Style]"/>
    <w:rsid w:val="003F0B09"/>
    <w:pPr>
      <w:autoSpaceDE w:val="0"/>
      <w:autoSpaceDN w:val="0"/>
      <w:adjustRightInd w:val="0"/>
      <w:spacing w:after="0" w:line="288" w:lineRule="auto"/>
      <w:textAlignment w:val="center"/>
    </w:pPr>
    <w:rPr>
      <w:rFonts w:ascii="Minion Pro" w:hAnsi="Minion Pro" w:cs="Minion Pro"/>
      <w:color w:val="000000"/>
      <w:kern w:val="0"/>
      <w:sz w:val="24"/>
      <w:szCs w:val="24"/>
    </w:rPr>
  </w:style>
  <w:style w:type="paragraph" w:customStyle="1" w:styleId="Tabletext7pt">
    <w:name w:val="Table text 7pt"/>
    <w:basedOn w:val="BasicParagraph"/>
    <w:qFormat/>
    <w:rsid w:val="007056C8"/>
    <w:pPr>
      <w:suppressAutoHyphens/>
      <w:spacing w:before="35" w:after="35" w:line="240" w:lineRule="auto"/>
    </w:pPr>
    <w:rPr>
      <w:rFonts w:ascii="HelveticaNeueLT Std Lt" w:hAnsi="HelveticaNeueLT Std Lt" w:cs="HelveticaNeueLT Std Lt"/>
      <w:sz w:val="14"/>
      <w:szCs w:val="14"/>
    </w:rPr>
  </w:style>
  <w:style w:type="paragraph" w:customStyle="1" w:styleId="TableTextBold">
    <w:name w:val="Table Text Bold"/>
    <w:basedOn w:val="Tabletext7pt"/>
    <w:qFormat/>
    <w:rsid w:val="003F0B09"/>
    <w:rPr>
      <w:b/>
    </w:rPr>
  </w:style>
  <w:style w:type="paragraph" w:customStyle="1" w:styleId="TableHead">
    <w:name w:val="Table Head"/>
    <w:basedOn w:val="TableTextBold"/>
    <w:qFormat/>
    <w:rsid w:val="007056C8"/>
    <w:pPr>
      <w:spacing w:after="60"/>
    </w:pPr>
  </w:style>
  <w:style w:type="table" w:customStyle="1" w:styleId="UCLCourse">
    <w:name w:val="UCL_Course"/>
    <w:basedOn w:val="TableNormal"/>
    <w:uiPriority w:val="99"/>
    <w:rsid w:val="007056C8"/>
    <w:pPr>
      <w:spacing w:after="0" w:line="240" w:lineRule="auto"/>
    </w:pPr>
    <w:rPr>
      <w:color w:val="000000" w:themeColor="text1"/>
      <w:sz w:val="14"/>
      <w:szCs w:val="24"/>
    </w:rPr>
    <w:tblPr>
      <w:tblBorders>
        <w:bottom w:val="single" w:sz="4" w:space="0" w:color="9D9D9C"/>
        <w:insideH w:val="single" w:sz="4" w:space="0" w:color="9D9D9C"/>
      </w:tblBorders>
      <w:tblCellMar>
        <w:left w:w="0" w:type="dxa"/>
        <w:right w:w="0" w:type="dxa"/>
      </w:tblCellMar>
    </w:tblPr>
    <w:tcPr>
      <w:vAlign w:val="center"/>
    </w:tcPr>
    <w:tblStylePr w:type="firstRow">
      <w:pPr>
        <w:jc w:val="left"/>
      </w:pPr>
      <w:rPr>
        <w:rFonts w:asciiTheme="minorHAnsi" w:hAnsiTheme="minorHAnsi"/>
        <w:b/>
        <w:sz w:val="14"/>
      </w:rPr>
      <w:tblPr/>
      <w:tcPr>
        <w:tcBorders>
          <w:top w:val="nil"/>
          <w:bottom w:val="single" w:sz="18" w:space="0" w:color="000000" w:themeColor="text1"/>
        </w:tcBorders>
      </w:tcPr>
    </w:tblStylePr>
  </w:style>
  <w:style w:type="paragraph" w:customStyle="1" w:styleId="TableTextright">
    <w:name w:val="Table Text right"/>
    <w:basedOn w:val="Tabletext7pt"/>
    <w:qFormat/>
    <w:rsid w:val="00C932FB"/>
    <w:pPr>
      <w:jc w:val="right"/>
    </w:pPr>
    <w:rPr>
      <w:rFonts w:cstheme="minorBidi"/>
      <w:color w:val="auto"/>
    </w:rPr>
  </w:style>
  <w:style w:type="paragraph" w:customStyle="1" w:styleId="Sectionhead2">
    <w:name w:val="Section head 2"/>
    <w:basedOn w:val="Sectionhead"/>
    <w:qFormat/>
    <w:rsid w:val="00A24068"/>
    <w:pPr>
      <w:spacing w:after="240"/>
    </w:pPr>
  </w:style>
  <w:style w:type="paragraph" w:customStyle="1" w:styleId="Titlelight">
    <w:name w:val="Title_light"/>
    <w:basedOn w:val="Title"/>
    <w:qFormat/>
    <w:rsid w:val="00D56DB1"/>
    <w:pPr>
      <w:spacing w:after="2720"/>
    </w:pPr>
    <w:rPr>
      <w:rFonts w:asciiTheme="minorHAnsi" w:hAnsiTheme="minorHAnsi"/>
      <w:b w:val="0"/>
    </w:rPr>
  </w:style>
  <w:style w:type="paragraph" w:customStyle="1" w:styleId="Sectionhead3">
    <w:name w:val="Section head 3"/>
    <w:basedOn w:val="Sectionhead2"/>
    <w:qFormat/>
    <w:rsid w:val="00ED54CF"/>
    <w:pPr>
      <w:spacing w:after="0"/>
    </w:pPr>
  </w:style>
  <w:style w:type="paragraph" w:customStyle="1" w:styleId="CoursesText">
    <w:name w:val="Courses_Text"/>
    <w:basedOn w:val="Normal"/>
    <w:qFormat/>
    <w:rsid w:val="00CA0BC4"/>
    <w:pPr>
      <w:keepLines/>
      <w:spacing w:after="220"/>
      <w:ind w:right="1134"/>
    </w:pPr>
    <w:rPr>
      <w:rFonts w:cs="Times New Roman (Body CS)"/>
      <w:sz w:val="18"/>
    </w:rPr>
  </w:style>
  <w:style w:type="paragraph" w:customStyle="1" w:styleId="CourseHeading">
    <w:name w:val="Course Heading"/>
    <w:basedOn w:val="CoursesText"/>
    <w:qFormat/>
    <w:rsid w:val="00870403"/>
    <w:pPr>
      <w:keepNext/>
      <w:pBdr>
        <w:top w:val="single" w:sz="2" w:space="4" w:color="9D9D9C"/>
      </w:pBdr>
      <w:spacing w:before="320" w:after="200"/>
    </w:pPr>
    <w:rPr>
      <w:rFonts w:asciiTheme="majorHAnsi" w:hAnsiTheme="majorHAnsi"/>
      <w:b/>
      <w:sz w:val="22"/>
    </w:rPr>
  </w:style>
  <w:style w:type="paragraph" w:customStyle="1" w:styleId="CourseTermsA">
    <w:name w:val="Course_Terms_A"/>
    <w:basedOn w:val="CoursesText"/>
    <w:qFormat/>
    <w:rsid w:val="007E4423"/>
    <w:pPr>
      <w:keepNext/>
      <w:spacing w:before="200"/>
    </w:pPr>
    <w:rPr>
      <w:rFonts w:asciiTheme="majorHAnsi" w:hAnsiTheme="majorHAnsi"/>
      <w:b/>
      <w:color w:val="66C1CB"/>
    </w:rPr>
  </w:style>
  <w:style w:type="paragraph" w:customStyle="1" w:styleId="Vsmall">
    <w:name w:val="V small"/>
    <w:basedOn w:val="Smallspace"/>
    <w:qFormat/>
    <w:rsid w:val="00990BEF"/>
    <w:pPr>
      <w:spacing w:line="144" w:lineRule="auto"/>
    </w:pPr>
    <w:rPr>
      <w:sz w:val="8"/>
    </w:rPr>
  </w:style>
  <w:style w:type="table" w:customStyle="1" w:styleId="UCLCourseheader">
    <w:name w:val="UCL_Courseheader"/>
    <w:basedOn w:val="TableNormal"/>
    <w:uiPriority w:val="99"/>
    <w:rsid w:val="007E4423"/>
    <w:pPr>
      <w:spacing w:after="0" w:line="240" w:lineRule="auto"/>
    </w:pPr>
    <w:tblPr>
      <w:tblBorders>
        <w:top w:val="single" w:sz="4" w:space="0" w:color="9D9D9C"/>
      </w:tblBorders>
      <w:tblCellMar>
        <w:top w:w="85" w:type="dxa"/>
        <w:left w:w="0" w:type="dxa"/>
        <w:right w:w="0" w:type="dxa"/>
      </w:tblCellMar>
    </w:tblPr>
  </w:style>
  <w:style w:type="paragraph" w:customStyle="1" w:styleId="CourseTextlast">
    <w:name w:val="Course_Text last"/>
    <w:basedOn w:val="CoursesText"/>
    <w:qFormat/>
    <w:rsid w:val="007E4423"/>
    <w:pPr>
      <w:spacing w:after="320"/>
    </w:pPr>
  </w:style>
  <w:style w:type="paragraph" w:customStyle="1" w:styleId="CourseBullet">
    <w:name w:val="Course_Bullet"/>
    <w:basedOn w:val="CoursesText"/>
    <w:qFormat/>
    <w:rsid w:val="00BE6771"/>
    <w:pPr>
      <w:numPr>
        <w:numId w:val="1"/>
      </w:numPr>
      <w:ind w:left="425" w:hanging="255"/>
      <w:contextualSpacing/>
    </w:pPr>
  </w:style>
  <w:style w:type="numbering" w:customStyle="1" w:styleId="CurrentList1">
    <w:name w:val="Current List1"/>
    <w:uiPriority w:val="99"/>
    <w:rsid w:val="00BE6771"/>
    <w:pPr>
      <w:numPr>
        <w:numId w:val="2"/>
      </w:numPr>
    </w:pPr>
  </w:style>
  <w:style w:type="paragraph" w:customStyle="1" w:styleId="CourseTermsB">
    <w:name w:val="Course_Terms_B"/>
    <w:basedOn w:val="CourseTermsA"/>
    <w:qFormat/>
    <w:rsid w:val="00DA17AA"/>
    <w:rPr>
      <w:color w:val="A883BC"/>
    </w:rPr>
  </w:style>
  <w:style w:type="paragraph" w:customStyle="1" w:styleId="CourseTermsC">
    <w:name w:val="Course_Terms_C"/>
    <w:basedOn w:val="CourseTermsB"/>
    <w:qFormat/>
    <w:rsid w:val="006014C7"/>
    <w:rPr>
      <w:color w:val="66C1CB"/>
    </w:rPr>
  </w:style>
  <w:style w:type="paragraph" w:customStyle="1" w:styleId="CourseTermsD">
    <w:name w:val="Course_Terms_D"/>
    <w:basedOn w:val="CourseTermsC"/>
    <w:qFormat/>
    <w:rsid w:val="00F31891"/>
    <w:rPr>
      <w:color w:val="CD729C"/>
    </w:rPr>
  </w:style>
  <w:style w:type="paragraph" w:customStyle="1" w:styleId="Conacttext">
    <w:name w:val="Conact text"/>
    <w:basedOn w:val="Normal"/>
    <w:qFormat/>
    <w:rsid w:val="008140FB"/>
    <w:rPr>
      <w:sz w:val="30"/>
    </w:rPr>
  </w:style>
  <w:style w:type="character" w:styleId="Hyperlink">
    <w:name w:val="Hyperlink"/>
    <w:basedOn w:val="DefaultParagraphFont"/>
    <w:uiPriority w:val="99"/>
    <w:unhideWhenUsed/>
    <w:rsid w:val="00195DD5"/>
    <w:rPr>
      <w:color w:val="0563C1" w:themeColor="hyperlink"/>
      <w:u w:val="single"/>
    </w:rPr>
  </w:style>
  <w:style w:type="character" w:styleId="UnresolvedMention">
    <w:name w:val="Unresolved Mention"/>
    <w:basedOn w:val="DefaultParagraphFont"/>
    <w:uiPriority w:val="99"/>
    <w:semiHidden/>
    <w:unhideWhenUsed/>
    <w:rsid w:val="00195DD5"/>
    <w:rPr>
      <w:color w:val="605E5C"/>
      <w:shd w:val="clear" w:color="auto" w:fill="E1DFDD"/>
    </w:rPr>
  </w:style>
  <w:style w:type="character" w:styleId="FollowedHyperlink">
    <w:name w:val="FollowedHyperlink"/>
    <w:basedOn w:val="DefaultParagraphFont"/>
    <w:uiPriority w:val="99"/>
    <w:semiHidden/>
    <w:unhideWhenUsed/>
    <w:rsid w:val="002B468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cl.ac.uk/human-resources/organisational-development/training-inductions-and-leadership/researcher-development/doctoral-0" TargetMode="External"/><Relationship Id="rId117" Type="http://schemas.openxmlformats.org/officeDocument/2006/relationships/header" Target="header24.xml"/><Relationship Id="rId21" Type="http://schemas.openxmlformats.org/officeDocument/2006/relationships/hyperlink" Target="https://www.ucl.ac.uk/human-resources/organisational-development/training-inductions-and-leadership/researcher-development/training-points" TargetMode="External"/><Relationship Id="rId42" Type="http://schemas.openxmlformats.org/officeDocument/2006/relationships/header" Target="header12.xml"/><Relationship Id="rId47" Type="http://schemas.openxmlformats.org/officeDocument/2006/relationships/hyperlink" Target="#P_31"/><Relationship Id="rId63" Type="http://schemas.openxmlformats.org/officeDocument/2006/relationships/header" Target="header13.xml"/><Relationship Id="rId68" Type="http://schemas.openxmlformats.org/officeDocument/2006/relationships/hyperlink" Target="#P_47"/><Relationship Id="rId84" Type="http://schemas.openxmlformats.org/officeDocument/2006/relationships/image" Target="media/image31.png"/><Relationship Id="rId89" Type="http://schemas.openxmlformats.org/officeDocument/2006/relationships/header" Target="header17.xml"/><Relationship Id="rId112" Type="http://schemas.openxmlformats.org/officeDocument/2006/relationships/header" Target="header21.xml"/><Relationship Id="rId16" Type="http://schemas.openxmlformats.org/officeDocument/2006/relationships/header" Target="header5.xml"/><Relationship Id="rId107" Type="http://schemas.openxmlformats.org/officeDocument/2006/relationships/hyperlink" Target="#P_72"/><Relationship Id="rId11" Type="http://schemas.openxmlformats.org/officeDocument/2006/relationships/header" Target="header3.xml"/><Relationship Id="rId32" Type="http://schemas.openxmlformats.org/officeDocument/2006/relationships/hyperlink" Target="#CCOverview"/><Relationship Id="rId37" Type="http://schemas.openxmlformats.org/officeDocument/2006/relationships/hyperlink" Target="https://www.vitae.ac.uk/researchers-professional-development/about-the-vitae-researcher-development-framework" TargetMode="External"/><Relationship Id="rId53" Type="http://schemas.openxmlformats.org/officeDocument/2006/relationships/hyperlink" Target="#P_37"/><Relationship Id="rId58" Type="http://schemas.openxmlformats.org/officeDocument/2006/relationships/hyperlink" Target="#P_42"/><Relationship Id="rId74" Type="http://schemas.openxmlformats.org/officeDocument/2006/relationships/hyperlink" Target="#P_51"/><Relationship Id="rId79" Type="http://schemas.openxmlformats.org/officeDocument/2006/relationships/header" Target="header15.xml"/><Relationship Id="rId102" Type="http://schemas.openxmlformats.org/officeDocument/2006/relationships/hyperlink" Target="#P_67"/><Relationship Id="rId123" Type="http://schemas.openxmlformats.org/officeDocument/2006/relationships/hyperlink" Target="mailto:docskills@ucl.ac.uk" TargetMode="External"/><Relationship Id="rId5" Type="http://schemas.openxmlformats.org/officeDocument/2006/relationships/webSettings" Target="webSettings.xml"/><Relationship Id="rId90" Type="http://schemas.openxmlformats.org/officeDocument/2006/relationships/footer" Target="footer9.xml"/><Relationship Id="rId95" Type="http://schemas.openxmlformats.org/officeDocument/2006/relationships/image" Target="media/image37.svg"/><Relationship Id="rId22" Type="http://schemas.openxmlformats.org/officeDocument/2006/relationships/hyperlink" Target="https://www.ucl.ac.uk/human-resources/organisational-development/training-inductions-and-leadership/researcher-development/doctoral-0" TargetMode="External"/><Relationship Id="rId27" Type="http://schemas.openxmlformats.org/officeDocument/2006/relationships/hyperlink" Target="https://www.ucl.ac.uk/human-resources/organisational-development/training-inductions-and-leadership/researcher-development/research-3" TargetMode="External"/><Relationship Id="rId43" Type="http://schemas.openxmlformats.org/officeDocument/2006/relationships/footer" Target="footer3.xml"/><Relationship Id="rId48" Type="http://schemas.openxmlformats.org/officeDocument/2006/relationships/hyperlink" Target="#P_32"/><Relationship Id="rId64" Type="http://schemas.openxmlformats.org/officeDocument/2006/relationships/footer" Target="footer4.xml"/><Relationship Id="rId69" Type="http://schemas.openxmlformats.org/officeDocument/2006/relationships/image" Target="media/image26.png"/><Relationship Id="rId113" Type="http://schemas.openxmlformats.org/officeDocument/2006/relationships/footer" Target="footer13.xml"/><Relationship Id="rId118" Type="http://schemas.openxmlformats.org/officeDocument/2006/relationships/header" Target="header25.xml"/><Relationship Id="rId80" Type="http://schemas.openxmlformats.org/officeDocument/2006/relationships/footer" Target="footer7.xml"/><Relationship Id="rId85" Type="http://schemas.openxmlformats.org/officeDocument/2006/relationships/image" Target="media/image32.svg"/><Relationship Id="rId12" Type="http://schemas.openxmlformats.org/officeDocument/2006/relationships/footer" Target="footer2.xml"/><Relationship Id="rId17" Type="http://schemas.openxmlformats.org/officeDocument/2006/relationships/hyperlink" Target="https://researcherdevelopmentconcordat.ac.uk/resources/" TargetMode="External"/><Relationship Id="rId33" Type="http://schemas.openxmlformats.org/officeDocument/2006/relationships/image" Target="media/image120.png"/><Relationship Id="rId38" Type="http://schemas.openxmlformats.org/officeDocument/2006/relationships/image" Target="media/image15.png"/><Relationship Id="rId59" Type="http://schemas.openxmlformats.org/officeDocument/2006/relationships/hyperlink" Target="#P_43"/><Relationship Id="rId103" Type="http://schemas.openxmlformats.org/officeDocument/2006/relationships/hyperlink" Target="#P_68"/><Relationship Id="rId108" Type="http://schemas.openxmlformats.org/officeDocument/2006/relationships/header" Target="header19.xml"/><Relationship Id="rId124" Type="http://schemas.openxmlformats.org/officeDocument/2006/relationships/header" Target="header28.xml"/><Relationship Id="rId54" Type="http://schemas.openxmlformats.org/officeDocument/2006/relationships/hyperlink" Target="#P_38"/><Relationship Id="rId70" Type="http://schemas.openxmlformats.org/officeDocument/2006/relationships/image" Target="media/image27.svg"/><Relationship Id="rId75" Type="http://schemas.openxmlformats.org/officeDocument/2006/relationships/hyperlink" Target="#P_52"/><Relationship Id="rId91" Type="http://schemas.openxmlformats.org/officeDocument/2006/relationships/header" Target="header18.xml"/><Relationship Id="rId96" Type="http://schemas.openxmlformats.org/officeDocument/2006/relationships/hyperlink" Target="#P_61"/><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7.xml"/><Relationship Id="rId28" Type="http://schemas.openxmlformats.org/officeDocument/2006/relationships/hyperlink" Target="https://www.ucl.ac.uk/human-resources/organisational-development/training-inductions-and-leadership/researcher-development/doctoral-0" TargetMode="External"/><Relationship Id="rId49" Type="http://schemas.openxmlformats.org/officeDocument/2006/relationships/hyperlink" Target="#P_33"/><Relationship Id="rId114" Type="http://schemas.openxmlformats.org/officeDocument/2006/relationships/header" Target="header22.xml"/><Relationship Id="rId119" Type="http://schemas.openxmlformats.org/officeDocument/2006/relationships/header" Target="header26.xml"/><Relationship Id="rId44" Type="http://schemas.openxmlformats.org/officeDocument/2006/relationships/hyperlink" Target="#P_30"/><Relationship Id="rId60" Type="http://schemas.openxmlformats.org/officeDocument/2006/relationships/hyperlink" Target="#P_44"/><Relationship Id="rId65" Type="http://schemas.openxmlformats.org/officeDocument/2006/relationships/footer" Target="footer5.xml"/><Relationship Id="rId81" Type="http://schemas.openxmlformats.org/officeDocument/2006/relationships/header" Target="header16.xml"/><Relationship Id="rId86" Type="http://schemas.openxmlformats.org/officeDocument/2006/relationships/hyperlink" Target="#P_57"/><Relationship Id="rId13" Type="http://schemas.openxmlformats.org/officeDocument/2006/relationships/header" Target="header4.xml"/><Relationship Id="rId18" Type="http://schemas.openxmlformats.org/officeDocument/2006/relationships/hyperlink" Target="https://www.ucl.ac.uk/human-resources/special-leave-policy-leave-domestic-and-personal-reasons" TargetMode="External"/><Relationship Id="rId39" Type="http://schemas.openxmlformats.org/officeDocument/2006/relationships/image" Target="media/image16.png"/><Relationship Id="rId109" Type="http://schemas.openxmlformats.org/officeDocument/2006/relationships/footer" Target="footer11.xml"/><Relationship Id="rId34" Type="http://schemas.openxmlformats.org/officeDocument/2006/relationships/header" Target="header8.xml"/><Relationship Id="rId50" Type="http://schemas.openxmlformats.org/officeDocument/2006/relationships/hyperlink" Target="#P_34"/><Relationship Id="rId55" Type="http://schemas.openxmlformats.org/officeDocument/2006/relationships/hyperlink" Target="#P_39"/><Relationship Id="rId76" Type="http://schemas.openxmlformats.org/officeDocument/2006/relationships/hyperlink" Target="#P_53"/><Relationship Id="rId97" Type="http://schemas.openxmlformats.org/officeDocument/2006/relationships/hyperlink" Target="#P_62"/><Relationship Id="rId104" Type="http://schemas.openxmlformats.org/officeDocument/2006/relationships/hyperlink" Target="#P_69"/><Relationship Id="rId120" Type="http://schemas.openxmlformats.org/officeDocument/2006/relationships/header" Target="header27.xml"/><Relationship Id="rId125" Type="http://schemas.openxmlformats.org/officeDocument/2006/relationships/header" Target="header29.xml"/><Relationship Id="rId7" Type="http://schemas.openxmlformats.org/officeDocument/2006/relationships/endnotes" Target="endnotes.xml"/><Relationship Id="rId71" Type="http://schemas.openxmlformats.org/officeDocument/2006/relationships/hyperlink" Target="#P_48"/><Relationship Id="rId92" Type="http://schemas.openxmlformats.org/officeDocument/2006/relationships/footer" Target="footer10.xml"/><Relationship Id="rId2" Type="http://schemas.openxmlformats.org/officeDocument/2006/relationships/numbering" Target="numbering.xml"/><Relationship Id="rId29" Type="http://schemas.openxmlformats.org/officeDocument/2006/relationships/hyperlink" Target="https://www.ucl.ac.uk/human-resources/organisational-development/training-inductions-and-leadership/researcher-development/research-3" TargetMode="External"/><Relationship Id="rId24" Type="http://schemas.openxmlformats.org/officeDocument/2006/relationships/image" Target="media/image10.png"/><Relationship Id="rId40" Type="http://schemas.openxmlformats.org/officeDocument/2006/relationships/header" Target="header10.xml"/><Relationship Id="rId45" Type="http://schemas.openxmlformats.org/officeDocument/2006/relationships/image" Target="media/image21.png"/><Relationship Id="rId66" Type="http://schemas.openxmlformats.org/officeDocument/2006/relationships/header" Target="header14.xml"/><Relationship Id="rId87" Type="http://schemas.openxmlformats.org/officeDocument/2006/relationships/hyperlink" Target="#P_58"/><Relationship Id="rId110" Type="http://schemas.openxmlformats.org/officeDocument/2006/relationships/header" Target="header20.xml"/><Relationship Id="rId115" Type="http://schemas.openxmlformats.org/officeDocument/2006/relationships/header" Target="header23.xml"/><Relationship Id="rId61" Type="http://schemas.openxmlformats.org/officeDocument/2006/relationships/hyperlink" Target="#P_45"/><Relationship Id="rId82" Type="http://schemas.openxmlformats.org/officeDocument/2006/relationships/footer" Target="footer8.xml"/><Relationship Id="rId19" Type="http://schemas.openxmlformats.org/officeDocument/2006/relationships/hyperlink" Target="https://www.ucl.ac.uk/human-resources/organisational-development/training-inductions-and-leadership/researcher-development/research-3" TargetMode="External"/><Relationship Id="rId14" Type="http://schemas.openxmlformats.org/officeDocument/2006/relationships/hyperlink" Target="#FiveStepGuide"/><Relationship Id="rId30" Type="http://schemas.openxmlformats.org/officeDocument/2006/relationships/hyperlink" Target="#CCOverview"/><Relationship Id="rId35" Type="http://schemas.openxmlformats.org/officeDocument/2006/relationships/header" Target="header9.xml"/><Relationship Id="rId56" Type="http://schemas.openxmlformats.org/officeDocument/2006/relationships/hyperlink" Target="#P_40"/><Relationship Id="rId77" Type="http://schemas.openxmlformats.org/officeDocument/2006/relationships/hyperlink" Target="#P_54"/><Relationship Id="rId100" Type="http://schemas.openxmlformats.org/officeDocument/2006/relationships/hyperlink" Target="#P_65"/><Relationship Id="rId105" Type="http://schemas.openxmlformats.org/officeDocument/2006/relationships/hyperlink" Target="#P_70"/><Relationship Id="rId12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P_35"/><Relationship Id="rId72" Type="http://schemas.openxmlformats.org/officeDocument/2006/relationships/hyperlink" Target="#P_49"/><Relationship Id="rId93" Type="http://schemas.openxmlformats.org/officeDocument/2006/relationships/hyperlink" Target="#P_60"/><Relationship Id="rId98" Type="http://schemas.openxmlformats.org/officeDocument/2006/relationships/hyperlink" Target="#P_63"/><Relationship Id="rId121" Type="http://schemas.openxmlformats.org/officeDocument/2006/relationships/image" Target="media/image47.png"/><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22.svg"/><Relationship Id="rId67" Type="http://schemas.openxmlformats.org/officeDocument/2006/relationships/footer" Target="footer6.xml"/><Relationship Id="rId116" Type="http://schemas.openxmlformats.org/officeDocument/2006/relationships/footer" Target="footer14.xml"/><Relationship Id="rId20" Type="http://schemas.openxmlformats.org/officeDocument/2006/relationships/header" Target="header6.xml"/><Relationship Id="rId41" Type="http://schemas.openxmlformats.org/officeDocument/2006/relationships/header" Target="header11.xml"/><Relationship Id="rId62" Type="http://schemas.openxmlformats.org/officeDocument/2006/relationships/hyperlink" Target="#P_46"/><Relationship Id="rId83" Type="http://schemas.openxmlformats.org/officeDocument/2006/relationships/hyperlink" Target="#P_56"/><Relationship Id="rId88" Type="http://schemas.openxmlformats.org/officeDocument/2006/relationships/hyperlink" Target="#P_59"/><Relationship Id="rId111" Type="http://schemas.openxmlformats.org/officeDocument/2006/relationships/footer" Target="footer12.xml"/><Relationship Id="rId15" Type="http://schemas.openxmlformats.org/officeDocument/2006/relationships/image" Target="media/image6.png"/><Relationship Id="rId36" Type="http://schemas.openxmlformats.org/officeDocument/2006/relationships/image" Target="media/image14.png"/><Relationship Id="rId57" Type="http://schemas.openxmlformats.org/officeDocument/2006/relationships/hyperlink" Target="#P_41"/><Relationship Id="rId106" Type="http://schemas.openxmlformats.org/officeDocument/2006/relationships/hyperlink" Target="#P_71"/><Relationship Id="rId12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2.png"/><Relationship Id="rId52" Type="http://schemas.openxmlformats.org/officeDocument/2006/relationships/hyperlink" Target="#P_36"/><Relationship Id="rId73" Type="http://schemas.openxmlformats.org/officeDocument/2006/relationships/hyperlink" Target="#P_50"/><Relationship Id="rId78" Type="http://schemas.openxmlformats.org/officeDocument/2006/relationships/hyperlink" Target="#P_55"/><Relationship Id="rId94" Type="http://schemas.openxmlformats.org/officeDocument/2006/relationships/image" Target="media/image36.png"/><Relationship Id="rId99" Type="http://schemas.openxmlformats.org/officeDocument/2006/relationships/hyperlink" Target="#P_64"/><Relationship Id="rId101" Type="http://schemas.openxmlformats.org/officeDocument/2006/relationships/hyperlink" Target="#P_66"/><Relationship Id="rId122" Type="http://schemas.openxmlformats.org/officeDocument/2006/relationships/hyperlink" Target="mailto:od@ucl.ac.uk" TargetMode="External"/><Relationship Id="rId4" Type="http://schemas.openxmlformats.org/officeDocument/2006/relationships/settings" Target="settings.xml"/><Relationship Id="rId9" Type="http://schemas.openxmlformats.org/officeDocument/2006/relationships/header" Target="header2.xml"/></Relationships>
</file>

<file path=word/_rels/header10.xml.rels><?xml version="1.0" encoding="UTF-8" standalone="yes"?>
<Relationships xmlns="http://schemas.openxmlformats.org/package/2006/relationships"><Relationship Id="rId2" Type="http://schemas.openxmlformats.org/officeDocument/2006/relationships/image" Target="media/image18.svg"/><Relationship Id="rId1" Type="http://schemas.openxmlformats.org/officeDocument/2006/relationships/image" Target="media/image17.png"/></Relationships>
</file>

<file path=word/_rels/header11.xml.rels><?xml version="1.0" encoding="UTF-8" standalone="yes"?>
<Relationships xmlns="http://schemas.openxmlformats.org/package/2006/relationships"><Relationship Id="rId1" Type="http://schemas.openxmlformats.org/officeDocument/2006/relationships/image" Target="media/image19.png"/></Relationships>
</file>

<file path=word/_rels/header12.xml.rels><?xml version="1.0" encoding="UTF-8" standalone="yes"?>
<Relationships xmlns="http://schemas.openxmlformats.org/package/2006/relationships"><Relationship Id="rId1" Type="http://schemas.openxmlformats.org/officeDocument/2006/relationships/image" Target="media/image20.png"/></Relationships>
</file>

<file path=word/_rels/header13.xml.rels><?xml version="1.0" encoding="UTF-8" standalone="yes"?>
<Relationships xmlns="http://schemas.openxmlformats.org/package/2006/relationships"><Relationship Id="rId2" Type="http://schemas.openxmlformats.org/officeDocument/2006/relationships/image" Target="media/image24.svg"/><Relationship Id="rId1" Type="http://schemas.openxmlformats.org/officeDocument/2006/relationships/image" Target="media/image23.png"/></Relationships>
</file>

<file path=word/_rels/header14.xml.rels><?xml version="1.0" encoding="UTF-8" standalone="yes"?>
<Relationships xmlns="http://schemas.openxmlformats.org/package/2006/relationships"><Relationship Id="rId1" Type="http://schemas.openxmlformats.org/officeDocument/2006/relationships/image" Target="media/image25.png"/></Relationships>
</file>

<file path=word/_rels/header15.xml.rels><?xml version="1.0" encoding="UTF-8" standalone="yes"?>
<Relationships xmlns="http://schemas.openxmlformats.org/package/2006/relationships"><Relationship Id="rId2" Type="http://schemas.openxmlformats.org/officeDocument/2006/relationships/image" Target="media/image29.svg"/><Relationship Id="rId1" Type="http://schemas.openxmlformats.org/officeDocument/2006/relationships/image" Target="media/image28.png"/></Relationships>
</file>

<file path=word/_rels/header16.xml.rels><?xml version="1.0" encoding="UTF-8" standalone="yes"?>
<Relationships xmlns="http://schemas.openxmlformats.org/package/2006/relationships"><Relationship Id="rId1" Type="http://schemas.openxmlformats.org/officeDocument/2006/relationships/image" Target="media/image30.png"/></Relationships>
</file>

<file path=word/_rels/header17.xml.rels><?xml version="1.0" encoding="UTF-8" standalone="yes"?>
<Relationships xmlns="http://schemas.openxmlformats.org/package/2006/relationships"><Relationship Id="rId2" Type="http://schemas.openxmlformats.org/officeDocument/2006/relationships/image" Target="media/image34.svg"/><Relationship Id="rId1" Type="http://schemas.openxmlformats.org/officeDocument/2006/relationships/image" Target="media/image33.png"/></Relationships>
</file>

<file path=word/_rels/header18.xml.rels><?xml version="1.0" encoding="UTF-8" standalone="yes"?>
<Relationships xmlns="http://schemas.openxmlformats.org/package/2006/relationships"><Relationship Id="rId1" Type="http://schemas.openxmlformats.org/officeDocument/2006/relationships/image" Target="media/image35.png"/></Relationships>
</file>

<file path=word/_rels/header19.xml.rels><?xml version="1.0" encoding="UTF-8" standalone="yes"?>
<Relationships xmlns="http://schemas.openxmlformats.org/package/2006/relationships"><Relationship Id="rId2" Type="http://schemas.openxmlformats.org/officeDocument/2006/relationships/image" Target="media/image39.svg"/><Relationship Id="rId1" Type="http://schemas.openxmlformats.org/officeDocument/2006/relationships/image" Target="media/image38.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40.png"/></Relationships>
</file>

<file path=word/_rels/header2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2.xml.rels><?xml version="1.0" encoding="UTF-8" standalone="yes"?>
<Relationships xmlns="http://schemas.openxmlformats.org/package/2006/relationships"><Relationship Id="rId2" Type="http://schemas.openxmlformats.org/officeDocument/2006/relationships/image" Target="media/image42.svg"/><Relationship Id="rId1" Type="http://schemas.openxmlformats.org/officeDocument/2006/relationships/image" Target="media/image41.png"/></Relationships>
</file>

<file path=word/_rels/header23.xml.rels><?xml version="1.0" encoding="UTF-8" standalone="yes"?>
<Relationships xmlns="http://schemas.openxmlformats.org/package/2006/relationships"><Relationship Id="rId2" Type="http://schemas.openxmlformats.org/officeDocument/2006/relationships/image" Target="media/image42.svg"/><Relationship Id="rId1" Type="http://schemas.openxmlformats.org/officeDocument/2006/relationships/image" Target="media/image41.png"/></Relationships>
</file>

<file path=word/_rels/header24.xml.rels><?xml version="1.0" encoding="UTF-8" standalone="yes"?>
<Relationships xmlns="http://schemas.openxmlformats.org/package/2006/relationships"><Relationship Id="rId2" Type="http://schemas.openxmlformats.org/officeDocument/2006/relationships/image" Target="media/image44.svg"/><Relationship Id="rId1" Type="http://schemas.openxmlformats.org/officeDocument/2006/relationships/image" Target="media/image43.png"/></Relationships>
</file>

<file path=word/_rels/header25.xml.rels><?xml version="1.0" encoding="UTF-8" standalone="yes"?>
<Relationships xmlns="http://schemas.openxmlformats.org/package/2006/relationships"><Relationship Id="rId2" Type="http://schemas.openxmlformats.org/officeDocument/2006/relationships/image" Target="media/image44.svg"/><Relationship Id="rId1" Type="http://schemas.openxmlformats.org/officeDocument/2006/relationships/image" Target="media/image43.png"/></Relationships>
</file>

<file path=word/_rels/header26.xml.rels><?xml version="1.0" encoding="UTF-8" standalone="yes"?>
<Relationships xmlns="http://schemas.openxmlformats.org/package/2006/relationships"><Relationship Id="rId2" Type="http://schemas.openxmlformats.org/officeDocument/2006/relationships/image" Target="media/image46.svg"/><Relationship Id="rId1" Type="http://schemas.openxmlformats.org/officeDocument/2006/relationships/image" Target="media/image45.png"/></Relationships>
</file>

<file path=word/_rels/header27.xml.rels><?xml version="1.0" encoding="UTF-8" standalone="yes"?>
<Relationships xmlns="http://schemas.openxmlformats.org/package/2006/relationships"><Relationship Id="rId2" Type="http://schemas.openxmlformats.org/officeDocument/2006/relationships/image" Target="media/image46.svg"/><Relationship Id="rId1" Type="http://schemas.openxmlformats.org/officeDocument/2006/relationships/image" Target="media/image45.png"/></Relationships>
</file>

<file path=word/_rels/header28.xml.rels><?xml version="1.0" encoding="UTF-8" standalone="yes"?>
<Relationships xmlns="http://schemas.openxmlformats.org/package/2006/relationships"><Relationship Id="rId1" Type="http://schemas.openxmlformats.org/officeDocument/2006/relationships/image" Target="media/image48.png"/></Relationships>
</file>

<file path=word/_rels/header29.xml.rels><?xml version="1.0" encoding="UTF-8" standalone="yes"?>
<Relationships xmlns="http://schemas.openxmlformats.org/package/2006/relationships"><Relationship Id="rId2" Type="http://schemas.openxmlformats.org/officeDocument/2006/relationships/image" Target="media/image46.svg"/><Relationship Id="rId1" Type="http://schemas.openxmlformats.org/officeDocument/2006/relationships/image" Target="media/image45.png"/></Relationships>
</file>

<file path=word/_rels/head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1" Type="http://schemas.openxmlformats.org/officeDocument/2006/relationships/image" Target="media/image9.png"/></Relationships>
</file>

<file path=word/_rels/header8.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UCL_CourseCatalogue">
      <a:dk1>
        <a:srgbClr val="000000"/>
      </a:dk1>
      <a:lt1>
        <a:sysClr val="window" lastClr="FFFFFF"/>
      </a:lt1>
      <a:dk2>
        <a:srgbClr val="0097A9"/>
      </a:dk2>
      <a:lt2>
        <a:srgbClr val="D6D2C4"/>
      </a:lt2>
      <a:accent1>
        <a:srgbClr val="500778"/>
      </a:accent1>
      <a:accent2>
        <a:srgbClr val="A4DBE8"/>
      </a:accent2>
      <a:accent3>
        <a:srgbClr val="AC145A"/>
      </a:accent3>
      <a:accent4>
        <a:srgbClr val="C6B0BC"/>
      </a:accent4>
      <a:accent5>
        <a:srgbClr val="F6BE00"/>
      </a:accent5>
      <a:accent6>
        <a:srgbClr val="8C8279"/>
      </a:accent6>
      <a:hlink>
        <a:srgbClr val="0563C1"/>
      </a:hlink>
      <a:folHlink>
        <a:srgbClr val="954F72"/>
      </a:folHlink>
    </a:clrScheme>
    <a:fontScheme name="UCL_CoursCatalogue">
      <a:majorFont>
        <a:latin typeface="HelveticaNeueLT Std"/>
        <a:ea typeface=""/>
        <a:cs typeface=""/>
      </a:majorFont>
      <a:minorFont>
        <a:latin typeface="HelveticaNeueLT Std L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E8067-423C-914B-8BA6-C8055D040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73</Pages>
  <Words>20552</Words>
  <Characters>117148</Characters>
  <Application>Microsoft Office Word</Application>
  <DocSecurity>0</DocSecurity>
  <Lines>976</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Janes</dc:creator>
  <cp:keywords/>
  <dc:description/>
  <cp:lastModifiedBy>William Boyle</cp:lastModifiedBy>
  <cp:revision>36</cp:revision>
  <dcterms:created xsi:type="dcterms:W3CDTF">2024-01-09T12:35:00Z</dcterms:created>
  <dcterms:modified xsi:type="dcterms:W3CDTF">2024-01-11T14:11:00Z</dcterms:modified>
</cp:coreProperties>
</file>