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A1C24" w14:textId="77777777" w:rsidR="00970B92" w:rsidRDefault="00970B92" w:rsidP="00970B92">
      <w:pPr>
        <w:pStyle w:val="Title"/>
      </w:pPr>
      <w:r>
        <w:t>Equality Impact Assessment - Covid 19 Appendix</w:t>
      </w:r>
    </w:p>
    <w:p w14:paraId="672A6659" w14:textId="77777777" w:rsidR="00970B92" w:rsidRDefault="00970B92" w:rsidP="00866DF8"/>
    <w:p w14:paraId="0A37501D" w14:textId="77777777" w:rsidR="00970B92" w:rsidRDefault="00970B92" w:rsidP="00866D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970B92" w14:paraId="52A5A139" w14:textId="77777777" w:rsidTr="12F7C9F2">
        <w:tc>
          <w:tcPr>
            <w:tcW w:w="1838" w:type="dxa"/>
          </w:tcPr>
          <w:p w14:paraId="0EEFAA36" w14:textId="77777777" w:rsidR="00970B92" w:rsidRDefault="00970B92" w:rsidP="00970B92">
            <w:pPr>
              <w:pStyle w:val="Heading1"/>
              <w:outlineLvl w:val="0"/>
            </w:pPr>
            <w:r>
              <w:t>Protected Characteristic</w:t>
            </w:r>
          </w:p>
        </w:tc>
        <w:tc>
          <w:tcPr>
            <w:tcW w:w="4172" w:type="dxa"/>
          </w:tcPr>
          <w:p w14:paraId="77CF76ED" w14:textId="77777777" w:rsidR="00970B92" w:rsidRDefault="00970B92" w:rsidP="00970B92">
            <w:pPr>
              <w:pStyle w:val="Heading1"/>
              <w:outlineLvl w:val="0"/>
            </w:pPr>
            <w:r>
              <w:t>Issue</w:t>
            </w:r>
          </w:p>
        </w:tc>
        <w:tc>
          <w:tcPr>
            <w:tcW w:w="3006" w:type="dxa"/>
          </w:tcPr>
          <w:p w14:paraId="75433F4D" w14:textId="458B65CC" w:rsidR="00970B92" w:rsidRDefault="00970B92" w:rsidP="00970B92">
            <w:pPr>
              <w:pStyle w:val="Heading1"/>
              <w:outlineLvl w:val="0"/>
            </w:pPr>
            <w:r>
              <w:t>Mitigations?</w:t>
            </w:r>
            <w:r w:rsidR="51C550E8">
              <w:t xml:space="preserve"> This is not an exhaustive list</w:t>
            </w:r>
          </w:p>
        </w:tc>
      </w:tr>
      <w:tr w:rsidR="00970B92" w14:paraId="57B2BFD3" w14:textId="77777777" w:rsidTr="12F7C9F2">
        <w:tc>
          <w:tcPr>
            <w:tcW w:w="1838" w:type="dxa"/>
          </w:tcPr>
          <w:p w14:paraId="2DB1BF02" w14:textId="77777777" w:rsidR="00970B92" w:rsidRDefault="00970B92" w:rsidP="00866DF8">
            <w:r>
              <w:t>Age</w:t>
            </w:r>
          </w:p>
        </w:tc>
        <w:tc>
          <w:tcPr>
            <w:tcW w:w="4172" w:type="dxa"/>
          </w:tcPr>
          <w:p w14:paraId="4C5BE13C" w14:textId="77777777" w:rsidR="00970B92" w:rsidRDefault="00216878" w:rsidP="00216878">
            <w:r>
              <w:t>Older</w:t>
            </w:r>
            <w:r w:rsidR="00970B92" w:rsidRPr="00970B92">
              <w:t xml:space="preserve"> people more </w:t>
            </w:r>
            <w:r>
              <w:t>v</w:t>
            </w:r>
            <w:r w:rsidR="00970B92" w:rsidRPr="00970B92">
              <w:t>ulnerable</w:t>
            </w:r>
            <w:r>
              <w:t xml:space="preserve"> to severe version of virus - possibly increasing anxiety and reducing productivity.</w:t>
            </w:r>
          </w:p>
          <w:p w14:paraId="5DAB6C7B" w14:textId="77777777" w:rsidR="00216878" w:rsidRDefault="00216878" w:rsidP="00216878"/>
        </w:tc>
        <w:tc>
          <w:tcPr>
            <w:tcW w:w="3006" w:type="dxa"/>
          </w:tcPr>
          <w:p w14:paraId="3C3D17D0" w14:textId="77777777" w:rsidR="00970B92" w:rsidRDefault="00227E2A" w:rsidP="00866DF8">
            <w:r>
              <w:t>Acknowledge in communications.</w:t>
            </w:r>
          </w:p>
          <w:p w14:paraId="0D0A42AF" w14:textId="77777777" w:rsidR="00227E2A" w:rsidRDefault="00227E2A" w:rsidP="00227E2A">
            <w:r>
              <w:t xml:space="preserve">Line managers have awareness when interacting with staff and setting work tasks.  </w:t>
            </w:r>
          </w:p>
        </w:tc>
      </w:tr>
      <w:tr w:rsidR="12F7C9F2" w14:paraId="297C8B42" w14:textId="77777777" w:rsidTr="12F7C9F2">
        <w:tc>
          <w:tcPr>
            <w:tcW w:w="1838" w:type="dxa"/>
          </w:tcPr>
          <w:p w14:paraId="3A718F6F" w14:textId="2607956A" w:rsidR="12F7C9F2" w:rsidRDefault="12F7C9F2" w:rsidP="12F7C9F2"/>
        </w:tc>
        <w:tc>
          <w:tcPr>
            <w:tcW w:w="4172" w:type="dxa"/>
          </w:tcPr>
          <w:p w14:paraId="0C77D72A" w14:textId="77DF1A00" w:rsidR="3D4469D9" w:rsidRDefault="3D4469D9" w:rsidP="12F7C9F2">
            <w:pPr>
              <w:rPr>
                <w:rFonts w:ascii="Calibri" w:eastAsia="Calibri" w:hAnsi="Calibri" w:cs="Calibri"/>
              </w:rPr>
            </w:pPr>
            <w:r w:rsidRPr="12F7C9F2">
              <w:rPr>
                <w:rFonts w:ascii="Calibri" w:eastAsia="Calibri" w:hAnsi="Calibri" w:cs="Calibri"/>
              </w:rPr>
              <w:t>musculoskeletal issues may be exacerbated or triggered by long hours working online and by inadequate workstations</w:t>
            </w:r>
          </w:p>
        </w:tc>
        <w:tc>
          <w:tcPr>
            <w:tcW w:w="3006" w:type="dxa"/>
          </w:tcPr>
          <w:p w14:paraId="1827E1FA" w14:textId="77777777" w:rsidR="211B7F55" w:rsidRDefault="211B7F55">
            <w:r>
              <w:t>Acknowledge in communications.</w:t>
            </w:r>
          </w:p>
          <w:p w14:paraId="4228AE47" w14:textId="50A7A04B" w:rsidR="211B7F55" w:rsidRDefault="211B7F55" w:rsidP="12F7C9F2">
            <w:r>
              <w:t>Line managers to check in with staff regularly and direct them to resources on Remote not distant webpages.</w:t>
            </w:r>
          </w:p>
        </w:tc>
      </w:tr>
      <w:tr w:rsidR="00970B92" w14:paraId="3F786092" w14:textId="77777777" w:rsidTr="12F7C9F2">
        <w:tc>
          <w:tcPr>
            <w:tcW w:w="1838" w:type="dxa"/>
          </w:tcPr>
          <w:p w14:paraId="02EB378F" w14:textId="77777777" w:rsidR="00970B92" w:rsidRDefault="00970B92" w:rsidP="00866DF8"/>
        </w:tc>
        <w:tc>
          <w:tcPr>
            <w:tcW w:w="4172" w:type="dxa"/>
          </w:tcPr>
          <w:p w14:paraId="0812462F" w14:textId="77777777" w:rsidR="00970B92" w:rsidRDefault="00216878" w:rsidP="00216878">
            <w:r>
              <w:t>Challenges of different in</w:t>
            </w:r>
            <w:r w:rsidRPr="00970B92">
              <w:t xml:space="preserve">tergenerational </w:t>
            </w:r>
            <w:r>
              <w:t>family responses to the crisis causing conflict and impacting productivity.</w:t>
            </w:r>
          </w:p>
          <w:p w14:paraId="6A05A809" w14:textId="77777777" w:rsidR="00216878" w:rsidRDefault="00216878" w:rsidP="00216878"/>
        </w:tc>
        <w:tc>
          <w:tcPr>
            <w:tcW w:w="3006" w:type="dxa"/>
          </w:tcPr>
          <w:p w14:paraId="1E04EC88" w14:textId="77777777" w:rsidR="00227E2A" w:rsidRDefault="00227E2A" w:rsidP="00227E2A">
            <w:r>
              <w:t>Acknowledge in communications.</w:t>
            </w:r>
          </w:p>
          <w:p w14:paraId="32B2C801" w14:textId="77777777" w:rsidR="00970B92" w:rsidRDefault="00227E2A" w:rsidP="00227E2A">
            <w:r>
              <w:t xml:space="preserve">Line managers have awareness when interacting with staff and setting work tasks.  </w:t>
            </w:r>
          </w:p>
        </w:tc>
      </w:tr>
      <w:tr w:rsidR="00970B92" w14:paraId="5A39BBE3" w14:textId="77777777" w:rsidTr="12F7C9F2">
        <w:tc>
          <w:tcPr>
            <w:tcW w:w="1838" w:type="dxa"/>
            <w:shd w:val="clear" w:color="auto" w:fill="D9D9D9" w:themeFill="background1" w:themeFillShade="D9"/>
          </w:tcPr>
          <w:p w14:paraId="41C8F396" w14:textId="77777777" w:rsidR="00970B92" w:rsidRDefault="00970B92" w:rsidP="00866DF8"/>
        </w:tc>
        <w:tc>
          <w:tcPr>
            <w:tcW w:w="4172" w:type="dxa"/>
            <w:shd w:val="clear" w:color="auto" w:fill="D9D9D9" w:themeFill="background1" w:themeFillShade="D9"/>
          </w:tcPr>
          <w:p w14:paraId="72A3D3EC" w14:textId="77777777" w:rsidR="00970B92" w:rsidRDefault="00970B92" w:rsidP="00970B92"/>
        </w:tc>
        <w:tc>
          <w:tcPr>
            <w:tcW w:w="3006" w:type="dxa"/>
            <w:shd w:val="clear" w:color="auto" w:fill="D9D9D9" w:themeFill="background1" w:themeFillShade="D9"/>
          </w:tcPr>
          <w:p w14:paraId="0D0B940D" w14:textId="77777777" w:rsidR="00970B92" w:rsidRDefault="00970B92" w:rsidP="00866DF8"/>
        </w:tc>
      </w:tr>
      <w:tr w:rsidR="00970B92" w14:paraId="7A17987E" w14:textId="77777777" w:rsidTr="12F7C9F2">
        <w:tc>
          <w:tcPr>
            <w:tcW w:w="1838" w:type="dxa"/>
          </w:tcPr>
          <w:p w14:paraId="3196EC1C" w14:textId="77777777" w:rsidR="00970B92" w:rsidRDefault="00970B92" w:rsidP="00866DF8">
            <w:r>
              <w:t>Disability</w:t>
            </w:r>
          </w:p>
        </w:tc>
        <w:tc>
          <w:tcPr>
            <w:tcW w:w="4172" w:type="dxa"/>
          </w:tcPr>
          <w:p w14:paraId="1A45E970" w14:textId="2DE50880" w:rsidR="00970B92" w:rsidRDefault="00970B92" w:rsidP="00970B92">
            <w:r>
              <w:t>Disabled staff not having the accessible technology needed to work from home</w:t>
            </w:r>
            <w:r w:rsidR="00216878">
              <w:t>.</w:t>
            </w:r>
          </w:p>
          <w:p w14:paraId="0E27B00A" w14:textId="77777777" w:rsidR="00970B92" w:rsidRDefault="00970B92" w:rsidP="00866DF8"/>
        </w:tc>
        <w:tc>
          <w:tcPr>
            <w:tcW w:w="3006" w:type="dxa"/>
          </w:tcPr>
          <w:p w14:paraId="2B266855" w14:textId="3514876E" w:rsidR="00970B92" w:rsidRDefault="00227E2A" w:rsidP="00227E2A">
            <w:r>
              <w:t>Develop a plan: 1) what is reasonably practical at the moment 2) prioritise staff in critical roles 3)</w:t>
            </w:r>
            <w:r w:rsidR="00411149">
              <w:t xml:space="preserve"> reorder expectations where staff are in </w:t>
            </w:r>
            <w:r w:rsidR="40CB3C65">
              <w:t>non-critical</w:t>
            </w:r>
            <w:r w:rsidR="00411149">
              <w:t xml:space="preserve"> roles and may be unlikely to have adjustments met.</w:t>
            </w:r>
            <w:r>
              <w:t xml:space="preserve">  </w:t>
            </w:r>
          </w:p>
        </w:tc>
      </w:tr>
      <w:tr w:rsidR="00970B92" w14:paraId="2D2EDE48" w14:textId="77777777" w:rsidTr="12F7C9F2">
        <w:tc>
          <w:tcPr>
            <w:tcW w:w="1838" w:type="dxa"/>
          </w:tcPr>
          <w:p w14:paraId="60061E4C" w14:textId="77777777" w:rsidR="00970B92" w:rsidRDefault="00970B92" w:rsidP="00866DF8"/>
        </w:tc>
        <w:tc>
          <w:tcPr>
            <w:tcW w:w="4172" w:type="dxa"/>
          </w:tcPr>
          <w:p w14:paraId="07B1874D" w14:textId="4683ED7E" w:rsidR="00970B92" w:rsidRDefault="00970B92" w:rsidP="00970B92">
            <w:r>
              <w:t>Disabled students have reduced access to specialist support services; or adjusting to different provision.</w:t>
            </w:r>
          </w:p>
          <w:p w14:paraId="44EAFD9C" w14:textId="77777777" w:rsidR="00970B92" w:rsidRDefault="00970B92" w:rsidP="00866DF8"/>
        </w:tc>
        <w:tc>
          <w:tcPr>
            <w:tcW w:w="3006" w:type="dxa"/>
          </w:tcPr>
          <w:p w14:paraId="7643C37C" w14:textId="00E7A32F" w:rsidR="00970B92" w:rsidRDefault="00411149" w:rsidP="00866DF8">
            <w:r>
              <w:t>Identify students; liaise with SSW; nominate contact support within de</w:t>
            </w:r>
            <w:r w:rsidR="6AC478F8">
              <w:t>partment.</w:t>
            </w:r>
          </w:p>
        </w:tc>
      </w:tr>
      <w:tr w:rsidR="00970B92" w14:paraId="3FEFC02F" w14:textId="77777777" w:rsidTr="12F7C9F2">
        <w:tc>
          <w:tcPr>
            <w:tcW w:w="1838" w:type="dxa"/>
          </w:tcPr>
          <w:p w14:paraId="4B94D5A5" w14:textId="77777777" w:rsidR="00970B92" w:rsidRDefault="00970B92" w:rsidP="00866DF8"/>
        </w:tc>
        <w:tc>
          <w:tcPr>
            <w:tcW w:w="4172" w:type="dxa"/>
          </w:tcPr>
          <w:p w14:paraId="2B8186BA" w14:textId="77777777" w:rsidR="00970B92" w:rsidRDefault="00970B92" w:rsidP="00970B92">
            <w:r>
              <w:t xml:space="preserve">Those with underlying health conditions more vulnerable to severe reaction to the </w:t>
            </w:r>
            <w:r>
              <w:lastRenderedPageBreak/>
              <w:t>virus</w:t>
            </w:r>
            <w:r w:rsidR="00216878">
              <w:t xml:space="preserve"> - possibly increasing anxiety and reducing productivity.</w:t>
            </w:r>
          </w:p>
          <w:p w14:paraId="3DEEC669" w14:textId="77777777" w:rsidR="00970B92" w:rsidRDefault="00970B92" w:rsidP="00866DF8"/>
        </w:tc>
        <w:tc>
          <w:tcPr>
            <w:tcW w:w="3006" w:type="dxa"/>
          </w:tcPr>
          <w:p w14:paraId="4CB10619" w14:textId="77777777" w:rsidR="00411149" w:rsidRDefault="00411149" w:rsidP="00411149">
            <w:r>
              <w:lastRenderedPageBreak/>
              <w:t>Acknowledge in communications.</w:t>
            </w:r>
          </w:p>
          <w:p w14:paraId="36A4C45B" w14:textId="77777777" w:rsidR="00970B92" w:rsidRDefault="00411149" w:rsidP="00411149">
            <w:r>
              <w:lastRenderedPageBreak/>
              <w:t xml:space="preserve">Line managers have awareness when interacting with staff and setting work tasks.  </w:t>
            </w:r>
          </w:p>
        </w:tc>
      </w:tr>
      <w:tr w:rsidR="00970B92" w14:paraId="266F056C" w14:textId="77777777" w:rsidTr="12F7C9F2">
        <w:tc>
          <w:tcPr>
            <w:tcW w:w="1838" w:type="dxa"/>
          </w:tcPr>
          <w:p w14:paraId="3656B9AB" w14:textId="77777777" w:rsidR="00970B92" w:rsidRDefault="00970B92" w:rsidP="00866DF8"/>
        </w:tc>
        <w:tc>
          <w:tcPr>
            <w:tcW w:w="4172" w:type="dxa"/>
          </w:tcPr>
          <w:p w14:paraId="4C0EFEA6" w14:textId="6F84EA8B" w:rsidR="00970B92" w:rsidRDefault="00970B92" w:rsidP="00970B92">
            <w:r>
              <w:t>Th</w:t>
            </w:r>
            <w:r w:rsidR="12D658A2">
              <w:t>ose</w:t>
            </w:r>
            <w:r>
              <w:t xml:space="preserve"> i</w:t>
            </w:r>
            <w:r w:rsidR="0A1E7DAD">
              <w:t>n</w:t>
            </w:r>
            <w:r>
              <w:t xml:space="preserve"> very </w:t>
            </w:r>
            <w:r w:rsidR="3B31C4E7">
              <w:t>high-risk</w:t>
            </w:r>
            <w:r>
              <w:t xml:space="preserve"> groups must abide by Government ‘shielding’ advice and be very isolated for 12 weeks</w:t>
            </w:r>
            <w:r w:rsidR="00216878">
              <w:t xml:space="preserve">. Shielding within a household occupied by others may limit access to reasonable workstation. </w:t>
            </w:r>
          </w:p>
          <w:p w14:paraId="45FB0818" w14:textId="77777777" w:rsidR="00970B92" w:rsidRDefault="00970B92" w:rsidP="00970B92"/>
        </w:tc>
        <w:tc>
          <w:tcPr>
            <w:tcW w:w="3006" w:type="dxa"/>
          </w:tcPr>
          <w:p w14:paraId="5F936532" w14:textId="77777777" w:rsidR="00411149" w:rsidRDefault="00411149" w:rsidP="00411149">
            <w:r>
              <w:t>Acknowledge in communications.</w:t>
            </w:r>
          </w:p>
          <w:p w14:paraId="52E7BF85" w14:textId="77777777" w:rsidR="00970B92" w:rsidRDefault="00411149" w:rsidP="00411149">
            <w:r>
              <w:t xml:space="preserve">Line managers to identify which staff fall into this category - develop a work plan within this context.  </w:t>
            </w:r>
          </w:p>
        </w:tc>
      </w:tr>
      <w:tr w:rsidR="00970B92" w14:paraId="3D75D734" w14:textId="77777777" w:rsidTr="12F7C9F2">
        <w:tc>
          <w:tcPr>
            <w:tcW w:w="1838" w:type="dxa"/>
          </w:tcPr>
          <w:p w14:paraId="049F31CB" w14:textId="77777777" w:rsidR="00970B92" w:rsidRDefault="00970B92" w:rsidP="00866DF8"/>
        </w:tc>
        <w:tc>
          <w:tcPr>
            <w:tcW w:w="4172" w:type="dxa"/>
          </w:tcPr>
          <w:p w14:paraId="522A218F" w14:textId="77777777" w:rsidR="00970B92" w:rsidRDefault="00970B92" w:rsidP="00970B92">
            <w:r>
              <w:t xml:space="preserve">Those already living with depression and anxiety </w:t>
            </w:r>
            <w:r w:rsidR="00216878">
              <w:t>may be prone to mental health crises and relapse - impacting their ability to work.</w:t>
            </w:r>
          </w:p>
          <w:p w14:paraId="0EAEF080" w14:textId="3569BFF1" w:rsidR="12F7C9F2" w:rsidRDefault="12F7C9F2" w:rsidP="12F7C9F2"/>
          <w:p w14:paraId="5D611DCA" w14:textId="55A6E20C" w:rsidR="0E2C2FF0" w:rsidRDefault="0E2C2FF0" w:rsidP="12F7C9F2">
            <w:r>
              <w:t>Others may develop anxiety and depression.</w:t>
            </w:r>
          </w:p>
          <w:p w14:paraId="53128261" w14:textId="77777777" w:rsidR="00970B92" w:rsidRDefault="00970B92" w:rsidP="00970B92"/>
        </w:tc>
        <w:tc>
          <w:tcPr>
            <w:tcW w:w="3006" w:type="dxa"/>
          </w:tcPr>
          <w:p w14:paraId="5BF45EB0" w14:textId="77777777" w:rsidR="00411149" w:rsidRDefault="00411149" w:rsidP="00411149">
            <w:r>
              <w:t>Acknowledge in communications.</w:t>
            </w:r>
          </w:p>
          <w:p w14:paraId="410CD67E" w14:textId="77777777" w:rsidR="00970B92" w:rsidRDefault="00411149" w:rsidP="00411149">
            <w:r>
              <w:t xml:space="preserve">Line managers to identify (where possible) which staff fall into this category - develop a work plan within this context.  </w:t>
            </w:r>
          </w:p>
        </w:tc>
      </w:tr>
      <w:tr w:rsidR="12F7C9F2" w14:paraId="1885DD83" w14:textId="77777777" w:rsidTr="12F7C9F2">
        <w:tc>
          <w:tcPr>
            <w:tcW w:w="1838" w:type="dxa"/>
          </w:tcPr>
          <w:p w14:paraId="201BAB6A" w14:textId="7C36C289" w:rsidR="12F7C9F2" w:rsidRDefault="12F7C9F2" w:rsidP="12F7C9F2"/>
        </w:tc>
        <w:tc>
          <w:tcPr>
            <w:tcW w:w="4172" w:type="dxa"/>
          </w:tcPr>
          <w:p w14:paraId="07BAA4D3" w14:textId="22569D16" w:rsidR="3840AD2B" w:rsidRDefault="3840AD2B" w:rsidP="12F7C9F2">
            <w:r>
              <w:t>Some staff and students may find working exclusively online more challenging e.g. those who are neurodivergent</w:t>
            </w:r>
            <w:r w:rsidR="2DF9DEB4">
              <w:t>, visually impaired and Deaf or hearing impaired.</w:t>
            </w:r>
          </w:p>
        </w:tc>
        <w:tc>
          <w:tcPr>
            <w:tcW w:w="3006" w:type="dxa"/>
          </w:tcPr>
          <w:p w14:paraId="40783D3C" w14:textId="0CFACCEA" w:rsidR="2DF9DEB4" w:rsidRDefault="2DF9DEB4" w:rsidP="12F7C9F2">
            <w:r>
              <w:t>Follow guidelines produced by Disability Equality Steering Group and discuss what works best with individuals.</w:t>
            </w:r>
          </w:p>
        </w:tc>
      </w:tr>
      <w:tr w:rsidR="00970B92" w14:paraId="62486C05" w14:textId="77777777" w:rsidTr="12F7C9F2">
        <w:tc>
          <w:tcPr>
            <w:tcW w:w="1838" w:type="dxa"/>
            <w:shd w:val="clear" w:color="auto" w:fill="D9D9D9" w:themeFill="background1" w:themeFillShade="D9"/>
          </w:tcPr>
          <w:p w14:paraId="4101652C" w14:textId="53B696AC" w:rsidR="00970B92" w:rsidRDefault="00970B92" w:rsidP="00866DF8">
            <w:bookmarkStart w:id="0" w:name="_GoBack"/>
            <w:bookmarkEnd w:id="0"/>
          </w:p>
        </w:tc>
        <w:tc>
          <w:tcPr>
            <w:tcW w:w="4172" w:type="dxa"/>
            <w:shd w:val="clear" w:color="auto" w:fill="D9D9D9" w:themeFill="background1" w:themeFillShade="D9"/>
          </w:tcPr>
          <w:p w14:paraId="4B99056E" w14:textId="77777777" w:rsidR="00970B92" w:rsidRDefault="00970B92" w:rsidP="00970B92"/>
        </w:tc>
        <w:tc>
          <w:tcPr>
            <w:tcW w:w="3006" w:type="dxa"/>
            <w:shd w:val="clear" w:color="auto" w:fill="D9D9D9" w:themeFill="background1" w:themeFillShade="D9"/>
          </w:tcPr>
          <w:p w14:paraId="1299C43A" w14:textId="77777777" w:rsidR="00970B92" w:rsidRDefault="00970B92" w:rsidP="00866DF8"/>
        </w:tc>
      </w:tr>
      <w:tr w:rsidR="00970B92" w14:paraId="56F5862B" w14:textId="77777777" w:rsidTr="12F7C9F2">
        <w:tc>
          <w:tcPr>
            <w:tcW w:w="1838" w:type="dxa"/>
          </w:tcPr>
          <w:p w14:paraId="3C006327" w14:textId="418A0E55" w:rsidR="00970B92" w:rsidRDefault="645940A5" w:rsidP="12F7C9F2">
            <w:pPr>
              <w:spacing w:line="259" w:lineRule="auto"/>
            </w:pPr>
            <w:r>
              <w:t>Trans people</w:t>
            </w:r>
          </w:p>
        </w:tc>
        <w:tc>
          <w:tcPr>
            <w:tcW w:w="4172" w:type="dxa"/>
          </w:tcPr>
          <w:p w14:paraId="47A909C4" w14:textId="77777777" w:rsidR="00970B92" w:rsidRDefault="00970B92" w:rsidP="00216878">
            <w:r w:rsidRPr="00970B92">
              <w:t>Access to trans healthcare may be impacted by NHS reprioritisation</w:t>
            </w:r>
            <w:r w:rsidR="00216878">
              <w:t xml:space="preserve"> - causing stress and anxiety possibly impacting productivity</w:t>
            </w:r>
          </w:p>
        </w:tc>
        <w:tc>
          <w:tcPr>
            <w:tcW w:w="3006" w:type="dxa"/>
          </w:tcPr>
          <w:p w14:paraId="029C9306" w14:textId="77777777" w:rsidR="00411149" w:rsidRDefault="00411149" w:rsidP="00411149">
            <w:r>
              <w:t>Acknowledge in communications.</w:t>
            </w:r>
          </w:p>
          <w:p w14:paraId="5C8CC688" w14:textId="77777777" w:rsidR="00970B92" w:rsidRDefault="00411149" w:rsidP="00411149">
            <w:r>
              <w:t xml:space="preserve">Line managers have awareness when interacting with staff and setting work tasks.  </w:t>
            </w:r>
          </w:p>
        </w:tc>
      </w:tr>
      <w:tr w:rsidR="00970B92" w14:paraId="4DDBEF00" w14:textId="77777777" w:rsidTr="12F7C9F2">
        <w:tc>
          <w:tcPr>
            <w:tcW w:w="1838" w:type="dxa"/>
            <w:shd w:val="clear" w:color="auto" w:fill="D9D9D9" w:themeFill="background1" w:themeFillShade="D9"/>
          </w:tcPr>
          <w:p w14:paraId="3461D779" w14:textId="77777777" w:rsidR="00970B92" w:rsidRDefault="00970B92" w:rsidP="00866DF8"/>
        </w:tc>
        <w:tc>
          <w:tcPr>
            <w:tcW w:w="4172" w:type="dxa"/>
            <w:shd w:val="clear" w:color="auto" w:fill="D9D9D9" w:themeFill="background1" w:themeFillShade="D9"/>
          </w:tcPr>
          <w:p w14:paraId="3CF2D8B6" w14:textId="77777777" w:rsidR="00970B92" w:rsidRDefault="00970B92" w:rsidP="00970B92"/>
        </w:tc>
        <w:tc>
          <w:tcPr>
            <w:tcW w:w="3006" w:type="dxa"/>
            <w:shd w:val="clear" w:color="auto" w:fill="D9D9D9" w:themeFill="background1" w:themeFillShade="D9"/>
          </w:tcPr>
          <w:p w14:paraId="0FB78278" w14:textId="77777777" w:rsidR="00970B92" w:rsidRDefault="00970B92" w:rsidP="00866DF8"/>
        </w:tc>
      </w:tr>
      <w:tr w:rsidR="00970B92" w14:paraId="7E947AEC" w14:textId="77777777" w:rsidTr="12F7C9F2">
        <w:tc>
          <w:tcPr>
            <w:tcW w:w="1838" w:type="dxa"/>
          </w:tcPr>
          <w:p w14:paraId="0B30966D" w14:textId="77777777" w:rsidR="00970B92" w:rsidRDefault="00B42E05" w:rsidP="00866DF8">
            <w:r>
              <w:t>Pregnancy &amp; maternity</w:t>
            </w:r>
          </w:p>
        </w:tc>
        <w:tc>
          <w:tcPr>
            <w:tcW w:w="4172" w:type="dxa"/>
          </w:tcPr>
          <w:p w14:paraId="1FC39945" w14:textId="0785DE3D" w:rsidR="00216878" w:rsidRDefault="51452545" w:rsidP="00216878">
            <w:r>
              <w:t>Following Government isolation advice for this group may increase s</w:t>
            </w:r>
            <w:r w:rsidR="00216878">
              <w:t xml:space="preserve">tress and anxiety </w:t>
            </w:r>
            <w:r w:rsidR="4F679DED">
              <w:t>during pregnancy and related to birth pans.</w:t>
            </w:r>
          </w:p>
          <w:p w14:paraId="554B48E1" w14:textId="5ABB3FFB" w:rsidR="12F7C9F2" w:rsidRDefault="12F7C9F2" w:rsidP="12F7C9F2"/>
          <w:p w14:paraId="58C7DCFA" w14:textId="77777777" w:rsidR="00216878" w:rsidRDefault="00216878" w:rsidP="00216878">
            <w:r>
              <w:t xml:space="preserve">How to manage Keeping In Touch </w:t>
            </w:r>
            <w:r w:rsidR="00411149">
              <w:t xml:space="preserve">(KIT) </w:t>
            </w:r>
            <w:r>
              <w:t>days.</w:t>
            </w:r>
          </w:p>
          <w:p w14:paraId="29D6B04F" w14:textId="77777777" w:rsidR="00216878" w:rsidRDefault="00216878" w:rsidP="00216878">
            <w:r>
              <w:t xml:space="preserve"> </w:t>
            </w:r>
          </w:p>
        </w:tc>
        <w:tc>
          <w:tcPr>
            <w:tcW w:w="3006" w:type="dxa"/>
          </w:tcPr>
          <w:p w14:paraId="3D551FD4" w14:textId="77777777" w:rsidR="00411149" w:rsidRDefault="00411149" w:rsidP="00411149">
            <w:r>
              <w:t>Acknowledge in communications.</w:t>
            </w:r>
          </w:p>
          <w:p w14:paraId="75FC66EA" w14:textId="77777777" w:rsidR="00970B92" w:rsidRDefault="00411149" w:rsidP="00411149">
            <w:r>
              <w:t xml:space="preserve">Line managers have awareness when interacting with staff and setting work tasks.  </w:t>
            </w:r>
          </w:p>
          <w:p w14:paraId="0562CB0E" w14:textId="77777777" w:rsidR="00411149" w:rsidRDefault="00411149" w:rsidP="00411149"/>
          <w:p w14:paraId="5685A858" w14:textId="77777777" w:rsidR="00411149" w:rsidRDefault="00411149" w:rsidP="00411149">
            <w:r>
              <w:t>Line managers reach out to those on maternity leave and agree preferences about keeping in touch with UCL.</w:t>
            </w:r>
          </w:p>
          <w:p w14:paraId="34CE0A41" w14:textId="77777777" w:rsidR="00411149" w:rsidRDefault="00411149" w:rsidP="00411149"/>
          <w:p w14:paraId="55FAEF06" w14:textId="77777777" w:rsidR="00411149" w:rsidRDefault="00411149" w:rsidP="00411149">
            <w:r>
              <w:t>Discuss scheduled KIT days and amend as necessary.</w:t>
            </w:r>
          </w:p>
        </w:tc>
      </w:tr>
      <w:tr w:rsidR="00B42E05" w14:paraId="62EBF3C5" w14:textId="77777777" w:rsidTr="12F7C9F2">
        <w:tc>
          <w:tcPr>
            <w:tcW w:w="1838" w:type="dxa"/>
            <w:shd w:val="clear" w:color="auto" w:fill="D9D9D9" w:themeFill="background1" w:themeFillShade="D9"/>
          </w:tcPr>
          <w:p w14:paraId="6D98A12B" w14:textId="77777777" w:rsidR="00B42E05" w:rsidRDefault="00B42E05" w:rsidP="00866DF8"/>
        </w:tc>
        <w:tc>
          <w:tcPr>
            <w:tcW w:w="4172" w:type="dxa"/>
            <w:shd w:val="clear" w:color="auto" w:fill="D9D9D9" w:themeFill="background1" w:themeFillShade="D9"/>
          </w:tcPr>
          <w:p w14:paraId="2946DB82" w14:textId="77777777" w:rsidR="00B42E05" w:rsidRDefault="00B42E05" w:rsidP="00970B92"/>
        </w:tc>
        <w:tc>
          <w:tcPr>
            <w:tcW w:w="3006" w:type="dxa"/>
            <w:shd w:val="clear" w:color="auto" w:fill="D9D9D9" w:themeFill="background1" w:themeFillShade="D9"/>
          </w:tcPr>
          <w:p w14:paraId="5997CC1D" w14:textId="77777777" w:rsidR="00B42E05" w:rsidRDefault="00B42E05" w:rsidP="00866DF8"/>
        </w:tc>
      </w:tr>
      <w:tr w:rsidR="00B42E05" w14:paraId="5989CD39" w14:textId="77777777" w:rsidTr="12F7C9F2">
        <w:tc>
          <w:tcPr>
            <w:tcW w:w="1838" w:type="dxa"/>
          </w:tcPr>
          <w:p w14:paraId="5588D65F" w14:textId="77777777" w:rsidR="00B42E05" w:rsidRDefault="00B42E05" w:rsidP="00866DF8">
            <w:r>
              <w:t>Marriage and civil partnership</w:t>
            </w:r>
          </w:p>
        </w:tc>
        <w:tc>
          <w:tcPr>
            <w:tcW w:w="4172" w:type="dxa"/>
          </w:tcPr>
          <w:p w14:paraId="16F27EFC" w14:textId="77777777" w:rsidR="00B42E05" w:rsidRDefault="00B42E05" w:rsidP="00216878">
            <w:r>
              <w:t>Domestic violence will increase during the crisis due to isolation, close proximity and financial strain.</w:t>
            </w:r>
            <w:r w:rsidR="00216878">
              <w:t xml:space="preserve"> Could hugely impact ability to perform work activities.</w:t>
            </w:r>
          </w:p>
        </w:tc>
        <w:tc>
          <w:tcPr>
            <w:tcW w:w="3006" w:type="dxa"/>
          </w:tcPr>
          <w:p w14:paraId="41D77430" w14:textId="77777777" w:rsidR="00411149" w:rsidRDefault="00411149" w:rsidP="00411149">
            <w:r>
              <w:t>Acknowledge in communications.</w:t>
            </w:r>
          </w:p>
          <w:p w14:paraId="17D97391" w14:textId="6A6C03E3" w:rsidR="00B42E05" w:rsidRDefault="00411149" w:rsidP="00411149">
            <w:r>
              <w:t xml:space="preserve">Line managers to </w:t>
            </w:r>
            <w:r w:rsidR="4DDEDA2D">
              <w:t xml:space="preserve">I) promote UCL sources of support e.g. </w:t>
            </w:r>
            <w:r w:rsidR="440A02A7">
              <w:t xml:space="preserve">Employee Assistance programme and Report &amp; Support resources page ii) </w:t>
            </w:r>
            <w:r>
              <w:t xml:space="preserve">identify (where possible) which staff fall into this category - develop a work plan within this context.  </w:t>
            </w:r>
          </w:p>
        </w:tc>
      </w:tr>
      <w:tr w:rsidR="00B42E05" w14:paraId="110FFD37" w14:textId="77777777" w:rsidTr="12F7C9F2">
        <w:tc>
          <w:tcPr>
            <w:tcW w:w="1838" w:type="dxa"/>
            <w:shd w:val="clear" w:color="auto" w:fill="D9D9D9" w:themeFill="background1" w:themeFillShade="D9"/>
          </w:tcPr>
          <w:p w14:paraId="6B699379" w14:textId="77777777" w:rsidR="00B42E05" w:rsidRDefault="00B42E05" w:rsidP="00866DF8"/>
        </w:tc>
        <w:tc>
          <w:tcPr>
            <w:tcW w:w="4172" w:type="dxa"/>
            <w:shd w:val="clear" w:color="auto" w:fill="D9D9D9" w:themeFill="background1" w:themeFillShade="D9"/>
          </w:tcPr>
          <w:p w14:paraId="3FE9F23F" w14:textId="77777777" w:rsidR="00B42E05" w:rsidRDefault="00B42E05" w:rsidP="00970B92"/>
        </w:tc>
        <w:tc>
          <w:tcPr>
            <w:tcW w:w="3006" w:type="dxa"/>
            <w:shd w:val="clear" w:color="auto" w:fill="D9D9D9" w:themeFill="background1" w:themeFillShade="D9"/>
          </w:tcPr>
          <w:p w14:paraId="1F72F646" w14:textId="77777777" w:rsidR="00B42E05" w:rsidRDefault="00B42E05" w:rsidP="00866DF8"/>
        </w:tc>
      </w:tr>
      <w:tr w:rsidR="00B42E05" w14:paraId="704A37D3" w14:textId="77777777" w:rsidTr="12F7C9F2">
        <w:tc>
          <w:tcPr>
            <w:tcW w:w="1838" w:type="dxa"/>
          </w:tcPr>
          <w:p w14:paraId="46B60CD5" w14:textId="77777777" w:rsidR="00B42E05" w:rsidRDefault="00B42E05" w:rsidP="00866DF8">
            <w:r>
              <w:t xml:space="preserve">Race </w:t>
            </w:r>
          </w:p>
        </w:tc>
        <w:tc>
          <w:tcPr>
            <w:tcW w:w="4172" w:type="dxa"/>
          </w:tcPr>
          <w:p w14:paraId="559A66ED" w14:textId="77777777" w:rsidR="00B42E05" w:rsidRDefault="00216878" w:rsidP="00216878">
            <w:r>
              <w:t xml:space="preserve">Anxiety about leaving the home to shop and exercise if likely to be targeted by hate crime due to identity e.g. anyone perceived to be Chinese. </w:t>
            </w:r>
          </w:p>
        </w:tc>
        <w:tc>
          <w:tcPr>
            <w:tcW w:w="3006" w:type="dxa"/>
          </w:tcPr>
          <w:p w14:paraId="3500F918" w14:textId="77777777" w:rsidR="00411149" w:rsidRDefault="00411149" w:rsidP="00411149">
            <w:r>
              <w:t>Acknowledge in communications.</w:t>
            </w:r>
          </w:p>
          <w:p w14:paraId="36907F0B" w14:textId="77777777" w:rsidR="00B42E05" w:rsidRDefault="00411149" w:rsidP="00411149">
            <w:r>
              <w:t xml:space="preserve">Line managers have awareness when interacting with staff and setting work tasks.  </w:t>
            </w:r>
          </w:p>
        </w:tc>
      </w:tr>
      <w:tr w:rsidR="00B42E05" w14:paraId="0308A025" w14:textId="77777777" w:rsidTr="12F7C9F2">
        <w:tc>
          <w:tcPr>
            <w:tcW w:w="1838" w:type="dxa"/>
          </w:tcPr>
          <w:p w14:paraId="08CE6F91" w14:textId="77777777" w:rsidR="00B42E05" w:rsidRDefault="00B42E05" w:rsidP="00866DF8"/>
        </w:tc>
        <w:tc>
          <w:tcPr>
            <w:tcW w:w="4172" w:type="dxa"/>
          </w:tcPr>
          <w:p w14:paraId="7EF7FF46" w14:textId="354F9172" w:rsidR="00B42E05" w:rsidRPr="00B42E05" w:rsidRDefault="00B42E05" w:rsidP="00227E2A">
            <w:r w:rsidRPr="00B42E05">
              <w:t xml:space="preserve">Staff isolated from </w:t>
            </w:r>
            <w:r w:rsidR="00227E2A">
              <w:t>/worried about</w:t>
            </w:r>
            <w:r w:rsidRPr="00B42E05">
              <w:t xml:space="preserve"> </w:t>
            </w:r>
            <w:r w:rsidR="00227E2A" w:rsidRPr="00B42E05">
              <w:t>families</w:t>
            </w:r>
            <w:r w:rsidR="00227E2A">
              <w:t xml:space="preserve"> based outside the UK - either permanently or currently </w:t>
            </w:r>
            <w:r w:rsidR="00B30A74">
              <w:t>unable to return</w:t>
            </w:r>
            <w:r w:rsidR="00227E2A">
              <w:t>.  Anxiety increased.</w:t>
            </w:r>
          </w:p>
        </w:tc>
        <w:tc>
          <w:tcPr>
            <w:tcW w:w="3006" w:type="dxa"/>
          </w:tcPr>
          <w:p w14:paraId="6174C571" w14:textId="77777777" w:rsidR="00411149" w:rsidRDefault="00411149" w:rsidP="00411149">
            <w:r>
              <w:t>Acknowledge in communications.</w:t>
            </w:r>
          </w:p>
          <w:p w14:paraId="1580C20C" w14:textId="77777777" w:rsidR="00B42E05" w:rsidRDefault="00411149" w:rsidP="00411149">
            <w:r>
              <w:t xml:space="preserve">Line managers have awareness when interacting with staff and setting work tasks.  </w:t>
            </w:r>
          </w:p>
        </w:tc>
      </w:tr>
      <w:tr w:rsidR="00B42E05" w14:paraId="61CDCEAD" w14:textId="77777777" w:rsidTr="12F7C9F2">
        <w:tc>
          <w:tcPr>
            <w:tcW w:w="1838" w:type="dxa"/>
            <w:shd w:val="clear" w:color="auto" w:fill="D9D9D9" w:themeFill="background1" w:themeFillShade="D9"/>
          </w:tcPr>
          <w:p w14:paraId="6BB9E253" w14:textId="77777777" w:rsidR="00B42E05" w:rsidRDefault="00B42E05" w:rsidP="00866DF8"/>
        </w:tc>
        <w:tc>
          <w:tcPr>
            <w:tcW w:w="4172" w:type="dxa"/>
            <w:shd w:val="clear" w:color="auto" w:fill="D9D9D9" w:themeFill="background1" w:themeFillShade="D9"/>
          </w:tcPr>
          <w:p w14:paraId="23DE523C" w14:textId="77777777" w:rsidR="00B42E05" w:rsidRPr="00B42E05" w:rsidRDefault="00B42E05" w:rsidP="00970B92"/>
        </w:tc>
        <w:tc>
          <w:tcPr>
            <w:tcW w:w="3006" w:type="dxa"/>
            <w:shd w:val="clear" w:color="auto" w:fill="D9D9D9" w:themeFill="background1" w:themeFillShade="D9"/>
          </w:tcPr>
          <w:p w14:paraId="52E56223" w14:textId="77777777" w:rsidR="00B42E05" w:rsidRDefault="00B42E05" w:rsidP="00866DF8"/>
        </w:tc>
      </w:tr>
      <w:tr w:rsidR="00B42E05" w14:paraId="4F2683B6" w14:textId="77777777" w:rsidTr="12F7C9F2">
        <w:tc>
          <w:tcPr>
            <w:tcW w:w="1838" w:type="dxa"/>
          </w:tcPr>
          <w:p w14:paraId="0C6BD926" w14:textId="77777777" w:rsidR="00B42E05" w:rsidRDefault="00B42E05" w:rsidP="00866DF8">
            <w:r>
              <w:t>Religion and Belief</w:t>
            </w:r>
          </w:p>
        </w:tc>
        <w:tc>
          <w:tcPr>
            <w:tcW w:w="4172" w:type="dxa"/>
          </w:tcPr>
          <w:p w14:paraId="5FE0D3AC" w14:textId="26C8B85F" w:rsidR="00B42E05" w:rsidRPr="00B42E05" w:rsidRDefault="00B42E05" w:rsidP="00970B92">
            <w:r>
              <w:t xml:space="preserve">Significant religious events, including Passover, Easter </w:t>
            </w:r>
            <w:r w:rsidR="640D88D9">
              <w:t xml:space="preserve">and </w:t>
            </w:r>
            <w:r>
              <w:t>start of Ramadan to be impacted by social isolation.</w:t>
            </w:r>
            <w:r w:rsidR="00227E2A">
              <w:t xml:space="preserve">  Usual observance compromised.</w:t>
            </w:r>
          </w:p>
        </w:tc>
        <w:tc>
          <w:tcPr>
            <w:tcW w:w="3006" w:type="dxa"/>
          </w:tcPr>
          <w:p w14:paraId="29240054" w14:textId="77777777" w:rsidR="00411149" w:rsidRDefault="00411149" w:rsidP="00411149">
            <w:r>
              <w:t>Acknowledge in communications.</w:t>
            </w:r>
          </w:p>
          <w:p w14:paraId="31327B2F" w14:textId="77777777" w:rsidR="00B42E05" w:rsidRDefault="00411149" w:rsidP="00411149">
            <w:r>
              <w:t xml:space="preserve">Line managers have awareness when interacting with staff and setting work tasks.  </w:t>
            </w:r>
          </w:p>
          <w:p w14:paraId="07547A01" w14:textId="77777777" w:rsidR="00411149" w:rsidRDefault="00411149" w:rsidP="00411149"/>
          <w:p w14:paraId="62635384" w14:textId="77777777" w:rsidR="00411149" w:rsidRDefault="00411149" w:rsidP="00411149">
            <w:r>
              <w:t xml:space="preserve">Respond to changes to annual leave requests to allow staff to participate in any live streamed observance/religious ceremonies. </w:t>
            </w:r>
          </w:p>
        </w:tc>
      </w:tr>
      <w:tr w:rsidR="00B42E05" w14:paraId="5BC73EFB" w14:textId="77777777" w:rsidTr="12F7C9F2">
        <w:tc>
          <w:tcPr>
            <w:tcW w:w="1838" w:type="dxa"/>
          </w:tcPr>
          <w:p w14:paraId="5043CB0F" w14:textId="77777777" w:rsidR="00B42E05" w:rsidRDefault="00B42E05" w:rsidP="00866DF8"/>
        </w:tc>
        <w:tc>
          <w:tcPr>
            <w:tcW w:w="4172" w:type="dxa"/>
          </w:tcPr>
          <w:p w14:paraId="66F9D242" w14:textId="77777777" w:rsidR="00B42E05" w:rsidRPr="00B42E05" w:rsidRDefault="00B42E05" w:rsidP="00970B92">
            <w:r w:rsidRPr="00B42E05">
              <w:t>Regular religious gatherings such as Friday prayers</w:t>
            </w:r>
            <w:r w:rsidR="00227E2A">
              <w:t xml:space="preserve"> and Sunday church services</w:t>
            </w:r>
            <w:r w:rsidRPr="00B42E05">
              <w:t xml:space="preserve"> impacted.</w:t>
            </w:r>
          </w:p>
        </w:tc>
        <w:tc>
          <w:tcPr>
            <w:tcW w:w="3006" w:type="dxa"/>
          </w:tcPr>
          <w:p w14:paraId="617B8B2E" w14:textId="77777777" w:rsidR="00B42E05" w:rsidRDefault="00411149" w:rsidP="00866DF8">
            <w:r w:rsidRPr="00411149">
              <w:t>Respond to changes to annual leave requests to allow staff to participate in any live streamed observance/religious ceremonies.</w:t>
            </w:r>
          </w:p>
        </w:tc>
      </w:tr>
      <w:tr w:rsidR="00B42E05" w14:paraId="259C525B" w14:textId="77777777" w:rsidTr="12F7C9F2">
        <w:tc>
          <w:tcPr>
            <w:tcW w:w="1838" w:type="dxa"/>
          </w:tcPr>
          <w:p w14:paraId="07459315" w14:textId="77777777" w:rsidR="00B42E05" w:rsidRDefault="00B42E05" w:rsidP="00866DF8"/>
        </w:tc>
        <w:tc>
          <w:tcPr>
            <w:tcW w:w="4172" w:type="dxa"/>
          </w:tcPr>
          <w:p w14:paraId="77F3F3F3" w14:textId="77777777" w:rsidR="00B42E05" w:rsidRPr="00B42E05" w:rsidRDefault="00227E2A" w:rsidP="00227E2A">
            <w:r>
              <w:t>Restrictions around f</w:t>
            </w:r>
            <w:r w:rsidR="00B42E05" w:rsidRPr="00B42E05">
              <w:t>unerals</w:t>
            </w:r>
            <w:r>
              <w:t xml:space="preserve"> may impact the observance of </w:t>
            </w:r>
            <w:r w:rsidR="00B42E05" w:rsidRPr="00B42E05">
              <w:t>specific religious practices</w:t>
            </w:r>
            <w:r>
              <w:t>.</w:t>
            </w:r>
          </w:p>
        </w:tc>
        <w:tc>
          <w:tcPr>
            <w:tcW w:w="3006" w:type="dxa"/>
          </w:tcPr>
          <w:p w14:paraId="2BA8D560" w14:textId="77777777" w:rsidR="00411149" w:rsidRDefault="00411149" w:rsidP="00411149">
            <w:r>
              <w:t>Acknowledge in communications.</w:t>
            </w:r>
          </w:p>
          <w:p w14:paraId="2B6EE182" w14:textId="77777777" w:rsidR="00411149" w:rsidRDefault="00411149" w:rsidP="00411149">
            <w:r>
              <w:t xml:space="preserve">Line managers have awareness when interacting with staff and setting work tasks.  </w:t>
            </w:r>
          </w:p>
          <w:p w14:paraId="6537F28F" w14:textId="77777777" w:rsidR="00411149" w:rsidRDefault="00411149" w:rsidP="00411149"/>
          <w:p w14:paraId="11DF6545" w14:textId="77777777" w:rsidR="00B42E05" w:rsidRDefault="00411149" w:rsidP="00411149">
            <w:r>
              <w:t>Respond to changes to annual leave requests to allow staff to participate in any live streamed observance/religious ceremonies.</w:t>
            </w:r>
          </w:p>
        </w:tc>
      </w:tr>
      <w:tr w:rsidR="00B42E05" w14:paraId="6DFB9E20" w14:textId="77777777" w:rsidTr="12F7C9F2">
        <w:tc>
          <w:tcPr>
            <w:tcW w:w="1838" w:type="dxa"/>
            <w:shd w:val="clear" w:color="auto" w:fill="D9D9D9" w:themeFill="background1" w:themeFillShade="D9"/>
          </w:tcPr>
          <w:p w14:paraId="70DF9E56" w14:textId="77777777" w:rsidR="00B42E05" w:rsidRDefault="00B42E05" w:rsidP="00866DF8"/>
        </w:tc>
        <w:tc>
          <w:tcPr>
            <w:tcW w:w="4172" w:type="dxa"/>
            <w:shd w:val="clear" w:color="auto" w:fill="D9D9D9" w:themeFill="background1" w:themeFillShade="D9"/>
          </w:tcPr>
          <w:p w14:paraId="44E871BC" w14:textId="77777777" w:rsidR="00B42E05" w:rsidRPr="00B42E05" w:rsidRDefault="00B42E05" w:rsidP="00970B92"/>
        </w:tc>
        <w:tc>
          <w:tcPr>
            <w:tcW w:w="3006" w:type="dxa"/>
            <w:shd w:val="clear" w:color="auto" w:fill="D9D9D9" w:themeFill="background1" w:themeFillShade="D9"/>
          </w:tcPr>
          <w:p w14:paraId="144A5D23" w14:textId="77777777" w:rsidR="00B42E05" w:rsidRDefault="00B42E05" w:rsidP="00866DF8"/>
        </w:tc>
      </w:tr>
      <w:tr w:rsidR="00B42E05" w14:paraId="1AABDBF9" w14:textId="77777777" w:rsidTr="12F7C9F2">
        <w:tc>
          <w:tcPr>
            <w:tcW w:w="1838" w:type="dxa"/>
          </w:tcPr>
          <w:p w14:paraId="1A7FF3C2" w14:textId="77777777" w:rsidR="00B42E05" w:rsidRDefault="00B42E05" w:rsidP="00866DF8">
            <w:r>
              <w:t>Sex</w:t>
            </w:r>
          </w:p>
        </w:tc>
        <w:tc>
          <w:tcPr>
            <w:tcW w:w="4172" w:type="dxa"/>
          </w:tcPr>
          <w:p w14:paraId="73EB6B8B" w14:textId="77777777" w:rsidR="00B42E05" w:rsidRPr="00B42E05" w:rsidRDefault="00B42E05" w:rsidP="00970B92">
            <w:r w:rsidRPr="00B42E05">
              <w:t>If home women are more likely to carry the burden of domestic tasks and care work</w:t>
            </w:r>
          </w:p>
        </w:tc>
        <w:tc>
          <w:tcPr>
            <w:tcW w:w="3006" w:type="dxa"/>
          </w:tcPr>
          <w:p w14:paraId="6CA9212B" w14:textId="77777777" w:rsidR="00B42E05" w:rsidRDefault="00411149" w:rsidP="00866DF8">
            <w:r w:rsidRPr="00411149">
              <w:t>Acknowledge in communications.</w:t>
            </w:r>
          </w:p>
        </w:tc>
      </w:tr>
      <w:tr w:rsidR="00B42E05" w14:paraId="226EC6B9" w14:textId="77777777" w:rsidTr="12F7C9F2">
        <w:tc>
          <w:tcPr>
            <w:tcW w:w="1838" w:type="dxa"/>
          </w:tcPr>
          <w:p w14:paraId="738610EB" w14:textId="77777777" w:rsidR="00B42E05" w:rsidRDefault="00B42E05" w:rsidP="00866DF8"/>
        </w:tc>
        <w:tc>
          <w:tcPr>
            <w:tcW w:w="4172" w:type="dxa"/>
          </w:tcPr>
          <w:p w14:paraId="1ED9A888" w14:textId="77777777" w:rsidR="00B42E05" w:rsidRPr="00B42E05" w:rsidRDefault="00B42E05" w:rsidP="00970B92">
            <w:r w:rsidRPr="00B42E05">
              <w:t>Domestic violence will increase during the crisis due to isolation, close proximity and financial strain.</w:t>
            </w:r>
          </w:p>
        </w:tc>
        <w:tc>
          <w:tcPr>
            <w:tcW w:w="3006" w:type="dxa"/>
          </w:tcPr>
          <w:p w14:paraId="1DD9EF63" w14:textId="77777777" w:rsidR="00DE6B71" w:rsidRDefault="00DE6B71" w:rsidP="00DE6B71">
            <w:r>
              <w:t>Acknowledge in communications.</w:t>
            </w:r>
          </w:p>
          <w:p w14:paraId="34C77DBE" w14:textId="511B249F" w:rsidR="00B42E05" w:rsidRDefault="00B42E05" w:rsidP="00DE6B71"/>
          <w:p w14:paraId="732FAAC4" w14:textId="6A6C03E3" w:rsidR="00B42E05" w:rsidRDefault="2049C04E" w:rsidP="00DE6B71">
            <w:r>
              <w:t xml:space="preserve">Line managers to I) promote UCL sources of support e.g. Employee Assistance programme and Report &amp; Support resources page ii) identify (where possible) which staff fall into this category - develop a work plan within this context.  </w:t>
            </w:r>
          </w:p>
          <w:p w14:paraId="0026CF8A" w14:textId="660D9DEB" w:rsidR="00B42E05" w:rsidRDefault="00DE6B71" w:rsidP="00DE6B71">
            <w:r>
              <w:t xml:space="preserve"> </w:t>
            </w:r>
          </w:p>
        </w:tc>
      </w:tr>
      <w:tr w:rsidR="00B42E05" w14:paraId="536082E1" w14:textId="77777777" w:rsidTr="12F7C9F2">
        <w:tc>
          <w:tcPr>
            <w:tcW w:w="1838" w:type="dxa"/>
          </w:tcPr>
          <w:p w14:paraId="637805D2" w14:textId="77777777" w:rsidR="00B42E05" w:rsidRDefault="00B42E05" w:rsidP="00866DF8"/>
        </w:tc>
        <w:tc>
          <w:tcPr>
            <w:tcW w:w="4172" w:type="dxa"/>
          </w:tcPr>
          <w:p w14:paraId="7E5E407D" w14:textId="77777777" w:rsidR="00B42E05" w:rsidRDefault="00B42E05" w:rsidP="00B42E05">
            <w:r>
              <w:t>Impact of schools closing and childcare needs on working arrangements</w:t>
            </w:r>
          </w:p>
          <w:p w14:paraId="463F29E8" w14:textId="77777777" w:rsidR="00B42E05" w:rsidRPr="00B42E05" w:rsidRDefault="00B42E05" w:rsidP="00970B92"/>
        </w:tc>
        <w:tc>
          <w:tcPr>
            <w:tcW w:w="3006" w:type="dxa"/>
          </w:tcPr>
          <w:p w14:paraId="4CD27F98" w14:textId="77777777" w:rsidR="00DE6B71" w:rsidRDefault="00DE6B71" w:rsidP="00DE6B71">
            <w:r>
              <w:t>Acknowledge in communications.</w:t>
            </w:r>
          </w:p>
          <w:p w14:paraId="1C67F905" w14:textId="31BC42F2" w:rsidR="00B42E05" w:rsidRDefault="00DE6B71" w:rsidP="00DE6B71">
            <w:r>
              <w:t xml:space="preserve">Line managers to identify which staff fall into this category - develop a work plan within this context. For </w:t>
            </w:r>
            <w:r w:rsidR="77EDE978">
              <w:t>example,</w:t>
            </w:r>
            <w:r>
              <w:t xml:space="preserve"> reduced expectations and/or flexible working hours. </w:t>
            </w:r>
          </w:p>
        </w:tc>
      </w:tr>
      <w:tr w:rsidR="00B42E05" w14:paraId="62B67148" w14:textId="77777777" w:rsidTr="12F7C9F2">
        <w:tc>
          <w:tcPr>
            <w:tcW w:w="1838" w:type="dxa"/>
          </w:tcPr>
          <w:p w14:paraId="3B7B4B86" w14:textId="77777777" w:rsidR="00B42E05" w:rsidRDefault="00B42E05" w:rsidP="00866DF8"/>
        </w:tc>
        <w:tc>
          <w:tcPr>
            <w:tcW w:w="4172" w:type="dxa"/>
          </w:tcPr>
          <w:p w14:paraId="520F5EDD" w14:textId="77777777" w:rsidR="00B42E05" w:rsidRDefault="00B42E05" w:rsidP="00B42E05">
            <w:r>
              <w:t>Parents being isolated at home and requiring greater peer support from other UCL parents</w:t>
            </w:r>
          </w:p>
          <w:p w14:paraId="3A0FF5F2" w14:textId="77777777" w:rsidR="00B42E05" w:rsidRPr="00B42E05" w:rsidRDefault="00B42E05" w:rsidP="00970B92"/>
        </w:tc>
        <w:tc>
          <w:tcPr>
            <w:tcW w:w="3006" w:type="dxa"/>
          </w:tcPr>
          <w:p w14:paraId="2E5CF300" w14:textId="77777777" w:rsidR="00B42E05" w:rsidRDefault="00DE6B71" w:rsidP="00DE6B71">
            <w:r>
              <w:t>Direct them to the Parents and Carers Together Teams group for peer support.</w:t>
            </w:r>
          </w:p>
        </w:tc>
      </w:tr>
      <w:tr w:rsidR="00B42E05" w14:paraId="661461F4" w14:textId="77777777" w:rsidTr="12F7C9F2">
        <w:tc>
          <w:tcPr>
            <w:tcW w:w="1838" w:type="dxa"/>
          </w:tcPr>
          <w:p w14:paraId="5630AD66" w14:textId="77777777" w:rsidR="00B42E05" w:rsidRDefault="00B42E05" w:rsidP="00866DF8"/>
        </w:tc>
        <w:tc>
          <w:tcPr>
            <w:tcW w:w="4172" w:type="dxa"/>
          </w:tcPr>
          <w:p w14:paraId="0AF90AE5" w14:textId="77777777" w:rsidR="00B42E05" w:rsidRDefault="00B42E05" w:rsidP="00B42E05">
            <w:r>
              <w:t>Parents of primary /secondary students instructed to do home schooling</w:t>
            </w:r>
          </w:p>
          <w:p w14:paraId="61829076" w14:textId="77777777" w:rsidR="00B42E05" w:rsidRPr="00B42E05" w:rsidRDefault="00B42E05" w:rsidP="00970B92"/>
        </w:tc>
        <w:tc>
          <w:tcPr>
            <w:tcW w:w="3006" w:type="dxa"/>
          </w:tcPr>
          <w:p w14:paraId="53E222BB" w14:textId="77777777" w:rsidR="00DE6B71" w:rsidRDefault="00DE6B71" w:rsidP="00DE6B71">
            <w:r>
              <w:lastRenderedPageBreak/>
              <w:t>Acknowledge in communications.</w:t>
            </w:r>
          </w:p>
          <w:p w14:paraId="75EE4DE4" w14:textId="5014B9F1" w:rsidR="00B42E05" w:rsidRDefault="00DE6B71" w:rsidP="00DE6B71">
            <w:r>
              <w:lastRenderedPageBreak/>
              <w:t xml:space="preserve">Line managers to identify which staff fall into this category - develop a work plan within this context. For </w:t>
            </w:r>
            <w:r w:rsidR="06E82FDA">
              <w:t>example,</w:t>
            </w:r>
            <w:r>
              <w:t xml:space="preserve"> reduced expectations and/or flexible working hours.</w:t>
            </w:r>
          </w:p>
        </w:tc>
      </w:tr>
      <w:tr w:rsidR="00B42E05" w14:paraId="2BA226A1" w14:textId="77777777" w:rsidTr="12F7C9F2">
        <w:tc>
          <w:tcPr>
            <w:tcW w:w="1838" w:type="dxa"/>
            <w:shd w:val="clear" w:color="auto" w:fill="D9D9D9" w:themeFill="background1" w:themeFillShade="D9"/>
          </w:tcPr>
          <w:p w14:paraId="17AD93B2" w14:textId="77777777" w:rsidR="00B42E05" w:rsidRDefault="00B42E05" w:rsidP="00866DF8"/>
        </w:tc>
        <w:tc>
          <w:tcPr>
            <w:tcW w:w="4172" w:type="dxa"/>
            <w:shd w:val="clear" w:color="auto" w:fill="D9D9D9" w:themeFill="background1" w:themeFillShade="D9"/>
          </w:tcPr>
          <w:p w14:paraId="0DE4B5B7" w14:textId="77777777" w:rsidR="00B42E05" w:rsidRPr="00B42E05" w:rsidRDefault="00B42E05" w:rsidP="00970B92"/>
        </w:tc>
        <w:tc>
          <w:tcPr>
            <w:tcW w:w="3006" w:type="dxa"/>
            <w:shd w:val="clear" w:color="auto" w:fill="D9D9D9" w:themeFill="background1" w:themeFillShade="D9"/>
          </w:tcPr>
          <w:p w14:paraId="66204FF1" w14:textId="77777777" w:rsidR="00B42E05" w:rsidRDefault="00B42E05" w:rsidP="00866DF8"/>
        </w:tc>
      </w:tr>
      <w:tr w:rsidR="00B42E05" w14:paraId="4E526679" w14:textId="77777777" w:rsidTr="12F7C9F2">
        <w:tc>
          <w:tcPr>
            <w:tcW w:w="1838" w:type="dxa"/>
          </w:tcPr>
          <w:p w14:paraId="3ECCE157" w14:textId="77777777" w:rsidR="00B42E05" w:rsidRDefault="00B42E05" w:rsidP="00866DF8">
            <w:r>
              <w:t>Sexual orientation</w:t>
            </w:r>
          </w:p>
        </w:tc>
        <w:tc>
          <w:tcPr>
            <w:tcW w:w="4172" w:type="dxa"/>
          </w:tcPr>
          <w:p w14:paraId="374C4E20" w14:textId="77777777" w:rsidR="00B42E05" w:rsidRDefault="00B42E05" w:rsidP="00B42E05">
            <w:r>
              <w:t>Family estrangement could leave students and staff with no support networks</w:t>
            </w:r>
          </w:p>
          <w:p w14:paraId="2DBF0D7D" w14:textId="77777777" w:rsidR="00B42E05" w:rsidRPr="00B42E05" w:rsidRDefault="00B42E05" w:rsidP="00970B92"/>
        </w:tc>
        <w:tc>
          <w:tcPr>
            <w:tcW w:w="3006" w:type="dxa"/>
          </w:tcPr>
          <w:p w14:paraId="0F852FDB" w14:textId="77777777" w:rsidR="00B42E05" w:rsidRDefault="00DE6B71" w:rsidP="00866DF8">
            <w:r w:rsidRPr="00DE6B71">
              <w:t>Acknowledge in communications.</w:t>
            </w:r>
          </w:p>
        </w:tc>
      </w:tr>
      <w:tr w:rsidR="00B42E05" w14:paraId="69F2A743" w14:textId="77777777" w:rsidTr="12F7C9F2">
        <w:tc>
          <w:tcPr>
            <w:tcW w:w="1838" w:type="dxa"/>
          </w:tcPr>
          <w:p w14:paraId="6B62F1B3" w14:textId="77777777" w:rsidR="00B42E05" w:rsidRDefault="00B42E05" w:rsidP="00866DF8"/>
        </w:tc>
        <w:tc>
          <w:tcPr>
            <w:tcW w:w="4172" w:type="dxa"/>
          </w:tcPr>
          <w:p w14:paraId="52E1F25D" w14:textId="77777777" w:rsidR="00B42E05" w:rsidRDefault="00B42E05" w:rsidP="00B42E05">
            <w:r>
              <w:t>Students and staff who are out in the UK having to go back to countries where they may be at risk of harm</w:t>
            </w:r>
            <w:r w:rsidR="00DE6B71">
              <w:t xml:space="preserve"> - increasing anxiety.</w:t>
            </w:r>
          </w:p>
          <w:p w14:paraId="02F2C34E" w14:textId="77777777" w:rsidR="00B42E05" w:rsidRDefault="00B42E05" w:rsidP="00B42E05"/>
        </w:tc>
        <w:tc>
          <w:tcPr>
            <w:tcW w:w="3006" w:type="dxa"/>
          </w:tcPr>
          <w:p w14:paraId="7B36D44E" w14:textId="77777777" w:rsidR="00DE6B71" w:rsidRDefault="00DE6B71" w:rsidP="00DE6B71">
            <w:r>
              <w:t>Acknowledge in communications.</w:t>
            </w:r>
          </w:p>
          <w:p w14:paraId="199B275A" w14:textId="77777777" w:rsidR="00B42E05" w:rsidRDefault="00DE6B71" w:rsidP="00DE6B71">
            <w:r>
              <w:t xml:space="preserve">Line managers/ tutors have awareness when interacting with staff/students and setting work/study tasks.  </w:t>
            </w:r>
          </w:p>
        </w:tc>
      </w:tr>
      <w:tr w:rsidR="00B42E05" w14:paraId="6727E014" w14:textId="77777777" w:rsidTr="12F7C9F2">
        <w:tc>
          <w:tcPr>
            <w:tcW w:w="1838" w:type="dxa"/>
          </w:tcPr>
          <w:p w14:paraId="680A4E5D" w14:textId="77777777" w:rsidR="00B42E05" w:rsidRDefault="00B42E05" w:rsidP="00866DF8"/>
        </w:tc>
        <w:tc>
          <w:tcPr>
            <w:tcW w:w="4172" w:type="dxa"/>
          </w:tcPr>
          <w:p w14:paraId="4A855FEF" w14:textId="77777777" w:rsidR="00B42E05" w:rsidRDefault="00B42E05" w:rsidP="00B42E05">
            <w:r w:rsidRPr="00866DF8">
              <w:t>Students and staff not out to family may out of necessity be returning to families during social isolation period – resulting in stress/anxiety as they hide their identity from their family.</w:t>
            </w:r>
          </w:p>
          <w:p w14:paraId="19219836" w14:textId="77777777" w:rsidR="00B42E05" w:rsidRDefault="00B42E05" w:rsidP="00B42E05"/>
        </w:tc>
        <w:tc>
          <w:tcPr>
            <w:tcW w:w="3006" w:type="dxa"/>
          </w:tcPr>
          <w:p w14:paraId="075F318D" w14:textId="77777777" w:rsidR="00DE6B71" w:rsidRDefault="00DE6B71" w:rsidP="00DE6B71">
            <w:r>
              <w:t>Acknowledge in communications.</w:t>
            </w:r>
          </w:p>
          <w:p w14:paraId="096FB64E" w14:textId="77777777" w:rsidR="00B42E05" w:rsidRDefault="00DE6B71" w:rsidP="00DE6B71">
            <w:r>
              <w:t xml:space="preserve">Line managers/ tutors have awareness when interacting with staff/students and setting work/study tasks.  </w:t>
            </w:r>
          </w:p>
        </w:tc>
      </w:tr>
      <w:tr w:rsidR="00B42E05" w14:paraId="296FEF7D" w14:textId="77777777" w:rsidTr="12F7C9F2">
        <w:tc>
          <w:tcPr>
            <w:tcW w:w="1838" w:type="dxa"/>
          </w:tcPr>
          <w:p w14:paraId="7194DBDC" w14:textId="77777777" w:rsidR="00B42E05" w:rsidRDefault="00B42E05" w:rsidP="00866DF8"/>
        </w:tc>
        <w:tc>
          <w:tcPr>
            <w:tcW w:w="4172" w:type="dxa"/>
          </w:tcPr>
          <w:p w14:paraId="769D0D3C" w14:textId="77777777" w:rsidR="00B42E05" w:rsidRPr="00866DF8" w:rsidRDefault="00B42E05" w:rsidP="00DE6B71"/>
        </w:tc>
        <w:tc>
          <w:tcPr>
            <w:tcW w:w="3006" w:type="dxa"/>
          </w:tcPr>
          <w:p w14:paraId="54CD245A" w14:textId="77777777" w:rsidR="00B42E05" w:rsidRDefault="00B42E05" w:rsidP="00866DF8"/>
        </w:tc>
      </w:tr>
    </w:tbl>
    <w:p w14:paraId="1231BE67" w14:textId="77777777" w:rsidR="00970B92" w:rsidRDefault="00970B92" w:rsidP="00866DF8"/>
    <w:p w14:paraId="36FEB5B0" w14:textId="77777777" w:rsidR="00B42E05" w:rsidRDefault="00B42E05"/>
    <w:sectPr w:rsidR="00B42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1E41EE" w16cex:dateUtc="2020-04-01T11:11:56.642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55B75C" w16cid:durableId="201E41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F8"/>
    <w:rsid w:val="001D6188"/>
    <w:rsid w:val="00216878"/>
    <w:rsid w:val="00216C4F"/>
    <w:rsid w:val="00227E2A"/>
    <w:rsid w:val="002543A2"/>
    <w:rsid w:val="00411149"/>
    <w:rsid w:val="00543EF0"/>
    <w:rsid w:val="006E3B83"/>
    <w:rsid w:val="007B1DF6"/>
    <w:rsid w:val="00866DF8"/>
    <w:rsid w:val="00970B92"/>
    <w:rsid w:val="00B30A74"/>
    <w:rsid w:val="00B42E05"/>
    <w:rsid w:val="00BB3F76"/>
    <w:rsid w:val="00C8396A"/>
    <w:rsid w:val="00DE6B71"/>
    <w:rsid w:val="00F8591F"/>
    <w:rsid w:val="06E82FDA"/>
    <w:rsid w:val="08B297C9"/>
    <w:rsid w:val="0962F7BE"/>
    <w:rsid w:val="0A1E7DAD"/>
    <w:rsid w:val="0A99EADE"/>
    <w:rsid w:val="0B708965"/>
    <w:rsid w:val="0BB0ECCD"/>
    <w:rsid w:val="0E2C2FF0"/>
    <w:rsid w:val="0FB188A7"/>
    <w:rsid w:val="12D658A2"/>
    <w:rsid w:val="12F7C9F2"/>
    <w:rsid w:val="177786F7"/>
    <w:rsid w:val="2006179B"/>
    <w:rsid w:val="2049C04E"/>
    <w:rsid w:val="20A52A51"/>
    <w:rsid w:val="211B7F55"/>
    <w:rsid w:val="21AF96FE"/>
    <w:rsid w:val="2ABEAA76"/>
    <w:rsid w:val="2DF9DEB4"/>
    <w:rsid w:val="30CB393F"/>
    <w:rsid w:val="3840AD2B"/>
    <w:rsid w:val="3ADE1BA9"/>
    <w:rsid w:val="3B31C4E7"/>
    <w:rsid w:val="3BC916B5"/>
    <w:rsid w:val="3C8923CB"/>
    <w:rsid w:val="3D4469D9"/>
    <w:rsid w:val="40CB3C65"/>
    <w:rsid w:val="440A02A7"/>
    <w:rsid w:val="47725585"/>
    <w:rsid w:val="491D687F"/>
    <w:rsid w:val="4AA862B0"/>
    <w:rsid w:val="4C15537C"/>
    <w:rsid w:val="4DDEDA2D"/>
    <w:rsid w:val="4F679DED"/>
    <w:rsid w:val="4FED639D"/>
    <w:rsid w:val="50A61565"/>
    <w:rsid w:val="50ED9037"/>
    <w:rsid w:val="51452545"/>
    <w:rsid w:val="51C550E8"/>
    <w:rsid w:val="57922C42"/>
    <w:rsid w:val="590431E2"/>
    <w:rsid w:val="5E2F9A38"/>
    <w:rsid w:val="6193635B"/>
    <w:rsid w:val="640D88D9"/>
    <w:rsid w:val="645940A5"/>
    <w:rsid w:val="66AF6DAD"/>
    <w:rsid w:val="6AC478F8"/>
    <w:rsid w:val="6CF4D8DD"/>
    <w:rsid w:val="73AB8FF3"/>
    <w:rsid w:val="7489D304"/>
    <w:rsid w:val="77EDE978"/>
    <w:rsid w:val="7D76CAF5"/>
    <w:rsid w:val="7DF5603B"/>
    <w:rsid w:val="7FB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99D3"/>
  <w15:chartTrackingRefBased/>
  <w15:docId w15:val="{E3432591-0649-4EB8-9E21-9DB2D963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0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B92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70B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B9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97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71caa6d9275347e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359177128AA4094B684039A77F925" ma:contentTypeVersion="7" ma:contentTypeDescription="Create a new document." ma:contentTypeScope="" ma:versionID="22d4dc3974e4f3ad7eceb7c31900da77">
  <xsd:schema xmlns:xsd="http://www.w3.org/2001/XMLSchema" xmlns:xs="http://www.w3.org/2001/XMLSchema" xmlns:p="http://schemas.microsoft.com/office/2006/metadata/properties" xmlns:ns3="5bd5bb24-ac83-4069-a78a-3666eac036bf" xmlns:ns4="fccdc4fd-e2e9-42db-9755-4e6ca9086cac" targetNamespace="http://schemas.microsoft.com/office/2006/metadata/properties" ma:root="true" ma:fieldsID="4d1ec2f0125822ff576dac313912429e" ns3:_="" ns4:_="">
    <xsd:import namespace="5bd5bb24-ac83-4069-a78a-3666eac036bf"/>
    <xsd:import namespace="fccdc4fd-e2e9-42db-9755-4e6ca9086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bb24-ac83-4069-a78a-3666eac03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dc4fd-e2e9-42db-9755-4e6ca9086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B2E1D-2B93-4C03-A59A-BACF2DE1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bb24-ac83-4069-a78a-3666eac036bf"/>
    <ds:schemaRef ds:uri="fccdc4fd-e2e9-42db-9755-4e6ca908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6B6B8-B1F1-4FB3-8371-69D8024B7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10CD0-D1AB-48FB-AA29-53A898BC938C}">
  <ds:schemaRefs>
    <ds:schemaRef ds:uri="5bd5bb24-ac83-4069-a78a-3666eac036bf"/>
    <ds:schemaRef ds:uri="http://purl.org/dc/terms/"/>
    <ds:schemaRef ds:uri="fccdc4fd-e2e9-42db-9755-4e6ca9086ca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Williams</dc:creator>
  <cp:keywords/>
  <dc:description/>
  <cp:lastModifiedBy>Teresa Williams</cp:lastModifiedBy>
  <cp:revision>2</cp:revision>
  <dcterms:created xsi:type="dcterms:W3CDTF">2020-04-21T15:37:00Z</dcterms:created>
  <dcterms:modified xsi:type="dcterms:W3CDTF">2020-04-21T15:37:00Z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0x010100860359177128AA4094B684039A77F925</vt:lpwstr>
  </property>
</Properties>
</file>