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E33B" w14:textId="2393074F" w:rsidR="00B90E0F" w:rsidRDefault="00B90E0F" w:rsidP="00B90E0F">
      <w:pPr>
        <w:pStyle w:val="Heading1"/>
        <w:spacing w:line="360" w:lineRule="auto"/>
        <w:rPr>
          <w:rFonts w:ascii="Arial" w:hAnsi="Arial" w:cs="Arial"/>
          <w:b/>
        </w:rPr>
      </w:pPr>
      <w:r w:rsidRPr="00AE78FB">
        <w:rPr>
          <w:rFonts w:ascii="Arial" w:hAnsi="Arial" w:cs="Arial"/>
          <w:b/>
        </w:rPr>
        <w:t>Induction Checklist</w:t>
      </w:r>
    </w:p>
    <w:p w14:paraId="1B7407C1" w14:textId="39ABD1D0" w:rsidR="00A04210" w:rsidRPr="00C87BBB" w:rsidRDefault="00BA5D6C" w:rsidP="00785EEC">
      <w:pPr>
        <w:pStyle w:val="Header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2024</w:t>
      </w:r>
    </w:p>
    <w:p w14:paraId="695208EB" w14:textId="289FF483" w:rsidR="00785EEC" w:rsidRPr="00AE78FB" w:rsidRDefault="00785EEC" w:rsidP="00785EEC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AE78FB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 w:rsidRPr="00AE78FB">
        <w:rPr>
          <w:rFonts w:ascii="Arial" w:hAnsi="Arial" w:cs="Arial"/>
          <w:sz w:val="24"/>
          <w:szCs w:val="24"/>
        </w:rPr>
        <w:t>Line Manager:</w:t>
      </w:r>
      <w:r>
        <w:rPr>
          <w:rFonts w:ascii="Arial" w:hAnsi="Arial" w:cs="Arial"/>
          <w:sz w:val="24"/>
          <w:szCs w:val="24"/>
        </w:rPr>
        <w:tab/>
      </w:r>
      <w:r w:rsidRPr="00AE78FB">
        <w:rPr>
          <w:rFonts w:ascii="Arial" w:hAnsi="Arial" w:cs="Arial"/>
          <w:sz w:val="24"/>
          <w:szCs w:val="24"/>
        </w:rPr>
        <w:t>Start Date: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1F161C" w14:textId="77777777" w:rsidR="00A3368C" w:rsidRDefault="00A3368C"/>
    <w:p w14:paraId="0D574DD8" w14:textId="0BA00F1C" w:rsidR="00785EEC" w:rsidRPr="00074AFB" w:rsidRDefault="00785EEC">
      <w:pPr>
        <w:rPr>
          <w:rFonts w:ascii="Arial" w:hAnsi="Arial" w:cs="Arial"/>
          <w:sz w:val="24"/>
          <w:szCs w:val="24"/>
        </w:rPr>
      </w:pPr>
      <w:r w:rsidRPr="00074AFB">
        <w:rPr>
          <w:rFonts w:ascii="Arial" w:hAnsi="Arial" w:cs="Arial"/>
          <w:sz w:val="24"/>
          <w:szCs w:val="24"/>
        </w:rPr>
        <w:t xml:space="preserve">If you have any issues with this </w:t>
      </w:r>
      <w:r w:rsidR="00A3368C" w:rsidRPr="00074AFB">
        <w:rPr>
          <w:rFonts w:ascii="Arial" w:hAnsi="Arial" w:cs="Arial"/>
          <w:sz w:val="24"/>
          <w:szCs w:val="24"/>
        </w:rPr>
        <w:t>checklist,</w:t>
      </w:r>
      <w:r w:rsidRPr="00074AFB">
        <w:rPr>
          <w:rFonts w:ascii="Arial" w:hAnsi="Arial" w:cs="Arial"/>
          <w:sz w:val="24"/>
          <w:szCs w:val="24"/>
        </w:rPr>
        <w:t xml:space="preserve"> please contact </w:t>
      </w:r>
      <w:hyperlink r:id="rId8" w:history="1">
        <w:r w:rsidRPr="00074AFB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 xml:space="preserve">HR.Employment Policy </w:t>
        </w:r>
      </w:hyperlink>
      <w:r w:rsidRPr="00074AF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dTable4-Accent1"/>
        <w:tblpPr w:leftFromText="181" w:rightFromText="181" w:vertAnchor="text" w:tblpXSpec="center" w:tblpY="1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7182"/>
        <w:gridCol w:w="1746"/>
        <w:gridCol w:w="853"/>
        <w:gridCol w:w="1465"/>
        <w:gridCol w:w="1512"/>
      </w:tblGrid>
      <w:tr w:rsidR="00E7655B" w14:paraId="30F067B0" w14:textId="77777777" w:rsidTr="001C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08AF35" w14:textId="77777777" w:rsidR="00CF1612" w:rsidRPr="00CF1612" w:rsidRDefault="00CF1612" w:rsidP="00742AD8">
            <w:pPr>
              <w:rPr>
                <w:rFonts w:ascii="Arial" w:hAnsi="Arial" w:cs="Arial"/>
                <w:sz w:val="24"/>
                <w:szCs w:val="24"/>
              </w:rPr>
            </w:pPr>
            <w:r w:rsidRPr="00CF1612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7182" w:type="dxa"/>
          </w:tcPr>
          <w:p w14:paraId="3E3674F2" w14:textId="77777777" w:rsidR="00CF1612" w:rsidRPr="00CF1612" w:rsidRDefault="00CF1612" w:rsidP="00742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612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746" w:type="dxa"/>
          </w:tcPr>
          <w:p w14:paraId="4A3148F2" w14:textId="77777777" w:rsidR="00CF1612" w:rsidRPr="00CF1612" w:rsidRDefault="00CF1612" w:rsidP="00742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612">
              <w:rPr>
                <w:rFonts w:ascii="Arial" w:hAnsi="Arial" w:cs="Arial"/>
                <w:sz w:val="24"/>
                <w:szCs w:val="24"/>
              </w:rPr>
              <w:t>Timescale</w:t>
            </w:r>
          </w:p>
        </w:tc>
        <w:tc>
          <w:tcPr>
            <w:tcW w:w="853" w:type="dxa"/>
          </w:tcPr>
          <w:p w14:paraId="5FC84E5E" w14:textId="77777777" w:rsidR="00CF1612" w:rsidRPr="00CF1612" w:rsidRDefault="00CF1612" w:rsidP="00742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612">
              <w:rPr>
                <w:rFonts w:ascii="Arial" w:hAnsi="Arial" w:cs="Arial"/>
                <w:sz w:val="24"/>
                <w:szCs w:val="24"/>
              </w:rPr>
              <w:t>Who</w:t>
            </w:r>
          </w:p>
        </w:tc>
        <w:tc>
          <w:tcPr>
            <w:tcW w:w="1465" w:type="dxa"/>
          </w:tcPr>
          <w:p w14:paraId="22735FEA" w14:textId="77777777" w:rsidR="00CF1612" w:rsidRPr="00CF1612" w:rsidRDefault="00CF1612" w:rsidP="00742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612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1512" w:type="dxa"/>
          </w:tcPr>
          <w:p w14:paraId="3F335FD6" w14:textId="77777777" w:rsidR="00CF1612" w:rsidRPr="00CF1612" w:rsidRDefault="00CF1612" w:rsidP="00742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612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</w:tr>
      <w:tr w:rsidR="000E064D" w14:paraId="673E1C7C" w14:textId="77777777" w:rsidTr="004C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11C6A7B4" w14:textId="6C8C49A6" w:rsidR="00742AD8" w:rsidRDefault="0070281A" w:rsidP="009D76E6">
            <w:pPr>
              <w:tabs>
                <w:tab w:val="left" w:pos="161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D1C52ED" w14:textId="77777777" w:rsidR="00742AD8" w:rsidRDefault="00742AD8" w:rsidP="00742A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A5F9DC" w14:textId="77777777" w:rsidR="00742AD8" w:rsidRDefault="00742AD8" w:rsidP="00742A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6F2366" w14:textId="77777777" w:rsidR="00742AD8" w:rsidRDefault="00742AD8" w:rsidP="00742A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DB58E" w14:textId="77777777" w:rsidR="00742AD8" w:rsidRDefault="00742AD8" w:rsidP="00742A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1AD696" w14:textId="77777777" w:rsidR="00817C22" w:rsidRPr="00817C22" w:rsidRDefault="00DB2C42" w:rsidP="00742AD8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Pre-employment admin</w:t>
            </w:r>
          </w:p>
        </w:tc>
        <w:tc>
          <w:tcPr>
            <w:tcW w:w="7182" w:type="dxa"/>
          </w:tcPr>
          <w:p w14:paraId="3DA715B4" w14:textId="18125145" w:rsidR="00817C22" w:rsidRPr="006044ED" w:rsidRDefault="006044ED" w:rsidP="005457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 for a </w:t>
            </w:r>
            <w:r w:rsidR="00817C22" w:rsidRPr="00CF1612">
              <w:rPr>
                <w:rFonts w:ascii="Arial" w:hAnsi="Arial" w:cs="Arial"/>
                <w:sz w:val="24"/>
                <w:szCs w:val="24"/>
              </w:rPr>
              <w:t>contract request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submitted</w:t>
            </w:r>
            <w:r w:rsidR="00817C22" w:rsidRPr="00CF1612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C87BB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="00C87BBB" w:rsidRPr="00C87BBB">
                <w:rPr>
                  <w:rStyle w:val="Hyperlink"/>
                  <w:rFonts w:ascii="Arial" w:hAnsi="Arial" w:cs="Arial"/>
                  <w:sz w:val="24"/>
                  <w:szCs w:val="24"/>
                </w:rPr>
                <w:t>Talentlink</w:t>
              </w:r>
              <w:proofErr w:type="spellEnd"/>
            </w:hyperlink>
            <w:r w:rsidR="00C87BBB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5457F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D5693D" w:rsidRPr="00D5693D">
                <w:rPr>
                  <w:rStyle w:val="Hyperlink"/>
                  <w:rFonts w:ascii="Arial" w:hAnsi="Arial" w:cs="Arial"/>
                  <w:sz w:val="24"/>
                  <w:szCs w:val="24"/>
                </w:rPr>
                <w:t>My HR Departmental transactions</w:t>
              </w:r>
            </w:hyperlink>
            <w:r w:rsidR="00C87BBB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6044E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through your Departmental Administrator or via the </w:t>
            </w:r>
            <w:hyperlink r:id="rId11" w:history="1">
              <w:r w:rsidRPr="006044ED">
                <w:rPr>
                  <w:rStyle w:val="Hyperlink"/>
                  <w:rFonts w:ascii="Arial" w:hAnsi="Arial" w:cs="Arial"/>
                  <w:sz w:val="24"/>
                  <w:szCs w:val="24"/>
                </w:rPr>
                <w:t>BOS team</w:t>
              </w:r>
            </w:hyperlink>
            <w:r w:rsidRPr="006044E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746" w:type="dxa"/>
          </w:tcPr>
          <w:p w14:paraId="4DF872BB" w14:textId="1DD1DB80" w:rsidR="00817C22" w:rsidRPr="00CF1612" w:rsidRDefault="00A3368C" w:rsidP="00C823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</w:t>
            </w:r>
            <w:r w:rsidR="00C82363">
              <w:rPr>
                <w:rFonts w:ascii="Arial" w:hAnsi="Arial" w:cs="Arial"/>
                <w:sz w:val="24"/>
                <w:szCs w:val="24"/>
              </w:rPr>
              <w:t xml:space="preserve">job offer accepted </w:t>
            </w:r>
          </w:p>
        </w:tc>
        <w:tc>
          <w:tcPr>
            <w:tcW w:w="853" w:type="dxa"/>
          </w:tcPr>
          <w:p w14:paraId="4F564FB1" w14:textId="77777777" w:rsidR="00817C22" w:rsidRPr="00CF1612" w:rsidRDefault="00817C22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D3C1863" w14:textId="77777777" w:rsidR="00817C22" w:rsidRPr="00CF1612" w:rsidRDefault="00817C22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58054B2" w14:textId="77777777" w:rsidR="00817C22" w:rsidRPr="00CF1612" w:rsidRDefault="00817C22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854" w14:paraId="7C68E85F" w14:textId="77777777" w:rsidTr="001736F0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EEAF6" w:themeFill="accent1" w:themeFillTint="33"/>
          </w:tcPr>
          <w:p w14:paraId="15F1C54B" w14:textId="77777777" w:rsidR="00971854" w:rsidRPr="00CF1612" w:rsidRDefault="00971854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772A93DA" w14:textId="55F8F09F" w:rsidR="00971854" w:rsidRPr="007D4BCB" w:rsidRDefault="00971854" w:rsidP="009718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71854">
              <w:rPr>
                <w:rFonts w:ascii="Arial" w:hAnsi="Arial" w:cs="Arial"/>
                <w:sz w:val="24"/>
                <w:szCs w:val="24"/>
              </w:rPr>
              <w:t xml:space="preserve">If the person recruited is under the age of 18, the Safety Services - </w:t>
            </w:r>
            <w:hyperlink r:id="rId12" w:history="1">
              <w:r w:rsidRPr="000A4C66">
                <w:rPr>
                  <w:rStyle w:val="Hyperlink"/>
                  <w:rFonts w:ascii="Arial" w:hAnsi="Arial" w:cs="Arial"/>
                  <w:sz w:val="24"/>
                  <w:szCs w:val="24"/>
                </w:rPr>
                <w:t>Young person’s guidance</w:t>
              </w:r>
            </w:hyperlink>
            <w:r w:rsidRPr="00971854">
              <w:rPr>
                <w:rFonts w:ascii="Arial" w:hAnsi="Arial" w:cs="Arial"/>
                <w:sz w:val="24"/>
                <w:szCs w:val="24"/>
              </w:rPr>
              <w:t xml:space="preserve"> must be reviewed and followed </w:t>
            </w:r>
          </w:p>
        </w:tc>
        <w:tc>
          <w:tcPr>
            <w:tcW w:w="1746" w:type="dxa"/>
          </w:tcPr>
          <w:p w14:paraId="37770895" w14:textId="674BBFE0" w:rsidR="00971854" w:rsidRPr="00CF1612" w:rsidRDefault="00A3368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job offer accepted</w:t>
            </w:r>
          </w:p>
        </w:tc>
        <w:tc>
          <w:tcPr>
            <w:tcW w:w="853" w:type="dxa"/>
          </w:tcPr>
          <w:p w14:paraId="6C9115AA" w14:textId="77777777" w:rsidR="00971854" w:rsidRPr="00CF1612" w:rsidRDefault="00971854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F91D49" w14:textId="77777777" w:rsidR="00971854" w:rsidRPr="00CF1612" w:rsidRDefault="00971854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3E53D2E" w14:textId="77777777" w:rsidR="00971854" w:rsidRPr="00CF1612" w:rsidRDefault="00971854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A74" w14:paraId="51DCA708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4D7A97F" w14:textId="77777777" w:rsidR="00817C22" w:rsidRPr="00CF1612" w:rsidRDefault="00817C22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708E4EEA" w14:textId="4E113A18" w:rsidR="00817C22" w:rsidRPr="00704ABE" w:rsidRDefault="00817C22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0DA4">
              <w:rPr>
                <w:rFonts w:ascii="Arial" w:hAnsi="Arial" w:cs="Arial"/>
                <w:sz w:val="24"/>
                <w:szCs w:val="24"/>
              </w:rPr>
              <w:t>Ensure references are requested</w:t>
            </w:r>
            <w:r w:rsidR="00C40DA4">
              <w:rPr>
                <w:rFonts w:ascii="Arial" w:hAnsi="Arial" w:cs="Arial"/>
                <w:sz w:val="24"/>
                <w:szCs w:val="24"/>
              </w:rPr>
              <w:t xml:space="preserve"> as detailed in the</w:t>
            </w:r>
          </w:p>
          <w:p w14:paraId="1E7668C9" w14:textId="77777777" w:rsidR="00817C22" w:rsidRPr="00704ABE" w:rsidRDefault="00000000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3" w:anchor="References" w:history="1">
              <w:r w:rsidR="00E94476" w:rsidRPr="00C40DA4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Recruitment and Selection Policy</w:t>
              </w:r>
            </w:hyperlink>
          </w:p>
        </w:tc>
        <w:tc>
          <w:tcPr>
            <w:tcW w:w="1746" w:type="dxa"/>
          </w:tcPr>
          <w:p w14:paraId="3F9EB193" w14:textId="69CDDD6E" w:rsidR="00817C22" w:rsidRPr="00CF1612" w:rsidRDefault="00A3368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job offer accepted</w:t>
            </w:r>
          </w:p>
        </w:tc>
        <w:tc>
          <w:tcPr>
            <w:tcW w:w="853" w:type="dxa"/>
          </w:tcPr>
          <w:p w14:paraId="460F23FA" w14:textId="77777777" w:rsidR="00817C22" w:rsidRPr="00CF1612" w:rsidRDefault="00817C22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DE403EA" w14:textId="77777777" w:rsidR="00817C22" w:rsidRPr="00CF1612" w:rsidRDefault="00817C22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F76F688" w14:textId="77777777" w:rsidR="00817C22" w:rsidRPr="00CF1612" w:rsidRDefault="00817C22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4D" w14:paraId="73C287E9" w14:textId="77777777" w:rsidTr="001736F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900BFC4" w14:textId="77777777" w:rsidR="00817C22" w:rsidRPr="00CF1612" w:rsidRDefault="00817C22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2A109007" w14:textId="11C48AA7" w:rsidR="00817C22" w:rsidRPr="00CF1612" w:rsidRDefault="004045E8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045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Disability declaration and support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457FF">
              <w:rPr>
                <w:rFonts w:ascii="Arial" w:hAnsi="Arial" w:cs="Arial"/>
                <w:sz w:val="24"/>
                <w:szCs w:val="24"/>
              </w:rPr>
              <w:t xml:space="preserve">Ask applicant whether they require any </w:t>
            </w:r>
            <w:hyperlink r:id="rId14" w:history="1">
              <w:r w:rsidR="005457FF" w:rsidRPr="0065591A">
                <w:rPr>
                  <w:rStyle w:val="Hyperlink"/>
                  <w:rFonts w:ascii="Arial" w:hAnsi="Arial" w:cs="Arial"/>
                  <w:sz w:val="24"/>
                  <w:szCs w:val="24"/>
                </w:rPr>
                <w:t>reasonable adjustments</w:t>
              </w:r>
            </w:hyperlink>
            <w:r w:rsidR="00545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91A">
              <w:rPr>
                <w:rFonts w:ascii="Arial" w:hAnsi="Arial" w:cs="Arial"/>
                <w:sz w:val="24"/>
                <w:szCs w:val="24"/>
              </w:rPr>
              <w:t xml:space="preserve">and/or wish to declare a health condition or </w:t>
            </w:r>
            <w:hyperlink r:id="rId15" w:history="1">
              <w:r w:rsidR="0065591A" w:rsidRPr="0065591A">
                <w:rPr>
                  <w:rStyle w:val="Hyperlink"/>
                  <w:rFonts w:ascii="Arial" w:hAnsi="Arial" w:cs="Arial"/>
                  <w:sz w:val="24"/>
                  <w:szCs w:val="24"/>
                </w:rPr>
                <w:t>disability</w:t>
              </w:r>
            </w:hyperlink>
            <w:r w:rsidR="00655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7FF">
              <w:rPr>
                <w:rFonts w:ascii="Arial" w:hAnsi="Arial" w:cs="Arial"/>
                <w:sz w:val="24"/>
                <w:szCs w:val="24"/>
              </w:rPr>
              <w:t>before their start date.</w:t>
            </w:r>
            <w:r w:rsidRPr="007D4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4BCB">
              <w:rPr>
                <w:rFonts w:ascii="Arial" w:hAnsi="Arial" w:cs="Arial"/>
                <w:sz w:val="24"/>
                <w:szCs w:val="24"/>
              </w:rPr>
              <w:t xml:space="preserve">If required, make referral to </w:t>
            </w:r>
            <w:hyperlink r:id="rId1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UCL Workplace Health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4045E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for </w:t>
            </w:r>
            <w:r w:rsidR="001A44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recommendations</w:t>
            </w:r>
            <w:r w:rsidRPr="004045E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on reasonable adjustments</w:t>
            </w:r>
            <w:r w:rsidR="00D34F8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  Consider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complet</w:t>
            </w:r>
            <w:r w:rsidR="00D34F8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ing an </w:t>
            </w:r>
            <w:hyperlink r:id="rId17" w:history="1">
              <w:r w:rsidR="003502B2">
                <w:rPr>
                  <w:rStyle w:val="Hyperlink"/>
                  <w:rFonts w:ascii="Arial" w:hAnsi="Arial" w:cs="Arial"/>
                  <w:sz w:val="24"/>
                  <w:szCs w:val="24"/>
                </w:rPr>
                <w:t>Adjustments</w:t>
              </w:r>
            </w:hyperlink>
            <w:r w:rsidR="003502B2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Passport</w:t>
            </w:r>
            <w:r w:rsidR="00D34F8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jointly with the employee.  </w:t>
            </w:r>
            <w:r w:rsidR="001A44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Consider whether a </w:t>
            </w:r>
            <w:hyperlink r:id="rId18" w:history="1">
              <w:r w:rsidR="001A44A6" w:rsidRPr="001A44A6">
                <w:rPr>
                  <w:rStyle w:val="Hyperlink"/>
                  <w:rFonts w:ascii="Arial" w:hAnsi="Arial" w:cs="Arial"/>
                  <w:sz w:val="24"/>
                  <w:szCs w:val="24"/>
                </w:rPr>
                <w:t>Personal Emergency Evacuation Plan</w:t>
              </w:r>
            </w:hyperlink>
            <w:r w:rsidR="001A44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will be required.  </w:t>
            </w:r>
          </w:p>
        </w:tc>
        <w:tc>
          <w:tcPr>
            <w:tcW w:w="1746" w:type="dxa"/>
          </w:tcPr>
          <w:p w14:paraId="58722F1D" w14:textId="4492A9BC" w:rsidR="00817C22" w:rsidRPr="00CF1612" w:rsidRDefault="00A3368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job offer accepted</w:t>
            </w:r>
          </w:p>
        </w:tc>
        <w:tc>
          <w:tcPr>
            <w:tcW w:w="853" w:type="dxa"/>
          </w:tcPr>
          <w:p w14:paraId="2F864BD2" w14:textId="77777777" w:rsidR="00817C22" w:rsidRPr="00CF1612" w:rsidRDefault="00817C22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E177A6D" w14:textId="77777777" w:rsidR="00817C22" w:rsidRPr="00CF1612" w:rsidRDefault="00817C22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5C077D8" w14:textId="77777777" w:rsidR="00817C22" w:rsidRPr="00CF1612" w:rsidRDefault="00817C22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14:paraId="095F88F5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8E4EBF6" w14:textId="77777777" w:rsidR="00785EEC" w:rsidRPr="00CF1612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513CE8A6" w14:textId="0FDC1CDA" w:rsidR="00785EEC" w:rsidRPr="00D81597" w:rsidRDefault="00785EEC" w:rsidP="004045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25D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If required, </w:t>
            </w:r>
            <w:r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securely </w:t>
            </w:r>
            <w:r w:rsidRPr="00A8525D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send </w:t>
            </w:r>
            <w:hyperlink r:id="rId19" w:history="1">
              <w:r w:rsidRPr="00E94476">
                <w:rPr>
                  <w:rStyle w:val="Hyperlink"/>
                  <w:rFonts w:ascii="Arial" w:hAnsi="Arial" w:cs="Arial"/>
                  <w:spacing w:val="-9"/>
                  <w:w w:val="105"/>
                  <w:sz w:val="24"/>
                  <w:szCs w:val="24"/>
                </w:rPr>
                <w:t xml:space="preserve">Certificate of Sponsorship </w:t>
              </w:r>
              <w:r w:rsidRPr="00E94476">
                <w:rPr>
                  <w:rStyle w:val="Hyperlink"/>
                  <w:rFonts w:ascii="Arial" w:hAnsi="Arial" w:cs="Arial"/>
                  <w:spacing w:val="-4"/>
                  <w:w w:val="105"/>
                  <w:sz w:val="24"/>
                  <w:szCs w:val="24"/>
                </w:rPr>
                <w:t>(</w:t>
              </w:r>
              <w:proofErr w:type="spellStart"/>
              <w:r w:rsidRPr="00E94476">
                <w:rPr>
                  <w:rStyle w:val="Hyperlink"/>
                  <w:rFonts w:ascii="Arial" w:hAnsi="Arial" w:cs="Arial"/>
                  <w:spacing w:val="-4"/>
                  <w:w w:val="105"/>
                  <w:sz w:val="24"/>
                  <w:szCs w:val="24"/>
                </w:rPr>
                <w:t>CoS</w:t>
              </w:r>
              <w:proofErr w:type="spellEnd"/>
              <w:r w:rsidRPr="00E94476">
                <w:rPr>
                  <w:rStyle w:val="Hyperlink"/>
                  <w:rFonts w:ascii="Arial" w:hAnsi="Arial" w:cs="Arial"/>
                  <w:spacing w:val="-4"/>
                  <w:w w:val="105"/>
                  <w:sz w:val="24"/>
                  <w:szCs w:val="24"/>
                </w:rPr>
                <w:t>) application form</w:t>
              </w:r>
            </w:hyperlink>
            <w:r w:rsidRPr="00A8525D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and supporting </w:t>
            </w:r>
            <w:r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documents to </w:t>
            </w:r>
            <w:hyperlink r:id="rId20" w:history="1">
              <w:r w:rsidRPr="00E10B56">
                <w:rPr>
                  <w:rStyle w:val="Hyperlink"/>
                  <w:rFonts w:ascii="Arial" w:hAnsi="Arial" w:cs="Arial"/>
                  <w:spacing w:val="-6"/>
                  <w:w w:val="105"/>
                  <w:sz w:val="24"/>
                  <w:szCs w:val="24"/>
                </w:rPr>
                <w:t>HR Services Team</w:t>
              </w:r>
            </w:hyperlink>
          </w:p>
        </w:tc>
        <w:tc>
          <w:tcPr>
            <w:tcW w:w="1746" w:type="dxa"/>
          </w:tcPr>
          <w:p w14:paraId="28B60F8F" w14:textId="454489D3" w:rsidR="00785EEC" w:rsidRPr="00CF1612" w:rsidRDefault="00A3368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job offer accepted</w:t>
            </w:r>
          </w:p>
        </w:tc>
        <w:tc>
          <w:tcPr>
            <w:tcW w:w="853" w:type="dxa"/>
          </w:tcPr>
          <w:p w14:paraId="6B7F9FF6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A28975B" w14:textId="77777777" w:rsidR="00785EEC" w:rsidRPr="000811B7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243429F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14:paraId="2E762D7E" w14:textId="77777777" w:rsidTr="001736F0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115E583" w14:textId="77777777" w:rsidR="00785EEC" w:rsidRPr="00A8525D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3012A982" w14:textId="0D3D529F" w:rsidR="00785EEC" w:rsidRPr="00A8525D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525D">
              <w:rPr>
                <w:rFonts w:ascii="Arial" w:hAnsi="Arial" w:cs="Arial"/>
                <w:sz w:val="24"/>
                <w:szCs w:val="24"/>
              </w:rPr>
              <w:t xml:space="preserve">If required, ensure </w:t>
            </w:r>
            <w:hyperlink r:id="rId21" w:history="1">
              <w:r w:rsidRPr="00E94476">
                <w:rPr>
                  <w:rStyle w:val="Hyperlink"/>
                  <w:rFonts w:ascii="Arial" w:hAnsi="Arial" w:cs="Arial"/>
                  <w:sz w:val="24"/>
                  <w:szCs w:val="24"/>
                </w:rPr>
                <w:t>Disclosure and Barring Service (DBS)</w:t>
              </w:r>
            </w:hyperlink>
            <w:r w:rsidRPr="00A8525D">
              <w:rPr>
                <w:rFonts w:ascii="Arial" w:hAnsi="Arial" w:cs="Arial"/>
                <w:sz w:val="24"/>
                <w:szCs w:val="24"/>
              </w:rPr>
              <w:t xml:space="preserve"> check is completed. Contact </w:t>
            </w:r>
            <w:hyperlink r:id="rId22" w:history="1">
              <w:r w:rsidRPr="005457FF">
                <w:rPr>
                  <w:rStyle w:val="Hyperlink"/>
                  <w:rFonts w:ascii="Arial" w:hAnsi="Arial" w:cs="Arial"/>
                  <w:sz w:val="24"/>
                  <w:szCs w:val="24"/>
                </w:rPr>
                <w:t>HR Services</w:t>
              </w:r>
            </w:hyperlink>
            <w:r w:rsidRPr="00A8525D">
              <w:rPr>
                <w:rFonts w:ascii="Arial" w:hAnsi="Arial" w:cs="Arial"/>
                <w:sz w:val="24"/>
                <w:szCs w:val="24"/>
              </w:rPr>
              <w:t xml:space="preserve"> for more information. </w:t>
            </w:r>
          </w:p>
        </w:tc>
        <w:tc>
          <w:tcPr>
            <w:tcW w:w="1746" w:type="dxa"/>
          </w:tcPr>
          <w:p w14:paraId="56FDAEAD" w14:textId="492B2401" w:rsidR="00785EEC" w:rsidRPr="00CF1612" w:rsidRDefault="00A3368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job offer accepted</w:t>
            </w:r>
          </w:p>
        </w:tc>
        <w:tc>
          <w:tcPr>
            <w:tcW w:w="853" w:type="dxa"/>
          </w:tcPr>
          <w:p w14:paraId="5D230381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34A51D8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532871C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14:paraId="0BF9B2F2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6BBF90B" w14:textId="77777777" w:rsidR="00785EEC" w:rsidRPr="00CF1612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1017C2C1" w14:textId="77777777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4C51">
              <w:rPr>
                <w:rFonts w:ascii="Arial" w:hAnsi="Arial" w:cs="Arial"/>
                <w:sz w:val="24"/>
                <w:szCs w:val="24"/>
              </w:rPr>
              <w:t>Identify a suitable workspace/desk/lab bench as required</w:t>
            </w:r>
            <w:r>
              <w:rPr>
                <w:rFonts w:ascii="Arial" w:hAnsi="Arial" w:cs="Arial"/>
                <w:sz w:val="24"/>
                <w:szCs w:val="24"/>
              </w:rPr>
              <w:t>, with any additional cupboards, lockers, pedestals.</w:t>
            </w:r>
          </w:p>
          <w:p w14:paraId="744DCC4C" w14:textId="7A971D2F" w:rsidR="00785EEC" w:rsidRPr="00CF1612" w:rsidRDefault="00000000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785EEC">
                <w:rPr>
                  <w:rStyle w:val="Hyperlink"/>
                  <w:rFonts w:ascii="Arial" w:hAnsi="Arial" w:cs="Arial"/>
                  <w:sz w:val="24"/>
                  <w:szCs w:val="24"/>
                </w:rPr>
                <w:t>Agile Working</w:t>
              </w:r>
            </w:hyperlink>
          </w:p>
        </w:tc>
        <w:tc>
          <w:tcPr>
            <w:tcW w:w="1746" w:type="dxa"/>
          </w:tcPr>
          <w:p w14:paraId="67A36D61" w14:textId="5C38FA55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03A80021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F1995F4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39A92AC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14:paraId="1CC7848A" w14:textId="77777777" w:rsidTr="001736F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14:paraId="0552951B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2EE036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5C4252" w14:textId="77777777" w:rsidR="00785EEC" w:rsidRPr="00817C22" w:rsidRDefault="00785EEC" w:rsidP="003C5BC8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Order equipment</w:t>
            </w:r>
          </w:p>
        </w:tc>
        <w:tc>
          <w:tcPr>
            <w:tcW w:w="7182" w:type="dxa"/>
          </w:tcPr>
          <w:p w14:paraId="372F54D3" w14:textId="612387B7" w:rsidR="00785EEC" w:rsidRPr="00775427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Order any additional necessary equipment and stationery </w:t>
            </w:r>
            <w:r w:rsidR="00A3368C">
              <w:rPr>
                <w:rFonts w:ascii="Arial" w:hAnsi="Arial" w:cs="Arial"/>
                <w:sz w:val="24"/>
                <w:szCs w:val="24"/>
              </w:rPr>
              <w:t>e.g.,</w:t>
            </w:r>
            <w:r>
              <w:rPr>
                <w:rFonts w:ascii="Arial" w:hAnsi="Arial" w:cs="Arial"/>
                <w:sz w:val="24"/>
                <w:szCs w:val="24"/>
              </w:rPr>
              <w:t xml:space="preserve"> uniform, safety equipment</w:t>
            </w:r>
          </w:p>
        </w:tc>
        <w:tc>
          <w:tcPr>
            <w:tcW w:w="1746" w:type="dxa"/>
          </w:tcPr>
          <w:p w14:paraId="2DD5F1EE" w14:textId="29F7EE25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03AEF1AF" w14:textId="77777777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97A7F38" w14:textId="77777777" w:rsidR="00785EEC" w:rsidRPr="000811B7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B6F6D79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14:paraId="3EF3A1B3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2D3463D9" w14:textId="77777777" w:rsidR="00785EEC" w:rsidRPr="00CF1612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3ABCDAFF" w14:textId="77777777" w:rsidR="00785EEC" w:rsidRDefault="00000000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785EEC" w:rsidRPr="000E064D">
                <w:rPr>
                  <w:rStyle w:val="Hyperlink"/>
                  <w:rFonts w:ascii="Arial" w:hAnsi="Arial" w:cs="Arial"/>
                  <w:sz w:val="24"/>
                  <w:szCs w:val="24"/>
                </w:rPr>
                <w:t>Order Laptop / Desktop</w:t>
              </w:r>
            </w:hyperlink>
            <w:r w:rsidR="00785E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E73AC5" w14:textId="7A2A2C12" w:rsidR="00785EEC" w:rsidRPr="00A8525D" w:rsidRDefault="00000000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85EEC" w:rsidRPr="000E064D">
                <w:rPr>
                  <w:rStyle w:val="Hyperlink"/>
                  <w:rFonts w:ascii="Arial" w:hAnsi="Arial" w:cs="Arial"/>
                  <w:sz w:val="24"/>
                  <w:szCs w:val="24"/>
                </w:rPr>
                <w:t>Order a mobile phone and or desk phone</w:t>
              </w:r>
            </w:hyperlink>
            <w:r w:rsidR="00785EEC">
              <w:rPr>
                <w:rFonts w:ascii="Arial" w:hAnsi="Arial" w:cs="Arial"/>
                <w:sz w:val="24"/>
                <w:szCs w:val="24"/>
              </w:rPr>
              <w:t xml:space="preserve"> and extension number if appropriate. Instruct ISD to add extension and number to outlook contact and people directory</w:t>
            </w:r>
          </w:p>
        </w:tc>
        <w:tc>
          <w:tcPr>
            <w:tcW w:w="1746" w:type="dxa"/>
          </w:tcPr>
          <w:p w14:paraId="22DF236F" w14:textId="77777777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Start </w:t>
            </w:r>
          </w:p>
          <w:p w14:paraId="655F0B39" w14:textId="77777777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AC68796" w14:textId="0A3E88DD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6D4C4E2C" w14:textId="77777777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35FCF2B" w14:textId="77777777" w:rsidR="00785EEC" w:rsidRPr="00BC193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D9B6EBA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14:paraId="2DBA47C8" w14:textId="77777777" w:rsidTr="001736F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238F187C" w14:textId="77777777" w:rsidR="00785EEC" w:rsidRPr="00CF1612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15F75B8C" w14:textId="2E8E675B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5651">
              <w:rPr>
                <w:rFonts w:ascii="Arial" w:hAnsi="Arial" w:cs="Arial"/>
                <w:sz w:val="24"/>
                <w:szCs w:val="24"/>
              </w:rPr>
              <w:t xml:space="preserve">Verify email </w:t>
            </w:r>
            <w:r>
              <w:rPr>
                <w:rFonts w:ascii="Arial" w:hAnsi="Arial" w:cs="Arial"/>
                <w:sz w:val="24"/>
                <w:szCs w:val="24"/>
              </w:rPr>
              <w:t xml:space="preserve">and IS </w:t>
            </w:r>
            <w:r w:rsidRPr="00BF5651">
              <w:rPr>
                <w:rFonts w:ascii="Arial" w:hAnsi="Arial" w:cs="Arial"/>
                <w:sz w:val="24"/>
                <w:szCs w:val="24"/>
              </w:rPr>
              <w:t xml:space="preserve">account with </w:t>
            </w:r>
            <w:hyperlink r:id="rId26" w:history="1">
              <w:r w:rsidRPr="00A74157">
                <w:rPr>
                  <w:rStyle w:val="Hyperlink"/>
                  <w:rFonts w:ascii="Arial" w:hAnsi="Arial" w:cs="Arial"/>
                  <w:sz w:val="24"/>
                  <w:szCs w:val="24"/>
                </w:rPr>
                <w:t>ISD.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E2C04">
              <w:rPr>
                <w:rFonts w:ascii="Arial" w:hAnsi="Arial" w:cs="Arial"/>
                <w:sz w:val="24"/>
                <w:szCs w:val="24"/>
              </w:rPr>
              <w:t xml:space="preserve">Request ISD to give </w:t>
            </w:r>
            <w:r w:rsidR="00A3368C" w:rsidRPr="004E2C04">
              <w:rPr>
                <w:rFonts w:ascii="Arial" w:hAnsi="Arial" w:cs="Arial"/>
                <w:sz w:val="24"/>
                <w:szCs w:val="24"/>
              </w:rPr>
              <w:t>employee access</w:t>
            </w:r>
            <w:r w:rsidRPr="004E2C04">
              <w:rPr>
                <w:rFonts w:ascii="Arial" w:hAnsi="Arial" w:cs="Arial"/>
                <w:sz w:val="24"/>
                <w:szCs w:val="24"/>
              </w:rPr>
              <w:t xml:space="preserve"> to all required systems and folders</w:t>
            </w:r>
          </w:p>
        </w:tc>
        <w:tc>
          <w:tcPr>
            <w:tcW w:w="1746" w:type="dxa"/>
          </w:tcPr>
          <w:p w14:paraId="21DC1D3C" w14:textId="53B3DDE7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48 hours before Start</w:t>
            </w:r>
          </w:p>
        </w:tc>
        <w:tc>
          <w:tcPr>
            <w:tcW w:w="853" w:type="dxa"/>
          </w:tcPr>
          <w:p w14:paraId="145A5B18" w14:textId="77777777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9656874" w14:textId="77777777" w:rsidR="00785EEC" w:rsidRPr="00BC193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26527F1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:rsidRPr="002E69D5" w14:paraId="5D99EB22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5E60879D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F8893" w14:textId="77777777" w:rsidR="00785EEC" w:rsidRDefault="00785EEC" w:rsidP="00596200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673083" w14:textId="77777777" w:rsidR="00785EEC" w:rsidRDefault="00785EEC" w:rsidP="00596200">
            <w:pPr>
              <w:shd w:val="clear" w:color="auto" w:fill="DEEAF6" w:themeFill="accent1" w:themeFillTint="3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BD0BE0" w14:textId="77777777" w:rsidR="00785EEC" w:rsidRDefault="00785EEC" w:rsidP="00596200">
            <w:pPr>
              <w:shd w:val="clear" w:color="auto" w:fill="DEEAF6" w:themeFill="accent1" w:themeFillTint="3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 Set up systems</w:t>
            </w:r>
          </w:p>
          <w:p w14:paraId="547D54A2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6F73219E" w14:textId="77777777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Ensure </w:t>
            </w:r>
            <w:hyperlink r:id="rId27" w:history="1">
              <w:r w:rsidRPr="00B02148">
                <w:rPr>
                  <w:rStyle w:val="Hyperlink"/>
                  <w:rFonts w:ascii="Arial" w:hAnsi="Arial" w:cs="Arial"/>
                  <w:sz w:val="24"/>
                  <w:szCs w:val="24"/>
                </w:rPr>
                <w:t>access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to other role specific systems have been set up: </w:t>
            </w:r>
          </w:p>
          <w:p w14:paraId="04EA3588" w14:textId="04122A63" w:rsidR="00785EEC" w:rsidRDefault="00C87BBB" w:rsidP="00742AD8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Talentlink</w:t>
            </w:r>
            <w:proofErr w:type="spellEnd"/>
          </w:p>
          <w:p w14:paraId="28145A9B" w14:textId="77777777" w:rsidR="00785EEC" w:rsidRDefault="00785EEC" w:rsidP="00742AD8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MyHR Department Transactions</w:t>
            </w:r>
          </w:p>
          <w:p w14:paraId="6724B6E5" w14:textId="2FE4A8A1" w:rsidR="00785EEC" w:rsidRPr="006044ED" w:rsidRDefault="00785EEC" w:rsidP="006044E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44ED">
              <w:rPr>
                <w:rFonts w:ascii="Arial" w:hAnsi="Arial" w:cs="Arial"/>
                <w:sz w:val="24"/>
                <w:szCs w:val="24"/>
              </w:rPr>
              <w:t xml:space="preserve">EDRM </w:t>
            </w:r>
          </w:p>
        </w:tc>
        <w:tc>
          <w:tcPr>
            <w:tcW w:w="1746" w:type="dxa"/>
          </w:tcPr>
          <w:p w14:paraId="06896C8D" w14:textId="32B935CA" w:rsidR="00785EEC" w:rsidRPr="00BF5651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853" w:type="dxa"/>
          </w:tcPr>
          <w:p w14:paraId="61160C47" w14:textId="77777777" w:rsidR="00785EEC" w:rsidRPr="00BF5651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5E1DC55" w14:textId="77777777" w:rsidR="00785EEC" w:rsidRPr="00BF5651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4CE68DE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34B9C03F" w14:textId="77777777" w:rsidTr="004C2258">
        <w:trPr>
          <w:trHeight w:val="2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4DE5310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7A0AC634" w14:textId="77777777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start date, hours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location</w:t>
            </w:r>
            <w:proofErr w:type="gramEnd"/>
          </w:p>
          <w:p w14:paraId="7D9D6142" w14:textId="0A62BEF1" w:rsidR="00785EEC" w:rsidRPr="004E2C04" w:rsidRDefault="00785EEC" w:rsidP="004E2C0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arrangements for first day – who to report to, adjusted start time for first day?</w:t>
            </w:r>
          </w:p>
        </w:tc>
        <w:tc>
          <w:tcPr>
            <w:tcW w:w="1746" w:type="dxa"/>
          </w:tcPr>
          <w:p w14:paraId="19A91B69" w14:textId="0A5DBC10" w:rsidR="00785EEC" w:rsidRPr="00BF5651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078D5D7F" w14:textId="77777777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5487626" w14:textId="77777777" w:rsidR="00785EEC" w:rsidRPr="00BF5651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7E985AA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42E832E8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14:paraId="55110388" w14:textId="77777777" w:rsidR="00785EEC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C15FA9" w14:textId="77777777" w:rsidR="00785EEC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7F9568" w14:textId="77777777" w:rsidR="00785EEC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93ADC5" w14:textId="77777777" w:rsidR="00785EEC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E2321" w14:textId="77777777" w:rsidR="00785EEC" w:rsidRPr="003C5BC8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Comms:</w:t>
            </w:r>
          </w:p>
          <w:p w14:paraId="00166430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60E2594" w14:textId="77777777" w:rsidR="00785EEC" w:rsidRPr="00D93F4A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C49C0D" w14:textId="77777777" w:rsidR="00785EEC" w:rsidRPr="00CF1612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4AB40247" w14:textId="77777777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 with any outstanding queries from new starter</w:t>
            </w:r>
          </w:p>
          <w:p w14:paraId="50F13C0F" w14:textId="76C82A4B" w:rsidR="00785EEC" w:rsidRPr="001B3D91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discuss job description if not done so already</w:t>
            </w:r>
          </w:p>
        </w:tc>
        <w:tc>
          <w:tcPr>
            <w:tcW w:w="1746" w:type="dxa"/>
          </w:tcPr>
          <w:p w14:paraId="5199FA91" w14:textId="69033487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1B2E74D4" w14:textId="77777777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044AEEC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45F77FA2" w14:textId="77777777" w:rsidR="00785EEC" w:rsidRPr="005D16CA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:rsidRPr="002E69D5" w14:paraId="217D7BFA" w14:textId="77777777" w:rsidTr="001736F0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60F5CBF1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4DB5A8A3" w14:textId="01990826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 details of new joiner to wider team</w:t>
            </w:r>
          </w:p>
        </w:tc>
        <w:tc>
          <w:tcPr>
            <w:tcW w:w="1746" w:type="dxa"/>
          </w:tcPr>
          <w:p w14:paraId="4D13568C" w14:textId="609CCBC6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Before/at Start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14:paraId="79EC10D2" w14:textId="77777777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04E51EE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07AA0B3B" w14:textId="77777777" w:rsidR="00785EEC" w:rsidRPr="005D16CA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:rsidRPr="002E69D5" w14:paraId="12E7C0D3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6609D95E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22E4EA27" w14:textId="5FBEB869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new starter is added to various distribution lists, networks, org. chart etc.</w:t>
            </w:r>
          </w:p>
        </w:tc>
        <w:tc>
          <w:tcPr>
            <w:tcW w:w="1746" w:type="dxa"/>
          </w:tcPr>
          <w:p w14:paraId="42F7AF70" w14:textId="79BB7B01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Before/at Start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14:paraId="33122A4A" w14:textId="77777777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AED211D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561C3345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68FC3D49" w14:textId="77777777" w:rsidTr="001736F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5FDD2190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415D7305" w14:textId="226551E5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67EC">
              <w:rPr>
                <w:rFonts w:ascii="Arial" w:hAnsi="Arial" w:cs="Arial"/>
                <w:sz w:val="24"/>
                <w:szCs w:val="24"/>
              </w:rPr>
              <w:t>Create Induction plan and timetable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C42">
              <w:rPr>
                <w:rFonts w:ascii="Arial" w:hAnsi="Arial" w:cs="Arial"/>
                <w:i/>
                <w:sz w:val="24"/>
                <w:szCs w:val="24"/>
              </w:rPr>
              <w:t>(use next section 6</w:t>
            </w:r>
            <w:r>
              <w:rPr>
                <w:rFonts w:ascii="Arial" w:hAnsi="Arial" w:cs="Arial"/>
                <w:i/>
                <w:sz w:val="24"/>
                <w:szCs w:val="24"/>
              </w:rPr>
              <w:t>a-6e</w:t>
            </w:r>
            <w:r w:rsidRPr="00DB2C42">
              <w:rPr>
                <w:rFonts w:ascii="Arial" w:hAnsi="Arial" w:cs="Arial"/>
                <w:i/>
                <w:sz w:val="24"/>
                <w:szCs w:val="24"/>
              </w:rPr>
              <w:t>. for guidance)</w:t>
            </w:r>
          </w:p>
        </w:tc>
        <w:tc>
          <w:tcPr>
            <w:tcW w:w="1746" w:type="dxa"/>
          </w:tcPr>
          <w:p w14:paraId="39125B43" w14:textId="35D5C025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1043E805" w14:textId="77777777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828B0A8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C0DD048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12C90600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2FC7FF59" w14:textId="77777777" w:rsidR="00785EEC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9BCD67" w14:textId="77777777" w:rsidR="00785EEC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3BA9D" w14:textId="77777777" w:rsidR="00785EEC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BAFCD6" w14:textId="77777777" w:rsidR="00785EEC" w:rsidRPr="00CF1612" w:rsidRDefault="00785EEC" w:rsidP="003C5BC8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Plan Induction</w:t>
            </w:r>
          </w:p>
        </w:tc>
        <w:tc>
          <w:tcPr>
            <w:tcW w:w="7182" w:type="dxa"/>
          </w:tcPr>
          <w:p w14:paraId="73829BD8" w14:textId="7CA34BFE" w:rsidR="00785EEC" w:rsidRPr="00C267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 a mentor if appropriate</w:t>
            </w:r>
          </w:p>
        </w:tc>
        <w:tc>
          <w:tcPr>
            <w:tcW w:w="1746" w:type="dxa"/>
          </w:tcPr>
          <w:p w14:paraId="74A1A247" w14:textId="6FEBB523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6655"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77DB84E3" w14:textId="77777777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B85E57C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1AC1AAFA" w14:textId="77777777" w:rsidR="00785EEC" w:rsidRPr="005D16CA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:rsidRPr="002E69D5" w14:paraId="4CA9C435" w14:textId="77777777" w:rsidTr="004C225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4F7E4EC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7516110A" w14:textId="144F5C5D" w:rsidR="00785EEC" w:rsidRPr="00C267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meetings with key people</w:t>
            </w:r>
          </w:p>
        </w:tc>
        <w:tc>
          <w:tcPr>
            <w:tcW w:w="1746" w:type="dxa"/>
          </w:tcPr>
          <w:p w14:paraId="6A98AEA2" w14:textId="13EC7DA1" w:rsidR="00785EEC" w:rsidRDefault="00785EEC" w:rsidP="0074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655"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7E705C62" w14:textId="77777777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7950C25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BFFBAAF" w14:textId="77777777" w:rsidR="00785EEC" w:rsidRPr="005D16CA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EEC" w:rsidRPr="002E69D5" w14:paraId="253D74AE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7D9102E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4D4E6FE7" w14:textId="082DE82F" w:rsidR="00785EEC" w:rsidRPr="00B01C23" w:rsidRDefault="00785EEC" w:rsidP="004C225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off Org Chart, UCL Structure Wheel &amp; get ready booklet on </w:t>
            </w:r>
            <w:hyperlink r:id="rId28" w:history="1">
              <w:r w:rsidRPr="004F3D3C">
                <w:rPr>
                  <w:rStyle w:val="Hyperlink"/>
                  <w:rFonts w:ascii="Arial" w:hAnsi="Arial" w:cs="Arial"/>
                  <w:sz w:val="24"/>
                  <w:szCs w:val="24"/>
                </w:rPr>
                <w:t>Ways of Working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29" w:history="1">
              <w:r w:rsidRPr="004F3D3C">
                <w:rPr>
                  <w:rStyle w:val="Hyperlink"/>
                  <w:rFonts w:ascii="Arial" w:hAnsi="Arial" w:cs="Arial"/>
                  <w:sz w:val="24"/>
                  <w:szCs w:val="24"/>
                </w:rPr>
                <w:t>Welcome pack</w:t>
              </w:r>
            </w:hyperlink>
            <w:r w:rsidR="00B95502">
              <w:rPr>
                <w:rStyle w:val="Hyperlink"/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</w:tcPr>
          <w:p w14:paraId="5527DDCA" w14:textId="4CD3A18D" w:rsidR="00785EEC" w:rsidRDefault="00785EEC" w:rsidP="0074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655">
              <w:rPr>
                <w:rFonts w:ascii="Arial" w:hAnsi="Arial" w:cs="Arial"/>
                <w:sz w:val="24"/>
                <w:szCs w:val="24"/>
              </w:rPr>
              <w:t>Before Start</w:t>
            </w:r>
          </w:p>
        </w:tc>
        <w:tc>
          <w:tcPr>
            <w:tcW w:w="853" w:type="dxa"/>
          </w:tcPr>
          <w:p w14:paraId="7574654C" w14:textId="77777777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D5F096D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11F954F8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48B55BB8" w14:textId="77777777" w:rsidTr="001736F0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1B1EEBC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62206CA0" w14:textId="2F34608F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00E4">
              <w:rPr>
                <w:rFonts w:ascii="Arial" w:hAnsi="Arial" w:cs="Arial"/>
                <w:sz w:val="24"/>
                <w:szCs w:val="24"/>
              </w:rPr>
              <w:t xml:space="preserve">Meet and greet employee, take them to </w:t>
            </w:r>
            <w:hyperlink r:id="rId30" w:history="1">
              <w:r w:rsidRPr="00AB0328">
                <w:rPr>
                  <w:rStyle w:val="Hyperlink"/>
                  <w:rFonts w:ascii="Arial" w:hAnsi="Arial" w:cs="Arial"/>
                  <w:sz w:val="24"/>
                  <w:szCs w:val="24"/>
                </w:rPr>
                <w:t>security</w:t>
              </w:r>
            </w:hyperlink>
            <w:r w:rsidRPr="00BB00E4">
              <w:rPr>
                <w:rFonts w:ascii="Arial" w:hAnsi="Arial" w:cs="Arial"/>
                <w:sz w:val="24"/>
                <w:szCs w:val="24"/>
              </w:rPr>
              <w:t xml:space="preserve"> for ID pass</w:t>
            </w:r>
          </w:p>
        </w:tc>
        <w:tc>
          <w:tcPr>
            <w:tcW w:w="1746" w:type="dxa"/>
          </w:tcPr>
          <w:p w14:paraId="10F41729" w14:textId="636578E3" w:rsidR="00785EEC" w:rsidRDefault="00785EEC" w:rsidP="0074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7F293BFC" w14:textId="77777777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BEF264F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509D96F7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14273C74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14:paraId="708C8173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4F1049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0B5EF" w14:textId="77777777" w:rsidR="00785EEC" w:rsidRDefault="00785EEC" w:rsidP="003C5B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05D80" w14:textId="0DB810CE" w:rsidR="00785EEC" w:rsidRDefault="00785EEC" w:rsidP="001736F0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2ACFE2E0" w14:textId="55AFE609" w:rsidR="00785EEC" w:rsidRDefault="00785EEC" w:rsidP="001736F0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One Induction</w:t>
            </w:r>
          </w:p>
          <w:p w14:paraId="0FD5CF79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8503A4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E96446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B8A606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C610CB" w14:textId="77777777" w:rsidR="00785EEC" w:rsidRPr="001F1CCA" w:rsidRDefault="00785EEC" w:rsidP="00742AD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82" w:type="dxa"/>
          </w:tcPr>
          <w:p w14:paraId="307F02B4" w14:textId="6F69FC92" w:rsidR="00785EEC" w:rsidRPr="00BB00E4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Direct the employee to access their computer account details on-campus or remotely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13978DC2" w14:textId="5EDB52C1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38260133" w14:textId="77777777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508E46F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130472C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5D6B374D" w14:textId="77777777" w:rsidTr="001736F0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4046DCF9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79980416" w14:textId="2FFCC2EA" w:rsidR="00785EEC" w:rsidRPr="00BB00E4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 to immediate team and issue welcome pack</w:t>
            </w:r>
            <w:r w:rsidR="00B95502">
              <w:rPr>
                <w:rFonts w:ascii="Arial" w:hAnsi="Arial" w:cs="Arial"/>
                <w:sz w:val="24"/>
                <w:szCs w:val="24"/>
              </w:rPr>
              <w:t xml:space="preserve">, direct to </w:t>
            </w:r>
            <w:hyperlink r:id="rId32" w:history="1">
              <w:r w:rsidR="00B95502" w:rsidRPr="00B95502">
                <w:rPr>
                  <w:rStyle w:val="Hyperlink"/>
                  <w:rFonts w:ascii="Arial" w:hAnsi="Arial" w:cs="Arial"/>
                  <w:sz w:val="24"/>
                  <w:szCs w:val="24"/>
                </w:rPr>
                <w:t>UCL Welcome Space</w:t>
              </w:r>
            </w:hyperlink>
            <w:r w:rsidR="00B955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57E1B2B5" w14:textId="65DAE01A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0891A731" w14:textId="77777777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6C7C9AF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499111F8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4FCB0B36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75356780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1CD0943C" w14:textId="1FB5032E" w:rsidR="00785EEC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 of immediate working area including kitchen facilities, toilets, break out areas. Ensure new starter is comfortable with desk arrangements and equipment.</w:t>
            </w:r>
          </w:p>
        </w:tc>
        <w:tc>
          <w:tcPr>
            <w:tcW w:w="1746" w:type="dxa"/>
          </w:tcPr>
          <w:p w14:paraId="08D389A8" w14:textId="2354455B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8D4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654ACED" w14:textId="77777777" w:rsidR="00785EEC" w:rsidRPr="008D46EF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97AD118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27B46D1F" w14:textId="77777777" w:rsidR="00785EEC" w:rsidRPr="00CF1612" w:rsidRDefault="00785EEC" w:rsidP="00742A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48C768A8" w14:textId="77777777" w:rsidTr="001736F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3B7A055D" w14:textId="77777777" w:rsidR="00785EEC" w:rsidRDefault="00785EEC" w:rsidP="00742AD8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3F7A390A" w14:textId="4D5A3980" w:rsidR="00785EEC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74A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Complete</w:t>
            </w:r>
            <w:r w:rsidR="00074A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mandatory</w:t>
            </w:r>
            <w:r w:rsidR="00E010D1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local Fire </w:t>
            </w:r>
            <w:hyperlink r:id="rId33" w:history="1">
              <w:r w:rsidR="00E010D1" w:rsidRPr="00E010D1">
                <w:rPr>
                  <w:rStyle w:val="Hyperlink"/>
                  <w:rFonts w:ascii="Arial" w:hAnsi="Arial" w:cs="Arial"/>
                  <w:sz w:val="24"/>
                  <w:szCs w:val="24"/>
                </w:rPr>
                <w:t>Safety</w:t>
              </w:r>
            </w:hyperlink>
            <w:r w:rsidR="00E010D1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Induction and </w:t>
            </w:r>
            <w:hyperlink r:id="rId34" w:history="1">
              <w:r w:rsidR="00E010D1" w:rsidRPr="00E010D1">
                <w:rPr>
                  <w:rStyle w:val="Hyperlink"/>
                  <w:rFonts w:ascii="Arial" w:hAnsi="Arial" w:cs="Arial"/>
                  <w:sz w:val="24"/>
                  <w:szCs w:val="24"/>
                </w:rPr>
                <w:t>local fire checklist TN086</w:t>
              </w:r>
            </w:hyperlink>
            <w:r w:rsidRPr="00074A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19A89143" w14:textId="06B92529" w:rsidR="00E010D1" w:rsidRDefault="00000000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E010D1" w:rsidRPr="00E010D1">
                <w:rPr>
                  <w:rStyle w:val="Hyperlink"/>
                  <w:rFonts w:ascii="Arial" w:hAnsi="Arial" w:cs="Arial"/>
                  <w:sz w:val="24"/>
                  <w:szCs w:val="24"/>
                </w:rPr>
                <w:t>Complete local Safety Induction</w:t>
              </w:r>
            </w:hyperlink>
          </w:p>
          <w:p w14:paraId="07777C55" w14:textId="42ED56FE" w:rsidR="00E010D1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74A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Complete</w:t>
            </w:r>
            <w:r w:rsidR="00074A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hyperlink r:id="rId36" w:history="1">
              <w:r w:rsidR="00074AFB" w:rsidRPr="00E010D1">
                <w:rPr>
                  <w:rStyle w:val="Hyperlink"/>
                  <w:rFonts w:ascii="Arial" w:hAnsi="Arial" w:cs="Arial"/>
                  <w:sz w:val="24"/>
                  <w:szCs w:val="24"/>
                </w:rPr>
                <w:t>mandatory</w:t>
              </w:r>
              <w:r w:rsidRPr="00E010D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010D1" w:rsidRPr="00E010D1">
                <w:rPr>
                  <w:rStyle w:val="Hyperlink"/>
                  <w:rFonts w:ascii="Arial" w:hAnsi="Arial" w:cs="Arial"/>
                  <w:sz w:val="24"/>
                  <w:szCs w:val="24"/>
                </w:rPr>
                <w:t>online courses</w:t>
              </w:r>
            </w:hyperlink>
            <w:r w:rsidR="00E010D1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:</w:t>
            </w:r>
          </w:p>
          <w:p w14:paraId="53836163" w14:textId="77777777" w:rsidR="00E010D1" w:rsidRPr="008A1C1B" w:rsidRDefault="00E010D1" w:rsidP="00E010D1">
            <w:pPr>
              <w:numPr>
                <w:ilvl w:val="0"/>
                <w:numId w:val="6"/>
              </w:numPr>
              <w:shd w:val="clear" w:color="auto" w:fill="FFFFFF"/>
              <w:ind w:left="10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8A1C1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UCL fire safety </w:t>
            </w:r>
          </w:p>
          <w:p w14:paraId="723BE7A2" w14:textId="77777777" w:rsidR="00E010D1" w:rsidRPr="008A1C1B" w:rsidRDefault="00E010D1" w:rsidP="00E010D1">
            <w:pPr>
              <w:numPr>
                <w:ilvl w:val="0"/>
                <w:numId w:val="6"/>
              </w:numPr>
              <w:shd w:val="clear" w:color="auto" w:fill="FFFFFF"/>
              <w:ind w:left="10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8A1C1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UCL safety induction </w:t>
            </w:r>
          </w:p>
          <w:p w14:paraId="7F32156E" w14:textId="77777777" w:rsidR="00E010D1" w:rsidRPr="008A1C1B" w:rsidRDefault="00E010D1" w:rsidP="00E010D1">
            <w:pPr>
              <w:numPr>
                <w:ilvl w:val="0"/>
                <w:numId w:val="6"/>
              </w:numPr>
              <w:shd w:val="clear" w:color="auto" w:fill="FFFFFF"/>
              <w:ind w:left="10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8A1C1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Data Protection and Freedom of Information</w:t>
            </w:r>
          </w:p>
          <w:p w14:paraId="3F6D063C" w14:textId="3004409E" w:rsidR="00E010D1" w:rsidRPr="008A1C1B" w:rsidRDefault="00E010D1" w:rsidP="00E010D1">
            <w:pPr>
              <w:numPr>
                <w:ilvl w:val="0"/>
                <w:numId w:val="6"/>
              </w:numPr>
              <w:shd w:val="clear" w:color="auto" w:fill="FFFFFF"/>
              <w:ind w:left="10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8A1C1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 xml:space="preserve">Information Security Training with </w:t>
            </w:r>
            <w:proofErr w:type="spellStart"/>
            <w:r w:rsidRPr="008A1C1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Cybsafe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E010D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Access to folders, data and systems should not be given until this training has been completed)</w:t>
            </w:r>
          </w:p>
          <w:p w14:paraId="532C8618" w14:textId="195CBACB" w:rsidR="0081795C" w:rsidRPr="0081795C" w:rsidRDefault="0081795C" w:rsidP="0081795C">
            <w:pPr>
              <w:spacing w:line="360" w:lineRule="auto"/>
              <w:ind w:right="7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i/>
                <w:iCs/>
                <w:color w:val="000000"/>
              </w:rPr>
            </w:pPr>
          </w:p>
        </w:tc>
        <w:tc>
          <w:tcPr>
            <w:tcW w:w="1746" w:type="dxa"/>
          </w:tcPr>
          <w:p w14:paraId="6E21213B" w14:textId="75C54A48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8D4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0804BE76" w14:textId="77777777" w:rsidR="00785EEC" w:rsidRPr="008D46EF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90B693E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05D14818" w14:textId="77777777" w:rsidR="00785EEC" w:rsidRPr="00CF1612" w:rsidRDefault="00785EEC" w:rsidP="00742A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381E260C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7C3200EC" w14:textId="77777777" w:rsidR="00785EEC" w:rsidRDefault="00785EEC" w:rsidP="001C723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255A68F4" w14:textId="301E876E" w:rsidR="00785EEC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employee has returned signed contract. Are there any outstanding queries?</w:t>
            </w:r>
          </w:p>
        </w:tc>
        <w:tc>
          <w:tcPr>
            <w:tcW w:w="1746" w:type="dxa"/>
          </w:tcPr>
          <w:p w14:paraId="18791F00" w14:textId="58260063" w:rsidR="00785EEC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8D46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79A70BFA" w14:textId="77777777" w:rsidR="00785EEC" w:rsidRPr="004E2C04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</w:tcPr>
          <w:p w14:paraId="188372E1" w14:textId="77777777" w:rsidR="00785EEC" w:rsidRPr="004E2C04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</w:tcPr>
          <w:p w14:paraId="05DADB5D" w14:textId="77777777" w:rsidR="00785EEC" w:rsidRPr="004E2C04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785EEC" w:rsidRPr="002E69D5" w14:paraId="66794691" w14:textId="77777777" w:rsidTr="001736F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4678D074" w14:textId="77777777" w:rsidR="00785EEC" w:rsidRDefault="00785EEC" w:rsidP="001C723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23E1C16B" w14:textId="690DD704" w:rsidR="00785EEC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</w:t>
            </w:r>
            <w:r w:rsidRPr="008D21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1C5">
              <w:rPr>
                <w:rFonts w:ascii="Arial" w:hAnsi="Arial" w:cs="Arial"/>
                <w:sz w:val="24"/>
                <w:szCs w:val="24"/>
              </w:rPr>
              <w:t xml:space="preserve">bank details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A71C5">
              <w:rPr>
                <w:rFonts w:ascii="Arial" w:hAnsi="Arial" w:cs="Arial"/>
                <w:sz w:val="24"/>
                <w:szCs w:val="24"/>
              </w:rPr>
              <w:t>entered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185">
              <w:rPr>
                <w:rFonts w:ascii="Arial" w:hAnsi="Arial" w:cs="Arial"/>
                <w:sz w:val="24"/>
                <w:szCs w:val="24"/>
              </w:rPr>
              <w:t xml:space="preserve">on </w:t>
            </w:r>
            <w:hyperlink r:id="rId3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MyHR Self Service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5502">
              <w:rPr>
                <w:rFonts w:ascii="Arial" w:hAnsi="Arial" w:cs="Arial"/>
                <w:sz w:val="24"/>
                <w:szCs w:val="24"/>
              </w:rPr>
              <w:t xml:space="preserve">or </w:t>
            </w:r>
            <w:hyperlink r:id="rId38" w:history="1">
              <w:r w:rsidR="00B95502" w:rsidRPr="00B95502">
                <w:rPr>
                  <w:rStyle w:val="Hyperlink"/>
                  <w:rFonts w:ascii="Arial" w:hAnsi="Arial" w:cs="Arial"/>
                  <w:sz w:val="24"/>
                  <w:szCs w:val="24"/>
                </w:rPr>
                <w:t>Inside UCL</w:t>
              </w:r>
            </w:hyperlink>
            <w:r w:rsidR="00B955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A71C5">
              <w:rPr>
                <w:rFonts w:ascii="Arial" w:hAnsi="Arial" w:cs="Arial"/>
                <w:sz w:val="24"/>
                <w:szCs w:val="24"/>
              </w:rPr>
              <w:t xml:space="preserve">The employee will not get paid if this is not done. </w:t>
            </w:r>
          </w:p>
        </w:tc>
        <w:tc>
          <w:tcPr>
            <w:tcW w:w="1746" w:type="dxa"/>
          </w:tcPr>
          <w:p w14:paraId="26C5E018" w14:textId="5FD32AE1" w:rsidR="00785EEC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1032B15E" w14:textId="77777777" w:rsidR="00785EEC" w:rsidRPr="004E2C04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</w:tcPr>
          <w:p w14:paraId="03CB22EB" w14:textId="77777777" w:rsidR="00785EEC" w:rsidRPr="004E2C04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</w:tcPr>
          <w:p w14:paraId="23073497" w14:textId="77777777" w:rsidR="00785EEC" w:rsidRPr="004E2C04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4A71C5" w:rsidRPr="002E69D5" w14:paraId="24A10631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33C2FA7F" w14:textId="77777777" w:rsidR="004A71C5" w:rsidRDefault="004A71C5" w:rsidP="001C723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5A10A42A" w14:textId="36146C45" w:rsidR="00B95502" w:rsidRPr="00B95502" w:rsidRDefault="004A71C5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Pr="008D2185">
              <w:rPr>
                <w:rFonts w:ascii="Arial" w:hAnsi="Arial" w:cs="Arial"/>
                <w:sz w:val="24"/>
                <w:szCs w:val="24"/>
              </w:rPr>
              <w:t>emergency contact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entered </w:t>
            </w:r>
            <w:r w:rsidRPr="008D2185">
              <w:rPr>
                <w:rFonts w:ascii="Arial" w:hAnsi="Arial" w:cs="Arial"/>
                <w:sz w:val="24"/>
                <w:szCs w:val="24"/>
              </w:rPr>
              <w:t xml:space="preserve">on </w:t>
            </w:r>
            <w:hyperlink r:id="rId3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MyHR Self Service</w:t>
              </w:r>
            </w:hyperlink>
            <w:r w:rsidR="00B95502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B9550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or </w:t>
            </w:r>
            <w:hyperlink r:id="rId40" w:history="1">
              <w:r w:rsidR="00B95502" w:rsidRPr="00B95502">
                <w:rPr>
                  <w:rStyle w:val="Hyperlink"/>
                  <w:rFonts w:ascii="Arial" w:hAnsi="Arial" w:cs="Arial"/>
                  <w:sz w:val="24"/>
                  <w:szCs w:val="24"/>
                </w:rPr>
                <w:t>Inside UCL</w:t>
              </w:r>
            </w:hyperlink>
            <w:r w:rsidR="00B9550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46" w:type="dxa"/>
          </w:tcPr>
          <w:p w14:paraId="4B76CAC8" w14:textId="77777777" w:rsidR="004A71C5" w:rsidRDefault="004A71C5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14:paraId="274E273C" w14:textId="77777777" w:rsidR="004A71C5" w:rsidRPr="004E2C04" w:rsidRDefault="004A71C5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</w:tcPr>
          <w:p w14:paraId="7C43F4B2" w14:textId="77777777" w:rsidR="004A71C5" w:rsidRPr="004E2C04" w:rsidRDefault="004A71C5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</w:tcPr>
          <w:p w14:paraId="560F50F1" w14:textId="77777777" w:rsidR="004A71C5" w:rsidRPr="004E2C04" w:rsidRDefault="004A71C5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785EEC" w:rsidRPr="002E69D5" w14:paraId="1092AE3E" w14:textId="77777777" w:rsidTr="001736F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32A44FA5" w14:textId="77777777" w:rsidR="00785EEC" w:rsidRDefault="00785EEC" w:rsidP="001C723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64903518" w14:textId="118BCEBA" w:rsidR="00785EEC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a </w:t>
            </w:r>
            <w:hyperlink r:id="rId41" w:history="1">
              <w:r w:rsidRPr="00826116">
                <w:rPr>
                  <w:rStyle w:val="Hyperlink"/>
                  <w:rFonts w:ascii="Arial" w:hAnsi="Arial" w:cs="Arial"/>
                  <w:sz w:val="24"/>
                  <w:szCs w:val="24"/>
                </w:rPr>
                <w:t>workstation self-assessment</w:t>
              </w:r>
            </w:hyperlink>
          </w:p>
        </w:tc>
        <w:tc>
          <w:tcPr>
            <w:tcW w:w="1746" w:type="dxa"/>
          </w:tcPr>
          <w:p w14:paraId="0B51D6DA" w14:textId="4BEEEF01" w:rsidR="00785EEC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853" w:type="dxa"/>
          </w:tcPr>
          <w:p w14:paraId="5DAC29B5" w14:textId="77777777" w:rsidR="00785EEC" w:rsidRPr="004E2C04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</w:tcPr>
          <w:p w14:paraId="30C8EDA8" w14:textId="77777777" w:rsidR="00785EEC" w:rsidRPr="004E2C04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</w:tcPr>
          <w:p w14:paraId="275204E6" w14:textId="77777777" w:rsidR="00785EEC" w:rsidRPr="004E2C04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785EEC" w:rsidRPr="002E69D5" w14:paraId="2EFDC69D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0D45C2B3" w14:textId="77777777" w:rsidR="00785EEC" w:rsidRDefault="00785EEC" w:rsidP="001C7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4B0779" w14:textId="77777777" w:rsidR="00785EEC" w:rsidRDefault="00785EEC" w:rsidP="001C7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6A7A83" w14:textId="77777777" w:rsidR="00785EEC" w:rsidRDefault="00785EEC" w:rsidP="001C7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EAA6FD" w14:textId="77777777" w:rsidR="00785EEC" w:rsidRDefault="00785EEC" w:rsidP="001C7234">
            <w:pPr>
              <w:shd w:val="clear" w:color="auto" w:fill="DEEAF6" w:themeFill="accent1" w:themeFillTint="3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1528FB" w14:textId="77777777" w:rsidR="00785EEC" w:rsidRDefault="00785EEC" w:rsidP="001C7234">
            <w:pPr>
              <w:shd w:val="clear" w:color="auto" w:fill="DEEAF6" w:themeFill="accent1" w:themeFillTint="3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D1E7F2" w14:textId="77777777" w:rsidR="00785EEC" w:rsidRPr="001F1CCA" w:rsidRDefault="00785EEC" w:rsidP="001C7234">
            <w:pPr>
              <w:shd w:val="clear" w:color="auto" w:fill="DEEAF6" w:themeFill="accent1" w:themeFillTint="33"/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Week One</w:t>
            </w:r>
          </w:p>
          <w:p w14:paraId="27DC2E4B" w14:textId="1AE601A3" w:rsidR="00785EEC" w:rsidRDefault="00785EEC" w:rsidP="00F05087">
            <w:pPr>
              <w:shd w:val="clear" w:color="auto" w:fill="DEEAF6" w:themeFill="accent1" w:themeFillTint="33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314D9569" w14:textId="77777777" w:rsidR="00785EEC" w:rsidRPr="00155D52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applicable, set up desk phone extension PIN and voicemail. See </w:t>
            </w:r>
            <w:hyperlink r:id="rId4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Telephony Services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. </w:t>
            </w:r>
            <w:r w:rsidRPr="00155D52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>Or</w:t>
            </w:r>
            <w:r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show how to use </w:t>
            </w:r>
            <w:hyperlink r:id="rId43" w:history="1">
              <w:r w:rsidRPr="00155D52">
                <w:rPr>
                  <w:rStyle w:val="Hyperlink"/>
                  <w:rFonts w:ascii="Arial" w:hAnsi="Arial" w:cs="Arial"/>
                  <w:sz w:val="24"/>
                  <w:szCs w:val="24"/>
                </w:rPr>
                <w:t>Teams Calling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>.</w:t>
            </w:r>
          </w:p>
          <w:p w14:paraId="44E8BA6E" w14:textId="2853C8DD" w:rsidR="00785EEC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F44D6DE" w14:textId="5989BFA2" w:rsidR="00785EEC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853" w:type="dxa"/>
          </w:tcPr>
          <w:p w14:paraId="7EF3D25E" w14:textId="77777777" w:rsidR="00785EEC" w:rsidRPr="008D46EF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ADA6A8A" w14:textId="77777777" w:rsidR="00785EEC" w:rsidRPr="00CF1612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58361CDA" w14:textId="77777777" w:rsidR="00785EEC" w:rsidRPr="00CF1612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2FBD76F7" w14:textId="77777777" w:rsidTr="001736F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3C0747F" w14:textId="5A0F0528" w:rsidR="00785EEC" w:rsidRDefault="00785EEC" w:rsidP="001C7234">
            <w:pPr>
              <w:shd w:val="clear" w:color="auto" w:fill="DEEAF6" w:themeFill="accent1" w:themeFillTint="33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4941F830" w14:textId="14898F3C" w:rsidR="00785EEC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 employee on </w:t>
            </w:r>
            <w:hyperlink r:id="rId44" w:history="1">
              <w:r w:rsidRPr="00155D52">
                <w:rPr>
                  <w:rStyle w:val="Hyperlink"/>
                  <w:rFonts w:ascii="Arial" w:hAnsi="Arial" w:cs="Arial"/>
                  <w:sz w:val="24"/>
                  <w:szCs w:val="24"/>
                </w:rPr>
                <w:t>using MS Teams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02DB314B" w14:textId="08715303" w:rsidR="00785EEC" w:rsidRPr="008D46EF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853" w:type="dxa"/>
          </w:tcPr>
          <w:p w14:paraId="2DFEB448" w14:textId="77777777" w:rsidR="00785EEC" w:rsidRPr="008D46EF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F57042E" w14:textId="77777777" w:rsidR="00785EEC" w:rsidRPr="00CF1612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84810E8" w14:textId="77777777" w:rsidR="00785EEC" w:rsidRPr="00CF1612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6C911CF8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43B1360" w14:textId="77777777" w:rsidR="00785EEC" w:rsidRDefault="00785EEC" w:rsidP="001C723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1BF977E6" w14:textId="77777777" w:rsidR="00785EEC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employee how to create </w:t>
            </w:r>
            <w:hyperlink r:id="rId45" w:history="1">
              <w:r w:rsidRPr="00155D52">
                <w:rPr>
                  <w:rStyle w:val="Hyperlink"/>
                  <w:rFonts w:ascii="Arial" w:hAnsi="Arial" w:cs="Arial"/>
                  <w:sz w:val="24"/>
                  <w:szCs w:val="24"/>
                </w:rPr>
                <w:t>email signature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962F256" w14:textId="7E8A555B" w:rsidR="00785EEC" w:rsidRDefault="00785EEC" w:rsidP="00155D5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3F7B5E1" w14:textId="6D035C42" w:rsidR="00785EEC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21092ACB" w14:textId="77777777" w:rsidR="00785EEC" w:rsidRPr="008D46EF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7BB6E1B" w14:textId="77777777" w:rsidR="00785EEC" w:rsidRPr="00CF1612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C7C0322" w14:textId="77777777" w:rsidR="00785EEC" w:rsidRPr="00CF1612" w:rsidRDefault="00785EEC" w:rsidP="001C72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4775E5C4" w14:textId="77777777" w:rsidTr="001736F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2899DAD" w14:textId="77777777" w:rsidR="00785EEC" w:rsidRDefault="00785EEC" w:rsidP="001C723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4472B550" w14:textId="7072AA69" w:rsidR="00785EEC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2185">
              <w:rPr>
                <w:rFonts w:ascii="Arial" w:hAnsi="Arial" w:cs="Arial"/>
                <w:sz w:val="24"/>
                <w:szCs w:val="24"/>
              </w:rPr>
              <w:t xml:space="preserve">Discuss any pre-arranged leave and show how to make requests through </w:t>
            </w:r>
            <w:hyperlink r:id="rId4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MyHR Self Service</w:t>
              </w:r>
            </w:hyperlink>
            <w:r w:rsidR="00B95502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B95502" w:rsidRPr="00B9550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and </w:t>
            </w:r>
            <w:hyperlink r:id="rId47" w:history="1">
              <w:r w:rsidR="00B95502" w:rsidRPr="00B95502">
                <w:rPr>
                  <w:rStyle w:val="Hyperlink"/>
                  <w:rFonts w:ascii="Arial" w:hAnsi="Arial" w:cs="Arial"/>
                  <w:sz w:val="24"/>
                  <w:szCs w:val="24"/>
                </w:rPr>
                <w:t>Inside UCL</w:t>
              </w:r>
            </w:hyperlink>
          </w:p>
        </w:tc>
        <w:tc>
          <w:tcPr>
            <w:tcW w:w="1746" w:type="dxa"/>
          </w:tcPr>
          <w:p w14:paraId="7FA29221" w14:textId="4C620A14" w:rsidR="00785EEC" w:rsidRPr="008D46EF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1ACCF48D" w14:textId="77777777" w:rsidR="00785EEC" w:rsidRPr="008D46EF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3CE82BD" w14:textId="77777777" w:rsidR="00785EEC" w:rsidRPr="00CF1612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47A6B5E" w14:textId="77777777" w:rsidR="00785EEC" w:rsidRPr="00CF1612" w:rsidRDefault="00785EEC" w:rsidP="001C72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379793DC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0FC6A45" w14:textId="77777777" w:rsidR="00785EEC" w:rsidRDefault="00785EEC" w:rsidP="004E2C0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1A14101B" w14:textId="77777777" w:rsidR="00785EEC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</w:t>
            </w:r>
            <w:r w:rsidRPr="008D2185">
              <w:rPr>
                <w:rFonts w:ascii="Arial" w:hAnsi="Arial" w:cs="Arial"/>
                <w:sz w:val="24"/>
                <w:szCs w:val="24"/>
              </w:rPr>
              <w:t>absence notification procedures/provide contact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t xml:space="preserve"> </w:t>
            </w:r>
            <w:hyperlink r:id="rId4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Sickness Absence Policy</w:t>
              </w:r>
            </w:hyperlink>
          </w:p>
          <w:p w14:paraId="3E859948" w14:textId="68297901" w:rsidR="00785EEC" w:rsidRPr="008D2185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6562C2F" w14:textId="2611F574" w:rsidR="00785EEC" w:rsidRPr="008D46EF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52E9D66C" w14:textId="77777777" w:rsidR="00785EEC" w:rsidRPr="008D46EF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FD3D4C8" w14:textId="77777777" w:rsidR="00785EEC" w:rsidRPr="00CF1612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2C96FDE9" w14:textId="77777777" w:rsidR="00785EEC" w:rsidRPr="00CF1612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1F6C6F94" w14:textId="77777777" w:rsidTr="001736F0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D102BF3" w14:textId="77777777" w:rsidR="00785EEC" w:rsidRDefault="00785EEC" w:rsidP="004E2C0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1A021E69" w14:textId="77777777" w:rsidR="00785EEC" w:rsidRPr="00537868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3FD3">
              <w:rPr>
                <w:rFonts w:ascii="Arial" w:hAnsi="Arial" w:cs="Arial"/>
                <w:sz w:val="24"/>
                <w:szCs w:val="24"/>
              </w:rPr>
              <w:t xml:space="preserve">Refer to the Staff Induction webpage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hyperlink r:id="rId49" w:history="1">
              <w:r w:rsidRPr="0036576C">
                <w:rPr>
                  <w:rStyle w:val="Hyperlink"/>
                  <w:rFonts w:ascii="Arial" w:hAnsi="Arial" w:cs="Arial"/>
                  <w:sz w:val="24"/>
                  <w:szCs w:val="24"/>
                </w:rPr>
                <w:t>One Professional Services page</w:t>
              </w:r>
            </w:hyperlink>
          </w:p>
          <w:p w14:paraId="50ED59AD" w14:textId="77777777" w:rsidR="00785EEC" w:rsidRPr="008D2185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C961CBD" w14:textId="0EA7F990" w:rsidR="00785EEC" w:rsidRPr="008D46EF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46EF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eek</w:t>
            </w:r>
            <w:r w:rsidRPr="008D46E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65D94A43" w14:textId="77777777" w:rsidR="00785EEC" w:rsidRPr="008D46EF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C02D0BE" w14:textId="77777777" w:rsidR="00785EEC" w:rsidRPr="00CF1612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730EF225" w14:textId="77777777" w:rsidR="00785EEC" w:rsidRPr="00CF1612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769B9D6A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E01373E" w14:textId="77777777" w:rsidR="00785EEC" w:rsidRDefault="00785EEC" w:rsidP="004E2C0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5D1DB1C6" w14:textId="77777777" w:rsidR="00785EEC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3FD3">
              <w:rPr>
                <w:rFonts w:ascii="Arial" w:hAnsi="Arial" w:cs="Arial"/>
                <w:sz w:val="24"/>
                <w:szCs w:val="24"/>
              </w:rPr>
              <w:t xml:space="preserve">Refer to the </w:t>
            </w:r>
            <w:hyperlink r:id="rId50" w:history="1">
              <w:r w:rsidRPr="00127D03">
                <w:rPr>
                  <w:rStyle w:val="Hyperlink"/>
                  <w:rFonts w:ascii="Arial" w:hAnsi="Arial" w:cs="Arial"/>
                  <w:sz w:val="24"/>
                  <w:szCs w:val="24"/>
                </w:rPr>
                <w:t>HR policies and procedures</w:t>
              </w:r>
            </w:hyperlink>
            <w:r w:rsidRPr="00803FD3">
              <w:rPr>
                <w:rFonts w:ascii="Arial" w:hAnsi="Arial" w:cs="Arial"/>
                <w:sz w:val="24"/>
                <w:szCs w:val="24"/>
              </w:rPr>
              <w:t xml:space="preserve"> pages for key </w:t>
            </w:r>
            <w:proofErr w:type="gramStart"/>
            <w:r w:rsidRPr="00803FD3">
              <w:rPr>
                <w:rFonts w:ascii="Arial" w:hAnsi="Arial" w:cs="Arial"/>
                <w:sz w:val="24"/>
                <w:szCs w:val="24"/>
              </w:rPr>
              <w:t>policies</w:t>
            </w:r>
            <w:proofErr w:type="gramEnd"/>
          </w:p>
          <w:p w14:paraId="339AE32E" w14:textId="77777777" w:rsidR="00785EEC" w:rsidRPr="00537868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580A38EC" w14:textId="60D61B8C" w:rsidR="00785EEC" w:rsidRPr="008D46EF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  <w:r w:rsidRPr="0023373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1B368E14" w14:textId="77777777" w:rsidR="00785EEC" w:rsidRPr="008D46EF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6F54EAA" w14:textId="77777777" w:rsidR="00785EEC" w:rsidRPr="00CF1612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5BD7887A" w14:textId="77777777" w:rsidR="00785EEC" w:rsidRPr="00CF1612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1BC" w:rsidRPr="002E69D5" w14:paraId="607DAA2F" w14:textId="77777777" w:rsidTr="001736F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F991E06" w14:textId="77777777" w:rsidR="00A071BC" w:rsidRDefault="00A071BC" w:rsidP="004E2C0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501D02EF" w14:textId="2270ABCD" w:rsidR="00A071BC" w:rsidRDefault="00A071B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 employee to the </w:t>
            </w:r>
            <w:hyperlink r:id="rId51" w:history="1">
              <w:r w:rsidRPr="00A071BC">
                <w:rPr>
                  <w:rStyle w:val="Hyperlink"/>
                  <w:rFonts w:ascii="Arial" w:hAnsi="Arial" w:cs="Arial"/>
                  <w:sz w:val="24"/>
                  <w:szCs w:val="24"/>
                </w:rPr>
                <w:t>Disclosure of Conflict and Declaration of Interest Policy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ask them to disclose any conflicts</w:t>
            </w:r>
            <w:r w:rsidR="0043545C">
              <w:rPr>
                <w:rFonts w:ascii="Arial" w:hAnsi="Arial" w:cs="Arial"/>
                <w:sz w:val="24"/>
                <w:szCs w:val="24"/>
              </w:rPr>
              <w:t xml:space="preserve"> via MyHR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1BD19" w14:textId="7AD8F874" w:rsidR="00A071BC" w:rsidRPr="00803FD3" w:rsidRDefault="00A071B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All Grade 10 staff must submit an </w:t>
            </w:r>
            <w:hyperlink r:id="rId52" w:history="1">
              <w:r w:rsidRPr="00A071BC">
                <w:rPr>
                  <w:rStyle w:val="Hyperlink"/>
                  <w:rFonts w:ascii="Arial" w:hAnsi="Arial" w:cs="Arial"/>
                  <w:sz w:val="24"/>
                  <w:szCs w:val="24"/>
                </w:rPr>
                <w:t>annual declaration of interest on the dedicated system.</w:t>
              </w:r>
            </w:hyperlink>
          </w:p>
        </w:tc>
        <w:tc>
          <w:tcPr>
            <w:tcW w:w="1746" w:type="dxa"/>
          </w:tcPr>
          <w:p w14:paraId="196037BC" w14:textId="77777777" w:rsidR="00A071BC" w:rsidRDefault="00A071B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14:paraId="1B46DDFF" w14:textId="77777777" w:rsidR="00A071BC" w:rsidRPr="008D46EF" w:rsidRDefault="00A071B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8BF4A0B" w14:textId="77777777" w:rsidR="00A071BC" w:rsidRPr="00CF1612" w:rsidRDefault="00A071B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2D8849A2" w14:textId="77777777" w:rsidR="00A071BC" w:rsidRPr="00CF1612" w:rsidRDefault="00A071B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3207B268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AF2D754" w14:textId="77777777" w:rsidR="00785EEC" w:rsidRDefault="00785EEC" w:rsidP="004E2C0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46915A62" w14:textId="21077D10" w:rsidR="00785EEC" w:rsidRPr="00803FD3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employee knows who to contact for various sources of support e.g. the </w:t>
            </w:r>
            <w:hyperlink r:id="rId53" w:history="1">
              <w:r w:rsidRPr="00127D03">
                <w:rPr>
                  <w:rStyle w:val="Hyperlink"/>
                  <w:rFonts w:ascii="Arial" w:hAnsi="Arial" w:cs="Arial"/>
                  <w:sz w:val="24"/>
                  <w:szCs w:val="24"/>
                </w:rPr>
                <w:t>EAP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Workplace</w:t>
              </w:r>
              <w:r w:rsidRPr="00127D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Health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5" w:history="1">
              <w:r w:rsidRPr="00127D03">
                <w:rPr>
                  <w:rStyle w:val="Hyperlink"/>
                  <w:rFonts w:ascii="Arial" w:hAnsi="Arial" w:cs="Arial"/>
                  <w:sz w:val="24"/>
                  <w:szCs w:val="24"/>
                </w:rPr>
                <w:t>Dignity at work Advisors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6" w:history="1">
              <w:r w:rsidRPr="00C82363">
                <w:rPr>
                  <w:rStyle w:val="Hyperlink"/>
                  <w:rFonts w:ascii="Arial" w:hAnsi="Arial" w:cs="Arial"/>
                  <w:sz w:val="24"/>
                  <w:szCs w:val="24"/>
                </w:rPr>
                <w:t>Employee support networks/groups</w:t>
              </w:r>
            </w:hyperlink>
            <w:r w:rsidRPr="00CF0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7" w:history="1">
              <w:r w:rsidRPr="00C82363">
                <w:rPr>
                  <w:rStyle w:val="Hyperlink"/>
                  <w:rFonts w:ascii="Arial" w:hAnsi="Arial" w:cs="Arial"/>
                  <w:sz w:val="24"/>
                  <w:szCs w:val="24"/>
                </w:rPr>
                <w:t>HR Business Partner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UCL’s recognised </w:t>
            </w:r>
            <w:hyperlink r:id="rId58" w:history="1">
              <w:r w:rsidRPr="00E5421A">
                <w:rPr>
                  <w:rStyle w:val="Hyperlink"/>
                  <w:rFonts w:ascii="Arial" w:hAnsi="Arial" w:cs="Arial"/>
                  <w:sz w:val="24"/>
                  <w:szCs w:val="24"/>
                </w:rPr>
                <w:t>Trade Unions</w:t>
              </w:r>
            </w:hyperlink>
          </w:p>
        </w:tc>
        <w:tc>
          <w:tcPr>
            <w:tcW w:w="1746" w:type="dxa"/>
          </w:tcPr>
          <w:p w14:paraId="514538E4" w14:textId="711BA8C3" w:rsidR="00785EEC" w:rsidRPr="00233733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3733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eek</w:t>
            </w:r>
            <w:r w:rsidRPr="0023373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3" w:type="dxa"/>
          </w:tcPr>
          <w:p w14:paraId="67A4741E" w14:textId="77777777" w:rsidR="00785EEC" w:rsidRPr="00233733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B079551" w14:textId="77777777" w:rsidR="00785EEC" w:rsidRPr="00CF1612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5CF805E9" w14:textId="77777777" w:rsidR="00785EEC" w:rsidRPr="00CF1612" w:rsidRDefault="00785EEC" w:rsidP="004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1D40988B" w14:textId="77777777" w:rsidTr="001736F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C5415CC" w14:textId="77777777" w:rsidR="00785EEC" w:rsidRDefault="00785EEC" w:rsidP="004E2C0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70D52107" w14:textId="4FA2B46E" w:rsidR="00785EEC" w:rsidRPr="00803FD3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 onto </w:t>
            </w:r>
            <w:hyperlink r:id="rId59" w:history="1">
              <w:r w:rsidRPr="00127D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Welcome Event  </w:t>
              </w:r>
            </w:hyperlink>
          </w:p>
        </w:tc>
        <w:tc>
          <w:tcPr>
            <w:tcW w:w="1746" w:type="dxa"/>
          </w:tcPr>
          <w:p w14:paraId="3B60F55E" w14:textId="413FDD34" w:rsidR="00785EEC" w:rsidRPr="00233733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853" w:type="dxa"/>
          </w:tcPr>
          <w:p w14:paraId="11B1D950" w14:textId="77777777" w:rsidR="00785EEC" w:rsidRPr="00233733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EEA9472" w14:textId="77777777" w:rsidR="00785EEC" w:rsidRPr="00CF1612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384DD712" w14:textId="77777777" w:rsidR="00785EEC" w:rsidRPr="00CF1612" w:rsidRDefault="00785EEC" w:rsidP="004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EEC" w:rsidRPr="002E69D5" w14:paraId="65C00A93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8A0E772" w14:textId="77777777" w:rsidR="00785EEC" w:rsidRDefault="00785EEC" w:rsidP="00062FFD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3370D012" w14:textId="77777777" w:rsidR="00785EEC" w:rsidRDefault="00785EEC" w:rsidP="00155D52">
            <w:pPr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F76EC">
              <w:rPr>
                <w:rFonts w:ascii="Arial" w:hAnsi="Arial" w:cs="Arial"/>
                <w:spacing w:val="-5"/>
                <w:sz w:val="24"/>
                <w:szCs w:val="24"/>
              </w:rPr>
              <w:t>Arrange other role specific training needs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e.g. </w:t>
            </w:r>
            <w:hyperlink r:id="rId60" w:history="1">
              <w:r w:rsidRPr="00C471E0">
                <w:rPr>
                  <w:rStyle w:val="Hyperlink"/>
                  <w:rFonts w:ascii="Arial" w:hAnsi="Arial" w:cs="Arial"/>
                  <w:spacing w:val="-5"/>
                  <w:sz w:val="24"/>
                  <w:szCs w:val="24"/>
                </w:rPr>
                <w:t>Safeguarding</w:t>
              </w:r>
            </w:hyperlink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for those who have a DBS check; </w:t>
            </w:r>
            <w:hyperlink r:id="rId61" w:history="1">
              <w:r w:rsidRPr="00926EC7">
                <w:rPr>
                  <w:rStyle w:val="Hyperlink"/>
                  <w:rFonts w:ascii="Arial" w:hAnsi="Arial" w:cs="Arial"/>
                  <w:spacing w:val="-5"/>
                  <w:sz w:val="24"/>
                  <w:szCs w:val="24"/>
                </w:rPr>
                <w:t>Arena</w:t>
              </w:r>
            </w:hyperlink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(for teaching staff)</w:t>
            </w:r>
            <w:r w:rsidRPr="000F76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hyperlink r:id="rId62" w:history="1">
              <w:r w:rsidRPr="00CE64D6">
                <w:rPr>
                  <w:rStyle w:val="Hyperlink"/>
                  <w:rFonts w:ascii="Arial" w:hAnsi="Arial" w:cs="Arial"/>
                  <w:spacing w:val="-5"/>
                  <w:sz w:val="24"/>
                  <w:szCs w:val="24"/>
                </w:rPr>
                <w:t>Open Science</w:t>
              </w:r>
            </w:hyperlink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(for research staff); how to use </w:t>
            </w:r>
            <w:r w:rsidRPr="000F76EC">
              <w:rPr>
                <w:rFonts w:ascii="Arial" w:hAnsi="Arial" w:cs="Arial"/>
                <w:spacing w:val="-5"/>
                <w:sz w:val="24"/>
                <w:szCs w:val="24"/>
              </w:rPr>
              <w:t>various systems and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platforms, </w:t>
            </w:r>
            <w:r w:rsidRPr="000F76EC">
              <w:rPr>
                <w:rFonts w:ascii="Arial" w:hAnsi="Arial" w:cs="Arial"/>
                <w:spacing w:val="-5"/>
                <w:sz w:val="24"/>
                <w:szCs w:val="24"/>
              </w:rPr>
              <w:t xml:space="preserve"> list here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:</w:t>
            </w:r>
          </w:p>
          <w:p w14:paraId="2D97BB4F" w14:textId="77777777" w:rsidR="003F613D" w:rsidRDefault="003F613D" w:rsidP="00155D52">
            <w:pPr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6E6B1C5A" w14:textId="77777777" w:rsidR="003F613D" w:rsidRDefault="003F613D" w:rsidP="00155D52">
            <w:pPr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0AC7BF11" w14:textId="77777777" w:rsidR="003F613D" w:rsidRPr="000F76EC" w:rsidRDefault="003F613D" w:rsidP="00155D52">
            <w:pPr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6FDBC7EE" w14:textId="09EB0D52" w:rsidR="00785EEC" w:rsidRDefault="00785EEC" w:rsidP="00062F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6AA2"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5D91D9E7" w14:textId="2F774E03" w:rsidR="00785EEC" w:rsidRDefault="00785EEC" w:rsidP="00062F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Week 1</w:t>
            </w:r>
          </w:p>
        </w:tc>
        <w:tc>
          <w:tcPr>
            <w:tcW w:w="853" w:type="dxa"/>
          </w:tcPr>
          <w:p w14:paraId="3F614C75" w14:textId="77777777" w:rsidR="00785EEC" w:rsidRPr="00CA356A" w:rsidRDefault="00785EEC" w:rsidP="00062F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2BF00AB" w14:textId="77777777" w:rsidR="00785EEC" w:rsidRPr="00CF1612" w:rsidRDefault="00785EEC" w:rsidP="00062F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448963A2" w14:textId="77777777" w:rsidR="00785EEC" w:rsidRPr="00CF1612" w:rsidRDefault="00785EEC" w:rsidP="00062F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3D" w:rsidRPr="002E69D5" w14:paraId="53697E1F" w14:textId="77777777" w:rsidTr="001736F0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36F5E83" w14:textId="77777777" w:rsidR="003F613D" w:rsidRDefault="003F613D" w:rsidP="00062FFD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02899658" w14:textId="11184375" w:rsidR="003F613D" w:rsidRPr="000F76EC" w:rsidRDefault="003F613D" w:rsidP="00155D52">
            <w:pPr>
              <w:spacing w:line="360" w:lineRule="auto"/>
              <w:ind w:right="7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 to </w:t>
            </w:r>
            <w:hyperlink r:id="rId63" w:history="1">
              <w:r w:rsidRPr="003F613D">
                <w:rPr>
                  <w:rStyle w:val="Hyperlink"/>
                  <w:rFonts w:ascii="Arial" w:hAnsi="Arial" w:cs="Arial"/>
                  <w:sz w:val="24"/>
                  <w:szCs w:val="24"/>
                </w:rPr>
                <w:t>LinkedIn Training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site for wider training courses.</w:t>
            </w:r>
          </w:p>
        </w:tc>
        <w:tc>
          <w:tcPr>
            <w:tcW w:w="1746" w:type="dxa"/>
          </w:tcPr>
          <w:p w14:paraId="73595DC5" w14:textId="498F0686" w:rsidR="003F613D" w:rsidRDefault="003F613D" w:rsidP="00062F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Within first 6 weeks</w:t>
            </w:r>
          </w:p>
        </w:tc>
        <w:tc>
          <w:tcPr>
            <w:tcW w:w="853" w:type="dxa"/>
          </w:tcPr>
          <w:p w14:paraId="466F4A6D" w14:textId="77777777" w:rsidR="003F613D" w:rsidRPr="00CA356A" w:rsidRDefault="003F613D" w:rsidP="00062F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6870BBE" w14:textId="77777777" w:rsidR="003F613D" w:rsidRPr="00CF1612" w:rsidRDefault="003F613D" w:rsidP="00062F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75DA512F" w14:textId="77777777" w:rsidR="003F613D" w:rsidRPr="00CF1612" w:rsidRDefault="003F613D" w:rsidP="00062F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7DC7" w:rsidRPr="002E69D5" w14:paraId="4F104991" w14:textId="77777777" w:rsidTr="003F6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2A941F4" w14:textId="77777777" w:rsidR="00507DC7" w:rsidRDefault="00507DC7" w:rsidP="00507DC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7AE882B5" w14:textId="00679BBF" w:rsidR="00CE75FC" w:rsidRDefault="00CE75FC" w:rsidP="0081795C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Further </w:t>
            </w:r>
            <w:hyperlink r:id="rId64" w:history="1">
              <w:r w:rsidRPr="00CE75FC">
                <w:rPr>
                  <w:rStyle w:val="Hyperlink"/>
                  <w:rFonts w:ascii="Arial" w:hAnsi="Arial" w:cs="Arial"/>
                  <w:sz w:val="24"/>
                  <w:szCs w:val="24"/>
                </w:rPr>
                <w:t>Mandatory Training Online Courses:</w:t>
              </w:r>
            </w:hyperlink>
          </w:p>
          <w:p w14:paraId="7A3B684A" w14:textId="77777777" w:rsidR="00CE75FC" w:rsidRPr="00CE75FC" w:rsidRDefault="00CE75FC" w:rsidP="00CE75FC">
            <w:pPr>
              <w:pStyle w:val="ListParagraph"/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75FC">
              <w:rPr>
                <w:rFonts w:ascii="Arial" w:hAnsi="Arial" w:cs="Arial"/>
                <w:sz w:val="24"/>
                <w:szCs w:val="24"/>
              </w:rPr>
              <w:t>•</w:t>
            </w:r>
            <w:r w:rsidRPr="00CE75FC">
              <w:rPr>
                <w:rFonts w:ascii="Arial" w:hAnsi="Arial" w:cs="Arial"/>
                <w:sz w:val="24"/>
                <w:szCs w:val="24"/>
              </w:rPr>
              <w:tab/>
              <w:t xml:space="preserve">Introduction to Equality, </w:t>
            </w:r>
            <w:proofErr w:type="gramStart"/>
            <w:r w:rsidRPr="00CE75FC">
              <w:rPr>
                <w:rFonts w:ascii="Arial" w:hAnsi="Arial" w:cs="Arial"/>
                <w:sz w:val="24"/>
                <w:szCs w:val="24"/>
              </w:rPr>
              <w:t>Diversity</w:t>
            </w:r>
            <w:proofErr w:type="gramEnd"/>
            <w:r w:rsidRPr="00CE75FC">
              <w:rPr>
                <w:rFonts w:ascii="Arial" w:hAnsi="Arial" w:cs="Arial"/>
                <w:sz w:val="24"/>
                <w:szCs w:val="24"/>
              </w:rPr>
              <w:t xml:space="preserve"> and Inclusion</w:t>
            </w:r>
          </w:p>
          <w:p w14:paraId="541CD412" w14:textId="77777777" w:rsidR="00CE75FC" w:rsidRPr="00CE75FC" w:rsidRDefault="00CE75FC" w:rsidP="00CE75FC">
            <w:pPr>
              <w:pStyle w:val="ListParagraph"/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75FC">
              <w:rPr>
                <w:rFonts w:ascii="Arial" w:hAnsi="Arial" w:cs="Arial"/>
                <w:sz w:val="24"/>
                <w:szCs w:val="24"/>
              </w:rPr>
              <w:t>•</w:t>
            </w:r>
            <w:r w:rsidRPr="00CE75FC">
              <w:rPr>
                <w:rFonts w:ascii="Arial" w:hAnsi="Arial" w:cs="Arial"/>
                <w:sz w:val="24"/>
                <w:szCs w:val="24"/>
              </w:rPr>
              <w:tab/>
              <w:t>Change possible: Sustainable UCL</w:t>
            </w:r>
          </w:p>
          <w:p w14:paraId="710093AC" w14:textId="77777777" w:rsidR="00CE75FC" w:rsidRPr="00CE75FC" w:rsidRDefault="00CE75FC" w:rsidP="00CE75FC">
            <w:pPr>
              <w:pStyle w:val="ListParagraph"/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75FC">
              <w:rPr>
                <w:rFonts w:ascii="Arial" w:hAnsi="Arial" w:cs="Arial"/>
                <w:sz w:val="24"/>
                <w:szCs w:val="24"/>
              </w:rPr>
              <w:t>•</w:t>
            </w:r>
            <w:r w:rsidRPr="00CE75FC">
              <w:rPr>
                <w:rFonts w:ascii="Arial" w:hAnsi="Arial" w:cs="Arial"/>
                <w:sz w:val="24"/>
                <w:szCs w:val="24"/>
              </w:rPr>
              <w:tab/>
              <w:t>Disclosing and Managing Conflict of Interest</w:t>
            </w:r>
          </w:p>
          <w:p w14:paraId="21CE92BB" w14:textId="3E2E2538" w:rsidR="00CE75FC" w:rsidRPr="0039787A" w:rsidRDefault="00CE75FC" w:rsidP="0039787A">
            <w:pPr>
              <w:pStyle w:val="ListParagraph"/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75FC">
              <w:rPr>
                <w:rFonts w:ascii="Arial" w:hAnsi="Arial" w:cs="Arial"/>
                <w:sz w:val="24"/>
                <w:szCs w:val="24"/>
              </w:rPr>
              <w:t>•</w:t>
            </w:r>
            <w:r w:rsidRPr="00CE75FC">
              <w:rPr>
                <w:rFonts w:ascii="Arial" w:hAnsi="Arial" w:cs="Arial"/>
                <w:sz w:val="24"/>
                <w:szCs w:val="24"/>
              </w:rPr>
              <w:tab/>
              <w:t>Prevent at UCL</w:t>
            </w:r>
          </w:p>
          <w:p w14:paraId="7253F711" w14:textId="1D3D35A6" w:rsidR="0081795C" w:rsidRPr="00C87BBB" w:rsidRDefault="0081795C" w:rsidP="00C87BBB">
            <w:pPr>
              <w:spacing w:after="128" w:line="374" w:lineRule="exact"/>
              <w:ind w:right="79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746" w:type="dxa"/>
          </w:tcPr>
          <w:p w14:paraId="1A3A47AE" w14:textId="1620AC53" w:rsidR="00507DC7" w:rsidRDefault="00507DC7" w:rsidP="00507D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Within first 6 weeks</w:t>
            </w:r>
          </w:p>
        </w:tc>
        <w:tc>
          <w:tcPr>
            <w:tcW w:w="853" w:type="dxa"/>
          </w:tcPr>
          <w:p w14:paraId="48DCA578" w14:textId="77777777" w:rsidR="00507DC7" w:rsidRPr="00CA356A" w:rsidRDefault="00507DC7" w:rsidP="00507D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3C4BC77" w14:textId="77777777" w:rsidR="00507DC7" w:rsidRPr="00CF1612" w:rsidRDefault="00507DC7" w:rsidP="00507D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3D7F1332" w14:textId="77777777" w:rsidR="00507DC7" w:rsidRPr="00CF1612" w:rsidRDefault="00507DC7" w:rsidP="00507D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3D" w:rsidRPr="002E69D5" w14:paraId="3BCBC696" w14:textId="77777777" w:rsidTr="001736F0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14:paraId="048C5AF3" w14:textId="77777777" w:rsidR="0081795C" w:rsidRDefault="0081795C" w:rsidP="00817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89CF3B" w14:textId="77777777" w:rsidR="0081795C" w:rsidRDefault="0081795C" w:rsidP="00817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DFD1B1" w14:textId="77777777" w:rsidR="0081795C" w:rsidRDefault="0081795C" w:rsidP="008179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7C432C" w14:textId="1081DFFD" w:rsidR="0081795C" w:rsidRDefault="0081795C" w:rsidP="0081795C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End of Probation</w:t>
            </w:r>
          </w:p>
        </w:tc>
        <w:tc>
          <w:tcPr>
            <w:tcW w:w="7182" w:type="dxa"/>
          </w:tcPr>
          <w:p w14:paraId="2427B6C0" w14:textId="5C0EDB24" w:rsidR="0081795C" w:rsidRPr="008D46EF" w:rsidRDefault="0081795C" w:rsidP="0081795C">
            <w:pPr>
              <w:spacing w:line="360" w:lineRule="auto"/>
              <w:ind w:right="7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D46EF">
              <w:rPr>
                <w:rFonts w:ascii="Arial" w:hAnsi="Arial" w:cs="Arial"/>
                <w:spacing w:val="-5"/>
                <w:sz w:val="24"/>
                <w:szCs w:val="24"/>
              </w:rPr>
              <w:t xml:space="preserve">Ensure all </w:t>
            </w:r>
            <w:hyperlink r:id="rId65" w:history="1">
              <w:r w:rsidRPr="005901E1">
                <w:rPr>
                  <w:rStyle w:val="Hyperlink"/>
                  <w:rFonts w:ascii="Arial" w:hAnsi="Arial" w:cs="Arial"/>
                  <w:spacing w:val="-5"/>
                  <w:sz w:val="24"/>
                  <w:szCs w:val="24"/>
                </w:rPr>
                <w:t>mandatory training</w:t>
              </w:r>
            </w:hyperlink>
            <w:r w:rsidRPr="008D46EF">
              <w:rPr>
                <w:rFonts w:ascii="Arial" w:hAnsi="Arial" w:cs="Arial"/>
                <w:spacing w:val="-5"/>
                <w:sz w:val="24"/>
                <w:szCs w:val="24"/>
              </w:rPr>
              <w:t xml:space="preserve"> has been </w:t>
            </w:r>
            <w:r w:rsidR="00B95502" w:rsidRPr="008D46EF">
              <w:rPr>
                <w:rFonts w:ascii="Arial" w:hAnsi="Arial" w:cs="Arial"/>
                <w:spacing w:val="-5"/>
                <w:sz w:val="24"/>
                <w:szCs w:val="24"/>
              </w:rPr>
              <w:t>completed.</w:t>
            </w:r>
          </w:p>
          <w:p w14:paraId="0CA7AEAF" w14:textId="1B7AB961" w:rsidR="0081795C" w:rsidRPr="00215E90" w:rsidRDefault="0081795C" w:rsidP="0081795C">
            <w:pPr>
              <w:spacing w:line="360" w:lineRule="auto"/>
              <w:ind w:right="7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7E53257" w14:textId="229AAED5" w:rsidR="0081795C" w:rsidRDefault="0081795C" w:rsidP="0081795C">
            <w:pPr>
              <w:spacing w:line="360" w:lineRule="auto"/>
              <w:ind w:right="3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Final meeting</w:t>
            </w:r>
          </w:p>
        </w:tc>
        <w:tc>
          <w:tcPr>
            <w:tcW w:w="853" w:type="dxa"/>
          </w:tcPr>
          <w:p w14:paraId="4EC8E103" w14:textId="77777777" w:rsidR="0081795C" w:rsidRDefault="0081795C" w:rsidP="008179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B6D0CC8" w14:textId="77777777" w:rsidR="0081795C" w:rsidRPr="00DA2A74" w:rsidRDefault="0081795C" w:rsidP="008179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14:paraId="718FFC37" w14:textId="77777777" w:rsidR="0081795C" w:rsidRPr="00CF1612" w:rsidRDefault="0081795C" w:rsidP="008179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3D" w:rsidRPr="002E69D5" w14:paraId="6B678486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7A93D49E" w14:textId="77777777" w:rsidR="003F613D" w:rsidRDefault="003F613D" w:rsidP="003F61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2" w:type="dxa"/>
          </w:tcPr>
          <w:p w14:paraId="1450AFA8" w14:textId="4E8AD1EF" w:rsidR="003F613D" w:rsidRPr="008D46EF" w:rsidRDefault="00B95502" w:rsidP="003F613D">
            <w:pPr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Complete</w:t>
            </w:r>
            <w:r w:rsidR="008131C8">
              <w:rPr>
                <w:rFonts w:ascii="Arial" w:hAnsi="Arial" w:cs="Arial"/>
                <w:spacing w:val="-5"/>
                <w:sz w:val="24"/>
                <w:szCs w:val="24"/>
              </w:rPr>
              <w:t xml:space="preserve"> required </w:t>
            </w:r>
            <w:hyperlink r:id="rId66" w:history="1">
              <w:r w:rsidR="008131C8" w:rsidRPr="008131C8">
                <w:rPr>
                  <w:rStyle w:val="Hyperlink"/>
                  <w:rFonts w:ascii="Arial" w:hAnsi="Arial" w:cs="Arial"/>
                  <w:spacing w:val="-5"/>
                  <w:sz w:val="24"/>
                  <w:szCs w:val="24"/>
                </w:rPr>
                <w:t>probationary paperwork</w:t>
              </w:r>
            </w:hyperlink>
            <w:r w:rsidR="008131C8">
              <w:rPr>
                <w:rFonts w:ascii="Arial" w:hAnsi="Arial" w:cs="Arial"/>
                <w:spacing w:val="-5"/>
                <w:sz w:val="24"/>
                <w:szCs w:val="24"/>
              </w:rPr>
              <w:t xml:space="preserve"> as per the </w:t>
            </w:r>
            <w:hyperlink r:id="rId67" w:history="1">
              <w:r w:rsidR="008131C8" w:rsidRPr="008131C8">
                <w:rPr>
                  <w:rStyle w:val="Hyperlink"/>
                  <w:rFonts w:ascii="Arial" w:hAnsi="Arial" w:cs="Arial"/>
                  <w:spacing w:val="-5"/>
                  <w:sz w:val="24"/>
                  <w:szCs w:val="24"/>
                </w:rPr>
                <w:t>Probation Policy</w:t>
              </w:r>
            </w:hyperlink>
          </w:p>
        </w:tc>
        <w:tc>
          <w:tcPr>
            <w:tcW w:w="1746" w:type="dxa"/>
          </w:tcPr>
          <w:p w14:paraId="766F760D" w14:textId="5714CE28" w:rsidR="003F613D" w:rsidRDefault="003F613D" w:rsidP="003F613D">
            <w:pPr>
              <w:spacing w:line="360" w:lineRule="auto"/>
              <w:ind w:righ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Final meeting</w:t>
            </w:r>
          </w:p>
        </w:tc>
        <w:tc>
          <w:tcPr>
            <w:tcW w:w="853" w:type="dxa"/>
          </w:tcPr>
          <w:p w14:paraId="2D10CF81" w14:textId="77777777" w:rsidR="003F613D" w:rsidRDefault="003F613D" w:rsidP="003F61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8F54839" w14:textId="77777777" w:rsidR="003F613D" w:rsidRPr="00DA2A74" w:rsidRDefault="003F613D" w:rsidP="003F61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14:paraId="74E0B408" w14:textId="77777777" w:rsidR="003F613D" w:rsidRPr="00CF1612" w:rsidRDefault="003F613D" w:rsidP="003F61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3D" w:rsidRPr="002E69D5" w14:paraId="2BB377FB" w14:textId="77777777" w:rsidTr="001736F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138E4508" w14:textId="77777777" w:rsidR="003F613D" w:rsidRDefault="003F613D" w:rsidP="003F613D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53FB03E5" w14:textId="26234B25" w:rsidR="003F613D" w:rsidRPr="000F76EC" w:rsidRDefault="003F613D" w:rsidP="003F613D">
            <w:pPr>
              <w:spacing w:line="360" w:lineRule="auto"/>
              <w:ind w:right="7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Probation meeting dates and outcomes should be logged via </w:t>
            </w:r>
            <w:hyperlink r:id="rId68" w:history="1">
              <w:r w:rsidRPr="00926EC7">
                <w:rPr>
                  <w:rStyle w:val="Hyperlink"/>
                  <w:rFonts w:ascii="Arial" w:hAnsi="Arial" w:cs="Arial"/>
                  <w:spacing w:val="-5"/>
                  <w:sz w:val="24"/>
                  <w:szCs w:val="24"/>
                </w:rPr>
                <w:t>Manager Self-Service.</w:t>
              </w:r>
            </w:hyperlink>
          </w:p>
        </w:tc>
        <w:tc>
          <w:tcPr>
            <w:tcW w:w="1746" w:type="dxa"/>
          </w:tcPr>
          <w:p w14:paraId="5FD146AD" w14:textId="026BFB08" w:rsidR="003F613D" w:rsidRDefault="003F613D" w:rsidP="003F613D">
            <w:pPr>
              <w:spacing w:line="360" w:lineRule="auto"/>
              <w:ind w:right="3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Review(s) and Final Meeting</w:t>
            </w:r>
          </w:p>
        </w:tc>
        <w:tc>
          <w:tcPr>
            <w:tcW w:w="853" w:type="dxa"/>
          </w:tcPr>
          <w:p w14:paraId="7A91368E" w14:textId="77777777" w:rsidR="003F613D" w:rsidRDefault="003F613D" w:rsidP="003F61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FE6F261" w14:textId="77777777" w:rsidR="003F613D" w:rsidRPr="00DA2A74" w:rsidRDefault="003F613D" w:rsidP="003F61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14:paraId="49ED3267" w14:textId="77777777" w:rsidR="003F613D" w:rsidRPr="00CF1612" w:rsidRDefault="003F613D" w:rsidP="003F61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3D" w:rsidRPr="002E69D5" w14:paraId="7C158DF9" w14:textId="77777777" w:rsidTr="0017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1F0E9481" w14:textId="77777777" w:rsidR="003F613D" w:rsidRDefault="003F613D" w:rsidP="003F613D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0D63D4CF" w14:textId="657F89F6" w:rsidR="003F613D" w:rsidRPr="008D46EF" w:rsidRDefault="003F613D" w:rsidP="003F613D">
            <w:pPr>
              <w:spacing w:line="360" w:lineRule="auto"/>
              <w:ind w:righ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8D46EF">
              <w:rPr>
                <w:rFonts w:ascii="Arial" w:hAnsi="Arial" w:cs="Arial"/>
                <w:spacing w:val="-5"/>
                <w:sz w:val="24"/>
                <w:szCs w:val="24"/>
              </w:rPr>
              <w:t>Ensure new objectives are set to commence UCL Appraisal cycle</w:t>
            </w:r>
          </w:p>
        </w:tc>
        <w:tc>
          <w:tcPr>
            <w:tcW w:w="1746" w:type="dxa"/>
          </w:tcPr>
          <w:p w14:paraId="49E7C8AA" w14:textId="68DC8B41" w:rsidR="003F613D" w:rsidRDefault="003F613D" w:rsidP="003F613D">
            <w:pPr>
              <w:spacing w:line="360" w:lineRule="auto"/>
              <w:ind w:righ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53" w:type="dxa"/>
          </w:tcPr>
          <w:p w14:paraId="5C09F5D3" w14:textId="77777777" w:rsidR="003F613D" w:rsidRDefault="003F613D" w:rsidP="003F61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5289837" w14:textId="77777777" w:rsidR="003F613D" w:rsidRPr="00DA2A74" w:rsidRDefault="003F613D" w:rsidP="003F61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14:paraId="0164336D" w14:textId="77777777" w:rsidR="003F613D" w:rsidRPr="00CF1612" w:rsidRDefault="003F613D" w:rsidP="003F61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3D" w:rsidRPr="002E69D5" w14:paraId="2210D21E" w14:textId="77777777" w:rsidTr="001736F0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61F47E32" w14:textId="77777777" w:rsidR="003F613D" w:rsidRDefault="003F613D" w:rsidP="003F613D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82" w:type="dxa"/>
          </w:tcPr>
          <w:p w14:paraId="7B9A2964" w14:textId="2E379858" w:rsidR="003F613D" w:rsidRPr="008D46EF" w:rsidRDefault="003F613D" w:rsidP="003F613D">
            <w:pPr>
              <w:spacing w:line="360" w:lineRule="auto"/>
              <w:ind w:right="7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1746" w:type="dxa"/>
          </w:tcPr>
          <w:p w14:paraId="6432CA60" w14:textId="77777777" w:rsidR="003F613D" w:rsidRDefault="003F613D" w:rsidP="003F613D">
            <w:pPr>
              <w:spacing w:line="360" w:lineRule="auto"/>
              <w:ind w:right="3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53" w:type="dxa"/>
          </w:tcPr>
          <w:p w14:paraId="0B8AB831" w14:textId="77777777" w:rsidR="003F613D" w:rsidRDefault="003F613D" w:rsidP="003F61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3C8F82E" w14:textId="77777777" w:rsidR="003F613D" w:rsidRPr="00DA2A74" w:rsidRDefault="003F613D" w:rsidP="003F61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14:paraId="2FE5E862" w14:textId="77777777" w:rsidR="003F613D" w:rsidRPr="00CF1612" w:rsidRDefault="003F613D" w:rsidP="003F61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598C8E" w14:textId="77777777" w:rsidR="00FC612A" w:rsidRDefault="00FC612A" w:rsidP="00DB3002">
      <w:pPr>
        <w:spacing w:after="0" w:line="360" w:lineRule="auto"/>
      </w:pPr>
    </w:p>
    <w:p w14:paraId="5872249C" w14:textId="6C2D66B6" w:rsidR="008700D9" w:rsidRDefault="00FC612A" w:rsidP="00543C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6AA2">
        <w:rPr>
          <w:rFonts w:ascii="Arial" w:hAnsi="Arial" w:cs="Arial"/>
          <w:sz w:val="24"/>
          <w:szCs w:val="24"/>
        </w:rPr>
        <w:t xml:space="preserve">Line Manager to email completed form to </w:t>
      </w:r>
      <w:hyperlink r:id="rId69" w:history="1">
        <w:r w:rsidRPr="00246AA2">
          <w:rPr>
            <w:rStyle w:val="Hyperlink"/>
            <w:rFonts w:ascii="Arial" w:hAnsi="Arial" w:cs="Arial"/>
            <w:sz w:val="24"/>
            <w:szCs w:val="24"/>
          </w:rPr>
          <w:t>hr-services@ucl.ac.uk</w:t>
        </w:r>
      </w:hyperlink>
      <w:r w:rsidR="00B1103D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1103D" w:rsidRPr="00246AA2">
        <w:rPr>
          <w:rFonts w:ascii="Arial" w:hAnsi="Arial" w:cs="Arial"/>
          <w:sz w:val="24"/>
          <w:szCs w:val="24"/>
        </w:rPr>
        <w:t xml:space="preserve">to file on personal file on </w:t>
      </w:r>
      <w:proofErr w:type="gramStart"/>
      <w:r w:rsidR="00B1103D" w:rsidRPr="00246AA2">
        <w:rPr>
          <w:rFonts w:ascii="Arial" w:hAnsi="Arial" w:cs="Arial"/>
          <w:sz w:val="24"/>
          <w:szCs w:val="24"/>
        </w:rPr>
        <w:t>EDRM</w:t>
      </w:r>
      <w:proofErr w:type="gramEnd"/>
    </w:p>
    <w:p w14:paraId="24CA52F9" w14:textId="0B4316BE" w:rsidR="00933D4A" w:rsidRDefault="00933D4A" w:rsidP="00543C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25040A" w14:textId="77777777" w:rsidR="00074AFB" w:rsidRPr="00074AFB" w:rsidRDefault="00074AFB" w:rsidP="00074AFB">
      <w:pPr>
        <w:rPr>
          <w:rFonts w:ascii="Arial" w:hAnsi="Arial" w:cs="Arial"/>
          <w:sz w:val="24"/>
          <w:szCs w:val="24"/>
        </w:rPr>
      </w:pPr>
      <w:r w:rsidRPr="00074AFB">
        <w:rPr>
          <w:rFonts w:ascii="Arial" w:hAnsi="Arial" w:cs="Arial"/>
          <w:sz w:val="24"/>
          <w:szCs w:val="24"/>
        </w:rPr>
        <w:t xml:space="preserve">If you have any issues with this checklist, please contact </w:t>
      </w:r>
      <w:hyperlink r:id="rId70" w:history="1">
        <w:r w:rsidRPr="00074AFB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 xml:space="preserve">HR.Employment Policy </w:t>
        </w:r>
      </w:hyperlink>
      <w:r w:rsidRPr="00074AFB">
        <w:rPr>
          <w:rFonts w:ascii="Arial" w:hAnsi="Arial" w:cs="Arial"/>
          <w:sz w:val="24"/>
          <w:szCs w:val="24"/>
        </w:rPr>
        <w:t xml:space="preserve"> </w:t>
      </w:r>
    </w:p>
    <w:p w14:paraId="27CC3BF6" w14:textId="77777777" w:rsidR="00074AFB" w:rsidRDefault="00074AFB" w:rsidP="00543C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FB7206" w14:textId="0F9CE25F" w:rsidR="00933D4A" w:rsidRPr="00933D4A" w:rsidRDefault="00933D4A" w:rsidP="00543C4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933D4A" w:rsidRPr="00933D4A" w:rsidSect="00B90E0F">
      <w:headerReference w:type="default" r:id="rId71"/>
      <w:footerReference w:type="default" r:id="rId72"/>
      <w:footerReference w:type="first" r:id="rId73"/>
      <w:pgSz w:w="16838" w:h="11906" w:orient="landscape"/>
      <w:pgMar w:top="568" w:right="1440" w:bottom="1440" w:left="144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7296" w14:textId="77777777" w:rsidR="00E45DDE" w:rsidRDefault="00E45DDE" w:rsidP="003F3AC7">
      <w:pPr>
        <w:spacing w:after="0" w:line="240" w:lineRule="auto"/>
      </w:pPr>
      <w:r>
        <w:separator/>
      </w:r>
    </w:p>
  </w:endnote>
  <w:endnote w:type="continuationSeparator" w:id="0">
    <w:p w14:paraId="6F46C109" w14:textId="77777777" w:rsidR="00E45DDE" w:rsidRDefault="00E45DDE" w:rsidP="003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097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EDC2E" w14:textId="632B506A" w:rsidR="00B1103D" w:rsidRDefault="00B11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1A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157183D1" w14:textId="77777777" w:rsidR="00B1103D" w:rsidRDefault="00B11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336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8302A" w14:textId="23800EA2" w:rsidR="00B01C23" w:rsidRDefault="00B01C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1A">
          <w:rPr>
            <w:noProof/>
          </w:rPr>
          <w:t>1</w:t>
        </w:r>
        <w:r>
          <w:rPr>
            <w:noProof/>
          </w:rPr>
          <w:fldChar w:fldCharType="end"/>
        </w:r>
        <w:r w:rsidR="00B1103D">
          <w:rPr>
            <w:noProof/>
          </w:rPr>
          <w:t>/6</w:t>
        </w:r>
      </w:p>
    </w:sdtContent>
  </w:sdt>
  <w:p w14:paraId="74BC74BA" w14:textId="77777777" w:rsidR="00B01C23" w:rsidRDefault="00B01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9C45" w14:textId="77777777" w:rsidR="00E45DDE" w:rsidRDefault="00E45DDE" w:rsidP="003F3AC7">
      <w:pPr>
        <w:spacing w:after="0" w:line="240" w:lineRule="auto"/>
      </w:pPr>
      <w:r>
        <w:separator/>
      </w:r>
    </w:p>
  </w:footnote>
  <w:footnote w:type="continuationSeparator" w:id="0">
    <w:p w14:paraId="3268EABB" w14:textId="77777777" w:rsidR="00E45DDE" w:rsidRDefault="00E45DDE" w:rsidP="003F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A38F" w14:textId="77777777" w:rsidR="00AE78FB" w:rsidRDefault="00AE78FB">
    <w:pPr>
      <w:pStyle w:val="Header"/>
    </w:pPr>
  </w:p>
  <w:p w14:paraId="29E15AAD" w14:textId="77777777" w:rsidR="00415397" w:rsidRPr="00817C22" w:rsidRDefault="00415397" w:rsidP="00817C22">
    <w:pPr>
      <w:spacing w:after="0" w:line="36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ADF"/>
    <w:multiLevelType w:val="hybridMultilevel"/>
    <w:tmpl w:val="1734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8AF"/>
    <w:multiLevelType w:val="hybridMultilevel"/>
    <w:tmpl w:val="C5DE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4358"/>
    <w:multiLevelType w:val="hybridMultilevel"/>
    <w:tmpl w:val="915C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1CF"/>
    <w:multiLevelType w:val="multilevel"/>
    <w:tmpl w:val="CCA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82F57"/>
    <w:multiLevelType w:val="multilevel"/>
    <w:tmpl w:val="A5FA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9069A"/>
    <w:multiLevelType w:val="multilevel"/>
    <w:tmpl w:val="D4EC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693988">
    <w:abstractNumId w:val="0"/>
  </w:num>
  <w:num w:numId="2" w16cid:durableId="2047635019">
    <w:abstractNumId w:val="1"/>
  </w:num>
  <w:num w:numId="3" w16cid:durableId="288324378">
    <w:abstractNumId w:val="2"/>
  </w:num>
  <w:num w:numId="4" w16cid:durableId="1462847089">
    <w:abstractNumId w:val="4"/>
  </w:num>
  <w:num w:numId="5" w16cid:durableId="342825001">
    <w:abstractNumId w:val="3"/>
  </w:num>
  <w:num w:numId="6" w16cid:durableId="1463159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1"/>
    <w:rsid w:val="00001206"/>
    <w:rsid w:val="000144F4"/>
    <w:rsid w:val="00016FE7"/>
    <w:rsid w:val="0002182F"/>
    <w:rsid w:val="00024B5D"/>
    <w:rsid w:val="00026A37"/>
    <w:rsid w:val="00026BB7"/>
    <w:rsid w:val="00060174"/>
    <w:rsid w:val="00062FFD"/>
    <w:rsid w:val="000718F2"/>
    <w:rsid w:val="00074AFB"/>
    <w:rsid w:val="000811B7"/>
    <w:rsid w:val="00096022"/>
    <w:rsid w:val="000A4C66"/>
    <w:rsid w:val="000B5AA4"/>
    <w:rsid w:val="000E064D"/>
    <w:rsid w:val="000F5B0F"/>
    <w:rsid w:val="000F76EC"/>
    <w:rsid w:val="00127D03"/>
    <w:rsid w:val="0013070B"/>
    <w:rsid w:val="00144A93"/>
    <w:rsid w:val="00155D52"/>
    <w:rsid w:val="001736F0"/>
    <w:rsid w:val="00174473"/>
    <w:rsid w:val="001928AE"/>
    <w:rsid w:val="001A2ECD"/>
    <w:rsid w:val="001A34FE"/>
    <w:rsid w:val="001A44A6"/>
    <w:rsid w:val="001B3D91"/>
    <w:rsid w:val="001C7234"/>
    <w:rsid w:val="001F1CCA"/>
    <w:rsid w:val="002157CE"/>
    <w:rsid w:val="00215E90"/>
    <w:rsid w:val="00222511"/>
    <w:rsid w:val="002274AE"/>
    <w:rsid w:val="00233733"/>
    <w:rsid w:val="00235E4C"/>
    <w:rsid w:val="002431C5"/>
    <w:rsid w:val="00246AA2"/>
    <w:rsid w:val="0027358D"/>
    <w:rsid w:val="002A0E2B"/>
    <w:rsid w:val="002C164F"/>
    <w:rsid w:val="002E69D5"/>
    <w:rsid w:val="00302FDB"/>
    <w:rsid w:val="00317AFB"/>
    <w:rsid w:val="00327AFF"/>
    <w:rsid w:val="003372F7"/>
    <w:rsid w:val="003502B2"/>
    <w:rsid w:val="0036576C"/>
    <w:rsid w:val="003717EA"/>
    <w:rsid w:val="00381F15"/>
    <w:rsid w:val="0039787A"/>
    <w:rsid w:val="003A5420"/>
    <w:rsid w:val="003C5BC8"/>
    <w:rsid w:val="003E3796"/>
    <w:rsid w:val="003F3AC7"/>
    <w:rsid w:val="003F613D"/>
    <w:rsid w:val="004045E8"/>
    <w:rsid w:val="00407899"/>
    <w:rsid w:val="00415397"/>
    <w:rsid w:val="00433ACE"/>
    <w:rsid w:val="00433AD8"/>
    <w:rsid w:val="0043545C"/>
    <w:rsid w:val="00442BC4"/>
    <w:rsid w:val="00444E0B"/>
    <w:rsid w:val="0045514B"/>
    <w:rsid w:val="00474CC7"/>
    <w:rsid w:val="00477AF9"/>
    <w:rsid w:val="004A44BC"/>
    <w:rsid w:val="004A71C5"/>
    <w:rsid w:val="004B584D"/>
    <w:rsid w:val="004C2258"/>
    <w:rsid w:val="004C538A"/>
    <w:rsid w:val="004C7655"/>
    <w:rsid w:val="004E007C"/>
    <w:rsid w:val="004E2C04"/>
    <w:rsid w:val="004E5F39"/>
    <w:rsid w:val="004F3D3C"/>
    <w:rsid w:val="00506000"/>
    <w:rsid w:val="00507DC7"/>
    <w:rsid w:val="005120A2"/>
    <w:rsid w:val="00537868"/>
    <w:rsid w:val="00543C40"/>
    <w:rsid w:val="005457FF"/>
    <w:rsid w:val="005555E6"/>
    <w:rsid w:val="0058505B"/>
    <w:rsid w:val="005901E1"/>
    <w:rsid w:val="00596200"/>
    <w:rsid w:val="005A44FB"/>
    <w:rsid w:val="005B4984"/>
    <w:rsid w:val="005B5ACF"/>
    <w:rsid w:val="005C2C48"/>
    <w:rsid w:val="005D16CA"/>
    <w:rsid w:val="005D274F"/>
    <w:rsid w:val="005E3A85"/>
    <w:rsid w:val="006044ED"/>
    <w:rsid w:val="006151B4"/>
    <w:rsid w:val="00632886"/>
    <w:rsid w:val="00637EB2"/>
    <w:rsid w:val="00654D02"/>
    <w:rsid w:val="0065591A"/>
    <w:rsid w:val="00670B0F"/>
    <w:rsid w:val="00690546"/>
    <w:rsid w:val="006A7536"/>
    <w:rsid w:val="006B53D1"/>
    <w:rsid w:val="006C1049"/>
    <w:rsid w:val="006C4960"/>
    <w:rsid w:val="006D2F68"/>
    <w:rsid w:val="006E1101"/>
    <w:rsid w:val="0070281A"/>
    <w:rsid w:val="00704ABE"/>
    <w:rsid w:val="00730DC1"/>
    <w:rsid w:val="00742AD8"/>
    <w:rsid w:val="00754196"/>
    <w:rsid w:val="00766ABD"/>
    <w:rsid w:val="00775427"/>
    <w:rsid w:val="0078507E"/>
    <w:rsid w:val="00785EEC"/>
    <w:rsid w:val="00791BB5"/>
    <w:rsid w:val="00794875"/>
    <w:rsid w:val="007A00B4"/>
    <w:rsid w:val="007D265A"/>
    <w:rsid w:val="007D4BCB"/>
    <w:rsid w:val="007D7B63"/>
    <w:rsid w:val="007F14E4"/>
    <w:rsid w:val="007F15AD"/>
    <w:rsid w:val="00803FD3"/>
    <w:rsid w:val="008131C8"/>
    <w:rsid w:val="0081571F"/>
    <w:rsid w:val="0081795C"/>
    <w:rsid w:val="00817C22"/>
    <w:rsid w:val="00826116"/>
    <w:rsid w:val="008363CD"/>
    <w:rsid w:val="00847181"/>
    <w:rsid w:val="0086370A"/>
    <w:rsid w:val="008700D9"/>
    <w:rsid w:val="00877609"/>
    <w:rsid w:val="00880DD8"/>
    <w:rsid w:val="00890E81"/>
    <w:rsid w:val="008C7627"/>
    <w:rsid w:val="008D2185"/>
    <w:rsid w:val="008D46EF"/>
    <w:rsid w:val="008F0EDB"/>
    <w:rsid w:val="008F326E"/>
    <w:rsid w:val="0090621B"/>
    <w:rsid w:val="00926EC7"/>
    <w:rsid w:val="00933D4A"/>
    <w:rsid w:val="00944C51"/>
    <w:rsid w:val="00955C01"/>
    <w:rsid w:val="00955EE7"/>
    <w:rsid w:val="00966DC3"/>
    <w:rsid w:val="00971854"/>
    <w:rsid w:val="00971A06"/>
    <w:rsid w:val="009D0C50"/>
    <w:rsid w:val="009D76E6"/>
    <w:rsid w:val="00A00C48"/>
    <w:rsid w:val="00A04210"/>
    <w:rsid w:val="00A071BC"/>
    <w:rsid w:val="00A30825"/>
    <w:rsid w:val="00A3368C"/>
    <w:rsid w:val="00A542B5"/>
    <w:rsid w:val="00A703E4"/>
    <w:rsid w:val="00A74157"/>
    <w:rsid w:val="00A8525D"/>
    <w:rsid w:val="00AB0328"/>
    <w:rsid w:val="00AD16BE"/>
    <w:rsid w:val="00AD7962"/>
    <w:rsid w:val="00AE78FB"/>
    <w:rsid w:val="00B01C23"/>
    <w:rsid w:val="00B02148"/>
    <w:rsid w:val="00B1103D"/>
    <w:rsid w:val="00B1479A"/>
    <w:rsid w:val="00B14D0D"/>
    <w:rsid w:val="00B45CAD"/>
    <w:rsid w:val="00B55C68"/>
    <w:rsid w:val="00B601FB"/>
    <w:rsid w:val="00B60A5B"/>
    <w:rsid w:val="00B64AF0"/>
    <w:rsid w:val="00B90E0F"/>
    <w:rsid w:val="00B95502"/>
    <w:rsid w:val="00B962F7"/>
    <w:rsid w:val="00BA078A"/>
    <w:rsid w:val="00BA5D6C"/>
    <w:rsid w:val="00BB00E4"/>
    <w:rsid w:val="00BC193C"/>
    <w:rsid w:val="00BC72A2"/>
    <w:rsid w:val="00BC7E28"/>
    <w:rsid w:val="00BD0760"/>
    <w:rsid w:val="00BF5651"/>
    <w:rsid w:val="00C132AA"/>
    <w:rsid w:val="00C267EC"/>
    <w:rsid w:val="00C40DA4"/>
    <w:rsid w:val="00C442DD"/>
    <w:rsid w:val="00C471E0"/>
    <w:rsid w:val="00C51362"/>
    <w:rsid w:val="00C55E58"/>
    <w:rsid w:val="00C754C7"/>
    <w:rsid w:val="00C82363"/>
    <w:rsid w:val="00C87BBB"/>
    <w:rsid w:val="00C9520A"/>
    <w:rsid w:val="00CA356A"/>
    <w:rsid w:val="00CB1BC7"/>
    <w:rsid w:val="00CD5570"/>
    <w:rsid w:val="00CD5D53"/>
    <w:rsid w:val="00CE64C1"/>
    <w:rsid w:val="00CE64D6"/>
    <w:rsid w:val="00CE75FC"/>
    <w:rsid w:val="00CF07F9"/>
    <w:rsid w:val="00CF1612"/>
    <w:rsid w:val="00D048A2"/>
    <w:rsid w:val="00D04CCC"/>
    <w:rsid w:val="00D05383"/>
    <w:rsid w:val="00D14557"/>
    <w:rsid w:val="00D24AE6"/>
    <w:rsid w:val="00D3433C"/>
    <w:rsid w:val="00D34C58"/>
    <w:rsid w:val="00D34F8A"/>
    <w:rsid w:val="00D41A46"/>
    <w:rsid w:val="00D52E45"/>
    <w:rsid w:val="00D5693D"/>
    <w:rsid w:val="00D62709"/>
    <w:rsid w:val="00D679D0"/>
    <w:rsid w:val="00D81597"/>
    <w:rsid w:val="00D84B75"/>
    <w:rsid w:val="00D9332D"/>
    <w:rsid w:val="00D93F4A"/>
    <w:rsid w:val="00DA2A74"/>
    <w:rsid w:val="00DA6D24"/>
    <w:rsid w:val="00DB2C42"/>
    <w:rsid w:val="00DB3002"/>
    <w:rsid w:val="00DC6E18"/>
    <w:rsid w:val="00DE3D48"/>
    <w:rsid w:val="00E008DA"/>
    <w:rsid w:val="00E010D1"/>
    <w:rsid w:val="00E10B56"/>
    <w:rsid w:val="00E20619"/>
    <w:rsid w:val="00E25250"/>
    <w:rsid w:val="00E36808"/>
    <w:rsid w:val="00E451D4"/>
    <w:rsid w:val="00E45DDE"/>
    <w:rsid w:val="00E5421A"/>
    <w:rsid w:val="00E7655B"/>
    <w:rsid w:val="00E8597B"/>
    <w:rsid w:val="00E94476"/>
    <w:rsid w:val="00E96FAD"/>
    <w:rsid w:val="00EB0418"/>
    <w:rsid w:val="00EB6CD0"/>
    <w:rsid w:val="00EC06D6"/>
    <w:rsid w:val="00EC5A4A"/>
    <w:rsid w:val="00EF4924"/>
    <w:rsid w:val="00F42016"/>
    <w:rsid w:val="00F55F54"/>
    <w:rsid w:val="00F578B1"/>
    <w:rsid w:val="00F87635"/>
    <w:rsid w:val="00F93AE9"/>
    <w:rsid w:val="00F95A11"/>
    <w:rsid w:val="00F962C3"/>
    <w:rsid w:val="00FA25D6"/>
    <w:rsid w:val="00FC612A"/>
    <w:rsid w:val="00FD036E"/>
    <w:rsid w:val="00FD4096"/>
    <w:rsid w:val="00FE2851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0101"/>
  <w15:chartTrackingRefBased/>
  <w15:docId w15:val="{B5DCEE1A-1384-4F4C-87C3-9C398CA7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C7"/>
  </w:style>
  <w:style w:type="paragraph" w:styleId="Footer">
    <w:name w:val="footer"/>
    <w:basedOn w:val="Normal"/>
    <w:link w:val="FooterChar"/>
    <w:uiPriority w:val="99"/>
    <w:unhideWhenUsed/>
    <w:rsid w:val="003F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C7"/>
  </w:style>
  <w:style w:type="character" w:customStyle="1" w:styleId="Heading1Char">
    <w:name w:val="Heading 1 Char"/>
    <w:basedOn w:val="DefaultParagraphFont"/>
    <w:link w:val="Heading1"/>
    <w:uiPriority w:val="9"/>
    <w:rsid w:val="003F3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16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A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1049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E765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765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765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E765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0E06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5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25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6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cl.ac.uk/isd/help-support" TargetMode="External"/><Relationship Id="rId21" Type="http://schemas.openxmlformats.org/officeDocument/2006/relationships/hyperlink" Target="https://www.ucl.ac.uk/human-resources/policies/2018/apr/dbs-checks-and-criminal-convictions-policy" TargetMode="External"/><Relationship Id="rId42" Type="http://schemas.openxmlformats.org/officeDocument/2006/relationships/hyperlink" Target="https://www.ucl.ac.uk/isd/services/telephony-services" TargetMode="External"/><Relationship Id="rId47" Type="http://schemas.openxmlformats.org/officeDocument/2006/relationships/hyperlink" Target="https://app.ucl.ac.uk/InsideUCL/" TargetMode="External"/><Relationship Id="rId63" Type="http://schemas.openxmlformats.org/officeDocument/2006/relationships/hyperlink" Target="https://www.ucl.ac.uk/isd/linkedin-learning" TargetMode="External"/><Relationship Id="rId68" Type="http://schemas.openxmlformats.org/officeDocument/2006/relationships/hyperlink" Target="http://www.ucl.ac.uk/my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l.ac.uk/human-resources/health-wellbeing/occupational-health" TargetMode="External"/><Relationship Id="rId29" Type="http://schemas.openxmlformats.org/officeDocument/2006/relationships/hyperlink" Target="https://www.ucl.ac.uk/human-resources/learning-development/ucl-welcome-space/ucl-organisational-structure" TargetMode="External"/><Relationship Id="rId11" Type="http://schemas.openxmlformats.org/officeDocument/2006/relationships/hyperlink" Target="https://www.ucl.ac.uk/staff/professional-services-hub/ps-hub-business-operations-services" TargetMode="External"/><Relationship Id="rId24" Type="http://schemas.openxmlformats.org/officeDocument/2006/relationships/hyperlink" Target="https://www.ucl.ac.uk/procurement/agreements/desktops-laptops" TargetMode="External"/><Relationship Id="rId32" Type="http://schemas.openxmlformats.org/officeDocument/2006/relationships/hyperlink" Target="https://www.ucl.ac.uk/human-resources/organisational-development/training-inductions-and-leadership/ucl-welcome-space" TargetMode="External"/><Relationship Id="rId37" Type="http://schemas.openxmlformats.org/officeDocument/2006/relationships/hyperlink" Target="http://www.ucl.ac.uk/myhr" TargetMode="External"/><Relationship Id="rId40" Type="http://schemas.openxmlformats.org/officeDocument/2006/relationships/hyperlink" Target="https://app.ucl.ac.uk/InsideUCL/" TargetMode="External"/><Relationship Id="rId45" Type="http://schemas.openxmlformats.org/officeDocument/2006/relationships/hyperlink" Target="https://www.ucl.ac.uk/isd/how-to/add-signature-outlook-2016-for-windows" TargetMode="External"/><Relationship Id="rId53" Type="http://schemas.openxmlformats.org/officeDocument/2006/relationships/hyperlink" Target="https://www.ucl.ac.uk/human-resources/health-wellbeing/occupational-health/employee-assistance-programme-eap" TargetMode="External"/><Relationship Id="rId58" Type="http://schemas.openxmlformats.org/officeDocument/2006/relationships/hyperlink" Target="https://www.ucl.ac.uk/human-resources/policies/2020/sep/trade-unions" TargetMode="External"/><Relationship Id="rId66" Type="http://schemas.openxmlformats.org/officeDocument/2006/relationships/hyperlink" Target="https://www.ucl.ac.uk/human-resources/files/recordofallprobationarymeetingsdocx-0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ucl.ac.uk/teaching-learning/professional-development/ucl-arena" TargetMode="External"/><Relationship Id="rId19" Type="http://schemas.openxmlformats.org/officeDocument/2006/relationships/hyperlink" Target="https://www.ucl.ac.uk/human-resources/working-ucl/hr-services/immigration" TargetMode="External"/><Relationship Id="rId14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22" Type="http://schemas.openxmlformats.org/officeDocument/2006/relationships/hyperlink" Target="mailto:hr-services@ucl.ac.uk" TargetMode="External"/><Relationship Id="rId27" Type="http://schemas.openxmlformats.org/officeDocument/2006/relationships/hyperlink" Target="https://www.ucl.ac.uk/isd/staff/admin-systems/how-to-register-for-ucl-administrative-systems" TargetMode="External"/><Relationship Id="rId30" Type="http://schemas.openxmlformats.org/officeDocument/2006/relationships/hyperlink" Target="https://www.ucl.ac.uk/staff/task/get-new-id-card-replace-broken-id-card" TargetMode="External"/><Relationship Id="rId35" Type="http://schemas.openxmlformats.org/officeDocument/2006/relationships/hyperlink" Target="https://www.ucl.ac.uk/safety-services/local-safety-induction-checklist-managers" TargetMode="External"/><Relationship Id="rId43" Type="http://schemas.openxmlformats.org/officeDocument/2006/relationships/hyperlink" Target="https://liveuclac.sharepoint.com/sites/SharePointandMicrosoftTeams/SitePages/Teams-Calling.aspx" TargetMode="External"/><Relationship Id="rId48" Type="http://schemas.openxmlformats.org/officeDocument/2006/relationships/hyperlink" Target="https://www.ucl.ac.uk/human-resources/sickness-absence-policy" TargetMode="External"/><Relationship Id="rId56" Type="http://schemas.openxmlformats.org/officeDocument/2006/relationships/hyperlink" Target="https://www.ucl.ac.uk/human-resources/pay-benefits/staff-networks-and-groups" TargetMode="External"/><Relationship Id="rId64" Type="http://schemas.openxmlformats.org/officeDocument/2006/relationships/hyperlink" Target="https://www.ucl.ac.uk/human-resources/organisational-development/training-inductions-and-leadership/mandatory-training" TargetMode="External"/><Relationship Id="rId69" Type="http://schemas.openxmlformats.org/officeDocument/2006/relationships/hyperlink" Target="mailto:hr-services@ucl.ac.uk" TargetMode="External"/><Relationship Id="rId8" Type="http://schemas.openxmlformats.org/officeDocument/2006/relationships/hyperlink" Target="mailto:RMx7160@ucl.ac.uk" TargetMode="External"/><Relationship Id="rId51" Type="http://schemas.openxmlformats.org/officeDocument/2006/relationships/hyperlink" Target="https://www.ucl.ac.uk/enterprise/about/governance-and-policies/ucl-disclosure-conflict-and-declaration-interest-policy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ucl.ac.uk/safety-services/policies/2020/aug/young-persons" TargetMode="External"/><Relationship Id="rId17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25" Type="http://schemas.openxmlformats.org/officeDocument/2006/relationships/hyperlink" Target="https://www.ucl.ac.uk/isd/services/telephony/mobile-telephone-services-isd" TargetMode="External"/><Relationship Id="rId33" Type="http://schemas.openxmlformats.org/officeDocument/2006/relationships/hyperlink" Target="https://www.ucl.ac.uk/estates/safety-ucl/fire-safety/fire-training" TargetMode="External"/><Relationship Id="rId38" Type="http://schemas.openxmlformats.org/officeDocument/2006/relationships/hyperlink" Target="https://app.ucl.ac.uk/InsideUCL/" TargetMode="External"/><Relationship Id="rId46" Type="http://schemas.openxmlformats.org/officeDocument/2006/relationships/hyperlink" Target="http://www.ucl.ac.uk/myhr" TargetMode="External"/><Relationship Id="rId59" Type="http://schemas.openxmlformats.org/officeDocument/2006/relationships/hyperlink" Target="https://www.ucl.ac.uk/human-resources/learning-development/ucl-welcome-space/ucl-welcome-event" TargetMode="External"/><Relationship Id="rId67" Type="http://schemas.openxmlformats.org/officeDocument/2006/relationships/hyperlink" Target="https://www.ucl.ac.uk/human-resources/ucl-induction-and-probation-policy" TargetMode="External"/><Relationship Id="rId20" Type="http://schemas.openxmlformats.org/officeDocument/2006/relationships/hyperlink" Target="mailto:hr-services@ucl.ac.uk" TargetMode="External"/><Relationship Id="rId41" Type="http://schemas.openxmlformats.org/officeDocument/2006/relationships/hyperlink" Target="https://www.ucl.ac.uk/safety-services/policies/2022/feb/display-screen-equipment-dse-assessment" TargetMode="External"/><Relationship Id="rId54" Type="http://schemas.openxmlformats.org/officeDocument/2006/relationships/hyperlink" Target="https://www.ucl.ac.uk/human-resources/health-wellbeing/staff-and-student-health" TargetMode="External"/><Relationship Id="rId62" Type="http://schemas.openxmlformats.org/officeDocument/2006/relationships/hyperlink" Target="https://www.ucl.ac.uk/library/open-science" TargetMode="External"/><Relationship Id="rId70" Type="http://schemas.openxmlformats.org/officeDocument/2006/relationships/hyperlink" Target="mailto:RMx7160@ucl.ac.uk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cl.ac.uk/equality-diversity-inclusion/equality-areas/disability-equality" TargetMode="External"/><Relationship Id="rId23" Type="http://schemas.openxmlformats.org/officeDocument/2006/relationships/hyperlink" Target="https://www.ucl.ac.uk/professional-services/agile-working" TargetMode="External"/><Relationship Id="rId28" Type="http://schemas.openxmlformats.org/officeDocument/2006/relationships/hyperlink" Target="https://www.ucl.ac.uk/human-resources/policies-advice/ways-working" TargetMode="External"/><Relationship Id="rId36" Type="http://schemas.openxmlformats.org/officeDocument/2006/relationships/hyperlink" Target="https://www.ucl.ac.uk/human-resources/organisational-development/training-inductions-and-leadership/mandatory-training" TargetMode="External"/><Relationship Id="rId49" Type="http://schemas.openxmlformats.org/officeDocument/2006/relationships/hyperlink" Target="http://www.ucl.ac.uk/hr/od/induction/index.php" TargetMode="External"/><Relationship Id="rId57" Type="http://schemas.openxmlformats.org/officeDocument/2006/relationships/hyperlink" Target="https://www.ucl.ac.uk/human-resources/about-hr/contacting-hr/people-hr/hr-business-partnering-contact-details" TargetMode="External"/><Relationship Id="rId10" Type="http://schemas.openxmlformats.org/officeDocument/2006/relationships/hyperlink" Target="https://ebsappxlv-sso.adcom.ucl.ac.uk:4443/oam/server/obrareq.cgi?encquery%3DJpp%2BdeLcgs8d0mt5ImNgC7H%2B0jga6fmXuHBqRuenB%2FzuV9EdD3aJNw2A6U4DL9FZ1E4lTs%2B%2FMYcYAPzNgO1%2FrPupRXreHI2%2BlmC57onaLJ9oEciXP1UbQoNUYWQBJxR1Hm1AHqb8UhhIciRegWnsAYt4xkOCE1VmsG6fqm1s%2BgzIbGFaz7BHdVEiEdD4C3NjLCYMTbFEIC7GAFTVA9iQm9Lb5cBgc7ciZxv0%2Fv8dnXvrHaaBdF3hrDXFiurhiP5%2B%2FPIfZckHc%2BAt1A27TmjaJnpS3F1QNE9tBQ3UjqqMiKNEws7blOHb3Cbn0TnaldwOwogimo%2BcnuaUmqONJuNRLUpoGms%2BylKHoQW9BfjvQy0ibUyoZOdbbIXsL6NjTyjV%20agentid%3DEBSLIV_ebscorelv-liv.adcom.ucl.ac.uk_4444%20ver%3D1%20crmethod%3D2&amp;ECID-Context=1.005kRrf5sD32vHt_wdO5yW000DS4000042%3BkXjE" TargetMode="External"/><Relationship Id="rId31" Type="http://schemas.openxmlformats.org/officeDocument/2006/relationships/hyperlink" Target="https://www.ucl.ac.uk/isd/services/user-ids-passwords/new-student-and-staff-registration/staff-registration" TargetMode="External"/><Relationship Id="rId44" Type="http://schemas.openxmlformats.org/officeDocument/2006/relationships/hyperlink" Target="https://liveuclac.sharepoint.com/sites/SharePointandMicrosoftTeams" TargetMode="External"/><Relationship Id="rId52" Type="http://schemas.openxmlformats.org/officeDocument/2006/relationships/hyperlink" Target="https://app.ucl.ac.uk/InsideUCL/SSOLoading?returnURL=/DeclarationOfInterest" TargetMode="External"/><Relationship Id="rId60" Type="http://schemas.openxmlformats.org/officeDocument/2006/relationships/hyperlink" Target="https://ucl.learnupon.com/saml/init?redirect_uri=/catalog/courses/1094143" TargetMode="External"/><Relationship Id="rId65" Type="http://schemas.openxmlformats.org/officeDocument/2006/relationships/hyperlink" Target="https://www.ucl.ac.uk/human-resources/learning-development/mandatory-training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veuclac.sharepoint.com/sites/UCL.StaffRecruitment/SitePages/TalentLink-Training-Resource.aspx" TargetMode="External"/><Relationship Id="rId13" Type="http://schemas.openxmlformats.org/officeDocument/2006/relationships/hyperlink" Target="https://www.ucl.ac.uk/human-resources/recruitment-and-selection-policy" TargetMode="External"/><Relationship Id="rId18" Type="http://schemas.openxmlformats.org/officeDocument/2006/relationships/hyperlink" Target="https://www.ucl.ac.uk/estates/safety-ucl/fire-safety/accessible-fire-safety" TargetMode="External"/><Relationship Id="rId39" Type="http://schemas.openxmlformats.org/officeDocument/2006/relationships/hyperlink" Target="http://www.ucl.ac.uk/myhr" TargetMode="External"/><Relationship Id="rId34" Type="http://schemas.openxmlformats.org/officeDocument/2006/relationships/hyperlink" Target="https://liveuclac.sharepoint.com/sites/UCLFireSafety/Shared%20Documents/Forms/AllItems.aspx?id=%2Fsites%2FUCLFireSafety%2FShared%20Documents%2FTechnical%20Notes%2FUCLFire%5FTN%5F086A%20%28LocalFireSafetyInduction%26AnnualStaffFamiliarisationGuide%29%2Epdf&amp;parent=%2Fsites%2FUCLFireSafety%2FShared%20Documents%2FTechnical%20Notes" TargetMode="External"/><Relationship Id="rId50" Type="http://schemas.openxmlformats.org/officeDocument/2006/relationships/hyperlink" Target="https://www.ucl.ac.uk/human-resources/policies-procedures-and-advice" TargetMode="External"/><Relationship Id="rId55" Type="http://schemas.openxmlformats.org/officeDocument/2006/relationships/hyperlink" Target="https://www.ucl.ac.uk/equality-diversity-inclusion/dignity-ucl/dignity-advisors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FD06-B40D-4DAE-A88E-BD0F59F9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Shelley</dc:creator>
  <cp:keywords/>
  <dc:description/>
  <cp:lastModifiedBy>Robertson, Barbara</cp:lastModifiedBy>
  <cp:revision>2</cp:revision>
  <dcterms:created xsi:type="dcterms:W3CDTF">2024-01-16T10:38:00Z</dcterms:created>
  <dcterms:modified xsi:type="dcterms:W3CDTF">2024-01-16T10:38:00Z</dcterms:modified>
</cp:coreProperties>
</file>