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740E" w:rsidR="00263CF3" w:rsidP="6D6A9A7F" w:rsidRDefault="3094BF8E" w14:paraId="4C4D4FFB" w14:textId="20081BE0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6B1410E" w:rsidR="3094BF8E">
        <w:rPr>
          <w:rFonts w:ascii="Arial" w:hAnsi="Arial" w:cs="Arial"/>
          <w:b w:val="1"/>
          <w:bCs w:val="1"/>
          <w:sz w:val="28"/>
          <w:szCs w:val="28"/>
        </w:rPr>
        <w:t xml:space="preserve">Advancing Leaders </w:t>
      </w:r>
      <w:r w:rsidRPr="56B1410E" w:rsidR="00242F46">
        <w:rPr>
          <w:rFonts w:ascii="Arial" w:hAnsi="Arial" w:cs="Arial"/>
          <w:b w:val="1"/>
          <w:bCs w:val="1"/>
          <w:sz w:val="28"/>
          <w:szCs w:val="28"/>
        </w:rPr>
        <w:t>P</w:t>
      </w:r>
      <w:r w:rsidRPr="56B1410E" w:rsidR="00BE1FFE">
        <w:rPr>
          <w:rFonts w:ascii="Arial" w:hAnsi="Arial" w:cs="Arial"/>
          <w:b w:val="1"/>
          <w:bCs w:val="1"/>
          <w:sz w:val="28"/>
          <w:szCs w:val="28"/>
        </w:rPr>
        <w:t>rogramme Outline 20</w:t>
      </w:r>
      <w:r w:rsidRPr="56B1410E" w:rsidR="008760CF">
        <w:rPr>
          <w:rFonts w:ascii="Arial" w:hAnsi="Arial" w:cs="Arial"/>
          <w:b w:val="1"/>
          <w:bCs w:val="1"/>
          <w:sz w:val="28"/>
          <w:szCs w:val="28"/>
        </w:rPr>
        <w:t>22/23</w:t>
      </w:r>
    </w:p>
    <w:p w:rsidRPr="0078612D" w:rsidR="0078612D" w:rsidP="09CAA86B" w:rsidRDefault="00BE1FFE" w14:paraId="645CB638" w14:textId="72475DC0">
      <w:pPr>
        <w:rPr>
          <w:rFonts w:ascii="Arial" w:hAnsi="Arial" w:cs="Arial"/>
          <w:b/>
          <w:bCs/>
          <w:sz w:val="28"/>
          <w:szCs w:val="28"/>
        </w:rPr>
      </w:pPr>
      <w:r w:rsidRPr="4FC0180C">
        <w:rPr>
          <w:rFonts w:ascii="Arial" w:hAnsi="Arial" w:cs="Arial"/>
          <w:b/>
          <w:bCs/>
          <w:sz w:val="28"/>
          <w:szCs w:val="28"/>
        </w:rPr>
        <w:t xml:space="preserve">Cohort </w:t>
      </w:r>
      <w:r w:rsidRPr="4FC0180C" w:rsidR="708D9F2D">
        <w:rPr>
          <w:rFonts w:ascii="Arial" w:hAnsi="Arial" w:cs="Arial"/>
          <w:b/>
          <w:bCs/>
          <w:sz w:val="28"/>
          <w:szCs w:val="28"/>
        </w:rPr>
        <w:t>1</w:t>
      </w:r>
    </w:p>
    <w:p w:rsidRPr="0078612D" w:rsidR="0078612D" w:rsidP="6D6A9A7F" w:rsidRDefault="00BE1FFE" w14:paraId="4554F55C" w14:textId="60A8245A">
      <w:pPr>
        <w:rPr>
          <w:rFonts w:ascii="Arial" w:hAnsi="Arial" w:cs="Arial"/>
          <w:b w:val="1"/>
          <w:bCs w:val="1"/>
          <w:sz w:val="28"/>
          <w:szCs w:val="28"/>
        </w:rPr>
      </w:pPr>
      <w:r w:rsidRPr="2E55851E" w:rsidR="0078612D">
        <w:rPr>
          <w:rFonts w:ascii="Arial" w:hAnsi="Arial" w:cs="Arial"/>
          <w:sz w:val="20"/>
          <w:szCs w:val="20"/>
        </w:rPr>
        <w:t xml:space="preserve">Total hours: </w:t>
      </w:r>
      <w:r w:rsidRPr="2E55851E" w:rsidR="2AB2675B">
        <w:rPr>
          <w:rFonts w:ascii="Arial" w:hAnsi="Arial" w:cs="Arial"/>
          <w:sz w:val="20"/>
          <w:szCs w:val="20"/>
        </w:rPr>
        <w:t xml:space="preserve">This programme has a time commitment of </w:t>
      </w:r>
      <w:r w:rsidRPr="2E55851E" w:rsidR="0453156A">
        <w:rPr>
          <w:rFonts w:ascii="Arial" w:hAnsi="Arial" w:cs="Arial"/>
          <w:sz w:val="20"/>
          <w:szCs w:val="20"/>
        </w:rPr>
        <w:t xml:space="preserve">c. </w:t>
      </w:r>
      <w:r w:rsidRPr="2E55851E" w:rsidR="2AB2675B">
        <w:rPr>
          <w:rFonts w:ascii="Arial" w:hAnsi="Arial" w:cs="Arial"/>
          <w:sz w:val="20"/>
          <w:szCs w:val="20"/>
        </w:rPr>
        <w:t>40 hours over 3 months and will be taught through a mixture of self-paced learning, o</w:t>
      </w:r>
      <w:r w:rsidRPr="2E55851E" w:rsidR="2AB2675B">
        <w:rPr>
          <w:rFonts w:ascii="Arial" w:hAnsi="Arial" w:cs="Arial"/>
          <w:sz w:val="20"/>
          <w:szCs w:val="20"/>
        </w:rPr>
        <w:t>nline</w:t>
      </w:r>
      <w:r w:rsidRPr="2E55851E" w:rsidR="2AB2675B">
        <w:rPr>
          <w:rFonts w:ascii="Arial" w:hAnsi="Arial" w:cs="Arial"/>
          <w:sz w:val="20"/>
          <w:szCs w:val="20"/>
        </w:rPr>
        <w:t xml:space="preserve"> and face to face workshops.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3690"/>
        <w:gridCol w:w="2010"/>
        <w:gridCol w:w="1530"/>
        <w:gridCol w:w="1785"/>
      </w:tblGrid>
      <w:tr w:rsidR="6D6A9A7F" w:rsidTr="4901A551" w14:paraId="54DDFBFB" w14:textId="77777777">
        <w:trPr>
          <w:trHeight w:val="510"/>
        </w:trPr>
        <w:tc>
          <w:tcPr>
            <w:tcW w:w="3690" w:type="dxa"/>
            <w:shd w:val="clear" w:color="auto" w:fill="AEAAAA" w:themeFill="background2" w:themeFillShade="BF"/>
            <w:tcMar/>
          </w:tcPr>
          <w:p w:rsidR="6D6A9A7F" w:rsidP="6D6A9A7F" w:rsidRDefault="6D6A9A7F" w14:paraId="4B1EC85A" w14:textId="05F90C77">
            <w:r w:rsidRPr="6D6A9A7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Module/ Content </w:t>
            </w:r>
            <w:r w:rsidRPr="6D6A9A7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EAAAA" w:themeFill="background2" w:themeFillShade="BF"/>
            <w:tcMar/>
          </w:tcPr>
          <w:p w:rsidR="6D6A9A7F" w:rsidP="6D6A9A7F" w:rsidRDefault="6D6A9A7F" w14:paraId="3A445998" w14:textId="6CAC7FF5">
            <w:r w:rsidRPr="6D6A9A7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Date:</w:t>
            </w:r>
            <w:r w:rsidRPr="6D6A9A7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EAAAA" w:themeFill="background2" w:themeFillShade="BF"/>
            <w:tcMar/>
          </w:tcPr>
          <w:p w:rsidR="6D6A9A7F" w:rsidP="6D6A9A7F" w:rsidRDefault="6D6A9A7F" w14:paraId="73071989" w14:textId="17690D07">
            <w:r w:rsidRPr="6D6A9A7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Time:</w:t>
            </w:r>
            <w:r w:rsidRPr="6D6A9A7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EAAAA" w:themeFill="background2" w:themeFillShade="BF"/>
            <w:tcMar/>
          </w:tcPr>
          <w:p w:rsidR="6D6A9A7F" w:rsidP="6D6A9A7F" w:rsidRDefault="6D6A9A7F" w14:paraId="1E96834F" w14:textId="2A5948F5">
            <w:r w:rsidRPr="4901A551" w:rsidR="6D6A9A7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Format*</w:t>
            </w:r>
          </w:p>
        </w:tc>
      </w:tr>
      <w:tr w:rsidR="001E1CC2" w:rsidTr="4901A551" w14:paraId="131D1F2C" w14:textId="77777777">
        <w:trPr>
          <w:trHeight w:val="315"/>
        </w:trPr>
        <w:tc>
          <w:tcPr>
            <w:tcW w:w="3690" w:type="dxa"/>
            <w:tcMar/>
          </w:tcPr>
          <w:p w:rsidR="00AA0A0C" w:rsidP="2E55851E" w:rsidRDefault="001E1CC2" w14:paraId="6E8DF7EF" w14:textId="77777777" w14:noSpellErr="1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E55851E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Module 1</w:t>
            </w:r>
          </w:p>
          <w:p w:rsidRPr="00AA0A0C" w:rsidR="001E1CC2" w:rsidP="2E55851E" w:rsidRDefault="00AA0A0C" w14:noSpellErr="1" w14:paraId="499EF6E0" w14:textId="7BA543D1">
            <w:pPr>
              <w:rPr>
                <w:sz w:val="20"/>
                <w:szCs w:val="20"/>
              </w:rPr>
            </w:pPr>
            <w:r w:rsidRPr="2E55851E" w:rsidR="00AA0A0C">
              <w:rPr>
                <w:rFonts w:ascii="Arial" w:hAnsi="Arial" w:eastAsia="Arial" w:cs="Arial"/>
                <w:sz w:val="20"/>
                <w:szCs w:val="20"/>
              </w:rPr>
              <w:t xml:space="preserve">The </w:t>
            </w:r>
            <w:r w:rsidRPr="2E55851E" w:rsidR="004E0E74">
              <w:rPr>
                <w:rFonts w:ascii="Arial" w:hAnsi="Arial" w:eastAsia="Arial" w:cs="Arial"/>
                <w:sz w:val="20"/>
                <w:szCs w:val="20"/>
              </w:rPr>
              <w:t>Leader in you</w:t>
            </w:r>
          </w:p>
          <w:p w:rsidRPr="00AA0A0C" w:rsidR="001E1CC2" w:rsidP="2E55851E" w:rsidRDefault="00AA0A0C" w14:paraId="116631C5" w14:textId="5A475BDB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4071B224" w14:textId="35BDE55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E1CC2">
              <w:rPr>
                <w:rFonts w:ascii="Arial" w:hAnsi="Arial" w:eastAsia="Arial" w:cs="Arial"/>
                <w:sz w:val="20"/>
                <w:szCs w:val="20"/>
              </w:rPr>
              <w:t>Thu 12 Jan 2023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739ED475" w14:textId="0827E682">
            <w:r w:rsidRPr="6D6A9A7F">
              <w:rPr>
                <w:rFonts w:ascii="Arial" w:hAnsi="Arial" w:eastAsia="Arial" w:cs="Arial"/>
                <w:sz w:val="20"/>
                <w:szCs w:val="20"/>
              </w:rPr>
              <w:t>10:00-15:00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4901A551" w:rsidRDefault="001E1CC2" w14:paraId="57F83D87" w14:textId="7C4C3E5F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901A551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Face to Face</w:t>
            </w:r>
          </w:p>
        </w:tc>
      </w:tr>
      <w:tr w:rsidR="001E1CC2" w:rsidTr="4901A551" w14:paraId="641D8747" w14:textId="77777777">
        <w:trPr>
          <w:trHeight w:val="315"/>
        </w:trPr>
        <w:tc>
          <w:tcPr>
            <w:tcW w:w="3690" w:type="dxa"/>
            <w:tcMar/>
          </w:tcPr>
          <w:p w:rsidR="00AA0A0C" w:rsidP="2E55851E" w:rsidRDefault="001E1CC2" w14:paraId="1E2956BE" w14:textId="65B08035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E55851E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Module 2</w:t>
            </w:r>
          </w:p>
          <w:p w:rsidRPr="00AA0A0C" w:rsidR="001E1CC2" w:rsidP="2E55851E" w:rsidRDefault="00B03F33" w14:noSpellErr="1" w14:paraId="6FFACFA4" w14:textId="150938A0">
            <w:pPr>
              <w:rPr>
                <w:sz w:val="20"/>
                <w:szCs w:val="20"/>
              </w:rPr>
            </w:pPr>
            <w:r w:rsidRPr="2E55851E" w:rsidR="7611424C">
              <w:rPr>
                <w:rFonts w:ascii="Arial" w:hAnsi="Arial" w:eastAsia="Arial" w:cs="Arial"/>
                <w:sz w:val="20"/>
                <w:szCs w:val="20"/>
              </w:rPr>
              <w:t>Resilience and Role Modelling Leadership Behaviours</w:t>
            </w:r>
          </w:p>
          <w:p w:rsidRPr="00AA0A0C" w:rsidR="001E1CC2" w:rsidP="2E55851E" w:rsidRDefault="00B03F33" w14:paraId="1B4188D0" w14:textId="356591C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18EAE3E9" w14:textId="51151D2A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E1CC2">
              <w:rPr>
                <w:rFonts w:ascii="Arial" w:hAnsi="Arial" w:eastAsia="Arial" w:cs="Arial"/>
                <w:sz w:val="20"/>
                <w:szCs w:val="20"/>
              </w:rPr>
              <w:t>Thu 26 Jan 2023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24C9176B" w14:textId="001A8C0C">
            <w:r w:rsidRPr="6D6A9A7F">
              <w:rPr>
                <w:rFonts w:ascii="Arial" w:hAnsi="Arial" w:eastAsia="Arial" w:cs="Arial"/>
                <w:sz w:val="20"/>
                <w:szCs w:val="20"/>
              </w:rPr>
              <w:t>10:00-12:30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484D1687" w14:textId="5167D236">
            <w:r w:rsidRPr="2E55851E" w:rsidR="001E1CC2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</w:tr>
      <w:tr w:rsidR="001E1CC2" w:rsidTr="4901A551" w14:paraId="62A79A2B" w14:textId="77777777">
        <w:trPr>
          <w:trHeight w:val="315"/>
        </w:trPr>
        <w:tc>
          <w:tcPr>
            <w:tcW w:w="3690" w:type="dxa"/>
            <w:tcMar/>
          </w:tcPr>
          <w:p w:rsidR="00AA0A0C" w:rsidP="2E55851E" w:rsidRDefault="001E1CC2" w14:paraId="118DAC71" w14:textId="77777777" w14:noSpellErr="1">
            <w:pPr>
              <w:rPr>
                <w:b w:val="1"/>
                <w:bCs w:val="1"/>
                <w:sz w:val="20"/>
                <w:szCs w:val="20"/>
              </w:rPr>
            </w:pPr>
            <w:r w:rsidRPr="2E55851E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Module 3</w:t>
            </w:r>
          </w:p>
          <w:p w:rsidRPr="00AA0A0C" w:rsidR="001E1CC2" w:rsidP="2E55851E" w:rsidRDefault="00B03F33" w14:paraId="4587F073" w14:textId="58D2C774">
            <w:pPr>
              <w:rPr>
                <w:sz w:val="20"/>
                <w:szCs w:val="20"/>
              </w:rPr>
            </w:pPr>
            <w:r w:rsidRPr="2E55851E" w:rsidR="7611424C">
              <w:rPr>
                <w:rFonts w:ascii="Arial" w:hAnsi="Arial" w:eastAsia="Arial" w:cs="Arial"/>
                <w:sz w:val="20"/>
                <w:szCs w:val="20"/>
              </w:rPr>
              <w:t>Leading a</w:t>
            </w:r>
            <w:r w:rsidRPr="2E55851E" w:rsidR="7611424C">
              <w:rPr>
                <w:rFonts w:ascii="Arial" w:hAnsi="Arial" w:eastAsia="Arial" w:cs="Arial"/>
                <w:sz w:val="20"/>
                <w:szCs w:val="20"/>
              </w:rPr>
              <w:t>nd Developing Others</w:t>
            </w:r>
            <w:r w:rsidRPr="2E55851E" w:rsidR="001E1CC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AA0A0C" w:rsidR="001E1CC2" w:rsidP="2E55851E" w:rsidRDefault="00B03F33" w14:paraId="53D4E3EF" w14:textId="2702672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7D0010EF" w14:textId="320CC22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E1CC2">
              <w:rPr>
                <w:rFonts w:ascii="Arial" w:hAnsi="Arial" w:eastAsia="Arial" w:cs="Arial"/>
                <w:sz w:val="20"/>
                <w:szCs w:val="20"/>
              </w:rPr>
              <w:t>Thu 09 Feb 2023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72F296A5" w14:textId="21908B06">
            <w:r w:rsidRPr="6D6A9A7F">
              <w:rPr>
                <w:rFonts w:ascii="Arial" w:hAnsi="Arial" w:eastAsia="Arial" w:cs="Arial"/>
                <w:sz w:val="20"/>
                <w:szCs w:val="20"/>
              </w:rPr>
              <w:t>10:00-12:30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1BBD7226" w14:textId="656F6689">
            <w:r w:rsidRPr="2E55851E" w:rsidR="001E1CC2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</w:tr>
      <w:tr w:rsidR="001E1CC2" w:rsidTr="4901A551" w14:paraId="4C331E95" w14:textId="77777777">
        <w:trPr>
          <w:trHeight w:val="313"/>
        </w:trPr>
        <w:tc>
          <w:tcPr>
            <w:tcW w:w="3690" w:type="dxa"/>
            <w:tcMar/>
          </w:tcPr>
          <w:p w:rsidR="00AA0A0C" w:rsidP="2E55851E" w:rsidRDefault="001E1CC2" w14:paraId="3ABF053B" w14:textId="77777777" w14:noSpellErr="1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E55851E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Module 4</w:t>
            </w:r>
          </w:p>
          <w:p w:rsidRPr="00AA0A0C" w:rsidR="001E1CC2" w:rsidP="2E55851E" w:rsidRDefault="00B03F33" w14:noSpellErr="1" w14:paraId="51D5CA75" w14:textId="32C85F90">
            <w:pPr>
              <w:rPr>
                <w:sz w:val="20"/>
                <w:szCs w:val="20"/>
              </w:rPr>
            </w:pPr>
            <w:r w:rsidRPr="2E55851E" w:rsidR="7611424C">
              <w:rPr>
                <w:rFonts w:ascii="Arial" w:hAnsi="Arial" w:eastAsia="Arial" w:cs="Arial"/>
                <w:sz w:val="20"/>
                <w:szCs w:val="20"/>
              </w:rPr>
              <w:t>Creating an Inclusive Culture</w:t>
            </w:r>
          </w:p>
          <w:p w:rsidRPr="00AA0A0C" w:rsidR="001E1CC2" w:rsidP="2E55851E" w:rsidRDefault="00B03F33" w14:paraId="3AF49EC9" w14:textId="24C50157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520828E4" w14:textId="2E822419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E1CC2">
              <w:rPr>
                <w:rFonts w:ascii="Arial" w:hAnsi="Arial" w:eastAsia="Arial" w:cs="Arial"/>
                <w:sz w:val="20"/>
                <w:szCs w:val="20"/>
              </w:rPr>
              <w:t>Thu 23 Feb 2023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73090BA0" w14:textId="26AA4177">
            <w:r w:rsidRPr="6D6A9A7F">
              <w:rPr>
                <w:rFonts w:ascii="Arial" w:hAnsi="Arial" w:eastAsia="Arial" w:cs="Arial"/>
                <w:sz w:val="20"/>
                <w:szCs w:val="20"/>
              </w:rPr>
              <w:t>10:00-15:00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4" w:space="0"/>
            </w:tcBorders>
            <w:tcMar/>
          </w:tcPr>
          <w:p w:rsidR="001E1CC2" w:rsidP="4901A551" w:rsidRDefault="001E1CC2" w14:paraId="7E937C24" w14:textId="503C63B4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901A551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Face to Face</w:t>
            </w:r>
          </w:p>
        </w:tc>
      </w:tr>
      <w:tr w:rsidR="001E1CC2" w:rsidTr="4901A551" w14:paraId="664BF091" w14:textId="77777777">
        <w:trPr>
          <w:trHeight w:val="315"/>
        </w:trPr>
        <w:tc>
          <w:tcPr>
            <w:tcW w:w="3690" w:type="dxa"/>
            <w:tcMar/>
          </w:tcPr>
          <w:p w:rsidR="00AA0A0C" w:rsidP="2E55851E" w:rsidRDefault="001E1CC2" w14:paraId="2E9A18E5" w14:textId="77777777" w14:noSpellErr="1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E55851E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Module 5</w:t>
            </w:r>
          </w:p>
          <w:p w:rsidRPr="00AA0A0C" w:rsidR="001E1CC2" w:rsidP="2E55851E" w:rsidRDefault="00D127C4" w14:noSpellErr="1" w14:paraId="4892EEC2" w14:textId="225BB76F">
            <w:pPr>
              <w:rPr>
                <w:sz w:val="20"/>
                <w:szCs w:val="20"/>
              </w:rPr>
            </w:pPr>
            <w:r w:rsidRPr="2E55851E" w:rsidR="00D127C4">
              <w:rPr>
                <w:rFonts w:ascii="Arial" w:hAnsi="Arial" w:eastAsia="Arial" w:cs="Arial"/>
                <w:sz w:val="20"/>
                <w:szCs w:val="20"/>
              </w:rPr>
              <w:t>Impact Beyond Your Role</w:t>
            </w:r>
          </w:p>
          <w:p w:rsidRPr="00AA0A0C" w:rsidR="001E1CC2" w:rsidP="2E55851E" w:rsidRDefault="00D127C4" w14:paraId="4DB9BACD" w14:textId="256BDD5F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17BA4065" w14:textId="51AF8E3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E1CC2">
              <w:rPr>
                <w:rFonts w:ascii="Arial" w:hAnsi="Arial" w:eastAsia="Arial" w:cs="Arial"/>
                <w:sz w:val="20"/>
                <w:szCs w:val="20"/>
              </w:rPr>
              <w:t>Thu 09 Mar 2023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39F1C37E" w14:textId="56C95DF8">
            <w:r w:rsidRPr="6D6A9A7F">
              <w:rPr>
                <w:rFonts w:ascii="Arial" w:hAnsi="Arial" w:eastAsia="Arial" w:cs="Arial"/>
                <w:sz w:val="20"/>
                <w:szCs w:val="20"/>
              </w:rPr>
              <w:t>10:00-12:30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15D7EAB4" w14:textId="2D29F54B">
            <w:r w:rsidRPr="2E55851E" w:rsidR="001E1CC2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</w:tr>
      <w:tr w:rsidR="001E1CC2" w:rsidTr="4901A551" w14:paraId="7EC46EA9" w14:textId="77777777">
        <w:trPr>
          <w:trHeight w:val="315"/>
        </w:trPr>
        <w:tc>
          <w:tcPr>
            <w:tcW w:w="3690" w:type="dxa"/>
            <w:tcMar/>
          </w:tcPr>
          <w:p w:rsidR="00AA0A0C" w:rsidP="2E55851E" w:rsidRDefault="001E1CC2" w14:paraId="20490FC4" w14:textId="77777777" w14:noSpellErr="1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E55851E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Module 6</w:t>
            </w:r>
          </w:p>
          <w:p w:rsidRPr="00AA0A0C" w:rsidR="001E1CC2" w:rsidP="2E55851E" w:rsidRDefault="00425CF7" w14:noSpellErr="1" w14:paraId="0CCCD401" w14:textId="60F00755">
            <w:pPr>
              <w:rPr>
                <w:sz w:val="20"/>
                <w:szCs w:val="20"/>
              </w:rPr>
            </w:pPr>
            <w:r w:rsidRPr="2E55851E" w:rsidR="00425CF7">
              <w:rPr>
                <w:rFonts w:ascii="Arial" w:hAnsi="Arial" w:eastAsia="Arial" w:cs="Arial"/>
                <w:sz w:val="20"/>
                <w:szCs w:val="20"/>
              </w:rPr>
              <w:t>Strategic Thinking &amp; Techniques</w:t>
            </w:r>
          </w:p>
          <w:p w:rsidRPr="00AA0A0C" w:rsidR="001E1CC2" w:rsidP="2E55851E" w:rsidRDefault="00425CF7" w14:paraId="50D97EE1" w14:textId="468F9A06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2E365F4B" w14:textId="56EF206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E1CC2">
              <w:rPr>
                <w:rFonts w:ascii="Arial" w:hAnsi="Arial" w:eastAsia="Arial" w:cs="Arial"/>
                <w:sz w:val="20"/>
                <w:szCs w:val="20"/>
              </w:rPr>
              <w:t>Thu 23 Mar 2023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0202CEB6" w14:textId="4060168B">
            <w:r w:rsidRPr="6D6A9A7F">
              <w:rPr>
                <w:rFonts w:ascii="Arial" w:hAnsi="Arial" w:eastAsia="Arial" w:cs="Arial"/>
                <w:sz w:val="20"/>
                <w:szCs w:val="20"/>
              </w:rPr>
              <w:t>10:00-12:30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59C831C8" w14:textId="45E3EE19">
            <w:r w:rsidRPr="2E55851E" w:rsidR="001E1CC2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</w:tr>
      <w:tr w:rsidR="001E1CC2" w:rsidTr="4901A551" w14:paraId="2AF1B165" w14:textId="77777777">
        <w:trPr>
          <w:trHeight w:val="315"/>
        </w:trPr>
        <w:tc>
          <w:tcPr>
            <w:tcW w:w="3690" w:type="dxa"/>
            <w:tcMar/>
          </w:tcPr>
          <w:p w:rsidRPr="00AA0A0C" w:rsidR="00AA0A0C" w:rsidP="2E55851E" w:rsidRDefault="001E1CC2" w14:paraId="0859C017" w14:textId="566E637F" w14:noSpellErr="1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2E55851E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Module 7</w:t>
            </w:r>
          </w:p>
          <w:p w:rsidRPr="00AA0A0C" w:rsidR="001E1CC2" w:rsidP="2E55851E" w:rsidRDefault="00AA0A0C" w14:noSpellErr="1" w14:paraId="4A98AAFD" w14:textId="4F926A62">
            <w:pPr>
              <w:rPr>
                <w:sz w:val="20"/>
                <w:szCs w:val="20"/>
              </w:rPr>
            </w:pPr>
            <w:r w:rsidRPr="2E55851E" w:rsidR="00AA0A0C">
              <w:rPr>
                <w:rFonts w:ascii="Arial" w:hAnsi="Arial" w:eastAsia="Arial" w:cs="Arial"/>
                <w:sz w:val="20"/>
                <w:szCs w:val="20"/>
              </w:rPr>
              <w:t>Translating Strategy into Action</w:t>
            </w:r>
          </w:p>
          <w:p w:rsidRPr="00AA0A0C" w:rsidR="001E1CC2" w:rsidP="2E55851E" w:rsidRDefault="00AA0A0C" w14:paraId="58D15B6F" w14:textId="342B7347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6792B452" w14:textId="2EBBF70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E1CC2">
              <w:rPr>
                <w:rFonts w:ascii="Arial" w:hAnsi="Arial" w:eastAsia="Arial" w:cs="Arial"/>
                <w:sz w:val="20"/>
                <w:szCs w:val="20"/>
              </w:rPr>
              <w:t>Thu 20 Apr 2023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1E1CC2" w:rsidP="001E1CC2" w:rsidRDefault="001E1CC2" w14:paraId="48F3640A" w14:textId="09367CE6">
            <w:r w:rsidRPr="6D6A9A7F">
              <w:rPr>
                <w:rFonts w:ascii="Arial" w:hAnsi="Arial" w:eastAsia="Arial" w:cs="Arial"/>
                <w:sz w:val="20"/>
                <w:szCs w:val="20"/>
              </w:rPr>
              <w:t>10:00-15:00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1CC2" w:rsidP="4901A551" w:rsidRDefault="001E1CC2" w14:paraId="689564D5" w14:textId="7D05212D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901A551" w:rsidR="001E1CC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Face to Face</w:t>
            </w:r>
          </w:p>
        </w:tc>
      </w:tr>
    </w:tbl>
    <w:p w:rsidR="4901A551" w:rsidP="4901A551" w:rsidRDefault="4901A551" w14:paraId="2CBB9117" w14:textId="3590E9C2">
      <w:pPr>
        <w:tabs>
          <w:tab w:val="left" w:leader="none" w:pos="284"/>
        </w:tabs>
        <w:spacing w:after="160" w:line="259" w:lineRule="auto"/>
        <w:rPr>
          <w:rFonts w:ascii="Arial" w:hAnsi="Arial" w:eastAsia="Arial" w:cs="Arial"/>
          <w:noProof w:val="0"/>
          <w:sz w:val="16"/>
          <w:szCs w:val="16"/>
          <w:lang w:val="en-GB"/>
        </w:rPr>
      </w:pPr>
      <w:r w:rsidRPr="4901A551" w:rsidR="4901A5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*Timings and Content Subject to Change. Format is dependent on room availability. </w:t>
      </w:r>
    </w:p>
    <w:sectPr w:rsidRPr="0078612D" w:rsidR="0078612D" w:rsidSect="008760CF">
      <w:headerReference w:type="default" r:id="rId11"/>
      <w:footerReference w:type="default" r:id="rId12"/>
      <w:pgSz w:w="11906" w:h="16838" w:orient="portrait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2E6" w:rsidP="00BE1FFE" w:rsidRDefault="00EA32E6" w14:paraId="2DC7489C" w14:textId="77777777">
      <w:pPr>
        <w:spacing w:after="0" w:line="240" w:lineRule="auto"/>
      </w:pPr>
      <w:r>
        <w:separator/>
      </w:r>
    </w:p>
  </w:endnote>
  <w:endnote w:type="continuationSeparator" w:id="0">
    <w:p w:rsidR="00EA32E6" w:rsidP="00BE1FFE" w:rsidRDefault="00EA32E6" w14:paraId="1F490700" w14:textId="77777777">
      <w:pPr>
        <w:spacing w:after="0" w:line="240" w:lineRule="auto"/>
      </w:pPr>
      <w:r>
        <w:continuationSeparator/>
      </w:r>
    </w:p>
  </w:endnote>
  <w:endnote w:type="continuationNotice" w:id="1">
    <w:p w:rsidR="00EA32E6" w:rsidRDefault="00EA32E6" w14:paraId="06E927D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3958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378F3" w:rsidRDefault="00D378F3" w14:paraId="15604BE3" w14:textId="77777777">
            <w:pPr>
              <w:pStyle w:val="Footer"/>
              <w:jc w:val="right"/>
            </w:pPr>
            <w:r w:rsidRPr="00D378F3">
              <w:rPr>
                <w:rFonts w:ascii="Arial" w:hAnsi="Arial" w:cs="Arial"/>
              </w:rPr>
              <w:t xml:space="preserve">Page 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378F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97F6D">
              <w:rPr>
                <w:rFonts w:ascii="Arial" w:hAnsi="Arial" w:cs="Arial"/>
                <w:b/>
                <w:bCs/>
                <w:noProof/>
              </w:rPr>
              <w:t>1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378F3">
              <w:rPr>
                <w:rFonts w:ascii="Arial" w:hAnsi="Arial" w:cs="Arial"/>
              </w:rPr>
              <w:t xml:space="preserve"> of 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378F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97F6D">
              <w:rPr>
                <w:rFonts w:ascii="Arial" w:hAnsi="Arial" w:cs="Arial"/>
                <w:b/>
                <w:bCs/>
                <w:noProof/>
              </w:rPr>
              <w:t>2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78F3" w:rsidRDefault="00D378F3" w14:paraId="2A4C00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2E6" w:rsidP="00BE1FFE" w:rsidRDefault="00EA32E6" w14:paraId="12CC07DB" w14:textId="77777777">
      <w:pPr>
        <w:spacing w:after="0" w:line="240" w:lineRule="auto"/>
      </w:pPr>
      <w:r>
        <w:separator/>
      </w:r>
    </w:p>
  </w:footnote>
  <w:footnote w:type="continuationSeparator" w:id="0">
    <w:p w:rsidR="00EA32E6" w:rsidP="00BE1FFE" w:rsidRDefault="00EA32E6" w14:paraId="5BC87760" w14:textId="77777777">
      <w:pPr>
        <w:spacing w:after="0" w:line="240" w:lineRule="auto"/>
      </w:pPr>
      <w:r>
        <w:continuationSeparator/>
      </w:r>
    </w:p>
  </w:footnote>
  <w:footnote w:type="continuationNotice" w:id="1">
    <w:p w:rsidR="00EA32E6" w:rsidRDefault="00EA32E6" w14:paraId="5AC7BB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1FFE" w:rsidRDefault="00242F46" w14:paraId="415644F6" w14:textId="5DC77A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599B7" wp14:editId="31C48B9D">
          <wp:simplePos x="0" y="0"/>
          <wp:positionH relativeFrom="margin">
            <wp:posOffset>-1187450</wp:posOffset>
          </wp:positionH>
          <wp:positionV relativeFrom="paragraph">
            <wp:posOffset>-557530</wp:posOffset>
          </wp:positionV>
          <wp:extent cx="7924800" cy="1956177"/>
          <wp:effectExtent l="0" t="0" r="0" b="6350"/>
          <wp:wrapNone/>
          <wp:docPr id="19" name="Picture 19" descr="A picture containing text,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o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95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699"/>
    <w:multiLevelType w:val="hybridMultilevel"/>
    <w:tmpl w:val="B78AC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4FD5D10"/>
    <w:multiLevelType w:val="hybridMultilevel"/>
    <w:tmpl w:val="18BC2F4E"/>
    <w:lvl w:ilvl="0" w:tplc="7D36037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434820"/>
    <w:multiLevelType w:val="hybridMultilevel"/>
    <w:tmpl w:val="8FD8CB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FF21DE"/>
    <w:multiLevelType w:val="hybridMultilevel"/>
    <w:tmpl w:val="F00CAF4C"/>
    <w:lvl w:ilvl="0" w:tplc="E23EEDA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8358014">
    <w:abstractNumId w:val="0"/>
  </w:num>
  <w:num w:numId="2" w16cid:durableId="1412311746">
    <w:abstractNumId w:val="2"/>
  </w:num>
  <w:num w:numId="3" w16cid:durableId="1053430353">
    <w:abstractNumId w:val="3"/>
  </w:num>
  <w:num w:numId="4" w16cid:durableId="149850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FE"/>
    <w:rsid w:val="00031D17"/>
    <w:rsid w:val="0003740E"/>
    <w:rsid w:val="000C2166"/>
    <w:rsid w:val="000D7BC3"/>
    <w:rsid w:val="000E2E6D"/>
    <w:rsid w:val="00120795"/>
    <w:rsid w:val="0017115D"/>
    <w:rsid w:val="001C5576"/>
    <w:rsid w:val="001E1CC2"/>
    <w:rsid w:val="00221CC5"/>
    <w:rsid w:val="00231170"/>
    <w:rsid w:val="00242F46"/>
    <w:rsid w:val="0024781E"/>
    <w:rsid w:val="002559E9"/>
    <w:rsid w:val="00263CF3"/>
    <w:rsid w:val="0029099A"/>
    <w:rsid w:val="002A4796"/>
    <w:rsid w:val="002C32C2"/>
    <w:rsid w:val="00344306"/>
    <w:rsid w:val="003A472D"/>
    <w:rsid w:val="003C349F"/>
    <w:rsid w:val="00425CF7"/>
    <w:rsid w:val="004620F5"/>
    <w:rsid w:val="004970E4"/>
    <w:rsid w:val="004A182E"/>
    <w:rsid w:val="004C7E78"/>
    <w:rsid w:val="004E0E74"/>
    <w:rsid w:val="004F3088"/>
    <w:rsid w:val="0055182F"/>
    <w:rsid w:val="005E17A6"/>
    <w:rsid w:val="006A00FE"/>
    <w:rsid w:val="006A09C1"/>
    <w:rsid w:val="006A368B"/>
    <w:rsid w:val="006E6138"/>
    <w:rsid w:val="00706150"/>
    <w:rsid w:val="007202BE"/>
    <w:rsid w:val="00735D8C"/>
    <w:rsid w:val="0075749C"/>
    <w:rsid w:val="0078612D"/>
    <w:rsid w:val="007B4BFE"/>
    <w:rsid w:val="007D3874"/>
    <w:rsid w:val="007D7E49"/>
    <w:rsid w:val="007E6D7E"/>
    <w:rsid w:val="00833AD4"/>
    <w:rsid w:val="00852EA8"/>
    <w:rsid w:val="008760CF"/>
    <w:rsid w:val="008A0DAE"/>
    <w:rsid w:val="008A5CCD"/>
    <w:rsid w:val="008A79F6"/>
    <w:rsid w:val="008E7050"/>
    <w:rsid w:val="008F2F5C"/>
    <w:rsid w:val="009C0BA9"/>
    <w:rsid w:val="009D1E64"/>
    <w:rsid w:val="009E4D3B"/>
    <w:rsid w:val="00A65BC1"/>
    <w:rsid w:val="00A93524"/>
    <w:rsid w:val="00AA0A0C"/>
    <w:rsid w:val="00AE3B81"/>
    <w:rsid w:val="00B03F33"/>
    <w:rsid w:val="00B20E68"/>
    <w:rsid w:val="00B61A34"/>
    <w:rsid w:val="00BA0678"/>
    <w:rsid w:val="00BA43D1"/>
    <w:rsid w:val="00BA468C"/>
    <w:rsid w:val="00BC5C71"/>
    <w:rsid w:val="00BD1F64"/>
    <w:rsid w:val="00BE1FFE"/>
    <w:rsid w:val="00D127C4"/>
    <w:rsid w:val="00D2686C"/>
    <w:rsid w:val="00D378F3"/>
    <w:rsid w:val="00D71519"/>
    <w:rsid w:val="00D80EFE"/>
    <w:rsid w:val="00DB282D"/>
    <w:rsid w:val="00DC5912"/>
    <w:rsid w:val="00E2063D"/>
    <w:rsid w:val="00E25F2B"/>
    <w:rsid w:val="00E37566"/>
    <w:rsid w:val="00E717C6"/>
    <w:rsid w:val="00E92FB5"/>
    <w:rsid w:val="00E97F6D"/>
    <w:rsid w:val="00EA0081"/>
    <w:rsid w:val="00EA32E6"/>
    <w:rsid w:val="00EB10CB"/>
    <w:rsid w:val="00ED36A7"/>
    <w:rsid w:val="00EF6F05"/>
    <w:rsid w:val="00FA694C"/>
    <w:rsid w:val="00FF4EC0"/>
    <w:rsid w:val="024F790B"/>
    <w:rsid w:val="0453156A"/>
    <w:rsid w:val="09CAA86B"/>
    <w:rsid w:val="156E3466"/>
    <w:rsid w:val="1E1B0E36"/>
    <w:rsid w:val="219F8E0F"/>
    <w:rsid w:val="22BDEA40"/>
    <w:rsid w:val="2AB2675B"/>
    <w:rsid w:val="2E55851E"/>
    <w:rsid w:val="3094BF8E"/>
    <w:rsid w:val="371EFF0B"/>
    <w:rsid w:val="3998DFDD"/>
    <w:rsid w:val="4901A551"/>
    <w:rsid w:val="4FC0180C"/>
    <w:rsid w:val="56B1410E"/>
    <w:rsid w:val="5949E67E"/>
    <w:rsid w:val="5BB863EF"/>
    <w:rsid w:val="60C7932A"/>
    <w:rsid w:val="61069B94"/>
    <w:rsid w:val="6CE7A116"/>
    <w:rsid w:val="6D6A9A7F"/>
    <w:rsid w:val="708D9F2D"/>
    <w:rsid w:val="744B3E5A"/>
    <w:rsid w:val="7611424C"/>
    <w:rsid w:val="7673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CA53"/>
  <w15:chartTrackingRefBased/>
  <w15:docId w15:val="{A2FB780A-C992-4C5B-9B31-67BC154E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2C2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F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1FFE"/>
  </w:style>
  <w:style w:type="paragraph" w:styleId="Footer">
    <w:name w:val="footer"/>
    <w:basedOn w:val="Normal"/>
    <w:link w:val="FooterChar"/>
    <w:uiPriority w:val="99"/>
    <w:unhideWhenUsed/>
    <w:rsid w:val="00BE1F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1FFE"/>
  </w:style>
  <w:style w:type="table" w:styleId="TableGrid">
    <w:name w:val="Table Grid"/>
    <w:basedOn w:val="TableNormal"/>
    <w:uiPriority w:val="39"/>
    <w:rsid w:val="00497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C5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56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42F4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3524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935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352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52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935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6acb7c22f92c46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3ac6a-4a9f-4ee3-a5bd-6950fd8b9cfb}"/>
      </w:docPartPr>
      <w:docPartBody>
        <w:p w14:paraId="693D423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B9D86DB5F614987DE10F24716F461" ma:contentTypeVersion="12" ma:contentTypeDescription="Create a new document." ma:contentTypeScope="" ma:versionID="9399e34e919a090381b17588feaa2fcb">
  <xsd:schema xmlns:xsd="http://www.w3.org/2001/XMLSchema" xmlns:xs="http://www.w3.org/2001/XMLSchema" xmlns:p="http://schemas.microsoft.com/office/2006/metadata/properties" xmlns:ns2="661ed35d-7ee0-4b59-bc2f-6d137705d665" xmlns:ns3="0c614b4d-a41c-47fc-b48e-425018bb914f" targetNamespace="http://schemas.microsoft.com/office/2006/metadata/properties" ma:root="true" ma:fieldsID="671f6d6a18c0757b7e453be090570361" ns2:_="" ns3:_="">
    <xsd:import namespace="661ed35d-7ee0-4b59-bc2f-6d137705d665"/>
    <xsd:import namespace="0c614b4d-a41c-47fc-b48e-425018bb9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d35d-7ee0-4b59-bc2f-6d137705d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4b4d-a41c-47fc-b48e-425018bb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8C76-619E-48E1-9E71-AD889ACA9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EB826-806F-429B-A276-604596DD2E8F}">
  <ds:schemaRefs>
    <ds:schemaRef ds:uri="http://schemas.microsoft.com/office/2006/metadata/properties"/>
    <ds:schemaRef ds:uri="0c614b4d-a41c-47fc-b48e-425018bb914f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661ed35d-7ee0-4b59-bc2f-6d137705d665"/>
  </ds:schemaRefs>
</ds:datastoreItem>
</file>

<file path=customXml/itemProps3.xml><?xml version="1.0" encoding="utf-8"?>
<ds:datastoreItem xmlns:ds="http://schemas.openxmlformats.org/officeDocument/2006/customXml" ds:itemID="{2E9ABA28-5541-4725-A0C2-66CC8882B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d35d-7ee0-4b59-bc2f-6d137705d665"/>
    <ds:schemaRef ds:uri="0c614b4d-a41c-47fc-b48e-425018bb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CD7E95-619A-47B8-BBDA-96BB83ABD3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Heffernan, Iona</dc:creator>
  <keywords/>
  <dc:description/>
  <lastModifiedBy>Candy, Felicity</lastModifiedBy>
  <revision>20</revision>
  <lastPrinted>2021-01-07T12:49:00.0000000Z</lastPrinted>
  <dcterms:created xsi:type="dcterms:W3CDTF">2021-10-14T10:48:00.0000000Z</dcterms:created>
  <dcterms:modified xsi:type="dcterms:W3CDTF">2022-06-21T12:43:16.2247086Z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0x010100636B9D86DB5F614987DE10F24716F461</vt:lpwstr>
  </property>
</Properties>
</file>