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F608" w14:textId="6994333D" w:rsidR="00414886" w:rsidRPr="00EE456E" w:rsidRDefault="00A90ECB" w:rsidP="00EE456E">
      <w:pPr>
        <w:pStyle w:val="Title"/>
        <w:spacing w:before="240"/>
        <w:rPr>
          <w:sz w:val="50"/>
          <w:szCs w:val="50"/>
        </w:rPr>
      </w:pPr>
      <w:r w:rsidRPr="00EE456E">
        <w:rPr>
          <w:sz w:val="50"/>
          <w:szCs w:val="50"/>
        </w:rPr>
        <w:t>Accelerate to Leadership</w:t>
      </w:r>
    </w:p>
    <w:p w14:paraId="496E0913" w14:textId="164D69D9" w:rsidR="008F5270" w:rsidRPr="00EE456E" w:rsidRDefault="00A90ECB" w:rsidP="00EE456E">
      <w:pPr>
        <w:pStyle w:val="Title"/>
        <w:rPr>
          <w:sz w:val="50"/>
          <w:szCs w:val="50"/>
        </w:rPr>
      </w:pPr>
      <w:r w:rsidRPr="00EE456E">
        <w:rPr>
          <w:sz w:val="50"/>
          <w:szCs w:val="50"/>
        </w:rPr>
        <w:t>Recruitment Process</w:t>
      </w:r>
      <w:r w:rsidR="00B25A2B" w:rsidRPr="00EE456E">
        <w:rPr>
          <w:sz w:val="50"/>
          <w:szCs w:val="50"/>
        </w:rPr>
        <w:t xml:space="preserve"> and Checklist</w:t>
      </w:r>
    </w:p>
    <w:p w14:paraId="06014302" w14:textId="6D354FBF" w:rsidR="0077169B" w:rsidRPr="00EE456E" w:rsidRDefault="0077169B" w:rsidP="00003488">
      <w:pPr>
        <w:pStyle w:val="Heading1"/>
      </w:pPr>
      <w:r w:rsidRPr="00EE456E">
        <w:t>Scope</w:t>
      </w:r>
    </w:p>
    <w:p w14:paraId="53A78C29" w14:textId="77777777" w:rsidR="00A812C1" w:rsidRDefault="00F40FE1" w:rsidP="00B022CD">
      <w:pPr>
        <w:rPr>
          <w:rFonts w:cs="Arial"/>
          <w:color w:val="000000"/>
          <w:szCs w:val="24"/>
          <w:shd w:val="clear" w:color="auto" w:fill="FFFFFF"/>
        </w:rPr>
      </w:pPr>
      <w:r w:rsidRPr="00EE456E">
        <w:rPr>
          <w:rFonts w:cs="Arial"/>
          <w:color w:val="000000"/>
          <w:szCs w:val="24"/>
          <w:shd w:val="clear" w:color="auto" w:fill="FFFFFF"/>
        </w:rPr>
        <w:t>This procedure outlines the recruitment process for an Accelerate to Leadership placement.</w:t>
      </w:r>
      <w:r w:rsidR="00F62BD4" w:rsidRPr="00EE456E">
        <w:rPr>
          <w:rFonts w:cs="Arial"/>
          <w:color w:val="000000"/>
          <w:szCs w:val="24"/>
          <w:shd w:val="clear" w:color="auto" w:fill="FFFFFF"/>
        </w:rPr>
        <w:t xml:space="preserve"> </w:t>
      </w:r>
    </w:p>
    <w:p w14:paraId="4A61B430" w14:textId="3A687043" w:rsidR="00B022CD" w:rsidRPr="00EE456E" w:rsidRDefault="00F62BD4" w:rsidP="00B022CD">
      <w:pPr>
        <w:rPr>
          <w:rFonts w:cs="Arial"/>
          <w:color w:val="000000"/>
          <w:szCs w:val="24"/>
          <w:shd w:val="clear" w:color="auto" w:fill="FFFFFF"/>
        </w:rPr>
      </w:pPr>
      <w:r w:rsidRPr="00EE456E">
        <w:rPr>
          <w:rFonts w:cs="Arial"/>
          <w:color w:val="000000"/>
          <w:szCs w:val="24"/>
          <w:shd w:val="clear" w:color="auto" w:fill="FFFFFF"/>
        </w:rPr>
        <w:t>Hiring Manager can use this document as a checklist.</w:t>
      </w:r>
    </w:p>
    <w:p w14:paraId="1CAD8C15" w14:textId="1D7FDAA8" w:rsidR="00153C2E" w:rsidRPr="00EE456E" w:rsidRDefault="00F10857" w:rsidP="00003488">
      <w:pPr>
        <w:pStyle w:val="Heading1"/>
      </w:pPr>
      <w:r w:rsidRPr="00EE456E">
        <w:t>Before starting recruitment</w:t>
      </w:r>
    </w:p>
    <w:p w14:paraId="64A8E06B" w14:textId="4F161617" w:rsidR="00D14279" w:rsidRPr="00EE456E" w:rsidRDefault="002D00E9" w:rsidP="00153C2E">
      <w:pPr>
        <w:rPr>
          <w:rFonts w:cs="Arial"/>
          <w:szCs w:val="24"/>
        </w:rPr>
      </w:pPr>
      <w:sdt>
        <w:sdtPr>
          <w:rPr>
            <w:rFonts w:cs="Arial"/>
            <w:szCs w:val="24"/>
          </w:rPr>
          <w:id w:val="1090038700"/>
          <w14:checkbox>
            <w14:checked w14:val="0"/>
            <w14:checkedState w14:val="2612" w14:font="MS Gothic"/>
            <w14:uncheckedState w14:val="2610" w14:font="MS Gothic"/>
          </w14:checkbox>
        </w:sdtPr>
        <w:sdtEndPr/>
        <w:sdtContent>
          <w:r w:rsidR="00B25A2B" w:rsidRPr="00EE456E">
            <w:rPr>
              <w:rFonts w:ascii="MS Gothic" w:eastAsia="MS Gothic" w:hAnsi="MS Gothic" w:cs="Arial" w:hint="eastAsia"/>
              <w:szCs w:val="24"/>
            </w:rPr>
            <w:t>☐</w:t>
          </w:r>
        </w:sdtContent>
      </w:sdt>
      <w:r w:rsidR="00B25A2B" w:rsidRPr="00EE456E">
        <w:rPr>
          <w:rFonts w:cs="Arial"/>
          <w:szCs w:val="24"/>
        </w:rPr>
        <w:t xml:space="preserve"> </w:t>
      </w:r>
      <w:r w:rsidR="00D14279" w:rsidRPr="00EE456E">
        <w:rPr>
          <w:rFonts w:cs="Arial"/>
          <w:szCs w:val="24"/>
        </w:rPr>
        <w:t xml:space="preserve">The Hiring Manager (HM) expresses interest in recruiting for an Accelerate to Leadership placement by sending an email to the </w:t>
      </w:r>
      <w:hyperlink r:id="rId12" w:history="1">
        <w:r w:rsidR="00D14279" w:rsidRPr="00EE456E">
          <w:rPr>
            <w:rStyle w:val="Hyperlink"/>
            <w:rFonts w:cs="Arial"/>
            <w:szCs w:val="24"/>
          </w:rPr>
          <w:t>Accelerate to Leadership Team</w:t>
        </w:r>
      </w:hyperlink>
      <w:r w:rsidR="00D14279" w:rsidRPr="00EE456E">
        <w:rPr>
          <w:rFonts w:cs="Arial"/>
          <w:szCs w:val="24"/>
        </w:rPr>
        <w:t>.</w:t>
      </w:r>
    </w:p>
    <w:p w14:paraId="0405408C" w14:textId="6AB9D673" w:rsidR="00F97476" w:rsidRPr="00EE456E" w:rsidRDefault="00F97476" w:rsidP="00F97476">
      <w:pPr>
        <w:rPr>
          <w:rFonts w:cs="Arial"/>
          <w:szCs w:val="24"/>
        </w:rPr>
      </w:pPr>
      <w:r w:rsidRPr="00EE456E">
        <w:rPr>
          <w:rFonts w:cs="Arial"/>
          <w:szCs w:val="24"/>
        </w:rPr>
        <w:t>Provide the following details in the email:</w:t>
      </w:r>
    </w:p>
    <w:p w14:paraId="5889F18E" w14:textId="77777777" w:rsidR="00F97476" w:rsidRPr="00EE456E" w:rsidRDefault="00F97476" w:rsidP="00F97476">
      <w:pPr>
        <w:pStyle w:val="ListParagraph"/>
        <w:numPr>
          <w:ilvl w:val="0"/>
          <w:numId w:val="26"/>
        </w:numPr>
        <w:rPr>
          <w:rFonts w:ascii="Arial" w:hAnsi="Arial" w:cs="Arial"/>
          <w:sz w:val="24"/>
          <w:szCs w:val="24"/>
        </w:rPr>
      </w:pPr>
      <w:r w:rsidRPr="00EE456E">
        <w:rPr>
          <w:rFonts w:ascii="Arial" w:hAnsi="Arial" w:cs="Arial"/>
          <w:sz w:val="24"/>
          <w:szCs w:val="24"/>
        </w:rPr>
        <w:t>Job Title</w:t>
      </w:r>
    </w:p>
    <w:p w14:paraId="3F04C55A" w14:textId="77777777" w:rsidR="00F97476" w:rsidRPr="00EE456E" w:rsidRDefault="00F97476" w:rsidP="00F97476">
      <w:pPr>
        <w:pStyle w:val="ListParagraph"/>
        <w:numPr>
          <w:ilvl w:val="0"/>
          <w:numId w:val="26"/>
        </w:numPr>
        <w:rPr>
          <w:rFonts w:ascii="Arial" w:hAnsi="Arial" w:cs="Arial"/>
          <w:sz w:val="24"/>
          <w:szCs w:val="24"/>
        </w:rPr>
      </w:pPr>
      <w:r w:rsidRPr="00EE456E">
        <w:rPr>
          <w:rFonts w:ascii="Arial" w:hAnsi="Arial" w:cs="Arial"/>
          <w:sz w:val="24"/>
          <w:szCs w:val="24"/>
        </w:rPr>
        <w:t>Faculty/Department</w:t>
      </w:r>
    </w:p>
    <w:p w14:paraId="3513F5B2" w14:textId="4D47D317" w:rsidR="00F97476" w:rsidRPr="00EE456E" w:rsidRDefault="00F97476" w:rsidP="00F97476">
      <w:pPr>
        <w:pStyle w:val="ListParagraph"/>
        <w:numPr>
          <w:ilvl w:val="0"/>
          <w:numId w:val="26"/>
        </w:numPr>
        <w:rPr>
          <w:rFonts w:ascii="Arial" w:hAnsi="Arial" w:cs="Arial"/>
          <w:sz w:val="24"/>
          <w:szCs w:val="24"/>
        </w:rPr>
      </w:pPr>
      <w:r w:rsidRPr="00EE456E">
        <w:rPr>
          <w:rFonts w:ascii="Arial" w:hAnsi="Arial" w:cs="Arial"/>
          <w:sz w:val="24"/>
          <w:szCs w:val="24"/>
        </w:rPr>
        <w:t xml:space="preserve">Recruitment </w:t>
      </w:r>
      <w:r w:rsidR="00CE4121">
        <w:rPr>
          <w:rFonts w:ascii="Arial" w:hAnsi="Arial" w:cs="Arial"/>
          <w:sz w:val="24"/>
          <w:szCs w:val="24"/>
        </w:rPr>
        <w:t>d</w:t>
      </w:r>
      <w:r w:rsidRPr="00EE456E">
        <w:rPr>
          <w:rFonts w:ascii="Arial" w:hAnsi="Arial" w:cs="Arial"/>
          <w:sz w:val="24"/>
          <w:szCs w:val="24"/>
        </w:rPr>
        <w:t>ates</w:t>
      </w:r>
    </w:p>
    <w:p w14:paraId="59C58BFF" w14:textId="13F0789B" w:rsidR="00F97476" w:rsidRPr="00EE456E" w:rsidRDefault="00F97476" w:rsidP="00F97476">
      <w:pPr>
        <w:pStyle w:val="ListParagraph"/>
        <w:numPr>
          <w:ilvl w:val="0"/>
          <w:numId w:val="26"/>
        </w:numPr>
        <w:rPr>
          <w:rFonts w:ascii="Arial" w:hAnsi="Arial" w:cs="Arial"/>
          <w:sz w:val="24"/>
          <w:szCs w:val="24"/>
        </w:rPr>
      </w:pPr>
      <w:r w:rsidRPr="00EE456E">
        <w:rPr>
          <w:rFonts w:ascii="Arial" w:hAnsi="Arial" w:cs="Arial"/>
          <w:sz w:val="24"/>
          <w:szCs w:val="24"/>
        </w:rPr>
        <w:t xml:space="preserve">Proposed </w:t>
      </w:r>
      <w:r w:rsidR="00CE4121">
        <w:rPr>
          <w:rFonts w:ascii="Arial" w:hAnsi="Arial" w:cs="Arial"/>
          <w:sz w:val="24"/>
          <w:szCs w:val="24"/>
        </w:rPr>
        <w:t>s</w:t>
      </w:r>
      <w:r w:rsidRPr="00EE456E">
        <w:rPr>
          <w:rFonts w:ascii="Arial" w:hAnsi="Arial" w:cs="Arial"/>
          <w:sz w:val="24"/>
          <w:szCs w:val="24"/>
        </w:rPr>
        <w:t xml:space="preserve">tart and </w:t>
      </w:r>
      <w:r w:rsidR="00CE4121">
        <w:rPr>
          <w:rFonts w:ascii="Arial" w:hAnsi="Arial" w:cs="Arial"/>
          <w:sz w:val="24"/>
          <w:szCs w:val="24"/>
        </w:rPr>
        <w:t>e</w:t>
      </w:r>
      <w:r w:rsidRPr="00EE456E">
        <w:rPr>
          <w:rFonts w:ascii="Arial" w:hAnsi="Arial" w:cs="Arial"/>
          <w:sz w:val="24"/>
          <w:szCs w:val="24"/>
        </w:rPr>
        <w:t xml:space="preserve">nd </w:t>
      </w:r>
      <w:r w:rsidR="00CE4121">
        <w:rPr>
          <w:rFonts w:ascii="Arial" w:hAnsi="Arial" w:cs="Arial"/>
          <w:sz w:val="24"/>
          <w:szCs w:val="24"/>
        </w:rPr>
        <w:t>d</w:t>
      </w:r>
      <w:r w:rsidRPr="00EE456E">
        <w:rPr>
          <w:rFonts w:ascii="Arial" w:hAnsi="Arial" w:cs="Arial"/>
          <w:sz w:val="24"/>
          <w:szCs w:val="24"/>
        </w:rPr>
        <w:t>ates of the placement</w:t>
      </w:r>
    </w:p>
    <w:p w14:paraId="0A98A9C7" w14:textId="77777777" w:rsidR="00F97476" w:rsidRPr="00EE456E" w:rsidRDefault="00F97476" w:rsidP="00F97476">
      <w:pPr>
        <w:pStyle w:val="ListParagraph"/>
        <w:numPr>
          <w:ilvl w:val="0"/>
          <w:numId w:val="26"/>
        </w:numPr>
        <w:rPr>
          <w:rFonts w:ascii="Arial" w:hAnsi="Arial" w:cs="Arial"/>
          <w:sz w:val="24"/>
          <w:szCs w:val="24"/>
        </w:rPr>
      </w:pPr>
      <w:r w:rsidRPr="00EE456E">
        <w:rPr>
          <w:rFonts w:ascii="Arial" w:hAnsi="Arial" w:cs="Arial"/>
          <w:sz w:val="24"/>
          <w:szCs w:val="24"/>
        </w:rPr>
        <w:t>Scope of training and developmental opportunities</w:t>
      </w:r>
    </w:p>
    <w:p w14:paraId="02833116" w14:textId="6CA0C1C5" w:rsidR="00F97476" w:rsidRPr="00EE456E" w:rsidRDefault="00F97476" w:rsidP="00F97476">
      <w:pPr>
        <w:pStyle w:val="ListParagraph"/>
        <w:numPr>
          <w:ilvl w:val="0"/>
          <w:numId w:val="26"/>
        </w:numPr>
        <w:rPr>
          <w:rFonts w:ascii="Arial" w:hAnsi="Arial" w:cs="Arial"/>
          <w:sz w:val="24"/>
          <w:szCs w:val="24"/>
        </w:rPr>
      </w:pPr>
      <w:r w:rsidRPr="00EE456E">
        <w:rPr>
          <w:rFonts w:ascii="Arial" w:hAnsi="Arial" w:cs="Arial"/>
          <w:sz w:val="24"/>
          <w:szCs w:val="24"/>
        </w:rPr>
        <w:t>Attach a preliminary job description if available</w:t>
      </w:r>
    </w:p>
    <w:p w14:paraId="3C9B21A8" w14:textId="772E701F" w:rsidR="00B022CD" w:rsidRPr="00EE456E" w:rsidRDefault="00B022CD" w:rsidP="00B022CD">
      <w:pPr>
        <w:rPr>
          <w:rFonts w:cs="Arial"/>
          <w:bCs/>
          <w:szCs w:val="24"/>
        </w:rPr>
      </w:pPr>
      <w:r w:rsidRPr="00EE456E">
        <w:rPr>
          <w:rFonts w:cs="Arial"/>
          <w:szCs w:val="24"/>
        </w:rPr>
        <w:t xml:space="preserve">Subsequently, the Accelerate to Leadership Team arranges a meeting to discuss the placement, offer recruitment advice, and </w:t>
      </w:r>
      <w:r w:rsidR="00B665B7">
        <w:rPr>
          <w:rFonts w:cs="Arial"/>
          <w:szCs w:val="24"/>
        </w:rPr>
        <w:t>confirm available development support</w:t>
      </w:r>
      <w:r w:rsidRPr="00EE456E">
        <w:rPr>
          <w:rFonts w:cs="Arial"/>
          <w:szCs w:val="24"/>
        </w:rPr>
        <w:t>.</w:t>
      </w:r>
    </w:p>
    <w:p w14:paraId="28056FFE" w14:textId="2003AE6D" w:rsidR="00F80A1E" w:rsidRPr="00EE456E" w:rsidRDefault="0030489E" w:rsidP="00003488">
      <w:pPr>
        <w:pStyle w:val="Heading1"/>
      </w:pPr>
      <w:r w:rsidRPr="00EE456E">
        <w:t>Job description and person specification</w:t>
      </w:r>
    </w:p>
    <w:p w14:paraId="28DF63FD" w14:textId="0EFD4C29" w:rsidR="00E92C97" w:rsidRPr="00EE456E" w:rsidRDefault="002D00E9" w:rsidP="00E92C97">
      <w:pPr>
        <w:rPr>
          <w:rFonts w:cs="Arial"/>
          <w:szCs w:val="24"/>
          <w:shd w:val="clear" w:color="auto" w:fill="FFFFFF"/>
        </w:rPr>
      </w:pPr>
      <w:sdt>
        <w:sdtPr>
          <w:rPr>
            <w:rFonts w:cs="Arial"/>
            <w:szCs w:val="24"/>
            <w:shd w:val="clear" w:color="auto" w:fill="FFFFFF"/>
          </w:rPr>
          <w:id w:val="-432274330"/>
          <w14:checkbox>
            <w14:checked w14:val="0"/>
            <w14:checkedState w14:val="2612" w14:font="MS Gothic"/>
            <w14:uncheckedState w14:val="2610" w14:font="MS Gothic"/>
          </w14:checkbox>
        </w:sdtPr>
        <w:sdtEndPr/>
        <w:sdtContent>
          <w:r w:rsidR="004D4949" w:rsidRPr="00EE456E">
            <w:rPr>
              <w:rFonts w:ascii="MS Gothic" w:eastAsia="MS Gothic" w:hAnsi="MS Gothic" w:cs="Arial" w:hint="eastAsia"/>
              <w:szCs w:val="24"/>
              <w:shd w:val="clear" w:color="auto" w:fill="FFFFFF"/>
            </w:rPr>
            <w:t>☐</w:t>
          </w:r>
        </w:sdtContent>
      </w:sdt>
      <w:r w:rsidR="004D4949" w:rsidRPr="00EE456E">
        <w:rPr>
          <w:rFonts w:cs="Arial"/>
          <w:szCs w:val="24"/>
          <w:shd w:val="clear" w:color="auto" w:fill="FFFFFF"/>
        </w:rPr>
        <w:t xml:space="preserve"> </w:t>
      </w:r>
      <w:r w:rsidR="00381049" w:rsidRPr="00EE456E">
        <w:rPr>
          <w:rFonts w:cs="Arial"/>
          <w:szCs w:val="24"/>
          <w:shd w:val="clear" w:color="auto" w:fill="FFFFFF"/>
        </w:rPr>
        <w:t>HM collaborates with the Recruitment Coordinator (RC) to finali</w:t>
      </w:r>
      <w:r w:rsidR="00007AFE" w:rsidRPr="00EE456E">
        <w:rPr>
          <w:rFonts w:cs="Arial"/>
          <w:szCs w:val="24"/>
          <w:shd w:val="clear" w:color="auto" w:fill="FFFFFF"/>
        </w:rPr>
        <w:t>s</w:t>
      </w:r>
      <w:r w:rsidR="00381049" w:rsidRPr="00EE456E">
        <w:rPr>
          <w:rFonts w:cs="Arial"/>
          <w:szCs w:val="24"/>
          <w:shd w:val="clear" w:color="auto" w:fill="FFFFFF"/>
        </w:rPr>
        <w:t xml:space="preserve">e a </w:t>
      </w:r>
      <w:r w:rsidR="00381049" w:rsidRPr="001307AF">
        <w:rPr>
          <w:rFonts w:cs="Arial"/>
          <w:szCs w:val="24"/>
          <w:shd w:val="clear" w:color="auto" w:fill="FFFFFF"/>
        </w:rPr>
        <w:t>Job Description</w:t>
      </w:r>
      <w:r w:rsidR="00381049" w:rsidRPr="00EE456E">
        <w:rPr>
          <w:rFonts w:cs="Arial"/>
          <w:szCs w:val="24"/>
          <w:shd w:val="clear" w:color="auto" w:fill="FFFFFF"/>
        </w:rPr>
        <w:t xml:space="preserve"> and advert details. </w:t>
      </w:r>
    </w:p>
    <w:p w14:paraId="2BCC08CC" w14:textId="1EF822C9" w:rsidR="003E5CA6" w:rsidRPr="00EE456E" w:rsidRDefault="002D00E9" w:rsidP="003E5CA6">
      <w:pPr>
        <w:rPr>
          <w:szCs w:val="24"/>
          <w:shd w:val="clear" w:color="auto" w:fill="FFFFFF"/>
        </w:rPr>
      </w:pPr>
      <w:sdt>
        <w:sdtPr>
          <w:rPr>
            <w:b/>
            <w:bCs/>
            <w:szCs w:val="24"/>
            <w:shd w:val="clear" w:color="auto" w:fill="FFFFFF"/>
          </w:rPr>
          <w:id w:val="-253277217"/>
          <w14:checkbox>
            <w14:checked w14:val="0"/>
            <w14:checkedState w14:val="2612" w14:font="MS Gothic"/>
            <w14:uncheckedState w14:val="2610" w14:font="MS Gothic"/>
          </w14:checkbox>
        </w:sdtPr>
        <w:sdtEndPr/>
        <w:sdtContent>
          <w:r w:rsidR="004D4949" w:rsidRPr="00EE456E">
            <w:rPr>
              <w:rFonts w:ascii="MS Gothic" w:eastAsia="MS Gothic" w:hAnsi="MS Gothic" w:hint="eastAsia"/>
              <w:szCs w:val="24"/>
              <w:shd w:val="clear" w:color="auto" w:fill="FFFFFF"/>
            </w:rPr>
            <w:t>☐</w:t>
          </w:r>
        </w:sdtContent>
      </w:sdt>
      <w:r w:rsidR="004D4949" w:rsidRPr="00EE456E">
        <w:rPr>
          <w:szCs w:val="24"/>
          <w:shd w:val="clear" w:color="auto" w:fill="FFFFFF"/>
        </w:rPr>
        <w:t xml:space="preserve"> </w:t>
      </w:r>
      <w:r w:rsidR="006A4407" w:rsidRPr="00EE456E">
        <w:rPr>
          <w:szCs w:val="24"/>
          <w:shd w:val="clear" w:color="auto" w:fill="FFFFFF"/>
        </w:rPr>
        <w:t xml:space="preserve">A </w:t>
      </w:r>
      <w:r w:rsidR="006A4407" w:rsidRPr="001307AF">
        <w:rPr>
          <w:szCs w:val="24"/>
          <w:shd w:val="clear" w:color="auto" w:fill="FFFFFF"/>
        </w:rPr>
        <w:t>job evaluation</w:t>
      </w:r>
      <w:r w:rsidR="006A4407" w:rsidRPr="00EE456E">
        <w:rPr>
          <w:szCs w:val="24"/>
          <w:shd w:val="clear" w:color="auto" w:fill="FFFFFF"/>
        </w:rPr>
        <w:t xml:space="preserve"> by </w:t>
      </w:r>
      <w:r w:rsidR="006A4407" w:rsidRPr="001307AF">
        <w:rPr>
          <w:szCs w:val="24"/>
          <w:shd w:val="clear" w:color="auto" w:fill="FFFFFF"/>
        </w:rPr>
        <w:t>Human Resources Business Partner</w:t>
      </w:r>
      <w:r w:rsidR="006A4407" w:rsidRPr="00EE456E">
        <w:rPr>
          <w:szCs w:val="24"/>
          <w:shd w:val="clear" w:color="auto" w:fill="FFFFFF"/>
        </w:rPr>
        <w:t xml:space="preserve"> is required if the role is new or has substantially changed.</w:t>
      </w:r>
    </w:p>
    <w:p w14:paraId="1BBD3DDE" w14:textId="4D7A5273" w:rsidR="0041168E" w:rsidRPr="00EE456E" w:rsidRDefault="003E5CA6" w:rsidP="00003488">
      <w:pPr>
        <w:pStyle w:val="Heading1"/>
      </w:pPr>
      <w:r w:rsidRPr="00EE456E">
        <w:rPr>
          <w:shd w:val="clear" w:color="auto" w:fill="FFFFFF"/>
        </w:rPr>
        <w:t>A</w:t>
      </w:r>
      <w:r w:rsidR="00106E2D" w:rsidRPr="00EE456E">
        <w:t xml:space="preserve">pproval to </w:t>
      </w:r>
      <w:r w:rsidR="00CD0AF8" w:rsidRPr="00EE456E">
        <w:t>recruit</w:t>
      </w:r>
    </w:p>
    <w:p w14:paraId="7EE658B8" w14:textId="113A4E72" w:rsidR="003E5CA6" w:rsidRPr="00EE456E" w:rsidRDefault="002D00E9" w:rsidP="003E5CA6">
      <w:pPr>
        <w:rPr>
          <w:szCs w:val="24"/>
        </w:rPr>
      </w:pPr>
      <w:sdt>
        <w:sdtPr>
          <w:rPr>
            <w:szCs w:val="24"/>
          </w:rPr>
          <w:id w:val="259421421"/>
          <w14:checkbox>
            <w14:checked w14:val="0"/>
            <w14:checkedState w14:val="2612" w14:font="MS Gothic"/>
            <w14:uncheckedState w14:val="2610" w14:font="MS Gothic"/>
          </w14:checkbox>
        </w:sdtPr>
        <w:sdtEndPr/>
        <w:sdtContent>
          <w:r w:rsidR="003E5CA6" w:rsidRPr="00EE456E">
            <w:rPr>
              <w:rFonts w:ascii="MS Gothic" w:eastAsia="MS Gothic" w:hAnsi="MS Gothic" w:hint="eastAsia"/>
              <w:szCs w:val="24"/>
            </w:rPr>
            <w:t>☐</w:t>
          </w:r>
        </w:sdtContent>
      </w:sdt>
      <w:r w:rsidR="003E5CA6" w:rsidRPr="00EE456E">
        <w:rPr>
          <w:szCs w:val="24"/>
        </w:rPr>
        <w:t xml:space="preserve"> The RC raises a job acquisition on TalentLink to be approved.</w:t>
      </w:r>
    </w:p>
    <w:p w14:paraId="44E72960" w14:textId="77777777" w:rsidR="00533C1C" w:rsidRDefault="002D00E9" w:rsidP="003E5CA6">
      <w:pPr>
        <w:rPr>
          <w:szCs w:val="24"/>
        </w:rPr>
      </w:pPr>
      <w:sdt>
        <w:sdtPr>
          <w:rPr>
            <w:szCs w:val="24"/>
          </w:rPr>
          <w:id w:val="-1729300568"/>
          <w14:checkbox>
            <w14:checked w14:val="0"/>
            <w14:checkedState w14:val="2612" w14:font="MS Gothic"/>
            <w14:uncheckedState w14:val="2610" w14:font="MS Gothic"/>
          </w14:checkbox>
        </w:sdtPr>
        <w:sdtEndPr/>
        <w:sdtContent>
          <w:r w:rsidR="003E5CA6" w:rsidRPr="00EE456E">
            <w:rPr>
              <w:rFonts w:ascii="MS Gothic" w:eastAsia="MS Gothic" w:hAnsi="MS Gothic" w:hint="eastAsia"/>
              <w:szCs w:val="24"/>
            </w:rPr>
            <w:t>☐</w:t>
          </w:r>
        </w:sdtContent>
      </w:sdt>
      <w:r w:rsidR="003E5CA6" w:rsidRPr="00EE456E">
        <w:rPr>
          <w:szCs w:val="24"/>
        </w:rPr>
        <w:t xml:space="preserve"> In the 'Job Type' field, choose 'fixed term' and indicate that it</w:t>
      </w:r>
      <w:r w:rsidR="00533C1C">
        <w:rPr>
          <w:szCs w:val="24"/>
        </w:rPr>
        <w:t xml:space="preserve"> i</w:t>
      </w:r>
      <w:r w:rsidR="003E5CA6" w:rsidRPr="00EE456E">
        <w:rPr>
          <w:szCs w:val="24"/>
        </w:rPr>
        <w:t xml:space="preserve">s available as a secondment opportunity. </w:t>
      </w:r>
    </w:p>
    <w:p w14:paraId="68BC5B5A" w14:textId="56DFA6A4" w:rsidR="003E5CA6" w:rsidRPr="00EE456E" w:rsidRDefault="002D00E9" w:rsidP="003E5CA6">
      <w:pPr>
        <w:rPr>
          <w:szCs w:val="24"/>
        </w:rPr>
      </w:pPr>
      <w:sdt>
        <w:sdtPr>
          <w:rPr>
            <w:szCs w:val="24"/>
          </w:rPr>
          <w:id w:val="-508676580"/>
          <w14:checkbox>
            <w14:checked w14:val="0"/>
            <w14:checkedState w14:val="2612" w14:font="MS Gothic"/>
            <w14:uncheckedState w14:val="2610" w14:font="MS Gothic"/>
          </w14:checkbox>
        </w:sdtPr>
        <w:sdtEndPr/>
        <w:sdtContent>
          <w:r w:rsidR="00533C1C">
            <w:rPr>
              <w:rFonts w:ascii="MS Gothic" w:eastAsia="MS Gothic" w:hAnsi="MS Gothic" w:hint="eastAsia"/>
              <w:szCs w:val="24"/>
            </w:rPr>
            <w:t>☐</w:t>
          </w:r>
        </w:sdtContent>
      </w:sdt>
      <w:r w:rsidR="00533C1C">
        <w:rPr>
          <w:szCs w:val="24"/>
        </w:rPr>
        <w:t xml:space="preserve"> </w:t>
      </w:r>
      <w:r w:rsidR="003E5CA6" w:rsidRPr="00EE456E">
        <w:rPr>
          <w:szCs w:val="24"/>
        </w:rPr>
        <w:t xml:space="preserve">Highlight in the comment section that this is an Accelerate to Leadership placement.  Keep in mind that placement durations range </w:t>
      </w:r>
      <w:r w:rsidR="009455F0">
        <w:rPr>
          <w:szCs w:val="24"/>
        </w:rPr>
        <w:t>between</w:t>
      </w:r>
      <w:r w:rsidR="003E5CA6" w:rsidRPr="00EE456E">
        <w:rPr>
          <w:szCs w:val="24"/>
        </w:rPr>
        <w:t xml:space="preserve"> 3 to 12 months. </w:t>
      </w:r>
    </w:p>
    <w:p w14:paraId="7CBDA010" w14:textId="68367D18" w:rsidR="003E5CA6" w:rsidRPr="00EE456E" w:rsidRDefault="003E5CA6" w:rsidP="003E5CA6">
      <w:pPr>
        <w:rPr>
          <w:szCs w:val="24"/>
        </w:rPr>
      </w:pPr>
      <w:r w:rsidRPr="00EE456E">
        <w:rPr>
          <w:szCs w:val="24"/>
        </w:rPr>
        <w:t xml:space="preserve">After submission, TalentLink will forward the position to the appropriate finance approver for confirmation. </w:t>
      </w:r>
    </w:p>
    <w:p w14:paraId="4854D2B8" w14:textId="62734F7F" w:rsidR="003E5CA6" w:rsidRPr="00EE456E" w:rsidRDefault="003E5CA6" w:rsidP="003E5CA6">
      <w:pPr>
        <w:rPr>
          <w:rFonts w:ascii="MS Gothic" w:eastAsia="MS Gothic" w:hAnsi="MS Gothic"/>
          <w:szCs w:val="24"/>
        </w:rPr>
      </w:pPr>
      <w:r w:rsidRPr="00EE456E">
        <w:rPr>
          <w:szCs w:val="24"/>
        </w:rPr>
        <w:lastRenderedPageBreak/>
        <w:t>For guidance on posting ads on TalentLink, refer to</w:t>
      </w:r>
      <w:r w:rsidRPr="00EE456E">
        <w:rPr>
          <w:szCs w:val="24"/>
          <w:shd w:val="clear" w:color="auto" w:fill="FFFFFF"/>
        </w:rPr>
        <w:t xml:space="preserve"> </w:t>
      </w:r>
      <w:hyperlink r:id="rId13" w:history="1">
        <w:r w:rsidRPr="00EE456E">
          <w:rPr>
            <w:color w:val="0563C1" w:themeColor="hyperlink"/>
            <w:szCs w:val="24"/>
            <w:u w:val="single"/>
          </w:rPr>
          <w:t>TalentLink Training Resources</w:t>
        </w:r>
      </w:hyperlink>
      <w:r w:rsidRPr="00EE456E">
        <w:rPr>
          <w:color w:val="0563C1" w:themeColor="hyperlink"/>
          <w:szCs w:val="24"/>
          <w:u w:val="single"/>
        </w:rPr>
        <w:t>.</w:t>
      </w:r>
    </w:p>
    <w:p w14:paraId="59A19C86" w14:textId="71E721DF" w:rsidR="00D7461B" w:rsidRPr="00EE456E" w:rsidRDefault="00106E2D" w:rsidP="00003488">
      <w:pPr>
        <w:pStyle w:val="Heading1"/>
        <w:rPr>
          <w:shd w:val="clear" w:color="auto" w:fill="FFFFFF"/>
        </w:rPr>
      </w:pPr>
      <w:r w:rsidRPr="00EE456E">
        <w:rPr>
          <w:shd w:val="clear" w:color="auto" w:fill="FFFFFF"/>
        </w:rPr>
        <w:t>Advertising</w:t>
      </w:r>
    </w:p>
    <w:p w14:paraId="5DC2508F" w14:textId="324DB1BA" w:rsidR="00397B13" w:rsidRPr="00EE456E" w:rsidRDefault="002D00E9" w:rsidP="00397B13">
      <w:pPr>
        <w:rPr>
          <w:rFonts w:cs="Arial"/>
          <w:szCs w:val="24"/>
          <w:shd w:val="clear" w:color="auto" w:fill="FFFFFF"/>
        </w:rPr>
      </w:pPr>
      <w:sdt>
        <w:sdtPr>
          <w:rPr>
            <w:rFonts w:cs="Arial"/>
            <w:szCs w:val="24"/>
            <w:shd w:val="clear" w:color="auto" w:fill="FFFFFF"/>
          </w:rPr>
          <w:id w:val="-1380081561"/>
          <w14:checkbox>
            <w14:checked w14:val="0"/>
            <w14:checkedState w14:val="2612" w14:font="MS Gothic"/>
            <w14:uncheckedState w14:val="2610" w14:font="MS Gothic"/>
          </w14:checkbox>
        </w:sdtPr>
        <w:sdtEndPr/>
        <w:sdtContent>
          <w:r w:rsidR="004D4949" w:rsidRPr="00EE456E">
            <w:rPr>
              <w:rFonts w:ascii="MS Gothic" w:eastAsia="MS Gothic" w:hAnsi="MS Gothic" w:cs="Arial" w:hint="eastAsia"/>
              <w:szCs w:val="24"/>
              <w:shd w:val="clear" w:color="auto" w:fill="FFFFFF"/>
            </w:rPr>
            <w:t>☐</w:t>
          </w:r>
        </w:sdtContent>
      </w:sdt>
      <w:r w:rsidR="004D4949" w:rsidRPr="00EE456E">
        <w:rPr>
          <w:rFonts w:cs="Arial"/>
          <w:szCs w:val="24"/>
          <w:shd w:val="clear" w:color="auto" w:fill="FFFFFF"/>
        </w:rPr>
        <w:t xml:space="preserve"> </w:t>
      </w:r>
      <w:r w:rsidR="00397B13" w:rsidRPr="00EE456E">
        <w:rPr>
          <w:rFonts w:cs="Arial"/>
          <w:szCs w:val="24"/>
          <w:shd w:val="clear" w:color="auto" w:fill="FFFFFF"/>
        </w:rPr>
        <w:t>Once financial approval is obtained, the RC can proceed to publish the position on TalentLink for a minimum duration of two weeks</w:t>
      </w:r>
      <w:r w:rsidR="00230F59" w:rsidRPr="00EE456E">
        <w:rPr>
          <w:rFonts w:cs="Arial"/>
          <w:szCs w:val="24"/>
          <w:shd w:val="clear" w:color="auto" w:fill="FFFFFF"/>
        </w:rPr>
        <w:t>, with an attached job description.</w:t>
      </w:r>
    </w:p>
    <w:p w14:paraId="5AE12671" w14:textId="536CA1C4" w:rsidR="001B0D3B" w:rsidRPr="00EE456E" w:rsidRDefault="001B0D3B" w:rsidP="00397B13">
      <w:pPr>
        <w:rPr>
          <w:rFonts w:cs="Arial"/>
          <w:szCs w:val="24"/>
          <w:shd w:val="clear" w:color="auto" w:fill="FFFFFF"/>
        </w:rPr>
      </w:pPr>
      <w:r w:rsidRPr="00EE456E">
        <w:rPr>
          <w:rFonts w:cs="Arial"/>
          <w:szCs w:val="24"/>
          <w:shd w:val="clear" w:color="auto" w:fill="FFFFFF"/>
        </w:rPr>
        <w:t>The advert should:</w:t>
      </w:r>
    </w:p>
    <w:p w14:paraId="79153EDE" w14:textId="482ADE89" w:rsidR="001B0D3B" w:rsidRPr="00EE456E" w:rsidRDefault="002D00E9" w:rsidP="00F7236D">
      <w:pPr>
        <w:rPr>
          <w:rFonts w:cs="Arial"/>
          <w:szCs w:val="24"/>
          <w:shd w:val="clear" w:color="auto" w:fill="FFFFFF"/>
        </w:rPr>
      </w:pPr>
      <w:sdt>
        <w:sdtPr>
          <w:rPr>
            <w:rFonts w:cs="Arial"/>
            <w:szCs w:val="24"/>
            <w:shd w:val="clear" w:color="auto" w:fill="FFFFFF"/>
          </w:rPr>
          <w:id w:val="376818604"/>
          <w14:checkbox>
            <w14:checked w14:val="0"/>
            <w14:checkedState w14:val="2612" w14:font="MS Gothic"/>
            <w14:uncheckedState w14:val="2610" w14:font="MS Gothic"/>
          </w14:checkbox>
        </w:sdtPr>
        <w:sdtEndPr/>
        <w:sdtContent>
          <w:r w:rsidR="004D4949" w:rsidRPr="00EE456E">
            <w:rPr>
              <w:rFonts w:ascii="MS Gothic" w:eastAsia="MS Gothic" w:hAnsi="MS Gothic" w:cs="Arial" w:hint="eastAsia"/>
              <w:szCs w:val="24"/>
              <w:shd w:val="clear" w:color="auto" w:fill="FFFFFF"/>
            </w:rPr>
            <w:t>☐</w:t>
          </w:r>
        </w:sdtContent>
      </w:sdt>
      <w:r w:rsidR="004D4949" w:rsidRPr="00EE456E">
        <w:rPr>
          <w:rFonts w:cs="Arial"/>
          <w:szCs w:val="24"/>
          <w:shd w:val="clear" w:color="auto" w:fill="FFFFFF"/>
        </w:rPr>
        <w:t xml:space="preserve"> </w:t>
      </w:r>
      <w:r w:rsidR="001B0D3B" w:rsidRPr="00EE456E">
        <w:rPr>
          <w:rFonts w:cs="Arial"/>
          <w:szCs w:val="24"/>
          <w:shd w:val="clear" w:color="auto" w:fill="FFFFFF"/>
        </w:rPr>
        <w:t xml:space="preserve">Clarify that this is an Accelerate to Leadership placement, exclusively available for </w:t>
      </w:r>
      <w:hyperlink w:anchor="_Eligibility" w:history="1">
        <w:r w:rsidR="001B0D3B" w:rsidRPr="00EE456E">
          <w:rPr>
            <w:rStyle w:val="Hyperlink"/>
            <w:rFonts w:cs="Arial"/>
            <w:szCs w:val="24"/>
            <w:shd w:val="clear" w:color="auto" w:fill="FFFFFF"/>
          </w:rPr>
          <w:t>eligible UCL internal staff</w:t>
        </w:r>
      </w:hyperlink>
      <w:r w:rsidR="00A812C1">
        <w:rPr>
          <w:rFonts w:cs="Arial"/>
          <w:szCs w:val="24"/>
          <w:shd w:val="clear" w:color="auto" w:fill="FFFFFF"/>
        </w:rPr>
        <w:t>.</w:t>
      </w:r>
    </w:p>
    <w:p w14:paraId="23D5B8BE" w14:textId="05C442D1" w:rsidR="009A4310" w:rsidRPr="00EE456E" w:rsidRDefault="002D00E9" w:rsidP="00F7236D">
      <w:pPr>
        <w:rPr>
          <w:rFonts w:cs="Arial"/>
          <w:szCs w:val="24"/>
          <w:shd w:val="clear" w:color="auto" w:fill="FFFFFF"/>
        </w:rPr>
      </w:pPr>
      <w:sdt>
        <w:sdtPr>
          <w:rPr>
            <w:rFonts w:cs="Arial"/>
            <w:szCs w:val="24"/>
            <w:shd w:val="clear" w:color="auto" w:fill="FFFFFF"/>
          </w:rPr>
          <w:id w:val="-742872671"/>
          <w14:checkbox>
            <w14:checked w14:val="0"/>
            <w14:checkedState w14:val="2612" w14:font="MS Gothic"/>
            <w14:uncheckedState w14:val="2610" w14:font="MS Gothic"/>
          </w14:checkbox>
        </w:sdtPr>
        <w:sdtEndPr/>
        <w:sdtContent>
          <w:r w:rsidR="004D4949" w:rsidRPr="00EE456E">
            <w:rPr>
              <w:rFonts w:ascii="MS Gothic" w:eastAsia="MS Gothic" w:hAnsi="MS Gothic" w:cs="Arial" w:hint="eastAsia"/>
              <w:szCs w:val="24"/>
              <w:shd w:val="clear" w:color="auto" w:fill="FFFFFF"/>
            </w:rPr>
            <w:t>☐</w:t>
          </w:r>
        </w:sdtContent>
      </w:sdt>
      <w:r w:rsidR="004D4949" w:rsidRPr="00EE456E">
        <w:rPr>
          <w:rFonts w:cs="Arial"/>
          <w:szCs w:val="24"/>
          <w:shd w:val="clear" w:color="auto" w:fill="FFFFFF"/>
        </w:rPr>
        <w:t xml:space="preserve"> </w:t>
      </w:r>
      <w:r w:rsidR="009A4310" w:rsidRPr="00EE456E">
        <w:rPr>
          <w:rFonts w:cs="Arial"/>
          <w:szCs w:val="24"/>
          <w:shd w:val="clear" w:color="auto" w:fill="FFFFFF"/>
        </w:rPr>
        <w:t>Specify in the 'About this role' section the elig</w:t>
      </w:r>
      <w:r w:rsidR="00255F9B">
        <w:rPr>
          <w:rFonts w:cs="Arial"/>
          <w:szCs w:val="24"/>
          <w:shd w:val="clear" w:color="auto" w:fill="FFFFFF"/>
        </w:rPr>
        <w:t>ibility criteria</w:t>
      </w:r>
      <w:r w:rsidR="009A4310" w:rsidRPr="00EE456E">
        <w:rPr>
          <w:rFonts w:cs="Arial"/>
          <w:szCs w:val="24"/>
          <w:shd w:val="clear" w:color="auto" w:fill="FFFFFF"/>
        </w:rPr>
        <w:t xml:space="preserve">, placement duration, and application deadline (refer to </w:t>
      </w:r>
      <w:r w:rsidR="00CB354F" w:rsidRPr="00CB354F">
        <w:rPr>
          <w:rFonts w:cs="Arial"/>
          <w:szCs w:val="24"/>
          <w:shd w:val="clear" w:color="auto" w:fill="FFFFFF"/>
        </w:rPr>
        <w:t>note on</w:t>
      </w:r>
      <w:r w:rsidR="00CB354F">
        <w:rPr>
          <w:rFonts w:cs="Arial"/>
          <w:szCs w:val="24"/>
          <w:shd w:val="clear" w:color="auto" w:fill="FFFFFF"/>
        </w:rPr>
        <w:t xml:space="preserve"> </w:t>
      </w:r>
      <w:hyperlink w:anchor="_Redeployment" w:history="1">
        <w:r w:rsidR="00CB354F" w:rsidRPr="00CB354F">
          <w:rPr>
            <w:rStyle w:val="Hyperlink"/>
            <w:rFonts w:cs="Arial"/>
            <w:szCs w:val="24"/>
            <w:shd w:val="clear" w:color="auto" w:fill="FFFFFF"/>
          </w:rPr>
          <w:t>Redeployment</w:t>
        </w:r>
      </w:hyperlink>
      <w:r w:rsidR="009A4310" w:rsidRPr="00EE456E">
        <w:rPr>
          <w:rFonts w:cs="Arial"/>
          <w:szCs w:val="24"/>
          <w:shd w:val="clear" w:color="auto" w:fill="FFFFFF"/>
        </w:rPr>
        <w:t>).</w:t>
      </w:r>
    </w:p>
    <w:p w14:paraId="62D25DF8" w14:textId="5E24764F" w:rsidR="00AE3D78" w:rsidRPr="00EE456E" w:rsidRDefault="00AE3D78" w:rsidP="00F7236D">
      <w:pPr>
        <w:rPr>
          <w:rFonts w:cs="Arial"/>
          <w:szCs w:val="24"/>
          <w:shd w:val="clear" w:color="auto" w:fill="FFFFFF"/>
        </w:rPr>
      </w:pPr>
      <w:r w:rsidRPr="00EE456E">
        <w:rPr>
          <w:rFonts w:cs="Arial"/>
          <w:szCs w:val="24"/>
          <w:shd w:val="clear" w:color="auto" w:fill="FFFFFF"/>
        </w:rPr>
        <w:t xml:space="preserve">For instance, "This X-month Accelerate to Leadership opportunity is open to eligible internal UCL staff only. Eligible individuals include those identifying as Black, Asian, or </w:t>
      </w:r>
      <w:r w:rsidR="006A31D8">
        <w:rPr>
          <w:rFonts w:cs="Arial"/>
          <w:szCs w:val="24"/>
          <w:shd w:val="clear" w:color="auto" w:fill="FFFFFF"/>
        </w:rPr>
        <w:t>m</w:t>
      </w:r>
      <w:r w:rsidRPr="00EE456E">
        <w:rPr>
          <w:rFonts w:cs="Arial"/>
          <w:szCs w:val="24"/>
          <w:shd w:val="clear" w:color="auto" w:fill="FFFFFF"/>
        </w:rPr>
        <w:t xml:space="preserve">inority </w:t>
      </w:r>
      <w:r w:rsidR="006A31D8">
        <w:rPr>
          <w:rFonts w:cs="Arial"/>
          <w:szCs w:val="24"/>
          <w:shd w:val="clear" w:color="auto" w:fill="FFFFFF"/>
        </w:rPr>
        <w:t>e</w:t>
      </w:r>
      <w:r w:rsidRPr="00EE456E">
        <w:rPr>
          <w:rFonts w:cs="Arial"/>
          <w:szCs w:val="24"/>
          <w:shd w:val="clear" w:color="auto" w:fill="FFFFFF"/>
        </w:rPr>
        <w:t>thnic; hav</w:t>
      </w:r>
      <w:r w:rsidR="006A31D8">
        <w:rPr>
          <w:rFonts w:cs="Arial"/>
          <w:szCs w:val="24"/>
          <w:shd w:val="clear" w:color="auto" w:fill="FFFFFF"/>
        </w:rPr>
        <w:t xml:space="preserve">e </w:t>
      </w:r>
      <w:r w:rsidRPr="00EE456E">
        <w:rPr>
          <w:rFonts w:cs="Arial"/>
          <w:szCs w:val="24"/>
          <w:shd w:val="clear" w:color="auto" w:fill="FFFFFF"/>
        </w:rPr>
        <w:t xml:space="preserve">completed probation; willing to commit 3–5 hours monthly for professional and personal </w:t>
      </w:r>
      <w:r w:rsidR="00C845D8" w:rsidRPr="00EE456E">
        <w:rPr>
          <w:rFonts w:cs="Arial"/>
          <w:szCs w:val="24"/>
          <w:shd w:val="clear" w:color="auto" w:fill="FFFFFF"/>
        </w:rPr>
        <w:t>development</w:t>
      </w:r>
      <w:r w:rsidR="00C845D8">
        <w:rPr>
          <w:rFonts w:cs="Arial"/>
          <w:szCs w:val="24"/>
          <w:shd w:val="clear" w:color="auto" w:fill="FFFFFF"/>
        </w:rPr>
        <w:t xml:space="preserve"> and can demonstrate they meet the</w:t>
      </w:r>
      <w:r w:rsidRPr="00EE456E">
        <w:rPr>
          <w:rFonts w:cs="Arial"/>
          <w:szCs w:val="24"/>
          <w:shd w:val="clear" w:color="auto" w:fill="FFFFFF"/>
        </w:rPr>
        <w:t xml:space="preserve"> placement criteria. Eligible UCL staff have until X to apply for this role”.</w:t>
      </w:r>
    </w:p>
    <w:p w14:paraId="284FCB6E" w14:textId="2AA3EDD5" w:rsidR="00A90ECB" w:rsidRPr="00EE456E" w:rsidRDefault="002D00E9" w:rsidP="00F7236D">
      <w:pPr>
        <w:rPr>
          <w:rFonts w:cs="Arial"/>
          <w:szCs w:val="24"/>
          <w:shd w:val="clear" w:color="auto" w:fill="FFFFFF"/>
        </w:rPr>
      </w:pPr>
      <w:sdt>
        <w:sdtPr>
          <w:rPr>
            <w:rFonts w:cs="Arial"/>
            <w:szCs w:val="24"/>
            <w:shd w:val="clear" w:color="auto" w:fill="FFFFFF"/>
          </w:rPr>
          <w:id w:val="507179273"/>
          <w14:checkbox>
            <w14:checked w14:val="0"/>
            <w14:checkedState w14:val="2612" w14:font="MS Gothic"/>
            <w14:uncheckedState w14:val="2610" w14:font="MS Gothic"/>
          </w14:checkbox>
        </w:sdtPr>
        <w:sdtEndPr/>
        <w:sdtContent>
          <w:r w:rsidR="004D4949" w:rsidRPr="00EE456E">
            <w:rPr>
              <w:rFonts w:ascii="MS Gothic" w:eastAsia="MS Gothic" w:hAnsi="MS Gothic" w:cs="Arial" w:hint="eastAsia"/>
              <w:szCs w:val="24"/>
              <w:shd w:val="clear" w:color="auto" w:fill="FFFFFF"/>
            </w:rPr>
            <w:t>☐</w:t>
          </w:r>
        </w:sdtContent>
      </w:sdt>
      <w:r w:rsidR="004D4949" w:rsidRPr="00EE456E">
        <w:rPr>
          <w:rFonts w:cs="Arial"/>
          <w:szCs w:val="24"/>
          <w:shd w:val="clear" w:color="auto" w:fill="FFFFFF"/>
        </w:rPr>
        <w:t xml:space="preserve"> </w:t>
      </w:r>
      <w:r w:rsidR="00A90ECB" w:rsidRPr="00EE456E">
        <w:rPr>
          <w:rFonts w:cs="Arial"/>
          <w:szCs w:val="24"/>
          <w:shd w:val="clear" w:color="auto" w:fill="FFFFFF"/>
        </w:rPr>
        <w:t>List the type of development support that would be provided during the placemen</w:t>
      </w:r>
      <w:r w:rsidR="005A4937" w:rsidRPr="00EE456E">
        <w:rPr>
          <w:rFonts w:cs="Arial"/>
          <w:szCs w:val="24"/>
          <w:shd w:val="clear" w:color="auto" w:fill="FFFFFF"/>
        </w:rPr>
        <w:t xml:space="preserve">t (see </w:t>
      </w:r>
      <w:r w:rsidR="00F132FE">
        <w:rPr>
          <w:szCs w:val="24"/>
        </w:rPr>
        <w:t xml:space="preserve">note on </w:t>
      </w:r>
      <w:hyperlink w:anchor="_Available_development_support" w:history="1">
        <w:r w:rsidR="00F132FE" w:rsidRPr="00F132FE">
          <w:rPr>
            <w:rStyle w:val="Hyperlink"/>
            <w:szCs w:val="24"/>
          </w:rPr>
          <w:t>Available Development Support</w:t>
        </w:r>
      </w:hyperlink>
      <w:r w:rsidR="005A4937" w:rsidRPr="00EE456E">
        <w:rPr>
          <w:rFonts w:cs="Arial"/>
          <w:szCs w:val="24"/>
          <w:shd w:val="clear" w:color="auto" w:fill="FFFFFF"/>
        </w:rPr>
        <w:t>)</w:t>
      </w:r>
      <w:r w:rsidR="00A90ECB" w:rsidRPr="00EE456E">
        <w:rPr>
          <w:rFonts w:cs="Arial"/>
          <w:szCs w:val="24"/>
          <w:shd w:val="clear" w:color="auto" w:fill="FFFFFF"/>
        </w:rPr>
        <w:t>.</w:t>
      </w:r>
    </w:p>
    <w:p w14:paraId="6775AA4F" w14:textId="1C2C0F61" w:rsidR="004660AD" w:rsidRPr="00EE456E" w:rsidRDefault="00B16DEE" w:rsidP="00003488">
      <w:pPr>
        <w:pStyle w:val="Heading1"/>
        <w:rPr>
          <w:shd w:val="clear" w:color="auto" w:fill="FFFFFF"/>
        </w:rPr>
      </w:pPr>
      <w:r w:rsidRPr="00EE456E">
        <w:rPr>
          <w:shd w:val="clear" w:color="auto" w:fill="FFFFFF"/>
        </w:rPr>
        <w:t>Application</w:t>
      </w:r>
    </w:p>
    <w:p w14:paraId="56665947" w14:textId="124F4DE8" w:rsidR="00484B49" w:rsidRPr="00EE456E" w:rsidRDefault="004660AD" w:rsidP="00A90ECB">
      <w:pPr>
        <w:spacing w:before="240"/>
        <w:rPr>
          <w:rFonts w:cs="Arial"/>
          <w:szCs w:val="24"/>
          <w:shd w:val="clear" w:color="auto" w:fill="FFFFFF"/>
        </w:rPr>
      </w:pPr>
      <w:r w:rsidRPr="00EE456E">
        <w:rPr>
          <w:rFonts w:cs="Arial"/>
          <w:szCs w:val="24"/>
          <w:shd w:val="clear" w:color="auto" w:fill="FFFFFF"/>
        </w:rPr>
        <w:t xml:space="preserve">Placement advert goes </w:t>
      </w:r>
      <w:r w:rsidR="00240A0C" w:rsidRPr="00EE456E">
        <w:rPr>
          <w:rFonts w:cs="Arial"/>
          <w:szCs w:val="24"/>
          <w:shd w:val="clear" w:color="auto" w:fill="FFFFFF"/>
        </w:rPr>
        <w:t>live,</w:t>
      </w:r>
      <w:r w:rsidRPr="00EE456E">
        <w:rPr>
          <w:rFonts w:cs="Arial"/>
          <w:szCs w:val="24"/>
          <w:shd w:val="clear" w:color="auto" w:fill="FFFFFF"/>
        </w:rPr>
        <w:t xml:space="preserve"> and applications open</w:t>
      </w:r>
      <w:r w:rsidR="00484B49" w:rsidRPr="00EE456E">
        <w:rPr>
          <w:rFonts w:cs="Arial"/>
          <w:szCs w:val="24"/>
          <w:shd w:val="clear" w:color="auto" w:fill="FFFFFF"/>
        </w:rPr>
        <w:t xml:space="preserve"> for candidates to apply via TalentLink</w:t>
      </w:r>
      <w:r w:rsidRPr="00EE456E">
        <w:rPr>
          <w:rFonts w:cs="Arial"/>
          <w:szCs w:val="24"/>
          <w:shd w:val="clear" w:color="auto" w:fill="FFFFFF"/>
        </w:rPr>
        <w:t>.</w:t>
      </w:r>
    </w:p>
    <w:p w14:paraId="2FA1D9F0" w14:textId="495AF312" w:rsidR="008B215F" w:rsidRPr="00EE456E" w:rsidRDefault="002D00E9" w:rsidP="00A90ECB">
      <w:pPr>
        <w:spacing w:before="240"/>
        <w:rPr>
          <w:rFonts w:cs="Arial"/>
          <w:szCs w:val="24"/>
          <w:shd w:val="clear" w:color="auto" w:fill="FFFFFF"/>
        </w:rPr>
      </w:pPr>
      <w:sdt>
        <w:sdtPr>
          <w:rPr>
            <w:rFonts w:cs="Arial"/>
            <w:szCs w:val="24"/>
            <w:shd w:val="clear" w:color="auto" w:fill="FFFFFF"/>
          </w:rPr>
          <w:id w:val="-425958216"/>
          <w14:checkbox>
            <w14:checked w14:val="0"/>
            <w14:checkedState w14:val="2612" w14:font="MS Gothic"/>
            <w14:uncheckedState w14:val="2610" w14:font="MS Gothic"/>
          </w14:checkbox>
        </w:sdtPr>
        <w:sdtEndPr/>
        <w:sdtContent>
          <w:r w:rsidR="004D4949" w:rsidRPr="00EE456E">
            <w:rPr>
              <w:rFonts w:ascii="MS Gothic" w:eastAsia="MS Gothic" w:hAnsi="MS Gothic" w:cs="Arial" w:hint="eastAsia"/>
              <w:szCs w:val="24"/>
              <w:shd w:val="clear" w:color="auto" w:fill="FFFFFF"/>
            </w:rPr>
            <w:t>☐</w:t>
          </w:r>
        </w:sdtContent>
      </w:sdt>
      <w:r w:rsidR="004D4949" w:rsidRPr="00EE456E">
        <w:rPr>
          <w:rFonts w:cs="Arial"/>
          <w:szCs w:val="24"/>
          <w:shd w:val="clear" w:color="auto" w:fill="FFFFFF"/>
        </w:rPr>
        <w:t xml:space="preserve"> </w:t>
      </w:r>
      <w:r w:rsidR="00C81E67" w:rsidRPr="00EE456E">
        <w:rPr>
          <w:rFonts w:cs="Arial"/>
          <w:szCs w:val="24"/>
          <w:shd w:val="clear" w:color="auto" w:fill="FFFFFF"/>
        </w:rPr>
        <w:t>HM</w:t>
      </w:r>
      <w:r w:rsidR="00232011" w:rsidRPr="00EE456E">
        <w:rPr>
          <w:rFonts w:cs="Arial"/>
          <w:szCs w:val="24"/>
          <w:shd w:val="clear" w:color="auto" w:fill="FFFFFF"/>
        </w:rPr>
        <w:t xml:space="preserve"> </w:t>
      </w:r>
      <w:r w:rsidR="00484B49" w:rsidRPr="00EE456E">
        <w:rPr>
          <w:rFonts w:cs="Arial"/>
          <w:szCs w:val="24"/>
          <w:shd w:val="clear" w:color="auto" w:fill="FFFFFF"/>
        </w:rPr>
        <w:t xml:space="preserve">to share the link to the advert </w:t>
      </w:r>
      <w:r w:rsidR="00F5131F" w:rsidRPr="00EE456E">
        <w:rPr>
          <w:rFonts w:cs="Arial"/>
          <w:szCs w:val="24"/>
          <w:shd w:val="clear" w:color="auto" w:fill="FFFFFF"/>
        </w:rPr>
        <w:t>with</w:t>
      </w:r>
      <w:r w:rsidR="00232011" w:rsidRPr="00EE456E">
        <w:rPr>
          <w:rFonts w:cs="Arial"/>
          <w:szCs w:val="24"/>
          <w:shd w:val="clear" w:color="auto" w:fill="FFFFFF"/>
        </w:rPr>
        <w:t xml:space="preserve"> the</w:t>
      </w:r>
      <w:r w:rsidR="00F5131F" w:rsidRPr="00EE456E">
        <w:rPr>
          <w:rFonts w:cs="Arial"/>
          <w:szCs w:val="24"/>
          <w:shd w:val="clear" w:color="auto" w:fill="FFFFFF"/>
        </w:rPr>
        <w:t xml:space="preserve"> </w:t>
      </w:r>
      <w:hyperlink r:id="rId14" w:history="1">
        <w:r w:rsidR="00CC748A" w:rsidRPr="00EE456E">
          <w:rPr>
            <w:rStyle w:val="Hyperlink"/>
            <w:rFonts w:cs="Arial"/>
            <w:szCs w:val="24"/>
            <w:shd w:val="clear" w:color="auto" w:fill="FFFFFF"/>
          </w:rPr>
          <w:t>Accelerate to Leadership Team</w:t>
        </w:r>
      </w:hyperlink>
      <w:r w:rsidR="00484B49" w:rsidRPr="00EE456E">
        <w:rPr>
          <w:rStyle w:val="Hyperlink"/>
          <w:rFonts w:cs="Arial"/>
          <w:szCs w:val="24"/>
          <w:shd w:val="clear" w:color="auto" w:fill="FFFFFF"/>
        </w:rPr>
        <w:t>,</w:t>
      </w:r>
      <w:r w:rsidR="00CC748A" w:rsidRPr="00EE456E">
        <w:rPr>
          <w:rFonts w:cs="Arial"/>
          <w:szCs w:val="24"/>
          <w:shd w:val="clear" w:color="auto" w:fill="FFFFFF"/>
        </w:rPr>
        <w:t xml:space="preserve"> </w:t>
      </w:r>
      <w:r w:rsidR="008B215F" w:rsidRPr="00EE456E">
        <w:rPr>
          <w:rFonts w:cs="Arial"/>
          <w:szCs w:val="24"/>
          <w:shd w:val="clear" w:color="auto" w:fill="FFFFFF"/>
        </w:rPr>
        <w:t>who will subsequently inform network subscribers.</w:t>
      </w:r>
    </w:p>
    <w:p w14:paraId="3589DF59" w14:textId="4014457B" w:rsidR="00B648BD" w:rsidRPr="00EE456E" w:rsidRDefault="002D00E9" w:rsidP="00A90ECB">
      <w:pPr>
        <w:spacing w:before="240"/>
        <w:rPr>
          <w:rFonts w:cs="Arial"/>
          <w:szCs w:val="24"/>
          <w:shd w:val="clear" w:color="auto" w:fill="FFFFFF"/>
        </w:rPr>
      </w:pPr>
      <w:sdt>
        <w:sdtPr>
          <w:rPr>
            <w:rFonts w:cs="Arial"/>
            <w:szCs w:val="24"/>
            <w:shd w:val="clear" w:color="auto" w:fill="FFFFFF"/>
          </w:rPr>
          <w:id w:val="1768028674"/>
          <w14:checkbox>
            <w14:checked w14:val="0"/>
            <w14:checkedState w14:val="2612" w14:font="MS Gothic"/>
            <w14:uncheckedState w14:val="2610" w14:font="MS Gothic"/>
          </w14:checkbox>
        </w:sdtPr>
        <w:sdtEndPr/>
        <w:sdtContent>
          <w:r w:rsidR="00B648BD" w:rsidRPr="00EE456E">
            <w:rPr>
              <w:rFonts w:ascii="MS Gothic" w:eastAsia="MS Gothic" w:hAnsi="MS Gothic" w:cs="Arial" w:hint="eastAsia"/>
              <w:szCs w:val="24"/>
              <w:shd w:val="clear" w:color="auto" w:fill="FFFFFF"/>
            </w:rPr>
            <w:t>☐</w:t>
          </w:r>
        </w:sdtContent>
      </w:sdt>
      <w:r w:rsidR="00B648BD" w:rsidRPr="00EE456E">
        <w:rPr>
          <w:rFonts w:cs="Arial"/>
          <w:szCs w:val="24"/>
          <w:shd w:val="clear" w:color="auto" w:fill="FFFFFF"/>
        </w:rPr>
        <w:t xml:space="preserve"> HM to </w:t>
      </w:r>
      <w:r w:rsidR="00F9633C">
        <w:rPr>
          <w:rFonts w:cs="Arial"/>
          <w:szCs w:val="24"/>
          <w:shd w:val="clear" w:color="auto" w:fill="FFFFFF"/>
        </w:rPr>
        <w:t xml:space="preserve">share link to advert with eligible staff within their own Faculty and </w:t>
      </w:r>
      <w:r w:rsidR="00B648BD" w:rsidRPr="00EE456E">
        <w:rPr>
          <w:rFonts w:cs="Arial"/>
          <w:szCs w:val="24"/>
          <w:shd w:val="clear" w:color="auto" w:fill="FFFFFF"/>
        </w:rPr>
        <w:t xml:space="preserve">encourage </w:t>
      </w:r>
      <w:r w:rsidR="00F9633C">
        <w:rPr>
          <w:rFonts w:cs="Arial"/>
          <w:szCs w:val="24"/>
          <w:shd w:val="clear" w:color="auto" w:fill="FFFFFF"/>
        </w:rPr>
        <w:t xml:space="preserve">registration </w:t>
      </w:r>
      <w:r w:rsidR="00B648BD" w:rsidRPr="00EE456E">
        <w:rPr>
          <w:rFonts w:cs="Arial"/>
          <w:szCs w:val="24"/>
          <w:shd w:val="clear" w:color="auto" w:fill="FFFFFF"/>
        </w:rPr>
        <w:t xml:space="preserve">with </w:t>
      </w:r>
      <w:hyperlink r:id="rId15" w:history="1">
        <w:r w:rsidR="00B648BD" w:rsidRPr="00370BE8">
          <w:rPr>
            <w:rStyle w:val="Hyperlink"/>
            <w:rFonts w:cs="Arial"/>
            <w:szCs w:val="24"/>
            <w:shd w:val="clear" w:color="auto" w:fill="FFFFFF"/>
          </w:rPr>
          <w:t>Accelerate to Leadership network</w:t>
        </w:r>
      </w:hyperlink>
      <w:r w:rsidR="00B648BD" w:rsidRPr="00EE456E">
        <w:rPr>
          <w:rFonts w:cs="Arial"/>
          <w:szCs w:val="24"/>
          <w:shd w:val="clear" w:color="auto" w:fill="FFFFFF"/>
        </w:rPr>
        <w:t>.</w:t>
      </w:r>
    </w:p>
    <w:p w14:paraId="6A3659DC" w14:textId="588957B9" w:rsidR="00CA1160" w:rsidRPr="00EE456E" w:rsidRDefault="00BE6544" w:rsidP="00003488">
      <w:pPr>
        <w:pStyle w:val="Heading1"/>
      </w:pPr>
      <w:r w:rsidRPr="00EE456E">
        <w:t>Shortlisting</w:t>
      </w:r>
      <w:r w:rsidR="00C151E2" w:rsidRPr="00EE456E">
        <w:t xml:space="preserve"> and interviewing</w:t>
      </w:r>
    </w:p>
    <w:p w14:paraId="63F0FEC8" w14:textId="77777777" w:rsidR="004D4949" w:rsidRPr="00EE456E" w:rsidRDefault="002D00E9" w:rsidP="001A08CA">
      <w:pPr>
        <w:rPr>
          <w:rFonts w:cs="Arial"/>
          <w:szCs w:val="24"/>
        </w:rPr>
      </w:pPr>
      <w:sdt>
        <w:sdtPr>
          <w:rPr>
            <w:rFonts w:cs="Arial"/>
            <w:szCs w:val="24"/>
            <w:shd w:val="clear" w:color="auto" w:fill="FFFFFF"/>
          </w:rPr>
          <w:id w:val="1298109997"/>
          <w14:checkbox>
            <w14:checked w14:val="0"/>
            <w14:checkedState w14:val="2612" w14:font="MS Gothic"/>
            <w14:uncheckedState w14:val="2610" w14:font="MS Gothic"/>
          </w14:checkbox>
        </w:sdtPr>
        <w:sdtEndPr/>
        <w:sdtContent>
          <w:r w:rsidR="004D4949" w:rsidRPr="00EE456E">
            <w:rPr>
              <w:rFonts w:ascii="MS Gothic" w:eastAsia="MS Gothic" w:hAnsi="MS Gothic" w:cs="Arial" w:hint="eastAsia"/>
              <w:szCs w:val="24"/>
              <w:shd w:val="clear" w:color="auto" w:fill="FFFFFF"/>
            </w:rPr>
            <w:t>☐</w:t>
          </w:r>
        </w:sdtContent>
      </w:sdt>
      <w:r w:rsidR="004D4949" w:rsidRPr="00EE456E">
        <w:rPr>
          <w:rFonts w:cs="Arial"/>
          <w:szCs w:val="24"/>
          <w:shd w:val="clear" w:color="auto" w:fill="FFFFFF"/>
        </w:rPr>
        <w:t xml:space="preserve"> </w:t>
      </w:r>
      <w:r w:rsidR="008C002F" w:rsidRPr="00EE456E">
        <w:rPr>
          <w:rFonts w:cs="Arial"/>
          <w:szCs w:val="24"/>
          <w:shd w:val="clear" w:color="auto" w:fill="FFFFFF"/>
        </w:rPr>
        <w:t xml:space="preserve">While shortlisting, the HM must confirm that applicants meet the Accelerate to Leadership placement eligibility criteria. </w:t>
      </w:r>
      <w:r w:rsidR="008C002F" w:rsidRPr="00EE456E">
        <w:rPr>
          <w:rFonts w:cs="Arial"/>
          <w:szCs w:val="24"/>
        </w:rPr>
        <w:t xml:space="preserve">Successful probation completion and self-identification as Black, Asian, or a minority ethnic group are mandatory. </w:t>
      </w:r>
    </w:p>
    <w:p w14:paraId="078C2723" w14:textId="206E2743" w:rsidR="7EC97E39" w:rsidRPr="00EE456E" w:rsidRDefault="7EC97E39" w:rsidP="2A2B2E28">
      <w:pPr>
        <w:rPr>
          <w:rFonts w:eastAsia="Arial" w:cs="Arial"/>
          <w:szCs w:val="24"/>
        </w:rPr>
      </w:pPr>
      <w:r w:rsidRPr="00EE456E">
        <w:rPr>
          <w:rFonts w:cs="Arial"/>
          <w:szCs w:val="24"/>
        </w:rPr>
        <w:t xml:space="preserve">Please note, that applicants cannot apply for a placement which is a grade lower than their current position. </w:t>
      </w:r>
      <w:r w:rsidR="00AE5DD5" w:rsidRPr="00EE456E">
        <w:rPr>
          <w:rFonts w:cs="Arial"/>
          <w:szCs w:val="24"/>
        </w:rPr>
        <w:t xml:space="preserve">Applicants are </w:t>
      </w:r>
      <w:r w:rsidR="00654E9B" w:rsidRPr="00EE456E">
        <w:rPr>
          <w:rFonts w:cs="Arial"/>
          <w:szCs w:val="24"/>
        </w:rPr>
        <w:t xml:space="preserve">also </w:t>
      </w:r>
      <w:r w:rsidR="00AE5DD5" w:rsidRPr="00EE456E">
        <w:rPr>
          <w:rFonts w:cs="Arial"/>
          <w:szCs w:val="24"/>
        </w:rPr>
        <w:t xml:space="preserve">restricted from applying </w:t>
      </w:r>
      <w:r w:rsidR="59CC1972" w:rsidRPr="00EE456E">
        <w:rPr>
          <w:rFonts w:cs="Arial"/>
          <w:szCs w:val="24"/>
        </w:rPr>
        <w:t xml:space="preserve">for placements </w:t>
      </w:r>
      <w:r w:rsidR="00AE5DD5" w:rsidRPr="00EE456E">
        <w:rPr>
          <w:rFonts w:cs="Arial"/>
          <w:szCs w:val="24"/>
        </w:rPr>
        <w:t>at their current grade unless they are at risk of redundancy</w:t>
      </w:r>
      <w:r w:rsidR="06BB67C2" w:rsidRPr="00EE456E">
        <w:rPr>
          <w:rFonts w:cs="Arial"/>
          <w:szCs w:val="24"/>
        </w:rPr>
        <w:t>.</w:t>
      </w:r>
      <w:r w:rsidR="683C2B65" w:rsidRPr="00EE456E">
        <w:rPr>
          <w:rFonts w:cs="Arial"/>
          <w:szCs w:val="24"/>
        </w:rPr>
        <w:t xml:space="preserve"> </w:t>
      </w:r>
      <w:r w:rsidR="683C2B65" w:rsidRPr="00EE456E">
        <w:rPr>
          <w:rFonts w:ascii="Helvetica" w:eastAsia="Helvetica" w:hAnsi="Helvetica" w:cs="Helvetica"/>
          <w:color w:val="000000" w:themeColor="text1"/>
          <w:szCs w:val="24"/>
        </w:rPr>
        <w:t xml:space="preserve">Accelerate to Leadership placements are open to redeployees at their same grade. Redeployees at risk of redundancy </w:t>
      </w:r>
      <w:r w:rsidR="00CE4A6B">
        <w:rPr>
          <w:rFonts w:ascii="Helvetica" w:eastAsia="Helvetica" w:hAnsi="Helvetica" w:cs="Helvetica"/>
          <w:color w:val="000000" w:themeColor="text1"/>
          <w:szCs w:val="24"/>
        </w:rPr>
        <w:t>should</w:t>
      </w:r>
      <w:r w:rsidR="683C2B65" w:rsidRPr="00EE456E">
        <w:rPr>
          <w:rFonts w:ascii="Helvetica" w:eastAsia="Helvetica" w:hAnsi="Helvetica" w:cs="Helvetica"/>
          <w:color w:val="000000" w:themeColor="text1"/>
          <w:szCs w:val="24"/>
        </w:rPr>
        <w:t xml:space="preserve"> be given priority consideration.</w:t>
      </w:r>
    </w:p>
    <w:p w14:paraId="3274A25C" w14:textId="2B6759E8" w:rsidR="009708FC" w:rsidRPr="00EE456E" w:rsidRDefault="002D00E9" w:rsidP="009708FC">
      <w:pPr>
        <w:rPr>
          <w:szCs w:val="24"/>
          <w:shd w:val="clear" w:color="auto" w:fill="FFFFFF"/>
        </w:rPr>
      </w:pPr>
      <w:sdt>
        <w:sdtPr>
          <w:rPr>
            <w:b/>
            <w:bCs/>
            <w:szCs w:val="24"/>
            <w:shd w:val="clear" w:color="auto" w:fill="FFFFFF"/>
          </w:rPr>
          <w:id w:val="2133213151"/>
          <w14:checkbox>
            <w14:checked w14:val="0"/>
            <w14:checkedState w14:val="2612" w14:font="MS Gothic"/>
            <w14:uncheckedState w14:val="2610" w14:font="MS Gothic"/>
          </w14:checkbox>
        </w:sdtPr>
        <w:sdtEndPr/>
        <w:sdtContent>
          <w:r w:rsidR="004D4949" w:rsidRPr="00EE456E">
            <w:rPr>
              <w:rFonts w:ascii="MS Gothic" w:eastAsia="MS Gothic" w:hAnsi="MS Gothic" w:hint="eastAsia"/>
              <w:szCs w:val="24"/>
              <w:shd w:val="clear" w:color="auto" w:fill="FFFFFF"/>
            </w:rPr>
            <w:t>☐</w:t>
          </w:r>
        </w:sdtContent>
      </w:sdt>
      <w:r w:rsidR="004D4949" w:rsidRPr="00EE456E">
        <w:rPr>
          <w:szCs w:val="24"/>
          <w:shd w:val="clear" w:color="auto" w:fill="FFFFFF"/>
        </w:rPr>
        <w:t xml:space="preserve"> </w:t>
      </w:r>
      <w:r w:rsidR="000B6590" w:rsidRPr="00EE456E">
        <w:rPr>
          <w:szCs w:val="24"/>
          <w:shd w:val="clear" w:color="auto" w:fill="FFFFFF"/>
        </w:rPr>
        <w:t>The HM should select applicants who either satisfy the criteria outlined in the Job Description or demonstrate the potential to acquire them through training and development within the placement duration.</w:t>
      </w:r>
    </w:p>
    <w:p w14:paraId="49413750" w14:textId="04B5F142" w:rsidR="009708FC" w:rsidRPr="00EE456E" w:rsidRDefault="002D00E9" w:rsidP="009708FC">
      <w:pPr>
        <w:rPr>
          <w:szCs w:val="24"/>
          <w:shd w:val="clear" w:color="auto" w:fill="FFFFFF"/>
        </w:rPr>
      </w:pPr>
      <w:sdt>
        <w:sdtPr>
          <w:rPr>
            <w:b/>
            <w:bCs/>
            <w:szCs w:val="24"/>
            <w:shd w:val="clear" w:color="auto" w:fill="FFFFFF"/>
          </w:rPr>
          <w:id w:val="-578907257"/>
          <w14:checkbox>
            <w14:checked w14:val="0"/>
            <w14:checkedState w14:val="2612" w14:font="MS Gothic"/>
            <w14:uncheckedState w14:val="2610" w14:font="MS Gothic"/>
          </w14:checkbox>
        </w:sdtPr>
        <w:sdtEndPr/>
        <w:sdtContent>
          <w:r w:rsidR="00F7236D" w:rsidRPr="00EE456E">
            <w:rPr>
              <w:rFonts w:ascii="MS Gothic" w:eastAsia="MS Gothic" w:hAnsi="MS Gothic" w:hint="eastAsia"/>
              <w:szCs w:val="24"/>
              <w:shd w:val="clear" w:color="auto" w:fill="FFFFFF"/>
            </w:rPr>
            <w:t>☐</w:t>
          </w:r>
        </w:sdtContent>
      </w:sdt>
      <w:r w:rsidR="00F7236D" w:rsidRPr="00EE456E">
        <w:rPr>
          <w:szCs w:val="24"/>
          <w:shd w:val="clear" w:color="auto" w:fill="FFFFFF"/>
        </w:rPr>
        <w:t xml:space="preserve"> </w:t>
      </w:r>
      <w:r w:rsidR="001A08CA" w:rsidRPr="00EE456E">
        <w:rPr>
          <w:szCs w:val="24"/>
          <w:shd w:val="clear" w:color="auto" w:fill="FFFFFF"/>
        </w:rPr>
        <w:t>If there are multiple qualified candidates, a competitive selection process must be implemented.</w:t>
      </w:r>
    </w:p>
    <w:p w14:paraId="5F27F6A1" w14:textId="1503C3E3" w:rsidR="00B3599F" w:rsidRPr="00EE456E" w:rsidRDefault="002D00E9" w:rsidP="009708FC">
      <w:pPr>
        <w:rPr>
          <w:szCs w:val="24"/>
          <w:shd w:val="clear" w:color="auto" w:fill="FFFFFF"/>
        </w:rPr>
      </w:pPr>
      <w:sdt>
        <w:sdtPr>
          <w:rPr>
            <w:szCs w:val="24"/>
            <w:shd w:val="clear" w:color="auto" w:fill="FFFFFF"/>
          </w:rPr>
          <w:id w:val="1830938727"/>
          <w14:checkbox>
            <w14:checked w14:val="0"/>
            <w14:checkedState w14:val="2612" w14:font="MS Gothic"/>
            <w14:uncheckedState w14:val="2610" w14:font="MS Gothic"/>
          </w14:checkbox>
        </w:sdtPr>
        <w:sdtEndPr/>
        <w:sdtContent>
          <w:r w:rsidR="00B3599F" w:rsidRPr="00EE456E">
            <w:rPr>
              <w:rFonts w:ascii="MS Gothic" w:eastAsia="MS Gothic" w:hAnsi="MS Gothic" w:hint="eastAsia"/>
              <w:szCs w:val="24"/>
              <w:shd w:val="clear" w:color="auto" w:fill="FFFFFF"/>
            </w:rPr>
            <w:t>☐</w:t>
          </w:r>
        </w:sdtContent>
      </w:sdt>
      <w:r w:rsidR="00B3599F" w:rsidRPr="00EE456E">
        <w:rPr>
          <w:szCs w:val="24"/>
          <w:shd w:val="clear" w:color="auto" w:fill="FFFFFF"/>
        </w:rPr>
        <w:t xml:space="preserve"> As part of the recruitment process, it is expected that managers attend UCL’s </w:t>
      </w:r>
      <w:hyperlink r:id="rId16" w:history="1">
        <w:r w:rsidR="00B3599F" w:rsidRPr="00EE456E">
          <w:rPr>
            <w:rStyle w:val="Hyperlink"/>
            <w:szCs w:val="24"/>
            <w:shd w:val="clear" w:color="auto" w:fill="FFFFFF"/>
          </w:rPr>
          <w:t>Fair and Inclusive Recruitment</w:t>
        </w:r>
      </w:hyperlink>
      <w:r w:rsidR="00B3599F" w:rsidRPr="00EE456E">
        <w:rPr>
          <w:szCs w:val="24"/>
          <w:shd w:val="clear" w:color="auto" w:fill="FFFFFF"/>
        </w:rPr>
        <w:t xml:space="preserve"> workshop.</w:t>
      </w:r>
    </w:p>
    <w:p w14:paraId="7438A497" w14:textId="1B139E0C" w:rsidR="009708FC" w:rsidRPr="00EE456E" w:rsidRDefault="00F23D40" w:rsidP="00003488">
      <w:pPr>
        <w:pStyle w:val="Heading1"/>
      </w:pPr>
      <w:r w:rsidRPr="00EE456E">
        <w:t>Unsuccessful interviewed candidates</w:t>
      </w:r>
    </w:p>
    <w:p w14:paraId="78729F6E" w14:textId="25317284" w:rsidR="00EB0185" w:rsidRPr="00EE456E" w:rsidRDefault="002D00E9" w:rsidP="009708FC">
      <w:pPr>
        <w:rPr>
          <w:b/>
          <w:bCs/>
          <w:color w:val="000000"/>
          <w:szCs w:val="24"/>
          <w:bdr w:val="none" w:sz="0" w:space="0" w:color="auto" w:frame="1"/>
          <w:shd w:val="clear" w:color="auto" w:fill="FFFFFF"/>
          <w:lang w:val="en-US"/>
        </w:rPr>
      </w:pPr>
      <w:sdt>
        <w:sdtPr>
          <w:rPr>
            <w:b/>
            <w:bCs/>
            <w:color w:val="000000"/>
            <w:szCs w:val="24"/>
            <w:bdr w:val="none" w:sz="0" w:space="0" w:color="auto" w:frame="1"/>
            <w:shd w:val="clear" w:color="auto" w:fill="FFFFFF"/>
            <w:lang w:val="en-US"/>
          </w:rPr>
          <w:id w:val="-760596735"/>
          <w14:checkbox>
            <w14:checked w14:val="0"/>
            <w14:checkedState w14:val="2612" w14:font="MS Gothic"/>
            <w14:uncheckedState w14:val="2610" w14:font="MS Gothic"/>
          </w14:checkbox>
        </w:sdtPr>
        <w:sdtEndPr/>
        <w:sdtContent>
          <w:r w:rsidR="004D4949" w:rsidRPr="00EE456E">
            <w:rPr>
              <w:rFonts w:ascii="MS Gothic" w:eastAsia="MS Gothic" w:hAnsi="MS Gothic" w:hint="eastAsia"/>
              <w:color w:val="000000"/>
              <w:szCs w:val="24"/>
              <w:bdr w:val="none" w:sz="0" w:space="0" w:color="auto" w:frame="1"/>
              <w:shd w:val="clear" w:color="auto" w:fill="FFFFFF"/>
              <w:lang w:val="en-US"/>
            </w:rPr>
            <w:t>☐</w:t>
          </w:r>
        </w:sdtContent>
      </w:sdt>
      <w:r w:rsidR="004D4949" w:rsidRPr="00EE456E">
        <w:rPr>
          <w:color w:val="000000"/>
          <w:szCs w:val="24"/>
          <w:bdr w:val="none" w:sz="0" w:space="0" w:color="auto" w:frame="1"/>
          <w:shd w:val="clear" w:color="auto" w:fill="FFFFFF"/>
          <w:lang w:val="en-US"/>
        </w:rPr>
        <w:t xml:space="preserve"> </w:t>
      </w:r>
      <w:r w:rsidR="00EB0185" w:rsidRPr="00EE456E">
        <w:rPr>
          <w:color w:val="000000"/>
          <w:szCs w:val="24"/>
          <w:bdr w:val="none" w:sz="0" w:space="0" w:color="auto" w:frame="1"/>
          <w:shd w:val="clear" w:color="auto" w:fill="FFFFFF"/>
          <w:lang w:val="en-US"/>
        </w:rPr>
        <w:t xml:space="preserve">HM should promptly notify unsuccessful candidates of the selection outcome, either verbally or via email. Upon request, the HM will offer factual and constructive feedback to all </w:t>
      </w:r>
      <w:r w:rsidR="002E69B1">
        <w:rPr>
          <w:color w:val="000000"/>
          <w:szCs w:val="24"/>
          <w:bdr w:val="none" w:sz="0" w:space="0" w:color="auto" w:frame="1"/>
          <w:shd w:val="clear" w:color="auto" w:fill="FFFFFF"/>
          <w:lang w:val="en-US"/>
        </w:rPr>
        <w:t xml:space="preserve">interviewed </w:t>
      </w:r>
      <w:r w:rsidR="00EB0185" w:rsidRPr="00EE456E">
        <w:rPr>
          <w:color w:val="000000"/>
          <w:szCs w:val="24"/>
          <w:bdr w:val="none" w:sz="0" w:space="0" w:color="auto" w:frame="1"/>
          <w:shd w:val="clear" w:color="auto" w:fill="FFFFFF"/>
          <w:lang w:val="en-US"/>
        </w:rPr>
        <w:t>unsuccessful candidates.</w:t>
      </w:r>
    </w:p>
    <w:p w14:paraId="7C073F84" w14:textId="27E43283" w:rsidR="005E0B08" w:rsidRPr="00EE456E" w:rsidRDefault="00F23D40" w:rsidP="00003488">
      <w:pPr>
        <w:pStyle w:val="Heading1"/>
      </w:pPr>
      <w:r w:rsidRPr="00EE456E">
        <w:t>Conditional offer</w:t>
      </w:r>
      <w:r w:rsidR="005E0B08" w:rsidRPr="00EE456E">
        <w:t xml:space="preserve"> and induction</w:t>
      </w:r>
    </w:p>
    <w:p w14:paraId="2E59168E" w14:textId="35616BE2" w:rsidR="00FC7894" w:rsidRPr="00EE456E" w:rsidRDefault="002D00E9" w:rsidP="00FC7894">
      <w:pPr>
        <w:rPr>
          <w:rFonts w:cs="Arial"/>
          <w:szCs w:val="24"/>
          <w:shd w:val="clear" w:color="auto" w:fill="FFFFFF"/>
        </w:rPr>
      </w:pPr>
      <w:sdt>
        <w:sdtPr>
          <w:rPr>
            <w:rFonts w:cs="Arial"/>
            <w:szCs w:val="24"/>
            <w:shd w:val="clear" w:color="auto" w:fill="FFFFFF"/>
          </w:rPr>
          <w:id w:val="1252086196"/>
          <w14:checkbox>
            <w14:checked w14:val="0"/>
            <w14:checkedState w14:val="2612" w14:font="MS Gothic"/>
            <w14:uncheckedState w14:val="2610" w14:font="MS Gothic"/>
          </w14:checkbox>
        </w:sdtPr>
        <w:sdtEndPr/>
        <w:sdtContent>
          <w:r w:rsidR="00F7236D" w:rsidRPr="00EE456E">
            <w:rPr>
              <w:rFonts w:ascii="MS Gothic" w:eastAsia="MS Gothic" w:hAnsi="MS Gothic" w:cs="Arial" w:hint="eastAsia"/>
              <w:szCs w:val="24"/>
              <w:shd w:val="clear" w:color="auto" w:fill="FFFFFF"/>
            </w:rPr>
            <w:t>☐</w:t>
          </w:r>
        </w:sdtContent>
      </w:sdt>
      <w:r w:rsidR="00F7236D" w:rsidRPr="00EE456E">
        <w:rPr>
          <w:rFonts w:cs="Arial"/>
          <w:szCs w:val="24"/>
          <w:shd w:val="clear" w:color="auto" w:fill="FFFFFF"/>
        </w:rPr>
        <w:t xml:space="preserve"> </w:t>
      </w:r>
      <w:r w:rsidR="00FC7894" w:rsidRPr="00EE456E">
        <w:rPr>
          <w:rFonts w:cs="Arial"/>
          <w:szCs w:val="24"/>
          <w:shd w:val="clear" w:color="auto" w:fill="FFFFFF"/>
        </w:rPr>
        <w:t xml:space="preserve">Notify the </w:t>
      </w:r>
      <w:hyperlink r:id="rId17" w:history="1">
        <w:r w:rsidR="00FC7894" w:rsidRPr="00EE456E">
          <w:rPr>
            <w:rStyle w:val="Hyperlink"/>
            <w:rFonts w:cs="Arial"/>
            <w:szCs w:val="24"/>
            <w:shd w:val="clear" w:color="auto" w:fill="FFFFFF"/>
          </w:rPr>
          <w:t xml:space="preserve">Accelerate to Leadership </w:t>
        </w:r>
        <w:r w:rsidR="000B33A6">
          <w:rPr>
            <w:rStyle w:val="Hyperlink"/>
            <w:rFonts w:cs="Arial"/>
            <w:szCs w:val="24"/>
            <w:shd w:val="clear" w:color="auto" w:fill="FFFFFF"/>
          </w:rPr>
          <w:t>T</w:t>
        </w:r>
        <w:r w:rsidR="00FC7894" w:rsidRPr="00EE456E">
          <w:rPr>
            <w:rStyle w:val="Hyperlink"/>
            <w:rFonts w:cs="Arial"/>
            <w:szCs w:val="24"/>
            <w:shd w:val="clear" w:color="auto" w:fill="FFFFFF"/>
          </w:rPr>
          <w:t>eam</w:t>
        </w:r>
      </w:hyperlink>
      <w:r w:rsidR="00FC7894" w:rsidRPr="00EE456E">
        <w:rPr>
          <w:rFonts w:cs="Arial"/>
          <w:szCs w:val="24"/>
          <w:shd w:val="clear" w:color="auto" w:fill="FFFFFF"/>
        </w:rPr>
        <w:t xml:space="preserve"> about the recruitment outcome, including the candidate's name, hiring manager's name, placement title, grade, and placement start and end dates.</w:t>
      </w:r>
    </w:p>
    <w:p w14:paraId="3E090BD5" w14:textId="265F8256" w:rsidR="00C948BA" w:rsidRPr="00EE456E" w:rsidRDefault="002D00E9" w:rsidP="00BA64B1">
      <w:pPr>
        <w:rPr>
          <w:rFonts w:cs="Arial"/>
          <w:szCs w:val="24"/>
          <w:shd w:val="clear" w:color="auto" w:fill="FFFFFF"/>
        </w:rPr>
      </w:pPr>
      <w:sdt>
        <w:sdtPr>
          <w:rPr>
            <w:rFonts w:cs="Arial"/>
            <w:szCs w:val="24"/>
            <w:shd w:val="clear" w:color="auto" w:fill="FFFFFF"/>
          </w:rPr>
          <w:id w:val="434644322"/>
          <w14:checkbox>
            <w14:checked w14:val="0"/>
            <w14:checkedState w14:val="2612" w14:font="MS Gothic"/>
            <w14:uncheckedState w14:val="2610" w14:font="MS Gothic"/>
          </w14:checkbox>
        </w:sdtPr>
        <w:sdtEndPr/>
        <w:sdtContent>
          <w:r w:rsidR="00F7236D" w:rsidRPr="00EE456E">
            <w:rPr>
              <w:rFonts w:ascii="MS Gothic" w:eastAsia="MS Gothic" w:hAnsi="MS Gothic" w:cs="Arial" w:hint="eastAsia"/>
              <w:szCs w:val="24"/>
              <w:shd w:val="clear" w:color="auto" w:fill="FFFFFF"/>
            </w:rPr>
            <w:t>☐</w:t>
          </w:r>
        </w:sdtContent>
      </w:sdt>
      <w:r w:rsidR="00F7236D" w:rsidRPr="00EE456E">
        <w:rPr>
          <w:rFonts w:cs="Arial"/>
          <w:szCs w:val="24"/>
          <w:shd w:val="clear" w:color="auto" w:fill="FFFFFF"/>
        </w:rPr>
        <w:t xml:space="preserve"> </w:t>
      </w:r>
      <w:r w:rsidR="00FC7894" w:rsidRPr="00EE456E">
        <w:rPr>
          <w:rFonts w:cs="Arial"/>
          <w:szCs w:val="24"/>
          <w:shd w:val="clear" w:color="auto" w:fill="FFFFFF"/>
        </w:rPr>
        <w:t>Once the start date is confirmed, the</w:t>
      </w:r>
      <w:r w:rsidR="002D2D97" w:rsidRPr="00EE456E">
        <w:rPr>
          <w:rFonts w:cs="Arial"/>
          <w:szCs w:val="24"/>
          <w:shd w:val="clear" w:color="auto" w:fill="FFFFFF"/>
        </w:rPr>
        <w:t xml:space="preserve"> HM</w:t>
      </w:r>
      <w:r w:rsidR="00FC7894" w:rsidRPr="00EE456E">
        <w:rPr>
          <w:rFonts w:cs="Arial"/>
          <w:szCs w:val="24"/>
          <w:shd w:val="clear" w:color="auto" w:fill="FFFFFF"/>
        </w:rPr>
        <w:t xml:space="preserve"> is responsible for creating a comprehensive induction program in alignment with the </w:t>
      </w:r>
      <w:hyperlink r:id="rId18" w:history="1">
        <w:r w:rsidR="00C948BA" w:rsidRPr="00EE456E">
          <w:rPr>
            <w:rStyle w:val="Hyperlink"/>
            <w:rFonts w:cs="Arial"/>
            <w:color w:val="3366CC"/>
            <w:szCs w:val="24"/>
            <w:shd w:val="clear" w:color="auto" w:fill="FFFFFF"/>
          </w:rPr>
          <w:t>Induction and Probation Procedures</w:t>
        </w:r>
      </w:hyperlink>
      <w:r w:rsidR="00C948BA" w:rsidRPr="00EE456E">
        <w:rPr>
          <w:rFonts w:cs="Arial"/>
          <w:color w:val="000000"/>
          <w:szCs w:val="24"/>
          <w:shd w:val="clear" w:color="auto" w:fill="FFFFFF"/>
        </w:rPr>
        <w:t>.</w:t>
      </w:r>
    </w:p>
    <w:p w14:paraId="2EC9B2DA" w14:textId="2D48B0C9" w:rsidR="00376155" w:rsidRPr="00EE456E" w:rsidRDefault="002D00E9" w:rsidP="0095574C">
      <w:pPr>
        <w:rPr>
          <w:rFonts w:cs="Arial"/>
          <w:szCs w:val="24"/>
          <w:shd w:val="clear" w:color="auto" w:fill="FFFFFF"/>
        </w:rPr>
      </w:pPr>
      <w:sdt>
        <w:sdtPr>
          <w:rPr>
            <w:rFonts w:cs="Arial"/>
            <w:szCs w:val="24"/>
            <w:shd w:val="clear" w:color="auto" w:fill="FFFFFF"/>
          </w:rPr>
          <w:id w:val="-357204739"/>
          <w14:checkbox>
            <w14:checked w14:val="0"/>
            <w14:checkedState w14:val="2612" w14:font="MS Gothic"/>
            <w14:uncheckedState w14:val="2610" w14:font="MS Gothic"/>
          </w14:checkbox>
        </w:sdtPr>
        <w:sdtEndPr/>
        <w:sdtContent>
          <w:r w:rsidR="00F7236D" w:rsidRPr="00EE456E">
            <w:rPr>
              <w:rFonts w:ascii="MS Gothic" w:eastAsia="MS Gothic" w:hAnsi="MS Gothic" w:cs="Arial" w:hint="eastAsia"/>
              <w:szCs w:val="24"/>
              <w:shd w:val="clear" w:color="auto" w:fill="FFFFFF"/>
            </w:rPr>
            <w:t>☐</w:t>
          </w:r>
        </w:sdtContent>
      </w:sdt>
      <w:r w:rsidR="00F7236D" w:rsidRPr="00EE456E">
        <w:rPr>
          <w:rFonts w:cs="Arial"/>
          <w:szCs w:val="24"/>
          <w:shd w:val="clear" w:color="auto" w:fill="FFFFFF"/>
        </w:rPr>
        <w:t xml:space="preserve"> </w:t>
      </w:r>
      <w:r w:rsidR="00C948BA" w:rsidRPr="00EE456E">
        <w:rPr>
          <w:rFonts w:cs="Arial"/>
          <w:szCs w:val="24"/>
          <w:shd w:val="clear" w:color="auto" w:fill="FFFFFF"/>
        </w:rPr>
        <w:t>Agree on a development plan with the appointed candidate at the beginning of the placement, outlining the development objectives and support to be provided.</w:t>
      </w:r>
    </w:p>
    <w:bookmarkStart w:id="0" w:name="_Notes"/>
    <w:bookmarkStart w:id="1" w:name="_Note_1"/>
    <w:bookmarkEnd w:id="0"/>
    <w:bookmarkEnd w:id="1"/>
    <w:p w14:paraId="6431AB52" w14:textId="1C206059" w:rsidR="00393751" w:rsidRPr="00EE456E" w:rsidRDefault="002D00E9" w:rsidP="00FC7894">
      <w:pPr>
        <w:rPr>
          <w:rFonts w:cs="Arial"/>
          <w:szCs w:val="24"/>
          <w:shd w:val="clear" w:color="auto" w:fill="FFFFFF"/>
        </w:rPr>
      </w:pPr>
      <w:sdt>
        <w:sdtPr>
          <w:rPr>
            <w:rFonts w:cs="Arial"/>
            <w:szCs w:val="24"/>
            <w:shd w:val="clear" w:color="auto" w:fill="FFFFFF"/>
          </w:rPr>
          <w:id w:val="426308240"/>
          <w14:checkbox>
            <w14:checked w14:val="0"/>
            <w14:checkedState w14:val="2612" w14:font="MS Gothic"/>
            <w14:uncheckedState w14:val="2610" w14:font="MS Gothic"/>
          </w14:checkbox>
        </w:sdtPr>
        <w:sdtEndPr/>
        <w:sdtContent>
          <w:r w:rsidR="00F7236D" w:rsidRPr="00EE456E">
            <w:rPr>
              <w:rFonts w:ascii="MS Gothic" w:eastAsia="MS Gothic" w:hAnsi="MS Gothic" w:cs="Arial" w:hint="eastAsia"/>
              <w:szCs w:val="24"/>
              <w:shd w:val="clear" w:color="auto" w:fill="FFFFFF"/>
            </w:rPr>
            <w:t>☐</w:t>
          </w:r>
        </w:sdtContent>
      </w:sdt>
      <w:r w:rsidR="00F7236D" w:rsidRPr="00EE456E">
        <w:rPr>
          <w:rFonts w:cs="Arial"/>
          <w:szCs w:val="24"/>
          <w:shd w:val="clear" w:color="auto" w:fill="FFFFFF"/>
        </w:rPr>
        <w:t xml:space="preserve"> </w:t>
      </w:r>
      <w:r w:rsidR="002D2D97" w:rsidRPr="00EE456E">
        <w:rPr>
          <w:rFonts w:cs="Arial"/>
          <w:szCs w:val="24"/>
          <w:shd w:val="clear" w:color="auto" w:fill="FFFFFF"/>
        </w:rPr>
        <w:t>The HM should identify potential mentors, making the final selection based on availability and alignment with the employee's developmental needs.</w:t>
      </w:r>
    </w:p>
    <w:p w14:paraId="46887ED4" w14:textId="64B58035" w:rsidR="00003488" w:rsidRPr="00EE456E" w:rsidRDefault="00003488" w:rsidP="00003488">
      <w:pPr>
        <w:pStyle w:val="Heading1"/>
        <w:rPr>
          <w:shd w:val="clear" w:color="auto" w:fill="FFFFFF"/>
        </w:rPr>
      </w:pPr>
      <w:r w:rsidRPr="00EE456E">
        <w:rPr>
          <w:shd w:val="clear" w:color="auto" w:fill="FFFFFF"/>
        </w:rPr>
        <w:t>Post placement</w:t>
      </w:r>
      <w:r w:rsidR="00ED19C3">
        <w:rPr>
          <w:shd w:val="clear" w:color="auto" w:fill="FFFFFF"/>
        </w:rPr>
        <w:t xml:space="preserve"> and substantive post</w:t>
      </w:r>
    </w:p>
    <w:p w14:paraId="1EF48D84" w14:textId="5E34A071" w:rsidR="00ED19C3" w:rsidRDefault="00003488" w:rsidP="000A1E7E">
      <w:pPr>
        <w:pStyle w:val="Heading1"/>
        <w:rPr>
          <w:b w:val="0"/>
        </w:rPr>
      </w:pPr>
      <w:r w:rsidRPr="00EE456E">
        <w:rPr>
          <w:b w:val="0"/>
        </w:rPr>
        <w:t>At the end of the placement period, if there is a substantive post connected to the placement, it must be advertised under open competition in line with UCL’s Recruitment Policy. If the placement participant applies for the substantive post, they will be considered alongside other applicants and will not receive any preferential treatment for the post.</w:t>
      </w:r>
    </w:p>
    <w:p w14:paraId="142250A1" w14:textId="4FAE1D89" w:rsidR="000A1E7E" w:rsidRPr="000A1E7E" w:rsidRDefault="000A1E7E" w:rsidP="000A1E7E">
      <w:r>
        <w:t>The Accelerate to Leadership Team will invite both HM and candidate to</w:t>
      </w:r>
      <w:r w:rsidR="00771CBB">
        <w:t xml:space="preserve"> </w:t>
      </w:r>
      <w:r w:rsidR="00BE569D">
        <w:t>participate in evaluation of the scheme.</w:t>
      </w:r>
    </w:p>
    <w:p w14:paraId="6607DD3C" w14:textId="77777777" w:rsidR="00BE569D" w:rsidRDefault="00BE569D">
      <w:pPr>
        <w:rPr>
          <w:rFonts w:eastAsiaTheme="majorEastAsia" w:cs="Arial"/>
          <w:b/>
          <w:szCs w:val="24"/>
        </w:rPr>
      </w:pPr>
      <w:r>
        <w:br w:type="page"/>
      </w:r>
    </w:p>
    <w:p w14:paraId="0C1D0681" w14:textId="27B1AB5D" w:rsidR="009708FC" w:rsidRPr="00EE456E" w:rsidRDefault="00337E4E" w:rsidP="00337E4E">
      <w:pPr>
        <w:pStyle w:val="Heading1"/>
      </w:pPr>
      <w:r w:rsidRPr="00EE456E">
        <w:lastRenderedPageBreak/>
        <w:t>Notes</w:t>
      </w:r>
    </w:p>
    <w:p w14:paraId="4F0924BB" w14:textId="488B5230" w:rsidR="00337E4E" w:rsidRPr="00EE456E" w:rsidRDefault="00337E4E" w:rsidP="00337E4E">
      <w:pPr>
        <w:pStyle w:val="Heading1"/>
      </w:pPr>
      <w:bookmarkStart w:id="2" w:name="_Eligibility"/>
      <w:bookmarkEnd w:id="2"/>
      <w:r w:rsidRPr="00EE456E">
        <w:t>Eligibility</w:t>
      </w:r>
    </w:p>
    <w:p w14:paraId="2CD2FE30" w14:textId="0EAA75FA" w:rsidR="00337E4E" w:rsidRPr="00EE456E" w:rsidRDefault="00337E4E" w:rsidP="00337E4E">
      <w:pPr>
        <w:pStyle w:val="ListParagraph"/>
        <w:numPr>
          <w:ilvl w:val="0"/>
          <w:numId w:val="31"/>
        </w:numPr>
        <w:rPr>
          <w:rFonts w:ascii="Arial" w:hAnsi="Arial" w:cs="Arial"/>
          <w:sz w:val="24"/>
          <w:szCs w:val="24"/>
        </w:rPr>
      </w:pPr>
      <w:r w:rsidRPr="00EE456E">
        <w:rPr>
          <w:rFonts w:ascii="Arial" w:hAnsi="Arial" w:cs="Arial"/>
          <w:sz w:val="24"/>
          <w:szCs w:val="24"/>
        </w:rPr>
        <w:t>Identifies as Black, Asian</w:t>
      </w:r>
      <w:r w:rsidR="002D67AF">
        <w:rPr>
          <w:rFonts w:ascii="Arial" w:hAnsi="Arial" w:cs="Arial"/>
          <w:sz w:val="24"/>
          <w:szCs w:val="24"/>
        </w:rPr>
        <w:t xml:space="preserve"> or m</w:t>
      </w:r>
      <w:r w:rsidRPr="00EE456E">
        <w:rPr>
          <w:rFonts w:ascii="Arial" w:hAnsi="Arial" w:cs="Arial"/>
          <w:sz w:val="24"/>
          <w:szCs w:val="24"/>
        </w:rPr>
        <w:t xml:space="preserve">inority </w:t>
      </w:r>
      <w:r w:rsidR="002D67AF">
        <w:rPr>
          <w:rFonts w:ascii="Arial" w:hAnsi="Arial" w:cs="Arial"/>
          <w:sz w:val="24"/>
          <w:szCs w:val="24"/>
        </w:rPr>
        <w:t>e</w:t>
      </w:r>
      <w:r w:rsidRPr="00EE456E">
        <w:rPr>
          <w:rFonts w:ascii="Arial" w:hAnsi="Arial" w:cs="Arial"/>
          <w:sz w:val="24"/>
          <w:szCs w:val="24"/>
        </w:rPr>
        <w:t>thnic.</w:t>
      </w:r>
    </w:p>
    <w:p w14:paraId="356E52A0" w14:textId="77777777" w:rsidR="00337E4E" w:rsidRPr="00EE456E" w:rsidRDefault="00337E4E" w:rsidP="00337E4E">
      <w:pPr>
        <w:pStyle w:val="ListParagraph"/>
        <w:numPr>
          <w:ilvl w:val="0"/>
          <w:numId w:val="31"/>
        </w:numPr>
        <w:rPr>
          <w:rFonts w:ascii="Arial" w:hAnsi="Arial" w:cs="Arial"/>
          <w:sz w:val="24"/>
          <w:szCs w:val="24"/>
        </w:rPr>
      </w:pPr>
      <w:r w:rsidRPr="00EE456E">
        <w:rPr>
          <w:rFonts w:ascii="Arial" w:hAnsi="Arial" w:cs="Arial"/>
          <w:sz w:val="24"/>
          <w:szCs w:val="24"/>
        </w:rPr>
        <w:t>Has completed probation.</w:t>
      </w:r>
    </w:p>
    <w:p w14:paraId="6464A023" w14:textId="77777777" w:rsidR="00337E4E" w:rsidRPr="00EE456E" w:rsidRDefault="00337E4E" w:rsidP="00337E4E">
      <w:pPr>
        <w:pStyle w:val="ListParagraph"/>
        <w:numPr>
          <w:ilvl w:val="0"/>
          <w:numId w:val="31"/>
        </w:numPr>
        <w:rPr>
          <w:rFonts w:ascii="Arial" w:hAnsi="Arial" w:cs="Arial"/>
          <w:sz w:val="24"/>
          <w:szCs w:val="24"/>
        </w:rPr>
      </w:pPr>
      <w:r w:rsidRPr="00EE456E">
        <w:rPr>
          <w:rFonts w:ascii="Arial" w:hAnsi="Arial" w:cs="Arial"/>
          <w:sz w:val="24"/>
          <w:szCs w:val="24"/>
        </w:rPr>
        <w:t>Is interested in gaining real work experience in a senior professional services role in UCL.</w:t>
      </w:r>
    </w:p>
    <w:p w14:paraId="03603AA8" w14:textId="77777777" w:rsidR="00337E4E" w:rsidRPr="00EE456E" w:rsidRDefault="00337E4E" w:rsidP="00337E4E">
      <w:pPr>
        <w:pStyle w:val="ListParagraph"/>
        <w:numPr>
          <w:ilvl w:val="0"/>
          <w:numId w:val="31"/>
        </w:numPr>
        <w:rPr>
          <w:rFonts w:ascii="Arial" w:hAnsi="Arial" w:cs="Arial"/>
          <w:sz w:val="24"/>
          <w:szCs w:val="24"/>
        </w:rPr>
      </w:pPr>
      <w:r w:rsidRPr="00EE456E">
        <w:rPr>
          <w:rFonts w:ascii="Arial" w:hAnsi="Arial" w:cs="Arial"/>
          <w:sz w:val="24"/>
          <w:szCs w:val="24"/>
        </w:rPr>
        <w:t>Is willing to undertake professional and personal development to support (around 3–5 hours per month) you in your placement.</w:t>
      </w:r>
    </w:p>
    <w:p w14:paraId="29E7F427" w14:textId="6AA6CE30" w:rsidR="00337E4E" w:rsidRPr="00EE456E" w:rsidRDefault="00337E4E" w:rsidP="00337E4E">
      <w:pPr>
        <w:pStyle w:val="ListParagraph"/>
        <w:numPr>
          <w:ilvl w:val="0"/>
          <w:numId w:val="31"/>
        </w:numPr>
        <w:rPr>
          <w:rFonts w:ascii="Arial" w:hAnsi="Arial" w:cs="Arial"/>
          <w:sz w:val="24"/>
          <w:szCs w:val="24"/>
        </w:rPr>
      </w:pPr>
      <w:r w:rsidRPr="00EE456E">
        <w:rPr>
          <w:rFonts w:ascii="Arial" w:hAnsi="Arial" w:cs="Arial"/>
          <w:sz w:val="24"/>
          <w:szCs w:val="24"/>
        </w:rPr>
        <w:t>Can demonstrate they meet the criteria for a placement.</w:t>
      </w:r>
    </w:p>
    <w:p w14:paraId="723FFCF6" w14:textId="0CB940B9" w:rsidR="00447C0F" w:rsidRPr="00EE456E" w:rsidRDefault="009708FC" w:rsidP="00003488">
      <w:pPr>
        <w:pStyle w:val="Heading1"/>
      </w:pPr>
      <w:bookmarkStart w:id="3" w:name="_Redeployment"/>
      <w:bookmarkEnd w:id="3"/>
      <w:r w:rsidRPr="00EE456E">
        <w:t>Redeployment</w:t>
      </w:r>
    </w:p>
    <w:p w14:paraId="6E161BF3" w14:textId="7770FDE7" w:rsidR="00D7461B" w:rsidRPr="00EE456E" w:rsidRDefault="00D7461B" w:rsidP="00992DB3">
      <w:pPr>
        <w:rPr>
          <w:rFonts w:cs="Arial"/>
          <w:szCs w:val="24"/>
        </w:rPr>
      </w:pPr>
      <w:r w:rsidRPr="00EE456E">
        <w:rPr>
          <w:rFonts w:cs="Arial"/>
          <w:szCs w:val="24"/>
        </w:rPr>
        <w:t>Redeployees at risk of redundancy are eligible to apply for Accelerate to Leadership placements</w:t>
      </w:r>
      <w:r w:rsidR="00245C51" w:rsidRPr="00EE456E">
        <w:rPr>
          <w:rFonts w:cs="Arial"/>
          <w:szCs w:val="24"/>
        </w:rPr>
        <w:t xml:space="preserve">. </w:t>
      </w:r>
      <w:r w:rsidRPr="00EE456E">
        <w:rPr>
          <w:rFonts w:cs="Arial"/>
          <w:szCs w:val="24"/>
        </w:rPr>
        <w:t>Redeployees should receive priority consideration if they apply and meet the essential criteria (or could meet it with reasonable training).  Redeployment can only be considered at the employees existing grade or lower. Redeployment to a higher graded post is not supported under UCL’s Redeployment Policy. Departments should advertise the job to both redeployee and internal/secondment career sites on TalentLink at the same time.</w:t>
      </w:r>
    </w:p>
    <w:p w14:paraId="613B3E80" w14:textId="35ACD8A1" w:rsidR="00D7461B" w:rsidRPr="00EE456E" w:rsidRDefault="009708FC" w:rsidP="00003488">
      <w:pPr>
        <w:pStyle w:val="Heading1"/>
      </w:pPr>
      <w:bookmarkStart w:id="4" w:name="_Available_development_support"/>
      <w:bookmarkEnd w:id="4"/>
      <w:r w:rsidRPr="00EE456E">
        <w:t xml:space="preserve">Available </w:t>
      </w:r>
      <w:r w:rsidR="00F132FE">
        <w:t>D</w:t>
      </w:r>
      <w:r w:rsidR="00D7461B" w:rsidRPr="00EE456E">
        <w:t xml:space="preserve">evelopment </w:t>
      </w:r>
      <w:r w:rsidR="00F132FE">
        <w:t>S</w:t>
      </w:r>
      <w:r w:rsidR="00D7461B" w:rsidRPr="00EE456E">
        <w:t>upport</w:t>
      </w:r>
    </w:p>
    <w:p w14:paraId="38D98CD7" w14:textId="2224BB0B" w:rsidR="00D7461B" w:rsidRPr="00EE456E" w:rsidRDefault="00D7461B" w:rsidP="00D7461B">
      <w:pPr>
        <w:pStyle w:val="ListParagraph"/>
        <w:numPr>
          <w:ilvl w:val="0"/>
          <w:numId w:val="11"/>
        </w:numPr>
        <w:rPr>
          <w:rFonts w:ascii="Arial" w:hAnsi="Arial" w:cs="Arial"/>
          <w:sz w:val="24"/>
          <w:szCs w:val="24"/>
        </w:rPr>
      </w:pPr>
      <w:r w:rsidRPr="00EE456E">
        <w:rPr>
          <w:rFonts w:ascii="Arial" w:hAnsi="Arial" w:cs="Arial"/>
          <w:sz w:val="24"/>
          <w:szCs w:val="24"/>
        </w:rPr>
        <w:t>A nominated mentor of appropriate seniority and professional background.</w:t>
      </w:r>
    </w:p>
    <w:p w14:paraId="5F24445E" w14:textId="5F057731" w:rsidR="00D7461B" w:rsidRPr="00EE456E" w:rsidRDefault="002D00E9" w:rsidP="00D7461B">
      <w:pPr>
        <w:pStyle w:val="ListParagraph"/>
        <w:numPr>
          <w:ilvl w:val="0"/>
          <w:numId w:val="11"/>
        </w:numPr>
        <w:rPr>
          <w:rFonts w:ascii="Arial" w:hAnsi="Arial" w:cs="Arial"/>
          <w:sz w:val="24"/>
          <w:szCs w:val="24"/>
        </w:rPr>
      </w:pPr>
      <w:hyperlink r:id="rId19" w:history="1">
        <w:r w:rsidR="00D7461B" w:rsidRPr="00EE456E">
          <w:rPr>
            <w:rStyle w:val="Hyperlink"/>
            <w:rFonts w:ascii="Arial" w:hAnsi="Arial" w:cs="Arial"/>
            <w:sz w:val="24"/>
            <w:szCs w:val="24"/>
          </w:rPr>
          <w:t>Executive coaching support</w:t>
        </w:r>
      </w:hyperlink>
      <w:r w:rsidR="00376155" w:rsidRPr="00EE456E">
        <w:rPr>
          <w:rFonts w:ascii="Arial" w:hAnsi="Arial" w:cs="Arial"/>
          <w:sz w:val="24"/>
          <w:szCs w:val="24"/>
        </w:rPr>
        <w:t>.</w:t>
      </w:r>
    </w:p>
    <w:p w14:paraId="0D5FB73F" w14:textId="6FBA6957" w:rsidR="00D7461B" w:rsidRPr="00EE456E" w:rsidRDefault="00D7461B" w:rsidP="00D7461B">
      <w:pPr>
        <w:pStyle w:val="ListParagraph"/>
        <w:numPr>
          <w:ilvl w:val="0"/>
          <w:numId w:val="11"/>
        </w:numPr>
        <w:rPr>
          <w:rFonts w:ascii="Arial" w:hAnsi="Arial" w:cs="Arial"/>
          <w:sz w:val="24"/>
          <w:szCs w:val="24"/>
        </w:rPr>
      </w:pPr>
      <w:r w:rsidRPr="00EE456E">
        <w:rPr>
          <w:rFonts w:ascii="Arial" w:hAnsi="Arial" w:cs="Arial"/>
          <w:sz w:val="24"/>
          <w:szCs w:val="24"/>
        </w:rPr>
        <w:t>360-degree developmental feedback (contact O</w:t>
      </w:r>
      <w:r w:rsidR="00376155" w:rsidRPr="00EE456E">
        <w:rPr>
          <w:rFonts w:ascii="Arial" w:hAnsi="Arial" w:cs="Arial"/>
          <w:sz w:val="24"/>
          <w:szCs w:val="24"/>
        </w:rPr>
        <w:t xml:space="preserve">ccupation </w:t>
      </w:r>
      <w:r w:rsidRPr="00EE456E">
        <w:rPr>
          <w:rFonts w:ascii="Arial" w:hAnsi="Arial" w:cs="Arial"/>
          <w:sz w:val="24"/>
          <w:szCs w:val="24"/>
        </w:rPr>
        <w:t>D</w:t>
      </w:r>
      <w:r w:rsidR="00376155" w:rsidRPr="00EE456E">
        <w:rPr>
          <w:rFonts w:ascii="Arial" w:hAnsi="Arial" w:cs="Arial"/>
          <w:sz w:val="24"/>
          <w:szCs w:val="24"/>
        </w:rPr>
        <w:t>evelopment</w:t>
      </w:r>
      <w:r w:rsidRPr="00EE456E">
        <w:rPr>
          <w:rFonts w:ascii="Arial" w:hAnsi="Arial" w:cs="Arial"/>
          <w:sz w:val="24"/>
          <w:szCs w:val="24"/>
        </w:rPr>
        <w:t xml:space="preserve"> for more info</w:t>
      </w:r>
      <w:r w:rsidR="00376155" w:rsidRPr="00EE456E">
        <w:rPr>
          <w:rFonts w:ascii="Arial" w:hAnsi="Arial" w:cs="Arial"/>
          <w:sz w:val="24"/>
          <w:szCs w:val="24"/>
        </w:rPr>
        <w:t>rmation</w:t>
      </w:r>
      <w:r w:rsidRPr="00EE456E">
        <w:rPr>
          <w:rFonts w:ascii="Arial" w:hAnsi="Arial" w:cs="Arial"/>
          <w:sz w:val="24"/>
          <w:szCs w:val="24"/>
        </w:rPr>
        <w:t>)</w:t>
      </w:r>
      <w:r w:rsidR="00376155" w:rsidRPr="00EE456E">
        <w:rPr>
          <w:rFonts w:ascii="Arial" w:hAnsi="Arial" w:cs="Arial"/>
          <w:sz w:val="24"/>
          <w:szCs w:val="24"/>
        </w:rPr>
        <w:t>.</w:t>
      </w:r>
    </w:p>
    <w:p w14:paraId="2C05B159" w14:textId="5D6826F0" w:rsidR="00D7461B" w:rsidRPr="00EE456E" w:rsidRDefault="00D7461B" w:rsidP="00D7461B">
      <w:pPr>
        <w:pStyle w:val="ListParagraph"/>
        <w:numPr>
          <w:ilvl w:val="0"/>
          <w:numId w:val="11"/>
        </w:numPr>
        <w:rPr>
          <w:rFonts w:ascii="Arial" w:hAnsi="Arial" w:cs="Arial"/>
          <w:sz w:val="24"/>
          <w:szCs w:val="24"/>
        </w:rPr>
      </w:pPr>
      <w:r w:rsidRPr="00EE456E">
        <w:rPr>
          <w:rFonts w:ascii="Arial" w:hAnsi="Arial" w:cs="Arial"/>
          <w:sz w:val="24"/>
          <w:szCs w:val="24"/>
        </w:rPr>
        <w:t>Stretch objectives setting out the outcomes to be achieved by the end of the placement</w:t>
      </w:r>
      <w:r w:rsidR="00376155" w:rsidRPr="00EE456E">
        <w:rPr>
          <w:rFonts w:ascii="Arial" w:hAnsi="Arial" w:cs="Arial"/>
          <w:sz w:val="24"/>
          <w:szCs w:val="24"/>
        </w:rPr>
        <w:t>.</w:t>
      </w:r>
    </w:p>
    <w:p w14:paraId="7171656B" w14:textId="7978053A" w:rsidR="00D7461B" w:rsidRPr="00EE456E" w:rsidRDefault="00941D18" w:rsidP="00D7461B">
      <w:pPr>
        <w:pStyle w:val="ListParagraph"/>
        <w:numPr>
          <w:ilvl w:val="0"/>
          <w:numId w:val="11"/>
        </w:numPr>
        <w:rPr>
          <w:rFonts w:ascii="Arial" w:hAnsi="Arial" w:cs="Arial"/>
          <w:sz w:val="24"/>
          <w:szCs w:val="24"/>
        </w:rPr>
      </w:pPr>
      <w:r>
        <w:rPr>
          <w:rFonts w:ascii="Arial" w:hAnsi="Arial" w:cs="Arial"/>
          <w:sz w:val="24"/>
          <w:szCs w:val="24"/>
        </w:rPr>
        <w:t>M</w:t>
      </w:r>
      <w:r w:rsidR="00D7461B" w:rsidRPr="00EE456E">
        <w:rPr>
          <w:rFonts w:ascii="Arial" w:hAnsi="Arial" w:cs="Arial"/>
          <w:sz w:val="24"/>
          <w:szCs w:val="24"/>
        </w:rPr>
        <w:t>onthly one-to-one meetings with the line manager to monitor and feedback on placement holder’s progress in the role.</w:t>
      </w:r>
    </w:p>
    <w:p w14:paraId="36A49117" w14:textId="714B5C2B" w:rsidR="00D7461B" w:rsidRPr="00EE456E" w:rsidRDefault="00D7461B" w:rsidP="00D7461B">
      <w:pPr>
        <w:pStyle w:val="ListParagraph"/>
        <w:numPr>
          <w:ilvl w:val="0"/>
          <w:numId w:val="11"/>
        </w:numPr>
        <w:rPr>
          <w:rFonts w:ascii="Arial" w:hAnsi="Arial" w:cs="Arial"/>
          <w:sz w:val="24"/>
          <w:szCs w:val="24"/>
        </w:rPr>
      </w:pPr>
      <w:r w:rsidRPr="00EE456E">
        <w:rPr>
          <w:rFonts w:ascii="Arial" w:hAnsi="Arial" w:cs="Arial"/>
          <w:sz w:val="24"/>
          <w:szCs w:val="24"/>
        </w:rPr>
        <w:t>Tailored job-related training.</w:t>
      </w:r>
    </w:p>
    <w:p w14:paraId="13D77B7F" w14:textId="77777777" w:rsidR="00376155" w:rsidRPr="00EE456E" w:rsidRDefault="00D7461B" w:rsidP="00D7461B">
      <w:pPr>
        <w:pStyle w:val="ListParagraph"/>
        <w:numPr>
          <w:ilvl w:val="0"/>
          <w:numId w:val="11"/>
        </w:numPr>
        <w:rPr>
          <w:rFonts w:ascii="Arial" w:hAnsi="Arial" w:cs="Arial"/>
          <w:sz w:val="24"/>
          <w:szCs w:val="24"/>
        </w:rPr>
      </w:pPr>
      <w:r w:rsidRPr="00EE456E">
        <w:rPr>
          <w:rFonts w:ascii="Arial" w:hAnsi="Arial" w:cs="Arial"/>
          <w:sz w:val="24"/>
          <w:szCs w:val="24"/>
        </w:rPr>
        <w:t>Buddying with other senior professional services colleagues.</w:t>
      </w:r>
    </w:p>
    <w:p w14:paraId="725AC22A" w14:textId="3640F3E0" w:rsidR="00013C4F" w:rsidRDefault="00D7461B" w:rsidP="00F7236D">
      <w:pPr>
        <w:pStyle w:val="ListParagraph"/>
        <w:numPr>
          <w:ilvl w:val="0"/>
          <w:numId w:val="11"/>
        </w:numPr>
        <w:rPr>
          <w:rFonts w:ascii="Arial" w:hAnsi="Arial" w:cs="Arial"/>
          <w:sz w:val="24"/>
          <w:szCs w:val="24"/>
        </w:rPr>
      </w:pPr>
      <w:r w:rsidRPr="00EE456E">
        <w:rPr>
          <w:rFonts w:ascii="Arial" w:hAnsi="Arial" w:cs="Arial"/>
          <w:sz w:val="24"/>
          <w:szCs w:val="24"/>
        </w:rPr>
        <w:t>All placement holders will have access to UCL’s portfolio of leadership and management trainin</w:t>
      </w:r>
      <w:r w:rsidR="00447C0F" w:rsidRPr="00EE456E">
        <w:rPr>
          <w:rFonts w:ascii="Arial" w:hAnsi="Arial" w:cs="Arial"/>
          <w:sz w:val="24"/>
          <w:szCs w:val="24"/>
        </w:rPr>
        <w:t>g.</w:t>
      </w:r>
    </w:p>
    <w:p w14:paraId="63A0053E" w14:textId="77777777" w:rsidR="0005103B" w:rsidRPr="0005103B" w:rsidRDefault="0005103B" w:rsidP="0005103B"/>
    <w:p w14:paraId="53C43798" w14:textId="77777777" w:rsidR="0005103B" w:rsidRPr="0005103B" w:rsidRDefault="0005103B" w:rsidP="0005103B"/>
    <w:p w14:paraId="6B5CFF72" w14:textId="77777777" w:rsidR="0005103B" w:rsidRPr="0005103B" w:rsidRDefault="0005103B" w:rsidP="0005103B"/>
    <w:p w14:paraId="21045C52" w14:textId="77777777" w:rsidR="0005103B" w:rsidRPr="0005103B" w:rsidRDefault="0005103B" w:rsidP="0005103B"/>
    <w:p w14:paraId="73C02877" w14:textId="77777777" w:rsidR="0005103B" w:rsidRPr="0005103B" w:rsidRDefault="0005103B" w:rsidP="0005103B"/>
    <w:p w14:paraId="1C654A64" w14:textId="77777777" w:rsidR="0005103B" w:rsidRPr="0005103B" w:rsidRDefault="0005103B" w:rsidP="0005103B"/>
    <w:p w14:paraId="5D59CF98" w14:textId="597DF4E0" w:rsidR="0005103B" w:rsidRPr="0005103B" w:rsidRDefault="0005103B" w:rsidP="0005103B">
      <w:pPr>
        <w:tabs>
          <w:tab w:val="left" w:pos="6640"/>
        </w:tabs>
      </w:pPr>
      <w:r>
        <w:tab/>
      </w:r>
    </w:p>
    <w:sectPr w:rsidR="0005103B" w:rsidRPr="0005103B" w:rsidSect="00F8322D">
      <w:headerReference w:type="default" r:id="rId20"/>
      <w:footerReference w:type="default" r:id="rId21"/>
      <w:pgSz w:w="11906" w:h="16838"/>
      <w:pgMar w:top="720" w:right="720" w:bottom="1418" w:left="720"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BC36" w14:textId="77777777" w:rsidR="00ED3C58" w:rsidRDefault="00ED3C58" w:rsidP="003657A0">
      <w:pPr>
        <w:spacing w:after="0" w:line="240" w:lineRule="auto"/>
      </w:pPr>
      <w:r>
        <w:separator/>
      </w:r>
    </w:p>
  </w:endnote>
  <w:endnote w:type="continuationSeparator" w:id="0">
    <w:p w14:paraId="2F555A9A" w14:textId="77777777" w:rsidR="00ED3C58" w:rsidRDefault="00ED3C58" w:rsidP="003657A0">
      <w:pPr>
        <w:spacing w:after="0" w:line="240" w:lineRule="auto"/>
      </w:pPr>
      <w:r>
        <w:continuationSeparator/>
      </w:r>
    </w:p>
  </w:endnote>
  <w:endnote w:type="continuationNotice" w:id="1">
    <w:p w14:paraId="1D970DD1" w14:textId="77777777" w:rsidR="00ED3C58" w:rsidRDefault="00ED3C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018357"/>
      <w:docPartObj>
        <w:docPartGallery w:val="Page Numbers (Bottom of Page)"/>
        <w:docPartUnique/>
      </w:docPartObj>
    </w:sdtPr>
    <w:sdtEndPr/>
    <w:sdtContent>
      <w:sdt>
        <w:sdtPr>
          <w:id w:val="-1769616900"/>
          <w:docPartObj>
            <w:docPartGallery w:val="Page Numbers (Top of Page)"/>
            <w:docPartUnique/>
          </w:docPartObj>
        </w:sdtPr>
        <w:sdtEndPr/>
        <w:sdtContent>
          <w:p w14:paraId="5B944E83" w14:textId="1611ABC7" w:rsidR="00E92C97" w:rsidRDefault="009455F0" w:rsidP="0005103B">
            <w:pPr>
              <w:pStyle w:val="Footer"/>
            </w:pPr>
            <w:r>
              <w:t xml:space="preserve">Last updated: </w:t>
            </w:r>
            <w:r w:rsidR="007E6723">
              <w:t>Monday 11th</w:t>
            </w:r>
            <w:r>
              <w:t xml:space="preserve"> September 2023</w:t>
            </w:r>
            <w:r>
              <w:tab/>
            </w:r>
            <w:r w:rsidR="00E92C97">
              <w:t xml:space="preserve"> </w:t>
            </w:r>
            <w:r w:rsidR="0005103B">
              <w:t xml:space="preserve">   </w:t>
            </w:r>
            <w:r w:rsidR="00E92C97">
              <w:t xml:space="preserve">Page </w:t>
            </w:r>
            <w:r w:rsidR="00E92C97">
              <w:rPr>
                <w:b/>
                <w:bCs/>
                <w:szCs w:val="24"/>
              </w:rPr>
              <w:fldChar w:fldCharType="begin"/>
            </w:r>
            <w:r w:rsidR="00E92C97">
              <w:rPr>
                <w:b/>
                <w:bCs/>
              </w:rPr>
              <w:instrText xml:space="preserve"> PAGE </w:instrText>
            </w:r>
            <w:r w:rsidR="00E92C97">
              <w:rPr>
                <w:b/>
                <w:bCs/>
                <w:szCs w:val="24"/>
              </w:rPr>
              <w:fldChar w:fldCharType="separate"/>
            </w:r>
            <w:r w:rsidR="00E92C97">
              <w:rPr>
                <w:b/>
                <w:bCs/>
                <w:noProof/>
              </w:rPr>
              <w:t>2</w:t>
            </w:r>
            <w:r w:rsidR="00E92C97">
              <w:rPr>
                <w:b/>
                <w:bCs/>
                <w:szCs w:val="24"/>
              </w:rPr>
              <w:fldChar w:fldCharType="end"/>
            </w:r>
            <w:r w:rsidR="00E92C97">
              <w:t xml:space="preserve"> of </w:t>
            </w:r>
            <w:r w:rsidR="00E92C97">
              <w:rPr>
                <w:b/>
                <w:bCs/>
                <w:szCs w:val="24"/>
              </w:rPr>
              <w:fldChar w:fldCharType="begin"/>
            </w:r>
            <w:r w:rsidR="00E92C97">
              <w:rPr>
                <w:b/>
                <w:bCs/>
              </w:rPr>
              <w:instrText xml:space="preserve"> NUMPAGES  </w:instrText>
            </w:r>
            <w:r w:rsidR="00E92C97">
              <w:rPr>
                <w:b/>
                <w:bCs/>
                <w:szCs w:val="24"/>
              </w:rPr>
              <w:fldChar w:fldCharType="separate"/>
            </w:r>
            <w:r w:rsidR="00E92C97">
              <w:rPr>
                <w:b/>
                <w:bCs/>
                <w:noProof/>
              </w:rPr>
              <w:t>2</w:t>
            </w:r>
            <w:r w:rsidR="00E92C97">
              <w:rPr>
                <w:b/>
                <w:bCs/>
                <w:szCs w:val="24"/>
              </w:rPr>
              <w:fldChar w:fldCharType="end"/>
            </w:r>
          </w:p>
        </w:sdtContent>
      </w:sdt>
    </w:sdtContent>
  </w:sdt>
  <w:p w14:paraId="7B728EA8" w14:textId="7EA002B1" w:rsidR="003657A0" w:rsidRDefault="00365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96F1" w14:textId="77777777" w:rsidR="00ED3C58" w:rsidRDefault="00ED3C58" w:rsidP="003657A0">
      <w:pPr>
        <w:spacing w:after="0" w:line="240" w:lineRule="auto"/>
      </w:pPr>
      <w:r>
        <w:separator/>
      </w:r>
    </w:p>
  </w:footnote>
  <w:footnote w:type="continuationSeparator" w:id="0">
    <w:p w14:paraId="17CCBAB7" w14:textId="77777777" w:rsidR="00ED3C58" w:rsidRDefault="00ED3C58" w:rsidP="003657A0">
      <w:pPr>
        <w:spacing w:after="0" w:line="240" w:lineRule="auto"/>
      </w:pPr>
      <w:r>
        <w:continuationSeparator/>
      </w:r>
    </w:p>
  </w:footnote>
  <w:footnote w:type="continuationNotice" w:id="1">
    <w:p w14:paraId="0A23C206" w14:textId="77777777" w:rsidR="00ED3C58" w:rsidRDefault="00ED3C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2620" w14:textId="6B901849" w:rsidR="007E6723" w:rsidRDefault="007E6723">
    <w:pPr>
      <w:pStyle w:val="Header"/>
    </w:pPr>
    <w:r w:rsidRPr="00EE456E">
      <w:rPr>
        <w:noProof/>
        <w:sz w:val="50"/>
        <w:szCs w:val="50"/>
        <w:lang w:eastAsia="en-GB"/>
      </w:rPr>
      <mc:AlternateContent>
        <mc:Choice Requires="wps">
          <w:drawing>
            <wp:anchor distT="0" distB="0" distL="114300" distR="114300" simplePos="0" relativeHeight="251660288" behindDoc="0" locked="0" layoutInCell="1" allowOverlap="1" wp14:anchorId="1200A162" wp14:editId="75A0D025">
              <wp:simplePos x="0" y="0"/>
              <wp:positionH relativeFrom="page">
                <wp:posOffset>514350</wp:posOffset>
              </wp:positionH>
              <wp:positionV relativeFrom="page">
                <wp:posOffset>340995</wp:posOffset>
              </wp:positionV>
              <wp:extent cx="4152900" cy="774065"/>
              <wp:effectExtent l="0" t="0" r="0" b="6985"/>
              <wp:wrapThrough wrapText="bothSides">
                <wp:wrapPolygon edited="0">
                  <wp:start x="198" y="0"/>
                  <wp:lineTo x="198" y="21263"/>
                  <wp:lineTo x="21303" y="21263"/>
                  <wp:lineTo x="21303" y="0"/>
                  <wp:lineTo x="198" y="0"/>
                </wp:wrapPolygon>
              </wp:wrapThrough>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5F890887" w14:textId="77777777" w:rsidR="007E6723" w:rsidRPr="00376155" w:rsidRDefault="007E6723" w:rsidP="007E6723">
                          <w:pPr>
                            <w:ind w:left="-142"/>
                            <w:rPr>
                              <w:rFonts w:cs="Arial"/>
                              <w:b/>
                              <w:sz w:val="20"/>
                              <w:szCs w:val="20"/>
                            </w:rPr>
                          </w:pPr>
                          <w:r w:rsidRPr="00376155">
                            <w:rPr>
                              <w:rFonts w:cs="Arial"/>
                              <w:b/>
                              <w:sz w:val="20"/>
                              <w:szCs w:val="20"/>
                            </w:rPr>
                            <w:t xml:space="preserve">OFFICE OF THE PRESIDENT AND PROVOST </w:t>
                          </w:r>
                        </w:p>
                        <w:p w14:paraId="27191C6E" w14:textId="77777777" w:rsidR="007E6723" w:rsidRPr="00376155" w:rsidRDefault="007E6723" w:rsidP="007E6723">
                          <w:pPr>
                            <w:ind w:left="-142"/>
                            <w:rPr>
                              <w:rFonts w:cs="Arial"/>
                              <w:b/>
                              <w:sz w:val="20"/>
                              <w:szCs w:val="20"/>
                            </w:rPr>
                          </w:pPr>
                          <w:r w:rsidRPr="00376155">
                            <w:rPr>
                              <w:rFonts w:cs="Arial"/>
                              <w:b/>
                              <w:sz w:val="20"/>
                              <w:szCs w:val="20"/>
                            </w:rPr>
                            <w:t>(EQUALITY, DIVERSITY &amp; 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00A162" id="_x0000_t202" coordsize="21600,21600" o:spt="202" path="m,l,21600r21600,l21600,xe">
              <v:stroke joinstyle="miter"/>
              <v:path gradientshapeok="t" o:connecttype="rect"/>
            </v:shapetype>
            <v:shape id="Text Box 3" o:spid="_x0000_s1026" type="#_x0000_t202" alt="&quot;&quot;" style="position:absolute;margin-left:40.5pt;margin-top:26.85pt;width:327pt;height:60.95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" filled="f" stroked="f">
              <v:textbox>
                <w:txbxContent>
                  <w:p w14:paraId="5F890887" w14:textId="77777777" w:rsidR="007E6723" w:rsidRPr="00376155" w:rsidRDefault="007E6723" w:rsidP="007E6723">
                    <w:pPr>
                      <w:ind w:left="-142"/>
                      <w:rPr>
                        <w:rFonts w:cs="Arial"/>
                        <w:b/>
                        <w:sz w:val="20"/>
                        <w:szCs w:val="20"/>
                      </w:rPr>
                    </w:pPr>
                    <w:r w:rsidRPr="00376155">
                      <w:rPr>
                        <w:rFonts w:cs="Arial"/>
                        <w:b/>
                        <w:sz w:val="20"/>
                        <w:szCs w:val="20"/>
                      </w:rPr>
                      <w:t xml:space="preserve">OFFICE OF THE PRESIDENT AND PROVOST </w:t>
                    </w:r>
                  </w:p>
                  <w:p w14:paraId="27191C6E" w14:textId="77777777" w:rsidR="007E6723" w:rsidRPr="00376155" w:rsidRDefault="007E6723" w:rsidP="007E6723">
                    <w:pPr>
                      <w:ind w:left="-142"/>
                      <w:rPr>
                        <w:rFonts w:cs="Arial"/>
                        <w:b/>
                        <w:sz w:val="20"/>
                        <w:szCs w:val="20"/>
                      </w:rPr>
                    </w:pPr>
                    <w:r w:rsidRPr="00376155">
                      <w:rPr>
                        <w:rFonts w:cs="Arial"/>
                        <w:b/>
                        <w:sz w:val="20"/>
                        <w:szCs w:val="20"/>
                      </w:rPr>
                      <w:t>(EQUALITY, DIVERSITY &amp; INCLUSION)</w:t>
                    </w:r>
                  </w:p>
                </w:txbxContent>
              </v:textbox>
              <w10:wrap type="through" anchorx="page" anchory="page"/>
            </v:shape>
          </w:pict>
        </mc:Fallback>
      </mc:AlternateContent>
    </w:r>
    <w:r w:rsidRPr="00EE456E">
      <w:rPr>
        <w:noProof/>
        <w:sz w:val="50"/>
        <w:szCs w:val="50"/>
        <w:lang w:eastAsia="en-GB"/>
      </w:rPr>
      <w:drawing>
        <wp:anchor distT="0" distB="0" distL="114300" distR="114300" simplePos="0" relativeHeight="251658240" behindDoc="0" locked="0" layoutInCell="1" allowOverlap="1" wp14:anchorId="62EFCADD" wp14:editId="2DB436A3">
          <wp:simplePos x="0" y="0"/>
          <wp:positionH relativeFrom="margin">
            <wp:posOffset>-1206500</wp:posOffset>
          </wp:positionH>
          <wp:positionV relativeFrom="page">
            <wp:posOffset>302895</wp:posOffset>
          </wp:positionV>
          <wp:extent cx="8653145" cy="845820"/>
          <wp:effectExtent l="0" t="0" r="0" b="0"/>
          <wp:wrapThrough wrapText="bothSides">
            <wp:wrapPolygon edited="0">
              <wp:start x="16691" y="0"/>
              <wp:lineTo x="13267" y="0"/>
              <wp:lineTo x="12364" y="1459"/>
              <wp:lineTo x="12411" y="9730"/>
              <wp:lineTo x="13220" y="15568"/>
              <wp:lineTo x="0" y="19946"/>
              <wp:lineTo x="0" y="20919"/>
              <wp:lineTo x="21541" y="20919"/>
              <wp:lineTo x="21541" y="18973"/>
              <wp:lineTo x="20210" y="15568"/>
              <wp:lineTo x="19449" y="15568"/>
              <wp:lineTo x="19449" y="7784"/>
              <wp:lineTo x="21541" y="3405"/>
              <wp:lineTo x="21541" y="486"/>
              <wp:lineTo x="17690" y="0"/>
              <wp:lineTo x="16691"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653145" cy="845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C37"/>
    <w:multiLevelType w:val="hybridMultilevel"/>
    <w:tmpl w:val="079A0302"/>
    <w:lvl w:ilvl="0" w:tplc="5186FA84">
      <w:start w:val="3048"/>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426D3"/>
    <w:multiLevelType w:val="hybridMultilevel"/>
    <w:tmpl w:val="623E6F3E"/>
    <w:lvl w:ilvl="0" w:tplc="021E73BC">
      <w:start w:val="1"/>
      <w:numFmt w:val="bullet"/>
      <w:lvlText w:val="•"/>
      <w:lvlJc w:val="left"/>
      <w:pPr>
        <w:tabs>
          <w:tab w:val="num" w:pos="720"/>
        </w:tabs>
        <w:ind w:left="720" w:hanging="360"/>
      </w:pPr>
      <w:rPr>
        <w:rFonts w:ascii="Times New Roman" w:hAnsi="Times New Roman" w:hint="default"/>
      </w:rPr>
    </w:lvl>
    <w:lvl w:ilvl="1" w:tplc="4E78A0AE" w:tentative="1">
      <w:start w:val="1"/>
      <w:numFmt w:val="bullet"/>
      <w:lvlText w:val="•"/>
      <w:lvlJc w:val="left"/>
      <w:pPr>
        <w:tabs>
          <w:tab w:val="num" w:pos="1440"/>
        </w:tabs>
        <w:ind w:left="1440" w:hanging="360"/>
      </w:pPr>
      <w:rPr>
        <w:rFonts w:ascii="Times New Roman" w:hAnsi="Times New Roman" w:hint="default"/>
      </w:rPr>
    </w:lvl>
    <w:lvl w:ilvl="2" w:tplc="D29EAAFE" w:tentative="1">
      <w:start w:val="1"/>
      <w:numFmt w:val="bullet"/>
      <w:lvlText w:val="•"/>
      <w:lvlJc w:val="left"/>
      <w:pPr>
        <w:tabs>
          <w:tab w:val="num" w:pos="2160"/>
        </w:tabs>
        <w:ind w:left="2160" w:hanging="360"/>
      </w:pPr>
      <w:rPr>
        <w:rFonts w:ascii="Times New Roman" w:hAnsi="Times New Roman" w:hint="default"/>
      </w:rPr>
    </w:lvl>
    <w:lvl w:ilvl="3" w:tplc="6FDCA728" w:tentative="1">
      <w:start w:val="1"/>
      <w:numFmt w:val="bullet"/>
      <w:lvlText w:val="•"/>
      <w:lvlJc w:val="left"/>
      <w:pPr>
        <w:tabs>
          <w:tab w:val="num" w:pos="2880"/>
        </w:tabs>
        <w:ind w:left="2880" w:hanging="360"/>
      </w:pPr>
      <w:rPr>
        <w:rFonts w:ascii="Times New Roman" w:hAnsi="Times New Roman" w:hint="default"/>
      </w:rPr>
    </w:lvl>
    <w:lvl w:ilvl="4" w:tplc="3D4E3970" w:tentative="1">
      <w:start w:val="1"/>
      <w:numFmt w:val="bullet"/>
      <w:lvlText w:val="•"/>
      <w:lvlJc w:val="left"/>
      <w:pPr>
        <w:tabs>
          <w:tab w:val="num" w:pos="3600"/>
        </w:tabs>
        <w:ind w:left="3600" w:hanging="360"/>
      </w:pPr>
      <w:rPr>
        <w:rFonts w:ascii="Times New Roman" w:hAnsi="Times New Roman" w:hint="default"/>
      </w:rPr>
    </w:lvl>
    <w:lvl w:ilvl="5" w:tplc="EC1A5F58" w:tentative="1">
      <w:start w:val="1"/>
      <w:numFmt w:val="bullet"/>
      <w:lvlText w:val="•"/>
      <w:lvlJc w:val="left"/>
      <w:pPr>
        <w:tabs>
          <w:tab w:val="num" w:pos="4320"/>
        </w:tabs>
        <w:ind w:left="4320" w:hanging="360"/>
      </w:pPr>
      <w:rPr>
        <w:rFonts w:ascii="Times New Roman" w:hAnsi="Times New Roman" w:hint="default"/>
      </w:rPr>
    </w:lvl>
    <w:lvl w:ilvl="6" w:tplc="3C364918" w:tentative="1">
      <w:start w:val="1"/>
      <w:numFmt w:val="bullet"/>
      <w:lvlText w:val="•"/>
      <w:lvlJc w:val="left"/>
      <w:pPr>
        <w:tabs>
          <w:tab w:val="num" w:pos="5040"/>
        </w:tabs>
        <w:ind w:left="5040" w:hanging="360"/>
      </w:pPr>
      <w:rPr>
        <w:rFonts w:ascii="Times New Roman" w:hAnsi="Times New Roman" w:hint="default"/>
      </w:rPr>
    </w:lvl>
    <w:lvl w:ilvl="7" w:tplc="7A8E171A" w:tentative="1">
      <w:start w:val="1"/>
      <w:numFmt w:val="bullet"/>
      <w:lvlText w:val="•"/>
      <w:lvlJc w:val="left"/>
      <w:pPr>
        <w:tabs>
          <w:tab w:val="num" w:pos="5760"/>
        </w:tabs>
        <w:ind w:left="5760" w:hanging="360"/>
      </w:pPr>
      <w:rPr>
        <w:rFonts w:ascii="Times New Roman" w:hAnsi="Times New Roman" w:hint="default"/>
      </w:rPr>
    </w:lvl>
    <w:lvl w:ilvl="8" w:tplc="8B6073B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172ED9"/>
    <w:multiLevelType w:val="hybridMultilevel"/>
    <w:tmpl w:val="CF4AEA94"/>
    <w:lvl w:ilvl="0" w:tplc="DF6E0D24">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AF0640"/>
    <w:multiLevelType w:val="hybridMultilevel"/>
    <w:tmpl w:val="069868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996C3A"/>
    <w:multiLevelType w:val="hybridMultilevel"/>
    <w:tmpl w:val="607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B2663"/>
    <w:multiLevelType w:val="multilevel"/>
    <w:tmpl w:val="7AE6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6496B"/>
    <w:multiLevelType w:val="hybridMultilevel"/>
    <w:tmpl w:val="215049B4"/>
    <w:lvl w:ilvl="0" w:tplc="5186FA84">
      <w:start w:val="3048"/>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B7F53"/>
    <w:multiLevelType w:val="hybridMultilevel"/>
    <w:tmpl w:val="AE1867AA"/>
    <w:lvl w:ilvl="0" w:tplc="749278A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431DE8"/>
    <w:multiLevelType w:val="hybridMultilevel"/>
    <w:tmpl w:val="E87E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D5149"/>
    <w:multiLevelType w:val="hybridMultilevel"/>
    <w:tmpl w:val="2E7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438FC"/>
    <w:multiLevelType w:val="multilevel"/>
    <w:tmpl w:val="7AE6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15DBF"/>
    <w:multiLevelType w:val="hybridMultilevel"/>
    <w:tmpl w:val="5EA0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F4CB0"/>
    <w:multiLevelType w:val="multilevel"/>
    <w:tmpl w:val="7AE631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A995F5E"/>
    <w:multiLevelType w:val="multilevel"/>
    <w:tmpl w:val="7AE6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E70BA6"/>
    <w:multiLevelType w:val="hybridMultilevel"/>
    <w:tmpl w:val="0B2E5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6B5EF3"/>
    <w:multiLevelType w:val="multilevel"/>
    <w:tmpl w:val="9D96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C51C1B"/>
    <w:multiLevelType w:val="multilevel"/>
    <w:tmpl w:val="03369F8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4B05F2"/>
    <w:multiLevelType w:val="hybridMultilevel"/>
    <w:tmpl w:val="6EA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03953"/>
    <w:multiLevelType w:val="hybridMultilevel"/>
    <w:tmpl w:val="8DD0D860"/>
    <w:lvl w:ilvl="0" w:tplc="9B6C2AA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1C75DC"/>
    <w:multiLevelType w:val="hybridMultilevel"/>
    <w:tmpl w:val="7850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E4045F"/>
    <w:multiLevelType w:val="hybridMultilevel"/>
    <w:tmpl w:val="2CAC4B60"/>
    <w:lvl w:ilvl="0" w:tplc="210ACF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425517"/>
    <w:multiLevelType w:val="hybridMultilevel"/>
    <w:tmpl w:val="395C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F024E"/>
    <w:multiLevelType w:val="hybridMultilevel"/>
    <w:tmpl w:val="2CB4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3907329">
    <w:abstractNumId w:val="15"/>
  </w:num>
  <w:num w:numId="2" w16cid:durableId="1081489128">
    <w:abstractNumId w:val="12"/>
  </w:num>
  <w:num w:numId="3" w16cid:durableId="1788114155">
    <w:abstractNumId w:val="5"/>
  </w:num>
  <w:num w:numId="4" w16cid:durableId="7564322">
    <w:abstractNumId w:val="16"/>
  </w:num>
  <w:num w:numId="5" w16cid:durableId="115370924">
    <w:abstractNumId w:val="17"/>
  </w:num>
  <w:num w:numId="6" w16cid:durableId="382412277">
    <w:abstractNumId w:val="19"/>
  </w:num>
  <w:num w:numId="7" w16cid:durableId="1406294178">
    <w:abstractNumId w:val="21"/>
  </w:num>
  <w:num w:numId="8" w16cid:durableId="1703360503">
    <w:abstractNumId w:val="9"/>
  </w:num>
  <w:num w:numId="9" w16cid:durableId="1866020056">
    <w:abstractNumId w:val="22"/>
  </w:num>
  <w:num w:numId="10" w16cid:durableId="1208641467">
    <w:abstractNumId w:val="10"/>
  </w:num>
  <w:num w:numId="11" w16cid:durableId="1375890444">
    <w:abstractNumId w:val="13"/>
  </w:num>
  <w:num w:numId="12" w16cid:durableId="1252936011">
    <w:abstractNumId w:val="1"/>
  </w:num>
  <w:num w:numId="13" w16cid:durableId="370111575">
    <w:abstractNumId w:val="14"/>
  </w:num>
  <w:num w:numId="14" w16cid:durableId="1997100749">
    <w:abstractNumId w:val="7"/>
  </w:num>
  <w:num w:numId="15" w16cid:durableId="1636334126">
    <w:abstractNumId w:val="20"/>
  </w:num>
  <w:num w:numId="16" w16cid:durableId="1270089078">
    <w:abstractNumId w:val="6"/>
  </w:num>
  <w:num w:numId="17" w16cid:durableId="28145691">
    <w:abstractNumId w:val="0"/>
  </w:num>
  <w:num w:numId="18" w16cid:durableId="1694190801">
    <w:abstractNumId w:val="8"/>
  </w:num>
  <w:num w:numId="19" w16cid:durableId="221673539">
    <w:abstractNumId w:val="20"/>
    <w:lvlOverride w:ilvl="0">
      <w:startOverride w:val="1"/>
    </w:lvlOverride>
  </w:num>
  <w:num w:numId="20" w16cid:durableId="23872569">
    <w:abstractNumId w:val="20"/>
    <w:lvlOverride w:ilvl="0">
      <w:startOverride w:val="1"/>
    </w:lvlOverride>
  </w:num>
  <w:num w:numId="21" w16cid:durableId="604919932">
    <w:abstractNumId w:val="20"/>
    <w:lvlOverride w:ilvl="0">
      <w:startOverride w:val="1"/>
    </w:lvlOverride>
  </w:num>
  <w:num w:numId="22" w16cid:durableId="1196966775">
    <w:abstractNumId w:val="20"/>
    <w:lvlOverride w:ilvl="0">
      <w:startOverride w:val="1"/>
    </w:lvlOverride>
  </w:num>
  <w:num w:numId="23" w16cid:durableId="1590234725">
    <w:abstractNumId w:val="20"/>
    <w:lvlOverride w:ilvl="0">
      <w:startOverride w:val="1"/>
    </w:lvlOverride>
  </w:num>
  <w:num w:numId="24" w16cid:durableId="2021158856">
    <w:abstractNumId w:val="20"/>
    <w:lvlOverride w:ilvl="0">
      <w:startOverride w:val="1"/>
    </w:lvlOverride>
  </w:num>
  <w:num w:numId="25" w16cid:durableId="623079466">
    <w:abstractNumId w:val="20"/>
    <w:lvlOverride w:ilvl="0">
      <w:startOverride w:val="1"/>
    </w:lvlOverride>
  </w:num>
  <w:num w:numId="26" w16cid:durableId="79714108">
    <w:abstractNumId w:val="11"/>
  </w:num>
  <w:num w:numId="27" w16cid:durableId="322784122">
    <w:abstractNumId w:val="18"/>
  </w:num>
  <w:num w:numId="28" w16cid:durableId="862323131">
    <w:abstractNumId w:val="2"/>
  </w:num>
  <w:num w:numId="29" w16cid:durableId="4285903">
    <w:abstractNumId w:val="2"/>
    <w:lvlOverride w:ilvl="0">
      <w:startOverride w:val="1"/>
    </w:lvlOverride>
  </w:num>
  <w:num w:numId="30" w16cid:durableId="989405409">
    <w:abstractNumId w:val="3"/>
  </w:num>
  <w:num w:numId="31" w16cid:durableId="1666712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270"/>
    <w:rsid w:val="00003488"/>
    <w:rsid w:val="000034CE"/>
    <w:rsid w:val="00007AFE"/>
    <w:rsid w:val="0001060E"/>
    <w:rsid w:val="00013C4F"/>
    <w:rsid w:val="00014E11"/>
    <w:rsid w:val="00017B79"/>
    <w:rsid w:val="0003023B"/>
    <w:rsid w:val="0005103B"/>
    <w:rsid w:val="0006144E"/>
    <w:rsid w:val="0007625B"/>
    <w:rsid w:val="000853B2"/>
    <w:rsid w:val="000A0EF5"/>
    <w:rsid w:val="000A1E7E"/>
    <w:rsid w:val="000B33A6"/>
    <w:rsid w:val="000B6590"/>
    <w:rsid w:val="000C1598"/>
    <w:rsid w:val="000C229C"/>
    <w:rsid w:val="000C400D"/>
    <w:rsid w:val="00106E2D"/>
    <w:rsid w:val="00107CF5"/>
    <w:rsid w:val="00107ED3"/>
    <w:rsid w:val="00116C7B"/>
    <w:rsid w:val="00121544"/>
    <w:rsid w:val="00124712"/>
    <w:rsid w:val="00124B2E"/>
    <w:rsid w:val="001307AF"/>
    <w:rsid w:val="0013234B"/>
    <w:rsid w:val="00143844"/>
    <w:rsid w:val="00153C2E"/>
    <w:rsid w:val="00182834"/>
    <w:rsid w:val="001A08CA"/>
    <w:rsid w:val="001A335E"/>
    <w:rsid w:val="001A38F5"/>
    <w:rsid w:val="001A7CC4"/>
    <w:rsid w:val="001B0007"/>
    <w:rsid w:val="001B0D3B"/>
    <w:rsid w:val="001B1DA5"/>
    <w:rsid w:val="001C6D3A"/>
    <w:rsid w:val="001D07F3"/>
    <w:rsid w:val="001E38C6"/>
    <w:rsid w:val="001F6641"/>
    <w:rsid w:val="0020073C"/>
    <w:rsid w:val="00211B90"/>
    <w:rsid w:val="00230F59"/>
    <w:rsid w:val="00232011"/>
    <w:rsid w:val="00236ECD"/>
    <w:rsid w:val="00240A0C"/>
    <w:rsid w:val="00245C51"/>
    <w:rsid w:val="0025492E"/>
    <w:rsid w:val="00255F9B"/>
    <w:rsid w:val="00257891"/>
    <w:rsid w:val="002672B6"/>
    <w:rsid w:val="002919B5"/>
    <w:rsid w:val="00292D01"/>
    <w:rsid w:val="002A380D"/>
    <w:rsid w:val="002B1FB1"/>
    <w:rsid w:val="002D00E9"/>
    <w:rsid w:val="002D2D97"/>
    <w:rsid w:val="002D67AF"/>
    <w:rsid w:val="002E18CB"/>
    <w:rsid w:val="002E69B1"/>
    <w:rsid w:val="0030489E"/>
    <w:rsid w:val="00317AF7"/>
    <w:rsid w:val="00337E4E"/>
    <w:rsid w:val="003657A0"/>
    <w:rsid w:val="00370BE8"/>
    <w:rsid w:val="003741CC"/>
    <w:rsid w:val="00376155"/>
    <w:rsid w:val="00381049"/>
    <w:rsid w:val="003919AA"/>
    <w:rsid w:val="00393751"/>
    <w:rsid w:val="00397B13"/>
    <w:rsid w:val="003A65F2"/>
    <w:rsid w:val="003A733D"/>
    <w:rsid w:val="003C14B0"/>
    <w:rsid w:val="003E5CA6"/>
    <w:rsid w:val="003F6F4C"/>
    <w:rsid w:val="0041168E"/>
    <w:rsid w:val="00413044"/>
    <w:rsid w:val="00414886"/>
    <w:rsid w:val="00434869"/>
    <w:rsid w:val="00447C0F"/>
    <w:rsid w:val="004550F4"/>
    <w:rsid w:val="0046039B"/>
    <w:rsid w:val="0046365E"/>
    <w:rsid w:val="004660AD"/>
    <w:rsid w:val="00484B49"/>
    <w:rsid w:val="00490D50"/>
    <w:rsid w:val="004A79F7"/>
    <w:rsid w:val="004B1BB2"/>
    <w:rsid w:val="004C5F9B"/>
    <w:rsid w:val="004D23B1"/>
    <w:rsid w:val="004D4949"/>
    <w:rsid w:val="004E226A"/>
    <w:rsid w:val="004F4520"/>
    <w:rsid w:val="00506EB5"/>
    <w:rsid w:val="005174FC"/>
    <w:rsid w:val="00525F91"/>
    <w:rsid w:val="00526AAE"/>
    <w:rsid w:val="005323E7"/>
    <w:rsid w:val="00533C1C"/>
    <w:rsid w:val="00545EDA"/>
    <w:rsid w:val="005509A2"/>
    <w:rsid w:val="005519DE"/>
    <w:rsid w:val="00555CBC"/>
    <w:rsid w:val="00556C54"/>
    <w:rsid w:val="0056182B"/>
    <w:rsid w:val="00591499"/>
    <w:rsid w:val="005A005B"/>
    <w:rsid w:val="005A3E8C"/>
    <w:rsid w:val="005A4937"/>
    <w:rsid w:val="005A4A0A"/>
    <w:rsid w:val="005D2FC4"/>
    <w:rsid w:val="005E0B08"/>
    <w:rsid w:val="00635284"/>
    <w:rsid w:val="00654E9B"/>
    <w:rsid w:val="00657290"/>
    <w:rsid w:val="006655B0"/>
    <w:rsid w:val="00667A2D"/>
    <w:rsid w:val="00671B92"/>
    <w:rsid w:val="006734B2"/>
    <w:rsid w:val="00677D53"/>
    <w:rsid w:val="006807C0"/>
    <w:rsid w:val="00680AFD"/>
    <w:rsid w:val="00695484"/>
    <w:rsid w:val="00695C81"/>
    <w:rsid w:val="006A31D8"/>
    <w:rsid w:val="006A4407"/>
    <w:rsid w:val="006B15BC"/>
    <w:rsid w:val="006C4ABD"/>
    <w:rsid w:val="006D52A5"/>
    <w:rsid w:val="00700201"/>
    <w:rsid w:val="00700FDD"/>
    <w:rsid w:val="00703E55"/>
    <w:rsid w:val="00706568"/>
    <w:rsid w:val="007457CC"/>
    <w:rsid w:val="0075709E"/>
    <w:rsid w:val="0077169B"/>
    <w:rsid w:val="00771CBB"/>
    <w:rsid w:val="0077337B"/>
    <w:rsid w:val="00775BC7"/>
    <w:rsid w:val="007E09FA"/>
    <w:rsid w:val="007E6723"/>
    <w:rsid w:val="0080344F"/>
    <w:rsid w:val="00813AF0"/>
    <w:rsid w:val="00864F2E"/>
    <w:rsid w:val="00890D89"/>
    <w:rsid w:val="0089243A"/>
    <w:rsid w:val="00895502"/>
    <w:rsid w:val="008A24BC"/>
    <w:rsid w:val="008B0C08"/>
    <w:rsid w:val="008B215F"/>
    <w:rsid w:val="008B24CF"/>
    <w:rsid w:val="008C002F"/>
    <w:rsid w:val="008C1909"/>
    <w:rsid w:val="008D16CA"/>
    <w:rsid w:val="008D5B69"/>
    <w:rsid w:val="008E0F6D"/>
    <w:rsid w:val="008F11C7"/>
    <w:rsid w:val="008F5270"/>
    <w:rsid w:val="008F77EF"/>
    <w:rsid w:val="00903AD9"/>
    <w:rsid w:val="00907E66"/>
    <w:rsid w:val="00917966"/>
    <w:rsid w:val="009240B1"/>
    <w:rsid w:val="009267E7"/>
    <w:rsid w:val="00941D18"/>
    <w:rsid w:val="0094441E"/>
    <w:rsid w:val="009455F0"/>
    <w:rsid w:val="0095574C"/>
    <w:rsid w:val="009708FC"/>
    <w:rsid w:val="0098506B"/>
    <w:rsid w:val="00992DB3"/>
    <w:rsid w:val="009A4310"/>
    <w:rsid w:val="009C72E7"/>
    <w:rsid w:val="009D0330"/>
    <w:rsid w:val="009D0AA4"/>
    <w:rsid w:val="009D392B"/>
    <w:rsid w:val="009E4A10"/>
    <w:rsid w:val="00A01954"/>
    <w:rsid w:val="00A10EE7"/>
    <w:rsid w:val="00A25EAF"/>
    <w:rsid w:val="00A3212A"/>
    <w:rsid w:val="00A32B34"/>
    <w:rsid w:val="00A41486"/>
    <w:rsid w:val="00A56560"/>
    <w:rsid w:val="00A812C1"/>
    <w:rsid w:val="00A90ECB"/>
    <w:rsid w:val="00AC2C47"/>
    <w:rsid w:val="00AE3D78"/>
    <w:rsid w:val="00AE5DD5"/>
    <w:rsid w:val="00B022CD"/>
    <w:rsid w:val="00B143EF"/>
    <w:rsid w:val="00B16DEE"/>
    <w:rsid w:val="00B25A2B"/>
    <w:rsid w:val="00B31920"/>
    <w:rsid w:val="00B3599F"/>
    <w:rsid w:val="00B43D64"/>
    <w:rsid w:val="00B4762F"/>
    <w:rsid w:val="00B646CC"/>
    <w:rsid w:val="00B648BD"/>
    <w:rsid w:val="00B665B7"/>
    <w:rsid w:val="00B778CC"/>
    <w:rsid w:val="00B94BA5"/>
    <w:rsid w:val="00BA5491"/>
    <w:rsid w:val="00BA605D"/>
    <w:rsid w:val="00BA64B1"/>
    <w:rsid w:val="00BC645C"/>
    <w:rsid w:val="00BD7C15"/>
    <w:rsid w:val="00BE569D"/>
    <w:rsid w:val="00BE6544"/>
    <w:rsid w:val="00BF59D3"/>
    <w:rsid w:val="00C01E0D"/>
    <w:rsid w:val="00C02D17"/>
    <w:rsid w:val="00C151E2"/>
    <w:rsid w:val="00C1534F"/>
    <w:rsid w:val="00C15ACD"/>
    <w:rsid w:val="00C208FD"/>
    <w:rsid w:val="00C30F5E"/>
    <w:rsid w:val="00C31CD3"/>
    <w:rsid w:val="00C638BA"/>
    <w:rsid w:val="00C81358"/>
    <w:rsid w:val="00C81E67"/>
    <w:rsid w:val="00C83651"/>
    <w:rsid w:val="00C845D8"/>
    <w:rsid w:val="00C948BA"/>
    <w:rsid w:val="00C97465"/>
    <w:rsid w:val="00CA1160"/>
    <w:rsid w:val="00CB354F"/>
    <w:rsid w:val="00CC748A"/>
    <w:rsid w:val="00CD0AF8"/>
    <w:rsid w:val="00CE2444"/>
    <w:rsid w:val="00CE4121"/>
    <w:rsid w:val="00CE4A6B"/>
    <w:rsid w:val="00CF61B6"/>
    <w:rsid w:val="00CF6DA9"/>
    <w:rsid w:val="00D03F3A"/>
    <w:rsid w:val="00D04F59"/>
    <w:rsid w:val="00D14279"/>
    <w:rsid w:val="00D23B3A"/>
    <w:rsid w:val="00D25192"/>
    <w:rsid w:val="00D46B52"/>
    <w:rsid w:val="00D7461B"/>
    <w:rsid w:val="00D74DAB"/>
    <w:rsid w:val="00D76D3F"/>
    <w:rsid w:val="00DB148B"/>
    <w:rsid w:val="00DB75EF"/>
    <w:rsid w:val="00DD7CDA"/>
    <w:rsid w:val="00E1472E"/>
    <w:rsid w:val="00E1794F"/>
    <w:rsid w:val="00E31717"/>
    <w:rsid w:val="00E36982"/>
    <w:rsid w:val="00E57EAD"/>
    <w:rsid w:val="00E71BB3"/>
    <w:rsid w:val="00E80AD6"/>
    <w:rsid w:val="00E92161"/>
    <w:rsid w:val="00E92C97"/>
    <w:rsid w:val="00EA3BE8"/>
    <w:rsid w:val="00EA6C30"/>
    <w:rsid w:val="00EB0185"/>
    <w:rsid w:val="00ED165F"/>
    <w:rsid w:val="00ED19C3"/>
    <w:rsid w:val="00ED3C58"/>
    <w:rsid w:val="00EE1091"/>
    <w:rsid w:val="00EE120C"/>
    <w:rsid w:val="00EE456E"/>
    <w:rsid w:val="00F058DF"/>
    <w:rsid w:val="00F10857"/>
    <w:rsid w:val="00F132FE"/>
    <w:rsid w:val="00F22780"/>
    <w:rsid w:val="00F23D40"/>
    <w:rsid w:val="00F40FE1"/>
    <w:rsid w:val="00F423E6"/>
    <w:rsid w:val="00F5131F"/>
    <w:rsid w:val="00F55087"/>
    <w:rsid w:val="00F62BD4"/>
    <w:rsid w:val="00F67A4D"/>
    <w:rsid w:val="00F7236D"/>
    <w:rsid w:val="00F73E2F"/>
    <w:rsid w:val="00F7518C"/>
    <w:rsid w:val="00F80860"/>
    <w:rsid w:val="00F80A1E"/>
    <w:rsid w:val="00F8322D"/>
    <w:rsid w:val="00F9000F"/>
    <w:rsid w:val="00F9061C"/>
    <w:rsid w:val="00F9633C"/>
    <w:rsid w:val="00F97476"/>
    <w:rsid w:val="00FC0616"/>
    <w:rsid w:val="00FC0B5F"/>
    <w:rsid w:val="00FC4E72"/>
    <w:rsid w:val="00FC7894"/>
    <w:rsid w:val="00FD046A"/>
    <w:rsid w:val="00FF7D3A"/>
    <w:rsid w:val="06BB67C2"/>
    <w:rsid w:val="2A2B2E28"/>
    <w:rsid w:val="4E8452B2"/>
    <w:rsid w:val="59CC1972"/>
    <w:rsid w:val="683C2B65"/>
    <w:rsid w:val="75796D9E"/>
    <w:rsid w:val="7A79A6D9"/>
    <w:rsid w:val="7C5934A9"/>
    <w:rsid w:val="7DB40E98"/>
    <w:rsid w:val="7EC97E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D62FB"/>
  <w15:chartTrackingRefBased/>
  <w15:docId w15:val="{335E8232-DBC9-4F5F-84C7-DDB678C2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CD"/>
    <w:rPr>
      <w:rFonts w:ascii="Arial" w:hAnsi="Arial"/>
      <w:sz w:val="24"/>
    </w:rPr>
  </w:style>
  <w:style w:type="paragraph" w:styleId="Heading1">
    <w:name w:val="heading 1"/>
    <w:basedOn w:val="Normal"/>
    <w:next w:val="Normal"/>
    <w:link w:val="Heading1Char"/>
    <w:autoRedefine/>
    <w:uiPriority w:val="9"/>
    <w:qFormat/>
    <w:rsid w:val="00003488"/>
    <w:pPr>
      <w:keepNext/>
      <w:keepLines/>
      <w:spacing w:before="240" w:after="240"/>
      <w:outlineLvl w:val="0"/>
    </w:pPr>
    <w:rPr>
      <w:rFonts w:eastAsiaTheme="majorEastAsia" w:cs="Arial"/>
      <w:b/>
      <w:szCs w:val="24"/>
    </w:rPr>
  </w:style>
  <w:style w:type="paragraph" w:styleId="Heading2">
    <w:name w:val="heading 2"/>
    <w:basedOn w:val="Normal"/>
    <w:next w:val="Normal"/>
    <w:link w:val="Heading2Char"/>
    <w:autoRedefine/>
    <w:uiPriority w:val="9"/>
    <w:unhideWhenUsed/>
    <w:qFormat/>
    <w:rsid w:val="000853B2"/>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257891"/>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257891"/>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E456E"/>
    <w:pPr>
      <w:spacing w:after="24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EE456E"/>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003488"/>
    <w:rPr>
      <w:rFonts w:ascii="Arial" w:eastAsiaTheme="majorEastAsia" w:hAnsi="Arial" w:cs="Arial"/>
      <w:b/>
      <w:sz w:val="24"/>
      <w:szCs w:val="24"/>
    </w:rPr>
  </w:style>
  <w:style w:type="character" w:customStyle="1" w:styleId="Heading2Char">
    <w:name w:val="Heading 2 Char"/>
    <w:basedOn w:val="DefaultParagraphFont"/>
    <w:link w:val="Heading2"/>
    <w:uiPriority w:val="9"/>
    <w:rsid w:val="000853B2"/>
    <w:rPr>
      <w:rFonts w:ascii="Arial" w:eastAsiaTheme="majorEastAsia" w:hAnsi="Arial" w:cstheme="majorBidi"/>
      <w:sz w:val="26"/>
      <w:szCs w:val="26"/>
    </w:rPr>
  </w:style>
  <w:style w:type="character" w:customStyle="1" w:styleId="Heading3Char">
    <w:name w:val="Heading 3 Char"/>
    <w:basedOn w:val="DefaultParagraphFont"/>
    <w:link w:val="Heading3"/>
    <w:uiPriority w:val="9"/>
    <w:rsid w:val="00257891"/>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257891"/>
    <w:rPr>
      <w:rFonts w:ascii="Arial" w:eastAsiaTheme="majorEastAsia" w:hAnsi="Arial" w:cstheme="majorBidi"/>
      <w:i/>
      <w:iCs/>
      <w:sz w:val="24"/>
    </w:rPr>
  </w:style>
  <w:style w:type="character" w:styleId="Strong">
    <w:name w:val="Strong"/>
    <w:basedOn w:val="DefaultParagraphFont"/>
    <w:uiPriority w:val="22"/>
    <w:qFormat/>
    <w:rsid w:val="008F5270"/>
    <w:rPr>
      <w:b/>
      <w:bCs/>
    </w:rPr>
  </w:style>
  <w:style w:type="paragraph" w:styleId="NoSpacing">
    <w:name w:val="No Spacing"/>
    <w:uiPriority w:val="1"/>
    <w:qFormat/>
    <w:rsid w:val="008F5270"/>
    <w:pPr>
      <w:spacing w:after="0" w:line="240" w:lineRule="auto"/>
    </w:pPr>
  </w:style>
  <w:style w:type="paragraph" w:styleId="Header">
    <w:name w:val="header"/>
    <w:basedOn w:val="Normal"/>
    <w:link w:val="HeaderChar"/>
    <w:uiPriority w:val="99"/>
    <w:unhideWhenUsed/>
    <w:rsid w:val="00365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7A0"/>
    <w:rPr>
      <w:rFonts w:ascii="Arial" w:hAnsi="Arial"/>
      <w:sz w:val="24"/>
    </w:rPr>
  </w:style>
  <w:style w:type="paragraph" w:styleId="Footer">
    <w:name w:val="footer"/>
    <w:basedOn w:val="Normal"/>
    <w:link w:val="FooterChar"/>
    <w:uiPriority w:val="99"/>
    <w:unhideWhenUsed/>
    <w:rsid w:val="00365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7A0"/>
    <w:rPr>
      <w:rFonts w:ascii="Arial" w:hAnsi="Arial"/>
      <w:sz w:val="24"/>
    </w:rPr>
  </w:style>
  <w:style w:type="character" w:styleId="PlaceholderText">
    <w:name w:val="Placeholder Text"/>
    <w:basedOn w:val="DefaultParagraphFont"/>
    <w:uiPriority w:val="99"/>
    <w:semiHidden/>
    <w:rsid w:val="00C97465"/>
    <w:rPr>
      <w:color w:val="808080"/>
    </w:rPr>
  </w:style>
  <w:style w:type="paragraph" w:styleId="ListParagraph">
    <w:name w:val="List Paragraph"/>
    <w:basedOn w:val="Normal"/>
    <w:uiPriority w:val="34"/>
    <w:qFormat/>
    <w:rsid w:val="00CA1160"/>
    <w:pPr>
      <w:ind w:left="720"/>
      <w:contextualSpacing/>
    </w:pPr>
    <w:rPr>
      <w:rFonts w:asciiTheme="minorHAnsi" w:hAnsiTheme="minorHAnsi"/>
      <w:sz w:val="22"/>
    </w:rPr>
  </w:style>
  <w:style w:type="character" w:styleId="Hyperlink">
    <w:name w:val="Hyperlink"/>
    <w:basedOn w:val="DefaultParagraphFont"/>
    <w:uiPriority w:val="99"/>
    <w:unhideWhenUsed/>
    <w:rsid w:val="00A90ECB"/>
    <w:rPr>
      <w:color w:val="0563C1" w:themeColor="hyperlink"/>
      <w:u w:val="single"/>
    </w:rPr>
  </w:style>
  <w:style w:type="character" w:styleId="UnresolvedMention">
    <w:name w:val="Unresolved Mention"/>
    <w:basedOn w:val="DefaultParagraphFont"/>
    <w:uiPriority w:val="99"/>
    <w:semiHidden/>
    <w:unhideWhenUsed/>
    <w:rsid w:val="00A90ECB"/>
    <w:rPr>
      <w:color w:val="605E5C"/>
      <w:shd w:val="clear" w:color="auto" w:fill="E1DFDD"/>
    </w:rPr>
  </w:style>
  <w:style w:type="character" w:styleId="FollowedHyperlink">
    <w:name w:val="FollowedHyperlink"/>
    <w:basedOn w:val="DefaultParagraphFont"/>
    <w:uiPriority w:val="99"/>
    <w:semiHidden/>
    <w:unhideWhenUsed/>
    <w:rsid w:val="00245C51"/>
    <w:rPr>
      <w:color w:val="954F72" w:themeColor="followedHyperlink"/>
      <w:u w:val="single"/>
    </w:rPr>
  </w:style>
  <w:style w:type="table" w:styleId="TableGrid">
    <w:name w:val="Table Grid"/>
    <w:basedOn w:val="TableNormal"/>
    <w:uiPriority w:val="39"/>
    <w:rsid w:val="0095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215F"/>
    <w:rPr>
      <w:sz w:val="16"/>
      <w:szCs w:val="16"/>
    </w:rPr>
  </w:style>
  <w:style w:type="paragraph" w:styleId="CommentText">
    <w:name w:val="annotation text"/>
    <w:basedOn w:val="Normal"/>
    <w:link w:val="CommentTextChar"/>
    <w:uiPriority w:val="99"/>
    <w:unhideWhenUsed/>
    <w:rsid w:val="008B215F"/>
    <w:pPr>
      <w:spacing w:line="240" w:lineRule="auto"/>
    </w:pPr>
    <w:rPr>
      <w:sz w:val="20"/>
      <w:szCs w:val="20"/>
    </w:rPr>
  </w:style>
  <w:style w:type="character" w:customStyle="1" w:styleId="CommentTextChar">
    <w:name w:val="Comment Text Char"/>
    <w:basedOn w:val="DefaultParagraphFont"/>
    <w:link w:val="CommentText"/>
    <w:uiPriority w:val="99"/>
    <w:rsid w:val="008B215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B215F"/>
    <w:rPr>
      <w:b/>
      <w:bCs/>
    </w:rPr>
  </w:style>
  <w:style w:type="character" w:customStyle="1" w:styleId="CommentSubjectChar">
    <w:name w:val="Comment Subject Char"/>
    <w:basedOn w:val="CommentTextChar"/>
    <w:link w:val="CommentSubject"/>
    <w:uiPriority w:val="99"/>
    <w:semiHidden/>
    <w:rsid w:val="008B215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768">
      <w:bodyDiv w:val="1"/>
      <w:marLeft w:val="0"/>
      <w:marRight w:val="0"/>
      <w:marTop w:val="0"/>
      <w:marBottom w:val="0"/>
      <w:divBdr>
        <w:top w:val="none" w:sz="0" w:space="0" w:color="auto"/>
        <w:left w:val="none" w:sz="0" w:space="0" w:color="auto"/>
        <w:bottom w:val="none" w:sz="0" w:space="0" w:color="auto"/>
        <w:right w:val="none" w:sz="0" w:space="0" w:color="auto"/>
      </w:divBdr>
    </w:div>
    <w:div w:id="249042652">
      <w:bodyDiv w:val="1"/>
      <w:marLeft w:val="0"/>
      <w:marRight w:val="0"/>
      <w:marTop w:val="0"/>
      <w:marBottom w:val="0"/>
      <w:divBdr>
        <w:top w:val="none" w:sz="0" w:space="0" w:color="auto"/>
        <w:left w:val="none" w:sz="0" w:space="0" w:color="auto"/>
        <w:bottom w:val="none" w:sz="0" w:space="0" w:color="auto"/>
        <w:right w:val="none" w:sz="0" w:space="0" w:color="auto"/>
      </w:divBdr>
    </w:div>
    <w:div w:id="251086014">
      <w:bodyDiv w:val="1"/>
      <w:marLeft w:val="0"/>
      <w:marRight w:val="0"/>
      <w:marTop w:val="0"/>
      <w:marBottom w:val="0"/>
      <w:divBdr>
        <w:top w:val="none" w:sz="0" w:space="0" w:color="auto"/>
        <w:left w:val="none" w:sz="0" w:space="0" w:color="auto"/>
        <w:bottom w:val="none" w:sz="0" w:space="0" w:color="auto"/>
        <w:right w:val="none" w:sz="0" w:space="0" w:color="auto"/>
      </w:divBdr>
    </w:div>
    <w:div w:id="305404755">
      <w:bodyDiv w:val="1"/>
      <w:marLeft w:val="0"/>
      <w:marRight w:val="0"/>
      <w:marTop w:val="0"/>
      <w:marBottom w:val="0"/>
      <w:divBdr>
        <w:top w:val="none" w:sz="0" w:space="0" w:color="auto"/>
        <w:left w:val="none" w:sz="0" w:space="0" w:color="auto"/>
        <w:bottom w:val="none" w:sz="0" w:space="0" w:color="auto"/>
        <w:right w:val="none" w:sz="0" w:space="0" w:color="auto"/>
      </w:divBdr>
    </w:div>
    <w:div w:id="325864576">
      <w:bodyDiv w:val="1"/>
      <w:marLeft w:val="0"/>
      <w:marRight w:val="0"/>
      <w:marTop w:val="0"/>
      <w:marBottom w:val="0"/>
      <w:divBdr>
        <w:top w:val="none" w:sz="0" w:space="0" w:color="auto"/>
        <w:left w:val="none" w:sz="0" w:space="0" w:color="auto"/>
        <w:bottom w:val="none" w:sz="0" w:space="0" w:color="auto"/>
        <w:right w:val="none" w:sz="0" w:space="0" w:color="auto"/>
      </w:divBdr>
      <w:divsChild>
        <w:div w:id="421950871">
          <w:marLeft w:val="0"/>
          <w:marRight w:val="0"/>
          <w:marTop w:val="0"/>
          <w:marBottom w:val="0"/>
          <w:divBdr>
            <w:top w:val="single" w:sz="2" w:space="0" w:color="D9D9E3"/>
            <w:left w:val="single" w:sz="2" w:space="0" w:color="D9D9E3"/>
            <w:bottom w:val="single" w:sz="2" w:space="0" w:color="D9D9E3"/>
            <w:right w:val="single" w:sz="2" w:space="0" w:color="D9D9E3"/>
          </w:divBdr>
          <w:divsChild>
            <w:div w:id="594438095">
              <w:marLeft w:val="0"/>
              <w:marRight w:val="0"/>
              <w:marTop w:val="0"/>
              <w:marBottom w:val="0"/>
              <w:divBdr>
                <w:top w:val="single" w:sz="2" w:space="0" w:color="D9D9E3"/>
                <w:left w:val="single" w:sz="2" w:space="0" w:color="D9D9E3"/>
                <w:bottom w:val="single" w:sz="2" w:space="0" w:color="D9D9E3"/>
                <w:right w:val="single" w:sz="2" w:space="0" w:color="D9D9E3"/>
              </w:divBdr>
              <w:divsChild>
                <w:div w:id="1473474452">
                  <w:marLeft w:val="0"/>
                  <w:marRight w:val="0"/>
                  <w:marTop w:val="0"/>
                  <w:marBottom w:val="0"/>
                  <w:divBdr>
                    <w:top w:val="single" w:sz="2" w:space="0" w:color="D9D9E3"/>
                    <w:left w:val="single" w:sz="2" w:space="0" w:color="D9D9E3"/>
                    <w:bottom w:val="single" w:sz="2" w:space="0" w:color="D9D9E3"/>
                    <w:right w:val="single" w:sz="2" w:space="0" w:color="D9D9E3"/>
                  </w:divBdr>
                  <w:divsChild>
                    <w:div w:id="1578247857">
                      <w:marLeft w:val="0"/>
                      <w:marRight w:val="0"/>
                      <w:marTop w:val="0"/>
                      <w:marBottom w:val="0"/>
                      <w:divBdr>
                        <w:top w:val="single" w:sz="2" w:space="0" w:color="D9D9E3"/>
                        <w:left w:val="single" w:sz="2" w:space="0" w:color="D9D9E3"/>
                        <w:bottom w:val="single" w:sz="2" w:space="0" w:color="D9D9E3"/>
                        <w:right w:val="single" w:sz="2" w:space="0" w:color="D9D9E3"/>
                      </w:divBdr>
                      <w:divsChild>
                        <w:div w:id="367805544">
                          <w:marLeft w:val="0"/>
                          <w:marRight w:val="0"/>
                          <w:marTop w:val="0"/>
                          <w:marBottom w:val="0"/>
                          <w:divBdr>
                            <w:top w:val="single" w:sz="2" w:space="0" w:color="auto"/>
                            <w:left w:val="single" w:sz="2" w:space="0" w:color="auto"/>
                            <w:bottom w:val="single" w:sz="6" w:space="0" w:color="auto"/>
                            <w:right w:val="single" w:sz="2" w:space="0" w:color="auto"/>
                          </w:divBdr>
                          <w:divsChild>
                            <w:div w:id="1325469260">
                              <w:marLeft w:val="0"/>
                              <w:marRight w:val="0"/>
                              <w:marTop w:val="100"/>
                              <w:marBottom w:val="100"/>
                              <w:divBdr>
                                <w:top w:val="single" w:sz="2" w:space="0" w:color="D9D9E3"/>
                                <w:left w:val="single" w:sz="2" w:space="0" w:color="D9D9E3"/>
                                <w:bottom w:val="single" w:sz="2" w:space="0" w:color="D9D9E3"/>
                                <w:right w:val="single" w:sz="2" w:space="0" w:color="D9D9E3"/>
                              </w:divBdr>
                              <w:divsChild>
                                <w:div w:id="998777668">
                                  <w:marLeft w:val="0"/>
                                  <w:marRight w:val="0"/>
                                  <w:marTop w:val="0"/>
                                  <w:marBottom w:val="0"/>
                                  <w:divBdr>
                                    <w:top w:val="single" w:sz="2" w:space="0" w:color="D9D9E3"/>
                                    <w:left w:val="single" w:sz="2" w:space="0" w:color="D9D9E3"/>
                                    <w:bottom w:val="single" w:sz="2" w:space="0" w:color="D9D9E3"/>
                                    <w:right w:val="single" w:sz="2" w:space="0" w:color="D9D9E3"/>
                                  </w:divBdr>
                                  <w:divsChild>
                                    <w:div w:id="1097407832">
                                      <w:marLeft w:val="0"/>
                                      <w:marRight w:val="0"/>
                                      <w:marTop w:val="0"/>
                                      <w:marBottom w:val="0"/>
                                      <w:divBdr>
                                        <w:top w:val="single" w:sz="2" w:space="0" w:color="D9D9E3"/>
                                        <w:left w:val="single" w:sz="2" w:space="0" w:color="D9D9E3"/>
                                        <w:bottom w:val="single" w:sz="2" w:space="0" w:color="D9D9E3"/>
                                        <w:right w:val="single" w:sz="2" w:space="0" w:color="D9D9E3"/>
                                      </w:divBdr>
                                      <w:divsChild>
                                        <w:div w:id="445395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99589955">
                                  <w:marLeft w:val="0"/>
                                  <w:marRight w:val="0"/>
                                  <w:marTop w:val="0"/>
                                  <w:marBottom w:val="0"/>
                                  <w:divBdr>
                                    <w:top w:val="single" w:sz="2" w:space="0" w:color="D9D9E3"/>
                                    <w:left w:val="single" w:sz="2" w:space="0" w:color="D9D9E3"/>
                                    <w:bottom w:val="single" w:sz="2" w:space="0" w:color="D9D9E3"/>
                                    <w:right w:val="single" w:sz="2" w:space="0" w:color="D9D9E3"/>
                                  </w:divBdr>
                                  <w:divsChild>
                                    <w:div w:id="474177612">
                                      <w:marLeft w:val="0"/>
                                      <w:marRight w:val="0"/>
                                      <w:marTop w:val="0"/>
                                      <w:marBottom w:val="0"/>
                                      <w:divBdr>
                                        <w:top w:val="single" w:sz="2" w:space="0" w:color="D9D9E3"/>
                                        <w:left w:val="single" w:sz="2" w:space="0" w:color="D9D9E3"/>
                                        <w:bottom w:val="single" w:sz="2" w:space="0" w:color="D9D9E3"/>
                                        <w:right w:val="single" w:sz="2" w:space="0" w:color="D9D9E3"/>
                                      </w:divBdr>
                                      <w:divsChild>
                                        <w:div w:id="910847718">
                                          <w:marLeft w:val="0"/>
                                          <w:marRight w:val="0"/>
                                          <w:marTop w:val="0"/>
                                          <w:marBottom w:val="0"/>
                                          <w:divBdr>
                                            <w:top w:val="single" w:sz="2" w:space="0" w:color="D9D9E3"/>
                                            <w:left w:val="single" w:sz="2" w:space="0" w:color="D9D9E3"/>
                                            <w:bottom w:val="single" w:sz="2" w:space="0" w:color="D9D9E3"/>
                                            <w:right w:val="single" w:sz="2" w:space="0" w:color="D9D9E3"/>
                                          </w:divBdr>
                                          <w:divsChild>
                                            <w:div w:id="2107771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87596030">
                          <w:marLeft w:val="0"/>
                          <w:marRight w:val="0"/>
                          <w:marTop w:val="0"/>
                          <w:marBottom w:val="0"/>
                          <w:divBdr>
                            <w:top w:val="single" w:sz="2" w:space="0" w:color="auto"/>
                            <w:left w:val="single" w:sz="2" w:space="0" w:color="auto"/>
                            <w:bottom w:val="single" w:sz="6" w:space="0" w:color="auto"/>
                            <w:right w:val="single" w:sz="2" w:space="0" w:color="auto"/>
                          </w:divBdr>
                          <w:divsChild>
                            <w:div w:id="1257248617">
                              <w:marLeft w:val="0"/>
                              <w:marRight w:val="0"/>
                              <w:marTop w:val="100"/>
                              <w:marBottom w:val="100"/>
                              <w:divBdr>
                                <w:top w:val="single" w:sz="2" w:space="0" w:color="D9D9E3"/>
                                <w:left w:val="single" w:sz="2" w:space="0" w:color="D9D9E3"/>
                                <w:bottom w:val="single" w:sz="2" w:space="0" w:color="D9D9E3"/>
                                <w:right w:val="single" w:sz="2" w:space="0" w:color="D9D9E3"/>
                              </w:divBdr>
                              <w:divsChild>
                                <w:div w:id="853808675">
                                  <w:marLeft w:val="0"/>
                                  <w:marRight w:val="0"/>
                                  <w:marTop w:val="0"/>
                                  <w:marBottom w:val="0"/>
                                  <w:divBdr>
                                    <w:top w:val="single" w:sz="2" w:space="0" w:color="D9D9E3"/>
                                    <w:left w:val="single" w:sz="2" w:space="0" w:color="D9D9E3"/>
                                    <w:bottom w:val="single" w:sz="2" w:space="0" w:color="D9D9E3"/>
                                    <w:right w:val="single" w:sz="2" w:space="0" w:color="D9D9E3"/>
                                  </w:divBdr>
                                  <w:divsChild>
                                    <w:div w:id="1293825219">
                                      <w:marLeft w:val="0"/>
                                      <w:marRight w:val="0"/>
                                      <w:marTop w:val="0"/>
                                      <w:marBottom w:val="0"/>
                                      <w:divBdr>
                                        <w:top w:val="single" w:sz="2" w:space="0" w:color="D9D9E3"/>
                                        <w:left w:val="single" w:sz="2" w:space="0" w:color="D9D9E3"/>
                                        <w:bottom w:val="single" w:sz="2" w:space="0" w:color="D9D9E3"/>
                                        <w:right w:val="single" w:sz="2" w:space="0" w:color="D9D9E3"/>
                                      </w:divBdr>
                                      <w:divsChild>
                                        <w:div w:id="1397581923">
                                          <w:marLeft w:val="0"/>
                                          <w:marRight w:val="0"/>
                                          <w:marTop w:val="0"/>
                                          <w:marBottom w:val="0"/>
                                          <w:divBdr>
                                            <w:top w:val="single" w:sz="2" w:space="0" w:color="D9D9E3"/>
                                            <w:left w:val="single" w:sz="2" w:space="0" w:color="D9D9E3"/>
                                            <w:bottom w:val="single" w:sz="2" w:space="0" w:color="D9D9E3"/>
                                            <w:right w:val="single" w:sz="2" w:space="0" w:color="D9D9E3"/>
                                          </w:divBdr>
                                          <w:divsChild>
                                            <w:div w:id="2015373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585261140">
                                  <w:marLeft w:val="0"/>
                                  <w:marRight w:val="0"/>
                                  <w:marTop w:val="0"/>
                                  <w:marBottom w:val="0"/>
                                  <w:divBdr>
                                    <w:top w:val="single" w:sz="2" w:space="0" w:color="D9D9E3"/>
                                    <w:left w:val="single" w:sz="2" w:space="0" w:color="D9D9E3"/>
                                    <w:bottom w:val="single" w:sz="2" w:space="0" w:color="D9D9E3"/>
                                    <w:right w:val="single" w:sz="2" w:space="0" w:color="D9D9E3"/>
                                  </w:divBdr>
                                  <w:divsChild>
                                    <w:div w:id="972641515">
                                      <w:marLeft w:val="0"/>
                                      <w:marRight w:val="0"/>
                                      <w:marTop w:val="0"/>
                                      <w:marBottom w:val="0"/>
                                      <w:divBdr>
                                        <w:top w:val="single" w:sz="2" w:space="0" w:color="D9D9E3"/>
                                        <w:left w:val="single" w:sz="2" w:space="0" w:color="D9D9E3"/>
                                        <w:bottom w:val="single" w:sz="2" w:space="0" w:color="D9D9E3"/>
                                        <w:right w:val="single" w:sz="2" w:space="0" w:color="D9D9E3"/>
                                      </w:divBdr>
                                      <w:divsChild>
                                        <w:div w:id="5853086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44561121">
                          <w:marLeft w:val="0"/>
                          <w:marRight w:val="0"/>
                          <w:marTop w:val="0"/>
                          <w:marBottom w:val="0"/>
                          <w:divBdr>
                            <w:top w:val="single" w:sz="2" w:space="0" w:color="auto"/>
                            <w:left w:val="single" w:sz="2" w:space="0" w:color="auto"/>
                            <w:bottom w:val="single" w:sz="6" w:space="0" w:color="auto"/>
                            <w:right w:val="single" w:sz="2" w:space="0" w:color="auto"/>
                          </w:divBdr>
                          <w:divsChild>
                            <w:div w:id="404690786">
                              <w:marLeft w:val="0"/>
                              <w:marRight w:val="0"/>
                              <w:marTop w:val="100"/>
                              <w:marBottom w:val="100"/>
                              <w:divBdr>
                                <w:top w:val="single" w:sz="2" w:space="0" w:color="D9D9E3"/>
                                <w:left w:val="single" w:sz="2" w:space="0" w:color="D9D9E3"/>
                                <w:bottom w:val="single" w:sz="2" w:space="0" w:color="D9D9E3"/>
                                <w:right w:val="single" w:sz="2" w:space="0" w:color="D9D9E3"/>
                              </w:divBdr>
                              <w:divsChild>
                                <w:div w:id="601957529">
                                  <w:marLeft w:val="0"/>
                                  <w:marRight w:val="0"/>
                                  <w:marTop w:val="0"/>
                                  <w:marBottom w:val="0"/>
                                  <w:divBdr>
                                    <w:top w:val="single" w:sz="2" w:space="0" w:color="D9D9E3"/>
                                    <w:left w:val="single" w:sz="2" w:space="0" w:color="D9D9E3"/>
                                    <w:bottom w:val="single" w:sz="2" w:space="0" w:color="D9D9E3"/>
                                    <w:right w:val="single" w:sz="2" w:space="0" w:color="D9D9E3"/>
                                  </w:divBdr>
                                  <w:divsChild>
                                    <w:div w:id="1777212269">
                                      <w:marLeft w:val="0"/>
                                      <w:marRight w:val="0"/>
                                      <w:marTop w:val="0"/>
                                      <w:marBottom w:val="0"/>
                                      <w:divBdr>
                                        <w:top w:val="single" w:sz="2" w:space="0" w:color="D9D9E3"/>
                                        <w:left w:val="single" w:sz="2" w:space="0" w:color="D9D9E3"/>
                                        <w:bottom w:val="single" w:sz="2" w:space="0" w:color="D9D9E3"/>
                                        <w:right w:val="single" w:sz="2" w:space="0" w:color="D9D9E3"/>
                                      </w:divBdr>
                                      <w:divsChild>
                                        <w:div w:id="411974082">
                                          <w:marLeft w:val="0"/>
                                          <w:marRight w:val="0"/>
                                          <w:marTop w:val="0"/>
                                          <w:marBottom w:val="0"/>
                                          <w:divBdr>
                                            <w:top w:val="single" w:sz="2" w:space="0" w:color="D9D9E3"/>
                                            <w:left w:val="single" w:sz="2" w:space="0" w:color="D9D9E3"/>
                                            <w:bottom w:val="single" w:sz="2" w:space="0" w:color="D9D9E3"/>
                                            <w:right w:val="single" w:sz="2" w:space="0" w:color="D9D9E3"/>
                                          </w:divBdr>
                                          <w:divsChild>
                                            <w:div w:id="151678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73047248">
                          <w:marLeft w:val="0"/>
                          <w:marRight w:val="0"/>
                          <w:marTop w:val="0"/>
                          <w:marBottom w:val="0"/>
                          <w:divBdr>
                            <w:top w:val="single" w:sz="2" w:space="0" w:color="auto"/>
                            <w:left w:val="single" w:sz="2" w:space="0" w:color="auto"/>
                            <w:bottom w:val="single" w:sz="6" w:space="0" w:color="auto"/>
                            <w:right w:val="single" w:sz="2" w:space="0" w:color="auto"/>
                          </w:divBdr>
                          <w:divsChild>
                            <w:div w:id="693700326">
                              <w:marLeft w:val="0"/>
                              <w:marRight w:val="0"/>
                              <w:marTop w:val="100"/>
                              <w:marBottom w:val="100"/>
                              <w:divBdr>
                                <w:top w:val="single" w:sz="2" w:space="0" w:color="D9D9E3"/>
                                <w:left w:val="single" w:sz="2" w:space="0" w:color="D9D9E3"/>
                                <w:bottom w:val="single" w:sz="2" w:space="0" w:color="D9D9E3"/>
                                <w:right w:val="single" w:sz="2" w:space="0" w:color="D9D9E3"/>
                              </w:divBdr>
                              <w:divsChild>
                                <w:div w:id="109445142">
                                  <w:marLeft w:val="0"/>
                                  <w:marRight w:val="0"/>
                                  <w:marTop w:val="0"/>
                                  <w:marBottom w:val="0"/>
                                  <w:divBdr>
                                    <w:top w:val="single" w:sz="2" w:space="0" w:color="D9D9E3"/>
                                    <w:left w:val="single" w:sz="2" w:space="0" w:color="D9D9E3"/>
                                    <w:bottom w:val="single" w:sz="2" w:space="0" w:color="D9D9E3"/>
                                    <w:right w:val="single" w:sz="2" w:space="0" w:color="D9D9E3"/>
                                  </w:divBdr>
                                  <w:divsChild>
                                    <w:div w:id="1052658717">
                                      <w:marLeft w:val="0"/>
                                      <w:marRight w:val="0"/>
                                      <w:marTop w:val="0"/>
                                      <w:marBottom w:val="0"/>
                                      <w:divBdr>
                                        <w:top w:val="single" w:sz="2" w:space="0" w:color="D9D9E3"/>
                                        <w:left w:val="single" w:sz="2" w:space="0" w:color="D9D9E3"/>
                                        <w:bottom w:val="single" w:sz="2" w:space="0" w:color="D9D9E3"/>
                                        <w:right w:val="single" w:sz="2" w:space="0" w:color="D9D9E3"/>
                                      </w:divBdr>
                                      <w:divsChild>
                                        <w:div w:id="1936665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79305341">
                                  <w:marLeft w:val="0"/>
                                  <w:marRight w:val="0"/>
                                  <w:marTop w:val="0"/>
                                  <w:marBottom w:val="0"/>
                                  <w:divBdr>
                                    <w:top w:val="single" w:sz="2" w:space="0" w:color="D9D9E3"/>
                                    <w:left w:val="single" w:sz="2" w:space="0" w:color="D9D9E3"/>
                                    <w:bottom w:val="single" w:sz="2" w:space="0" w:color="D9D9E3"/>
                                    <w:right w:val="single" w:sz="2" w:space="0" w:color="D9D9E3"/>
                                  </w:divBdr>
                                  <w:divsChild>
                                    <w:div w:id="919366662">
                                      <w:marLeft w:val="0"/>
                                      <w:marRight w:val="0"/>
                                      <w:marTop w:val="0"/>
                                      <w:marBottom w:val="0"/>
                                      <w:divBdr>
                                        <w:top w:val="single" w:sz="2" w:space="0" w:color="D9D9E3"/>
                                        <w:left w:val="single" w:sz="2" w:space="0" w:color="D9D9E3"/>
                                        <w:bottom w:val="single" w:sz="2" w:space="0" w:color="D9D9E3"/>
                                        <w:right w:val="single" w:sz="2" w:space="0" w:color="D9D9E3"/>
                                      </w:divBdr>
                                      <w:divsChild>
                                        <w:div w:id="499198366">
                                          <w:marLeft w:val="0"/>
                                          <w:marRight w:val="0"/>
                                          <w:marTop w:val="0"/>
                                          <w:marBottom w:val="0"/>
                                          <w:divBdr>
                                            <w:top w:val="single" w:sz="2" w:space="0" w:color="D9D9E3"/>
                                            <w:left w:val="single" w:sz="2" w:space="0" w:color="D9D9E3"/>
                                            <w:bottom w:val="single" w:sz="2" w:space="0" w:color="D9D9E3"/>
                                            <w:right w:val="single" w:sz="2" w:space="0" w:color="D9D9E3"/>
                                          </w:divBdr>
                                          <w:divsChild>
                                            <w:div w:id="1327397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49991173">
                          <w:marLeft w:val="0"/>
                          <w:marRight w:val="0"/>
                          <w:marTop w:val="0"/>
                          <w:marBottom w:val="0"/>
                          <w:divBdr>
                            <w:top w:val="single" w:sz="2" w:space="0" w:color="auto"/>
                            <w:left w:val="single" w:sz="2" w:space="0" w:color="auto"/>
                            <w:bottom w:val="single" w:sz="6" w:space="0" w:color="auto"/>
                            <w:right w:val="single" w:sz="2" w:space="0" w:color="auto"/>
                          </w:divBdr>
                          <w:divsChild>
                            <w:div w:id="1885406753">
                              <w:marLeft w:val="0"/>
                              <w:marRight w:val="0"/>
                              <w:marTop w:val="100"/>
                              <w:marBottom w:val="100"/>
                              <w:divBdr>
                                <w:top w:val="single" w:sz="2" w:space="0" w:color="D9D9E3"/>
                                <w:left w:val="single" w:sz="2" w:space="0" w:color="D9D9E3"/>
                                <w:bottom w:val="single" w:sz="2" w:space="0" w:color="D9D9E3"/>
                                <w:right w:val="single" w:sz="2" w:space="0" w:color="D9D9E3"/>
                              </w:divBdr>
                              <w:divsChild>
                                <w:div w:id="856698562">
                                  <w:marLeft w:val="0"/>
                                  <w:marRight w:val="0"/>
                                  <w:marTop w:val="0"/>
                                  <w:marBottom w:val="0"/>
                                  <w:divBdr>
                                    <w:top w:val="single" w:sz="2" w:space="0" w:color="D9D9E3"/>
                                    <w:left w:val="single" w:sz="2" w:space="0" w:color="D9D9E3"/>
                                    <w:bottom w:val="single" w:sz="2" w:space="0" w:color="D9D9E3"/>
                                    <w:right w:val="single" w:sz="2" w:space="0" w:color="D9D9E3"/>
                                  </w:divBdr>
                                  <w:divsChild>
                                    <w:div w:id="996107242">
                                      <w:marLeft w:val="0"/>
                                      <w:marRight w:val="0"/>
                                      <w:marTop w:val="0"/>
                                      <w:marBottom w:val="0"/>
                                      <w:divBdr>
                                        <w:top w:val="single" w:sz="2" w:space="0" w:color="D9D9E3"/>
                                        <w:left w:val="single" w:sz="2" w:space="0" w:color="D9D9E3"/>
                                        <w:bottom w:val="single" w:sz="2" w:space="0" w:color="D9D9E3"/>
                                        <w:right w:val="single" w:sz="2" w:space="0" w:color="D9D9E3"/>
                                      </w:divBdr>
                                      <w:divsChild>
                                        <w:div w:id="1316686837">
                                          <w:marLeft w:val="0"/>
                                          <w:marRight w:val="0"/>
                                          <w:marTop w:val="0"/>
                                          <w:marBottom w:val="0"/>
                                          <w:divBdr>
                                            <w:top w:val="single" w:sz="2" w:space="0" w:color="D9D9E3"/>
                                            <w:left w:val="single" w:sz="2" w:space="0" w:color="D9D9E3"/>
                                            <w:bottom w:val="single" w:sz="2" w:space="0" w:color="D9D9E3"/>
                                            <w:right w:val="single" w:sz="2" w:space="0" w:color="D9D9E3"/>
                                          </w:divBdr>
                                          <w:divsChild>
                                            <w:div w:id="18972019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50893225">
                                  <w:marLeft w:val="0"/>
                                  <w:marRight w:val="0"/>
                                  <w:marTop w:val="0"/>
                                  <w:marBottom w:val="0"/>
                                  <w:divBdr>
                                    <w:top w:val="single" w:sz="2" w:space="0" w:color="D9D9E3"/>
                                    <w:left w:val="single" w:sz="2" w:space="0" w:color="D9D9E3"/>
                                    <w:bottom w:val="single" w:sz="2" w:space="0" w:color="D9D9E3"/>
                                    <w:right w:val="single" w:sz="2" w:space="0" w:color="D9D9E3"/>
                                  </w:divBdr>
                                  <w:divsChild>
                                    <w:div w:id="728309427">
                                      <w:marLeft w:val="0"/>
                                      <w:marRight w:val="0"/>
                                      <w:marTop w:val="0"/>
                                      <w:marBottom w:val="0"/>
                                      <w:divBdr>
                                        <w:top w:val="single" w:sz="2" w:space="0" w:color="D9D9E3"/>
                                        <w:left w:val="single" w:sz="2" w:space="0" w:color="D9D9E3"/>
                                        <w:bottom w:val="single" w:sz="2" w:space="0" w:color="D9D9E3"/>
                                        <w:right w:val="single" w:sz="2" w:space="0" w:color="D9D9E3"/>
                                      </w:divBdr>
                                      <w:divsChild>
                                        <w:div w:id="1369523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21724322">
          <w:marLeft w:val="0"/>
          <w:marRight w:val="0"/>
          <w:marTop w:val="0"/>
          <w:marBottom w:val="0"/>
          <w:divBdr>
            <w:top w:val="none" w:sz="0" w:space="0" w:color="auto"/>
            <w:left w:val="none" w:sz="0" w:space="0" w:color="auto"/>
            <w:bottom w:val="none" w:sz="0" w:space="0" w:color="auto"/>
            <w:right w:val="none" w:sz="0" w:space="0" w:color="auto"/>
          </w:divBdr>
        </w:div>
      </w:divsChild>
    </w:div>
    <w:div w:id="366565497">
      <w:bodyDiv w:val="1"/>
      <w:marLeft w:val="0"/>
      <w:marRight w:val="0"/>
      <w:marTop w:val="0"/>
      <w:marBottom w:val="0"/>
      <w:divBdr>
        <w:top w:val="none" w:sz="0" w:space="0" w:color="auto"/>
        <w:left w:val="none" w:sz="0" w:space="0" w:color="auto"/>
        <w:bottom w:val="none" w:sz="0" w:space="0" w:color="auto"/>
        <w:right w:val="none" w:sz="0" w:space="0" w:color="auto"/>
      </w:divBdr>
    </w:div>
    <w:div w:id="412165540">
      <w:bodyDiv w:val="1"/>
      <w:marLeft w:val="0"/>
      <w:marRight w:val="0"/>
      <w:marTop w:val="0"/>
      <w:marBottom w:val="0"/>
      <w:divBdr>
        <w:top w:val="none" w:sz="0" w:space="0" w:color="auto"/>
        <w:left w:val="none" w:sz="0" w:space="0" w:color="auto"/>
        <w:bottom w:val="none" w:sz="0" w:space="0" w:color="auto"/>
        <w:right w:val="none" w:sz="0" w:space="0" w:color="auto"/>
      </w:divBdr>
    </w:div>
    <w:div w:id="661079459">
      <w:bodyDiv w:val="1"/>
      <w:marLeft w:val="0"/>
      <w:marRight w:val="0"/>
      <w:marTop w:val="0"/>
      <w:marBottom w:val="0"/>
      <w:divBdr>
        <w:top w:val="none" w:sz="0" w:space="0" w:color="auto"/>
        <w:left w:val="none" w:sz="0" w:space="0" w:color="auto"/>
        <w:bottom w:val="none" w:sz="0" w:space="0" w:color="auto"/>
        <w:right w:val="none" w:sz="0" w:space="0" w:color="auto"/>
      </w:divBdr>
      <w:divsChild>
        <w:div w:id="1966235522">
          <w:marLeft w:val="547"/>
          <w:marRight w:val="0"/>
          <w:marTop w:val="0"/>
          <w:marBottom w:val="0"/>
          <w:divBdr>
            <w:top w:val="none" w:sz="0" w:space="0" w:color="auto"/>
            <w:left w:val="none" w:sz="0" w:space="0" w:color="auto"/>
            <w:bottom w:val="none" w:sz="0" w:space="0" w:color="auto"/>
            <w:right w:val="none" w:sz="0" w:space="0" w:color="auto"/>
          </w:divBdr>
        </w:div>
      </w:divsChild>
    </w:div>
    <w:div w:id="695691322">
      <w:bodyDiv w:val="1"/>
      <w:marLeft w:val="0"/>
      <w:marRight w:val="0"/>
      <w:marTop w:val="0"/>
      <w:marBottom w:val="0"/>
      <w:divBdr>
        <w:top w:val="none" w:sz="0" w:space="0" w:color="auto"/>
        <w:left w:val="none" w:sz="0" w:space="0" w:color="auto"/>
        <w:bottom w:val="none" w:sz="0" w:space="0" w:color="auto"/>
        <w:right w:val="none" w:sz="0" w:space="0" w:color="auto"/>
      </w:divBdr>
    </w:div>
    <w:div w:id="696469231">
      <w:bodyDiv w:val="1"/>
      <w:marLeft w:val="0"/>
      <w:marRight w:val="0"/>
      <w:marTop w:val="0"/>
      <w:marBottom w:val="0"/>
      <w:divBdr>
        <w:top w:val="none" w:sz="0" w:space="0" w:color="auto"/>
        <w:left w:val="none" w:sz="0" w:space="0" w:color="auto"/>
        <w:bottom w:val="none" w:sz="0" w:space="0" w:color="auto"/>
        <w:right w:val="none" w:sz="0" w:space="0" w:color="auto"/>
      </w:divBdr>
    </w:div>
    <w:div w:id="774903881">
      <w:bodyDiv w:val="1"/>
      <w:marLeft w:val="0"/>
      <w:marRight w:val="0"/>
      <w:marTop w:val="0"/>
      <w:marBottom w:val="0"/>
      <w:divBdr>
        <w:top w:val="none" w:sz="0" w:space="0" w:color="auto"/>
        <w:left w:val="none" w:sz="0" w:space="0" w:color="auto"/>
        <w:bottom w:val="none" w:sz="0" w:space="0" w:color="auto"/>
        <w:right w:val="none" w:sz="0" w:space="0" w:color="auto"/>
      </w:divBdr>
      <w:divsChild>
        <w:div w:id="2031643043">
          <w:marLeft w:val="547"/>
          <w:marRight w:val="0"/>
          <w:marTop w:val="0"/>
          <w:marBottom w:val="0"/>
          <w:divBdr>
            <w:top w:val="none" w:sz="0" w:space="0" w:color="auto"/>
            <w:left w:val="none" w:sz="0" w:space="0" w:color="auto"/>
            <w:bottom w:val="none" w:sz="0" w:space="0" w:color="auto"/>
            <w:right w:val="none" w:sz="0" w:space="0" w:color="auto"/>
          </w:divBdr>
        </w:div>
      </w:divsChild>
    </w:div>
    <w:div w:id="884216713">
      <w:bodyDiv w:val="1"/>
      <w:marLeft w:val="0"/>
      <w:marRight w:val="0"/>
      <w:marTop w:val="0"/>
      <w:marBottom w:val="0"/>
      <w:divBdr>
        <w:top w:val="none" w:sz="0" w:space="0" w:color="auto"/>
        <w:left w:val="none" w:sz="0" w:space="0" w:color="auto"/>
        <w:bottom w:val="none" w:sz="0" w:space="0" w:color="auto"/>
        <w:right w:val="none" w:sz="0" w:space="0" w:color="auto"/>
      </w:divBdr>
    </w:div>
    <w:div w:id="893155944">
      <w:bodyDiv w:val="1"/>
      <w:marLeft w:val="0"/>
      <w:marRight w:val="0"/>
      <w:marTop w:val="0"/>
      <w:marBottom w:val="0"/>
      <w:divBdr>
        <w:top w:val="none" w:sz="0" w:space="0" w:color="auto"/>
        <w:left w:val="none" w:sz="0" w:space="0" w:color="auto"/>
        <w:bottom w:val="none" w:sz="0" w:space="0" w:color="auto"/>
        <w:right w:val="none" w:sz="0" w:space="0" w:color="auto"/>
      </w:divBdr>
      <w:divsChild>
        <w:div w:id="213392399">
          <w:marLeft w:val="0"/>
          <w:marRight w:val="0"/>
          <w:marTop w:val="0"/>
          <w:marBottom w:val="0"/>
          <w:divBdr>
            <w:top w:val="single" w:sz="2" w:space="0" w:color="D9D9E3"/>
            <w:left w:val="single" w:sz="2" w:space="0" w:color="D9D9E3"/>
            <w:bottom w:val="single" w:sz="2" w:space="0" w:color="D9D9E3"/>
            <w:right w:val="single" w:sz="2" w:space="0" w:color="D9D9E3"/>
          </w:divBdr>
          <w:divsChild>
            <w:div w:id="381177431">
              <w:marLeft w:val="0"/>
              <w:marRight w:val="0"/>
              <w:marTop w:val="0"/>
              <w:marBottom w:val="0"/>
              <w:divBdr>
                <w:top w:val="single" w:sz="2" w:space="0" w:color="D9D9E3"/>
                <w:left w:val="single" w:sz="2" w:space="0" w:color="D9D9E3"/>
                <w:bottom w:val="single" w:sz="2" w:space="0" w:color="D9D9E3"/>
                <w:right w:val="single" w:sz="2" w:space="0" w:color="D9D9E3"/>
              </w:divBdr>
              <w:divsChild>
                <w:div w:id="589658067">
                  <w:marLeft w:val="0"/>
                  <w:marRight w:val="0"/>
                  <w:marTop w:val="0"/>
                  <w:marBottom w:val="0"/>
                  <w:divBdr>
                    <w:top w:val="single" w:sz="2" w:space="0" w:color="D9D9E3"/>
                    <w:left w:val="single" w:sz="2" w:space="0" w:color="D9D9E3"/>
                    <w:bottom w:val="single" w:sz="2" w:space="0" w:color="D9D9E3"/>
                    <w:right w:val="single" w:sz="2" w:space="0" w:color="D9D9E3"/>
                  </w:divBdr>
                  <w:divsChild>
                    <w:div w:id="428430870">
                      <w:marLeft w:val="0"/>
                      <w:marRight w:val="0"/>
                      <w:marTop w:val="0"/>
                      <w:marBottom w:val="0"/>
                      <w:divBdr>
                        <w:top w:val="single" w:sz="2" w:space="0" w:color="D9D9E3"/>
                        <w:left w:val="single" w:sz="2" w:space="0" w:color="D9D9E3"/>
                        <w:bottom w:val="single" w:sz="2" w:space="0" w:color="D9D9E3"/>
                        <w:right w:val="single" w:sz="2" w:space="0" w:color="D9D9E3"/>
                      </w:divBdr>
                      <w:divsChild>
                        <w:div w:id="760180578">
                          <w:marLeft w:val="0"/>
                          <w:marRight w:val="0"/>
                          <w:marTop w:val="0"/>
                          <w:marBottom w:val="0"/>
                          <w:divBdr>
                            <w:top w:val="single" w:sz="2" w:space="0" w:color="auto"/>
                            <w:left w:val="single" w:sz="2" w:space="0" w:color="auto"/>
                            <w:bottom w:val="single" w:sz="6" w:space="0" w:color="auto"/>
                            <w:right w:val="single" w:sz="2" w:space="0" w:color="auto"/>
                          </w:divBdr>
                          <w:divsChild>
                            <w:div w:id="41247165">
                              <w:marLeft w:val="0"/>
                              <w:marRight w:val="0"/>
                              <w:marTop w:val="100"/>
                              <w:marBottom w:val="100"/>
                              <w:divBdr>
                                <w:top w:val="single" w:sz="2" w:space="0" w:color="D9D9E3"/>
                                <w:left w:val="single" w:sz="2" w:space="0" w:color="D9D9E3"/>
                                <w:bottom w:val="single" w:sz="2" w:space="0" w:color="D9D9E3"/>
                                <w:right w:val="single" w:sz="2" w:space="0" w:color="D9D9E3"/>
                              </w:divBdr>
                              <w:divsChild>
                                <w:div w:id="1524398225">
                                  <w:marLeft w:val="0"/>
                                  <w:marRight w:val="0"/>
                                  <w:marTop w:val="0"/>
                                  <w:marBottom w:val="0"/>
                                  <w:divBdr>
                                    <w:top w:val="single" w:sz="2" w:space="0" w:color="D9D9E3"/>
                                    <w:left w:val="single" w:sz="2" w:space="0" w:color="D9D9E3"/>
                                    <w:bottom w:val="single" w:sz="2" w:space="0" w:color="D9D9E3"/>
                                    <w:right w:val="single" w:sz="2" w:space="0" w:color="D9D9E3"/>
                                  </w:divBdr>
                                  <w:divsChild>
                                    <w:div w:id="1317420292">
                                      <w:marLeft w:val="0"/>
                                      <w:marRight w:val="0"/>
                                      <w:marTop w:val="0"/>
                                      <w:marBottom w:val="0"/>
                                      <w:divBdr>
                                        <w:top w:val="single" w:sz="2" w:space="0" w:color="D9D9E3"/>
                                        <w:left w:val="single" w:sz="2" w:space="0" w:color="D9D9E3"/>
                                        <w:bottom w:val="single" w:sz="2" w:space="0" w:color="D9D9E3"/>
                                        <w:right w:val="single" w:sz="2" w:space="0" w:color="D9D9E3"/>
                                      </w:divBdr>
                                      <w:divsChild>
                                        <w:div w:id="1672096249">
                                          <w:marLeft w:val="0"/>
                                          <w:marRight w:val="0"/>
                                          <w:marTop w:val="0"/>
                                          <w:marBottom w:val="0"/>
                                          <w:divBdr>
                                            <w:top w:val="single" w:sz="2" w:space="0" w:color="D9D9E3"/>
                                            <w:left w:val="single" w:sz="2" w:space="0" w:color="D9D9E3"/>
                                            <w:bottom w:val="single" w:sz="2" w:space="0" w:color="D9D9E3"/>
                                            <w:right w:val="single" w:sz="2" w:space="0" w:color="D9D9E3"/>
                                          </w:divBdr>
                                          <w:divsChild>
                                            <w:div w:id="20914630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04089097">
          <w:marLeft w:val="0"/>
          <w:marRight w:val="0"/>
          <w:marTop w:val="0"/>
          <w:marBottom w:val="0"/>
          <w:divBdr>
            <w:top w:val="none" w:sz="0" w:space="0" w:color="auto"/>
            <w:left w:val="none" w:sz="0" w:space="0" w:color="auto"/>
            <w:bottom w:val="none" w:sz="0" w:space="0" w:color="auto"/>
            <w:right w:val="none" w:sz="0" w:space="0" w:color="auto"/>
          </w:divBdr>
        </w:div>
      </w:divsChild>
    </w:div>
    <w:div w:id="967930754">
      <w:bodyDiv w:val="1"/>
      <w:marLeft w:val="0"/>
      <w:marRight w:val="0"/>
      <w:marTop w:val="0"/>
      <w:marBottom w:val="0"/>
      <w:divBdr>
        <w:top w:val="none" w:sz="0" w:space="0" w:color="auto"/>
        <w:left w:val="none" w:sz="0" w:space="0" w:color="auto"/>
        <w:bottom w:val="none" w:sz="0" w:space="0" w:color="auto"/>
        <w:right w:val="none" w:sz="0" w:space="0" w:color="auto"/>
      </w:divBdr>
    </w:div>
    <w:div w:id="1204630867">
      <w:bodyDiv w:val="1"/>
      <w:marLeft w:val="0"/>
      <w:marRight w:val="0"/>
      <w:marTop w:val="0"/>
      <w:marBottom w:val="0"/>
      <w:divBdr>
        <w:top w:val="none" w:sz="0" w:space="0" w:color="auto"/>
        <w:left w:val="none" w:sz="0" w:space="0" w:color="auto"/>
        <w:bottom w:val="none" w:sz="0" w:space="0" w:color="auto"/>
        <w:right w:val="none" w:sz="0" w:space="0" w:color="auto"/>
      </w:divBdr>
    </w:div>
    <w:div w:id="1332836058">
      <w:bodyDiv w:val="1"/>
      <w:marLeft w:val="0"/>
      <w:marRight w:val="0"/>
      <w:marTop w:val="0"/>
      <w:marBottom w:val="0"/>
      <w:divBdr>
        <w:top w:val="none" w:sz="0" w:space="0" w:color="auto"/>
        <w:left w:val="none" w:sz="0" w:space="0" w:color="auto"/>
        <w:bottom w:val="none" w:sz="0" w:space="0" w:color="auto"/>
        <w:right w:val="none" w:sz="0" w:space="0" w:color="auto"/>
      </w:divBdr>
    </w:div>
    <w:div w:id="1385979976">
      <w:bodyDiv w:val="1"/>
      <w:marLeft w:val="0"/>
      <w:marRight w:val="0"/>
      <w:marTop w:val="0"/>
      <w:marBottom w:val="0"/>
      <w:divBdr>
        <w:top w:val="none" w:sz="0" w:space="0" w:color="auto"/>
        <w:left w:val="none" w:sz="0" w:space="0" w:color="auto"/>
        <w:bottom w:val="none" w:sz="0" w:space="0" w:color="auto"/>
        <w:right w:val="none" w:sz="0" w:space="0" w:color="auto"/>
      </w:divBdr>
    </w:div>
    <w:div w:id="1430589712">
      <w:bodyDiv w:val="1"/>
      <w:marLeft w:val="0"/>
      <w:marRight w:val="0"/>
      <w:marTop w:val="0"/>
      <w:marBottom w:val="0"/>
      <w:divBdr>
        <w:top w:val="none" w:sz="0" w:space="0" w:color="auto"/>
        <w:left w:val="none" w:sz="0" w:space="0" w:color="auto"/>
        <w:bottom w:val="none" w:sz="0" w:space="0" w:color="auto"/>
        <w:right w:val="none" w:sz="0" w:space="0" w:color="auto"/>
      </w:divBdr>
    </w:div>
    <w:div w:id="1626741170">
      <w:bodyDiv w:val="1"/>
      <w:marLeft w:val="0"/>
      <w:marRight w:val="0"/>
      <w:marTop w:val="0"/>
      <w:marBottom w:val="0"/>
      <w:divBdr>
        <w:top w:val="none" w:sz="0" w:space="0" w:color="auto"/>
        <w:left w:val="none" w:sz="0" w:space="0" w:color="auto"/>
        <w:bottom w:val="none" w:sz="0" w:space="0" w:color="auto"/>
        <w:right w:val="none" w:sz="0" w:space="0" w:color="auto"/>
      </w:divBdr>
      <w:divsChild>
        <w:div w:id="783580578">
          <w:marLeft w:val="547"/>
          <w:marRight w:val="0"/>
          <w:marTop w:val="0"/>
          <w:marBottom w:val="0"/>
          <w:divBdr>
            <w:top w:val="none" w:sz="0" w:space="0" w:color="auto"/>
            <w:left w:val="none" w:sz="0" w:space="0" w:color="auto"/>
            <w:bottom w:val="none" w:sz="0" w:space="0" w:color="auto"/>
            <w:right w:val="none" w:sz="0" w:space="0" w:color="auto"/>
          </w:divBdr>
        </w:div>
      </w:divsChild>
    </w:div>
    <w:div w:id="1665939367">
      <w:bodyDiv w:val="1"/>
      <w:marLeft w:val="0"/>
      <w:marRight w:val="0"/>
      <w:marTop w:val="0"/>
      <w:marBottom w:val="0"/>
      <w:divBdr>
        <w:top w:val="none" w:sz="0" w:space="0" w:color="auto"/>
        <w:left w:val="none" w:sz="0" w:space="0" w:color="auto"/>
        <w:bottom w:val="none" w:sz="0" w:space="0" w:color="auto"/>
        <w:right w:val="none" w:sz="0" w:space="0" w:color="auto"/>
      </w:divBdr>
    </w:div>
    <w:div w:id="1814715254">
      <w:bodyDiv w:val="1"/>
      <w:marLeft w:val="0"/>
      <w:marRight w:val="0"/>
      <w:marTop w:val="0"/>
      <w:marBottom w:val="0"/>
      <w:divBdr>
        <w:top w:val="none" w:sz="0" w:space="0" w:color="auto"/>
        <w:left w:val="none" w:sz="0" w:space="0" w:color="auto"/>
        <w:bottom w:val="none" w:sz="0" w:space="0" w:color="auto"/>
        <w:right w:val="none" w:sz="0" w:space="0" w:color="auto"/>
      </w:divBdr>
    </w:div>
    <w:div w:id="1818910769">
      <w:bodyDiv w:val="1"/>
      <w:marLeft w:val="0"/>
      <w:marRight w:val="0"/>
      <w:marTop w:val="0"/>
      <w:marBottom w:val="0"/>
      <w:divBdr>
        <w:top w:val="none" w:sz="0" w:space="0" w:color="auto"/>
        <w:left w:val="none" w:sz="0" w:space="0" w:color="auto"/>
        <w:bottom w:val="none" w:sz="0" w:space="0" w:color="auto"/>
        <w:right w:val="none" w:sz="0" w:space="0" w:color="auto"/>
      </w:divBdr>
    </w:div>
    <w:div w:id="1912540102">
      <w:bodyDiv w:val="1"/>
      <w:marLeft w:val="0"/>
      <w:marRight w:val="0"/>
      <w:marTop w:val="0"/>
      <w:marBottom w:val="0"/>
      <w:divBdr>
        <w:top w:val="none" w:sz="0" w:space="0" w:color="auto"/>
        <w:left w:val="none" w:sz="0" w:space="0" w:color="auto"/>
        <w:bottom w:val="none" w:sz="0" w:space="0" w:color="auto"/>
        <w:right w:val="none" w:sz="0" w:space="0" w:color="auto"/>
      </w:divBdr>
    </w:div>
    <w:div w:id="1948462672">
      <w:bodyDiv w:val="1"/>
      <w:marLeft w:val="0"/>
      <w:marRight w:val="0"/>
      <w:marTop w:val="0"/>
      <w:marBottom w:val="0"/>
      <w:divBdr>
        <w:top w:val="none" w:sz="0" w:space="0" w:color="auto"/>
        <w:left w:val="none" w:sz="0" w:space="0" w:color="auto"/>
        <w:bottom w:val="none" w:sz="0" w:space="0" w:color="auto"/>
        <w:right w:val="none" w:sz="0" w:space="0" w:color="auto"/>
      </w:divBdr>
      <w:divsChild>
        <w:div w:id="122235276">
          <w:marLeft w:val="0"/>
          <w:marRight w:val="0"/>
          <w:marTop w:val="0"/>
          <w:marBottom w:val="0"/>
          <w:divBdr>
            <w:top w:val="single" w:sz="2" w:space="0" w:color="D9D9E3"/>
            <w:left w:val="single" w:sz="2" w:space="0" w:color="D9D9E3"/>
            <w:bottom w:val="single" w:sz="2" w:space="0" w:color="D9D9E3"/>
            <w:right w:val="single" w:sz="2" w:space="0" w:color="D9D9E3"/>
          </w:divBdr>
          <w:divsChild>
            <w:div w:id="1338579543">
              <w:marLeft w:val="0"/>
              <w:marRight w:val="0"/>
              <w:marTop w:val="0"/>
              <w:marBottom w:val="0"/>
              <w:divBdr>
                <w:top w:val="single" w:sz="2" w:space="0" w:color="D9D9E3"/>
                <w:left w:val="single" w:sz="2" w:space="0" w:color="D9D9E3"/>
                <w:bottom w:val="single" w:sz="2" w:space="0" w:color="D9D9E3"/>
                <w:right w:val="single" w:sz="2" w:space="0" w:color="D9D9E3"/>
              </w:divBdr>
              <w:divsChild>
                <w:div w:id="4409738">
                  <w:marLeft w:val="0"/>
                  <w:marRight w:val="0"/>
                  <w:marTop w:val="0"/>
                  <w:marBottom w:val="0"/>
                  <w:divBdr>
                    <w:top w:val="single" w:sz="2" w:space="0" w:color="D9D9E3"/>
                    <w:left w:val="single" w:sz="2" w:space="0" w:color="D9D9E3"/>
                    <w:bottom w:val="single" w:sz="2" w:space="0" w:color="D9D9E3"/>
                    <w:right w:val="single" w:sz="2" w:space="0" w:color="D9D9E3"/>
                  </w:divBdr>
                  <w:divsChild>
                    <w:div w:id="1713463283">
                      <w:marLeft w:val="0"/>
                      <w:marRight w:val="0"/>
                      <w:marTop w:val="0"/>
                      <w:marBottom w:val="0"/>
                      <w:divBdr>
                        <w:top w:val="single" w:sz="2" w:space="0" w:color="D9D9E3"/>
                        <w:left w:val="single" w:sz="2" w:space="0" w:color="D9D9E3"/>
                        <w:bottom w:val="single" w:sz="2" w:space="0" w:color="D9D9E3"/>
                        <w:right w:val="single" w:sz="2" w:space="0" w:color="D9D9E3"/>
                      </w:divBdr>
                      <w:divsChild>
                        <w:div w:id="1442871517">
                          <w:marLeft w:val="0"/>
                          <w:marRight w:val="0"/>
                          <w:marTop w:val="0"/>
                          <w:marBottom w:val="0"/>
                          <w:divBdr>
                            <w:top w:val="single" w:sz="2" w:space="0" w:color="auto"/>
                            <w:left w:val="single" w:sz="2" w:space="0" w:color="auto"/>
                            <w:bottom w:val="single" w:sz="6" w:space="0" w:color="auto"/>
                            <w:right w:val="single" w:sz="2" w:space="0" w:color="auto"/>
                          </w:divBdr>
                          <w:divsChild>
                            <w:div w:id="616107211">
                              <w:marLeft w:val="0"/>
                              <w:marRight w:val="0"/>
                              <w:marTop w:val="100"/>
                              <w:marBottom w:val="100"/>
                              <w:divBdr>
                                <w:top w:val="single" w:sz="2" w:space="0" w:color="D9D9E3"/>
                                <w:left w:val="single" w:sz="2" w:space="0" w:color="D9D9E3"/>
                                <w:bottom w:val="single" w:sz="2" w:space="0" w:color="D9D9E3"/>
                                <w:right w:val="single" w:sz="2" w:space="0" w:color="D9D9E3"/>
                              </w:divBdr>
                              <w:divsChild>
                                <w:div w:id="1583491860">
                                  <w:marLeft w:val="0"/>
                                  <w:marRight w:val="0"/>
                                  <w:marTop w:val="0"/>
                                  <w:marBottom w:val="0"/>
                                  <w:divBdr>
                                    <w:top w:val="single" w:sz="2" w:space="0" w:color="D9D9E3"/>
                                    <w:left w:val="single" w:sz="2" w:space="0" w:color="D9D9E3"/>
                                    <w:bottom w:val="single" w:sz="2" w:space="0" w:color="D9D9E3"/>
                                    <w:right w:val="single" w:sz="2" w:space="0" w:color="D9D9E3"/>
                                  </w:divBdr>
                                  <w:divsChild>
                                    <w:div w:id="1713455368">
                                      <w:marLeft w:val="0"/>
                                      <w:marRight w:val="0"/>
                                      <w:marTop w:val="0"/>
                                      <w:marBottom w:val="0"/>
                                      <w:divBdr>
                                        <w:top w:val="single" w:sz="2" w:space="0" w:color="D9D9E3"/>
                                        <w:left w:val="single" w:sz="2" w:space="0" w:color="D9D9E3"/>
                                        <w:bottom w:val="single" w:sz="2" w:space="0" w:color="D9D9E3"/>
                                        <w:right w:val="single" w:sz="2" w:space="0" w:color="D9D9E3"/>
                                      </w:divBdr>
                                      <w:divsChild>
                                        <w:div w:id="778839512">
                                          <w:marLeft w:val="0"/>
                                          <w:marRight w:val="0"/>
                                          <w:marTop w:val="0"/>
                                          <w:marBottom w:val="0"/>
                                          <w:divBdr>
                                            <w:top w:val="single" w:sz="2" w:space="0" w:color="D9D9E3"/>
                                            <w:left w:val="single" w:sz="2" w:space="0" w:color="D9D9E3"/>
                                            <w:bottom w:val="single" w:sz="2" w:space="0" w:color="D9D9E3"/>
                                            <w:right w:val="single" w:sz="2" w:space="0" w:color="D9D9E3"/>
                                          </w:divBdr>
                                          <w:divsChild>
                                            <w:div w:id="1382048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199178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veuclac.sharepoint.com/sites/UCL.StaffRecruitment/SitePages/TalentLink-Training-Resource.aspx" TargetMode="External"/><Relationship Id="rId18" Type="http://schemas.openxmlformats.org/officeDocument/2006/relationships/hyperlink" Target="https://www.ucl.ac.uk/human-resources/policies/2017/nov/induction-and-probation-procedur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accelerate-leadership@ucl.ac.uk" TargetMode="External"/><Relationship Id="rId17" Type="http://schemas.openxmlformats.org/officeDocument/2006/relationships/hyperlink" Target="mailto:accelerate-leadership@ucl.ac.uk" TargetMode="External"/><Relationship Id="rId2" Type="http://schemas.openxmlformats.org/officeDocument/2006/relationships/customXml" Target="../customXml/item2.xml"/><Relationship Id="rId16" Type="http://schemas.openxmlformats.org/officeDocument/2006/relationships/hyperlink" Target="https://ucl.learnupon.com/catalog/courses/26231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cl.us17.list-manage.com/subscribe?u=02012985cfc07049743c28e58&amp;id=713c1d775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cl.ac.uk/human-resources/learning-development/career-experiences/coaching-and-mentor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celerate-leadership@ucl.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4520fd66-902d-4189-9177-18edf0068e5c">
      <UserInfo>
        <DisplayName>Ohene-Yeboah, Kae</DisplayName>
        <AccountId>7</AccountId>
        <AccountType/>
      </UserInfo>
      <UserInfo>
        <DisplayName>Blackwood, Beckii</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1C0E64C8CDD14393B57A239A24A7C5" ma:contentTypeVersion="5" ma:contentTypeDescription="Create a new document." ma:contentTypeScope="" ma:versionID="b8d580325c698f72157ca57a6f79802d">
  <xsd:schema xmlns:xsd="http://www.w3.org/2001/XMLSchema" xmlns:xs="http://www.w3.org/2001/XMLSchema" xmlns:p="http://schemas.microsoft.com/office/2006/metadata/properties" xmlns:ns2="690f963e-eef1-4eb7-aeb0-838289f9eb7f" xmlns:ns3="4520fd66-902d-4189-9177-18edf0068e5c" targetNamespace="http://schemas.microsoft.com/office/2006/metadata/properties" ma:root="true" ma:fieldsID="d933f50ef26a464324356927ede9349a" ns2:_="" ns3:_="">
    <xsd:import namespace="690f963e-eef1-4eb7-aeb0-838289f9eb7f"/>
    <xsd:import namespace="4520fd66-902d-4189-9177-18edf0068e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963e-eef1-4eb7-aeb0-838289f9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0fd66-902d-4189-9177-18edf0068e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C868F6-EA71-41E8-8C62-54711939E12A}">
  <ds:schemaRefs>
    <ds:schemaRef ds:uri="http://schemas.microsoft.com/office/2006/documentManagement/types"/>
    <ds:schemaRef ds:uri="http://purl.org/dc/terms/"/>
    <ds:schemaRef ds:uri="http://schemas.microsoft.com/office/2006/metadata/properties"/>
    <ds:schemaRef ds:uri="http://purl.org/dc/elements/1.1/"/>
    <ds:schemaRef ds:uri="690f963e-eef1-4eb7-aeb0-838289f9eb7f"/>
    <ds:schemaRef ds:uri="http://www.w3.org/XML/1998/namespace"/>
    <ds:schemaRef ds:uri="http://purl.org/dc/dcmitype/"/>
    <ds:schemaRef ds:uri="4520fd66-902d-4189-9177-18edf0068e5c"/>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C6798F1-2268-44D0-B5C4-A3B95AD90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963e-eef1-4eb7-aeb0-838289f9eb7f"/>
    <ds:schemaRef ds:uri="4520fd66-902d-4189-9177-18edf0068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A0594-0A05-4584-8BC6-B413BB5D1C56}">
  <ds:schemaRefs>
    <ds:schemaRef ds:uri="http://schemas.openxmlformats.org/officeDocument/2006/bibliography"/>
  </ds:schemaRefs>
</ds:datastoreItem>
</file>

<file path=customXml/itemProps5.xml><?xml version="1.0" encoding="utf-8"?>
<ds:datastoreItem xmlns:ds="http://schemas.openxmlformats.org/officeDocument/2006/customXml" ds:itemID="{A91EBA8E-D225-44A5-A006-8E29DE977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7841</CharactersWithSpaces>
  <SharedDoc>false</SharedDoc>
  <HLinks>
    <vt:vector size="60" baseType="variant">
      <vt:variant>
        <vt:i4>7929890</vt:i4>
      </vt:variant>
      <vt:variant>
        <vt:i4>27</vt:i4>
      </vt:variant>
      <vt:variant>
        <vt:i4>0</vt:i4>
      </vt:variant>
      <vt:variant>
        <vt:i4>5</vt:i4>
      </vt:variant>
      <vt:variant>
        <vt:lpwstr>http://www.ucl.ac.uk/human-resources/learning-development/career-experiences/coaching-and-mentoring</vt:lpwstr>
      </vt:variant>
      <vt:variant>
        <vt:lpwstr/>
      </vt:variant>
      <vt:variant>
        <vt:i4>8060967</vt:i4>
      </vt:variant>
      <vt:variant>
        <vt:i4>24</vt:i4>
      </vt:variant>
      <vt:variant>
        <vt:i4>0</vt:i4>
      </vt:variant>
      <vt:variant>
        <vt:i4>5</vt:i4>
      </vt:variant>
      <vt:variant>
        <vt:lpwstr>https://www.ucl.ac.uk/human-resources/policies/2017/nov/induction-and-probation-procedures</vt:lpwstr>
      </vt:variant>
      <vt:variant>
        <vt:lpwstr/>
      </vt:variant>
      <vt:variant>
        <vt:i4>7405636</vt:i4>
      </vt:variant>
      <vt:variant>
        <vt:i4>21</vt:i4>
      </vt:variant>
      <vt:variant>
        <vt:i4>0</vt:i4>
      </vt:variant>
      <vt:variant>
        <vt:i4>5</vt:i4>
      </vt:variant>
      <vt:variant>
        <vt:lpwstr>mailto:accelerate-leadership@ucl.ac.uk</vt:lpwstr>
      </vt:variant>
      <vt:variant>
        <vt:lpwstr/>
      </vt:variant>
      <vt:variant>
        <vt:i4>4980815</vt:i4>
      </vt:variant>
      <vt:variant>
        <vt:i4>18</vt:i4>
      </vt:variant>
      <vt:variant>
        <vt:i4>0</vt:i4>
      </vt:variant>
      <vt:variant>
        <vt:i4>5</vt:i4>
      </vt:variant>
      <vt:variant>
        <vt:lpwstr>https://ucl.us17.list-manage.com/subscribe?u=02012985cfc07049743c28e58&amp;id=713c1d7751</vt:lpwstr>
      </vt:variant>
      <vt:variant>
        <vt:lpwstr/>
      </vt:variant>
      <vt:variant>
        <vt:i4>7405636</vt:i4>
      </vt:variant>
      <vt:variant>
        <vt:i4>15</vt:i4>
      </vt:variant>
      <vt:variant>
        <vt:i4>0</vt:i4>
      </vt:variant>
      <vt:variant>
        <vt:i4>5</vt:i4>
      </vt:variant>
      <vt:variant>
        <vt:lpwstr>mailto:accelerate-leadership@ucl.ac.uk</vt:lpwstr>
      </vt:variant>
      <vt:variant>
        <vt:lpwstr/>
      </vt:variant>
      <vt:variant>
        <vt:i4>4522069</vt:i4>
      </vt:variant>
      <vt:variant>
        <vt:i4>12</vt:i4>
      </vt:variant>
      <vt:variant>
        <vt:i4>0</vt:i4>
      </vt:variant>
      <vt:variant>
        <vt:i4>5</vt:i4>
      </vt:variant>
      <vt:variant>
        <vt:lpwstr/>
      </vt:variant>
      <vt:variant>
        <vt:lpwstr>_Note_2</vt:lpwstr>
      </vt:variant>
      <vt:variant>
        <vt:i4>1704036</vt:i4>
      </vt:variant>
      <vt:variant>
        <vt:i4>9</vt:i4>
      </vt:variant>
      <vt:variant>
        <vt:i4>0</vt:i4>
      </vt:variant>
      <vt:variant>
        <vt:i4>5</vt:i4>
      </vt:variant>
      <vt:variant>
        <vt:lpwstr/>
      </vt:variant>
      <vt:variant>
        <vt:lpwstr>_Note_1_1</vt:lpwstr>
      </vt:variant>
      <vt:variant>
        <vt:i4>6553723</vt:i4>
      </vt:variant>
      <vt:variant>
        <vt:i4>6</vt:i4>
      </vt:variant>
      <vt:variant>
        <vt:i4>0</vt:i4>
      </vt:variant>
      <vt:variant>
        <vt:i4>5</vt:i4>
      </vt:variant>
      <vt:variant>
        <vt:lpwstr>https://www.ucl.ac.uk/human-resources/learning-development/career-support-opportunities/accelerate-leadership/how-accelerate-leadership</vt:lpwstr>
      </vt:variant>
      <vt:variant>
        <vt:lpwstr/>
      </vt:variant>
      <vt:variant>
        <vt:i4>6422560</vt:i4>
      </vt:variant>
      <vt:variant>
        <vt:i4>3</vt:i4>
      </vt:variant>
      <vt:variant>
        <vt:i4>0</vt:i4>
      </vt:variant>
      <vt:variant>
        <vt:i4>5</vt:i4>
      </vt:variant>
      <vt:variant>
        <vt:lpwstr>https://liveuclac.sharepoint.com/sites/UCL.StaffRecruitment/SitePages/TalentLink-Training-Resource.aspx</vt:lpwstr>
      </vt:variant>
      <vt:variant>
        <vt:lpwstr/>
      </vt:variant>
      <vt:variant>
        <vt:i4>7405636</vt:i4>
      </vt:variant>
      <vt:variant>
        <vt:i4>0</vt:i4>
      </vt:variant>
      <vt:variant>
        <vt:i4>0</vt:i4>
      </vt:variant>
      <vt:variant>
        <vt:i4>5</vt:i4>
      </vt:variant>
      <vt:variant>
        <vt:lpwstr>mailto:accelerate-leadership@ucl.ac.uk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Mackie, Stuart</dc:creator>
  <cp:keywords/>
  <dc:description/>
  <cp:lastModifiedBy>Uddowlla, Nishat</cp:lastModifiedBy>
  <cp:revision>8</cp:revision>
  <cp:lastPrinted>2023-09-01T17:47:00Z</cp:lastPrinted>
  <dcterms:created xsi:type="dcterms:W3CDTF">2023-09-11T16:59:00Z</dcterms:created>
  <dcterms:modified xsi:type="dcterms:W3CDTF">2023-09-11T17:08:00Z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0x0101004F1C0E64C8CDD14393B57A239A24A7C5</vt:lpwstr>
  </property>
</Properties>
</file>