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D4B3C" w14:textId="69069DE8" w:rsidR="00423B25" w:rsidRPr="00423B25" w:rsidRDefault="002C552D" w:rsidP="00423B25">
      <w:bookmarkStart w:id="0" w:name="_Hlk67559837"/>
      <w:bookmarkStart w:id="1" w:name="_Hlk67559825"/>
      <w:r w:rsidRPr="000C7461">
        <w:drawing>
          <wp:inline distT="0" distB="0" distL="0" distR="0" wp14:anchorId="293C1368" wp14:editId="6EC52AD8">
            <wp:extent cx="6210300" cy="3415142"/>
            <wp:effectExtent l="0" t="0" r="0" b="0"/>
            <wp:docPr id="1" name="Picture 1" descr="UCL Logo and illustrative image of two people sitting on a cou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CL Logo and illustrative image of two people sitting on a couch.">
                      <a:extLst>
                        <a:ext uri="{C183D7F6-B498-43B3-948B-1728B52AA6E4}">
                          <adec:decorative xmlns:adec="http://schemas.microsoft.com/office/drawing/2017/decorative" val="0"/>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6227305" cy="3424493"/>
                    </a:xfrm>
                    <a:prstGeom prst="rect">
                      <a:avLst/>
                    </a:prstGeom>
                  </pic:spPr>
                </pic:pic>
              </a:graphicData>
            </a:graphic>
          </wp:inline>
        </w:drawing>
      </w:r>
    </w:p>
    <w:bookmarkEnd w:id="1"/>
    <w:p w14:paraId="05F56394" w14:textId="6E1B9D9E" w:rsidR="002D62B4" w:rsidRDefault="002D62B4" w:rsidP="001A0DF6">
      <w:pPr>
        <w:pStyle w:val="Heading1"/>
        <w:jc w:val="center"/>
        <w:rPr>
          <w:sz w:val="28"/>
          <w:szCs w:val="28"/>
        </w:rPr>
      </w:pPr>
      <w:r>
        <w:rPr>
          <w:sz w:val="28"/>
          <w:szCs w:val="28"/>
        </w:rPr>
        <w:t>Managing the</w:t>
      </w:r>
      <w:r w:rsidR="00113EDA" w:rsidRPr="00113EDA">
        <w:rPr>
          <w:sz w:val="28"/>
          <w:szCs w:val="28"/>
        </w:rPr>
        <w:t xml:space="preserve"> common conditions of ageing</w:t>
      </w:r>
    </w:p>
    <w:p w14:paraId="5DE23B8F" w14:textId="77777777" w:rsidR="001A0DF6" w:rsidRPr="001A0DF6" w:rsidRDefault="001A0DF6" w:rsidP="001A0DF6"/>
    <w:p w14:paraId="00000004" w14:textId="3B8CD634" w:rsidR="00CE3534" w:rsidRPr="000025C9" w:rsidRDefault="002D62B4" w:rsidP="00A06F5B">
      <w:pPr>
        <w:pStyle w:val="Heading2"/>
        <w:rPr>
          <w:sz w:val="24"/>
          <w:szCs w:val="24"/>
        </w:rPr>
      </w:pPr>
      <w:r w:rsidRPr="002D62B4">
        <w:rPr>
          <w:sz w:val="24"/>
          <w:szCs w:val="24"/>
        </w:rPr>
        <w:t xml:space="preserve">What can we do to improve the management of common conditions of ageing?  </w:t>
      </w:r>
    </w:p>
    <w:p w14:paraId="7EC19253" w14:textId="6E22E4D2" w:rsidR="00A06F5B" w:rsidRDefault="002D62B4" w:rsidP="00A06F5B">
      <w:pPr>
        <w:rPr>
          <w:sz w:val="24"/>
          <w:szCs w:val="24"/>
        </w:rPr>
      </w:pPr>
      <w:r w:rsidRPr="002D62B4">
        <w:rPr>
          <w:sz w:val="24"/>
          <w:szCs w:val="24"/>
        </w:rPr>
        <w:t xml:space="preserve">The quality of life of older people is often affected by chronic and noncommunicable diseases such as lower back pain, diabetes, osteoarthritis, falls, and age-related hearing loss. These conditions can also lead to disabilities. The numbers are clear: At age 65, more than half of the population will live the rest of their life with a disability (1), and many will need at least one assistive technology product to support them (2). As most of these common health conditions cannot be directly linked to an increased mortality risk, they are seen as low priority for healthcare services (3). A holistic approach that brings together support services and healthcare technology </w:t>
      </w:r>
      <w:proofErr w:type="gramStart"/>
      <w:r w:rsidRPr="002D62B4">
        <w:rPr>
          <w:sz w:val="24"/>
          <w:szCs w:val="24"/>
        </w:rPr>
        <w:t>has</w:t>
      </w:r>
      <w:proofErr w:type="gramEnd"/>
      <w:r w:rsidRPr="002D62B4">
        <w:rPr>
          <w:sz w:val="24"/>
          <w:szCs w:val="24"/>
        </w:rPr>
        <w:t xml:space="preserve"> the potential to address some of these challenges and enable older adults to sustain their independence for longer.</w:t>
      </w:r>
    </w:p>
    <w:p w14:paraId="51A82EE7" w14:textId="77777777" w:rsidR="001A0DF6" w:rsidRPr="000025C9" w:rsidRDefault="001A0DF6" w:rsidP="008D3DCD">
      <w:pPr>
        <w:spacing w:after="0"/>
        <w:rPr>
          <w:sz w:val="24"/>
          <w:szCs w:val="24"/>
        </w:rPr>
      </w:pPr>
    </w:p>
    <w:p w14:paraId="2D4EFBDB" w14:textId="18688731" w:rsidR="005458DB" w:rsidRPr="000025C9" w:rsidRDefault="002D62B4" w:rsidP="00A06F5B">
      <w:pPr>
        <w:pStyle w:val="Heading2"/>
        <w:rPr>
          <w:sz w:val="24"/>
          <w:szCs w:val="24"/>
        </w:rPr>
      </w:pPr>
      <w:r w:rsidRPr="002D62B4">
        <w:rPr>
          <w:sz w:val="24"/>
          <w:szCs w:val="24"/>
        </w:rPr>
        <w:t>Why now?</w:t>
      </w:r>
    </w:p>
    <w:p w14:paraId="70630B7A" w14:textId="1A7696B2" w:rsidR="008C23A7" w:rsidRDefault="002D62B4" w:rsidP="001A0DF6">
      <w:pPr>
        <w:jc w:val="left"/>
        <w:rPr>
          <w:sz w:val="24"/>
          <w:szCs w:val="24"/>
        </w:rPr>
      </w:pPr>
      <w:r w:rsidRPr="002D62B4">
        <w:rPr>
          <w:sz w:val="24"/>
          <w:szCs w:val="24"/>
        </w:rPr>
        <w:t>Healthcare access and usage has been dramatically impacted by the COVID-19 pandemic. Healthcare systems were challenged, stretched, and had to quickly adapt as the situation escalated. At surge times, older people were among the most disadvantaged as their chronic and age-related conditions were neglected. Continued deferral or cancellation of treatments for chronic and episodic heath issues can lead to an aggravation of conditions and store up greater demand for the future capacity of healthcare systems.</w:t>
      </w:r>
    </w:p>
    <w:p w14:paraId="21CC095D" w14:textId="77777777" w:rsidR="001A0DF6" w:rsidRPr="000025C9" w:rsidRDefault="001A0DF6" w:rsidP="008D3DCD">
      <w:pPr>
        <w:spacing w:after="0"/>
        <w:jc w:val="left"/>
        <w:rPr>
          <w:sz w:val="24"/>
          <w:szCs w:val="24"/>
        </w:rPr>
      </w:pPr>
    </w:p>
    <w:p w14:paraId="0000000A" w14:textId="3000380E" w:rsidR="00CE3534" w:rsidRPr="000025C9" w:rsidRDefault="002D62B4" w:rsidP="00A06F5B">
      <w:pPr>
        <w:pStyle w:val="Heading2"/>
        <w:rPr>
          <w:sz w:val="24"/>
          <w:szCs w:val="24"/>
        </w:rPr>
      </w:pPr>
      <w:r w:rsidRPr="002D62B4">
        <w:rPr>
          <w:sz w:val="24"/>
          <w:szCs w:val="24"/>
        </w:rPr>
        <w:t>About this briefing</w:t>
      </w:r>
    </w:p>
    <w:p w14:paraId="1BA3EE62" w14:textId="3E4E3747" w:rsidR="00722087" w:rsidRDefault="002D62B4" w:rsidP="00A06F5B">
      <w:pPr>
        <w:rPr>
          <w:sz w:val="24"/>
          <w:szCs w:val="24"/>
        </w:rPr>
      </w:pPr>
      <w:r w:rsidRPr="002D62B4">
        <w:rPr>
          <w:sz w:val="24"/>
          <w:szCs w:val="24"/>
        </w:rPr>
        <w:t xml:space="preserve">An expert community from Government and its agencies, the health and social care sectors, charities and academia </w:t>
      </w:r>
      <w:proofErr w:type="gramStart"/>
      <w:r w:rsidRPr="002D62B4">
        <w:rPr>
          <w:sz w:val="24"/>
          <w:szCs w:val="24"/>
        </w:rPr>
        <w:t>was</w:t>
      </w:r>
      <w:proofErr w:type="gramEnd"/>
      <w:r w:rsidRPr="002D62B4">
        <w:rPr>
          <w:sz w:val="24"/>
          <w:szCs w:val="24"/>
        </w:rPr>
        <w:t xml:space="preserve"> invited to come together for a co-development workshop to identify research questions of interest to both the policy and the research communities. Participants identified four </w:t>
      </w:r>
      <w:r w:rsidRPr="002D62B4">
        <w:rPr>
          <w:sz w:val="24"/>
          <w:szCs w:val="24"/>
        </w:rPr>
        <w:lastRenderedPageBreak/>
        <w:t>big challenges in this space, and three research questions that could help better management of the common conditions of ageing become a reality.</w:t>
      </w:r>
    </w:p>
    <w:p w14:paraId="4DFB9F69" w14:textId="77777777" w:rsidR="001A0DF6" w:rsidRPr="000025C9" w:rsidRDefault="001A0DF6" w:rsidP="008D3DCD">
      <w:pPr>
        <w:spacing w:after="0"/>
        <w:rPr>
          <w:sz w:val="24"/>
          <w:szCs w:val="24"/>
        </w:rPr>
      </w:pPr>
    </w:p>
    <w:p w14:paraId="0000000D" w14:textId="4C608120" w:rsidR="00CE3534" w:rsidRPr="000025C9" w:rsidRDefault="00925717" w:rsidP="00A06F5B">
      <w:pPr>
        <w:pStyle w:val="Heading2"/>
        <w:rPr>
          <w:sz w:val="24"/>
          <w:szCs w:val="24"/>
        </w:rPr>
      </w:pPr>
      <w:r w:rsidRPr="00925717">
        <w:rPr>
          <w:sz w:val="24"/>
          <w:szCs w:val="24"/>
        </w:rPr>
        <w:t xml:space="preserve">Challenge 1: How can we use data to predict conditions before they arise?  </w:t>
      </w:r>
    </w:p>
    <w:p w14:paraId="552549B4" w14:textId="7C28CBAB" w:rsidR="00925717" w:rsidRPr="001A0DF6" w:rsidRDefault="00925717" w:rsidP="003A5B12">
      <w:pPr>
        <w:pStyle w:val="ListParagraph"/>
        <w:numPr>
          <w:ilvl w:val="0"/>
          <w:numId w:val="27"/>
        </w:numPr>
        <w:rPr>
          <w:sz w:val="24"/>
          <w:szCs w:val="24"/>
        </w:rPr>
      </w:pPr>
      <w:r w:rsidRPr="001A0DF6">
        <w:rPr>
          <w:sz w:val="24"/>
          <w:szCs w:val="24"/>
        </w:rPr>
        <w:t xml:space="preserve">How do we encourage people to share their health data for research purposes to help understand different conditions? </w:t>
      </w:r>
    </w:p>
    <w:p w14:paraId="12894EB8" w14:textId="56D08C45" w:rsidR="00925717" w:rsidRPr="001A0DF6" w:rsidRDefault="00925717" w:rsidP="003A5B12">
      <w:pPr>
        <w:pStyle w:val="ListParagraph"/>
        <w:numPr>
          <w:ilvl w:val="0"/>
          <w:numId w:val="27"/>
        </w:numPr>
        <w:rPr>
          <w:sz w:val="24"/>
          <w:szCs w:val="24"/>
        </w:rPr>
      </w:pPr>
      <w:r w:rsidRPr="001A0DF6">
        <w:rPr>
          <w:sz w:val="24"/>
          <w:szCs w:val="24"/>
        </w:rPr>
        <w:t xml:space="preserve">How can we take advantage of big data and AI to predict health conditions? </w:t>
      </w:r>
    </w:p>
    <w:p w14:paraId="389D9188" w14:textId="43E1783A" w:rsidR="00925717" w:rsidRPr="001A0DF6" w:rsidRDefault="00925717" w:rsidP="003A5B12">
      <w:pPr>
        <w:pStyle w:val="ListParagraph"/>
        <w:numPr>
          <w:ilvl w:val="0"/>
          <w:numId w:val="27"/>
        </w:numPr>
        <w:rPr>
          <w:sz w:val="24"/>
          <w:szCs w:val="24"/>
        </w:rPr>
      </w:pPr>
      <w:r w:rsidRPr="001A0DF6">
        <w:rPr>
          <w:sz w:val="24"/>
          <w:szCs w:val="24"/>
        </w:rPr>
        <w:t xml:space="preserve">How can we use technology, and the data collected through it, to promote self-management of certain conditions? </w:t>
      </w:r>
    </w:p>
    <w:p w14:paraId="31120FC7" w14:textId="085CC5A6" w:rsidR="006465E8" w:rsidRDefault="00925717" w:rsidP="00A22C47">
      <w:pPr>
        <w:rPr>
          <w:sz w:val="24"/>
          <w:szCs w:val="24"/>
        </w:rPr>
      </w:pPr>
      <w:r w:rsidRPr="00925717">
        <w:rPr>
          <w:sz w:val="24"/>
          <w:szCs w:val="24"/>
        </w:rPr>
        <w:t>The application of artificial intelligence (AI) and big data for clinical purposes is still rare. However, it is acknowledged that technology is opening many opportunities for prediction and consequently preventive medicine. For example, health monitoring technologies could support older adults to stay independent for longer, as well as promoting self-management of certain conditions. For this to become a reality there is a need to investigate the barriers that prevent people from using such technologies. Whether it is people’s trust, and worries around privacy, or lack of digital literacy, more research is needed to pinpoint the causes. Only then can research be done on the design of new policies to promote the active participation of older adults in their own care by boosting their confidence in technology and data sharing. In the workshop, encouraging NHS patients to use unobtrusive sensors and hearing aids that collect real-life data were two of the examples discussed. Balance analysis for falls prevention, cardiac monitoring for early arrhythmia detection, imaging analysis for early diagnostics, and automated diabetes monitoring were some of the uses debated (4).</w:t>
      </w:r>
    </w:p>
    <w:p w14:paraId="16101124" w14:textId="77777777" w:rsidR="001A0DF6" w:rsidRDefault="001A0DF6" w:rsidP="008D3DCD">
      <w:pPr>
        <w:spacing w:after="0"/>
        <w:rPr>
          <w:sz w:val="24"/>
          <w:szCs w:val="24"/>
        </w:rPr>
      </w:pPr>
    </w:p>
    <w:p w14:paraId="691D9421" w14:textId="5DFE727D" w:rsidR="001A0DF6" w:rsidRPr="000025C9" w:rsidRDefault="001A0DF6" w:rsidP="001A0DF6">
      <w:pPr>
        <w:pStyle w:val="Heading2"/>
        <w:rPr>
          <w:sz w:val="24"/>
          <w:szCs w:val="24"/>
        </w:rPr>
      </w:pPr>
      <w:r w:rsidRPr="001A0DF6">
        <w:rPr>
          <w:sz w:val="24"/>
          <w:szCs w:val="24"/>
        </w:rPr>
        <w:t>Challenge 2: How can we understand why people feel stigma, and how can we address this?</w:t>
      </w:r>
    </w:p>
    <w:p w14:paraId="47126E0D" w14:textId="77777777" w:rsidR="001A0DF6" w:rsidRPr="001A0DF6" w:rsidRDefault="001A0DF6" w:rsidP="003A5B12">
      <w:pPr>
        <w:pStyle w:val="ListParagraph"/>
        <w:numPr>
          <w:ilvl w:val="0"/>
          <w:numId w:val="27"/>
        </w:numPr>
        <w:rPr>
          <w:sz w:val="24"/>
          <w:szCs w:val="24"/>
        </w:rPr>
      </w:pPr>
      <w:r w:rsidRPr="001A0DF6">
        <w:rPr>
          <w:sz w:val="24"/>
          <w:szCs w:val="24"/>
        </w:rPr>
        <w:t xml:space="preserve">What are the most appropriate methods to understand older adults’ concerns? </w:t>
      </w:r>
    </w:p>
    <w:p w14:paraId="2914C569" w14:textId="77777777" w:rsidR="001A0DF6" w:rsidRPr="001A0DF6" w:rsidRDefault="001A0DF6" w:rsidP="003A5B12">
      <w:pPr>
        <w:pStyle w:val="ListParagraph"/>
        <w:numPr>
          <w:ilvl w:val="0"/>
          <w:numId w:val="27"/>
        </w:numPr>
        <w:rPr>
          <w:sz w:val="24"/>
          <w:szCs w:val="24"/>
        </w:rPr>
      </w:pPr>
      <w:r w:rsidRPr="001A0DF6">
        <w:rPr>
          <w:sz w:val="24"/>
          <w:szCs w:val="24"/>
        </w:rPr>
        <w:t xml:space="preserve">How can we be more inclusive and consider the impact patient abilities may have in seeking support? </w:t>
      </w:r>
    </w:p>
    <w:p w14:paraId="1CE61B13" w14:textId="77777777" w:rsidR="001A0DF6" w:rsidRPr="001A0DF6" w:rsidRDefault="001A0DF6" w:rsidP="003A5B12">
      <w:pPr>
        <w:pStyle w:val="ListParagraph"/>
        <w:numPr>
          <w:ilvl w:val="0"/>
          <w:numId w:val="27"/>
        </w:numPr>
        <w:rPr>
          <w:sz w:val="24"/>
          <w:szCs w:val="24"/>
        </w:rPr>
      </w:pPr>
      <w:r w:rsidRPr="001A0DF6">
        <w:rPr>
          <w:sz w:val="24"/>
          <w:szCs w:val="24"/>
        </w:rPr>
        <w:t xml:space="preserve">How can we best engage hard-to-reach populations and BAME groups in proactive care? </w:t>
      </w:r>
    </w:p>
    <w:p w14:paraId="42A957C8" w14:textId="77777777" w:rsidR="001A0DF6" w:rsidRPr="001A0DF6" w:rsidRDefault="001A0DF6" w:rsidP="001A0DF6">
      <w:pPr>
        <w:rPr>
          <w:sz w:val="24"/>
          <w:szCs w:val="24"/>
        </w:rPr>
      </w:pPr>
      <w:r w:rsidRPr="001A0DF6">
        <w:rPr>
          <w:sz w:val="24"/>
          <w:szCs w:val="24"/>
        </w:rPr>
        <w:t xml:space="preserve">Ageism and negative attitudes towards older adults have an impact on physical and mental health as stigmatisation can lead to delayed diagnosis, or late requests for support. An example presented at the workshop was the fact that people with hearing disabilities often do not realise it immediately since it happens gradually. Even when they do realise, people may be ashamed of admitting it, so they delay seeking intervention. In addition, the aesthetic of hearing aid devices can make some users reluctant to use them due to perceived stigma (5). Other illustrative cases include the fact that wheelchairs give mobility but also attract attention, or the fact that placing someone in medical care might be beneficial for their physical health but impact on mental wellbeing if they </w:t>
      </w:r>
      <w:proofErr w:type="gramStart"/>
      <w:r w:rsidRPr="001A0DF6">
        <w:rPr>
          <w:sz w:val="24"/>
          <w:szCs w:val="24"/>
        </w:rPr>
        <w:t>have to</w:t>
      </w:r>
      <w:proofErr w:type="gramEnd"/>
      <w:r w:rsidRPr="001A0DF6">
        <w:rPr>
          <w:sz w:val="24"/>
          <w:szCs w:val="24"/>
        </w:rPr>
        <w:t xml:space="preserve"> leave their home and family behind. </w:t>
      </w:r>
    </w:p>
    <w:p w14:paraId="7599701D" w14:textId="77777777" w:rsidR="001A0DF6" w:rsidRPr="001A0DF6" w:rsidRDefault="001A0DF6" w:rsidP="00EC1D7F">
      <w:pPr>
        <w:spacing w:after="0"/>
        <w:rPr>
          <w:sz w:val="24"/>
          <w:szCs w:val="24"/>
        </w:rPr>
      </w:pPr>
      <w:r w:rsidRPr="001A0DF6">
        <w:rPr>
          <w:sz w:val="24"/>
          <w:szCs w:val="24"/>
        </w:rPr>
        <w:t xml:space="preserve">There is the need to investigate which methods would be more effective in collecting information from older adults on why they feel stigma, and what needs to be done from an innovation perspective </w:t>
      </w:r>
      <w:r w:rsidRPr="001A0DF6">
        <w:rPr>
          <w:sz w:val="24"/>
          <w:szCs w:val="24"/>
        </w:rPr>
        <w:lastRenderedPageBreak/>
        <w:t xml:space="preserve">to mitigate that. For example, co-design of technology and care pathways could be a way to reduce stigmatisation and better design assistive technologies or treatments that meet older adult needs. </w:t>
      </w:r>
    </w:p>
    <w:p w14:paraId="1A6F0E49" w14:textId="77777777" w:rsidR="001A0DF6" w:rsidRPr="001A0DF6" w:rsidRDefault="001A0DF6" w:rsidP="001A0DF6">
      <w:pPr>
        <w:rPr>
          <w:sz w:val="24"/>
          <w:szCs w:val="24"/>
        </w:rPr>
      </w:pPr>
      <w:r w:rsidRPr="001A0DF6">
        <w:rPr>
          <w:sz w:val="24"/>
          <w:szCs w:val="24"/>
        </w:rPr>
        <w:t xml:space="preserve">More frequent use of participatory approaches such as focus groups, and patient interventions are needed in the design of more inclusive research and user-centred policies to promote engagement with the hard-to-reach communities such as BAME groups when it comes to their personal care. </w:t>
      </w:r>
    </w:p>
    <w:p w14:paraId="41042A41" w14:textId="77777777" w:rsidR="006465E8" w:rsidRDefault="006465E8" w:rsidP="008D3DCD">
      <w:pPr>
        <w:spacing w:after="0"/>
        <w:rPr>
          <w:sz w:val="24"/>
          <w:szCs w:val="24"/>
        </w:rPr>
      </w:pPr>
    </w:p>
    <w:p w14:paraId="67770586" w14:textId="09B86080" w:rsidR="001A0DF6" w:rsidRPr="000025C9" w:rsidRDefault="006465E8" w:rsidP="001A0DF6">
      <w:pPr>
        <w:pStyle w:val="Heading2"/>
        <w:rPr>
          <w:sz w:val="24"/>
          <w:szCs w:val="24"/>
        </w:rPr>
      </w:pPr>
      <w:r w:rsidRPr="006465E8">
        <w:rPr>
          <w:rFonts w:eastAsia="Times New Roman"/>
          <w:color w:val="333333"/>
        </w:rPr>
        <w:t> </w:t>
      </w:r>
      <w:r w:rsidR="001A0DF6" w:rsidRPr="001A0DF6">
        <w:rPr>
          <w:sz w:val="24"/>
          <w:szCs w:val="24"/>
        </w:rPr>
        <w:t>Challenge 3: How can we better harness the technology we already have?</w:t>
      </w:r>
    </w:p>
    <w:p w14:paraId="651C7DE2" w14:textId="77777777" w:rsidR="00DD3B70" w:rsidRPr="00DD3B70" w:rsidRDefault="00DD3B70" w:rsidP="003A5B12">
      <w:pPr>
        <w:pStyle w:val="ListParagraph"/>
        <w:numPr>
          <w:ilvl w:val="0"/>
          <w:numId w:val="27"/>
        </w:numPr>
        <w:rPr>
          <w:sz w:val="24"/>
          <w:szCs w:val="24"/>
        </w:rPr>
      </w:pPr>
      <w:r w:rsidRPr="00DD3B70">
        <w:rPr>
          <w:sz w:val="24"/>
          <w:szCs w:val="24"/>
        </w:rPr>
        <w:t xml:space="preserve">How can we repurpose existing technology for different applications?  </w:t>
      </w:r>
    </w:p>
    <w:p w14:paraId="1116328D" w14:textId="77777777" w:rsidR="00DD3B70" w:rsidRPr="00DD3B70" w:rsidRDefault="00DD3B70" w:rsidP="003A5B12">
      <w:pPr>
        <w:pStyle w:val="ListParagraph"/>
        <w:numPr>
          <w:ilvl w:val="0"/>
          <w:numId w:val="27"/>
        </w:numPr>
        <w:rPr>
          <w:sz w:val="24"/>
          <w:szCs w:val="24"/>
        </w:rPr>
      </w:pPr>
      <w:r w:rsidRPr="00DD3B70">
        <w:rPr>
          <w:sz w:val="24"/>
          <w:szCs w:val="24"/>
        </w:rPr>
        <w:t xml:space="preserve">How can better design qualitative research to scope stakeholder's needs? </w:t>
      </w:r>
    </w:p>
    <w:p w14:paraId="1B9E10D5" w14:textId="77777777" w:rsidR="00DD3B70" w:rsidRPr="00DD3B70" w:rsidRDefault="00DD3B70" w:rsidP="003A5B12">
      <w:pPr>
        <w:pStyle w:val="ListParagraph"/>
        <w:numPr>
          <w:ilvl w:val="0"/>
          <w:numId w:val="27"/>
        </w:numPr>
        <w:rPr>
          <w:sz w:val="24"/>
          <w:szCs w:val="24"/>
        </w:rPr>
      </w:pPr>
      <w:r w:rsidRPr="00DD3B70">
        <w:rPr>
          <w:sz w:val="24"/>
          <w:szCs w:val="24"/>
        </w:rPr>
        <w:t xml:space="preserve">What are effective approaches to educating older people in how to use new technologies?  </w:t>
      </w:r>
    </w:p>
    <w:p w14:paraId="19F88B68" w14:textId="77777777" w:rsidR="00DD3B70" w:rsidRPr="00DD3B70" w:rsidRDefault="00DD3B70" w:rsidP="00DD3B70">
      <w:pPr>
        <w:spacing w:after="0" w:line="240" w:lineRule="auto"/>
        <w:textAlignment w:val="baseline"/>
        <w:rPr>
          <w:sz w:val="24"/>
          <w:szCs w:val="24"/>
        </w:rPr>
      </w:pPr>
      <w:r w:rsidRPr="00DD3B70">
        <w:rPr>
          <w:sz w:val="24"/>
          <w:szCs w:val="24"/>
        </w:rPr>
        <w:t xml:space="preserve">Participants noted that there are many opportunities to use existing technologies in new ways to help improve health outcomes. There is the need to investigate the potential of repurposing existing technologies to address some of the current unmet needs. </w:t>
      </w:r>
    </w:p>
    <w:p w14:paraId="3EEBDE2B" w14:textId="14E713E3" w:rsidR="00DD3B70" w:rsidRPr="00DD3B70" w:rsidRDefault="00DD3B70" w:rsidP="00DD3B70">
      <w:pPr>
        <w:spacing w:after="0" w:line="240" w:lineRule="auto"/>
        <w:textAlignment w:val="baseline"/>
        <w:rPr>
          <w:sz w:val="24"/>
          <w:szCs w:val="24"/>
        </w:rPr>
      </w:pPr>
      <w:r w:rsidRPr="00DD3B70">
        <w:rPr>
          <w:sz w:val="24"/>
          <w:szCs w:val="24"/>
        </w:rPr>
        <w:t xml:space="preserve">The rapid deployment of virtual medical appointments (instead of in-person consultations) during the COVID-19 pandemic is one such example. But as with all innovations, there are benefits and drawbacks to be considered. In this example, virtual consultations were more easily accessible for people with reduced mobility or who needed to shield. On the other hand, people with hearing problems or cognitive impairment may have faced challenges with phone or video appointments. Research to help test technologies (including new applications for existing technologies) with real users </w:t>
      </w:r>
      <w:proofErr w:type="gramStart"/>
      <w:r w:rsidRPr="00DD3B70">
        <w:rPr>
          <w:sz w:val="24"/>
          <w:szCs w:val="24"/>
        </w:rPr>
        <w:t>in order to</w:t>
      </w:r>
      <w:proofErr w:type="gramEnd"/>
      <w:r w:rsidRPr="00DD3B70">
        <w:rPr>
          <w:sz w:val="24"/>
          <w:szCs w:val="24"/>
        </w:rPr>
        <w:t xml:space="preserve"> identify users’ needs was stressed as a priority. </w:t>
      </w:r>
    </w:p>
    <w:p w14:paraId="79B6DB47" w14:textId="77777777" w:rsidR="00DD3B70" w:rsidRDefault="00DD3B70" w:rsidP="008D3DCD">
      <w:pPr>
        <w:spacing w:line="240" w:lineRule="auto"/>
        <w:textAlignment w:val="baseline"/>
        <w:rPr>
          <w:sz w:val="24"/>
          <w:szCs w:val="24"/>
        </w:rPr>
      </w:pPr>
      <w:r w:rsidRPr="00DD3B70">
        <w:rPr>
          <w:sz w:val="24"/>
          <w:szCs w:val="24"/>
        </w:rPr>
        <w:t xml:space="preserve">One of the suggested approaches to educate older adults in the use of new technologies was the creation of a friendly space to open the discussion helping to identify user struggles and needs, could work as a research platform to collect quantitative and qualitative information to back the design of targeted interventions. An opportunity to coach older adults in the use, and functionalities of different technologies, at the same time as we educate tech developers to avoid misinterpretation of older people’s needs and preferences.  </w:t>
      </w:r>
    </w:p>
    <w:p w14:paraId="757E5801" w14:textId="77777777" w:rsidR="00F621C6" w:rsidRDefault="00F621C6" w:rsidP="008D3DCD">
      <w:pPr>
        <w:spacing w:after="0" w:line="240" w:lineRule="auto"/>
        <w:textAlignment w:val="baseline"/>
        <w:rPr>
          <w:sz w:val="24"/>
          <w:szCs w:val="24"/>
        </w:rPr>
      </w:pPr>
    </w:p>
    <w:p w14:paraId="15ED00A6" w14:textId="012D1E8C" w:rsidR="00F621C6" w:rsidRPr="000025C9" w:rsidRDefault="00F621C6" w:rsidP="00F621C6">
      <w:pPr>
        <w:pStyle w:val="Heading2"/>
        <w:rPr>
          <w:sz w:val="24"/>
          <w:szCs w:val="24"/>
        </w:rPr>
      </w:pPr>
      <w:r w:rsidRPr="006465E8">
        <w:rPr>
          <w:rFonts w:eastAsia="Times New Roman"/>
          <w:color w:val="333333"/>
        </w:rPr>
        <w:t> </w:t>
      </w:r>
      <w:r w:rsidRPr="00F621C6">
        <w:rPr>
          <w:sz w:val="24"/>
          <w:szCs w:val="24"/>
        </w:rPr>
        <w:t>Challenge 4: How can we use technology to manage multi-morbidity?</w:t>
      </w:r>
    </w:p>
    <w:p w14:paraId="6A03E480" w14:textId="77777777" w:rsidR="00F621C6" w:rsidRPr="00F621C6" w:rsidRDefault="00F621C6" w:rsidP="003A5B12">
      <w:pPr>
        <w:pStyle w:val="ListParagraph"/>
        <w:numPr>
          <w:ilvl w:val="0"/>
          <w:numId w:val="27"/>
        </w:numPr>
        <w:rPr>
          <w:sz w:val="24"/>
          <w:szCs w:val="24"/>
        </w:rPr>
      </w:pPr>
      <w:r w:rsidRPr="00F621C6">
        <w:rPr>
          <w:sz w:val="24"/>
          <w:szCs w:val="24"/>
        </w:rPr>
        <w:t xml:space="preserve">Which systems or apps already exist to help people manage health conditions? </w:t>
      </w:r>
    </w:p>
    <w:p w14:paraId="3261FE35" w14:textId="77777777" w:rsidR="00F621C6" w:rsidRPr="00F621C6" w:rsidRDefault="00F621C6" w:rsidP="003A5B12">
      <w:pPr>
        <w:pStyle w:val="ListParagraph"/>
        <w:numPr>
          <w:ilvl w:val="0"/>
          <w:numId w:val="27"/>
        </w:numPr>
        <w:rPr>
          <w:sz w:val="24"/>
          <w:szCs w:val="24"/>
        </w:rPr>
      </w:pPr>
      <w:r w:rsidRPr="00F621C6">
        <w:rPr>
          <w:sz w:val="24"/>
          <w:szCs w:val="24"/>
        </w:rPr>
        <w:t xml:space="preserve">Which elements might most usefully be combined into a single interface? </w:t>
      </w:r>
    </w:p>
    <w:p w14:paraId="74620CD2" w14:textId="77777777" w:rsidR="00F621C6" w:rsidRPr="00F621C6" w:rsidRDefault="00F621C6" w:rsidP="00EC1D7F">
      <w:pPr>
        <w:pStyle w:val="ListParagraph"/>
        <w:numPr>
          <w:ilvl w:val="0"/>
          <w:numId w:val="27"/>
        </w:numPr>
        <w:spacing w:after="0"/>
        <w:ind w:left="714" w:hanging="357"/>
        <w:rPr>
          <w:sz w:val="24"/>
          <w:szCs w:val="24"/>
        </w:rPr>
      </w:pPr>
      <w:r w:rsidRPr="00F621C6">
        <w:rPr>
          <w:sz w:val="24"/>
          <w:szCs w:val="24"/>
        </w:rPr>
        <w:t xml:space="preserve">What are the barriers (both social and technical) that might prevent greater integration across platforms and systems? </w:t>
      </w:r>
    </w:p>
    <w:p w14:paraId="7092BEC2" w14:textId="77777777" w:rsidR="00F621C6" w:rsidRPr="00F621C6" w:rsidRDefault="00F621C6" w:rsidP="00F621C6">
      <w:pPr>
        <w:spacing w:after="0" w:line="240" w:lineRule="auto"/>
        <w:textAlignment w:val="baseline"/>
        <w:rPr>
          <w:sz w:val="24"/>
          <w:szCs w:val="24"/>
        </w:rPr>
      </w:pPr>
      <w:r w:rsidRPr="00F621C6">
        <w:rPr>
          <w:sz w:val="24"/>
          <w:szCs w:val="24"/>
        </w:rPr>
        <w:t xml:space="preserve"> </w:t>
      </w:r>
    </w:p>
    <w:p w14:paraId="48AD1D06" w14:textId="77777777" w:rsidR="00F621C6" w:rsidRPr="00F621C6" w:rsidRDefault="00F621C6" w:rsidP="00F621C6">
      <w:pPr>
        <w:spacing w:after="0" w:line="240" w:lineRule="auto"/>
        <w:textAlignment w:val="baseline"/>
        <w:rPr>
          <w:sz w:val="24"/>
          <w:szCs w:val="24"/>
        </w:rPr>
      </w:pPr>
      <w:r w:rsidRPr="00F621C6">
        <w:rPr>
          <w:sz w:val="24"/>
          <w:szCs w:val="24"/>
        </w:rPr>
        <w:t xml:space="preserve">Older people are more likely to be living with two or more health conditions (known as “multi-morbidity”). By 2035, two-thirds of adults aged over 65 in the UK are expected to fall </w:t>
      </w:r>
      <w:proofErr w:type="gramStart"/>
      <w:r w:rsidRPr="00F621C6">
        <w:rPr>
          <w:sz w:val="24"/>
          <w:szCs w:val="24"/>
        </w:rPr>
        <w:t>in to</w:t>
      </w:r>
      <w:proofErr w:type="gramEnd"/>
      <w:r w:rsidRPr="00F621C6">
        <w:rPr>
          <w:sz w:val="24"/>
          <w:szCs w:val="24"/>
        </w:rPr>
        <w:t xml:space="preserve"> this category (6). People living with multi-morbidity can often face complex self-management routines. Workshop participants discussed the potential for technology to help to coordinate and streamline information and processes such as: </w:t>
      </w:r>
    </w:p>
    <w:p w14:paraId="343F5575" w14:textId="0BACC38E" w:rsidR="00F621C6" w:rsidRPr="00F621C6" w:rsidRDefault="00F621C6" w:rsidP="00F621C6">
      <w:pPr>
        <w:pStyle w:val="ListParagraph"/>
        <w:numPr>
          <w:ilvl w:val="0"/>
          <w:numId w:val="37"/>
        </w:numPr>
        <w:spacing w:after="0" w:line="240" w:lineRule="auto"/>
        <w:textAlignment w:val="baseline"/>
        <w:rPr>
          <w:sz w:val="24"/>
          <w:szCs w:val="24"/>
        </w:rPr>
      </w:pPr>
      <w:r w:rsidRPr="00F621C6">
        <w:rPr>
          <w:sz w:val="24"/>
          <w:szCs w:val="24"/>
        </w:rPr>
        <w:t xml:space="preserve">Receiving alerts and reminders about </w:t>
      </w:r>
      <w:proofErr w:type="gramStart"/>
      <w:r w:rsidRPr="00F621C6">
        <w:rPr>
          <w:sz w:val="24"/>
          <w:szCs w:val="24"/>
        </w:rPr>
        <w:t>medication;</w:t>
      </w:r>
      <w:proofErr w:type="gramEnd"/>
      <w:r w:rsidRPr="00F621C6">
        <w:rPr>
          <w:sz w:val="24"/>
          <w:szCs w:val="24"/>
        </w:rPr>
        <w:t xml:space="preserve"> </w:t>
      </w:r>
    </w:p>
    <w:p w14:paraId="7CBE4104" w14:textId="1E4EC75A" w:rsidR="00F621C6" w:rsidRPr="00F621C6" w:rsidRDefault="00F621C6" w:rsidP="00F621C6">
      <w:pPr>
        <w:pStyle w:val="ListParagraph"/>
        <w:numPr>
          <w:ilvl w:val="0"/>
          <w:numId w:val="37"/>
        </w:numPr>
        <w:spacing w:after="0" w:line="240" w:lineRule="auto"/>
        <w:textAlignment w:val="baseline"/>
        <w:rPr>
          <w:sz w:val="24"/>
          <w:szCs w:val="24"/>
        </w:rPr>
      </w:pPr>
      <w:r w:rsidRPr="00F621C6">
        <w:rPr>
          <w:sz w:val="24"/>
          <w:szCs w:val="24"/>
        </w:rPr>
        <w:t xml:space="preserve">Tracking </w:t>
      </w:r>
      <w:proofErr w:type="gramStart"/>
      <w:r w:rsidRPr="00F621C6">
        <w:rPr>
          <w:sz w:val="24"/>
          <w:szCs w:val="24"/>
        </w:rPr>
        <w:t>symptoms;</w:t>
      </w:r>
      <w:proofErr w:type="gramEnd"/>
      <w:r w:rsidRPr="00F621C6">
        <w:rPr>
          <w:sz w:val="24"/>
          <w:szCs w:val="24"/>
        </w:rPr>
        <w:t xml:space="preserve"> </w:t>
      </w:r>
    </w:p>
    <w:p w14:paraId="29D13CA7" w14:textId="46A6701B" w:rsidR="00F621C6" w:rsidRPr="00F621C6" w:rsidRDefault="00F621C6" w:rsidP="00F621C6">
      <w:pPr>
        <w:pStyle w:val="ListParagraph"/>
        <w:numPr>
          <w:ilvl w:val="0"/>
          <w:numId w:val="37"/>
        </w:numPr>
        <w:spacing w:after="0" w:line="240" w:lineRule="auto"/>
        <w:textAlignment w:val="baseline"/>
        <w:rPr>
          <w:sz w:val="24"/>
          <w:szCs w:val="24"/>
        </w:rPr>
      </w:pPr>
      <w:r w:rsidRPr="00F621C6">
        <w:rPr>
          <w:sz w:val="24"/>
          <w:szCs w:val="24"/>
        </w:rPr>
        <w:t xml:space="preserve">Coordinating specialist healthcare </w:t>
      </w:r>
      <w:proofErr w:type="gramStart"/>
      <w:r w:rsidRPr="00F621C6">
        <w:rPr>
          <w:sz w:val="24"/>
          <w:szCs w:val="24"/>
        </w:rPr>
        <w:t>visits;</w:t>
      </w:r>
      <w:proofErr w:type="gramEnd"/>
      <w:r w:rsidRPr="00F621C6">
        <w:rPr>
          <w:sz w:val="24"/>
          <w:szCs w:val="24"/>
        </w:rPr>
        <w:t xml:space="preserve"> </w:t>
      </w:r>
    </w:p>
    <w:p w14:paraId="5B10926E" w14:textId="558C30F3" w:rsidR="00F621C6" w:rsidRPr="00F621C6" w:rsidRDefault="00F621C6" w:rsidP="00F621C6">
      <w:pPr>
        <w:pStyle w:val="ListParagraph"/>
        <w:numPr>
          <w:ilvl w:val="0"/>
          <w:numId w:val="37"/>
        </w:numPr>
        <w:spacing w:after="0" w:line="240" w:lineRule="auto"/>
        <w:textAlignment w:val="baseline"/>
        <w:rPr>
          <w:sz w:val="24"/>
          <w:szCs w:val="24"/>
        </w:rPr>
      </w:pPr>
      <w:r w:rsidRPr="00F621C6">
        <w:rPr>
          <w:sz w:val="24"/>
          <w:szCs w:val="24"/>
        </w:rPr>
        <w:t xml:space="preserve">Helping to resolve conflicting advice about medicines. </w:t>
      </w:r>
    </w:p>
    <w:p w14:paraId="4A737174" w14:textId="76D22FDD" w:rsidR="003B487B" w:rsidRPr="006465E8" w:rsidRDefault="00F621C6" w:rsidP="006465E8">
      <w:pPr>
        <w:spacing w:after="0" w:line="240" w:lineRule="auto"/>
        <w:textAlignment w:val="baseline"/>
        <w:rPr>
          <w:sz w:val="24"/>
          <w:szCs w:val="24"/>
        </w:rPr>
      </w:pPr>
      <w:r w:rsidRPr="00F621C6">
        <w:rPr>
          <w:sz w:val="24"/>
          <w:szCs w:val="24"/>
        </w:rPr>
        <w:t xml:space="preserve">Managing these different activities through a single interface could help to empower individuals and make managing multiple conditions more straightforward. </w:t>
      </w:r>
    </w:p>
    <w:p w14:paraId="01996CBD" w14:textId="77777777" w:rsidR="006465E8" w:rsidRPr="006465E8" w:rsidRDefault="006465E8" w:rsidP="006465E8">
      <w:pPr>
        <w:spacing w:after="0" w:line="240" w:lineRule="auto"/>
        <w:textAlignment w:val="baseline"/>
        <w:rPr>
          <w:rFonts w:ascii="Segoe UI" w:eastAsia="Times New Roman" w:hAnsi="Segoe UI" w:cs="Segoe UI"/>
          <w:sz w:val="18"/>
          <w:szCs w:val="18"/>
        </w:rPr>
      </w:pPr>
      <w:r w:rsidRPr="006465E8">
        <w:rPr>
          <w:rFonts w:eastAsia="Times New Roman"/>
          <w:color w:val="333333"/>
        </w:rPr>
        <w:lastRenderedPageBreak/>
        <w:t> </w:t>
      </w:r>
    </w:p>
    <w:p w14:paraId="423FE7AD" w14:textId="411A39E7" w:rsidR="006465E8" w:rsidRPr="006465E8" w:rsidRDefault="006465E8" w:rsidP="00731C6F">
      <w:pPr>
        <w:pStyle w:val="Heading2"/>
        <w:rPr>
          <w:sz w:val="24"/>
          <w:szCs w:val="24"/>
        </w:rPr>
      </w:pPr>
      <w:r w:rsidRPr="006465E8">
        <w:rPr>
          <w:rFonts w:ascii="Arial" w:eastAsia="Times New Roman" w:hAnsi="Arial" w:cs="Arial"/>
          <w:sz w:val="20"/>
          <w:szCs w:val="20"/>
        </w:rPr>
        <w:t> </w:t>
      </w:r>
      <w:r w:rsidR="00731C6F" w:rsidRPr="000025C9">
        <w:rPr>
          <w:sz w:val="24"/>
          <w:szCs w:val="24"/>
        </w:rPr>
        <w:t>References</w:t>
      </w:r>
    </w:p>
    <w:p w14:paraId="39879555" w14:textId="0650A6A0" w:rsidR="006465E8" w:rsidRPr="000313C0" w:rsidRDefault="006465E8" w:rsidP="000313C0">
      <w:pPr>
        <w:pStyle w:val="ListParagraph"/>
        <w:numPr>
          <w:ilvl w:val="0"/>
          <w:numId w:val="40"/>
        </w:numPr>
        <w:spacing w:after="0" w:line="240" w:lineRule="auto"/>
        <w:jc w:val="left"/>
        <w:textAlignment w:val="baseline"/>
        <w:rPr>
          <w:sz w:val="24"/>
          <w:szCs w:val="24"/>
        </w:rPr>
      </w:pPr>
      <w:r w:rsidRPr="000313C0">
        <w:rPr>
          <w:sz w:val="24"/>
          <w:szCs w:val="24"/>
        </w:rPr>
        <w:t xml:space="preserve">Better </w:t>
      </w:r>
      <w:proofErr w:type="spellStart"/>
      <w:r w:rsidRPr="000313C0">
        <w:rPr>
          <w:sz w:val="24"/>
          <w:szCs w:val="24"/>
        </w:rPr>
        <w:t>CfA</w:t>
      </w:r>
      <w:proofErr w:type="spellEnd"/>
      <w:r w:rsidRPr="000313C0">
        <w:rPr>
          <w:sz w:val="24"/>
          <w:szCs w:val="24"/>
        </w:rPr>
        <w:t>. The State of Ageing in 2019 - Adding life to our years. 2019. </w:t>
      </w:r>
    </w:p>
    <w:p w14:paraId="2178C056" w14:textId="5F14F2AF" w:rsidR="006465E8" w:rsidRPr="000313C0" w:rsidRDefault="006465E8" w:rsidP="000313C0">
      <w:pPr>
        <w:pStyle w:val="ListParagraph"/>
        <w:numPr>
          <w:ilvl w:val="0"/>
          <w:numId w:val="40"/>
        </w:numPr>
        <w:spacing w:after="0" w:line="240" w:lineRule="auto"/>
        <w:jc w:val="left"/>
        <w:textAlignment w:val="baseline"/>
        <w:rPr>
          <w:sz w:val="24"/>
          <w:szCs w:val="24"/>
        </w:rPr>
      </w:pPr>
      <w:proofErr w:type="gramStart"/>
      <w:r w:rsidRPr="000313C0">
        <w:rPr>
          <w:sz w:val="24"/>
          <w:szCs w:val="24"/>
        </w:rPr>
        <w:t>WHO.</w:t>
      </w:r>
      <w:proofErr w:type="gramEnd"/>
      <w:r w:rsidRPr="000313C0">
        <w:rPr>
          <w:sz w:val="24"/>
          <w:szCs w:val="24"/>
        </w:rPr>
        <w:t xml:space="preserve"> Assistive technology 2018 [Available from: </w:t>
      </w:r>
      <w:hyperlink r:id="rId11" w:tgtFrame="_blank" w:history="1">
        <w:r w:rsidRPr="000313C0">
          <w:rPr>
            <w:sz w:val="24"/>
            <w:szCs w:val="24"/>
          </w:rPr>
          <w:t>https://www.who.int/en/news-room/fact-sheets/detail/assistive-technology</w:t>
        </w:r>
      </w:hyperlink>
      <w:r w:rsidRPr="000313C0">
        <w:rPr>
          <w:sz w:val="24"/>
          <w:szCs w:val="24"/>
        </w:rPr>
        <w:t>. </w:t>
      </w:r>
    </w:p>
    <w:p w14:paraId="307770A5" w14:textId="41AF0402" w:rsidR="006465E8" w:rsidRPr="000313C0" w:rsidRDefault="006465E8" w:rsidP="000313C0">
      <w:pPr>
        <w:pStyle w:val="ListParagraph"/>
        <w:numPr>
          <w:ilvl w:val="0"/>
          <w:numId w:val="40"/>
        </w:numPr>
        <w:spacing w:after="0" w:line="240" w:lineRule="auto"/>
        <w:jc w:val="left"/>
        <w:textAlignment w:val="baseline"/>
        <w:rPr>
          <w:sz w:val="24"/>
          <w:szCs w:val="24"/>
        </w:rPr>
      </w:pPr>
      <w:r w:rsidRPr="000313C0">
        <w:rPr>
          <w:sz w:val="24"/>
          <w:szCs w:val="24"/>
        </w:rPr>
        <w:t>Industrial Strategy Challenge Fund - Healthy Ageing Challenge Framework. Centre for Ageing Better; 2019. </w:t>
      </w:r>
    </w:p>
    <w:p w14:paraId="712935C4" w14:textId="723991CC" w:rsidR="006465E8" w:rsidRPr="000313C0" w:rsidRDefault="006465E8" w:rsidP="000313C0">
      <w:pPr>
        <w:pStyle w:val="ListParagraph"/>
        <w:numPr>
          <w:ilvl w:val="0"/>
          <w:numId w:val="40"/>
        </w:numPr>
        <w:spacing w:after="0" w:line="240" w:lineRule="auto"/>
        <w:jc w:val="left"/>
        <w:textAlignment w:val="baseline"/>
        <w:rPr>
          <w:sz w:val="24"/>
          <w:szCs w:val="24"/>
        </w:rPr>
      </w:pPr>
      <w:proofErr w:type="spellStart"/>
      <w:r w:rsidRPr="000313C0">
        <w:rPr>
          <w:sz w:val="24"/>
          <w:szCs w:val="24"/>
        </w:rPr>
        <w:t>Mukaetova-Ladinska</w:t>
      </w:r>
      <w:proofErr w:type="spellEnd"/>
      <w:r w:rsidRPr="000313C0">
        <w:rPr>
          <w:sz w:val="24"/>
          <w:szCs w:val="24"/>
        </w:rPr>
        <w:t xml:space="preserve"> EB HT, Maltby J. Artificial Intelligence in the healthcare of older people. Arch </w:t>
      </w:r>
      <w:proofErr w:type="spellStart"/>
      <w:r w:rsidRPr="000313C0">
        <w:rPr>
          <w:sz w:val="24"/>
          <w:szCs w:val="24"/>
        </w:rPr>
        <w:t>Psychiatr</w:t>
      </w:r>
      <w:proofErr w:type="spellEnd"/>
      <w:r w:rsidRPr="000313C0">
        <w:rPr>
          <w:sz w:val="24"/>
          <w:szCs w:val="24"/>
        </w:rPr>
        <w:t xml:space="preserve"> </w:t>
      </w:r>
      <w:proofErr w:type="spellStart"/>
      <w:r w:rsidRPr="000313C0">
        <w:rPr>
          <w:sz w:val="24"/>
          <w:szCs w:val="24"/>
        </w:rPr>
        <w:t>Ment</w:t>
      </w:r>
      <w:proofErr w:type="spellEnd"/>
      <w:r w:rsidRPr="000313C0">
        <w:rPr>
          <w:sz w:val="24"/>
          <w:szCs w:val="24"/>
        </w:rPr>
        <w:t xml:space="preserve"> Health. </w:t>
      </w:r>
      <w:proofErr w:type="gramStart"/>
      <w:r w:rsidRPr="000313C0">
        <w:rPr>
          <w:sz w:val="24"/>
          <w:szCs w:val="24"/>
        </w:rPr>
        <w:t>2020;4:007</w:t>
      </w:r>
      <w:proofErr w:type="gramEnd"/>
      <w:r w:rsidRPr="000313C0">
        <w:rPr>
          <w:sz w:val="24"/>
          <w:szCs w:val="24"/>
        </w:rPr>
        <w:t>-13. </w:t>
      </w:r>
    </w:p>
    <w:p w14:paraId="55009983" w14:textId="259B2D7B" w:rsidR="006465E8" w:rsidRPr="000313C0" w:rsidRDefault="006465E8" w:rsidP="000313C0">
      <w:pPr>
        <w:pStyle w:val="ListParagraph"/>
        <w:numPr>
          <w:ilvl w:val="0"/>
          <w:numId w:val="40"/>
        </w:numPr>
        <w:spacing w:after="0" w:line="240" w:lineRule="auto"/>
        <w:jc w:val="left"/>
        <w:textAlignment w:val="baseline"/>
        <w:rPr>
          <w:sz w:val="24"/>
          <w:szCs w:val="24"/>
        </w:rPr>
      </w:pPr>
      <w:r w:rsidRPr="000313C0">
        <w:rPr>
          <w:sz w:val="24"/>
          <w:szCs w:val="24"/>
        </w:rPr>
        <w:t xml:space="preserve">Rolfe C, Gardner B. Experiences of hearing loss and views towards interventions to promote uptake of rehabilitation support among UK adults. Int J </w:t>
      </w:r>
      <w:proofErr w:type="spellStart"/>
      <w:r w:rsidRPr="000313C0">
        <w:rPr>
          <w:sz w:val="24"/>
          <w:szCs w:val="24"/>
        </w:rPr>
        <w:t>Audiol</w:t>
      </w:r>
      <w:proofErr w:type="spellEnd"/>
      <w:r w:rsidRPr="000313C0">
        <w:rPr>
          <w:sz w:val="24"/>
          <w:szCs w:val="24"/>
        </w:rPr>
        <w:t>. 2016;55(11):666-73. </w:t>
      </w:r>
    </w:p>
    <w:p w14:paraId="7F5AEB23" w14:textId="4D2C9097" w:rsidR="000025C9" w:rsidRPr="000313C0" w:rsidRDefault="006465E8" w:rsidP="000313C0">
      <w:pPr>
        <w:pStyle w:val="ListParagraph"/>
        <w:numPr>
          <w:ilvl w:val="0"/>
          <w:numId w:val="40"/>
        </w:numPr>
        <w:spacing w:after="0" w:line="240" w:lineRule="auto"/>
        <w:jc w:val="left"/>
        <w:textAlignment w:val="baseline"/>
        <w:rPr>
          <w:sz w:val="24"/>
          <w:szCs w:val="24"/>
        </w:rPr>
      </w:pPr>
      <w:r w:rsidRPr="000313C0">
        <w:rPr>
          <w:sz w:val="24"/>
          <w:szCs w:val="24"/>
        </w:rPr>
        <w:t>NIHR. Multi-morbidity predicted to increase in the UK over the next 20 years 2018 [Available from: </w:t>
      </w:r>
      <w:hyperlink r:id="rId12" w:tgtFrame="_blank" w:history="1">
        <w:r w:rsidRPr="000313C0">
          <w:rPr>
            <w:sz w:val="24"/>
            <w:szCs w:val="24"/>
          </w:rPr>
          <w:t>https://evidence.nihr.ac.uk/alert/multi-morbidity-predicted-to-increase-in-the-uk-over-the-next-20-years/</w:t>
        </w:r>
      </w:hyperlink>
      <w:r w:rsidRPr="000313C0">
        <w:rPr>
          <w:sz w:val="24"/>
          <w:szCs w:val="24"/>
        </w:rPr>
        <w:t>  </w:t>
      </w:r>
    </w:p>
    <w:p w14:paraId="2F30B78A" w14:textId="77777777" w:rsidR="006409D3" w:rsidRPr="000025C9" w:rsidRDefault="006409D3" w:rsidP="001D4C26">
      <w:pPr>
        <w:rPr>
          <w:sz w:val="24"/>
          <w:szCs w:val="24"/>
        </w:rPr>
      </w:pPr>
    </w:p>
    <w:p w14:paraId="0000008C" w14:textId="7745F4FA" w:rsidR="00CE3534" w:rsidRPr="003835D6" w:rsidRDefault="00D243D9" w:rsidP="00BB5A2D">
      <w:pPr>
        <w:pStyle w:val="Heading2"/>
        <w:rPr>
          <w:color w:val="000000"/>
          <w:sz w:val="24"/>
          <w:szCs w:val="24"/>
          <w:highlight w:val="green"/>
        </w:rPr>
      </w:pPr>
      <w:r w:rsidRPr="003835D6">
        <w:rPr>
          <w:sz w:val="24"/>
          <w:szCs w:val="24"/>
        </w:rPr>
        <w:t>Our research</w:t>
      </w:r>
    </w:p>
    <w:p w14:paraId="628193F3" w14:textId="30DB003E" w:rsidR="00784488" w:rsidRDefault="00784488" w:rsidP="00A06F5B">
      <w:pPr>
        <w:rPr>
          <w:sz w:val="24"/>
          <w:szCs w:val="24"/>
        </w:rPr>
      </w:pPr>
      <w:r w:rsidRPr="00784488">
        <w:rPr>
          <w:sz w:val="24"/>
          <w:szCs w:val="24"/>
        </w:rPr>
        <w:t xml:space="preserve">This workshop and report were produced in partnership with UCL Engineering’s Policy Impact Unit (PIU), the UCL Institute of Healthcare Engineering (IHE), and </w:t>
      </w:r>
      <w:proofErr w:type="spellStart"/>
      <w:r w:rsidRPr="00784488">
        <w:rPr>
          <w:sz w:val="24"/>
          <w:szCs w:val="24"/>
        </w:rPr>
        <w:t>CelebrAGE</w:t>
      </w:r>
      <w:proofErr w:type="spellEnd"/>
      <w:r w:rsidRPr="00784488">
        <w:rPr>
          <w:sz w:val="24"/>
          <w:szCs w:val="24"/>
        </w:rPr>
        <w:t xml:space="preserve"> network. </w:t>
      </w:r>
      <w:r w:rsidR="00A4529A">
        <w:rPr>
          <w:sz w:val="24"/>
          <w:szCs w:val="24"/>
        </w:rPr>
        <w:t>To f</w:t>
      </w:r>
      <w:r w:rsidRPr="00784488">
        <w:rPr>
          <w:sz w:val="24"/>
          <w:szCs w:val="24"/>
        </w:rPr>
        <w:t>ind out more</w:t>
      </w:r>
      <w:r w:rsidR="00A4529A">
        <w:rPr>
          <w:sz w:val="24"/>
          <w:szCs w:val="24"/>
        </w:rPr>
        <w:t xml:space="preserve"> about</w:t>
      </w:r>
      <w:r w:rsidRPr="00784488">
        <w:rPr>
          <w:sz w:val="24"/>
          <w:szCs w:val="24"/>
        </w:rPr>
        <w:t>:</w:t>
      </w:r>
    </w:p>
    <w:p w14:paraId="4CBE4A8F" w14:textId="0F26E708" w:rsidR="00784488" w:rsidRPr="00A4529A" w:rsidRDefault="00784488" w:rsidP="00784488">
      <w:pPr>
        <w:pStyle w:val="ListParagraph"/>
        <w:numPr>
          <w:ilvl w:val="0"/>
          <w:numId w:val="39"/>
        </w:numPr>
        <w:rPr>
          <w:sz w:val="24"/>
          <w:szCs w:val="24"/>
        </w:rPr>
      </w:pPr>
      <w:r w:rsidRPr="00A4529A">
        <w:rPr>
          <w:sz w:val="24"/>
          <w:szCs w:val="24"/>
        </w:rPr>
        <w:t>PIU</w:t>
      </w:r>
      <w:r w:rsidR="00A4529A" w:rsidRPr="00A4529A">
        <w:rPr>
          <w:sz w:val="24"/>
          <w:szCs w:val="24"/>
        </w:rPr>
        <w:t xml:space="preserve"> please</w:t>
      </w:r>
      <w:r w:rsidR="00A4529A">
        <w:rPr>
          <w:sz w:val="24"/>
          <w:szCs w:val="24"/>
        </w:rPr>
        <w:t xml:space="preserve"> visit</w:t>
      </w:r>
      <w:r w:rsidRPr="00A4529A">
        <w:rPr>
          <w:sz w:val="24"/>
          <w:szCs w:val="24"/>
        </w:rPr>
        <w:t xml:space="preserve"> </w:t>
      </w:r>
      <w:hyperlink r:id="rId13" w:history="1">
        <w:r w:rsidRPr="00A4529A">
          <w:rPr>
            <w:rStyle w:val="Hyperlink"/>
            <w:sz w:val="24"/>
            <w:szCs w:val="24"/>
          </w:rPr>
          <w:t>www.ucl.ac.uk/steapp/collaborate/policy-impact-unit-1</w:t>
        </w:r>
      </w:hyperlink>
    </w:p>
    <w:p w14:paraId="1E550BCD" w14:textId="6279DE6B" w:rsidR="00784488" w:rsidRPr="00784488" w:rsidRDefault="00784488" w:rsidP="00784488">
      <w:pPr>
        <w:pStyle w:val="ListParagraph"/>
        <w:numPr>
          <w:ilvl w:val="0"/>
          <w:numId w:val="39"/>
        </w:numPr>
        <w:rPr>
          <w:sz w:val="24"/>
          <w:szCs w:val="24"/>
        </w:rPr>
      </w:pPr>
      <w:r w:rsidRPr="00784488">
        <w:rPr>
          <w:sz w:val="24"/>
          <w:szCs w:val="24"/>
        </w:rPr>
        <w:t>IHE</w:t>
      </w:r>
      <w:r w:rsidR="00A4529A">
        <w:rPr>
          <w:sz w:val="24"/>
          <w:szCs w:val="24"/>
        </w:rPr>
        <w:t xml:space="preserve"> please visit</w:t>
      </w:r>
      <w:r w:rsidRPr="00784488">
        <w:rPr>
          <w:sz w:val="24"/>
          <w:szCs w:val="24"/>
        </w:rPr>
        <w:t xml:space="preserve"> </w:t>
      </w:r>
      <w:hyperlink r:id="rId14" w:history="1">
        <w:r w:rsidRPr="00784488">
          <w:rPr>
            <w:rStyle w:val="Hyperlink"/>
            <w:sz w:val="24"/>
            <w:szCs w:val="24"/>
          </w:rPr>
          <w:t>www.ucl.ac.uk/healthcare-engineering</w:t>
        </w:r>
      </w:hyperlink>
    </w:p>
    <w:p w14:paraId="13E97FA5" w14:textId="785697C5" w:rsidR="001C437B" w:rsidRDefault="00784488" w:rsidP="00784488">
      <w:pPr>
        <w:pStyle w:val="ListParagraph"/>
        <w:numPr>
          <w:ilvl w:val="0"/>
          <w:numId w:val="39"/>
        </w:numPr>
        <w:rPr>
          <w:sz w:val="24"/>
          <w:szCs w:val="24"/>
        </w:rPr>
      </w:pPr>
      <w:proofErr w:type="spellStart"/>
      <w:r w:rsidRPr="00A4529A">
        <w:rPr>
          <w:sz w:val="24"/>
          <w:szCs w:val="24"/>
        </w:rPr>
        <w:t>CelebrAGE</w:t>
      </w:r>
      <w:proofErr w:type="spellEnd"/>
      <w:r w:rsidR="00A4529A" w:rsidRPr="00A4529A">
        <w:rPr>
          <w:sz w:val="24"/>
          <w:szCs w:val="24"/>
        </w:rPr>
        <w:t xml:space="preserve"> plea</w:t>
      </w:r>
      <w:r w:rsidR="00A4529A">
        <w:rPr>
          <w:sz w:val="24"/>
          <w:szCs w:val="24"/>
        </w:rPr>
        <w:t>se visit</w:t>
      </w:r>
      <w:r w:rsidRPr="00A4529A">
        <w:rPr>
          <w:sz w:val="24"/>
          <w:szCs w:val="24"/>
        </w:rPr>
        <w:t xml:space="preserve"> </w:t>
      </w:r>
      <w:hyperlink r:id="rId15" w:history="1">
        <w:r w:rsidRPr="00A4529A">
          <w:rPr>
            <w:rStyle w:val="Hyperlink"/>
            <w:sz w:val="24"/>
            <w:szCs w:val="24"/>
          </w:rPr>
          <w:t>www.ucl.ac.uk/pharmacy/research/celebrage</w:t>
        </w:r>
      </w:hyperlink>
      <w:r w:rsidRPr="00A4529A">
        <w:rPr>
          <w:sz w:val="24"/>
          <w:szCs w:val="24"/>
        </w:rPr>
        <w:t xml:space="preserve"> </w:t>
      </w:r>
    </w:p>
    <w:p w14:paraId="35FB1699" w14:textId="77777777" w:rsidR="00D325EE" w:rsidRPr="00A4529A" w:rsidRDefault="00D325EE" w:rsidP="00D325EE">
      <w:pPr>
        <w:pStyle w:val="ListParagraph"/>
        <w:rPr>
          <w:sz w:val="24"/>
          <w:szCs w:val="24"/>
        </w:rPr>
      </w:pPr>
    </w:p>
    <w:p w14:paraId="0000008F" w14:textId="77777777" w:rsidR="00CE3534" w:rsidRPr="000025C9" w:rsidRDefault="00D243D9" w:rsidP="00A06F5B">
      <w:pPr>
        <w:pStyle w:val="Heading2"/>
        <w:rPr>
          <w:sz w:val="24"/>
          <w:szCs w:val="24"/>
        </w:rPr>
      </w:pPr>
      <w:r w:rsidRPr="000025C9">
        <w:rPr>
          <w:sz w:val="24"/>
          <w:szCs w:val="24"/>
        </w:rPr>
        <w:t>Contributors</w:t>
      </w:r>
    </w:p>
    <w:p w14:paraId="18831220" w14:textId="77777777" w:rsidR="00423B25" w:rsidRDefault="00D325EE" w:rsidP="00F9127B">
      <w:pPr>
        <w:rPr>
          <w:sz w:val="24"/>
          <w:szCs w:val="24"/>
        </w:rPr>
      </w:pPr>
      <w:r w:rsidRPr="00D325EE">
        <w:rPr>
          <w:sz w:val="24"/>
          <w:szCs w:val="24"/>
        </w:rPr>
        <w:t xml:space="preserve">The workshop was organised by the PIU in partnership with the IHE Engagement Delivery group and </w:t>
      </w:r>
      <w:proofErr w:type="spellStart"/>
      <w:r w:rsidRPr="00D325EE">
        <w:rPr>
          <w:sz w:val="24"/>
          <w:szCs w:val="24"/>
        </w:rPr>
        <w:t>CelebrAGE</w:t>
      </w:r>
      <w:proofErr w:type="spellEnd"/>
      <w:r w:rsidRPr="00D325EE">
        <w:rPr>
          <w:sz w:val="24"/>
          <w:szCs w:val="24"/>
        </w:rPr>
        <w:t>. Dr Ana Rita Pinho (</w:t>
      </w:r>
      <w:hyperlink r:id="rId16" w:history="1">
        <w:r w:rsidRPr="00D325EE">
          <w:rPr>
            <w:rStyle w:val="Hyperlink"/>
            <w:sz w:val="24"/>
            <w:szCs w:val="24"/>
          </w:rPr>
          <w:t>ana.pinho.14@ucl.ac.uk</w:t>
        </w:r>
      </w:hyperlink>
      <w:r w:rsidRPr="00D325EE">
        <w:rPr>
          <w:sz w:val="24"/>
          <w:szCs w:val="24"/>
        </w:rPr>
        <w:t>) is a Policy Engagement Specialist in the PIU. Prof Rebecca Shipley OBE (rebecca.shipley@ucl.ac.uk) is a Professor of Healthcare Engineering in UCL Mechanical Engineering and Director of the IHE, Georgie Cade (</w:t>
      </w:r>
      <w:hyperlink r:id="rId17" w:history="1">
        <w:r w:rsidRPr="00D325EE">
          <w:rPr>
            <w:rStyle w:val="Hyperlink"/>
            <w:sz w:val="24"/>
            <w:szCs w:val="24"/>
          </w:rPr>
          <w:t>g.cade@ucl.ac.uk</w:t>
        </w:r>
      </w:hyperlink>
      <w:r w:rsidRPr="00D325EE">
        <w:rPr>
          <w:sz w:val="24"/>
          <w:szCs w:val="24"/>
        </w:rPr>
        <w:t>) is IHE Communications &amp; Impact Manager, and Alice Hardy is Content Marketing Manager. Dr Mine Orlu (</w:t>
      </w:r>
      <w:hyperlink r:id="rId18" w:history="1">
        <w:r w:rsidRPr="00D325EE">
          <w:rPr>
            <w:rStyle w:val="Hyperlink"/>
            <w:sz w:val="24"/>
            <w:szCs w:val="24"/>
          </w:rPr>
          <w:t>m.orlu@ucl.ac.uk</w:t>
        </w:r>
      </w:hyperlink>
      <w:r w:rsidRPr="00D325EE">
        <w:rPr>
          <w:sz w:val="24"/>
          <w:szCs w:val="24"/>
        </w:rPr>
        <w:t xml:space="preserve">) is the Founder of </w:t>
      </w:r>
      <w:proofErr w:type="spellStart"/>
      <w:r w:rsidRPr="00D325EE">
        <w:rPr>
          <w:sz w:val="24"/>
          <w:szCs w:val="24"/>
        </w:rPr>
        <w:t>CelebrAGE</w:t>
      </w:r>
      <w:proofErr w:type="spellEnd"/>
      <w:r w:rsidRPr="00D325EE">
        <w:rPr>
          <w:sz w:val="24"/>
          <w:szCs w:val="24"/>
        </w:rPr>
        <w:t xml:space="preserve"> and an Associate Professor in Pharmaceutics at the UCL School of Pharmacy, and Dr </w:t>
      </w:r>
      <w:proofErr w:type="spellStart"/>
      <w:r w:rsidRPr="00D325EE">
        <w:rPr>
          <w:sz w:val="24"/>
          <w:szCs w:val="24"/>
        </w:rPr>
        <w:t>Janneke</w:t>
      </w:r>
      <w:proofErr w:type="spellEnd"/>
      <w:r w:rsidRPr="00D325EE">
        <w:rPr>
          <w:sz w:val="24"/>
          <w:szCs w:val="24"/>
        </w:rPr>
        <w:t xml:space="preserve"> van Leeuwen is </w:t>
      </w:r>
      <w:proofErr w:type="spellStart"/>
      <w:r w:rsidRPr="00D325EE">
        <w:rPr>
          <w:sz w:val="24"/>
          <w:szCs w:val="24"/>
        </w:rPr>
        <w:t>CelebrAGE</w:t>
      </w:r>
      <w:proofErr w:type="spellEnd"/>
      <w:r w:rsidRPr="00D325EE">
        <w:rPr>
          <w:sz w:val="24"/>
          <w:szCs w:val="24"/>
        </w:rPr>
        <w:t xml:space="preserve"> co-lead.</w:t>
      </w:r>
      <w:r w:rsidR="00423B25" w:rsidRPr="00423B25">
        <w:rPr>
          <w:sz w:val="24"/>
          <w:szCs w:val="24"/>
        </w:rPr>
        <w:t xml:space="preserve"> </w:t>
      </w:r>
    </w:p>
    <w:p w14:paraId="7C368811" w14:textId="77777777" w:rsidR="00423B25" w:rsidRDefault="00423B25" w:rsidP="00F9127B">
      <w:pPr>
        <w:rPr>
          <w:sz w:val="24"/>
          <w:szCs w:val="24"/>
        </w:rPr>
      </w:pPr>
    </w:p>
    <w:p w14:paraId="4DD4E65F" w14:textId="33427B5B" w:rsidR="00F9127B" w:rsidRDefault="00423B25" w:rsidP="00F9127B">
      <w:pPr>
        <w:rPr>
          <w:sz w:val="24"/>
          <w:szCs w:val="24"/>
        </w:rPr>
      </w:pPr>
      <w:r w:rsidRPr="00EE2D8A">
        <w:rPr>
          <w:sz w:val="24"/>
          <w:szCs w:val="24"/>
        </w:rPr>
        <w:drawing>
          <wp:inline distT="0" distB="0" distL="0" distR="0" wp14:anchorId="48D63E44" wp14:editId="71465BF3">
            <wp:extent cx="6188710" cy="1655506"/>
            <wp:effectExtent l="0" t="0" r="2540" b="1905"/>
            <wp:docPr id="7" name="Picture 7" descr="UCL Institute of Healthcare Engineering logo, CelebrAGE logo, and Department of Science, Technology, Engineering and Public Poli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UCL Institute of Healthcare Engineering logo, CelebrAGE logo, and Department of Science, Technology, Engineering and Public Policy Logo"/>
                    <pic:cNvPicPr/>
                  </pic:nvPicPr>
                  <pic:blipFill>
                    <a:blip r:embed="rId19">
                      <a:extLst>
                        <a:ext uri="{28A0092B-C50C-407E-A947-70E740481C1C}">
                          <a14:useLocalDpi xmlns:a14="http://schemas.microsoft.com/office/drawing/2010/main" val="0"/>
                        </a:ext>
                      </a:extLst>
                    </a:blip>
                    <a:stretch>
                      <a:fillRect/>
                    </a:stretch>
                  </pic:blipFill>
                  <pic:spPr>
                    <a:xfrm>
                      <a:off x="0" y="0"/>
                      <a:ext cx="6188710" cy="1655506"/>
                    </a:xfrm>
                    <a:prstGeom prst="rect">
                      <a:avLst/>
                    </a:prstGeom>
                  </pic:spPr>
                </pic:pic>
              </a:graphicData>
            </a:graphic>
          </wp:inline>
        </w:drawing>
      </w:r>
    </w:p>
    <w:bookmarkEnd w:id="0"/>
    <w:sectPr w:rsidR="00F9127B" w:rsidSect="00F9127B">
      <w:pgSz w:w="11906" w:h="16838"/>
      <w:pgMar w:top="1440" w:right="1080" w:bottom="1440" w:left="108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011C"/>
    <w:multiLevelType w:val="multilevel"/>
    <w:tmpl w:val="7D56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4759B6"/>
    <w:multiLevelType w:val="hybridMultilevel"/>
    <w:tmpl w:val="A2A888E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5B4869"/>
    <w:multiLevelType w:val="multilevel"/>
    <w:tmpl w:val="3816F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C15311"/>
    <w:multiLevelType w:val="hybridMultilevel"/>
    <w:tmpl w:val="EF7851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3511C1"/>
    <w:multiLevelType w:val="hybridMultilevel"/>
    <w:tmpl w:val="BDA6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C0CFC"/>
    <w:multiLevelType w:val="hybridMultilevel"/>
    <w:tmpl w:val="B874D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274778"/>
    <w:multiLevelType w:val="multilevel"/>
    <w:tmpl w:val="F98E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010118"/>
    <w:multiLevelType w:val="hybridMultilevel"/>
    <w:tmpl w:val="64FEDB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451A99"/>
    <w:multiLevelType w:val="hybridMultilevel"/>
    <w:tmpl w:val="1356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97594"/>
    <w:multiLevelType w:val="hybridMultilevel"/>
    <w:tmpl w:val="07FA4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F7171"/>
    <w:multiLevelType w:val="hybridMultilevel"/>
    <w:tmpl w:val="8098AA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A12C2C"/>
    <w:multiLevelType w:val="multilevel"/>
    <w:tmpl w:val="B94C0B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F6328A7"/>
    <w:multiLevelType w:val="hybridMultilevel"/>
    <w:tmpl w:val="9660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70D04"/>
    <w:multiLevelType w:val="hybridMultilevel"/>
    <w:tmpl w:val="12DE1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8D3460"/>
    <w:multiLevelType w:val="multilevel"/>
    <w:tmpl w:val="21FE9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4377063"/>
    <w:multiLevelType w:val="multilevel"/>
    <w:tmpl w:val="B0D20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8E02BEF"/>
    <w:multiLevelType w:val="multilevel"/>
    <w:tmpl w:val="46F6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CD6C0F"/>
    <w:multiLevelType w:val="hybridMultilevel"/>
    <w:tmpl w:val="7DE8C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D7C6F"/>
    <w:multiLevelType w:val="multilevel"/>
    <w:tmpl w:val="FC247EA4"/>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D150F0A"/>
    <w:multiLevelType w:val="multilevel"/>
    <w:tmpl w:val="30ACA3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1B327EF"/>
    <w:multiLevelType w:val="hybridMultilevel"/>
    <w:tmpl w:val="6C9E8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867B75"/>
    <w:multiLevelType w:val="hybridMultilevel"/>
    <w:tmpl w:val="F396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F4D05"/>
    <w:multiLevelType w:val="multilevel"/>
    <w:tmpl w:val="E32EFE0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3" w15:restartNumberingAfterBreak="0">
    <w:nsid w:val="520A18D8"/>
    <w:multiLevelType w:val="multilevel"/>
    <w:tmpl w:val="7916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C21D08"/>
    <w:multiLevelType w:val="hybridMultilevel"/>
    <w:tmpl w:val="EBF0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D959E0"/>
    <w:multiLevelType w:val="hybridMultilevel"/>
    <w:tmpl w:val="468AAB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FB4550"/>
    <w:multiLevelType w:val="multilevel"/>
    <w:tmpl w:val="8AD0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890ABD"/>
    <w:multiLevelType w:val="hybridMultilevel"/>
    <w:tmpl w:val="5A084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D0FDD"/>
    <w:multiLevelType w:val="hybridMultilevel"/>
    <w:tmpl w:val="8E327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EE51D8"/>
    <w:multiLevelType w:val="hybridMultilevel"/>
    <w:tmpl w:val="35765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807847"/>
    <w:multiLevelType w:val="multilevel"/>
    <w:tmpl w:val="21E6C6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74F1EC4"/>
    <w:multiLevelType w:val="hybridMultilevel"/>
    <w:tmpl w:val="09E4B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7D481E"/>
    <w:multiLevelType w:val="hybridMultilevel"/>
    <w:tmpl w:val="E7AE7F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AF0709"/>
    <w:multiLevelType w:val="multilevel"/>
    <w:tmpl w:val="3544C4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E97535F"/>
    <w:multiLevelType w:val="multilevel"/>
    <w:tmpl w:val="356E2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F7229E5"/>
    <w:multiLevelType w:val="hybridMultilevel"/>
    <w:tmpl w:val="CBCE3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FD79D8"/>
    <w:multiLevelType w:val="multilevel"/>
    <w:tmpl w:val="621C5E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6241A20"/>
    <w:multiLevelType w:val="hybridMultilevel"/>
    <w:tmpl w:val="CB0E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7A3205"/>
    <w:multiLevelType w:val="multilevel"/>
    <w:tmpl w:val="70F28B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FFC2BE9"/>
    <w:multiLevelType w:val="multilevel"/>
    <w:tmpl w:val="7CB6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4"/>
  </w:num>
  <w:num w:numId="3">
    <w:abstractNumId w:val="22"/>
  </w:num>
  <w:num w:numId="4">
    <w:abstractNumId w:val="15"/>
  </w:num>
  <w:num w:numId="5">
    <w:abstractNumId w:val="38"/>
  </w:num>
  <w:num w:numId="6">
    <w:abstractNumId w:val="36"/>
  </w:num>
  <w:num w:numId="7">
    <w:abstractNumId w:val="33"/>
  </w:num>
  <w:num w:numId="8">
    <w:abstractNumId w:val="30"/>
  </w:num>
  <w:num w:numId="9">
    <w:abstractNumId w:val="14"/>
  </w:num>
  <w:num w:numId="10">
    <w:abstractNumId w:val="39"/>
  </w:num>
  <w:num w:numId="11">
    <w:abstractNumId w:val="11"/>
  </w:num>
  <w:num w:numId="12">
    <w:abstractNumId w:val="19"/>
  </w:num>
  <w:num w:numId="13">
    <w:abstractNumId w:val="18"/>
  </w:num>
  <w:num w:numId="14">
    <w:abstractNumId w:val="37"/>
  </w:num>
  <w:num w:numId="15">
    <w:abstractNumId w:val="9"/>
  </w:num>
  <w:num w:numId="16">
    <w:abstractNumId w:val="28"/>
  </w:num>
  <w:num w:numId="17">
    <w:abstractNumId w:val="8"/>
  </w:num>
  <w:num w:numId="18">
    <w:abstractNumId w:val="35"/>
  </w:num>
  <w:num w:numId="19">
    <w:abstractNumId w:val="13"/>
  </w:num>
  <w:num w:numId="20">
    <w:abstractNumId w:val="29"/>
  </w:num>
  <w:num w:numId="21">
    <w:abstractNumId w:val="5"/>
  </w:num>
  <w:num w:numId="22">
    <w:abstractNumId w:val="21"/>
  </w:num>
  <w:num w:numId="23">
    <w:abstractNumId w:val="31"/>
  </w:num>
  <w:num w:numId="24">
    <w:abstractNumId w:val="10"/>
  </w:num>
  <w:num w:numId="25">
    <w:abstractNumId w:val="7"/>
  </w:num>
  <w:num w:numId="26">
    <w:abstractNumId w:val="3"/>
  </w:num>
  <w:num w:numId="27">
    <w:abstractNumId w:val="4"/>
  </w:num>
  <w:num w:numId="28">
    <w:abstractNumId w:val="23"/>
  </w:num>
  <w:num w:numId="29">
    <w:abstractNumId w:val="16"/>
  </w:num>
  <w:num w:numId="30">
    <w:abstractNumId w:val="26"/>
  </w:num>
  <w:num w:numId="31">
    <w:abstractNumId w:val="0"/>
  </w:num>
  <w:num w:numId="32">
    <w:abstractNumId w:val="6"/>
  </w:num>
  <w:num w:numId="33">
    <w:abstractNumId w:val="17"/>
  </w:num>
  <w:num w:numId="34">
    <w:abstractNumId w:val="24"/>
  </w:num>
  <w:num w:numId="35">
    <w:abstractNumId w:val="12"/>
  </w:num>
  <w:num w:numId="36">
    <w:abstractNumId w:val="27"/>
  </w:num>
  <w:num w:numId="37">
    <w:abstractNumId w:val="25"/>
  </w:num>
  <w:num w:numId="38">
    <w:abstractNumId w:val="32"/>
  </w:num>
  <w:num w:numId="39">
    <w:abstractNumId w:val="1"/>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yNDc2N7a0NDM1NjFX0lEKTi0uzszPAykwNKgFAIh1LjgtAAAA"/>
    <w:docVar w:name="EN.InstantFormat" w:val="&lt;ENInstantFormat&gt;&lt;Enabled&gt;1&lt;/Enabled&gt;&lt;ScanUnformatted&gt;1&lt;/ScanUnformatted&gt;&lt;ScanChanges&gt;1&lt;/ScanChanges&gt;&lt;Suspended&gt;1&lt;/Suspended&gt;&lt;/ENInstantFormat&gt;"/>
    <w:docVar w:name="EN.Layout" w:val="&lt;ENLayout&gt;&lt;Style&gt;IEE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ptax95x72v0s3ed20oxv9d0rx2da0p5xp2e&quot;&gt;My EndNote Library&lt;record-ids&gt;&lt;item&gt;141&lt;/item&gt;&lt;item&gt;142&lt;/item&gt;&lt;item&gt;143&lt;/item&gt;&lt;item&gt;174&lt;/item&gt;&lt;item&gt;177&lt;/item&gt;&lt;/record-ids&gt;&lt;/item&gt;&lt;/Libraries&gt;"/>
  </w:docVars>
  <w:rsids>
    <w:rsidRoot w:val="00CE3534"/>
    <w:rsid w:val="000025C9"/>
    <w:rsid w:val="00014AC4"/>
    <w:rsid w:val="000222D8"/>
    <w:rsid w:val="000313C0"/>
    <w:rsid w:val="000349C1"/>
    <w:rsid w:val="00060EAE"/>
    <w:rsid w:val="00061EDA"/>
    <w:rsid w:val="0008282B"/>
    <w:rsid w:val="000C7461"/>
    <w:rsid w:val="000D22EA"/>
    <w:rsid w:val="000D3E98"/>
    <w:rsid w:val="000D7AF5"/>
    <w:rsid w:val="000E0D72"/>
    <w:rsid w:val="000F0D95"/>
    <w:rsid w:val="00113990"/>
    <w:rsid w:val="00113EDA"/>
    <w:rsid w:val="00117BFC"/>
    <w:rsid w:val="00123296"/>
    <w:rsid w:val="0012512A"/>
    <w:rsid w:val="00140CCD"/>
    <w:rsid w:val="001568C0"/>
    <w:rsid w:val="00177965"/>
    <w:rsid w:val="00186551"/>
    <w:rsid w:val="001950C6"/>
    <w:rsid w:val="001A0DF6"/>
    <w:rsid w:val="001B2B8A"/>
    <w:rsid w:val="001B765A"/>
    <w:rsid w:val="001C3393"/>
    <w:rsid w:val="001C437B"/>
    <w:rsid w:val="001C705C"/>
    <w:rsid w:val="001D4C26"/>
    <w:rsid w:val="001F0C63"/>
    <w:rsid w:val="00212D8C"/>
    <w:rsid w:val="00214082"/>
    <w:rsid w:val="00225C79"/>
    <w:rsid w:val="002374B0"/>
    <w:rsid w:val="002815E2"/>
    <w:rsid w:val="002A7CF3"/>
    <w:rsid w:val="002C552D"/>
    <w:rsid w:val="002D62B4"/>
    <w:rsid w:val="002F49BC"/>
    <w:rsid w:val="00304CFD"/>
    <w:rsid w:val="00326602"/>
    <w:rsid w:val="00370C2B"/>
    <w:rsid w:val="003806C7"/>
    <w:rsid w:val="003835D6"/>
    <w:rsid w:val="00383A5B"/>
    <w:rsid w:val="00384123"/>
    <w:rsid w:val="003A5B12"/>
    <w:rsid w:val="003B030B"/>
    <w:rsid w:val="003B487B"/>
    <w:rsid w:val="003D29BF"/>
    <w:rsid w:val="004033A8"/>
    <w:rsid w:val="00404B95"/>
    <w:rsid w:val="00404F47"/>
    <w:rsid w:val="00423B25"/>
    <w:rsid w:val="00486CA9"/>
    <w:rsid w:val="004A3088"/>
    <w:rsid w:val="004D2FBD"/>
    <w:rsid w:val="0051773A"/>
    <w:rsid w:val="005458DB"/>
    <w:rsid w:val="00545F5C"/>
    <w:rsid w:val="00571E8D"/>
    <w:rsid w:val="00583092"/>
    <w:rsid w:val="005A48DA"/>
    <w:rsid w:val="005B3B48"/>
    <w:rsid w:val="005C4757"/>
    <w:rsid w:val="005F57FA"/>
    <w:rsid w:val="0061475F"/>
    <w:rsid w:val="006409D3"/>
    <w:rsid w:val="006465E8"/>
    <w:rsid w:val="00652210"/>
    <w:rsid w:val="00654621"/>
    <w:rsid w:val="00681899"/>
    <w:rsid w:val="006A6825"/>
    <w:rsid w:val="006D4B06"/>
    <w:rsid w:val="00722087"/>
    <w:rsid w:val="007228DF"/>
    <w:rsid w:val="00730069"/>
    <w:rsid w:val="00731C6F"/>
    <w:rsid w:val="007523CE"/>
    <w:rsid w:val="007535A2"/>
    <w:rsid w:val="007755B2"/>
    <w:rsid w:val="00784488"/>
    <w:rsid w:val="007B06E1"/>
    <w:rsid w:val="007C14EC"/>
    <w:rsid w:val="007E4069"/>
    <w:rsid w:val="00801BBC"/>
    <w:rsid w:val="008112FB"/>
    <w:rsid w:val="00817759"/>
    <w:rsid w:val="00834859"/>
    <w:rsid w:val="008522B0"/>
    <w:rsid w:val="00861DCD"/>
    <w:rsid w:val="00871297"/>
    <w:rsid w:val="008927C9"/>
    <w:rsid w:val="008A7E05"/>
    <w:rsid w:val="008B7DB3"/>
    <w:rsid w:val="008C23A7"/>
    <w:rsid w:val="008D3DCD"/>
    <w:rsid w:val="00902130"/>
    <w:rsid w:val="009211D0"/>
    <w:rsid w:val="0092562E"/>
    <w:rsid w:val="00925717"/>
    <w:rsid w:val="009552FF"/>
    <w:rsid w:val="009648D2"/>
    <w:rsid w:val="009E0D33"/>
    <w:rsid w:val="00A06F5B"/>
    <w:rsid w:val="00A1337E"/>
    <w:rsid w:val="00A17705"/>
    <w:rsid w:val="00A21DDC"/>
    <w:rsid w:val="00A22C47"/>
    <w:rsid w:val="00A34A8A"/>
    <w:rsid w:val="00A4529A"/>
    <w:rsid w:val="00A637C0"/>
    <w:rsid w:val="00A81946"/>
    <w:rsid w:val="00A86860"/>
    <w:rsid w:val="00AA6D0D"/>
    <w:rsid w:val="00AE5FE6"/>
    <w:rsid w:val="00AE60A0"/>
    <w:rsid w:val="00AF257B"/>
    <w:rsid w:val="00B00FFF"/>
    <w:rsid w:val="00B07E00"/>
    <w:rsid w:val="00B15D98"/>
    <w:rsid w:val="00B95209"/>
    <w:rsid w:val="00BA2F64"/>
    <w:rsid w:val="00BB5A2D"/>
    <w:rsid w:val="00C35C44"/>
    <w:rsid w:val="00C4111E"/>
    <w:rsid w:val="00C5123A"/>
    <w:rsid w:val="00C52F09"/>
    <w:rsid w:val="00C6597E"/>
    <w:rsid w:val="00CA17A7"/>
    <w:rsid w:val="00CA48BB"/>
    <w:rsid w:val="00CD4B33"/>
    <w:rsid w:val="00CD6389"/>
    <w:rsid w:val="00CE3534"/>
    <w:rsid w:val="00D243D9"/>
    <w:rsid w:val="00D24698"/>
    <w:rsid w:val="00D278F5"/>
    <w:rsid w:val="00D325EE"/>
    <w:rsid w:val="00D33A64"/>
    <w:rsid w:val="00D700DE"/>
    <w:rsid w:val="00D821B2"/>
    <w:rsid w:val="00D958E4"/>
    <w:rsid w:val="00DA7E43"/>
    <w:rsid w:val="00DD3B70"/>
    <w:rsid w:val="00DE1902"/>
    <w:rsid w:val="00DE28B5"/>
    <w:rsid w:val="00DE74D7"/>
    <w:rsid w:val="00DF290B"/>
    <w:rsid w:val="00E33ED0"/>
    <w:rsid w:val="00E67366"/>
    <w:rsid w:val="00E958AB"/>
    <w:rsid w:val="00EB11BF"/>
    <w:rsid w:val="00EC1D7F"/>
    <w:rsid w:val="00ED5830"/>
    <w:rsid w:val="00ED7EA2"/>
    <w:rsid w:val="00EE2D8A"/>
    <w:rsid w:val="00F01028"/>
    <w:rsid w:val="00F15FCD"/>
    <w:rsid w:val="00F55CA6"/>
    <w:rsid w:val="00F621C6"/>
    <w:rsid w:val="00F7685E"/>
    <w:rsid w:val="00F9127B"/>
    <w:rsid w:val="00F9408D"/>
    <w:rsid w:val="00FE14F0"/>
    <w:rsid w:val="01661D6E"/>
    <w:rsid w:val="01D294F0"/>
    <w:rsid w:val="02F58429"/>
    <w:rsid w:val="03217F11"/>
    <w:rsid w:val="0347F0CE"/>
    <w:rsid w:val="03782A23"/>
    <w:rsid w:val="0393D829"/>
    <w:rsid w:val="04196BCC"/>
    <w:rsid w:val="04A05DD7"/>
    <w:rsid w:val="04A7101F"/>
    <w:rsid w:val="04EB8695"/>
    <w:rsid w:val="04ECC8AF"/>
    <w:rsid w:val="04FD004E"/>
    <w:rsid w:val="04FEB574"/>
    <w:rsid w:val="05340523"/>
    <w:rsid w:val="05813270"/>
    <w:rsid w:val="05E752C5"/>
    <w:rsid w:val="069597F4"/>
    <w:rsid w:val="072E5CCF"/>
    <w:rsid w:val="0739A38E"/>
    <w:rsid w:val="07DB0298"/>
    <w:rsid w:val="07E3BAB5"/>
    <w:rsid w:val="081D2859"/>
    <w:rsid w:val="0843B6BC"/>
    <w:rsid w:val="08B00979"/>
    <w:rsid w:val="096DF336"/>
    <w:rsid w:val="0AA53D5F"/>
    <w:rsid w:val="0C00743A"/>
    <w:rsid w:val="0C239E38"/>
    <w:rsid w:val="0DBB8E11"/>
    <w:rsid w:val="0DC29348"/>
    <w:rsid w:val="0E275608"/>
    <w:rsid w:val="0E4BA5A8"/>
    <w:rsid w:val="0E59EDC8"/>
    <w:rsid w:val="0FA7808E"/>
    <w:rsid w:val="10DA9CAF"/>
    <w:rsid w:val="10DE697B"/>
    <w:rsid w:val="11BCCD1A"/>
    <w:rsid w:val="11CBFDA5"/>
    <w:rsid w:val="11D6153F"/>
    <w:rsid w:val="11F1EF18"/>
    <w:rsid w:val="124EDD01"/>
    <w:rsid w:val="1345F90F"/>
    <w:rsid w:val="1423E465"/>
    <w:rsid w:val="14C58493"/>
    <w:rsid w:val="14E8AA22"/>
    <w:rsid w:val="15D51F19"/>
    <w:rsid w:val="1604D710"/>
    <w:rsid w:val="171D9583"/>
    <w:rsid w:val="1781CD5D"/>
    <w:rsid w:val="17DA9D7E"/>
    <w:rsid w:val="17E1ACE9"/>
    <w:rsid w:val="18145819"/>
    <w:rsid w:val="183C8EF8"/>
    <w:rsid w:val="183ED91D"/>
    <w:rsid w:val="19D30574"/>
    <w:rsid w:val="1A62C6F5"/>
    <w:rsid w:val="1B3AFA0B"/>
    <w:rsid w:val="1C1B3813"/>
    <w:rsid w:val="1C2EF64A"/>
    <w:rsid w:val="1C86F495"/>
    <w:rsid w:val="1D0037FC"/>
    <w:rsid w:val="1D192B07"/>
    <w:rsid w:val="1D2A1F63"/>
    <w:rsid w:val="1D378406"/>
    <w:rsid w:val="1D4B344B"/>
    <w:rsid w:val="1DB38FE5"/>
    <w:rsid w:val="1EBBC717"/>
    <w:rsid w:val="1F4CD0BC"/>
    <w:rsid w:val="20717E87"/>
    <w:rsid w:val="209C4C9F"/>
    <w:rsid w:val="217B9AC6"/>
    <w:rsid w:val="21879310"/>
    <w:rsid w:val="218ED3AB"/>
    <w:rsid w:val="21B8E6B0"/>
    <w:rsid w:val="21ECA2C8"/>
    <w:rsid w:val="22272609"/>
    <w:rsid w:val="2240F387"/>
    <w:rsid w:val="23568258"/>
    <w:rsid w:val="23B2F97E"/>
    <w:rsid w:val="2441DE8F"/>
    <w:rsid w:val="24673787"/>
    <w:rsid w:val="24B727DB"/>
    <w:rsid w:val="2504F50A"/>
    <w:rsid w:val="254C2322"/>
    <w:rsid w:val="254C2450"/>
    <w:rsid w:val="255D517A"/>
    <w:rsid w:val="25852ADD"/>
    <w:rsid w:val="25A57059"/>
    <w:rsid w:val="25B9EDAC"/>
    <w:rsid w:val="264831A8"/>
    <w:rsid w:val="26C6D8FC"/>
    <w:rsid w:val="26FCB43A"/>
    <w:rsid w:val="270AFF27"/>
    <w:rsid w:val="276470CE"/>
    <w:rsid w:val="28F18E6E"/>
    <w:rsid w:val="2935F55B"/>
    <w:rsid w:val="294E7ECA"/>
    <w:rsid w:val="295BAB8B"/>
    <w:rsid w:val="2A3D6A52"/>
    <w:rsid w:val="2A42BE24"/>
    <w:rsid w:val="2B1BA2CB"/>
    <w:rsid w:val="2B6B8CB0"/>
    <w:rsid w:val="2BCFA658"/>
    <w:rsid w:val="2D34CEEA"/>
    <w:rsid w:val="2D868F79"/>
    <w:rsid w:val="2DF03E21"/>
    <w:rsid w:val="2E834093"/>
    <w:rsid w:val="2F452372"/>
    <w:rsid w:val="2F8C0E82"/>
    <w:rsid w:val="2FF128B2"/>
    <w:rsid w:val="2FF831D6"/>
    <w:rsid w:val="302A6921"/>
    <w:rsid w:val="3057556C"/>
    <w:rsid w:val="30B05FF0"/>
    <w:rsid w:val="30F5C3DC"/>
    <w:rsid w:val="3127DEE3"/>
    <w:rsid w:val="3231A722"/>
    <w:rsid w:val="32468E91"/>
    <w:rsid w:val="339EFB9A"/>
    <w:rsid w:val="3440B6C0"/>
    <w:rsid w:val="359ABC47"/>
    <w:rsid w:val="35D7FEFC"/>
    <w:rsid w:val="35F14E97"/>
    <w:rsid w:val="367DA80F"/>
    <w:rsid w:val="36AD6E93"/>
    <w:rsid w:val="385921FD"/>
    <w:rsid w:val="38F4D2B7"/>
    <w:rsid w:val="391934FF"/>
    <w:rsid w:val="3A939F28"/>
    <w:rsid w:val="3D580B8E"/>
    <w:rsid w:val="3D8137FB"/>
    <w:rsid w:val="3DA8318C"/>
    <w:rsid w:val="3E99802D"/>
    <w:rsid w:val="3E9D3482"/>
    <w:rsid w:val="3ECDFCAF"/>
    <w:rsid w:val="3F6DB5D5"/>
    <w:rsid w:val="40CF45D1"/>
    <w:rsid w:val="40DFD24E"/>
    <w:rsid w:val="41404B48"/>
    <w:rsid w:val="422FDE10"/>
    <w:rsid w:val="428337B8"/>
    <w:rsid w:val="42A15748"/>
    <w:rsid w:val="453730EB"/>
    <w:rsid w:val="45671CA8"/>
    <w:rsid w:val="4653CC19"/>
    <w:rsid w:val="48D5F5B9"/>
    <w:rsid w:val="49DCC418"/>
    <w:rsid w:val="4A0882B6"/>
    <w:rsid w:val="4A57F92D"/>
    <w:rsid w:val="4AECC06B"/>
    <w:rsid w:val="4B49FE25"/>
    <w:rsid w:val="4B4C449A"/>
    <w:rsid w:val="4C7E8FF4"/>
    <w:rsid w:val="4CC7CA5C"/>
    <w:rsid w:val="4D77A4D0"/>
    <w:rsid w:val="4DF3EA44"/>
    <w:rsid w:val="4ED691C8"/>
    <w:rsid w:val="4F182420"/>
    <w:rsid w:val="4F6DE534"/>
    <w:rsid w:val="4FE73EE0"/>
    <w:rsid w:val="5032A885"/>
    <w:rsid w:val="503A4978"/>
    <w:rsid w:val="50ACA290"/>
    <w:rsid w:val="510D3774"/>
    <w:rsid w:val="5170F0D4"/>
    <w:rsid w:val="522F7948"/>
    <w:rsid w:val="52A4E9C6"/>
    <w:rsid w:val="53DE4364"/>
    <w:rsid w:val="53EB0863"/>
    <w:rsid w:val="54BD4346"/>
    <w:rsid w:val="54F0062D"/>
    <w:rsid w:val="55181FB4"/>
    <w:rsid w:val="55A5CFC2"/>
    <w:rsid w:val="55B69252"/>
    <w:rsid w:val="56492AB7"/>
    <w:rsid w:val="56734D1F"/>
    <w:rsid w:val="5727FB62"/>
    <w:rsid w:val="576D2522"/>
    <w:rsid w:val="57B22D24"/>
    <w:rsid w:val="580BDDC9"/>
    <w:rsid w:val="587AB187"/>
    <w:rsid w:val="588A0F26"/>
    <w:rsid w:val="5907AC26"/>
    <w:rsid w:val="5962DA5C"/>
    <w:rsid w:val="597A91FE"/>
    <w:rsid w:val="5A073F4F"/>
    <w:rsid w:val="5A0BF553"/>
    <w:rsid w:val="5A3E9461"/>
    <w:rsid w:val="5A5D0C6E"/>
    <w:rsid w:val="5AB4EF3D"/>
    <w:rsid w:val="5B44B403"/>
    <w:rsid w:val="5C12BA52"/>
    <w:rsid w:val="5EC1E733"/>
    <w:rsid w:val="5EE4159F"/>
    <w:rsid w:val="5EFC093E"/>
    <w:rsid w:val="5EFF881D"/>
    <w:rsid w:val="5F120E8A"/>
    <w:rsid w:val="607FC8A4"/>
    <w:rsid w:val="61B8C4C4"/>
    <w:rsid w:val="61BFC6AD"/>
    <w:rsid w:val="62752B45"/>
    <w:rsid w:val="62CF325D"/>
    <w:rsid w:val="62DB3C59"/>
    <w:rsid w:val="633CF0F2"/>
    <w:rsid w:val="63E8A2BE"/>
    <w:rsid w:val="647D50A8"/>
    <w:rsid w:val="65027784"/>
    <w:rsid w:val="655AD109"/>
    <w:rsid w:val="65CE502E"/>
    <w:rsid w:val="662E4ACB"/>
    <w:rsid w:val="66931EE2"/>
    <w:rsid w:val="671AD49D"/>
    <w:rsid w:val="67204380"/>
    <w:rsid w:val="67B57D97"/>
    <w:rsid w:val="681B4978"/>
    <w:rsid w:val="682FD0F4"/>
    <w:rsid w:val="69041CDA"/>
    <w:rsid w:val="698F312B"/>
    <w:rsid w:val="69B04EC1"/>
    <w:rsid w:val="6B00EDCF"/>
    <w:rsid w:val="6BF43E2A"/>
    <w:rsid w:val="6D3592E3"/>
    <w:rsid w:val="6D3CE554"/>
    <w:rsid w:val="6D5EC9E9"/>
    <w:rsid w:val="6D6C3EE7"/>
    <w:rsid w:val="6D95171E"/>
    <w:rsid w:val="6DA1178C"/>
    <w:rsid w:val="6DCEDA16"/>
    <w:rsid w:val="6E765130"/>
    <w:rsid w:val="6E87FB46"/>
    <w:rsid w:val="6F1C99AA"/>
    <w:rsid w:val="6F302C04"/>
    <w:rsid w:val="6FDBD9E0"/>
    <w:rsid w:val="70C59362"/>
    <w:rsid w:val="70E035EC"/>
    <w:rsid w:val="711A1E50"/>
    <w:rsid w:val="71A1AE4E"/>
    <w:rsid w:val="71DAE5A2"/>
    <w:rsid w:val="720C0261"/>
    <w:rsid w:val="722296DC"/>
    <w:rsid w:val="7250DEAA"/>
    <w:rsid w:val="72A6BE26"/>
    <w:rsid w:val="72D1A838"/>
    <w:rsid w:val="72E711B0"/>
    <w:rsid w:val="72F9C8BE"/>
    <w:rsid w:val="73024CC1"/>
    <w:rsid w:val="734BE458"/>
    <w:rsid w:val="73876DCC"/>
    <w:rsid w:val="73D8ED02"/>
    <w:rsid w:val="73FC511A"/>
    <w:rsid w:val="7403C465"/>
    <w:rsid w:val="740B675D"/>
    <w:rsid w:val="7425C1CC"/>
    <w:rsid w:val="749E1D22"/>
    <w:rsid w:val="74C13074"/>
    <w:rsid w:val="75983647"/>
    <w:rsid w:val="761D866A"/>
    <w:rsid w:val="76683AB8"/>
    <w:rsid w:val="766C0D41"/>
    <w:rsid w:val="76E0C586"/>
    <w:rsid w:val="783342EC"/>
    <w:rsid w:val="78A43019"/>
    <w:rsid w:val="78AD3888"/>
    <w:rsid w:val="78DC48CA"/>
    <w:rsid w:val="793F6EFA"/>
    <w:rsid w:val="7993A9E4"/>
    <w:rsid w:val="79AA6FDA"/>
    <w:rsid w:val="7A15E225"/>
    <w:rsid w:val="7A198DD3"/>
    <w:rsid w:val="7A952188"/>
    <w:rsid w:val="7AF7B1A3"/>
    <w:rsid w:val="7B2B7EB0"/>
    <w:rsid w:val="7B36B7CA"/>
    <w:rsid w:val="7B3C6C48"/>
    <w:rsid w:val="7B6BF2E0"/>
    <w:rsid w:val="7BA8733A"/>
    <w:rsid w:val="7BB1B286"/>
    <w:rsid w:val="7BB436A9"/>
    <w:rsid w:val="7C34780F"/>
    <w:rsid w:val="7CC81E8F"/>
    <w:rsid w:val="7D2FFF7F"/>
    <w:rsid w:val="7E0FB663"/>
    <w:rsid w:val="7EA0E20C"/>
    <w:rsid w:val="7F247A9E"/>
    <w:rsid w:val="7FA5B823"/>
    <w:rsid w:val="7FF4C0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621A"/>
  <w15:docId w15:val="{4D3C0780-63F3-4C9B-B12F-F7053CB8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5B"/>
    <w:pPr>
      <w:spacing w:after="160" w:line="259" w:lineRule="auto"/>
      <w:jc w:val="both"/>
    </w:pPr>
    <w:rPr>
      <w:sz w:val="22"/>
      <w:szCs w:val="22"/>
    </w:rPr>
  </w:style>
  <w:style w:type="paragraph" w:styleId="Heading1">
    <w:name w:val="heading 1"/>
    <w:basedOn w:val="NoSpacing"/>
    <w:next w:val="Normal"/>
    <w:link w:val="Heading1Char"/>
    <w:uiPriority w:val="9"/>
    <w:qFormat/>
    <w:rsid w:val="00722087"/>
    <w:pPr>
      <w:outlineLvl w:val="0"/>
    </w:pPr>
    <w:rPr>
      <w:rFonts w:eastAsia="Calibri"/>
      <w:b/>
      <w:bCs/>
      <w:sz w:val="24"/>
      <w:szCs w:val="24"/>
      <w:lang w:val="en-GB"/>
    </w:rPr>
  </w:style>
  <w:style w:type="paragraph" w:styleId="Heading2">
    <w:name w:val="heading 2"/>
    <w:basedOn w:val="Normal"/>
    <w:next w:val="Normal"/>
    <w:link w:val="Heading2Char"/>
    <w:uiPriority w:val="9"/>
    <w:unhideWhenUsed/>
    <w:qFormat/>
    <w:rsid w:val="00722087"/>
    <w:pPr>
      <w:spacing w:after="60" w:line="276" w:lineRule="auto"/>
      <w:outlineLvl w:val="1"/>
    </w:pPr>
    <w:rPr>
      <w:b/>
    </w:rPr>
  </w:style>
  <w:style w:type="paragraph" w:styleId="Heading3">
    <w:name w:val="heading 3"/>
    <w:basedOn w:val="Normal"/>
    <w:next w:val="Normal"/>
    <w:link w:val="Heading3Char"/>
    <w:uiPriority w:val="9"/>
    <w:unhideWhenUsed/>
    <w:qFormat/>
    <w:rsid w:val="00F55CA6"/>
    <w:pPr>
      <w:pBdr>
        <w:top w:val="nil"/>
        <w:left w:val="nil"/>
        <w:bottom w:val="nil"/>
        <w:right w:val="nil"/>
        <w:between w:val="nil"/>
      </w:pBdr>
      <w:spacing w:after="240" w:line="276" w:lineRule="auto"/>
      <w:outlineLvl w:val="2"/>
    </w:pPr>
    <w:rPr>
      <w:b/>
      <w:color w:val="000000"/>
    </w:rPr>
  </w:style>
  <w:style w:type="paragraph" w:styleId="Heading4">
    <w:name w:val="heading 4"/>
    <w:basedOn w:val="Heading2"/>
    <w:next w:val="Normal"/>
    <w:uiPriority w:val="9"/>
    <w:unhideWhenUsed/>
    <w:qFormat/>
    <w:rsid w:val="00F55CA6"/>
    <w:pPr>
      <w:outlineLvl w:val="3"/>
    </w:p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link w:val="Heading3"/>
    <w:uiPriority w:val="9"/>
    <w:rsid w:val="00F55CA6"/>
    <w:rPr>
      <w:b/>
      <w:color w:val="000000"/>
    </w:rPr>
  </w:style>
  <w:style w:type="paragraph" w:styleId="NormalWeb">
    <w:name w:val="Normal (Web)"/>
    <w:basedOn w:val="Normal"/>
    <w:link w:val="NormalWebChar"/>
    <w:uiPriority w:val="99"/>
    <w:unhideWhenUsed/>
    <w:rsid w:val="002B77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2B776D"/>
    <w:rPr>
      <w:color w:val="0000FF"/>
      <w:u w:val="single"/>
    </w:rPr>
  </w:style>
  <w:style w:type="character" w:styleId="Strong">
    <w:name w:val="Strong"/>
    <w:uiPriority w:val="22"/>
    <w:qFormat/>
    <w:rsid w:val="002B776D"/>
    <w:rPr>
      <w:b/>
      <w:bCs/>
    </w:rPr>
  </w:style>
  <w:style w:type="paragraph" w:styleId="ListParagraph">
    <w:name w:val="List Paragraph"/>
    <w:basedOn w:val="Normal"/>
    <w:uiPriority w:val="34"/>
    <w:qFormat/>
    <w:rsid w:val="002B776D"/>
    <w:pPr>
      <w:ind w:left="720"/>
      <w:contextualSpacing/>
    </w:pPr>
  </w:style>
  <w:style w:type="paragraph" w:customStyle="1" w:styleId="paragraph">
    <w:name w:val="paragraph"/>
    <w:basedOn w:val="Normal"/>
    <w:rsid w:val="007016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0161E"/>
  </w:style>
  <w:style w:type="character" w:customStyle="1" w:styleId="eop">
    <w:name w:val="eop"/>
    <w:basedOn w:val="DefaultParagraphFont"/>
    <w:rsid w:val="0070161E"/>
  </w:style>
  <w:style w:type="character" w:customStyle="1" w:styleId="NormalWebChar">
    <w:name w:val="Normal (Web) Char"/>
    <w:link w:val="NormalWeb"/>
    <w:uiPriority w:val="99"/>
    <w:rsid w:val="00E06D30"/>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E06D30"/>
    <w:pPr>
      <w:spacing w:after="0"/>
      <w:jc w:val="center"/>
    </w:pPr>
    <w:rPr>
      <w:noProof/>
      <w:lang w:val="en-US"/>
    </w:rPr>
  </w:style>
  <w:style w:type="character" w:customStyle="1" w:styleId="EndNoteBibliographyTitleChar">
    <w:name w:val="EndNote Bibliography Title Char"/>
    <w:link w:val="EndNoteBibliographyTitle"/>
    <w:rsid w:val="00E06D30"/>
    <w:rPr>
      <w:noProof/>
      <w:lang w:val="en-US"/>
    </w:rPr>
  </w:style>
  <w:style w:type="paragraph" w:customStyle="1" w:styleId="EndNoteBibliography">
    <w:name w:val="EndNote Bibliography"/>
    <w:basedOn w:val="Normal"/>
    <w:link w:val="EndNoteBibliographyChar"/>
    <w:rsid w:val="00E06D30"/>
    <w:pPr>
      <w:spacing w:line="240" w:lineRule="auto"/>
    </w:pPr>
    <w:rPr>
      <w:noProof/>
      <w:lang w:val="en-US"/>
    </w:rPr>
  </w:style>
  <w:style w:type="character" w:customStyle="1" w:styleId="EndNoteBibliographyChar">
    <w:name w:val="EndNote Bibliography Char"/>
    <w:link w:val="EndNoteBibliography"/>
    <w:rsid w:val="00E06D30"/>
    <w:rPr>
      <w:noProof/>
      <w:lang w:val="en-US"/>
    </w:rPr>
  </w:style>
  <w:style w:type="character" w:customStyle="1" w:styleId="UnresolvedMention1">
    <w:name w:val="Unresolved Mention1"/>
    <w:uiPriority w:val="99"/>
    <w:semiHidden/>
    <w:unhideWhenUsed/>
    <w:rsid w:val="00E06D30"/>
    <w:rPr>
      <w:color w:val="605E5C"/>
      <w:shd w:val="clear" w:color="auto" w:fill="E1DFDD"/>
    </w:rPr>
  </w:style>
  <w:style w:type="character" w:customStyle="1" w:styleId="Heading2Char">
    <w:name w:val="Heading 2 Char"/>
    <w:link w:val="Heading2"/>
    <w:uiPriority w:val="9"/>
    <w:rsid w:val="00722087"/>
    <w:rPr>
      <w:b/>
    </w:rPr>
  </w:style>
  <w:style w:type="character" w:styleId="Emphasis">
    <w:name w:val="Emphasis"/>
    <w:uiPriority w:val="20"/>
    <w:qFormat/>
    <w:rsid w:val="00DA3556"/>
    <w:rPr>
      <w:i/>
      <w:iCs/>
    </w:rPr>
  </w:style>
  <w:style w:type="paragraph" w:customStyle="1" w:styleId="ib">
    <w:name w:val="ib"/>
    <w:basedOn w:val="Normal"/>
    <w:rsid w:val="009C5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link w:val="Heading1"/>
    <w:uiPriority w:val="9"/>
    <w:rsid w:val="00722087"/>
    <w:rPr>
      <w:b/>
      <w:bCs/>
      <w:sz w:val="24"/>
      <w:szCs w:val="24"/>
    </w:rPr>
  </w:style>
  <w:style w:type="character" w:styleId="FollowedHyperlink">
    <w:name w:val="FollowedHyperlink"/>
    <w:uiPriority w:val="99"/>
    <w:semiHidden/>
    <w:unhideWhenUsed/>
    <w:rsid w:val="0083793A"/>
    <w:rPr>
      <w:color w:val="954F72"/>
      <w:u w:val="single"/>
    </w:rPr>
  </w:style>
  <w:style w:type="character" w:customStyle="1" w:styleId="transcript-snippetcontentbodyword">
    <w:name w:val="transcript-snippet__content__body__word"/>
    <w:basedOn w:val="DefaultParagraphFont"/>
    <w:rsid w:val="00CD0894"/>
  </w:style>
  <w:style w:type="paragraph" w:styleId="NoSpacing">
    <w:name w:val="No Spacing"/>
    <w:link w:val="NoSpacingChar"/>
    <w:uiPriority w:val="1"/>
    <w:qFormat/>
    <w:rsid w:val="00BE17CF"/>
    <w:rPr>
      <w:rFonts w:eastAsia="Yu Mincho"/>
      <w:sz w:val="22"/>
      <w:szCs w:val="22"/>
      <w:lang w:val="en-US"/>
    </w:rPr>
  </w:style>
  <w:style w:type="character" w:customStyle="1" w:styleId="NoSpacingChar">
    <w:name w:val="No Spacing Char"/>
    <w:link w:val="NoSpacing"/>
    <w:uiPriority w:val="1"/>
    <w:rsid w:val="00BE17CF"/>
    <w:rPr>
      <w:rFonts w:eastAsia="Yu Mincho"/>
      <w:lang w:val="en-US"/>
    </w:rPr>
  </w:style>
  <w:style w:type="paragraph" w:styleId="BalloonText">
    <w:name w:val="Balloon Text"/>
    <w:basedOn w:val="Normal"/>
    <w:link w:val="BalloonTextChar"/>
    <w:uiPriority w:val="99"/>
    <w:semiHidden/>
    <w:unhideWhenUsed/>
    <w:rsid w:val="00762F8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62F8D"/>
    <w:rPr>
      <w:rFonts w:ascii="Segoe UI" w:hAnsi="Segoe UI" w:cs="Segoe UI"/>
      <w:sz w:val="18"/>
      <w:szCs w:val="18"/>
    </w:rPr>
  </w:style>
  <w:style w:type="character" w:customStyle="1" w:styleId="UnresolvedMention2">
    <w:name w:val="Unresolved Mention2"/>
    <w:uiPriority w:val="99"/>
    <w:semiHidden/>
    <w:unhideWhenUsed/>
    <w:rsid w:val="00092C18"/>
    <w:rPr>
      <w:color w:val="605E5C"/>
      <w:shd w:val="clear" w:color="auto" w:fill="E1DFDD"/>
    </w:rPr>
  </w:style>
  <w:style w:type="character" w:styleId="CommentReference">
    <w:name w:val="annotation reference"/>
    <w:uiPriority w:val="99"/>
    <w:semiHidden/>
    <w:unhideWhenUsed/>
    <w:rsid w:val="0097636D"/>
    <w:rPr>
      <w:sz w:val="16"/>
      <w:szCs w:val="16"/>
    </w:rPr>
  </w:style>
  <w:style w:type="paragraph" w:styleId="CommentText">
    <w:name w:val="annotation text"/>
    <w:basedOn w:val="Normal"/>
    <w:link w:val="CommentTextChar"/>
    <w:uiPriority w:val="99"/>
    <w:semiHidden/>
    <w:unhideWhenUsed/>
    <w:rsid w:val="0097636D"/>
    <w:pPr>
      <w:spacing w:line="240" w:lineRule="auto"/>
    </w:pPr>
    <w:rPr>
      <w:sz w:val="20"/>
      <w:szCs w:val="20"/>
    </w:rPr>
  </w:style>
  <w:style w:type="character" w:customStyle="1" w:styleId="CommentTextChar">
    <w:name w:val="Comment Text Char"/>
    <w:link w:val="CommentText"/>
    <w:uiPriority w:val="99"/>
    <w:semiHidden/>
    <w:rsid w:val="0097636D"/>
    <w:rPr>
      <w:sz w:val="20"/>
      <w:szCs w:val="20"/>
    </w:rPr>
  </w:style>
  <w:style w:type="paragraph" w:styleId="CommentSubject">
    <w:name w:val="annotation subject"/>
    <w:basedOn w:val="CommentText"/>
    <w:next w:val="CommentText"/>
    <w:link w:val="CommentSubjectChar"/>
    <w:uiPriority w:val="99"/>
    <w:semiHidden/>
    <w:unhideWhenUsed/>
    <w:rsid w:val="0097636D"/>
    <w:rPr>
      <w:b/>
      <w:bCs/>
    </w:rPr>
  </w:style>
  <w:style w:type="character" w:customStyle="1" w:styleId="CommentSubjectChar">
    <w:name w:val="Comment Subject Char"/>
    <w:link w:val="CommentSubject"/>
    <w:uiPriority w:val="99"/>
    <w:semiHidden/>
    <w:rsid w:val="0097636D"/>
    <w:rPr>
      <w:b/>
      <w:bCs/>
      <w:sz w:val="20"/>
      <w:szCs w:val="20"/>
    </w:rPr>
  </w:style>
  <w:style w:type="paragraph" w:styleId="Revision">
    <w:name w:val="Revision"/>
    <w:hidden/>
    <w:uiPriority w:val="99"/>
    <w:semiHidden/>
    <w:rsid w:val="006B6979"/>
    <w:rPr>
      <w:sz w:val="22"/>
      <w:szCs w:val="22"/>
    </w:rPr>
  </w:style>
  <w:style w:type="character" w:styleId="UnresolvedMention">
    <w:name w:val="Unresolved Mention"/>
    <w:uiPriority w:val="99"/>
    <w:semiHidden/>
    <w:unhideWhenUsed/>
    <w:rsid w:val="0082362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tion">
    <w:name w:val="Mention"/>
    <w:uiPriority w:val="99"/>
    <w:unhideWhenUsed/>
    <w:rPr>
      <w:color w:val="2B579A"/>
      <w:shd w:val="clear" w:color="auto" w:fill="E6E6E6"/>
    </w:rPr>
  </w:style>
  <w:style w:type="character" w:styleId="PlaceholderText">
    <w:name w:val="Placeholder Text"/>
    <w:uiPriority w:val="99"/>
    <w:semiHidden/>
    <w:rsid w:val="00F01028"/>
    <w:rPr>
      <w:color w:val="808080"/>
    </w:rPr>
  </w:style>
  <w:style w:type="table" w:styleId="TableGrid">
    <w:name w:val="Table Grid"/>
    <w:basedOn w:val="TableNormal"/>
    <w:uiPriority w:val="39"/>
    <w:rsid w:val="004A3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range">
    <w:name w:val="fieldrange"/>
    <w:basedOn w:val="DefaultParagraphFont"/>
    <w:rsid w:val="006465E8"/>
  </w:style>
  <w:style w:type="character" w:customStyle="1" w:styleId="tabchar">
    <w:name w:val="tabchar"/>
    <w:basedOn w:val="DefaultParagraphFont"/>
    <w:rsid w:val="00646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3396">
      <w:bodyDiv w:val="1"/>
      <w:marLeft w:val="0"/>
      <w:marRight w:val="0"/>
      <w:marTop w:val="0"/>
      <w:marBottom w:val="0"/>
      <w:divBdr>
        <w:top w:val="none" w:sz="0" w:space="0" w:color="auto"/>
        <w:left w:val="none" w:sz="0" w:space="0" w:color="auto"/>
        <w:bottom w:val="none" w:sz="0" w:space="0" w:color="auto"/>
        <w:right w:val="none" w:sz="0" w:space="0" w:color="auto"/>
      </w:divBdr>
    </w:div>
    <w:div w:id="390927526">
      <w:bodyDiv w:val="1"/>
      <w:marLeft w:val="0"/>
      <w:marRight w:val="0"/>
      <w:marTop w:val="0"/>
      <w:marBottom w:val="0"/>
      <w:divBdr>
        <w:top w:val="none" w:sz="0" w:space="0" w:color="auto"/>
        <w:left w:val="none" w:sz="0" w:space="0" w:color="auto"/>
        <w:bottom w:val="none" w:sz="0" w:space="0" w:color="auto"/>
        <w:right w:val="none" w:sz="0" w:space="0" w:color="auto"/>
      </w:divBdr>
    </w:div>
    <w:div w:id="1332640419">
      <w:bodyDiv w:val="1"/>
      <w:marLeft w:val="0"/>
      <w:marRight w:val="0"/>
      <w:marTop w:val="0"/>
      <w:marBottom w:val="0"/>
      <w:divBdr>
        <w:top w:val="none" w:sz="0" w:space="0" w:color="auto"/>
        <w:left w:val="none" w:sz="0" w:space="0" w:color="auto"/>
        <w:bottom w:val="none" w:sz="0" w:space="0" w:color="auto"/>
        <w:right w:val="none" w:sz="0" w:space="0" w:color="auto"/>
      </w:divBdr>
      <w:divsChild>
        <w:div w:id="1729105420">
          <w:marLeft w:val="0"/>
          <w:marRight w:val="0"/>
          <w:marTop w:val="0"/>
          <w:marBottom w:val="0"/>
          <w:divBdr>
            <w:top w:val="none" w:sz="0" w:space="0" w:color="auto"/>
            <w:left w:val="none" w:sz="0" w:space="0" w:color="auto"/>
            <w:bottom w:val="none" w:sz="0" w:space="0" w:color="auto"/>
            <w:right w:val="none" w:sz="0" w:space="0" w:color="auto"/>
          </w:divBdr>
        </w:div>
        <w:div w:id="2106224006">
          <w:marLeft w:val="0"/>
          <w:marRight w:val="0"/>
          <w:marTop w:val="0"/>
          <w:marBottom w:val="0"/>
          <w:divBdr>
            <w:top w:val="none" w:sz="0" w:space="0" w:color="auto"/>
            <w:left w:val="none" w:sz="0" w:space="0" w:color="auto"/>
            <w:bottom w:val="none" w:sz="0" w:space="0" w:color="auto"/>
            <w:right w:val="none" w:sz="0" w:space="0" w:color="auto"/>
          </w:divBdr>
        </w:div>
        <w:div w:id="1371539161">
          <w:marLeft w:val="0"/>
          <w:marRight w:val="0"/>
          <w:marTop w:val="0"/>
          <w:marBottom w:val="0"/>
          <w:divBdr>
            <w:top w:val="none" w:sz="0" w:space="0" w:color="auto"/>
            <w:left w:val="none" w:sz="0" w:space="0" w:color="auto"/>
            <w:bottom w:val="none" w:sz="0" w:space="0" w:color="auto"/>
            <w:right w:val="none" w:sz="0" w:space="0" w:color="auto"/>
          </w:divBdr>
        </w:div>
        <w:div w:id="1128625513">
          <w:marLeft w:val="0"/>
          <w:marRight w:val="0"/>
          <w:marTop w:val="0"/>
          <w:marBottom w:val="0"/>
          <w:divBdr>
            <w:top w:val="none" w:sz="0" w:space="0" w:color="auto"/>
            <w:left w:val="none" w:sz="0" w:space="0" w:color="auto"/>
            <w:bottom w:val="none" w:sz="0" w:space="0" w:color="auto"/>
            <w:right w:val="none" w:sz="0" w:space="0" w:color="auto"/>
          </w:divBdr>
        </w:div>
        <w:div w:id="1656181887">
          <w:marLeft w:val="0"/>
          <w:marRight w:val="0"/>
          <w:marTop w:val="0"/>
          <w:marBottom w:val="0"/>
          <w:divBdr>
            <w:top w:val="none" w:sz="0" w:space="0" w:color="auto"/>
            <w:left w:val="none" w:sz="0" w:space="0" w:color="auto"/>
            <w:bottom w:val="none" w:sz="0" w:space="0" w:color="auto"/>
            <w:right w:val="none" w:sz="0" w:space="0" w:color="auto"/>
          </w:divBdr>
        </w:div>
        <w:div w:id="715079695">
          <w:marLeft w:val="0"/>
          <w:marRight w:val="0"/>
          <w:marTop w:val="0"/>
          <w:marBottom w:val="0"/>
          <w:divBdr>
            <w:top w:val="none" w:sz="0" w:space="0" w:color="auto"/>
            <w:left w:val="none" w:sz="0" w:space="0" w:color="auto"/>
            <w:bottom w:val="none" w:sz="0" w:space="0" w:color="auto"/>
            <w:right w:val="none" w:sz="0" w:space="0" w:color="auto"/>
          </w:divBdr>
        </w:div>
        <w:div w:id="703291898">
          <w:marLeft w:val="0"/>
          <w:marRight w:val="0"/>
          <w:marTop w:val="0"/>
          <w:marBottom w:val="0"/>
          <w:divBdr>
            <w:top w:val="none" w:sz="0" w:space="0" w:color="auto"/>
            <w:left w:val="none" w:sz="0" w:space="0" w:color="auto"/>
            <w:bottom w:val="none" w:sz="0" w:space="0" w:color="auto"/>
            <w:right w:val="none" w:sz="0" w:space="0" w:color="auto"/>
          </w:divBdr>
        </w:div>
        <w:div w:id="1689867228">
          <w:marLeft w:val="0"/>
          <w:marRight w:val="0"/>
          <w:marTop w:val="0"/>
          <w:marBottom w:val="0"/>
          <w:divBdr>
            <w:top w:val="none" w:sz="0" w:space="0" w:color="auto"/>
            <w:left w:val="none" w:sz="0" w:space="0" w:color="auto"/>
            <w:bottom w:val="none" w:sz="0" w:space="0" w:color="auto"/>
            <w:right w:val="none" w:sz="0" w:space="0" w:color="auto"/>
          </w:divBdr>
        </w:div>
        <w:div w:id="1331910503">
          <w:marLeft w:val="0"/>
          <w:marRight w:val="0"/>
          <w:marTop w:val="0"/>
          <w:marBottom w:val="0"/>
          <w:divBdr>
            <w:top w:val="none" w:sz="0" w:space="0" w:color="auto"/>
            <w:left w:val="none" w:sz="0" w:space="0" w:color="auto"/>
            <w:bottom w:val="none" w:sz="0" w:space="0" w:color="auto"/>
            <w:right w:val="none" w:sz="0" w:space="0" w:color="auto"/>
          </w:divBdr>
        </w:div>
        <w:div w:id="802114894">
          <w:marLeft w:val="0"/>
          <w:marRight w:val="0"/>
          <w:marTop w:val="0"/>
          <w:marBottom w:val="0"/>
          <w:divBdr>
            <w:top w:val="none" w:sz="0" w:space="0" w:color="auto"/>
            <w:left w:val="none" w:sz="0" w:space="0" w:color="auto"/>
            <w:bottom w:val="none" w:sz="0" w:space="0" w:color="auto"/>
            <w:right w:val="none" w:sz="0" w:space="0" w:color="auto"/>
          </w:divBdr>
        </w:div>
        <w:div w:id="1576165197">
          <w:marLeft w:val="0"/>
          <w:marRight w:val="0"/>
          <w:marTop w:val="0"/>
          <w:marBottom w:val="0"/>
          <w:divBdr>
            <w:top w:val="none" w:sz="0" w:space="0" w:color="auto"/>
            <w:left w:val="none" w:sz="0" w:space="0" w:color="auto"/>
            <w:bottom w:val="none" w:sz="0" w:space="0" w:color="auto"/>
            <w:right w:val="none" w:sz="0" w:space="0" w:color="auto"/>
          </w:divBdr>
          <w:divsChild>
            <w:div w:id="1199977285">
              <w:marLeft w:val="0"/>
              <w:marRight w:val="0"/>
              <w:marTop w:val="0"/>
              <w:marBottom w:val="0"/>
              <w:divBdr>
                <w:top w:val="none" w:sz="0" w:space="0" w:color="auto"/>
                <w:left w:val="none" w:sz="0" w:space="0" w:color="auto"/>
                <w:bottom w:val="none" w:sz="0" w:space="0" w:color="auto"/>
                <w:right w:val="none" w:sz="0" w:space="0" w:color="auto"/>
              </w:divBdr>
            </w:div>
            <w:div w:id="2074350844">
              <w:marLeft w:val="0"/>
              <w:marRight w:val="0"/>
              <w:marTop w:val="0"/>
              <w:marBottom w:val="0"/>
              <w:divBdr>
                <w:top w:val="none" w:sz="0" w:space="0" w:color="auto"/>
                <w:left w:val="none" w:sz="0" w:space="0" w:color="auto"/>
                <w:bottom w:val="none" w:sz="0" w:space="0" w:color="auto"/>
                <w:right w:val="none" w:sz="0" w:space="0" w:color="auto"/>
              </w:divBdr>
            </w:div>
            <w:div w:id="422381961">
              <w:marLeft w:val="0"/>
              <w:marRight w:val="0"/>
              <w:marTop w:val="0"/>
              <w:marBottom w:val="0"/>
              <w:divBdr>
                <w:top w:val="none" w:sz="0" w:space="0" w:color="auto"/>
                <w:left w:val="none" w:sz="0" w:space="0" w:color="auto"/>
                <w:bottom w:val="none" w:sz="0" w:space="0" w:color="auto"/>
                <w:right w:val="none" w:sz="0" w:space="0" w:color="auto"/>
              </w:divBdr>
            </w:div>
          </w:divsChild>
        </w:div>
        <w:div w:id="1296715262">
          <w:marLeft w:val="0"/>
          <w:marRight w:val="0"/>
          <w:marTop w:val="0"/>
          <w:marBottom w:val="0"/>
          <w:divBdr>
            <w:top w:val="none" w:sz="0" w:space="0" w:color="auto"/>
            <w:left w:val="none" w:sz="0" w:space="0" w:color="auto"/>
            <w:bottom w:val="none" w:sz="0" w:space="0" w:color="auto"/>
            <w:right w:val="none" w:sz="0" w:space="0" w:color="auto"/>
          </w:divBdr>
          <w:divsChild>
            <w:div w:id="849759721">
              <w:marLeft w:val="0"/>
              <w:marRight w:val="0"/>
              <w:marTop w:val="0"/>
              <w:marBottom w:val="0"/>
              <w:divBdr>
                <w:top w:val="none" w:sz="0" w:space="0" w:color="auto"/>
                <w:left w:val="none" w:sz="0" w:space="0" w:color="auto"/>
                <w:bottom w:val="none" w:sz="0" w:space="0" w:color="auto"/>
                <w:right w:val="none" w:sz="0" w:space="0" w:color="auto"/>
              </w:divBdr>
            </w:div>
            <w:div w:id="129520315">
              <w:marLeft w:val="0"/>
              <w:marRight w:val="0"/>
              <w:marTop w:val="0"/>
              <w:marBottom w:val="0"/>
              <w:divBdr>
                <w:top w:val="none" w:sz="0" w:space="0" w:color="auto"/>
                <w:left w:val="none" w:sz="0" w:space="0" w:color="auto"/>
                <w:bottom w:val="none" w:sz="0" w:space="0" w:color="auto"/>
                <w:right w:val="none" w:sz="0" w:space="0" w:color="auto"/>
              </w:divBdr>
            </w:div>
            <w:div w:id="1650868697">
              <w:marLeft w:val="0"/>
              <w:marRight w:val="0"/>
              <w:marTop w:val="0"/>
              <w:marBottom w:val="0"/>
              <w:divBdr>
                <w:top w:val="none" w:sz="0" w:space="0" w:color="auto"/>
                <w:left w:val="none" w:sz="0" w:space="0" w:color="auto"/>
                <w:bottom w:val="none" w:sz="0" w:space="0" w:color="auto"/>
                <w:right w:val="none" w:sz="0" w:space="0" w:color="auto"/>
              </w:divBdr>
            </w:div>
          </w:divsChild>
        </w:div>
        <w:div w:id="1285189056">
          <w:marLeft w:val="0"/>
          <w:marRight w:val="0"/>
          <w:marTop w:val="0"/>
          <w:marBottom w:val="0"/>
          <w:divBdr>
            <w:top w:val="none" w:sz="0" w:space="0" w:color="auto"/>
            <w:left w:val="none" w:sz="0" w:space="0" w:color="auto"/>
            <w:bottom w:val="none" w:sz="0" w:space="0" w:color="auto"/>
            <w:right w:val="none" w:sz="0" w:space="0" w:color="auto"/>
          </w:divBdr>
          <w:divsChild>
            <w:div w:id="435827007">
              <w:marLeft w:val="0"/>
              <w:marRight w:val="0"/>
              <w:marTop w:val="0"/>
              <w:marBottom w:val="0"/>
              <w:divBdr>
                <w:top w:val="none" w:sz="0" w:space="0" w:color="auto"/>
                <w:left w:val="none" w:sz="0" w:space="0" w:color="auto"/>
                <w:bottom w:val="none" w:sz="0" w:space="0" w:color="auto"/>
                <w:right w:val="none" w:sz="0" w:space="0" w:color="auto"/>
              </w:divBdr>
            </w:div>
            <w:div w:id="1448740133">
              <w:marLeft w:val="0"/>
              <w:marRight w:val="0"/>
              <w:marTop w:val="0"/>
              <w:marBottom w:val="0"/>
              <w:divBdr>
                <w:top w:val="none" w:sz="0" w:space="0" w:color="auto"/>
                <w:left w:val="none" w:sz="0" w:space="0" w:color="auto"/>
                <w:bottom w:val="none" w:sz="0" w:space="0" w:color="auto"/>
                <w:right w:val="none" w:sz="0" w:space="0" w:color="auto"/>
              </w:divBdr>
            </w:div>
            <w:div w:id="1659990446">
              <w:marLeft w:val="0"/>
              <w:marRight w:val="0"/>
              <w:marTop w:val="0"/>
              <w:marBottom w:val="0"/>
              <w:divBdr>
                <w:top w:val="none" w:sz="0" w:space="0" w:color="auto"/>
                <w:left w:val="none" w:sz="0" w:space="0" w:color="auto"/>
                <w:bottom w:val="none" w:sz="0" w:space="0" w:color="auto"/>
                <w:right w:val="none" w:sz="0" w:space="0" w:color="auto"/>
              </w:divBdr>
            </w:div>
            <w:div w:id="1419672189">
              <w:marLeft w:val="0"/>
              <w:marRight w:val="0"/>
              <w:marTop w:val="0"/>
              <w:marBottom w:val="0"/>
              <w:divBdr>
                <w:top w:val="none" w:sz="0" w:space="0" w:color="auto"/>
                <w:left w:val="none" w:sz="0" w:space="0" w:color="auto"/>
                <w:bottom w:val="none" w:sz="0" w:space="0" w:color="auto"/>
                <w:right w:val="none" w:sz="0" w:space="0" w:color="auto"/>
              </w:divBdr>
            </w:div>
          </w:divsChild>
        </w:div>
        <w:div w:id="1367219613">
          <w:marLeft w:val="0"/>
          <w:marRight w:val="0"/>
          <w:marTop w:val="0"/>
          <w:marBottom w:val="0"/>
          <w:divBdr>
            <w:top w:val="none" w:sz="0" w:space="0" w:color="auto"/>
            <w:left w:val="none" w:sz="0" w:space="0" w:color="auto"/>
            <w:bottom w:val="none" w:sz="0" w:space="0" w:color="auto"/>
            <w:right w:val="none" w:sz="0" w:space="0" w:color="auto"/>
          </w:divBdr>
          <w:divsChild>
            <w:div w:id="504827223">
              <w:marLeft w:val="0"/>
              <w:marRight w:val="0"/>
              <w:marTop w:val="0"/>
              <w:marBottom w:val="0"/>
              <w:divBdr>
                <w:top w:val="none" w:sz="0" w:space="0" w:color="auto"/>
                <w:left w:val="none" w:sz="0" w:space="0" w:color="auto"/>
                <w:bottom w:val="none" w:sz="0" w:space="0" w:color="auto"/>
                <w:right w:val="none" w:sz="0" w:space="0" w:color="auto"/>
              </w:divBdr>
            </w:div>
            <w:div w:id="1311667327">
              <w:marLeft w:val="0"/>
              <w:marRight w:val="0"/>
              <w:marTop w:val="0"/>
              <w:marBottom w:val="0"/>
              <w:divBdr>
                <w:top w:val="none" w:sz="0" w:space="0" w:color="auto"/>
                <w:left w:val="none" w:sz="0" w:space="0" w:color="auto"/>
                <w:bottom w:val="none" w:sz="0" w:space="0" w:color="auto"/>
                <w:right w:val="none" w:sz="0" w:space="0" w:color="auto"/>
              </w:divBdr>
            </w:div>
            <w:div w:id="1273785662">
              <w:marLeft w:val="0"/>
              <w:marRight w:val="0"/>
              <w:marTop w:val="0"/>
              <w:marBottom w:val="0"/>
              <w:divBdr>
                <w:top w:val="none" w:sz="0" w:space="0" w:color="auto"/>
                <w:left w:val="none" w:sz="0" w:space="0" w:color="auto"/>
                <w:bottom w:val="none" w:sz="0" w:space="0" w:color="auto"/>
                <w:right w:val="none" w:sz="0" w:space="0" w:color="auto"/>
              </w:divBdr>
            </w:div>
            <w:div w:id="331176712">
              <w:marLeft w:val="0"/>
              <w:marRight w:val="0"/>
              <w:marTop w:val="0"/>
              <w:marBottom w:val="0"/>
              <w:divBdr>
                <w:top w:val="none" w:sz="0" w:space="0" w:color="auto"/>
                <w:left w:val="none" w:sz="0" w:space="0" w:color="auto"/>
                <w:bottom w:val="none" w:sz="0" w:space="0" w:color="auto"/>
                <w:right w:val="none" w:sz="0" w:space="0" w:color="auto"/>
              </w:divBdr>
            </w:div>
            <w:div w:id="1727409374">
              <w:marLeft w:val="0"/>
              <w:marRight w:val="0"/>
              <w:marTop w:val="0"/>
              <w:marBottom w:val="0"/>
              <w:divBdr>
                <w:top w:val="none" w:sz="0" w:space="0" w:color="auto"/>
                <w:left w:val="none" w:sz="0" w:space="0" w:color="auto"/>
                <w:bottom w:val="none" w:sz="0" w:space="0" w:color="auto"/>
                <w:right w:val="none" w:sz="0" w:space="0" w:color="auto"/>
              </w:divBdr>
            </w:div>
          </w:divsChild>
        </w:div>
        <w:div w:id="1317495135">
          <w:marLeft w:val="0"/>
          <w:marRight w:val="0"/>
          <w:marTop w:val="0"/>
          <w:marBottom w:val="0"/>
          <w:divBdr>
            <w:top w:val="none" w:sz="0" w:space="0" w:color="auto"/>
            <w:left w:val="none" w:sz="0" w:space="0" w:color="auto"/>
            <w:bottom w:val="none" w:sz="0" w:space="0" w:color="auto"/>
            <w:right w:val="none" w:sz="0" w:space="0" w:color="auto"/>
          </w:divBdr>
          <w:divsChild>
            <w:div w:id="840972534">
              <w:marLeft w:val="0"/>
              <w:marRight w:val="0"/>
              <w:marTop w:val="0"/>
              <w:marBottom w:val="0"/>
              <w:divBdr>
                <w:top w:val="none" w:sz="0" w:space="0" w:color="auto"/>
                <w:left w:val="none" w:sz="0" w:space="0" w:color="auto"/>
                <w:bottom w:val="none" w:sz="0" w:space="0" w:color="auto"/>
                <w:right w:val="none" w:sz="0" w:space="0" w:color="auto"/>
              </w:divBdr>
            </w:div>
            <w:div w:id="1466192728">
              <w:marLeft w:val="0"/>
              <w:marRight w:val="0"/>
              <w:marTop w:val="0"/>
              <w:marBottom w:val="0"/>
              <w:divBdr>
                <w:top w:val="none" w:sz="0" w:space="0" w:color="auto"/>
                <w:left w:val="none" w:sz="0" w:space="0" w:color="auto"/>
                <w:bottom w:val="none" w:sz="0" w:space="0" w:color="auto"/>
                <w:right w:val="none" w:sz="0" w:space="0" w:color="auto"/>
              </w:divBdr>
            </w:div>
            <w:div w:id="1061564912">
              <w:marLeft w:val="0"/>
              <w:marRight w:val="0"/>
              <w:marTop w:val="0"/>
              <w:marBottom w:val="0"/>
              <w:divBdr>
                <w:top w:val="none" w:sz="0" w:space="0" w:color="auto"/>
                <w:left w:val="none" w:sz="0" w:space="0" w:color="auto"/>
                <w:bottom w:val="none" w:sz="0" w:space="0" w:color="auto"/>
                <w:right w:val="none" w:sz="0" w:space="0" w:color="auto"/>
              </w:divBdr>
            </w:div>
          </w:divsChild>
        </w:div>
        <w:div w:id="521171088">
          <w:marLeft w:val="0"/>
          <w:marRight w:val="0"/>
          <w:marTop w:val="0"/>
          <w:marBottom w:val="0"/>
          <w:divBdr>
            <w:top w:val="none" w:sz="0" w:space="0" w:color="auto"/>
            <w:left w:val="none" w:sz="0" w:space="0" w:color="auto"/>
            <w:bottom w:val="none" w:sz="0" w:space="0" w:color="auto"/>
            <w:right w:val="none" w:sz="0" w:space="0" w:color="auto"/>
          </w:divBdr>
        </w:div>
        <w:div w:id="1681201187">
          <w:marLeft w:val="0"/>
          <w:marRight w:val="0"/>
          <w:marTop w:val="0"/>
          <w:marBottom w:val="0"/>
          <w:divBdr>
            <w:top w:val="none" w:sz="0" w:space="0" w:color="auto"/>
            <w:left w:val="none" w:sz="0" w:space="0" w:color="auto"/>
            <w:bottom w:val="none" w:sz="0" w:space="0" w:color="auto"/>
            <w:right w:val="none" w:sz="0" w:space="0" w:color="auto"/>
          </w:divBdr>
        </w:div>
        <w:div w:id="51588207">
          <w:marLeft w:val="0"/>
          <w:marRight w:val="0"/>
          <w:marTop w:val="0"/>
          <w:marBottom w:val="0"/>
          <w:divBdr>
            <w:top w:val="none" w:sz="0" w:space="0" w:color="auto"/>
            <w:left w:val="none" w:sz="0" w:space="0" w:color="auto"/>
            <w:bottom w:val="none" w:sz="0" w:space="0" w:color="auto"/>
            <w:right w:val="none" w:sz="0" w:space="0" w:color="auto"/>
          </w:divBdr>
        </w:div>
        <w:div w:id="608589056">
          <w:marLeft w:val="0"/>
          <w:marRight w:val="0"/>
          <w:marTop w:val="0"/>
          <w:marBottom w:val="0"/>
          <w:divBdr>
            <w:top w:val="none" w:sz="0" w:space="0" w:color="auto"/>
            <w:left w:val="none" w:sz="0" w:space="0" w:color="auto"/>
            <w:bottom w:val="none" w:sz="0" w:space="0" w:color="auto"/>
            <w:right w:val="none" w:sz="0" w:space="0" w:color="auto"/>
          </w:divBdr>
        </w:div>
        <w:div w:id="147019125">
          <w:marLeft w:val="0"/>
          <w:marRight w:val="0"/>
          <w:marTop w:val="0"/>
          <w:marBottom w:val="0"/>
          <w:divBdr>
            <w:top w:val="none" w:sz="0" w:space="0" w:color="auto"/>
            <w:left w:val="none" w:sz="0" w:space="0" w:color="auto"/>
            <w:bottom w:val="none" w:sz="0" w:space="0" w:color="auto"/>
            <w:right w:val="none" w:sz="0" w:space="0" w:color="auto"/>
          </w:divBdr>
        </w:div>
        <w:div w:id="445664225">
          <w:marLeft w:val="0"/>
          <w:marRight w:val="0"/>
          <w:marTop w:val="0"/>
          <w:marBottom w:val="0"/>
          <w:divBdr>
            <w:top w:val="none" w:sz="0" w:space="0" w:color="auto"/>
            <w:left w:val="none" w:sz="0" w:space="0" w:color="auto"/>
            <w:bottom w:val="none" w:sz="0" w:space="0" w:color="auto"/>
            <w:right w:val="none" w:sz="0" w:space="0" w:color="auto"/>
          </w:divBdr>
        </w:div>
        <w:div w:id="100534088">
          <w:marLeft w:val="0"/>
          <w:marRight w:val="0"/>
          <w:marTop w:val="0"/>
          <w:marBottom w:val="0"/>
          <w:divBdr>
            <w:top w:val="none" w:sz="0" w:space="0" w:color="auto"/>
            <w:left w:val="none" w:sz="0" w:space="0" w:color="auto"/>
            <w:bottom w:val="none" w:sz="0" w:space="0" w:color="auto"/>
            <w:right w:val="none" w:sz="0" w:space="0" w:color="auto"/>
          </w:divBdr>
        </w:div>
        <w:div w:id="1641616680">
          <w:marLeft w:val="0"/>
          <w:marRight w:val="0"/>
          <w:marTop w:val="0"/>
          <w:marBottom w:val="0"/>
          <w:divBdr>
            <w:top w:val="none" w:sz="0" w:space="0" w:color="auto"/>
            <w:left w:val="none" w:sz="0" w:space="0" w:color="auto"/>
            <w:bottom w:val="none" w:sz="0" w:space="0" w:color="auto"/>
            <w:right w:val="none" w:sz="0" w:space="0" w:color="auto"/>
          </w:divBdr>
        </w:div>
        <w:div w:id="718866565">
          <w:marLeft w:val="0"/>
          <w:marRight w:val="0"/>
          <w:marTop w:val="0"/>
          <w:marBottom w:val="0"/>
          <w:divBdr>
            <w:top w:val="none" w:sz="0" w:space="0" w:color="auto"/>
            <w:left w:val="none" w:sz="0" w:space="0" w:color="auto"/>
            <w:bottom w:val="none" w:sz="0" w:space="0" w:color="auto"/>
            <w:right w:val="none" w:sz="0" w:space="0" w:color="auto"/>
          </w:divBdr>
        </w:div>
        <w:div w:id="1698388902">
          <w:marLeft w:val="0"/>
          <w:marRight w:val="0"/>
          <w:marTop w:val="0"/>
          <w:marBottom w:val="0"/>
          <w:divBdr>
            <w:top w:val="none" w:sz="0" w:space="0" w:color="auto"/>
            <w:left w:val="none" w:sz="0" w:space="0" w:color="auto"/>
            <w:bottom w:val="none" w:sz="0" w:space="0" w:color="auto"/>
            <w:right w:val="none" w:sz="0" w:space="0" w:color="auto"/>
          </w:divBdr>
        </w:div>
        <w:div w:id="175996188">
          <w:marLeft w:val="0"/>
          <w:marRight w:val="0"/>
          <w:marTop w:val="0"/>
          <w:marBottom w:val="0"/>
          <w:divBdr>
            <w:top w:val="none" w:sz="0" w:space="0" w:color="auto"/>
            <w:left w:val="none" w:sz="0" w:space="0" w:color="auto"/>
            <w:bottom w:val="none" w:sz="0" w:space="0" w:color="auto"/>
            <w:right w:val="none" w:sz="0" w:space="0" w:color="auto"/>
          </w:divBdr>
        </w:div>
        <w:div w:id="1372920867">
          <w:marLeft w:val="0"/>
          <w:marRight w:val="0"/>
          <w:marTop w:val="0"/>
          <w:marBottom w:val="0"/>
          <w:divBdr>
            <w:top w:val="none" w:sz="0" w:space="0" w:color="auto"/>
            <w:left w:val="none" w:sz="0" w:space="0" w:color="auto"/>
            <w:bottom w:val="none" w:sz="0" w:space="0" w:color="auto"/>
            <w:right w:val="none" w:sz="0" w:space="0" w:color="auto"/>
          </w:divBdr>
        </w:div>
        <w:div w:id="223376547">
          <w:marLeft w:val="0"/>
          <w:marRight w:val="0"/>
          <w:marTop w:val="0"/>
          <w:marBottom w:val="0"/>
          <w:divBdr>
            <w:top w:val="none" w:sz="0" w:space="0" w:color="auto"/>
            <w:left w:val="none" w:sz="0" w:space="0" w:color="auto"/>
            <w:bottom w:val="none" w:sz="0" w:space="0" w:color="auto"/>
            <w:right w:val="none" w:sz="0" w:space="0" w:color="auto"/>
          </w:divBdr>
        </w:div>
        <w:div w:id="914243409">
          <w:marLeft w:val="0"/>
          <w:marRight w:val="0"/>
          <w:marTop w:val="0"/>
          <w:marBottom w:val="0"/>
          <w:divBdr>
            <w:top w:val="none" w:sz="0" w:space="0" w:color="auto"/>
            <w:left w:val="none" w:sz="0" w:space="0" w:color="auto"/>
            <w:bottom w:val="none" w:sz="0" w:space="0" w:color="auto"/>
            <w:right w:val="none" w:sz="0" w:space="0" w:color="auto"/>
          </w:divBdr>
        </w:div>
        <w:div w:id="523596898">
          <w:marLeft w:val="0"/>
          <w:marRight w:val="0"/>
          <w:marTop w:val="0"/>
          <w:marBottom w:val="0"/>
          <w:divBdr>
            <w:top w:val="none" w:sz="0" w:space="0" w:color="auto"/>
            <w:left w:val="none" w:sz="0" w:space="0" w:color="auto"/>
            <w:bottom w:val="none" w:sz="0" w:space="0" w:color="auto"/>
            <w:right w:val="none" w:sz="0" w:space="0" w:color="auto"/>
          </w:divBdr>
        </w:div>
        <w:div w:id="270741959">
          <w:marLeft w:val="0"/>
          <w:marRight w:val="0"/>
          <w:marTop w:val="0"/>
          <w:marBottom w:val="0"/>
          <w:divBdr>
            <w:top w:val="none" w:sz="0" w:space="0" w:color="auto"/>
            <w:left w:val="none" w:sz="0" w:space="0" w:color="auto"/>
            <w:bottom w:val="none" w:sz="0" w:space="0" w:color="auto"/>
            <w:right w:val="none" w:sz="0" w:space="0" w:color="auto"/>
          </w:divBdr>
        </w:div>
        <w:div w:id="911620631">
          <w:marLeft w:val="0"/>
          <w:marRight w:val="0"/>
          <w:marTop w:val="0"/>
          <w:marBottom w:val="0"/>
          <w:divBdr>
            <w:top w:val="none" w:sz="0" w:space="0" w:color="auto"/>
            <w:left w:val="none" w:sz="0" w:space="0" w:color="auto"/>
            <w:bottom w:val="none" w:sz="0" w:space="0" w:color="auto"/>
            <w:right w:val="none" w:sz="0" w:space="0" w:color="auto"/>
          </w:divBdr>
        </w:div>
        <w:div w:id="377900828">
          <w:marLeft w:val="0"/>
          <w:marRight w:val="0"/>
          <w:marTop w:val="0"/>
          <w:marBottom w:val="0"/>
          <w:divBdr>
            <w:top w:val="none" w:sz="0" w:space="0" w:color="auto"/>
            <w:left w:val="none" w:sz="0" w:space="0" w:color="auto"/>
            <w:bottom w:val="none" w:sz="0" w:space="0" w:color="auto"/>
            <w:right w:val="none" w:sz="0" w:space="0" w:color="auto"/>
          </w:divBdr>
        </w:div>
        <w:div w:id="260767998">
          <w:marLeft w:val="0"/>
          <w:marRight w:val="0"/>
          <w:marTop w:val="0"/>
          <w:marBottom w:val="0"/>
          <w:divBdr>
            <w:top w:val="none" w:sz="0" w:space="0" w:color="auto"/>
            <w:left w:val="none" w:sz="0" w:space="0" w:color="auto"/>
            <w:bottom w:val="none" w:sz="0" w:space="0" w:color="auto"/>
            <w:right w:val="none" w:sz="0" w:space="0" w:color="auto"/>
          </w:divBdr>
        </w:div>
        <w:div w:id="92669624">
          <w:marLeft w:val="0"/>
          <w:marRight w:val="0"/>
          <w:marTop w:val="0"/>
          <w:marBottom w:val="0"/>
          <w:divBdr>
            <w:top w:val="none" w:sz="0" w:space="0" w:color="auto"/>
            <w:left w:val="none" w:sz="0" w:space="0" w:color="auto"/>
            <w:bottom w:val="none" w:sz="0" w:space="0" w:color="auto"/>
            <w:right w:val="none" w:sz="0" w:space="0" w:color="auto"/>
          </w:divBdr>
        </w:div>
      </w:divsChild>
    </w:div>
    <w:div w:id="1354574249">
      <w:bodyDiv w:val="1"/>
      <w:marLeft w:val="0"/>
      <w:marRight w:val="0"/>
      <w:marTop w:val="0"/>
      <w:marBottom w:val="0"/>
      <w:divBdr>
        <w:top w:val="none" w:sz="0" w:space="0" w:color="auto"/>
        <w:left w:val="none" w:sz="0" w:space="0" w:color="auto"/>
        <w:bottom w:val="none" w:sz="0" w:space="0" w:color="auto"/>
        <w:right w:val="none" w:sz="0" w:space="0" w:color="auto"/>
      </w:divBdr>
    </w:div>
    <w:div w:id="1751808519">
      <w:bodyDiv w:val="1"/>
      <w:marLeft w:val="0"/>
      <w:marRight w:val="0"/>
      <w:marTop w:val="0"/>
      <w:marBottom w:val="0"/>
      <w:divBdr>
        <w:top w:val="none" w:sz="0" w:space="0" w:color="auto"/>
        <w:left w:val="none" w:sz="0" w:space="0" w:color="auto"/>
        <w:bottom w:val="none" w:sz="0" w:space="0" w:color="auto"/>
        <w:right w:val="none" w:sz="0" w:space="0" w:color="auto"/>
      </w:divBdr>
    </w:div>
    <w:div w:id="2113161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cl.ac.uk/steapp/collaborate/policy-impact-unit-1" TargetMode="External"/><Relationship Id="rId18" Type="http://schemas.openxmlformats.org/officeDocument/2006/relationships/hyperlink" Target="m.orlu@ucl.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vidence.nihr.ac.uk/alert/multi-morbidity-predicted-to-increase-in-the-uk-over-the-next-20-years/" TargetMode="External"/><Relationship Id="rId17" Type="http://schemas.openxmlformats.org/officeDocument/2006/relationships/hyperlink" Target="g.cade@ucl.ac.uk" TargetMode="External"/><Relationship Id="rId2" Type="http://schemas.openxmlformats.org/officeDocument/2006/relationships/customXml" Target="../customXml/item2.xml"/><Relationship Id="rId16" Type="http://schemas.openxmlformats.org/officeDocument/2006/relationships/hyperlink" Target="ana.pinho.14@ucl.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who.int/en/news-room/fact-sheets/detail/assistive-technology" TargetMode="External"/><Relationship Id="rId5" Type="http://schemas.openxmlformats.org/officeDocument/2006/relationships/customXml" Target="../customXml/item5.xml"/><Relationship Id="rId15" Type="http://schemas.openxmlformats.org/officeDocument/2006/relationships/hyperlink" Target="http://www.ucl.ac.uk/pharmacy/research/celebrage" TargetMode="External"/><Relationship Id="rId10" Type="http://schemas.openxmlformats.org/officeDocument/2006/relationships/image" Target="media/image1.png"/><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cl.ac.uk/healthcare-engineering"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C4DBFC8E-B85F-4215-96E8-18AF4BC55899}">
    <t:Anchor>
      <t:Comment id="2075170563"/>
    </t:Anchor>
    <t:History>
      <t:Event id="{EE4894ED-86DF-4A4E-8686-F2966598D706}" time="2021-03-18T17:06:56Z">
        <t:Attribution userId="S::ucescho@ucl.ac.uk::b720f127-3dab-426d-a675-c5ce09b42d2d" userProvider="AD" userName="Holloway, Catherine"/>
        <t:Anchor>
          <t:Comment id="2075170563"/>
        </t:Anchor>
        <t:Create/>
      </t:Event>
      <t:Event id="{CEB08117-31AA-4F6D-9527-55DBB5A6F8DD}" time="2021-03-18T17:06:56Z">
        <t:Attribution userId="S::ucescho@ucl.ac.uk::b720f127-3dab-426d-a675-c5ce09b42d2d" userProvider="AD" userName="Holloway, Catherine"/>
        <t:Anchor>
          <t:Comment id="2075170563"/>
        </t:Anchor>
        <t:Assign userId="S::smgxarg@ucl.ac.uk::7c2380b6-a3cb-479d-afcc-ac7cf937b389" userProvider="AD" userName="Goncalves De Pinho, Rita"/>
      </t:Event>
      <t:Event id="{C302EC69-139B-4806-AD18-B079CE1E0EE0}" time="2021-03-18T17:06:56Z">
        <t:Attribution userId="S::ucescho@ucl.ac.uk::b720f127-3dab-426d-a675-c5ce09b42d2d" userProvider="AD" userName="Holloway, Catherine"/>
        <t:Anchor>
          <t:Comment id="2075170563"/>
        </t:Anchor>
        <t:SetTitle title="Should we spell these out too like we have EDF? @Goncalves De Pinho, Rita"/>
      </t:Event>
    </t:History>
  </t:Task>
  <t:Task id="{ED6BABD0-2EB7-49F7-BED7-D752F4C00521}">
    <t:Anchor>
      <t:Comment id="603587106"/>
    </t:Anchor>
    <t:History>
      <t:Event id="{743585E1-6340-4758-BFC9-52AE1AEAF30E}" time="2021-03-18T17:12:47Z">
        <t:Attribution userId="S::ucescho@ucl.ac.uk::b720f127-3dab-426d-a675-c5ce09b42d2d" userProvider="AD" userName="Holloway, Catherine"/>
        <t:Anchor>
          <t:Comment id="1090033582"/>
        </t:Anchor>
        <t:Create/>
      </t:Event>
      <t:Event id="{50DE6BF9-8101-4B7A-9616-D67571F8605D}" time="2021-03-18T17:12:47Z">
        <t:Attribution userId="S::ucescho@ucl.ac.uk::b720f127-3dab-426d-a675-c5ce09b42d2d" userProvider="AD" userName="Holloway, Catherine"/>
        <t:Anchor>
          <t:Comment id="1090033582"/>
        </t:Anchor>
        <t:Assign userId="S::ucqnjbi@ucl.ac.uk::fcf884a9-7d84-4c75-b9cb-5234688ebb21" userProvider="AD" userName="Bird, Jenny"/>
      </t:Event>
      <t:Event id="{10F28BE9-1231-45D2-B466-E4778A07ACF7}" time="2021-03-18T17:12:47Z">
        <t:Attribution userId="S::ucescho@ucl.ac.uk::b720f127-3dab-426d-a675-c5ce09b42d2d" userProvider="AD" userName="Holloway, Catherine"/>
        <t:Anchor>
          <t:Comment id="1090033582"/>
        </t:Anchor>
        <t:SetTitle title="@Goncalves De Pinho, Rita @Bird, Jenny - any better, might be wor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E3A3DCFFB3DE40825D052F887B5B9E" ma:contentTypeVersion="9" ma:contentTypeDescription="Create a new document." ma:contentTypeScope="" ma:versionID="2f5fb69400a49a56dca5649d45d2f43c">
  <xsd:schema xmlns:xsd="http://www.w3.org/2001/XMLSchema" xmlns:xs="http://www.w3.org/2001/XMLSchema" xmlns:p="http://schemas.microsoft.com/office/2006/metadata/properties" xmlns:ns2="2c6ccec7-c51b-45a8-a348-9576d53fcc5c" targetNamespace="http://schemas.microsoft.com/office/2006/metadata/properties" ma:root="true" ma:fieldsID="73b8d2bad634d837fb3619d8aca96025" ns2:_="">
    <xsd:import namespace="2c6ccec7-c51b-45a8-a348-9576d53fcc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cec7-c51b-45a8-a348-9576d53fc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jB69FTJSN/2zJ5Zq6yyxBzfyu1AA==">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</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80D2-2189-40DD-B800-8D378CFDFA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26EF3F-0D62-402B-9B00-FB371730B09C}"/>
</file>

<file path=customXml/itemProps3.xml><?xml version="1.0" encoding="utf-8"?>
<ds:datastoreItem xmlns:ds="http://schemas.openxmlformats.org/officeDocument/2006/customXml" ds:itemID="{8C156E17-C0EA-412D-8387-B93355200B2D}">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24B041E1-DE22-4703-9AE4-5FBE71F8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De Pinho, Rita</dc:creator>
  <cp:keywords/>
  <cp:lastModifiedBy>Rita Pinho</cp:lastModifiedBy>
  <cp:revision>23</cp:revision>
  <dcterms:created xsi:type="dcterms:W3CDTF">2021-11-25T15:16:00Z</dcterms:created>
  <dcterms:modified xsi:type="dcterms:W3CDTF">2021-11-25T15:38:00Z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0x010100C9E3A3DCFFB3DE40825D052F887B5B9E</vt:lpwstr>
  </property>
</Properties>
</file>