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D2A5" w14:textId="77777777" w:rsidR="00D04FB9" w:rsidRDefault="005A30F6" w:rsidP="00224C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5CA430" wp14:editId="208ABC6D">
                <wp:simplePos x="0" y="0"/>
                <wp:positionH relativeFrom="page">
                  <wp:posOffset>459740</wp:posOffset>
                </wp:positionH>
                <wp:positionV relativeFrom="page">
                  <wp:posOffset>331470</wp:posOffset>
                </wp:positionV>
                <wp:extent cx="3810635" cy="575310"/>
                <wp:effectExtent l="0" t="0" r="0" b="0"/>
                <wp:wrapThrough wrapText="bothSides">
                  <wp:wrapPolygon edited="0">
                    <wp:start x="360" y="477"/>
                    <wp:lineTo x="360" y="20503"/>
                    <wp:lineTo x="21164" y="20503"/>
                    <wp:lineTo x="21164" y="477"/>
                    <wp:lineTo x="360" y="477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0F53F" w14:textId="77777777" w:rsidR="00D04FB9" w:rsidRPr="007950A5" w:rsidRDefault="00D04FB9" w:rsidP="00D04FB9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950A5"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  <w:t>UCL GRAND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A4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2pt;margin-top:26.1pt;width:300.05pt;height:45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" filled="f" stroked="f">
                <v:textbox>
                  <w:txbxContent>
                    <w:p w14:paraId="1820F53F" w14:textId="77777777" w:rsidR="00D04FB9" w:rsidRPr="007950A5" w:rsidRDefault="00D04FB9" w:rsidP="00D04FB9">
                      <w:pPr>
                        <w:ind w:left="-142"/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7950A5"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  <w:t>UCL GRAND CHALLENGES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9300A6" wp14:editId="7907C1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5870" cy="1450975"/>
            <wp:effectExtent l="0" t="0" r="0" b="0"/>
            <wp:wrapNone/>
            <wp:docPr id="4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30352" w14:textId="77777777" w:rsidR="00D04FB9" w:rsidRDefault="00D04FB9" w:rsidP="00224C66">
      <w:pPr>
        <w:pStyle w:val="Title"/>
      </w:pPr>
    </w:p>
    <w:p w14:paraId="2E23328A" w14:textId="77777777" w:rsidR="00582388" w:rsidRDefault="00582388" w:rsidP="00224C66">
      <w:pPr>
        <w:pStyle w:val="Title"/>
      </w:pPr>
      <w:r w:rsidRPr="00582388">
        <w:t xml:space="preserve">UCL Grand Challenges </w:t>
      </w:r>
    </w:p>
    <w:p w14:paraId="17569221" w14:textId="77777777" w:rsidR="00582388" w:rsidRPr="00582388" w:rsidRDefault="00582388" w:rsidP="00D5444D">
      <w:pPr>
        <w:pStyle w:val="Title"/>
        <w:jc w:val="right"/>
      </w:pPr>
      <w:r w:rsidRPr="00582388">
        <w:t>Small Grant Application Form</w:t>
      </w:r>
      <w:r>
        <w:t>—</w:t>
      </w:r>
      <w:r w:rsidRPr="0089040E">
        <w:rPr>
          <w:b/>
        </w:rPr>
        <w:t>Part 1</w:t>
      </w:r>
    </w:p>
    <w:p w14:paraId="6F30C617" w14:textId="526B4A7B" w:rsidR="00DE19C6" w:rsidRDefault="00DE19C6" w:rsidP="00224C66">
      <w:pPr>
        <w:pStyle w:val="Heading1"/>
      </w:pPr>
      <w:r w:rsidRPr="00DE19C6">
        <w:t>20</w:t>
      </w:r>
      <w:r w:rsidR="005E38E3">
        <w:t>2</w:t>
      </w:r>
      <w:r w:rsidR="008B0305">
        <w:t>2</w:t>
      </w:r>
      <w:r w:rsidRPr="00DE19C6">
        <w:t>-</w:t>
      </w:r>
      <w:r w:rsidR="000A664E">
        <w:t>2</w:t>
      </w:r>
      <w:r w:rsidR="008B0305">
        <w:t>3</w:t>
      </w:r>
      <w:r w:rsidR="0045287C">
        <w:t xml:space="preserve"> </w:t>
      </w:r>
      <w:r w:rsidRPr="00DE19C6">
        <w:t>Call Outline</w:t>
      </w:r>
    </w:p>
    <w:p w14:paraId="79153D67" w14:textId="0EF18AA1" w:rsidR="008B0305" w:rsidRPr="008B0305" w:rsidRDefault="008B0305" w:rsidP="008B0305">
      <w:pPr>
        <w:rPr>
          <w:b/>
          <w:bCs/>
          <w:sz w:val="32"/>
          <w:szCs w:val="32"/>
        </w:rPr>
      </w:pPr>
      <w:r w:rsidRPr="008B0305">
        <w:rPr>
          <w:b/>
          <w:bCs/>
          <w:sz w:val="32"/>
          <w:szCs w:val="32"/>
        </w:rPr>
        <w:t>£7,500 awards for cross-disciplinary collaborations</w:t>
      </w:r>
    </w:p>
    <w:p w14:paraId="3D2C52D9" w14:textId="1BF4B48D" w:rsidR="00EA0267" w:rsidRDefault="00FD3212" w:rsidP="00CE6585">
      <w:pPr>
        <w:spacing w:before="100" w:beforeAutospacing="1" w:after="120"/>
        <w:rPr>
          <w:color w:val="000000"/>
          <w:lang w:eastAsia="en-GB"/>
        </w:rPr>
      </w:pPr>
      <w:r>
        <w:rPr>
          <w:color w:val="000000"/>
        </w:rPr>
        <w:t>Awards of u</w:t>
      </w:r>
      <w:r w:rsidR="00EA0267">
        <w:rPr>
          <w:color w:val="000000"/>
        </w:rPr>
        <w:t>p to £</w:t>
      </w:r>
      <w:r w:rsidR="008B0305">
        <w:rPr>
          <w:color w:val="000000"/>
        </w:rPr>
        <w:t>7</w:t>
      </w:r>
      <w:r w:rsidR="00EA0267">
        <w:rPr>
          <w:color w:val="000000"/>
        </w:rPr>
        <w:t>,</w:t>
      </w:r>
      <w:r w:rsidR="008B0305">
        <w:rPr>
          <w:color w:val="000000"/>
        </w:rPr>
        <w:t>5</w:t>
      </w:r>
      <w:r w:rsidR="00EA0267">
        <w:rPr>
          <w:color w:val="000000"/>
        </w:rPr>
        <w:t>00 available for research-informed, societally relevant, cross</w:t>
      </w:r>
      <w:r>
        <w:rPr>
          <w:color w:val="000000"/>
        </w:rPr>
        <w:t>-</w:t>
      </w:r>
      <w:proofErr w:type="gramStart"/>
      <w:r w:rsidR="00EA0267">
        <w:rPr>
          <w:color w:val="000000"/>
        </w:rPr>
        <w:t>disciplinary</w:t>
      </w:r>
      <w:proofErr w:type="gramEnd"/>
      <w:r>
        <w:rPr>
          <w:color w:val="000000"/>
        </w:rPr>
        <w:t xml:space="preserve"> </w:t>
      </w:r>
      <w:r w:rsidR="00EA0267">
        <w:rPr>
          <w:color w:val="000000"/>
        </w:rPr>
        <w:t>and cross-boundary activities</w:t>
      </w:r>
      <w:r>
        <w:rPr>
          <w:color w:val="000000"/>
        </w:rPr>
        <w:t>.</w:t>
      </w:r>
    </w:p>
    <w:p w14:paraId="7354C072" w14:textId="70CF156A" w:rsidR="00523B96" w:rsidRPr="00523B96" w:rsidRDefault="00523B96" w:rsidP="00523B96">
      <w:pPr>
        <w:pStyle w:val="ListParagraph"/>
        <w:numPr>
          <w:ilvl w:val="0"/>
          <w:numId w:val="12"/>
        </w:numPr>
      </w:pPr>
      <w:r w:rsidRPr="00DE19C6">
        <w:t>We support collaborations across</w:t>
      </w:r>
      <w:r>
        <w:t xml:space="preserve"> </w:t>
      </w:r>
      <w:hyperlink r:id="rId9" w:tgtFrame="_self" w:history="1">
        <w:r w:rsidRPr="00DE19C6">
          <w:rPr>
            <w:rStyle w:val="Hyperlink"/>
          </w:rPr>
          <w:t>UCL faculties</w:t>
        </w:r>
      </w:hyperlink>
      <w:r>
        <w:t xml:space="preserve"> </w:t>
      </w:r>
      <w:r w:rsidRPr="00DE19C6">
        <w:t>or</w:t>
      </w:r>
      <w:r>
        <w:t xml:space="preserve"> </w:t>
      </w:r>
      <w:r w:rsidRPr="00DE19C6">
        <w:t>between researcher</w:t>
      </w:r>
      <w:r>
        <w:t>s</w:t>
      </w:r>
      <w:r w:rsidRPr="00DE19C6">
        <w:t xml:space="preserve"> and </w:t>
      </w:r>
      <w:hyperlink r:id="rId10" w:history="1">
        <w:r w:rsidRPr="00DE19C6">
          <w:rPr>
            <w:rStyle w:val="Hyperlink"/>
          </w:rPr>
          <w:t>UCL Professional Services</w:t>
        </w:r>
      </w:hyperlink>
      <w:r>
        <w:rPr>
          <w:color w:val="000000"/>
        </w:rPr>
        <w:t xml:space="preserve"> s</w:t>
      </w:r>
      <w:r w:rsidRPr="00523B96">
        <w:rPr>
          <w:color w:val="000000"/>
        </w:rPr>
        <w:t>taff</w:t>
      </w:r>
    </w:p>
    <w:p w14:paraId="68731749" w14:textId="6AA05EE6" w:rsidR="00EA0267" w:rsidRPr="008966EE" w:rsidRDefault="00EA0267" w:rsidP="008966EE">
      <w:pPr>
        <w:numPr>
          <w:ilvl w:val="0"/>
          <w:numId w:val="12"/>
        </w:numPr>
        <w:spacing w:before="100" w:beforeAutospacing="1" w:after="100" w:afterAutospacing="1"/>
        <w:rPr>
          <w:b/>
          <w:bCs/>
          <w:color w:val="000000"/>
        </w:rPr>
      </w:pPr>
      <w:r>
        <w:rPr>
          <w:color w:val="000000"/>
        </w:rPr>
        <w:t>Deadline for applications:</w:t>
      </w:r>
      <w:r w:rsidR="00E163A9">
        <w:rPr>
          <w:rStyle w:val="apple-converted-space"/>
          <w:color w:val="000000"/>
        </w:rPr>
        <w:t xml:space="preserve"> </w:t>
      </w:r>
      <w:r w:rsidR="008966EE" w:rsidRPr="008966EE">
        <w:rPr>
          <w:rStyle w:val="apple-converted-space"/>
          <w:b/>
          <w:bCs/>
          <w:color w:val="000000"/>
        </w:rPr>
        <w:t xml:space="preserve">11.59pm, Sunday </w:t>
      </w:r>
      <w:r w:rsidR="00121F22">
        <w:rPr>
          <w:rStyle w:val="apple-converted-space"/>
          <w:b/>
          <w:bCs/>
          <w:color w:val="000000"/>
        </w:rPr>
        <w:t>12</w:t>
      </w:r>
      <w:r w:rsidR="008966EE" w:rsidRPr="008966EE">
        <w:rPr>
          <w:rStyle w:val="apple-converted-space"/>
          <w:b/>
          <w:bCs/>
          <w:color w:val="000000"/>
        </w:rPr>
        <w:t xml:space="preserve"> June</w:t>
      </w:r>
      <w:r w:rsidR="000C751D">
        <w:rPr>
          <w:rStyle w:val="apple-converted-space"/>
          <w:b/>
          <w:bCs/>
          <w:color w:val="000000"/>
        </w:rPr>
        <w:t xml:space="preserve"> 2022</w:t>
      </w:r>
    </w:p>
    <w:p w14:paraId="22513E29" w14:textId="449069EE" w:rsidR="00EA0267" w:rsidRDefault="00EA0267" w:rsidP="00EA0267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All project costs must be claimed and paid for by </w:t>
      </w:r>
      <w:r w:rsidRPr="008966EE">
        <w:rPr>
          <w:b/>
          <w:bCs/>
          <w:color w:val="000000"/>
        </w:rPr>
        <w:t>31 July 202</w:t>
      </w:r>
      <w:r w:rsidR="008966EE">
        <w:rPr>
          <w:b/>
          <w:bCs/>
          <w:color w:val="000000"/>
        </w:rPr>
        <w:t>3</w:t>
      </w:r>
    </w:p>
    <w:p w14:paraId="21CA814A" w14:textId="52173F66" w:rsidR="00EA0267" w:rsidRDefault="00EA0267" w:rsidP="00EA0267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Proposals should relate to one of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Hyperlink"/>
          </w:rPr>
          <w:t>the six UCL Grand Challenges</w:t>
        </w:r>
      </w:hyperlink>
    </w:p>
    <w:p w14:paraId="3F014B3F" w14:textId="2558EA34" w:rsidR="00DE19C6" w:rsidRPr="00B00BAB" w:rsidRDefault="00EA0267" w:rsidP="008D464E">
      <w:pPr>
        <w:numPr>
          <w:ilvl w:val="0"/>
          <w:numId w:val="12"/>
        </w:numPr>
        <w:spacing w:before="100" w:beforeAutospacing="1"/>
        <w:ind w:left="714" w:hanging="357"/>
        <w:rPr>
          <w:rStyle w:val="Hyperlink"/>
          <w:color w:val="000000"/>
          <w:u w:val="none"/>
        </w:rPr>
      </w:pPr>
      <w:r>
        <w:rPr>
          <w:color w:val="000000"/>
        </w:rPr>
        <w:t>All applications must include two applicants from UCL, and any number of additional collaborators</w:t>
      </w:r>
      <w:bookmarkStart w:id="0" w:name="OLE_LINK1"/>
      <w:bookmarkStart w:id="1" w:name="OLE_LINK2"/>
      <w:r w:rsidR="00F84603">
        <w:rPr>
          <w:color w:val="000000"/>
        </w:rPr>
        <w:t xml:space="preserve">. </w:t>
      </w:r>
      <w:hyperlink r:id="rId12" w:tgtFrame="_self" w:history="1">
        <w:r w:rsidR="00DE19C6" w:rsidRPr="00DE19C6">
          <w:rPr>
            <w:rStyle w:val="Hyperlink"/>
          </w:rPr>
          <w:t>Read the full eligibility criteria.</w:t>
        </w:r>
      </w:hyperlink>
    </w:p>
    <w:p w14:paraId="78870451" w14:textId="6C5376EC" w:rsidR="00CD3484" w:rsidRDefault="00B00BAB" w:rsidP="00DE474F">
      <w:pPr>
        <w:pStyle w:val="Heading3"/>
        <w:spacing w:before="120"/>
        <w:rPr>
          <w:rFonts w:asciiTheme="minorHAnsi" w:hAnsiTheme="minorHAnsi" w:cstheme="minorHAnsi"/>
        </w:rPr>
        <w:sectPr w:rsidR="00CD3484" w:rsidSect="0016735F">
          <w:footerReference w:type="even" r:id="rId13"/>
          <w:footerReference w:type="default" r:id="rId14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D1D8A">
        <w:t>Also of interest</w:t>
      </w:r>
      <w:r w:rsidR="00367095" w:rsidRPr="005D1D8A">
        <w:t>:</w:t>
      </w:r>
    </w:p>
    <w:p w14:paraId="165624A3" w14:textId="59062708" w:rsidR="000C3607" w:rsidRPr="00E163A9" w:rsidRDefault="000C3607" w:rsidP="00CD348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63A9">
        <w:rPr>
          <w:rFonts w:asciiTheme="minorHAnsi" w:eastAsia="Times New Roman" w:hAnsiTheme="minorHAnsi" w:cstheme="minorHAnsi"/>
          <w:color w:val="000000"/>
        </w:rPr>
        <w:t>Relevance to pan-GC</w:t>
      </w:r>
      <w:r w:rsidR="00440F73">
        <w:rPr>
          <w:rFonts w:asciiTheme="minorHAnsi" w:eastAsia="Times New Roman" w:hAnsiTheme="minorHAnsi" w:cstheme="minorHAnsi"/>
          <w:color w:val="000000"/>
        </w:rPr>
        <w:t xml:space="preserve"> </w:t>
      </w:r>
      <w:r w:rsidRPr="00E163A9">
        <w:rPr>
          <w:rFonts w:asciiTheme="minorHAnsi" w:eastAsia="Times New Roman" w:hAnsiTheme="minorHAnsi" w:cstheme="minorHAnsi"/>
          <w:color w:val="000000"/>
        </w:rPr>
        <w:t>themes</w:t>
      </w:r>
      <w:r w:rsidR="00440F73">
        <w:rPr>
          <w:rFonts w:asciiTheme="minorHAnsi" w:eastAsia="Times New Roman" w:hAnsiTheme="minorHAnsi" w:cstheme="minorHAnsi"/>
          <w:color w:val="000000"/>
        </w:rPr>
        <w:t xml:space="preserve"> </w:t>
      </w:r>
      <w:r w:rsidRPr="00E163A9">
        <w:rPr>
          <w:rFonts w:asciiTheme="minorHAnsi" w:eastAsia="Times New Roman" w:hAnsiTheme="minorHAnsi" w:cstheme="minorHAnsi"/>
          <w:color w:val="000000"/>
        </w:rPr>
        <w:t xml:space="preserve">for 2022-23 (details to be announced in late June): </w:t>
      </w:r>
    </w:p>
    <w:p w14:paraId="01C8519E" w14:textId="028BD5B4" w:rsidR="000C3607" w:rsidRPr="00E163A9" w:rsidRDefault="00942C5E" w:rsidP="00CD3484">
      <w:pPr>
        <w:numPr>
          <w:ilvl w:val="0"/>
          <w:numId w:val="13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Climate Crisis </w:t>
      </w:r>
    </w:p>
    <w:p w14:paraId="7415A86F" w14:textId="77777777" w:rsidR="00942C5E" w:rsidRPr="00E163A9" w:rsidRDefault="00942C5E" w:rsidP="00942C5E">
      <w:pPr>
        <w:numPr>
          <w:ilvl w:val="0"/>
          <w:numId w:val="13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63A9">
        <w:rPr>
          <w:rFonts w:asciiTheme="minorHAnsi" w:eastAsia="Times New Roman" w:hAnsiTheme="minorHAnsi" w:cstheme="minorHAnsi"/>
          <w:color w:val="000000"/>
        </w:rPr>
        <w:t>Food Security</w:t>
      </w:r>
    </w:p>
    <w:p w14:paraId="7CEFCA0D" w14:textId="77777777" w:rsidR="000C3607" w:rsidRPr="00E163A9" w:rsidRDefault="000C3607" w:rsidP="00CD3484">
      <w:pPr>
        <w:numPr>
          <w:ilvl w:val="0"/>
          <w:numId w:val="13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63A9">
        <w:rPr>
          <w:rFonts w:asciiTheme="minorHAnsi" w:eastAsia="Times New Roman" w:hAnsiTheme="minorHAnsi" w:cstheme="minorHAnsi"/>
          <w:color w:val="000000"/>
        </w:rPr>
        <w:t>Place &amp; Displacement</w:t>
      </w:r>
    </w:p>
    <w:p w14:paraId="7B349053" w14:textId="537B615C" w:rsidR="00CD3484" w:rsidRDefault="00942C5E" w:rsidP="00CD3484">
      <w:pPr>
        <w:numPr>
          <w:ilvl w:val="0"/>
          <w:numId w:val="13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42C5E">
        <w:rPr>
          <w:rFonts w:asciiTheme="minorHAnsi" w:eastAsia="Times New Roman" w:hAnsiTheme="minorHAnsi" w:cstheme="minorHAnsi"/>
          <w:color w:val="000000"/>
        </w:rPr>
        <w:t>UN SDGs: Pathways to Achievement</w:t>
      </w:r>
    </w:p>
    <w:p w14:paraId="2A91BEEF" w14:textId="73AFAAB4" w:rsidR="000C3607" w:rsidRPr="00CD3484" w:rsidRDefault="00CD3484" w:rsidP="008D464E">
      <w:pPr>
        <w:shd w:val="clear" w:color="auto" w:fill="FFFFFF"/>
        <w:ind w:left="28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br w:type="column"/>
      </w:r>
      <w:r w:rsidR="000C3607" w:rsidRPr="00CD3484">
        <w:rPr>
          <w:rFonts w:asciiTheme="minorHAnsi" w:eastAsia="Times New Roman" w:hAnsiTheme="minorHAnsi" w:cstheme="minorHAnsi"/>
          <w:color w:val="000000"/>
        </w:rPr>
        <w:t xml:space="preserve">Relevance to the candidate themes </w:t>
      </w:r>
      <w:r w:rsidR="00FE2879">
        <w:rPr>
          <w:rFonts w:asciiTheme="minorHAnsi" w:eastAsia="Times New Roman" w:hAnsiTheme="minorHAnsi" w:cstheme="minorHAnsi"/>
          <w:color w:val="000000"/>
        </w:rPr>
        <w:t>for</w:t>
      </w:r>
      <w:r w:rsidR="000C3607" w:rsidRPr="00CD3484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5" w:history="1">
        <w:r w:rsidR="000C3607" w:rsidRPr="00983345">
          <w:rPr>
            <w:rStyle w:val="Hyperlink"/>
            <w:rFonts w:asciiTheme="minorHAnsi" w:eastAsia="Times New Roman" w:hAnsiTheme="minorHAnsi" w:cstheme="minorHAnsi"/>
          </w:rPr>
          <w:t>UCL’s five-year Strategy 2022-27</w:t>
        </w:r>
      </w:hyperlink>
      <w:r w:rsidR="000C3607" w:rsidRPr="00CD3484">
        <w:rPr>
          <w:rFonts w:asciiTheme="minorHAnsi" w:eastAsia="Times New Roman" w:hAnsiTheme="minorHAnsi" w:cstheme="minorHAnsi"/>
          <w:color w:val="000000"/>
        </w:rPr>
        <w:t>:</w:t>
      </w:r>
    </w:p>
    <w:p w14:paraId="34569730" w14:textId="77777777" w:rsidR="000C3607" w:rsidRPr="00CD3484" w:rsidRDefault="000C3607" w:rsidP="00E177FF">
      <w:pPr>
        <w:pStyle w:val="ListParagraph"/>
        <w:numPr>
          <w:ilvl w:val="0"/>
          <w:numId w:val="14"/>
        </w:numPr>
        <w:shd w:val="clear" w:color="auto" w:fill="FFFFFF"/>
        <w:ind w:left="851" w:firstLine="283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D3484">
        <w:rPr>
          <w:rFonts w:asciiTheme="minorHAnsi" w:eastAsia="Times New Roman" w:hAnsiTheme="minorHAnsi" w:cstheme="minorHAnsi"/>
          <w:color w:val="000000"/>
        </w:rPr>
        <w:t>Climate Crisis</w:t>
      </w:r>
    </w:p>
    <w:p w14:paraId="78F2E766" w14:textId="77777777" w:rsidR="000C3607" w:rsidRPr="00CD3484" w:rsidRDefault="000C3607" w:rsidP="00E177FF">
      <w:pPr>
        <w:pStyle w:val="ListParagraph"/>
        <w:numPr>
          <w:ilvl w:val="0"/>
          <w:numId w:val="14"/>
        </w:numPr>
        <w:shd w:val="clear" w:color="auto" w:fill="FFFFFF"/>
        <w:ind w:left="851" w:firstLine="283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D3484">
        <w:rPr>
          <w:rFonts w:asciiTheme="minorHAnsi" w:eastAsia="Times New Roman" w:hAnsiTheme="minorHAnsi" w:cstheme="minorHAnsi"/>
          <w:color w:val="000000"/>
        </w:rPr>
        <w:t>Inequalities</w:t>
      </w:r>
    </w:p>
    <w:p w14:paraId="19A42187" w14:textId="77777777" w:rsidR="000C3607" w:rsidRPr="00CD3484" w:rsidRDefault="000C3607" w:rsidP="00E177FF">
      <w:pPr>
        <w:pStyle w:val="ListParagraph"/>
        <w:numPr>
          <w:ilvl w:val="0"/>
          <w:numId w:val="14"/>
        </w:numPr>
        <w:shd w:val="clear" w:color="auto" w:fill="FFFFFF"/>
        <w:ind w:left="851" w:firstLine="283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D3484">
        <w:rPr>
          <w:rFonts w:asciiTheme="minorHAnsi" w:eastAsia="Times New Roman" w:hAnsiTheme="minorHAnsi" w:cstheme="minorHAnsi"/>
          <w:color w:val="000000"/>
        </w:rPr>
        <w:t>Data-Empowered Societies</w:t>
      </w:r>
    </w:p>
    <w:p w14:paraId="2F6244FF" w14:textId="27C332A4" w:rsidR="00367095" w:rsidRPr="00CD3484" w:rsidRDefault="000C3607" w:rsidP="00E177FF">
      <w:pPr>
        <w:pStyle w:val="ListParagraph"/>
        <w:numPr>
          <w:ilvl w:val="0"/>
          <w:numId w:val="14"/>
        </w:numPr>
        <w:shd w:val="clear" w:color="auto" w:fill="FFFFFF"/>
        <w:ind w:left="851" w:firstLine="283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CD3484">
        <w:rPr>
          <w:rFonts w:asciiTheme="minorHAnsi" w:eastAsia="Times New Roman" w:hAnsiTheme="minorHAnsi" w:cstheme="minorHAnsi"/>
          <w:color w:val="000000"/>
        </w:rPr>
        <w:t>Mental Wellbeing</w:t>
      </w:r>
    </w:p>
    <w:p w14:paraId="6EBD9407" w14:textId="77777777" w:rsidR="00CD3484" w:rsidRDefault="00CD3484" w:rsidP="00A84D9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  <w:sectPr w:rsidR="00CD3484" w:rsidSect="00EB74A5">
          <w:type w:val="continuous"/>
          <w:pgSz w:w="11900" w:h="16840"/>
          <w:pgMar w:top="1440" w:right="1440" w:bottom="1440" w:left="1440" w:header="708" w:footer="708" w:gutter="0"/>
          <w:cols w:num="2" w:space="148"/>
          <w:titlePg/>
          <w:docGrid w:linePitch="360"/>
        </w:sectPr>
      </w:pPr>
    </w:p>
    <w:p w14:paraId="437102F5" w14:textId="447D58CD" w:rsidR="00311185" w:rsidRPr="00BF1977" w:rsidRDefault="00CD3484" w:rsidP="0031118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You</w:t>
      </w:r>
      <w:r w:rsidR="00A84D93" w:rsidRPr="00A84D93">
        <w:rPr>
          <w:rFonts w:asciiTheme="minorHAnsi" w:eastAsia="Times New Roman" w:hAnsiTheme="minorHAnsi" w:cstheme="minorHAnsi"/>
          <w:color w:val="000000"/>
        </w:rPr>
        <w:t xml:space="preserve"> can </w:t>
      </w:r>
      <w:r w:rsidR="003214E7">
        <w:rPr>
          <w:rFonts w:asciiTheme="minorHAnsi" w:eastAsia="Times New Roman" w:hAnsiTheme="minorHAnsi" w:cstheme="minorHAnsi"/>
          <w:color w:val="000000"/>
        </w:rPr>
        <w:t>see</w:t>
      </w:r>
      <w:r w:rsidR="00A84D93" w:rsidRPr="00A84D93">
        <w:rPr>
          <w:rFonts w:asciiTheme="minorHAnsi" w:eastAsia="Times New Roman" w:hAnsiTheme="minorHAnsi" w:cstheme="minorHAnsi"/>
          <w:color w:val="000000"/>
        </w:rPr>
        <w:t xml:space="preserve"> </w:t>
      </w:r>
      <w:r w:rsidR="007235E9">
        <w:rPr>
          <w:rFonts w:asciiTheme="minorHAnsi" w:eastAsia="Times New Roman" w:hAnsiTheme="minorHAnsi" w:cstheme="minorHAnsi"/>
          <w:color w:val="000000"/>
        </w:rPr>
        <w:t xml:space="preserve">current </w:t>
      </w:r>
      <w:r w:rsidR="00A84D93" w:rsidRPr="00A84D93">
        <w:rPr>
          <w:rFonts w:asciiTheme="minorHAnsi" w:eastAsia="Times New Roman" w:hAnsiTheme="minorHAnsi" w:cstheme="minorHAnsi"/>
          <w:color w:val="000000"/>
        </w:rPr>
        <w:t>Grand Challenges</w:t>
      </w:r>
      <w:r w:rsidR="007235E9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6" w:history="1">
        <w:r w:rsidR="00A84D93" w:rsidRPr="00A84D93">
          <w:rPr>
            <w:rStyle w:val="Hyperlink"/>
            <w:rFonts w:asciiTheme="minorHAnsi" w:eastAsia="Times New Roman" w:hAnsiTheme="minorHAnsi" w:cstheme="minorHAnsi"/>
          </w:rPr>
          <w:t>areas of interest and Special Initiative</w:t>
        </w:r>
        <w:r w:rsidR="003214E7">
          <w:rPr>
            <w:rStyle w:val="Hyperlink"/>
            <w:rFonts w:asciiTheme="minorHAnsi" w:eastAsia="Times New Roman" w:hAnsiTheme="minorHAnsi" w:cstheme="minorHAnsi"/>
          </w:rPr>
          <w:t xml:space="preserve"> theme</w:t>
        </w:r>
        <w:r w:rsidR="00A84D93" w:rsidRPr="00A84D93">
          <w:rPr>
            <w:rStyle w:val="Hyperlink"/>
            <w:rFonts w:asciiTheme="minorHAnsi" w:eastAsia="Times New Roman" w:hAnsiTheme="minorHAnsi" w:cstheme="minorHAnsi"/>
          </w:rPr>
          <w:t>s here</w:t>
        </w:r>
      </w:hyperlink>
      <w:r w:rsidR="00A84D93" w:rsidRPr="00A84D93">
        <w:rPr>
          <w:rFonts w:asciiTheme="minorHAnsi" w:eastAsia="Times New Roman" w:hAnsiTheme="minorHAnsi" w:cstheme="minorHAnsi"/>
          <w:color w:val="000000"/>
        </w:rPr>
        <w:t>.</w:t>
      </w:r>
    </w:p>
    <w:p w14:paraId="2FB087B4" w14:textId="77777777" w:rsidR="00DE19C6" w:rsidRDefault="00DE19C6" w:rsidP="00224C66">
      <w:pPr>
        <w:pStyle w:val="Heading1"/>
      </w:pPr>
      <w:r>
        <w:t>Instructions</w:t>
      </w:r>
    </w:p>
    <w:p w14:paraId="2252D9BC" w14:textId="50D07D51" w:rsidR="00DE19C6" w:rsidRPr="00224C66" w:rsidRDefault="00DE19C6" w:rsidP="009F6020">
      <w:pPr>
        <w:spacing w:after="120"/>
      </w:pPr>
      <w:r w:rsidRPr="005D4795">
        <w:rPr>
          <w:bCs/>
        </w:rPr>
        <w:t xml:space="preserve">Before you begin, please check the </w:t>
      </w:r>
      <w:hyperlink r:id="rId17" w:history="1">
        <w:r w:rsidRPr="005D4795">
          <w:rPr>
            <w:rStyle w:val="Hyperlink"/>
            <w:b/>
            <w:bCs/>
          </w:rPr>
          <w:t>eligibility criteria</w:t>
        </w:r>
      </w:hyperlink>
      <w:r w:rsidRPr="005D4795">
        <w:t xml:space="preserve">, </w:t>
      </w:r>
      <w:r w:rsidR="00BF1977">
        <w:t>and</w:t>
      </w:r>
      <w:r w:rsidRPr="005D4795">
        <w:rPr>
          <w:bCs/>
        </w:rPr>
        <w:t xml:space="preserve"> the </w:t>
      </w:r>
      <w:hyperlink r:id="rId18" w:history="1">
        <w:r w:rsidRPr="005D4795">
          <w:rPr>
            <w:rStyle w:val="Hyperlink"/>
            <w:b/>
          </w:rPr>
          <w:t>financial requirements</w:t>
        </w:r>
      </w:hyperlink>
      <w:r w:rsidRPr="005D4795">
        <w:t xml:space="preserve"> and that you are aware of the </w:t>
      </w:r>
      <w:hyperlink r:id="rId19" w:history="1">
        <w:r w:rsidRPr="0085270F">
          <w:rPr>
            <w:rStyle w:val="Hyperlink"/>
            <w:b/>
          </w:rPr>
          <w:t>exclusions</w:t>
        </w:r>
      </w:hyperlink>
      <w:r w:rsidRPr="005D4795">
        <w:t xml:space="preserve"> from our schem</w:t>
      </w:r>
      <w:r w:rsidR="00224C66">
        <w:t>e.</w:t>
      </w:r>
    </w:p>
    <w:p w14:paraId="137AC6C3" w14:textId="77777777" w:rsidR="00B327D8" w:rsidRDefault="00582388" w:rsidP="00224C66">
      <w:r w:rsidRPr="005D4795">
        <w:t>When you have completed this application form</w:t>
      </w:r>
      <w:r w:rsidR="00B327D8">
        <w:t>:</w:t>
      </w:r>
    </w:p>
    <w:p w14:paraId="6827DE96" w14:textId="77777777" w:rsidR="00B327D8" w:rsidRDefault="00B327D8" w:rsidP="00224C66">
      <w:pPr>
        <w:pStyle w:val="ListParagraph"/>
        <w:numPr>
          <w:ilvl w:val="0"/>
          <w:numId w:val="5"/>
        </w:numPr>
      </w:pPr>
      <w:r>
        <w:t>Re</w:t>
      </w:r>
      <w:r w:rsidRPr="00B327D8">
        <w:t>name this file using this format: "First Applicant Family Name and Second Applicant Family Name"</w:t>
      </w:r>
    </w:p>
    <w:p w14:paraId="5C92FFBA" w14:textId="77777777" w:rsidR="00225B50" w:rsidRDefault="00225B50" w:rsidP="00224C66">
      <w:pPr>
        <w:pStyle w:val="ListParagraph"/>
        <w:numPr>
          <w:ilvl w:val="0"/>
          <w:numId w:val="5"/>
        </w:numPr>
      </w:pPr>
      <w:r>
        <w:t>Convert the file to pdf</w:t>
      </w:r>
    </w:p>
    <w:p w14:paraId="0E69573E" w14:textId="1060604F" w:rsidR="00650DCE" w:rsidRDefault="00B327D8" w:rsidP="000903B8">
      <w:pPr>
        <w:pStyle w:val="Normalplusspace"/>
      </w:pPr>
      <w:bookmarkStart w:id="2" w:name="OLE_LINK3"/>
      <w:bookmarkStart w:id="3" w:name="OLE_LINK4"/>
      <w:r w:rsidRPr="00B327D8">
        <w:t>U</w:t>
      </w:r>
      <w:r w:rsidR="00582388" w:rsidRPr="00B327D8">
        <w:t>pload</w:t>
      </w:r>
      <w:r w:rsidR="005D4795" w:rsidRPr="00B327D8">
        <w:t xml:space="preserve"> it using </w:t>
      </w:r>
      <w:r>
        <w:t>the</w:t>
      </w:r>
      <w:r w:rsidR="00582388" w:rsidRPr="00B327D8">
        <w:t xml:space="preserve"> </w:t>
      </w:r>
      <w:hyperlink r:id="rId20" w:history="1">
        <w:r w:rsidR="00686AB0" w:rsidRPr="008966EE">
          <w:rPr>
            <w:rStyle w:val="Hyperlink"/>
            <w:bCs/>
          </w:rPr>
          <w:t>O</w:t>
        </w:r>
        <w:r w:rsidR="00582388" w:rsidRPr="008966EE">
          <w:rPr>
            <w:rStyle w:val="Hyperlink"/>
            <w:bCs/>
          </w:rPr>
          <w:t xml:space="preserve">nline </w:t>
        </w:r>
        <w:r w:rsidR="00686AB0" w:rsidRPr="008966EE">
          <w:rPr>
            <w:rStyle w:val="Hyperlink"/>
            <w:bCs/>
          </w:rPr>
          <w:t>S</w:t>
        </w:r>
        <w:r w:rsidR="00582388" w:rsidRPr="008966EE">
          <w:rPr>
            <w:rStyle w:val="Hyperlink"/>
            <w:bCs/>
          </w:rPr>
          <w:t xml:space="preserve">ubmission </w:t>
        </w:r>
        <w:r w:rsidR="00686AB0" w:rsidRPr="008966EE">
          <w:rPr>
            <w:rStyle w:val="Hyperlink"/>
            <w:bCs/>
          </w:rPr>
          <w:t>F</w:t>
        </w:r>
        <w:r w:rsidR="00582388" w:rsidRPr="008966EE">
          <w:rPr>
            <w:rStyle w:val="Hyperlink"/>
            <w:bCs/>
          </w:rPr>
          <w:t>orm (Part 2)</w:t>
        </w:r>
      </w:hyperlink>
      <w:r w:rsidR="00582388" w:rsidRPr="00B327D8">
        <w:t xml:space="preserve"> </w:t>
      </w:r>
    </w:p>
    <w:bookmarkEnd w:id="2"/>
    <w:bookmarkEnd w:id="3"/>
    <w:p w14:paraId="7A44A2BD" w14:textId="77777777" w:rsidR="00650DCE" w:rsidRPr="0092226B" w:rsidRDefault="00DE19C6" w:rsidP="000903B8">
      <w:pPr>
        <w:pStyle w:val="Normalplusspace"/>
      </w:pPr>
      <w:r w:rsidRPr="0092226B">
        <w:t xml:space="preserve">Please </w:t>
      </w:r>
      <w:r w:rsidRPr="0092226B">
        <w:rPr>
          <w:b/>
        </w:rPr>
        <w:t>do not email this form</w:t>
      </w:r>
      <w:r w:rsidRPr="0092226B">
        <w:t xml:space="preserve"> as we cannot accept emailed applications.</w:t>
      </w:r>
    </w:p>
    <w:p w14:paraId="216773AA" w14:textId="129638C4" w:rsidR="00DE19C6" w:rsidRPr="007950A5" w:rsidRDefault="00723935" w:rsidP="00224C66">
      <w:pPr>
        <w:rPr>
          <w:rFonts w:ascii="Calibri Light" w:eastAsia="Times New Roman" w:hAnsi="Calibri Light"/>
          <w:color w:val="2F5496"/>
          <w:sz w:val="32"/>
          <w:szCs w:val="32"/>
        </w:rPr>
      </w:pPr>
      <w:r>
        <w:t xml:space="preserve">The deadline for applications is </w:t>
      </w:r>
      <w:r w:rsidR="00E86F72" w:rsidRPr="008966EE">
        <w:rPr>
          <w:rStyle w:val="apple-converted-space"/>
          <w:b/>
          <w:bCs/>
          <w:color w:val="000000"/>
        </w:rPr>
        <w:t xml:space="preserve">11.59pm, Sunday </w:t>
      </w:r>
      <w:r w:rsidR="00E32EA9">
        <w:rPr>
          <w:rStyle w:val="apple-converted-space"/>
          <w:b/>
          <w:bCs/>
          <w:color w:val="000000"/>
        </w:rPr>
        <w:t>12</w:t>
      </w:r>
      <w:r w:rsidR="00E86F72" w:rsidRPr="008966EE">
        <w:rPr>
          <w:rStyle w:val="apple-converted-space"/>
          <w:b/>
          <w:bCs/>
          <w:color w:val="000000"/>
        </w:rPr>
        <w:t xml:space="preserve"> June</w:t>
      </w:r>
      <w:r w:rsidR="0092226B" w:rsidRPr="0092226B">
        <w:t>.</w:t>
      </w:r>
      <w:r w:rsidR="00610250">
        <w:t xml:space="preserve"> </w:t>
      </w:r>
      <w:bookmarkEnd w:id="0"/>
      <w:bookmarkEnd w:id="1"/>
      <w:r w:rsidR="00DE19C6">
        <w:br w:type="page"/>
      </w:r>
    </w:p>
    <w:p w14:paraId="18CCF2F6" w14:textId="77777777" w:rsidR="00650DCE" w:rsidRDefault="00650DCE" w:rsidP="00224C66">
      <w:pPr>
        <w:pStyle w:val="Heading2"/>
      </w:pPr>
      <w:r>
        <w:lastRenderedPageBreak/>
        <w:t>First and Second Applicant</w:t>
      </w:r>
    </w:p>
    <w:p w14:paraId="099195AC" w14:textId="77777777" w:rsidR="00505EAC" w:rsidRDefault="00650DCE" w:rsidP="00224C66">
      <w:r>
        <w:t>Please replace the names below with the family names of the first and second applicants</w:t>
      </w:r>
    </w:p>
    <w:p w14:paraId="312793D8" w14:textId="77777777" w:rsidR="00505EAC" w:rsidRPr="00665EF9" w:rsidRDefault="004A5DF4" w:rsidP="0039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240"/>
        <w:ind w:left="284" w:right="284"/>
        <w:rPr>
          <w:sz w:val="44"/>
          <w:szCs w:val="44"/>
        </w:rPr>
      </w:pPr>
      <w:r w:rsidRPr="00665EF9">
        <w:rPr>
          <w:sz w:val="44"/>
          <w:szCs w:val="44"/>
        </w:rPr>
        <w:fldChar w:fldCharType="begin">
          <w:ffData>
            <w:name w:val="Text1"/>
            <w:enabled/>
            <w:calcOnExit w:val="0"/>
            <w:textInput>
              <w:default w:val="Nietzsche and Marx"/>
            </w:textInput>
          </w:ffData>
        </w:fldChar>
      </w:r>
      <w:r w:rsidRPr="00665EF9">
        <w:rPr>
          <w:sz w:val="44"/>
          <w:szCs w:val="44"/>
        </w:rPr>
        <w:instrText xml:space="preserve"> </w:instrText>
      </w:r>
      <w:bookmarkStart w:id="4" w:name="Text1"/>
      <w:bookmarkStart w:id="5" w:name="Surnames"/>
      <w:r w:rsidRPr="00665EF9">
        <w:rPr>
          <w:sz w:val="44"/>
          <w:szCs w:val="44"/>
        </w:rPr>
        <w:instrText xml:space="preserve">FORMTEXT </w:instrText>
      </w:r>
      <w:r w:rsidR="00AB4F6C">
        <w:rPr>
          <w:sz w:val="44"/>
          <w:szCs w:val="44"/>
        </w:rPr>
      </w:r>
      <w:r w:rsidR="00AB4F6C">
        <w:rPr>
          <w:sz w:val="44"/>
          <w:szCs w:val="44"/>
        </w:rPr>
        <w:fldChar w:fldCharType="separate"/>
      </w:r>
      <w:r w:rsidRPr="00665EF9">
        <w:rPr>
          <w:sz w:val="44"/>
          <w:szCs w:val="44"/>
        </w:rPr>
        <w:fldChar w:fldCharType="end"/>
      </w:r>
      <w:bookmarkEnd w:id="4"/>
      <w:r w:rsidR="00CA41ED">
        <w:rPr>
          <w:sz w:val="44"/>
          <w:szCs w:val="44"/>
        </w:rPr>
        <w:fldChar w:fldCharType="begin">
          <w:ffData>
            <w:name w:val="Text1"/>
            <w:enabled/>
            <w:calcOnExit w:val="0"/>
            <w:textInput>
              <w:default w:val="First and Second"/>
            </w:textInput>
          </w:ffData>
        </w:fldChar>
      </w:r>
      <w:r w:rsidR="00CA41ED">
        <w:rPr>
          <w:sz w:val="44"/>
          <w:szCs w:val="44"/>
        </w:rPr>
        <w:instrText xml:space="preserve"> FORMTEXT </w:instrText>
      </w:r>
      <w:r w:rsidR="00CA41ED">
        <w:rPr>
          <w:sz w:val="44"/>
          <w:szCs w:val="44"/>
        </w:rPr>
      </w:r>
      <w:r w:rsidR="00CA41ED">
        <w:rPr>
          <w:sz w:val="44"/>
          <w:szCs w:val="44"/>
        </w:rPr>
        <w:fldChar w:fldCharType="separate"/>
      </w:r>
      <w:r w:rsidR="00CA41ED">
        <w:rPr>
          <w:noProof/>
          <w:sz w:val="44"/>
          <w:szCs w:val="44"/>
        </w:rPr>
        <w:t>First and Second</w:t>
      </w:r>
      <w:r w:rsidR="00CA41ED">
        <w:rPr>
          <w:sz w:val="44"/>
          <w:szCs w:val="44"/>
        </w:rPr>
        <w:fldChar w:fldCharType="end"/>
      </w:r>
      <w:bookmarkEnd w:id="5"/>
      <w:r w:rsidR="00CA41ED" w:rsidRPr="00665EF9">
        <w:rPr>
          <w:sz w:val="44"/>
          <w:szCs w:val="44"/>
        </w:rPr>
        <w:t xml:space="preserve"> </w:t>
      </w:r>
    </w:p>
    <w:p w14:paraId="565F8D53" w14:textId="77777777" w:rsidR="00650DCE" w:rsidRDefault="00A95155" w:rsidP="00224C66">
      <w:pPr>
        <w:pStyle w:val="Heading2"/>
      </w:pPr>
      <w:r>
        <w:t>Proposal title</w:t>
      </w:r>
    </w:p>
    <w:p w14:paraId="2ABD8A69" w14:textId="77777777" w:rsidR="006B34E8" w:rsidRDefault="006112A9" w:rsidP="000A664E">
      <w:pPr>
        <w:pStyle w:val="Answer-shadedbox"/>
      </w:pPr>
      <w:r>
        <w:fldChar w:fldCharType="begin">
          <w:ffData>
            <w:name w:val="ProposalTitle"/>
            <w:enabled/>
            <w:calcOnExit w:val="0"/>
            <w:textInput>
              <w:default w:val="-- Title --"/>
            </w:textInput>
          </w:ffData>
        </w:fldChar>
      </w:r>
      <w:bookmarkStart w:id="6" w:name="ProposalTitle"/>
      <w:r>
        <w:instrText xml:space="preserve"> FORMTEXT </w:instrText>
      </w:r>
      <w:r>
        <w:fldChar w:fldCharType="separate"/>
      </w:r>
      <w:r>
        <w:rPr>
          <w:noProof/>
        </w:rPr>
        <w:t>-- Title --</w:t>
      </w:r>
      <w:r>
        <w:fldChar w:fldCharType="end"/>
      </w:r>
      <w:bookmarkEnd w:id="6"/>
    </w:p>
    <w:p w14:paraId="4473AF24" w14:textId="77777777" w:rsidR="006B34E8" w:rsidRDefault="006B34E8" w:rsidP="00224C66">
      <w:pPr>
        <w:pStyle w:val="Heading2"/>
      </w:pPr>
      <w:r>
        <w:t>Grand Challenge</w:t>
      </w:r>
    </w:p>
    <w:p w14:paraId="2512DF7B" w14:textId="77777777" w:rsidR="006B34E8" w:rsidRDefault="006B34E8" w:rsidP="00224C66">
      <w:r>
        <w:t>Which Grand Challenge does your proposal relate to?</w:t>
      </w:r>
    </w:p>
    <w:p w14:paraId="60143EA2" w14:textId="17FEBBCB" w:rsidR="005D4795" w:rsidRDefault="006112A9" w:rsidP="000A664E">
      <w:pPr>
        <w:pStyle w:val="Answer-shadedbox"/>
      </w:pPr>
      <w:r>
        <w:fldChar w:fldCharType="begin">
          <w:ffData>
            <w:name w:val="grandchallenge"/>
            <w:enabled/>
            <w:calcOnExit w:val="0"/>
            <w:ddList>
              <w:listEntry w:val="-- Select a Grand Challenge --"/>
              <w:listEntry w:val="Grand Challenge of Global Health"/>
              <w:listEntry w:val="Grand Challenge of Sustainable Cities"/>
              <w:listEntry w:val="Grand Challenge of Human Wellbeing"/>
              <w:listEntry w:val="Grand Challenge of Cultural Understanding"/>
              <w:listEntry w:val="Grand Challenge of Transformative Technology"/>
              <w:listEntry w:val="Grand Challenge of Justice &amp; Equality"/>
            </w:ddList>
          </w:ffData>
        </w:fldChar>
      </w:r>
      <w:bookmarkStart w:id="7" w:name="grandchallenge"/>
      <w:r>
        <w:instrText xml:space="preserve"> FORMDROPDOWN </w:instrText>
      </w:r>
      <w:r w:rsidR="00AB4F6C">
        <w:fldChar w:fldCharType="separate"/>
      </w:r>
      <w:r>
        <w:fldChar w:fldCharType="end"/>
      </w:r>
      <w:bookmarkEnd w:id="7"/>
    </w:p>
    <w:p w14:paraId="03B3BB99" w14:textId="77777777" w:rsidR="00CA41ED" w:rsidRDefault="00CA41ED" w:rsidP="006112A9"/>
    <w:p w14:paraId="2130A1E5" w14:textId="77777777" w:rsidR="009C4C79" w:rsidRDefault="00CA41ED" w:rsidP="006112A9">
      <w:r>
        <w:t>T</w:t>
      </w:r>
      <w:r w:rsidR="009C4C79">
        <w:t xml:space="preserve">he UCL Grand Challenges is focusing on ways in which UCL cross-disciplinary research can engage with the objectives set out in the </w:t>
      </w:r>
      <w:hyperlink r:id="rId21" w:history="1">
        <w:r w:rsidR="009C4C79" w:rsidRPr="009C4C79">
          <w:rPr>
            <w:rStyle w:val="Hyperlink"/>
          </w:rPr>
          <w:t>United Nations Sustainable Development Goals (UN SDGs)</w:t>
        </w:r>
      </w:hyperlink>
      <w:r w:rsidR="009C4C79">
        <w:t xml:space="preserve">. </w:t>
      </w:r>
    </w:p>
    <w:p w14:paraId="61BF8257" w14:textId="77777777" w:rsidR="009C4C79" w:rsidRDefault="009C4C79" w:rsidP="006112A9"/>
    <w:p w14:paraId="0AF82DA2" w14:textId="77777777" w:rsidR="006112A9" w:rsidRDefault="009C4C79" w:rsidP="006112A9">
      <w:bookmarkStart w:id="8" w:name="_Hlk102491325"/>
      <w:r>
        <w:t xml:space="preserve">Please indicate which, if any, of the UN SDGs </w:t>
      </w:r>
      <w:r w:rsidR="00FE0C0A">
        <w:t xml:space="preserve">(goals or targets) </w:t>
      </w:r>
      <w:r>
        <w:t>this application r</w:t>
      </w:r>
      <w:r w:rsidR="006112A9">
        <w:t>elates to</w:t>
      </w:r>
      <w:r>
        <w:t>.</w:t>
      </w:r>
    </w:p>
    <w:p w14:paraId="6DFB5426" w14:textId="77777777" w:rsidR="006112A9" w:rsidRDefault="00FE0C0A" w:rsidP="006112A9">
      <w:pPr>
        <w:pBdr>
          <w:top w:val="single" w:sz="8" w:space="1" w:color="595959"/>
          <w:left w:val="single" w:sz="8" w:space="4" w:color="595959"/>
          <w:bottom w:val="single" w:sz="8" w:space="1" w:color="595959"/>
          <w:right w:val="single" w:sz="8" w:space="4" w:color="595959"/>
        </w:pBdr>
        <w:shd w:val="clear" w:color="auto" w:fill="D9E2F3"/>
        <w:ind w:left="284" w:right="284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8"/>
    <w:p w14:paraId="5DD82DC3" w14:textId="21409BDA" w:rsidR="006112A9" w:rsidRDefault="006112A9" w:rsidP="006112A9"/>
    <w:p w14:paraId="3082DC56" w14:textId="6179FFC9" w:rsidR="005941E6" w:rsidRDefault="005941E6" w:rsidP="005941E6">
      <w:bookmarkStart w:id="9" w:name="_Hlk104370159"/>
      <w:r>
        <w:t xml:space="preserve">The </w:t>
      </w:r>
      <w:hyperlink r:id="rId22" w:history="1">
        <w:r w:rsidRPr="001818A1">
          <w:rPr>
            <w:rStyle w:val="Hyperlink"/>
          </w:rPr>
          <w:t xml:space="preserve">UCL Strategic </w:t>
        </w:r>
        <w:r w:rsidR="00272085" w:rsidRPr="001818A1">
          <w:rPr>
            <w:rStyle w:val="Hyperlink"/>
          </w:rPr>
          <w:t xml:space="preserve">Plan </w:t>
        </w:r>
        <w:r w:rsidR="001818A1" w:rsidRPr="001818A1">
          <w:rPr>
            <w:rStyle w:val="Hyperlink"/>
          </w:rPr>
          <w:t xml:space="preserve">2022-27 </w:t>
        </w:r>
        <w:r w:rsidR="00272085" w:rsidRPr="001818A1">
          <w:rPr>
            <w:rStyle w:val="Hyperlink"/>
          </w:rPr>
          <w:t>Consultation</w:t>
        </w:r>
      </w:hyperlink>
      <w:r w:rsidR="001818A1">
        <w:t xml:space="preserve"> </w:t>
      </w:r>
      <w:r w:rsidR="00E351FF">
        <w:t xml:space="preserve">includes a </w:t>
      </w:r>
      <w:r w:rsidR="00630E23">
        <w:t>plans</w:t>
      </w:r>
      <w:r w:rsidR="00E351FF">
        <w:t xml:space="preserve"> to </w:t>
      </w:r>
      <w:hyperlink r:id="rId23" w:history="1">
        <w:r w:rsidR="00E351FF" w:rsidRPr="00E351FF">
          <w:rPr>
            <w:rStyle w:val="Hyperlink"/>
          </w:rPr>
          <w:t xml:space="preserve">evolve the Grand Challenges </w:t>
        </w:r>
        <w:r w:rsidR="00630E23" w:rsidRPr="00E351FF">
          <w:rPr>
            <w:rStyle w:val="Hyperlink"/>
          </w:rPr>
          <w:t>programme</w:t>
        </w:r>
      </w:hyperlink>
      <w:r w:rsidR="00630E23">
        <w:t>, and introduce</w:t>
      </w:r>
      <w:r w:rsidR="003464BA">
        <w:t>s</w:t>
      </w:r>
      <w:r w:rsidR="00630E23">
        <w:t xml:space="preserve"> four new </w:t>
      </w:r>
      <w:r w:rsidR="00BE500F">
        <w:t>potential</w:t>
      </w:r>
      <w:r w:rsidR="003464BA">
        <w:t xml:space="preserve"> </w:t>
      </w:r>
      <w:r w:rsidR="00630E23">
        <w:t>themes.</w:t>
      </w:r>
    </w:p>
    <w:p w14:paraId="54AF0FEF" w14:textId="7B2501B5" w:rsidR="005941E6" w:rsidRDefault="00556C56" w:rsidP="005941E6">
      <w:r>
        <w:t xml:space="preserve">Please indicate which, if any, of the </w:t>
      </w:r>
      <w:r w:rsidR="005941E6">
        <w:t xml:space="preserve">candidate </w:t>
      </w:r>
      <w:r w:rsidR="00845C6A">
        <w:t>themes your work relates to</w:t>
      </w:r>
      <w:r w:rsidR="005941E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90"/>
      </w:tblGrid>
      <w:tr w:rsidR="006C6E42" w14:paraId="2BD6F0BD" w14:textId="77777777" w:rsidTr="00AC3F65">
        <w:tc>
          <w:tcPr>
            <w:tcW w:w="4820" w:type="dxa"/>
          </w:tcPr>
          <w:bookmarkEnd w:id="9"/>
          <w:p w14:paraId="6894E982" w14:textId="196A15F5" w:rsidR="006C6E42" w:rsidRDefault="006C6E42" w:rsidP="005941E6">
            <w:r>
              <w:t>Climate Crisis</w:t>
            </w:r>
            <w:r w:rsidR="00AC3F65">
              <w:tab/>
            </w:r>
            <w:r w:rsidR="00AC3F65">
              <w:tab/>
            </w:r>
            <w:r w:rsidR="00AC3F65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AB4F6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190" w:type="dxa"/>
          </w:tcPr>
          <w:p w14:paraId="33CF1EA2" w14:textId="0F390006" w:rsidR="006C6E42" w:rsidRDefault="00845C6A" w:rsidP="005941E6">
            <w:r>
              <w:t xml:space="preserve">Inequality </w:t>
            </w:r>
            <w:r w:rsidR="00AC3F65">
              <w:tab/>
            </w:r>
            <w:r w:rsidR="00AC3F65"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AB4F6C">
              <w:fldChar w:fldCharType="separate"/>
            </w:r>
            <w:r>
              <w:fldChar w:fldCharType="end"/>
            </w:r>
            <w:bookmarkEnd w:id="11"/>
          </w:p>
        </w:tc>
      </w:tr>
      <w:tr w:rsidR="006C6E42" w14:paraId="3825D9A6" w14:textId="77777777" w:rsidTr="00AC3F65">
        <w:tc>
          <w:tcPr>
            <w:tcW w:w="4820" w:type="dxa"/>
          </w:tcPr>
          <w:p w14:paraId="6FDE4BDD" w14:textId="29FA3EF6" w:rsidR="006C6E42" w:rsidRDefault="00845C6A" w:rsidP="005941E6">
            <w:r>
              <w:t xml:space="preserve">Data-empowered societies </w:t>
            </w:r>
            <w:r w:rsidR="00AC3F65"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AB4F6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190" w:type="dxa"/>
          </w:tcPr>
          <w:p w14:paraId="3E1148E2" w14:textId="18C2B276" w:rsidR="006C6E42" w:rsidRDefault="00BD729F" w:rsidP="005941E6">
            <w:r>
              <w:t xml:space="preserve">Mental Wellbeing </w:t>
            </w:r>
            <w:r w:rsidR="00AC3F65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AB4F6C">
              <w:fldChar w:fldCharType="separate"/>
            </w:r>
            <w:r>
              <w:fldChar w:fldCharType="end"/>
            </w:r>
            <w:bookmarkEnd w:id="13"/>
          </w:p>
        </w:tc>
      </w:tr>
    </w:tbl>
    <w:p w14:paraId="3CE931B7" w14:textId="77777777" w:rsidR="00BE500F" w:rsidRPr="00BE500F" w:rsidRDefault="00BE500F" w:rsidP="005941E6">
      <w:pPr>
        <w:rPr>
          <w:sz w:val="10"/>
          <w:szCs w:val="10"/>
        </w:rPr>
      </w:pPr>
    </w:p>
    <w:p w14:paraId="2E7C57FB" w14:textId="07A3D878" w:rsidR="003464BA" w:rsidRDefault="003464BA" w:rsidP="005941E6">
      <w:r w:rsidRPr="00BE500F">
        <w:rPr>
          <w:b/>
          <w:bCs/>
        </w:rPr>
        <w:t>NB</w:t>
      </w:r>
      <w:r w:rsidRPr="003464BA">
        <w:t xml:space="preserve"> The GC small grants scheme is non-prescriptive, so please don't feel constrained by these prospective strategic topics.</w:t>
      </w:r>
    </w:p>
    <w:p w14:paraId="49608AB3" w14:textId="77777777" w:rsidR="00D50DC7" w:rsidRDefault="00D50DC7" w:rsidP="00224C66">
      <w:pPr>
        <w:pStyle w:val="Heading1"/>
      </w:pPr>
      <w:r w:rsidRPr="00D50DC7">
        <w:t>About you and your UCL collaborator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4C66" w:rsidRPr="007950A5" w14:paraId="1CFA6EDA" w14:textId="77777777" w:rsidTr="007950A5">
        <w:tc>
          <w:tcPr>
            <w:tcW w:w="4505" w:type="dxa"/>
            <w:shd w:val="clear" w:color="auto" w:fill="auto"/>
          </w:tcPr>
          <w:p w14:paraId="17B5CE58" w14:textId="77777777" w:rsidR="00224C66" w:rsidRPr="007950A5" w:rsidRDefault="00224C66" w:rsidP="00224C66">
            <w:pPr>
              <w:pStyle w:val="Heading2"/>
            </w:pPr>
            <w:r w:rsidRPr="007950A5">
              <w:t>First Applicant:</w:t>
            </w:r>
          </w:p>
          <w:p w14:paraId="34B9CD3A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Name: </w:t>
            </w:r>
            <w:r w:rsidRPr="00795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5702F9F1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Position: </w:t>
            </w:r>
            <w:r w:rsidRPr="007950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283B8485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Department: </w:t>
            </w:r>
            <w:r w:rsidRPr="007950A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0E57A05C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Faculty: </w:t>
            </w:r>
            <w:r w:rsidRPr="007950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</w:tc>
        <w:tc>
          <w:tcPr>
            <w:tcW w:w="4505" w:type="dxa"/>
            <w:shd w:val="clear" w:color="auto" w:fill="auto"/>
          </w:tcPr>
          <w:p w14:paraId="52AFAC2F" w14:textId="77777777" w:rsidR="00224C66" w:rsidRPr="007950A5" w:rsidRDefault="00224C66" w:rsidP="00224C66">
            <w:pPr>
              <w:pStyle w:val="Heading2"/>
            </w:pPr>
            <w:r w:rsidRPr="007950A5">
              <w:t>Second Applicant:</w:t>
            </w:r>
          </w:p>
          <w:p w14:paraId="386D5AD8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Name: </w:t>
            </w:r>
            <w:r w:rsidRPr="00795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5642ED27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Position: </w:t>
            </w:r>
            <w:r w:rsidRPr="007950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6090E574" w14:textId="77777777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Department: </w:t>
            </w:r>
            <w:r w:rsidRPr="007950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31BF8FBF" w14:textId="647172B1" w:rsidR="00224C66" w:rsidRPr="007950A5" w:rsidRDefault="00224C66" w:rsidP="00393FB3">
            <w:pPr>
              <w:pStyle w:val="Answer-shadedbox"/>
            </w:pPr>
            <w:r w:rsidRPr="007950A5">
              <w:rPr>
                <w:b/>
              </w:rPr>
              <w:t xml:space="preserve">Faculty: </w:t>
            </w:r>
            <w:r w:rsidRPr="007950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</w:tc>
      </w:tr>
    </w:tbl>
    <w:p w14:paraId="4E7B5A37" w14:textId="77777777" w:rsidR="00224C66" w:rsidRPr="0036626E" w:rsidRDefault="00224C66" w:rsidP="00224C66">
      <w:r w:rsidRPr="0036626E">
        <w:t>Briefly describe the First Applicant’s research interests:</w:t>
      </w:r>
    </w:p>
    <w:p w14:paraId="6D40D295" w14:textId="77777777" w:rsidR="00D50DC7" w:rsidRPr="000A664E" w:rsidRDefault="00224C66" w:rsidP="000A664E">
      <w:pPr>
        <w:pStyle w:val="Answer-shadedbox"/>
      </w:pPr>
      <w:r w:rsidRPr="0036626E">
        <w:fldChar w:fldCharType="begin">
          <w:ffData>
            <w:name w:val="Text7"/>
            <w:enabled/>
            <w:calcOnExit w:val="0"/>
            <w:textInput/>
          </w:ffData>
        </w:fldChar>
      </w:r>
      <w:r w:rsidRPr="0036626E">
        <w:instrText xml:space="preserve"> FORMTEXT </w:instrText>
      </w:r>
      <w:r w:rsidRPr="0036626E">
        <w:fldChar w:fldCharType="separate"/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fldChar w:fldCharType="end"/>
      </w:r>
    </w:p>
    <w:p w14:paraId="6ADB9FD4" w14:textId="77777777" w:rsidR="00224C66" w:rsidRPr="0036626E" w:rsidRDefault="00224C66" w:rsidP="00224C66">
      <w:r w:rsidRPr="0036626E">
        <w:t>Briefly describe the Second Applicant’s research interests:</w:t>
      </w:r>
    </w:p>
    <w:p w14:paraId="068F720B" w14:textId="77777777" w:rsidR="00224C66" w:rsidRPr="00D50DC7" w:rsidRDefault="00224C66" w:rsidP="000A664E">
      <w:pPr>
        <w:pStyle w:val="Answer-shadedbox"/>
      </w:pPr>
      <w:r w:rsidRPr="0036626E">
        <w:fldChar w:fldCharType="begin">
          <w:ffData>
            <w:name w:val="Text7"/>
            <w:enabled/>
            <w:calcOnExit w:val="0"/>
            <w:textInput/>
          </w:ffData>
        </w:fldChar>
      </w:r>
      <w:r w:rsidRPr="0036626E">
        <w:instrText xml:space="preserve"> FORMTEXT </w:instrText>
      </w:r>
      <w:r w:rsidRPr="0036626E">
        <w:fldChar w:fldCharType="separate"/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fldChar w:fldCharType="end"/>
      </w:r>
    </w:p>
    <w:p w14:paraId="4816C45F" w14:textId="77777777" w:rsidR="00D50DC7" w:rsidRPr="0036626E" w:rsidRDefault="00D50DC7" w:rsidP="00224C66">
      <w:r w:rsidRPr="0036626E">
        <w:t xml:space="preserve">Is this a new collaboration? If not, what is new about this </w:t>
      </w:r>
      <w:proofErr w:type="gramStart"/>
      <w:r w:rsidRPr="0036626E">
        <w:t>particular collaboration</w:t>
      </w:r>
      <w:proofErr w:type="gramEnd"/>
      <w:r w:rsidRPr="0036626E">
        <w:t>?</w:t>
      </w:r>
    </w:p>
    <w:p w14:paraId="2C784914" w14:textId="77777777" w:rsidR="00D50DC7" w:rsidRPr="0036626E" w:rsidRDefault="0036626E" w:rsidP="000A664E">
      <w:pPr>
        <w:pStyle w:val="Answer-shadedbox"/>
      </w:pPr>
      <w:r w:rsidRPr="0036626E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36626E">
        <w:instrText xml:space="preserve"> FORMTEXT </w:instrText>
      </w:r>
      <w:r w:rsidRPr="0036626E">
        <w:fldChar w:fldCharType="separate"/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fldChar w:fldCharType="end"/>
      </w:r>
      <w:bookmarkEnd w:id="14"/>
    </w:p>
    <w:p w14:paraId="1D985291" w14:textId="77777777" w:rsidR="0036626E" w:rsidRPr="00D50DC7" w:rsidRDefault="0036626E" w:rsidP="00224C66">
      <w:pPr>
        <w:pStyle w:val="Heading2"/>
      </w:pPr>
      <w:r>
        <w:t>Additional Collaborators</w:t>
      </w:r>
    </w:p>
    <w:p w14:paraId="77A45765" w14:textId="77777777" w:rsidR="00D50DC7" w:rsidRPr="00D50DC7" w:rsidRDefault="0036626E" w:rsidP="00224C66">
      <w:r>
        <w:t>Names and details of any a</w:t>
      </w:r>
      <w:r w:rsidR="00D50DC7" w:rsidRPr="00D50DC7">
        <w:t xml:space="preserve">dditional </w:t>
      </w:r>
      <w:r>
        <w:t>c</w:t>
      </w:r>
      <w:r w:rsidR="00D50DC7" w:rsidRPr="00D50DC7">
        <w:t xml:space="preserve">ollaborators </w:t>
      </w:r>
    </w:p>
    <w:p w14:paraId="76B9ABE8" w14:textId="77777777" w:rsidR="00D50DC7" w:rsidRPr="00224C66" w:rsidRDefault="0036626E" w:rsidP="000A664E">
      <w:pPr>
        <w:pStyle w:val="Answer-shadedbox"/>
      </w:pPr>
      <w: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 w:rsidR="00E83628">
        <w:t> </w:t>
      </w:r>
      <w:r w:rsidR="00E83628">
        <w:t> </w:t>
      </w:r>
      <w:r w:rsidR="00E83628">
        <w:t> </w:t>
      </w:r>
      <w:r w:rsidR="00E83628">
        <w:t> </w:t>
      </w:r>
      <w:r w:rsidR="00E83628">
        <w:t> </w:t>
      </w:r>
      <w:r>
        <w:fldChar w:fldCharType="end"/>
      </w:r>
      <w:bookmarkEnd w:id="15"/>
    </w:p>
    <w:p w14:paraId="4C04EAFA" w14:textId="77777777" w:rsidR="00D50DC7" w:rsidRPr="00D50DC7" w:rsidRDefault="00D50DC7" w:rsidP="00224C66">
      <w:r w:rsidRPr="0036626E">
        <w:t xml:space="preserve">If relevant, detail any additional UCL collaborators and/or collaborations with </w:t>
      </w:r>
      <w:r w:rsidR="0036626E" w:rsidRPr="0036626E">
        <w:t>external partners.</w:t>
      </w:r>
      <w:r w:rsidRPr="00D50DC7">
        <w:rPr>
          <w:b/>
        </w:rPr>
        <w:t xml:space="preserve"> </w:t>
      </w:r>
      <w:r w:rsidRPr="00D50DC7">
        <w:t>Partners may be based in the UK or overseas</w:t>
      </w:r>
      <w:r w:rsidR="0045287C">
        <w:t xml:space="preserve">. </w:t>
      </w:r>
      <w:r w:rsidRPr="00D50DC7">
        <w:t>Partner organisations may be ei</w:t>
      </w:r>
      <w:r w:rsidR="00DA32DF">
        <w:t xml:space="preserve">ther academic or </w:t>
      </w:r>
      <w:proofErr w:type="gramStart"/>
      <w:r w:rsidR="00DA32DF">
        <w:t>non-academic, and</w:t>
      </w:r>
      <w:proofErr w:type="gramEnd"/>
      <w:r w:rsidR="00DA32DF">
        <w:t xml:space="preserve"> should be engaged in the co-creation of the proposal with the applicants.</w:t>
      </w:r>
    </w:p>
    <w:p w14:paraId="73B750DC" w14:textId="77777777" w:rsidR="00D50DC7" w:rsidRPr="00D50DC7" w:rsidRDefault="0036626E" w:rsidP="000A664E">
      <w:pPr>
        <w:pStyle w:val="Answer-shadedbox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AA5F22B" w14:textId="77777777" w:rsidR="00D50DC7" w:rsidRDefault="00D50DC7" w:rsidP="00224C66">
      <w:r w:rsidRPr="00D50DC7">
        <w:t xml:space="preserve">If relevant, outline </w:t>
      </w:r>
      <w:r w:rsidR="00DA32DF">
        <w:t>any material</w:t>
      </w:r>
      <w:r w:rsidRPr="00D50DC7">
        <w:t xml:space="preserve"> contributions </w:t>
      </w:r>
      <w:r w:rsidR="00DA32DF">
        <w:t xml:space="preserve">to be made by </w:t>
      </w:r>
      <w:r w:rsidRPr="00D50DC7">
        <w:t xml:space="preserve">your external collaborators </w:t>
      </w:r>
      <w:r w:rsidR="00DA32DF">
        <w:t xml:space="preserve">- </w:t>
      </w:r>
      <w:proofErr w:type="gramStart"/>
      <w:r w:rsidR="00DA32DF">
        <w:t>e.g.</w:t>
      </w:r>
      <w:proofErr w:type="gramEnd"/>
      <w:r w:rsidR="00DA32DF">
        <w:t xml:space="preserve"> </w:t>
      </w:r>
      <w:r w:rsidRPr="00D50DC7">
        <w:t>financial or logistical</w:t>
      </w:r>
      <w:r w:rsidR="0045287C">
        <w:t>.</w:t>
      </w:r>
    </w:p>
    <w:p w14:paraId="2B484B57" w14:textId="77777777" w:rsidR="0045287C" w:rsidRPr="00D50DC7" w:rsidRDefault="0045287C" w:rsidP="000A664E">
      <w:pPr>
        <w:pStyle w:val="Answer-shadedbox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F7F1BC7" w14:textId="77777777" w:rsidR="002978AD" w:rsidRDefault="00D50DC7" w:rsidP="002978AD">
      <w:pPr>
        <w:pStyle w:val="Heading1"/>
      </w:pPr>
      <w:r w:rsidRPr="00D50DC7">
        <w:t>About your proposed activities</w:t>
      </w:r>
    </w:p>
    <w:p w14:paraId="1A596C99" w14:textId="77777777" w:rsidR="002978AD" w:rsidRDefault="002978AD" w:rsidP="002978AD">
      <w:r>
        <w:t>What are the objectives of your proposed activities?</w:t>
      </w:r>
      <w:r w:rsidR="00FE4691">
        <w:t xml:space="preserve"> </w:t>
      </w:r>
      <w:r w:rsidRPr="000C34AC">
        <w:rPr>
          <w:rStyle w:val="SubtleEmphasis"/>
        </w:rPr>
        <w:t>(Guide: 100 words)</w:t>
      </w:r>
    </w:p>
    <w:p w14:paraId="73A7F21C" w14:textId="77777777" w:rsidR="002978AD" w:rsidRDefault="002978AD" w:rsidP="000A664E">
      <w:pPr>
        <w:pStyle w:val="Answer-shadedbox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D0015C9" w14:textId="77777777" w:rsidR="002978AD" w:rsidRPr="000C34AC" w:rsidRDefault="000101E1" w:rsidP="002978AD">
      <w:pPr>
        <w:rPr>
          <w:rStyle w:val="SubtleEmphasis"/>
        </w:rPr>
      </w:pPr>
      <w:r>
        <w:t>Please o</w:t>
      </w:r>
      <w:r w:rsidR="002978AD" w:rsidRPr="00D50DC7">
        <w:t xml:space="preserve">utline </w:t>
      </w:r>
      <w:r w:rsidR="00FE4691">
        <w:t xml:space="preserve">a schedule </w:t>
      </w:r>
      <w:r w:rsidR="00B7481C">
        <w:t>for</w:t>
      </w:r>
      <w:r w:rsidR="00FE4691">
        <w:t xml:space="preserve"> </w:t>
      </w:r>
      <w:r w:rsidR="002978AD" w:rsidRPr="00D50DC7">
        <w:t xml:space="preserve">your </w:t>
      </w:r>
      <w:r w:rsidR="00FE4691">
        <w:t xml:space="preserve">proposed </w:t>
      </w:r>
      <w:r w:rsidR="002978AD" w:rsidRPr="00D50DC7">
        <w:t>activities</w:t>
      </w:r>
      <w:r w:rsidR="002978AD">
        <w:t xml:space="preserve">. </w:t>
      </w:r>
      <w:r w:rsidR="002978AD" w:rsidRPr="000C34AC">
        <w:rPr>
          <w:rStyle w:val="SubtleEmphasis"/>
        </w:rPr>
        <w:t>(Guide: 200–</w:t>
      </w:r>
      <w:r w:rsidR="00D50DC7" w:rsidRPr="000C34AC">
        <w:rPr>
          <w:rStyle w:val="SubtleEmphasis"/>
        </w:rPr>
        <w:t>500 words)</w:t>
      </w:r>
    </w:p>
    <w:p w14:paraId="57506C00" w14:textId="77777777" w:rsidR="002978AD" w:rsidRDefault="002978AD" w:rsidP="000A664E">
      <w:pPr>
        <w:pStyle w:val="Answer-shadedbox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34C2DBE" w14:textId="77777777" w:rsidR="00FE4691" w:rsidRPr="000C6704" w:rsidRDefault="00D50DC7" w:rsidP="00224C66">
      <w:pPr>
        <w:rPr>
          <w:rStyle w:val="SubtleEmphasis"/>
        </w:rPr>
      </w:pPr>
      <w:bookmarkStart w:id="20" w:name="_Hlk102999444"/>
      <w:r w:rsidRPr="000101E1">
        <w:t xml:space="preserve">What </w:t>
      </w:r>
      <w:r w:rsidR="00B7481C">
        <w:t xml:space="preserve">makes this a </w:t>
      </w:r>
      <w:r w:rsidRPr="000101E1">
        <w:t xml:space="preserve">cross-disciplinary </w:t>
      </w:r>
      <w:r w:rsidR="00B7481C">
        <w:t>proposal</w:t>
      </w:r>
      <w:r w:rsidRPr="000101E1">
        <w:t>?</w:t>
      </w:r>
      <w:r w:rsidRPr="000C6704">
        <w:rPr>
          <w:rStyle w:val="SubtleEmphasis"/>
        </w:rPr>
        <w:t xml:space="preserve"> (</w:t>
      </w:r>
      <w:r w:rsidR="000101E1" w:rsidRPr="000C6704">
        <w:rPr>
          <w:rStyle w:val="SubtleEmphasis"/>
        </w:rPr>
        <w:t>Guide</w:t>
      </w:r>
      <w:r w:rsidRPr="000C6704">
        <w:rPr>
          <w:rStyle w:val="SubtleEmphasis"/>
        </w:rPr>
        <w:t xml:space="preserve"> 200 words)</w:t>
      </w:r>
    </w:p>
    <w:p w14:paraId="5C83A185" w14:textId="77777777" w:rsidR="00D50DC7" w:rsidRPr="000C34AC" w:rsidRDefault="00D50DC7" w:rsidP="00224C66">
      <w:pPr>
        <w:rPr>
          <w:rStyle w:val="SubtleEmphasis"/>
        </w:rPr>
      </w:pPr>
      <w:r w:rsidRPr="000C34AC">
        <w:rPr>
          <w:rStyle w:val="SubtleEmphasis"/>
        </w:rPr>
        <w:t xml:space="preserve">Your proposal </w:t>
      </w:r>
      <w:r w:rsidR="000101E1" w:rsidRPr="000C34AC">
        <w:rPr>
          <w:rStyle w:val="SubtleEmphasis"/>
        </w:rPr>
        <w:t>should</w:t>
      </w:r>
      <w:r w:rsidRPr="000C34AC">
        <w:rPr>
          <w:rStyle w:val="SubtleEmphasis"/>
        </w:rPr>
        <w:t xml:space="preserve"> </w:t>
      </w:r>
      <w:r w:rsidR="00B7481C">
        <w:rPr>
          <w:rStyle w:val="SubtleEmphasis"/>
        </w:rPr>
        <w:t>in</w:t>
      </w:r>
      <w:r w:rsidR="00DA32DF">
        <w:rPr>
          <w:rStyle w:val="SubtleEmphasis"/>
        </w:rPr>
        <w:t>dicate</w:t>
      </w:r>
      <w:r w:rsidR="00B7481C">
        <w:rPr>
          <w:rStyle w:val="SubtleEmphasis"/>
        </w:rPr>
        <w:t xml:space="preserve"> </w:t>
      </w:r>
      <w:r w:rsidRPr="000C34AC">
        <w:rPr>
          <w:rStyle w:val="SubtleEmphasis"/>
        </w:rPr>
        <w:t xml:space="preserve">clearly defined contributions from </w:t>
      </w:r>
      <w:r w:rsidR="00B7481C">
        <w:rPr>
          <w:rStyle w:val="SubtleEmphasis"/>
        </w:rPr>
        <w:t>both applicants</w:t>
      </w:r>
      <w:r w:rsidRPr="000C34AC">
        <w:rPr>
          <w:rStyle w:val="SubtleEmphasis"/>
        </w:rPr>
        <w:t>.</w:t>
      </w:r>
    </w:p>
    <w:p w14:paraId="40D860CE" w14:textId="77777777" w:rsidR="000101E1" w:rsidRPr="00D50DC7" w:rsidRDefault="000101E1" w:rsidP="000A664E">
      <w:pPr>
        <w:pStyle w:val="Answer-shadedbox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bookmarkEnd w:id="20"/>
    <w:p w14:paraId="26360F67" w14:textId="32131B59" w:rsidR="00EF6947" w:rsidRDefault="00154132" w:rsidP="00EF6947">
      <w:r>
        <w:t xml:space="preserve">Does </w:t>
      </w:r>
      <w:r w:rsidR="00727B5D">
        <w:t xml:space="preserve">your proposal cross a boundary between </w:t>
      </w:r>
      <w:r w:rsidR="004D51E1">
        <w:t>acad</w:t>
      </w:r>
      <w:r w:rsidR="00003110">
        <w:t xml:space="preserve">emic research </w:t>
      </w:r>
      <w:r>
        <w:t xml:space="preserve">and the </w:t>
      </w:r>
      <w:r w:rsidR="000C6704">
        <w:t>concerns</w:t>
      </w:r>
      <w:r>
        <w:t xml:space="preserve"> of a non-academic, civil society organisation</w:t>
      </w:r>
      <w:r w:rsidR="00EF6947">
        <w:t xml:space="preserve">? </w:t>
      </w:r>
      <w:r w:rsidR="00DD536D">
        <w:t xml:space="preserve">If so, </w:t>
      </w:r>
      <w:r w:rsidR="000C6704">
        <w:t xml:space="preserve">please briefly say what makes it an important cross-boundary activity. </w:t>
      </w:r>
      <w:r w:rsidR="00EF6947" w:rsidRPr="000C6704">
        <w:rPr>
          <w:rStyle w:val="SubtleEmphasis"/>
        </w:rPr>
        <w:t>(Guide 200 words)</w:t>
      </w:r>
    </w:p>
    <w:p w14:paraId="40210B01" w14:textId="7218541B" w:rsidR="00EF6947" w:rsidRDefault="00EF6947" w:rsidP="006D0E59">
      <w:pPr>
        <w:pStyle w:val="Answer-shadedbox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06917B" w14:textId="57CF2090" w:rsidR="000101E1" w:rsidRDefault="000101E1" w:rsidP="000101E1">
      <w:r>
        <w:t>What are</w:t>
      </w:r>
      <w:r w:rsidRPr="00D50DC7">
        <w:t xml:space="preserve"> the expected outcomes of your </w:t>
      </w:r>
      <w:r>
        <w:t xml:space="preserve">proposal? </w:t>
      </w:r>
      <w:r w:rsidRPr="000C34AC">
        <w:rPr>
          <w:rStyle w:val="SubtleEmphasis"/>
        </w:rPr>
        <w:t>(Guide: 100 words)</w:t>
      </w:r>
    </w:p>
    <w:p w14:paraId="3F0802EF" w14:textId="77777777" w:rsidR="000101E1" w:rsidRDefault="000101E1" w:rsidP="000A664E">
      <w:pPr>
        <w:pStyle w:val="Answer-shadedbox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31657034" w14:textId="77777777" w:rsidR="000C34AC" w:rsidRDefault="00B7481C" w:rsidP="00224C66">
      <w:pPr>
        <w:rPr>
          <w:rStyle w:val="SubtleEmphasis"/>
        </w:rPr>
      </w:pPr>
      <w:r>
        <w:t>What is</w:t>
      </w:r>
      <w:r w:rsidR="00FE4691">
        <w:t xml:space="preserve"> the </w:t>
      </w:r>
      <w:r w:rsidR="00D50DC7" w:rsidRPr="00D50DC7">
        <w:t>societal relevance</w:t>
      </w:r>
      <w:r w:rsidR="00FE4691">
        <w:t xml:space="preserve"> of </w:t>
      </w:r>
      <w:r>
        <w:t>this</w:t>
      </w:r>
      <w:r w:rsidR="00FE4691">
        <w:t xml:space="preserve"> proposal</w:t>
      </w:r>
      <w:r>
        <w:t>?</w:t>
      </w:r>
      <w:r w:rsidR="00D50DC7" w:rsidRPr="00D50DC7">
        <w:t xml:space="preserve"> </w:t>
      </w:r>
      <w:r w:rsidR="00D50DC7" w:rsidRPr="000C34AC">
        <w:rPr>
          <w:rStyle w:val="SubtleEmphasis"/>
        </w:rPr>
        <w:t>(</w:t>
      </w:r>
      <w:r w:rsidR="00FE4691" w:rsidRPr="000C34AC">
        <w:rPr>
          <w:rStyle w:val="SubtleEmphasis"/>
        </w:rPr>
        <w:t xml:space="preserve">Guide: </w:t>
      </w:r>
      <w:r w:rsidR="00D50DC7" w:rsidRPr="000C34AC">
        <w:rPr>
          <w:rStyle w:val="SubtleEmphasis"/>
        </w:rPr>
        <w:t>100 words)</w:t>
      </w:r>
    </w:p>
    <w:p w14:paraId="1B8E4B84" w14:textId="77777777" w:rsidR="000C34AC" w:rsidRPr="000C34AC" w:rsidRDefault="000C34AC" w:rsidP="000A664E">
      <w:pPr>
        <w:pStyle w:val="Answer-shadedbox"/>
      </w:pPr>
      <w:r w:rsidRPr="000C34AC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0C34AC">
        <w:instrText xml:space="preserve"> FORMTEXT </w:instrText>
      </w:r>
      <w:r w:rsidRPr="000C34AC">
        <w:fldChar w:fldCharType="separate"/>
      </w:r>
      <w:r w:rsidRPr="000C34AC">
        <w:t> </w:t>
      </w:r>
      <w:r w:rsidRPr="000C34AC">
        <w:t> </w:t>
      </w:r>
      <w:r w:rsidRPr="000C34AC">
        <w:t> </w:t>
      </w:r>
      <w:r w:rsidRPr="000C34AC">
        <w:t> </w:t>
      </w:r>
      <w:r w:rsidRPr="000C34AC">
        <w:t> </w:t>
      </w:r>
      <w:r w:rsidRPr="000C34AC">
        <w:fldChar w:fldCharType="end"/>
      </w:r>
      <w:bookmarkEnd w:id="23"/>
    </w:p>
    <w:p w14:paraId="3CF3CB83" w14:textId="77777777" w:rsidR="000101E1" w:rsidRDefault="00D50DC7" w:rsidP="000C34AC">
      <w:r w:rsidRPr="00D50DC7">
        <w:t xml:space="preserve">Does your proposal </w:t>
      </w:r>
      <w:r w:rsidR="000101E1">
        <w:t>require ethical approval?</w:t>
      </w:r>
    </w:p>
    <w:p w14:paraId="6FD34225" w14:textId="77777777" w:rsidR="000101E1" w:rsidRDefault="000101E1" w:rsidP="000C34AC"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instrText xml:space="preserve"> FORMCHECKBOX </w:instrText>
      </w:r>
      <w:r w:rsidR="00AB4F6C">
        <w:fldChar w:fldCharType="separate"/>
      </w:r>
      <w:r>
        <w:fldChar w:fldCharType="end"/>
      </w:r>
      <w:bookmarkEnd w:id="24"/>
      <w:r>
        <w:tab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instrText xml:space="preserve"> FORMCHECKBOX </w:instrText>
      </w:r>
      <w:r w:rsidR="00AB4F6C">
        <w:fldChar w:fldCharType="separate"/>
      </w:r>
      <w:r>
        <w:fldChar w:fldCharType="end"/>
      </w:r>
      <w:bookmarkEnd w:id="25"/>
    </w:p>
    <w:p w14:paraId="169D7251" w14:textId="77777777" w:rsidR="00D50DC7" w:rsidRPr="00D50DC7" w:rsidRDefault="00D50DC7" w:rsidP="000C34AC">
      <w:r w:rsidRPr="00D50DC7">
        <w:t xml:space="preserve">If </w:t>
      </w:r>
      <w:r w:rsidR="000101E1">
        <w:t>yes</w:t>
      </w:r>
      <w:r w:rsidRPr="00D50DC7">
        <w:t>, how will you address this issue?</w:t>
      </w:r>
    </w:p>
    <w:p w14:paraId="31373E0E" w14:textId="77777777" w:rsidR="00D50DC7" w:rsidRPr="00D50DC7" w:rsidRDefault="000101E1" w:rsidP="000A664E">
      <w:pPr>
        <w:pStyle w:val="Answer-shadedbox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F547481" w14:textId="77777777" w:rsidR="00D50DC7" w:rsidRDefault="009B704C" w:rsidP="009B704C">
      <w:pPr>
        <w:pStyle w:val="Heading1"/>
      </w:pPr>
      <w:r>
        <w:t>B</w:t>
      </w:r>
      <w:r w:rsidR="00D50DC7" w:rsidRPr="00D50DC7">
        <w:t>udget</w:t>
      </w:r>
    </w:p>
    <w:p w14:paraId="56065566" w14:textId="77777777" w:rsidR="009B704C" w:rsidRPr="009B704C" w:rsidRDefault="002978AD" w:rsidP="000A664E">
      <w:pPr>
        <w:pStyle w:val="Answer-shadedbox"/>
      </w:pPr>
      <w:r w:rsidRPr="009B704C">
        <w:t>Amount: £</w:t>
      </w:r>
      <w:r w:rsidR="009B704C" w:rsidRPr="009B704C"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9B704C" w:rsidRPr="009B704C">
        <w:instrText xml:space="preserve"> FORMTEXT </w:instrText>
      </w:r>
      <w:r w:rsidR="009B704C" w:rsidRPr="009B704C">
        <w:fldChar w:fldCharType="separate"/>
      </w:r>
      <w:r w:rsidR="009B704C" w:rsidRPr="009B704C">
        <w:rPr>
          <w:noProof/>
        </w:rPr>
        <w:t> </w:t>
      </w:r>
      <w:r w:rsidR="009B704C" w:rsidRPr="009B704C">
        <w:rPr>
          <w:noProof/>
        </w:rPr>
        <w:t> </w:t>
      </w:r>
      <w:r w:rsidR="009B704C" w:rsidRPr="009B704C">
        <w:rPr>
          <w:noProof/>
        </w:rPr>
        <w:t> </w:t>
      </w:r>
      <w:r w:rsidR="009B704C" w:rsidRPr="009B704C">
        <w:rPr>
          <w:noProof/>
        </w:rPr>
        <w:t> </w:t>
      </w:r>
      <w:r w:rsidR="009B704C" w:rsidRPr="009B704C">
        <w:rPr>
          <w:noProof/>
        </w:rPr>
        <w:t> </w:t>
      </w:r>
      <w:r w:rsidR="009B704C" w:rsidRPr="009B704C">
        <w:fldChar w:fldCharType="end"/>
      </w:r>
      <w:bookmarkEnd w:id="27"/>
    </w:p>
    <w:p w14:paraId="4C071068" w14:textId="77777777" w:rsidR="009B704C" w:rsidRDefault="00D50DC7" w:rsidP="00224C66">
      <w:r w:rsidRPr="00D50DC7">
        <w:t>P</w:t>
      </w:r>
      <w:r w:rsidR="000101E1">
        <w:t>lease give an</w:t>
      </w:r>
      <w:r w:rsidRPr="00D50DC7">
        <w:t xml:space="preserve"> estimated </w:t>
      </w:r>
      <w:r w:rsidR="009B704C">
        <w:t>budget for the requested amount:</w:t>
      </w:r>
    </w:p>
    <w:p w14:paraId="460D4444" w14:textId="77777777" w:rsidR="009B704C" w:rsidRDefault="009B704C" w:rsidP="000A664E">
      <w:pPr>
        <w:pStyle w:val="Answer-shadedbox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0600C06B" w14:textId="08A99833" w:rsidR="009B704C" w:rsidRPr="000101E1" w:rsidRDefault="00D50DC7" w:rsidP="00FE4691">
      <w:pPr>
        <w:pStyle w:val="ListParagraph"/>
        <w:numPr>
          <w:ilvl w:val="0"/>
          <w:numId w:val="9"/>
        </w:numPr>
        <w:ind w:left="284" w:hanging="284"/>
      </w:pPr>
      <w:bookmarkStart w:id="29" w:name="_Hlk72490181"/>
      <w:r w:rsidRPr="000101E1">
        <w:t xml:space="preserve">All costs associated with your activities must be claimed and paid for by </w:t>
      </w:r>
      <w:r w:rsidRPr="00FE4691">
        <w:rPr>
          <w:b/>
        </w:rPr>
        <w:t>31 July 20</w:t>
      </w:r>
      <w:r w:rsidR="000A664E">
        <w:rPr>
          <w:b/>
        </w:rPr>
        <w:t>2</w:t>
      </w:r>
      <w:r w:rsidR="00E24B3C">
        <w:rPr>
          <w:b/>
        </w:rPr>
        <w:t>3</w:t>
      </w:r>
    </w:p>
    <w:bookmarkEnd w:id="29"/>
    <w:p w14:paraId="65E288EF" w14:textId="77777777" w:rsidR="000101E1" w:rsidRPr="00F97330" w:rsidRDefault="00CA41ED" w:rsidP="00224C66">
      <w:pPr>
        <w:pStyle w:val="ListParagraph"/>
        <w:numPr>
          <w:ilvl w:val="0"/>
          <w:numId w:val="9"/>
        </w:numPr>
        <w:ind w:left="284" w:hanging="284"/>
      </w:pPr>
      <w:r>
        <w:t>UKRI staff replacement, bench fees and teaching “buy out” are not admissible costs in applications for GC small grants.</w:t>
      </w:r>
      <w:r w:rsidR="00D50DC7" w:rsidRPr="000101E1">
        <w:t xml:space="preserve"> </w:t>
      </w:r>
    </w:p>
    <w:sectPr w:rsidR="000101E1" w:rsidRPr="00F97330" w:rsidSect="00CD3484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DA4D" w14:textId="77777777" w:rsidR="00AB4F6C" w:rsidRDefault="00AB4F6C" w:rsidP="00224C66">
      <w:r>
        <w:separator/>
      </w:r>
    </w:p>
  </w:endnote>
  <w:endnote w:type="continuationSeparator" w:id="0">
    <w:p w14:paraId="6700054A" w14:textId="77777777" w:rsidR="00AB4F6C" w:rsidRDefault="00AB4F6C" w:rsidP="00224C66">
      <w:r>
        <w:continuationSeparator/>
      </w:r>
    </w:p>
  </w:endnote>
  <w:endnote w:type="continuationNotice" w:id="1">
    <w:p w14:paraId="20A80B6E" w14:textId="77777777" w:rsidR="00AB4F6C" w:rsidRDefault="00AB4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Century Gothic"/>
    <w:panose1 w:val="020B0604020202020204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183F" w14:textId="77777777" w:rsidR="0036626E" w:rsidRDefault="0036626E" w:rsidP="00224C6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CDE0892" w14:textId="77777777" w:rsidR="0036626E" w:rsidRDefault="0036626E" w:rsidP="00224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BEAE" w14:textId="77777777" w:rsidR="0036626E" w:rsidRDefault="005A30F6" w:rsidP="00224C66">
    <w:pPr>
      <w:pStyle w:val="Footer"/>
      <w:rPr>
        <w:rStyle w:val="PageNumbe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6111A" wp14:editId="6D688A2D">
          <wp:simplePos x="0" y="0"/>
          <wp:positionH relativeFrom="column">
            <wp:posOffset>4977130</wp:posOffset>
          </wp:positionH>
          <wp:positionV relativeFrom="paragraph">
            <wp:posOffset>-41910</wp:posOffset>
          </wp:positionV>
          <wp:extent cx="756920" cy="655320"/>
          <wp:effectExtent l="0" t="0" r="0" b="0"/>
          <wp:wrapNone/>
          <wp:docPr id="5" name="Picture 7" descr="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p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26E">
      <w:rPr>
        <w:rStyle w:val="PageNumber"/>
      </w:rPr>
      <w:fldChar w:fldCharType="begin"/>
    </w:r>
    <w:r w:rsidR="0036626E">
      <w:rPr>
        <w:rStyle w:val="PageNumber"/>
      </w:rPr>
      <w:instrText xml:space="preserve"> PAGE </w:instrText>
    </w:r>
    <w:r w:rsidR="0036626E">
      <w:rPr>
        <w:rStyle w:val="PageNumber"/>
      </w:rPr>
      <w:fldChar w:fldCharType="separate"/>
    </w:r>
    <w:r w:rsidR="0036626E">
      <w:rPr>
        <w:rStyle w:val="PageNumber"/>
        <w:noProof/>
      </w:rPr>
      <w:t>1</w:t>
    </w:r>
    <w:r w:rsidR="0036626E">
      <w:rPr>
        <w:rStyle w:val="PageNumber"/>
      </w:rPr>
      <w:fldChar w:fldCharType="end"/>
    </w:r>
    <w:r w:rsidR="0016735F">
      <w:rPr>
        <w:rStyle w:val="PageNumber"/>
      </w:rPr>
      <w:tab/>
    </w:r>
    <w:r w:rsidR="0016735F">
      <w:rPr>
        <w:rStyle w:val="PageNumber"/>
      </w:rPr>
      <w:tab/>
    </w:r>
  </w:p>
  <w:p w14:paraId="7FA405A1" w14:textId="77777777" w:rsidR="0036626E" w:rsidRDefault="0036626E" w:rsidP="0022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6F02" w14:textId="77777777" w:rsidR="00AB4F6C" w:rsidRDefault="00AB4F6C" w:rsidP="00224C66">
      <w:r>
        <w:separator/>
      </w:r>
    </w:p>
  </w:footnote>
  <w:footnote w:type="continuationSeparator" w:id="0">
    <w:p w14:paraId="655A306C" w14:textId="77777777" w:rsidR="00AB4F6C" w:rsidRDefault="00AB4F6C" w:rsidP="00224C66">
      <w:r>
        <w:continuationSeparator/>
      </w:r>
    </w:p>
  </w:footnote>
  <w:footnote w:type="continuationNotice" w:id="1">
    <w:p w14:paraId="3DB5D9A0" w14:textId="77777777" w:rsidR="00AB4F6C" w:rsidRDefault="00AB4F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8"/>
    <w:multiLevelType w:val="multilevel"/>
    <w:tmpl w:val="35F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B27BC"/>
    <w:multiLevelType w:val="hybridMultilevel"/>
    <w:tmpl w:val="B852A33C"/>
    <w:lvl w:ilvl="0" w:tplc="C3FE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4EB"/>
    <w:multiLevelType w:val="hybridMultilevel"/>
    <w:tmpl w:val="0B1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19A0"/>
    <w:multiLevelType w:val="hybridMultilevel"/>
    <w:tmpl w:val="A2B0C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51CDC"/>
    <w:multiLevelType w:val="hybridMultilevel"/>
    <w:tmpl w:val="524CB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F10"/>
    <w:multiLevelType w:val="multilevel"/>
    <w:tmpl w:val="208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92E61"/>
    <w:multiLevelType w:val="hybridMultilevel"/>
    <w:tmpl w:val="11C6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45E0"/>
    <w:multiLevelType w:val="multilevel"/>
    <w:tmpl w:val="EA7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211D3"/>
    <w:multiLevelType w:val="hybridMultilevel"/>
    <w:tmpl w:val="1ACC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85AD7"/>
    <w:multiLevelType w:val="multilevel"/>
    <w:tmpl w:val="613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B1A99"/>
    <w:multiLevelType w:val="hybridMultilevel"/>
    <w:tmpl w:val="0B401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5CD6"/>
    <w:multiLevelType w:val="hybridMultilevel"/>
    <w:tmpl w:val="A9689BBA"/>
    <w:lvl w:ilvl="0" w:tplc="C2D0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112CF"/>
    <w:multiLevelType w:val="hybridMultilevel"/>
    <w:tmpl w:val="6CCAF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A3387"/>
    <w:multiLevelType w:val="hybridMultilevel"/>
    <w:tmpl w:val="FBBE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7561">
    <w:abstractNumId w:val="1"/>
  </w:num>
  <w:num w:numId="2" w16cid:durableId="1690177235">
    <w:abstractNumId w:val="3"/>
  </w:num>
  <w:num w:numId="3" w16cid:durableId="1854614675">
    <w:abstractNumId w:val="0"/>
  </w:num>
  <w:num w:numId="4" w16cid:durableId="1031684207">
    <w:abstractNumId w:val="11"/>
  </w:num>
  <w:num w:numId="5" w16cid:durableId="861286071">
    <w:abstractNumId w:val="4"/>
  </w:num>
  <w:num w:numId="6" w16cid:durableId="1901011799">
    <w:abstractNumId w:val="7"/>
  </w:num>
  <w:num w:numId="7" w16cid:durableId="129514754">
    <w:abstractNumId w:val="13"/>
  </w:num>
  <w:num w:numId="8" w16cid:durableId="1054081189">
    <w:abstractNumId w:val="12"/>
  </w:num>
  <w:num w:numId="9" w16cid:durableId="1688603945">
    <w:abstractNumId w:val="8"/>
  </w:num>
  <w:num w:numId="10" w16cid:durableId="231081381">
    <w:abstractNumId w:val="2"/>
  </w:num>
  <w:num w:numId="11" w16cid:durableId="943658920">
    <w:abstractNumId w:val="10"/>
  </w:num>
  <w:num w:numId="12" w16cid:durableId="964896851">
    <w:abstractNumId w:val="5"/>
  </w:num>
  <w:num w:numId="13" w16cid:durableId="1034505596">
    <w:abstractNumId w:val="9"/>
  </w:num>
  <w:num w:numId="14" w16cid:durableId="2076665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88"/>
    <w:rsid w:val="00000E3E"/>
    <w:rsid w:val="00003110"/>
    <w:rsid w:val="000101E1"/>
    <w:rsid w:val="000528B9"/>
    <w:rsid w:val="000546DE"/>
    <w:rsid w:val="0006681E"/>
    <w:rsid w:val="00085649"/>
    <w:rsid w:val="000903B8"/>
    <w:rsid w:val="00095247"/>
    <w:rsid w:val="000A664E"/>
    <w:rsid w:val="000B3E28"/>
    <w:rsid w:val="000C34AC"/>
    <w:rsid w:val="000C3607"/>
    <w:rsid w:val="000C6704"/>
    <w:rsid w:val="000C751D"/>
    <w:rsid w:val="000D5F47"/>
    <w:rsid w:val="00100884"/>
    <w:rsid w:val="00121F22"/>
    <w:rsid w:val="00154132"/>
    <w:rsid w:val="0016735F"/>
    <w:rsid w:val="0016756B"/>
    <w:rsid w:val="001818A1"/>
    <w:rsid w:val="001A073D"/>
    <w:rsid w:val="001F0CBC"/>
    <w:rsid w:val="001F6977"/>
    <w:rsid w:val="001F6BB5"/>
    <w:rsid w:val="00207211"/>
    <w:rsid w:val="00224C66"/>
    <w:rsid w:val="00225B50"/>
    <w:rsid w:val="00232B83"/>
    <w:rsid w:val="002336CE"/>
    <w:rsid w:val="00261310"/>
    <w:rsid w:val="00272085"/>
    <w:rsid w:val="002978AD"/>
    <w:rsid w:val="0030341A"/>
    <w:rsid w:val="00311185"/>
    <w:rsid w:val="0031220B"/>
    <w:rsid w:val="003214E7"/>
    <w:rsid w:val="00344FAD"/>
    <w:rsid w:val="003464BA"/>
    <w:rsid w:val="003642D9"/>
    <w:rsid w:val="0036604B"/>
    <w:rsid w:val="0036626E"/>
    <w:rsid w:val="00367095"/>
    <w:rsid w:val="00393FB3"/>
    <w:rsid w:val="003A4338"/>
    <w:rsid w:val="003D5780"/>
    <w:rsid w:val="003E0533"/>
    <w:rsid w:val="00410A40"/>
    <w:rsid w:val="00440F73"/>
    <w:rsid w:val="0045287C"/>
    <w:rsid w:val="004A5DF4"/>
    <w:rsid w:val="004D4BC0"/>
    <w:rsid w:val="004D51E1"/>
    <w:rsid w:val="004E0A60"/>
    <w:rsid w:val="0050026B"/>
    <w:rsid w:val="00505EAC"/>
    <w:rsid w:val="00523B96"/>
    <w:rsid w:val="00545ED1"/>
    <w:rsid w:val="005540F6"/>
    <w:rsid w:val="00556C56"/>
    <w:rsid w:val="005821F1"/>
    <w:rsid w:val="00582388"/>
    <w:rsid w:val="005941E6"/>
    <w:rsid w:val="005A30F6"/>
    <w:rsid w:val="005A4C25"/>
    <w:rsid w:val="005B1CEB"/>
    <w:rsid w:val="005C3FC7"/>
    <w:rsid w:val="005D1D8A"/>
    <w:rsid w:val="005D4795"/>
    <w:rsid w:val="005E38E3"/>
    <w:rsid w:val="00610250"/>
    <w:rsid w:val="006112A9"/>
    <w:rsid w:val="00630E23"/>
    <w:rsid w:val="00650DCE"/>
    <w:rsid w:val="00665EF9"/>
    <w:rsid w:val="0068247A"/>
    <w:rsid w:val="00686AB0"/>
    <w:rsid w:val="00691BC6"/>
    <w:rsid w:val="00692A87"/>
    <w:rsid w:val="00694327"/>
    <w:rsid w:val="0069629B"/>
    <w:rsid w:val="0069682D"/>
    <w:rsid w:val="006A6DF4"/>
    <w:rsid w:val="006B34E8"/>
    <w:rsid w:val="006C2F3F"/>
    <w:rsid w:val="006C6E42"/>
    <w:rsid w:val="006D0E59"/>
    <w:rsid w:val="006D62DE"/>
    <w:rsid w:val="007235E9"/>
    <w:rsid w:val="00723935"/>
    <w:rsid w:val="00727B5D"/>
    <w:rsid w:val="00741476"/>
    <w:rsid w:val="007950A5"/>
    <w:rsid w:val="007C2EA8"/>
    <w:rsid w:val="00845C6A"/>
    <w:rsid w:val="0085270F"/>
    <w:rsid w:val="008543D7"/>
    <w:rsid w:val="00877D06"/>
    <w:rsid w:val="0088410F"/>
    <w:rsid w:val="0089040E"/>
    <w:rsid w:val="008966EE"/>
    <w:rsid w:val="00897838"/>
    <w:rsid w:val="008B0305"/>
    <w:rsid w:val="008C21AC"/>
    <w:rsid w:val="008D464E"/>
    <w:rsid w:val="009000CD"/>
    <w:rsid w:val="00906BBC"/>
    <w:rsid w:val="0092226B"/>
    <w:rsid w:val="00925588"/>
    <w:rsid w:val="00926094"/>
    <w:rsid w:val="00942C5E"/>
    <w:rsid w:val="009679E1"/>
    <w:rsid w:val="009732A4"/>
    <w:rsid w:val="0097558F"/>
    <w:rsid w:val="00981036"/>
    <w:rsid w:val="00983345"/>
    <w:rsid w:val="009B6955"/>
    <w:rsid w:val="009B704C"/>
    <w:rsid w:val="009C4C79"/>
    <w:rsid w:val="009F6020"/>
    <w:rsid w:val="00A23C61"/>
    <w:rsid w:val="00A42CAA"/>
    <w:rsid w:val="00A84D93"/>
    <w:rsid w:val="00A95155"/>
    <w:rsid w:val="00AB4F6C"/>
    <w:rsid w:val="00AB5C36"/>
    <w:rsid w:val="00AC1B65"/>
    <w:rsid w:val="00AC3F65"/>
    <w:rsid w:val="00B00BAB"/>
    <w:rsid w:val="00B2586D"/>
    <w:rsid w:val="00B327D8"/>
    <w:rsid w:val="00B47C1C"/>
    <w:rsid w:val="00B67FD4"/>
    <w:rsid w:val="00B70C8F"/>
    <w:rsid w:val="00B7481C"/>
    <w:rsid w:val="00B91D67"/>
    <w:rsid w:val="00BA5613"/>
    <w:rsid w:val="00BB3896"/>
    <w:rsid w:val="00BC4A02"/>
    <w:rsid w:val="00BD729F"/>
    <w:rsid w:val="00BE2E83"/>
    <w:rsid w:val="00BE500F"/>
    <w:rsid w:val="00BF1977"/>
    <w:rsid w:val="00C23D19"/>
    <w:rsid w:val="00C52F3B"/>
    <w:rsid w:val="00C9692B"/>
    <w:rsid w:val="00CA41ED"/>
    <w:rsid w:val="00CA49DC"/>
    <w:rsid w:val="00CC27A0"/>
    <w:rsid w:val="00CD3484"/>
    <w:rsid w:val="00CE6585"/>
    <w:rsid w:val="00D04FB9"/>
    <w:rsid w:val="00D35076"/>
    <w:rsid w:val="00D36953"/>
    <w:rsid w:val="00D50DC7"/>
    <w:rsid w:val="00D5444D"/>
    <w:rsid w:val="00D668A8"/>
    <w:rsid w:val="00D926E0"/>
    <w:rsid w:val="00D97822"/>
    <w:rsid w:val="00DA32DF"/>
    <w:rsid w:val="00DC3538"/>
    <w:rsid w:val="00DD536D"/>
    <w:rsid w:val="00DD5F79"/>
    <w:rsid w:val="00DE19C6"/>
    <w:rsid w:val="00DE474F"/>
    <w:rsid w:val="00DF2ECA"/>
    <w:rsid w:val="00E1505F"/>
    <w:rsid w:val="00E163A9"/>
    <w:rsid w:val="00E177FF"/>
    <w:rsid w:val="00E24B3C"/>
    <w:rsid w:val="00E32EA9"/>
    <w:rsid w:val="00E351FF"/>
    <w:rsid w:val="00E5001F"/>
    <w:rsid w:val="00E620A6"/>
    <w:rsid w:val="00E66074"/>
    <w:rsid w:val="00E82DC1"/>
    <w:rsid w:val="00E83628"/>
    <w:rsid w:val="00E86F72"/>
    <w:rsid w:val="00E979DC"/>
    <w:rsid w:val="00EA0267"/>
    <w:rsid w:val="00EB74A5"/>
    <w:rsid w:val="00ED5B2E"/>
    <w:rsid w:val="00EE7FE7"/>
    <w:rsid w:val="00EF6947"/>
    <w:rsid w:val="00F13082"/>
    <w:rsid w:val="00F156EC"/>
    <w:rsid w:val="00F17C73"/>
    <w:rsid w:val="00F261D3"/>
    <w:rsid w:val="00F326FB"/>
    <w:rsid w:val="00F4286F"/>
    <w:rsid w:val="00F53AD7"/>
    <w:rsid w:val="00F560AA"/>
    <w:rsid w:val="00F769F4"/>
    <w:rsid w:val="00F77411"/>
    <w:rsid w:val="00F84603"/>
    <w:rsid w:val="00F97330"/>
    <w:rsid w:val="00FD3212"/>
    <w:rsid w:val="00FE0C0A"/>
    <w:rsid w:val="00FE2879"/>
    <w:rsid w:val="00FE469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29C5"/>
  <w15:chartTrackingRefBased/>
  <w15:docId w15:val="{5657501B-DCC2-9943-A687-D17707C5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8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9C6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9C6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26B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9C6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238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238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238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5823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238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58238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327D8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E19C6"/>
    <w:rPr>
      <w:rFonts w:ascii="Calibri Light" w:eastAsia="Times New Roman" w:hAnsi="Calibri Light" w:cs="Times New Roman"/>
      <w:color w:val="1F3763"/>
    </w:rPr>
  </w:style>
  <w:style w:type="character" w:customStyle="1" w:styleId="Heading5Char">
    <w:name w:val="Heading 5 Char"/>
    <w:link w:val="Heading5"/>
    <w:uiPriority w:val="9"/>
    <w:semiHidden/>
    <w:rsid w:val="00DE19C6"/>
    <w:rPr>
      <w:rFonts w:ascii="Calibri Light" w:eastAsia="Times New Roman" w:hAnsi="Calibri Light" w:cs="Times New Roman"/>
      <w:color w:val="2F5496"/>
    </w:rPr>
  </w:style>
  <w:style w:type="character" w:customStyle="1" w:styleId="Heading2Char">
    <w:name w:val="Heading 2 Char"/>
    <w:link w:val="Heading2"/>
    <w:uiPriority w:val="9"/>
    <w:rsid w:val="00DE19C6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Strong">
    <w:name w:val="Strong"/>
    <w:uiPriority w:val="22"/>
    <w:qFormat/>
    <w:rsid w:val="00DE19C6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92226B"/>
    <w:rPr>
      <w:rFonts w:ascii="Calibri Light" w:eastAsia="Times New Roman" w:hAnsi="Calibri Light" w:cs="Times New Roman"/>
      <w:i/>
      <w:iCs/>
      <w:color w:val="2F5496"/>
    </w:rPr>
  </w:style>
  <w:style w:type="paragraph" w:styleId="Footer">
    <w:name w:val="footer"/>
    <w:basedOn w:val="Normal"/>
    <w:link w:val="FooterChar"/>
    <w:uiPriority w:val="99"/>
    <w:unhideWhenUsed/>
    <w:rsid w:val="00366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6E"/>
  </w:style>
  <w:style w:type="character" w:styleId="PageNumber">
    <w:name w:val="page number"/>
    <w:basedOn w:val="DefaultParagraphFont"/>
    <w:uiPriority w:val="99"/>
    <w:semiHidden/>
    <w:unhideWhenUsed/>
    <w:rsid w:val="0036626E"/>
  </w:style>
  <w:style w:type="table" w:styleId="TableGrid">
    <w:name w:val="Table Grid"/>
    <w:basedOn w:val="TableNormal"/>
    <w:uiPriority w:val="39"/>
    <w:rsid w:val="0022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-shadedbox">
    <w:name w:val="Answer - shaded box"/>
    <w:basedOn w:val="Normal"/>
    <w:qFormat/>
    <w:rsid w:val="000A664E"/>
    <w:pPr>
      <w:pBdr>
        <w:top w:val="single" w:sz="8" w:space="1" w:color="595959"/>
        <w:left w:val="single" w:sz="8" w:space="4" w:color="595959"/>
        <w:bottom w:val="single" w:sz="8" w:space="1" w:color="595959"/>
        <w:right w:val="single" w:sz="8" w:space="4" w:color="595959"/>
      </w:pBdr>
      <w:shd w:val="clear" w:color="auto" w:fill="D9E2F3"/>
      <w:spacing w:after="120"/>
      <w:ind w:left="284" w:right="284"/>
    </w:pPr>
  </w:style>
  <w:style w:type="character" w:styleId="SubtleEmphasis">
    <w:name w:val="Subtle Emphasis"/>
    <w:uiPriority w:val="19"/>
    <w:qFormat/>
    <w:rsid w:val="000C34AC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8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5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5F"/>
  </w:style>
  <w:style w:type="paragraph" w:customStyle="1" w:styleId="Normalplusspace">
    <w:name w:val="Normal plus space"/>
    <w:basedOn w:val="Answer-shadedbox"/>
    <w:qFormat/>
    <w:rsid w:val="000A6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right="0"/>
    </w:pPr>
  </w:style>
  <w:style w:type="character" w:customStyle="1" w:styleId="apple-converted-space">
    <w:name w:val="apple-converted-space"/>
    <w:basedOn w:val="DefaultParagraphFont"/>
    <w:rsid w:val="00EA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s://www.ucl.ac.uk/grand-challenges/funding-opportunities-for-UCL-researchers/small-grants/eligibility/financial-req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.org/sustainabledevelopment/sustainable-development-goal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l.ac.uk/grand-challenges/funding/small-grants/eligibility-criteria" TargetMode="External"/><Relationship Id="rId17" Type="http://schemas.openxmlformats.org/officeDocument/2006/relationships/hyperlink" Target="https://www.ucl.ac.uk/grand-challenges/funding/small-grants/eligibility-criter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cl.ac.uk/grand-challenges/areas-interest" TargetMode="External"/><Relationship Id="rId20" Type="http://schemas.openxmlformats.org/officeDocument/2006/relationships/hyperlink" Target="https://form.jotform.com/221143469357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grand-challenges/six-ucl-grand-challeng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strategic-plan-2022-27" TargetMode="External"/><Relationship Id="rId23" Type="http://schemas.openxmlformats.org/officeDocument/2006/relationships/hyperlink" Target="https://www.ucl.ac.uk/strategic-plan-2022-27/sites/strategic_plan_2022_27/files/evolving_the_ucl_grand_challenges.pdf" TargetMode="External"/><Relationship Id="rId10" Type="http://schemas.openxmlformats.org/officeDocument/2006/relationships/hyperlink" Target="http://www.ucl.ac.uk/professional-services" TargetMode="External"/><Relationship Id="rId19" Type="http://schemas.openxmlformats.org/officeDocument/2006/relationships/hyperlink" Target="https://www.ucl.ac.uk/grand-challenges/funding/small-grants/exclu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about/how/facultie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ucl.ac.uk/strategic-plan-2022-2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65E18-6E09-7246-A980-5872DF7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5272</Characters>
  <Application>Microsoft Office Word</Application>
  <DocSecurity>0</DocSecurity>
  <Lines>585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Links>
    <vt:vector size="78" baseType="variant">
      <vt:variant>
        <vt:i4>3539033</vt:i4>
      </vt:variant>
      <vt:variant>
        <vt:i4>51</vt:i4>
      </vt:variant>
      <vt:variant>
        <vt:i4>0</vt:i4>
      </vt:variant>
      <vt:variant>
        <vt:i4>5</vt:i4>
      </vt:variant>
      <vt:variant>
        <vt:lpwstr>https://www.ucl.ac.uk/strategic-plan-2022-27/sites/strategic_plan_2022_27/files/evolving_the_ucl_grand_challenges.pdf</vt:lpwstr>
      </vt:variant>
      <vt:variant>
        <vt:lpwstr/>
      </vt:variant>
      <vt:variant>
        <vt:i4>1048576</vt:i4>
      </vt:variant>
      <vt:variant>
        <vt:i4>48</vt:i4>
      </vt:variant>
      <vt:variant>
        <vt:i4>0</vt:i4>
      </vt:variant>
      <vt:variant>
        <vt:i4>5</vt:i4>
      </vt:variant>
      <vt:variant>
        <vt:lpwstr>https://www.ucl.ac.uk/strategic-plan-2022-27</vt:lpwstr>
      </vt:variant>
      <vt:variant>
        <vt:lpwstr/>
      </vt:variant>
      <vt:variant>
        <vt:i4>4194398</vt:i4>
      </vt:variant>
      <vt:variant>
        <vt:i4>42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  <vt:variant>
        <vt:i4>655448</vt:i4>
      </vt:variant>
      <vt:variant>
        <vt:i4>27</vt:i4>
      </vt:variant>
      <vt:variant>
        <vt:i4>0</vt:i4>
      </vt:variant>
      <vt:variant>
        <vt:i4>5</vt:i4>
      </vt:variant>
      <vt:variant>
        <vt:lpwstr>https://form.jotform.com/221143469357357</vt:lpwstr>
      </vt:variant>
      <vt:variant>
        <vt:lpwstr/>
      </vt:variant>
      <vt:variant>
        <vt:i4>2490418</vt:i4>
      </vt:variant>
      <vt:variant>
        <vt:i4>24</vt:i4>
      </vt:variant>
      <vt:variant>
        <vt:i4>0</vt:i4>
      </vt:variant>
      <vt:variant>
        <vt:i4>5</vt:i4>
      </vt:variant>
      <vt:variant>
        <vt:lpwstr>https://www.ucl.ac.uk/grand-challenges/funding/small-grants/exclusions</vt:lpwstr>
      </vt:variant>
      <vt:variant>
        <vt:lpwstr/>
      </vt:variant>
      <vt:variant>
        <vt:i4>4259914</vt:i4>
      </vt:variant>
      <vt:variant>
        <vt:i4>21</vt:i4>
      </vt:variant>
      <vt:variant>
        <vt:i4>0</vt:i4>
      </vt:variant>
      <vt:variant>
        <vt:i4>5</vt:i4>
      </vt:variant>
      <vt:variant>
        <vt:lpwstr>https://www.ucl.ac.uk/grand-challenges/funding-opportunities-for-UCL-researchers/small-grants/eligibility/financial-reqs/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https://www.ucl.ac.uk/grand-challenges/funding/small-grants/eligibility-criteria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https://www.ucl.ac.uk/grand-challenges/areas-interest</vt:lpwstr>
      </vt:variant>
      <vt:variant>
        <vt:lpwstr/>
      </vt:variant>
      <vt:variant>
        <vt:i4>1048576</vt:i4>
      </vt:variant>
      <vt:variant>
        <vt:i4>12</vt:i4>
      </vt:variant>
      <vt:variant>
        <vt:i4>0</vt:i4>
      </vt:variant>
      <vt:variant>
        <vt:i4>5</vt:i4>
      </vt:variant>
      <vt:variant>
        <vt:lpwstr>https://www.ucl.ac.uk/strategic-plan-2022-27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https://www.ucl.ac.uk/grand-challenges/funding/small-grants/eligibility-criteria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https://www.ucl.ac.uk/grand-challenges/six-ucl-grand-challenges</vt:lpwstr>
      </vt:variant>
      <vt:variant>
        <vt:lpwstr/>
      </vt:variant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http://www.ucl.ac.uk/professional-services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https://www.ucl.ac.uk/about/how/faculties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Paskins, James</dc:creator>
  <cp:keywords/>
  <dc:description/>
  <cp:lastModifiedBy>Paskins, James</cp:lastModifiedBy>
  <cp:revision>3</cp:revision>
  <cp:lastPrinted>2018-03-21T12:03:00Z</cp:lastPrinted>
  <dcterms:created xsi:type="dcterms:W3CDTF">2022-05-25T10:23:00Z</dcterms:created>
  <dcterms:modified xsi:type="dcterms:W3CDTF">2022-05-25T10:24:00Z</dcterms:modified>
</cp:coreProperties>
</file>