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DEE8" w14:textId="03A77228" w:rsidR="00B929A2" w:rsidRPr="00B929A2" w:rsidRDefault="00B929A2" w:rsidP="00B929A2">
      <w:pPr>
        <w:autoSpaceDE w:val="0"/>
        <w:autoSpaceDN w:val="0"/>
        <w:adjustRightInd w:val="0"/>
        <w:spacing w:line="276" w:lineRule="auto"/>
        <w:rPr>
          <w:rFonts w:ascii="Arial" w:hAnsi="Arial" w:cs="Arial"/>
          <w:b/>
          <w:bCs/>
          <w:szCs w:val="24"/>
        </w:rPr>
      </w:pPr>
      <w:r w:rsidRPr="00B929A2">
        <w:rPr>
          <w:rFonts w:ascii="Arial" w:hAnsi="Arial" w:cs="Arial"/>
          <w:b/>
          <w:bCs/>
          <w:color w:val="0070C0"/>
          <w:szCs w:val="24"/>
        </w:rPr>
        <w:t xml:space="preserve">Language and Culture Show and Tell: </w:t>
      </w:r>
      <w:r w:rsidRPr="00B929A2">
        <w:rPr>
          <w:rFonts w:ascii="Arial" w:hAnsi="Arial" w:cs="Arial"/>
          <w:b/>
          <w:bCs/>
          <w:color w:val="0070C0"/>
          <w:szCs w:val="24"/>
        </w:rPr>
        <w:t>German</w:t>
      </w:r>
      <w:r w:rsidRPr="00B929A2">
        <w:rPr>
          <w:rFonts w:ascii="Arial" w:hAnsi="Arial" w:cs="Arial"/>
          <w:b/>
          <w:bCs/>
          <w:szCs w:val="24"/>
        </w:rPr>
        <w:t xml:space="preserve"> </w:t>
      </w:r>
    </w:p>
    <w:p w14:paraId="189949F9" w14:textId="191939E8" w:rsidR="00B929A2" w:rsidRPr="00B929A2" w:rsidRDefault="00B929A2" w:rsidP="00B929A2">
      <w:pPr>
        <w:spacing w:line="276" w:lineRule="auto"/>
        <w:rPr>
          <w:rFonts w:ascii="Arial" w:hAnsi="Arial" w:cs="Arial"/>
          <w:b/>
          <w:color w:val="000000" w:themeColor="text1"/>
          <w:szCs w:val="24"/>
        </w:rPr>
      </w:pPr>
      <w:r w:rsidRPr="00B929A2">
        <w:rPr>
          <w:rFonts w:ascii="Arial" w:hAnsi="Arial" w:cs="Arial"/>
          <w:b/>
          <w:color w:val="000000" w:themeColor="text1"/>
          <w:szCs w:val="24"/>
        </w:rPr>
        <w:t>Dagmar Paulus</w:t>
      </w:r>
    </w:p>
    <w:p w14:paraId="4BB7A674" w14:textId="77777777" w:rsidR="00B929A2" w:rsidRPr="00B929A2" w:rsidRDefault="00B929A2" w:rsidP="00B929A2">
      <w:pPr>
        <w:autoSpaceDE w:val="0"/>
        <w:autoSpaceDN w:val="0"/>
        <w:adjustRightInd w:val="0"/>
        <w:spacing w:line="276" w:lineRule="auto"/>
        <w:jc w:val="center"/>
        <w:rPr>
          <w:rFonts w:ascii="Arial" w:hAnsi="Arial" w:cs="Arial"/>
          <w:b/>
          <w:bCs/>
          <w:color w:val="0070C0"/>
          <w:szCs w:val="24"/>
        </w:rPr>
      </w:pPr>
      <w:proofErr w:type="spellStart"/>
      <w:r w:rsidRPr="00B929A2">
        <w:rPr>
          <w:rFonts w:ascii="Arial" w:hAnsi="Arial" w:cs="Arial"/>
          <w:b/>
          <w:bCs/>
          <w:color w:val="0070C0"/>
          <w:szCs w:val="24"/>
        </w:rPr>
        <w:t>Transcript</w:t>
      </w:r>
      <w:proofErr w:type="spellEnd"/>
      <w:r w:rsidRPr="00B929A2">
        <w:rPr>
          <w:rFonts w:ascii="Arial" w:hAnsi="Arial" w:cs="Arial"/>
          <w:b/>
          <w:bCs/>
          <w:color w:val="0070C0"/>
          <w:szCs w:val="24"/>
        </w:rPr>
        <w:t xml:space="preserve"> </w:t>
      </w:r>
    </w:p>
    <w:p w14:paraId="24C43BFB" w14:textId="77777777" w:rsidR="00B929A2" w:rsidRPr="00B929A2" w:rsidRDefault="00B929A2" w:rsidP="00B929A2">
      <w:pPr>
        <w:spacing w:line="276" w:lineRule="auto"/>
        <w:rPr>
          <w:rFonts w:ascii="Arial" w:hAnsi="Arial" w:cs="Arial"/>
          <w:szCs w:val="24"/>
          <w:lang w:val="en-GB"/>
        </w:rPr>
      </w:pPr>
    </w:p>
    <w:p w14:paraId="5B35BB23" w14:textId="4ADD3EEF" w:rsidR="0076526A" w:rsidRPr="00B929A2" w:rsidRDefault="0076526A" w:rsidP="00B929A2">
      <w:pPr>
        <w:spacing w:line="276" w:lineRule="auto"/>
        <w:rPr>
          <w:rFonts w:ascii="Arial" w:hAnsi="Arial" w:cs="Arial"/>
          <w:szCs w:val="24"/>
          <w:lang w:val="en-GB"/>
        </w:rPr>
      </w:pPr>
      <w:r w:rsidRPr="00B929A2">
        <w:rPr>
          <w:rFonts w:ascii="Arial" w:hAnsi="Arial" w:cs="Arial"/>
          <w:szCs w:val="24"/>
          <w:lang w:val="en-GB"/>
        </w:rPr>
        <w:t>In this video, I would like to talk about both the German language and about German culture, so you can get an idea of what we’re doing in German Studies</w:t>
      </w:r>
      <w:r w:rsidR="00DE5C03" w:rsidRPr="00B929A2">
        <w:rPr>
          <w:rFonts w:ascii="Arial" w:hAnsi="Arial" w:cs="Arial"/>
          <w:szCs w:val="24"/>
          <w:lang w:val="en-GB"/>
        </w:rPr>
        <w:t xml:space="preserve"> here at University College London.</w:t>
      </w:r>
    </w:p>
    <w:p w14:paraId="40FF68D1" w14:textId="23AD6169" w:rsidR="00697119" w:rsidRPr="00B929A2" w:rsidRDefault="0076526A" w:rsidP="00B929A2">
      <w:pPr>
        <w:spacing w:line="276" w:lineRule="auto"/>
        <w:rPr>
          <w:rFonts w:ascii="Arial" w:hAnsi="Arial" w:cs="Arial"/>
          <w:szCs w:val="24"/>
          <w:lang w:val="en-GB"/>
        </w:rPr>
      </w:pPr>
      <w:r w:rsidRPr="00B929A2">
        <w:rPr>
          <w:rFonts w:ascii="Arial" w:hAnsi="Arial" w:cs="Arial"/>
          <w:szCs w:val="24"/>
          <w:lang w:val="en-GB"/>
        </w:rPr>
        <w:t>We will look at an image taken from UCL’s museum collection. I will talk a bit about that image and its context</w:t>
      </w:r>
      <w:r w:rsidR="00943FEB" w:rsidRPr="00B929A2">
        <w:rPr>
          <w:rFonts w:ascii="Arial" w:hAnsi="Arial" w:cs="Arial"/>
          <w:szCs w:val="24"/>
          <w:lang w:val="en-GB"/>
        </w:rPr>
        <w:t>, namely nationalism and national identity. Afterwards, you will have the chance to learn a bit of basic German grammar, to do with articles and with a thing called compound nouns.</w:t>
      </w:r>
    </w:p>
    <w:p w14:paraId="034187CC" w14:textId="77777777" w:rsidR="00943FEB" w:rsidRPr="00B929A2" w:rsidRDefault="00943FEB" w:rsidP="00B929A2">
      <w:pPr>
        <w:spacing w:line="276" w:lineRule="auto"/>
        <w:rPr>
          <w:rFonts w:ascii="Arial" w:hAnsi="Arial" w:cs="Arial"/>
          <w:szCs w:val="24"/>
          <w:lang w:val="en-GB"/>
        </w:rPr>
      </w:pPr>
    </w:p>
    <w:p w14:paraId="64C9F322" w14:textId="6E4FB914" w:rsidR="00A1691D" w:rsidRPr="00B929A2" w:rsidRDefault="006E378A" w:rsidP="00B929A2">
      <w:pPr>
        <w:spacing w:line="276" w:lineRule="auto"/>
        <w:rPr>
          <w:rFonts w:ascii="Arial" w:hAnsi="Arial" w:cs="Arial"/>
          <w:szCs w:val="24"/>
          <w:lang w:val="en-US"/>
        </w:rPr>
      </w:pPr>
      <w:r w:rsidRPr="00B929A2">
        <w:rPr>
          <w:rFonts w:ascii="Arial" w:hAnsi="Arial" w:cs="Arial"/>
          <w:szCs w:val="24"/>
          <w:lang w:val="en-GB"/>
        </w:rPr>
        <w:t xml:space="preserve">This image is a print by W. Lang after a drawing by Ludwig </w:t>
      </w:r>
      <w:proofErr w:type="spellStart"/>
      <w:r w:rsidRPr="00B929A2">
        <w:rPr>
          <w:rFonts w:ascii="Arial" w:hAnsi="Arial" w:cs="Arial"/>
          <w:szCs w:val="24"/>
          <w:lang w:val="en-GB"/>
        </w:rPr>
        <w:t>Rohbock</w:t>
      </w:r>
      <w:proofErr w:type="spellEnd"/>
      <w:r w:rsidRPr="00B929A2">
        <w:rPr>
          <w:rFonts w:ascii="Arial" w:hAnsi="Arial" w:cs="Arial"/>
          <w:szCs w:val="24"/>
          <w:lang w:val="en-GB"/>
        </w:rPr>
        <w:t>. It shows a r</w:t>
      </w:r>
      <w:proofErr w:type="spellStart"/>
      <w:r w:rsidRPr="00B929A2">
        <w:rPr>
          <w:rFonts w:ascii="Arial" w:hAnsi="Arial" w:cs="Arial"/>
          <w:szCs w:val="24"/>
          <w:lang w:val="en-US"/>
        </w:rPr>
        <w:t>iver</w:t>
      </w:r>
      <w:proofErr w:type="spellEnd"/>
      <w:r w:rsidRPr="00B929A2">
        <w:rPr>
          <w:rFonts w:ascii="Arial" w:hAnsi="Arial" w:cs="Arial"/>
          <w:szCs w:val="24"/>
          <w:lang w:val="en-US"/>
        </w:rPr>
        <w:t xml:space="preserve"> landscape, with views of </w:t>
      </w:r>
      <w:proofErr w:type="spellStart"/>
      <w:r w:rsidRPr="00B929A2">
        <w:rPr>
          <w:rFonts w:ascii="Arial" w:hAnsi="Arial" w:cs="Arial"/>
          <w:szCs w:val="24"/>
          <w:lang w:val="en-US"/>
        </w:rPr>
        <w:t>Lahneck</w:t>
      </w:r>
      <w:proofErr w:type="spellEnd"/>
      <w:r w:rsidRPr="00B929A2">
        <w:rPr>
          <w:rFonts w:ascii="Arial" w:hAnsi="Arial" w:cs="Arial"/>
          <w:szCs w:val="24"/>
          <w:lang w:val="en-US"/>
        </w:rPr>
        <w:t xml:space="preserve"> Castle, </w:t>
      </w:r>
      <w:proofErr w:type="spellStart"/>
      <w:r w:rsidRPr="00B929A2">
        <w:rPr>
          <w:rFonts w:ascii="Arial" w:hAnsi="Arial" w:cs="Arial"/>
          <w:szCs w:val="24"/>
          <w:lang w:val="en-US"/>
        </w:rPr>
        <w:t>Stolzenfels</w:t>
      </w:r>
      <w:proofErr w:type="spellEnd"/>
      <w:r w:rsidRPr="00B929A2">
        <w:rPr>
          <w:rFonts w:ascii="Arial" w:hAnsi="Arial" w:cs="Arial"/>
          <w:szCs w:val="24"/>
          <w:lang w:val="en-US"/>
        </w:rPr>
        <w:t xml:space="preserve"> Castle and </w:t>
      </w:r>
      <w:proofErr w:type="spellStart"/>
      <w:r w:rsidRPr="00B929A2">
        <w:rPr>
          <w:rFonts w:ascii="Arial" w:hAnsi="Arial" w:cs="Arial"/>
          <w:szCs w:val="24"/>
          <w:lang w:val="en-US"/>
        </w:rPr>
        <w:t>Niederlahnstein</w:t>
      </w:r>
      <w:proofErr w:type="spellEnd"/>
      <w:r w:rsidRPr="00B929A2">
        <w:rPr>
          <w:rFonts w:ascii="Arial" w:hAnsi="Arial" w:cs="Arial"/>
          <w:szCs w:val="24"/>
          <w:lang w:val="en-US"/>
        </w:rPr>
        <w:t xml:space="preserve"> along the Rhine River, near Koblenz, Germany. The print was made </w:t>
      </w:r>
      <w:r w:rsidR="000E7A20" w:rsidRPr="00B929A2">
        <w:rPr>
          <w:rFonts w:ascii="Arial" w:hAnsi="Arial" w:cs="Arial"/>
          <w:szCs w:val="24"/>
          <w:lang w:val="en-US"/>
        </w:rPr>
        <w:t>around</w:t>
      </w:r>
      <w:r w:rsidRPr="00B929A2">
        <w:rPr>
          <w:rFonts w:ascii="Arial" w:hAnsi="Arial" w:cs="Arial"/>
          <w:szCs w:val="24"/>
          <w:lang w:val="en-US"/>
        </w:rPr>
        <w:t xml:space="preserve"> 1863.</w:t>
      </w:r>
    </w:p>
    <w:p w14:paraId="037C396B" w14:textId="77777777" w:rsidR="00B642E1" w:rsidRPr="00B929A2" w:rsidRDefault="00B642E1" w:rsidP="00B929A2">
      <w:pPr>
        <w:spacing w:line="276" w:lineRule="auto"/>
        <w:rPr>
          <w:rFonts w:ascii="Arial" w:hAnsi="Arial" w:cs="Arial"/>
          <w:szCs w:val="24"/>
          <w:lang w:val="en-US"/>
        </w:rPr>
      </w:pPr>
    </w:p>
    <w:p w14:paraId="13C387ED" w14:textId="2F15A3C1" w:rsidR="006E378A" w:rsidRPr="00B929A2" w:rsidRDefault="000E7A20" w:rsidP="00B929A2">
      <w:pPr>
        <w:spacing w:line="276" w:lineRule="auto"/>
        <w:rPr>
          <w:rFonts w:ascii="Arial" w:hAnsi="Arial" w:cs="Arial"/>
          <w:szCs w:val="24"/>
          <w:lang w:val="en-GB"/>
        </w:rPr>
      </w:pPr>
      <w:r w:rsidRPr="00B929A2">
        <w:rPr>
          <w:rFonts w:ascii="Arial" w:hAnsi="Arial" w:cs="Arial"/>
          <w:szCs w:val="24"/>
          <w:lang w:val="en-GB"/>
        </w:rPr>
        <w:t xml:space="preserve">This was an interesting point in the history of Germany. As you may know, there wasn’t </w:t>
      </w:r>
      <w:proofErr w:type="gramStart"/>
      <w:r w:rsidRPr="00B929A2">
        <w:rPr>
          <w:rFonts w:ascii="Arial" w:hAnsi="Arial" w:cs="Arial"/>
          <w:szCs w:val="24"/>
          <w:lang w:val="en-GB"/>
        </w:rPr>
        <w:t>actually a</w:t>
      </w:r>
      <w:proofErr w:type="gramEnd"/>
      <w:r w:rsidRPr="00B929A2">
        <w:rPr>
          <w:rFonts w:ascii="Arial" w:hAnsi="Arial" w:cs="Arial"/>
          <w:szCs w:val="24"/>
          <w:lang w:val="en-GB"/>
        </w:rPr>
        <w:t xml:space="preserve"> German nation state up until 1871, when the so-called Second Reich (after the Holy Roman Empire) was founded. Instead, what is now Germany consisted back then of a tapestry of smaller and larger states, loosely connected by the German Confederation but mostly independent of one another. Here’s a map:</w:t>
      </w:r>
      <w:r w:rsidR="00D645C9" w:rsidRPr="00B929A2">
        <w:rPr>
          <w:rFonts w:ascii="Arial" w:hAnsi="Arial" w:cs="Arial"/>
          <w:szCs w:val="24"/>
          <w:lang w:val="en-GB"/>
        </w:rPr>
        <w:t xml:space="preserve"> </w:t>
      </w:r>
    </w:p>
    <w:p w14:paraId="481B4C2A" w14:textId="5A45D121" w:rsidR="00D645C9" w:rsidRPr="00B929A2" w:rsidRDefault="00D645C9" w:rsidP="00B929A2">
      <w:pPr>
        <w:spacing w:line="276" w:lineRule="auto"/>
        <w:rPr>
          <w:rFonts w:ascii="Arial" w:hAnsi="Arial" w:cs="Arial"/>
          <w:szCs w:val="24"/>
          <w:lang w:val="en-GB"/>
        </w:rPr>
      </w:pPr>
    </w:p>
    <w:p w14:paraId="4374D214" w14:textId="1E60AD84" w:rsidR="00D645C9" w:rsidRPr="00B929A2" w:rsidRDefault="00D645C9" w:rsidP="00B929A2">
      <w:pPr>
        <w:spacing w:line="276" w:lineRule="auto"/>
        <w:rPr>
          <w:rFonts w:ascii="Arial" w:hAnsi="Arial" w:cs="Arial"/>
          <w:szCs w:val="24"/>
          <w:lang w:val="en-GB"/>
        </w:rPr>
      </w:pPr>
      <w:r w:rsidRPr="00B929A2">
        <w:rPr>
          <w:rFonts w:ascii="Arial" w:hAnsi="Arial" w:cs="Arial"/>
          <w:szCs w:val="24"/>
          <w:lang w:val="en-GB"/>
        </w:rPr>
        <w:t xml:space="preserve">The trouble with that kind of political arrangement is: What does it mean to be German? How can we define our nationhood? It’s all very </w:t>
      </w:r>
      <w:r w:rsidR="00DE5C03" w:rsidRPr="00B929A2">
        <w:rPr>
          <w:rFonts w:ascii="Arial" w:hAnsi="Arial" w:cs="Arial"/>
          <w:szCs w:val="24"/>
          <w:lang w:val="en-GB"/>
        </w:rPr>
        <w:t>well</w:t>
      </w:r>
      <w:r w:rsidRPr="00B929A2">
        <w:rPr>
          <w:rFonts w:ascii="Arial" w:hAnsi="Arial" w:cs="Arial"/>
          <w:szCs w:val="24"/>
          <w:lang w:val="en-GB"/>
        </w:rPr>
        <w:t xml:space="preserve"> for the French or British, who</w:t>
      </w:r>
      <w:r w:rsidR="00DE5C03" w:rsidRPr="00B929A2">
        <w:rPr>
          <w:rFonts w:ascii="Arial" w:hAnsi="Arial" w:cs="Arial"/>
          <w:szCs w:val="24"/>
          <w:lang w:val="en-GB"/>
        </w:rPr>
        <w:t xml:space="preserve"> each</w:t>
      </w:r>
      <w:r w:rsidRPr="00B929A2">
        <w:rPr>
          <w:rFonts w:ascii="Arial" w:hAnsi="Arial" w:cs="Arial"/>
          <w:szCs w:val="24"/>
          <w:lang w:val="en-GB"/>
        </w:rPr>
        <w:t xml:space="preserve"> had their own clear-cut state! For Germans, the question was more difficult. Since there was no such thing as a </w:t>
      </w:r>
      <w:r w:rsidR="00B642E1" w:rsidRPr="00B929A2">
        <w:rPr>
          <w:rFonts w:ascii="Arial" w:hAnsi="Arial" w:cs="Arial"/>
          <w:szCs w:val="24"/>
          <w:lang w:val="en-GB"/>
        </w:rPr>
        <w:t xml:space="preserve">nation </w:t>
      </w:r>
      <w:r w:rsidRPr="00B929A2">
        <w:rPr>
          <w:rFonts w:ascii="Arial" w:hAnsi="Arial" w:cs="Arial"/>
          <w:szCs w:val="24"/>
          <w:lang w:val="en-GB"/>
        </w:rPr>
        <w:t>state to represent nationhood, Germans reverted to other ways of forging their identity. Nationalism was all de rigueur in the 19</w:t>
      </w:r>
      <w:r w:rsidRPr="00B929A2">
        <w:rPr>
          <w:rFonts w:ascii="Arial" w:hAnsi="Arial" w:cs="Arial"/>
          <w:szCs w:val="24"/>
          <w:vertAlign w:val="superscript"/>
          <w:lang w:val="en-GB"/>
        </w:rPr>
        <w:t>th</w:t>
      </w:r>
      <w:r w:rsidRPr="00B929A2">
        <w:rPr>
          <w:rFonts w:ascii="Arial" w:hAnsi="Arial" w:cs="Arial"/>
          <w:szCs w:val="24"/>
          <w:lang w:val="en-GB"/>
        </w:rPr>
        <w:t xml:space="preserve"> century, and Germans certainly </w:t>
      </w:r>
      <w:r w:rsidR="00B642E1" w:rsidRPr="00B929A2">
        <w:rPr>
          <w:rFonts w:ascii="Arial" w:hAnsi="Arial" w:cs="Arial"/>
          <w:szCs w:val="24"/>
          <w:lang w:val="en-GB"/>
        </w:rPr>
        <w:t>joined in.</w:t>
      </w:r>
    </w:p>
    <w:p w14:paraId="46632D5F" w14:textId="77777777" w:rsidR="00D645C9" w:rsidRPr="00B929A2" w:rsidRDefault="00D645C9" w:rsidP="00B929A2">
      <w:pPr>
        <w:spacing w:line="276" w:lineRule="auto"/>
        <w:rPr>
          <w:rFonts w:ascii="Arial" w:hAnsi="Arial" w:cs="Arial"/>
          <w:szCs w:val="24"/>
          <w:lang w:val="en-GB"/>
        </w:rPr>
      </w:pPr>
    </w:p>
    <w:p w14:paraId="764E1790" w14:textId="0D5A847C" w:rsidR="00B642E1" w:rsidRPr="00B929A2" w:rsidRDefault="00D645C9" w:rsidP="00B929A2">
      <w:pPr>
        <w:spacing w:line="276" w:lineRule="auto"/>
        <w:rPr>
          <w:rFonts w:ascii="Arial" w:hAnsi="Arial" w:cs="Arial"/>
          <w:szCs w:val="24"/>
          <w:lang w:val="en-GB"/>
        </w:rPr>
      </w:pPr>
      <w:proofErr w:type="gramStart"/>
      <w:r w:rsidRPr="00B929A2">
        <w:rPr>
          <w:rFonts w:ascii="Arial" w:hAnsi="Arial" w:cs="Arial"/>
          <w:szCs w:val="24"/>
          <w:lang w:val="en-GB"/>
        </w:rPr>
        <w:t>So</w:t>
      </w:r>
      <w:proofErr w:type="gramEnd"/>
      <w:r w:rsidRPr="00B929A2">
        <w:rPr>
          <w:rFonts w:ascii="Arial" w:hAnsi="Arial" w:cs="Arial"/>
          <w:szCs w:val="24"/>
          <w:lang w:val="en-GB"/>
        </w:rPr>
        <w:t xml:space="preserve"> what did Germans use then to build their national identity? Well, language, for one – hence the work of the brothers Grimm</w:t>
      </w:r>
      <w:r w:rsidR="00B86411" w:rsidRPr="00B929A2">
        <w:rPr>
          <w:rFonts w:ascii="Arial" w:hAnsi="Arial" w:cs="Arial"/>
          <w:szCs w:val="24"/>
          <w:lang w:val="en-GB"/>
        </w:rPr>
        <w:t>.</w:t>
      </w:r>
      <w:r w:rsidR="00DE5C03" w:rsidRPr="00B929A2">
        <w:rPr>
          <w:rFonts w:ascii="Arial" w:hAnsi="Arial" w:cs="Arial"/>
          <w:szCs w:val="24"/>
          <w:lang w:val="en-GB"/>
        </w:rPr>
        <w:t xml:space="preserve"> They’re most famous for their fairy tale collection but they also compiled the first German dictionary. It’s </w:t>
      </w:r>
      <w:proofErr w:type="gramStart"/>
      <w:r w:rsidR="00DE5C03" w:rsidRPr="00B929A2">
        <w:rPr>
          <w:rFonts w:ascii="Arial" w:hAnsi="Arial" w:cs="Arial"/>
          <w:szCs w:val="24"/>
          <w:lang w:val="en-GB"/>
        </w:rPr>
        <w:t>huge,</w:t>
      </w:r>
      <w:r w:rsidR="00B929A2">
        <w:rPr>
          <w:rFonts w:ascii="Arial" w:hAnsi="Arial" w:cs="Arial"/>
          <w:szCs w:val="24"/>
          <w:lang w:val="en-GB"/>
        </w:rPr>
        <w:t xml:space="preserve"> </w:t>
      </w:r>
      <w:r w:rsidR="00DE5C03" w:rsidRPr="00B929A2">
        <w:rPr>
          <w:rFonts w:ascii="Arial" w:hAnsi="Arial" w:cs="Arial"/>
          <w:szCs w:val="24"/>
          <w:lang w:val="en-GB"/>
        </w:rPr>
        <w:t>and</w:t>
      </w:r>
      <w:proofErr w:type="gramEnd"/>
      <w:r w:rsidR="00DE5C03" w:rsidRPr="00B929A2">
        <w:rPr>
          <w:rFonts w:ascii="Arial" w:hAnsi="Arial" w:cs="Arial"/>
          <w:szCs w:val="24"/>
          <w:lang w:val="en-GB"/>
        </w:rPr>
        <w:t xml:space="preserve"> has only recently been completed! It’s available </w:t>
      </w:r>
      <w:proofErr w:type="gramStart"/>
      <w:r w:rsidR="00DE5C03" w:rsidRPr="00B929A2">
        <w:rPr>
          <w:rFonts w:ascii="Arial" w:hAnsi="Arial" w:cs="Arial"/>
          <w:szCs w:val="24"/>
          <w:lang w:val="en-GB"/>
        </w:rPr>
        <w:t>online, if</w:t>
      </w:r>
      <w:proofErr w:type="gramEnd"/>
      <w:r w:rsidR="00DE5C03" w:rsidRPr="00B929A2">
        <w:rPr>
          <w:rFonts w:ascii="Arial" w:hAnsi="Arial" w:cs="Arial"/>
          <w:szCs w:val="24"/>
          <w:lang w:val="en-GB"/>
        </w:rPr>
        <w:t xml:space="preserve"> you’d like a look.</w:t>
      </w:r>
    </w:p>
    <w:p w14:paraId="376C01AB" w14:textId="6848D820" w:rsidR="00B642E1" w:rsidRPr="00B929A2" w:rsidRDefault="00B642E1" w:rsidP="00B929A2">
      <w:pPr>
        <w:spacing w:line="276" w:lineRule="auto"/>
        <w:rPr>
          <w:rFonts w:ascii="Arial" w:hAnsi="Arial" w:cs="Arial"/>
          <w:szCs w:val="24"/>
          <w:lang w:val="en-GB"/>
        </w:rPr>
      </w:pPr>
      <w:r w:rsidRPr="00B929A2">
        <w:rPr>
          <w:rFonts w:ascii="Arial" w:hAnsi="Arial" w:cs="Arial"/>
          <w:szCs w:val="24"/>
          <w:lang w:val="en-GB"/>
        </w:rPr>
        <w:t xml:space="preserve">People back then (and still today) thought that language is an excellent marker of national identity. Whoever </w:t>
      </w:r>
      <w:r w:rsidR="00DC11B2" w:rsidRPr="00B929A2">
        <w:rPr>
          <w:rFonts w:ascii="Arial" w:hAnsi="Arial" w:cs="Arial"/>
          <w:szCs w:val="24"/>
          <w:lang w:val="en-GB"/>
        </w:rPr>
        <w:t>is a native speaker of</w:t>
      </w:r>
      <w:r w:rsidRPr="00B929A2">
        <w:rPr>
          <w:rFonts w:ascii="Arial" w:hAnsi="Arial" w:cs="Arial"/>
          <w:szCs w:val="24"/>
          <w:lang w:val="en-GB"/>
        </w:rPr>
        <w:t xml:space="preserve"> German, is German, and a German state should </w:t>
      </w:r>
      <w:r w:rsidR="00DC11B2" w:rsidRPr="00B929A2">
        <w:rPr>
          <w:rFonts w:ascii="Arial" w:hAnsi="Arial" w:cs="Arial"/>
          <w:szCs w:val="24"/>
          <w:lang w:val="en-GB"/>
        </w:rPr>
        <w:t>include all</w:t>
      </w:r>
      <w:r w:rsidRPr="00B929A2">
        <w:rPr>
          <w:rFonts w:ascii="Arial" w:hAnsi="Arial" w:cs="Arial"/>
          <w:szCs w:val="24"/>
          <w:lang w:val="en-GB"/>
        </w:rPr>
        <w:t xml:space="preserve"> the regions where German is spoken. Of course, this is not what happened – German is spoken in Germany (duh) but also in Austria, Liechtenstein, Switzerland, and Luxembourg. </w:t>
      </w:r>
      <w:proofErr w:type="gramStart"/>
      <w:r w:rsidRPr="00B929A2">
        <w:rPr>
          <w:rFonts w:ascii="Arial" w:hAnsi="Arial" w:cs="Arial"/>
          <w:szCs w:val="24"/>
          <w:lang w:val="en-GB"/>
        </w:rPr>
        <w:t>So</w:t>
      </w:r>
      <w:proofErr w:type="gramEnd"/>
      <w:r w:rsidRPr="00B929A2">
        <w:rPr>
          <w:rFonts w:ascii="Arial" w:hAnsi="Arial" w:cs="Arial"/>
          <w:szCs w:val="24"/>
          <w:lang w:val="en-GB"/>
        </w:rPr>
        <w:t xml:space="preserve"> language takes you only so far but it was a start.</w:t>
      </w:r>
    </w:p>
    <w:p w14:paraId="11291314" w14:textId="77777777" w:rsidR="00B642E1" w:rsidRPr="00B929A2" w:rsidRDefault="00B642E1" w:rsidP="00B929A2">
      <w:pPr>
        <w:spacing w:line="276" w:lineRule="auto"/>
        <w:rPr>
          <w:rFonts w:ascii="Arial" w:hAnsi="Arial" w:cs="Arial"/>
          <w:szCs w:val="24"/>
          <w:lang w:val="en-GB"/>
        </w:rPr>
      </w:pPr>
    </w:p>
    <w:p w14:paraId="6A1BA25C" w14:textId="48956E1F" w:rsidR="003A2B75" w:rsidRPr="00B929A2" w:rsidRDefault="00B642E1" w:rsidP="00B929A2">
      <w:pPr>
        <w:spacing w:line="276" w:lineRule="auto"/>
        <w:rPr>
          <w:rFonts w:ascii="Arial" w:hAnsi="Arial" w:cs="Arial"/>
          <w:szCs w:val="24"/>
          <w:lang w:val="en-GB"/>
        </w:rPr>
      </w:pPr>
      <w:r w:rsidRPr="00B929A2">
        <w:rPr>
          <w:rFonts w:ascii="Arial" w:hAnsi="Arial" w:cs="Arial"/>
          <w:szCs w:val="24"/>
          <w:lang w:val="en-GB"/>
        </w:rPr>
        <w:lastRenderedPageBreak/>
        <w:t>Another aspect is</w:t>
      </w:r>
      <w:r w:rsidR="00D645C9" w:rsidRPr="00B929A2">
        <w:rPr>
          <w:rFonts w:ascii="Arial" w:hAnsi="Arial" w:cs="Arial"/>
          <w:szCs w:val="24"/>
          <w:lang w:val="en-GB"/>
        </w:rPr>
        <w:t xml:space="preserve"> landscape</w:t>
      </w:r>
      <w:r w:rsidRPr="00B929A2">
        <w:rPr>
          <w:rFonts w:ascii="Arial" w:hAnsi="Arial" w:cs="Arial"/>
          <w:szCs w:val="24"/>
          <w:lang w:val="en-GB"/>
        </w:rPr>
        <w:t xml:space="preserve"> – maybe not quite so obvious as language</w:t>
      </w:r>
      <w:r w:rsidR="00D645C9" w:rsidRPr="00B929A2">
        <w:rPr>
          <w:rFonts w:ascii="Arial" w:hAnsi="Arial" w:cs="Arial"/>
          <w:szCs w:val="24"/>
          <w:lang w:val="en-GB"/>
        </w:rPr>
        <w:t>. Yes, landscape was very much a carrier of national identity in the nine</w:t>
      </w:r>
      <w:r w:rsidR="003A2B75" w:rsidRPr="00B929A2">
        <w:rPr>
          <w:rFonts w:ascii="Arial" w:hAnsi="Arial" w:cs="Arial"/>
          <w:szCs w:val="24"/>
          <w:lang w:val="en-GB"/>
        </w:rPr>
        <w:t xml:space="preserve">teenth century. </w:t>
      </w:r>
    </w:p>
    <w:p w14:paraId="07F50810" w14:textId="5E4311FF" w:rsidR="007C24D3" w:rsidRPr="00B929A2" w:rsidRDefault="007C24D3" w:rsidP="00B929A2">
      <w:pPr>
        <w:spacing w:line="276" w:lineRule="auto"/>
        <w:rPr>
          <w:rFonts w:ascii="Arial" w:hAnsi="Arial" w:cs="Arial"/>
          <w:szCs w:val="24"/>
          <w:lang w:val="en-GB"/>
        </w:rPr>
      </w:pPr>
    </w:p>
    <w:p w14:paraId="38505A65" w14:textId="634CA00D" w:rsidR="005066CD" w:rsidRPr="00B929A2" w:rsidRDefault="003A2B75" w:rsidP="00B929A2">
      <w:pPr>
        <w:spacing w:line="276" w:lineRule="auto"/>
        <w:rPr>
          <w:rFonts w:ascii="Arial" w:hAnsi="Arial" w:cs="Arial"/>
          <w:szCs w:val="24"/>
          <w:lang w:val="en-GB"/>
        </w:rPr>
      </w:pPr>
      <w:r w:rsidRPr="00B929A2">
        <w:rPr>
          <w:rFonts w:ascii="Arial" w:hAnsi="Arial" w:cs="Arial"/>
          <w:szCs w:val="24"/>
          <w:lang w:val="en-GB"/>
        </w:rPr>
        <w:t>The Rhine</w:t>
      </w:r>
      <w:proofErr w:type="gramStart"/>
      <w:r w:rsidRPr="00B929A2">
        <w:rPr>
          <w:rFonts w:ascii="Arial" w:hAnsi="Arial" w:cs="Arial"/>
          <w:szCs w:val="24"/>
          <w:lang w:val="en-GB"/>
        </w:rPr>
        <w:t>, in particular, was</w:t>
      </w:r>
      <w:proofErr w:type="gramEnd"/>
      <w:r w:rsidRPr="00B929A2">
        <w:rPr>
          <w:rFonts w:ascii="Arial" w:hAnsi="Arial" w:cs="Arial"/>
          <w:szCs w:val="24"/>
          <w:lang w:val="en-GB"/>
        </w:rPr>
        <w:t xml:space="preserve"> seen by many as the quintessentially German landscape – so idyllic, with </w:t>
      </w:r>
      <w:r w:rsidR="005066CD" w:rsidRPr="00B929A2">
        <w:rPr>
          <w:rFonts w:ascii="Arial" w:hAnsi="Arial" w:cs="Arial"/>
          <w:szCs w:val="24"/>
          <w:lang w:val="en-GB"/>
        </w:rPr>
        <w:t xml:space="preserve">the spectacular river, deep woods and </w:t>
      </w:r>
      <w:r w:rsidRPr="00B929A2">
        <w:rPr>
          <w:rFonts w:ascii="Arial" w:hAnsi="Arial" w:cs="Arial"/>
          <w:szCs w:val="24"/>
          <w:lang w:val="en-GB"/>
        </w:rPr>
        <w:t>mountains crowned with castles</w:t>
      </w:r>
      <w:r w:rsidR="005066CD" w:rsidRPr="00B929A2">
        <w:rPr>
          <w:rFonts w:ascii="Arial" w:hAnsi="Arial" w:cs="Arial"/>
          <w:szCs w:val="24"/>
          <w:lang w:val="en-GB"/>
        </w:rPr>
        <w:t>. In our image alone there are three!</w:t>
      </w:r>
    </w:p>
    <w:p w14:paraId="4E1648B7" w14:textId="26426468" w:rsidR="007C24D3" w:rsidRPr="00B929A2" w:rsidRDefault="005066CD" w:rsidP="00B929A2">
      <w:pPr>
        <w:spacing w:line="276" w:lineRule="auto"/>
        <w:rPr>
          <w:rFonts w:ascii="Arial" w:hAnsi="Arial" w:cs="Arial"/>
          <w:szCs w:val="24"/>
          <w:lang w:val="en-GB"/>
        </w:rPr>
      </w:pPr>
      <w:r w:rsidRPr="00B929A2">
        <w:rPr>
          <w:rFonts w:ascii="Arial" w:hAnsi="Arial" w:cs="Arial"/>
          <w:szCs w:val="24"/>
          <w:lang w:val="en-GB"/>
        </w:rPr>
        <w:t>The Rhine is also a region with a lot of local legends and fairy tales, which the members of the Romantic movement had been very fond of.</w:t>
      </w:r>
    </w:p>
    <w:p w14:paraId="03EFF22D" w14:textId="32688EFA" w:rsidR="00D645C9" w:rsidRPr="00B929A2" w:rsidRDefault="00D645C9" w:rsidP="00B929A2">
      <w:pPr>
        <w:spacing w:line="276" w:lineRule="auto"/>
        <w:rPr>
          <w:rFonts w:ascii="Arial" w:hAnsi="Arial" w:cs="Arial"/>
          <w:szCs w:val="24"/>
          <w:lang w:val="en-GB"/>
        </w:rPr>
      </w:pPr>
      <w:r w:rsidRPr="00B929A2">
        <w:rPr>
          <w:rFonts w:ascii="Arial" w:hAnsi="Arial" w:cs="Arial"/>
          <w:szCs w:val="24"/>
          <w:lang w:val="en-GB"/>
        </w:rPr>
        <w:t xml:space="preserve">Tourism became a thing at about the same time, too, </w:t>
      </w:r>
      <w:r w:rsidR="005066CD" w:rsidRPr="00B929A2">
        <w:rPr>
          <w:rFonts w:ascii="Arial" w:hAnsi="Arial" w:cs="Arial"/>
          <w:szCs w:val="24"/>
          <w:lang w:val="en-GB"/>
        </w:rPr>
        <w:t>with the Rhine a popular destination for travellers from across Europe.</w:t>
      </w:r>
    </w:p>
    <w:p w14:paraId="3AFFA50E" w14:textId="17C89008" w:rsidR="005066CD" w:rsidRPr="00B929A2" w:rsidRDefault="005066CD" w:rsidP="00B929A2">
      <w:pPr>
        <w:spacing w:line="276" w:lineRule="auto"/>
        <w:rPr>
          <w:rFonts w:ascii="Arial" w:hAnsi="Arial" w:cs="Arial"/>
          <w:szCs w:val="24"/>
          <w:lang w:val="en-GB"/>
        </w:rPr>
      </w:pPr>
      <w:r w:rsidRPr="00B929A2">
        <w:rPr>
          <w:rFonts w:ascii="Arial" w:hAnsi="Arial" w:cs="Arial"/>
          <w:szCs w:val="24"/>
          <w:lang w:val="en-GB"/>
        </w:rPr>
        <w:t>The British artist</w:t>
      </w:r>
      <w:r w:rsidR="00C84FC5" w:rsidRPr="00B929A2">
        <w:rPr>
          <w:rFonts w:ascii="Arial" w:hAnsi="Arial" w:cs="Arial"/>
          <w:szCs w:val="24"/>
          <w:lang w:val="en-GB"/>
        </w:rPr>
        <w:t xml:space="preserve"> William Turner </w:t>
      </w:r>
      <w:r w:rsidRPr="00B929A2">
        <w:rPr>
          <w:rFonts w:ascii="Arial" w:hAnsi="Arial" w:cs="Arial"/>
          <w:szCs w:val="24"/>
          <w:lang w:val="en-GB"/>
        </w:rPr>
        <w:t xml:space="preserve">for example </w:t>
      </w:r>
      <w:r w:rsidR="00C84FC5" w:rsidRPr="00B929A2">
        <w:rPr>
          <w:rFonts w:ascii="Arial" w:hAnsi="Arial" w:cs="Arial"/>
          <w:szCs w:val="24"/>
          <w:lang w:val="en-GB"/>
        </w:rPr>
        <w:t xml:space="preserve">produced a whole series of paintings of the river. </w:t>
      </w:r>
    </w:p>
    <w:p w14:paraId="1A42567D" w14:textId="77777777" w:rsidR="00C84FC5" w:rsidRPr="00B929A2" w:rsidRDefault="00C84FC5" w:rsidP="00B929A2">
      <w:pPr>
        <w:spacing w:line="276" w:lineRule="auto"/>
        <w:rPr>
          <w:rFonts w:ascii="Arial" w:hAnsi="Arial" w:cs="Arial"/>
          <w:szCs w:val="24"/>
          <w:lang w:val="en-GB"/>
        </w:rPr>
      </w:pPr>
    </w:p>
    <w:p w14:paraId="12B30736" w14:textId="2C3C4009" w:rsidR="00C84FC5" w:rsidRPr="00B929A2" w:rsidRDefault="005066CD" w:rsidP="00B929A2">
      <w:pPr>
        <w:spacing w:line="276" w:lineRule="auto"/>
        <w:rPr>
          <w:rFonts w:ascii="Arial" w:hAnsi="Arial" w:cs="Arial"/>
          <w:szCs w:val="24"/>
          <w:lang w:val="en-GB"/>
        </w:rPr>
      </w:pPr>
      <w:r w:rsidRPr="00B929A2">
        <w:rPr>
          <w:rFonts w:ascii="Arial" w:hAnsi="Arial" w:cs="Arial"/>
          <w:szCs w:val="24"/>
          <w:lang w:val="en-GB"/>
        </w:rPr>
        <w:t>But t</w:t>
      </w:r>
      <w:r w:rsidR="00C84FC5" w:rsidRPr="00B929A2">
        <w:rPr>
          <w:rFonts w:ascii="Arial" w:hAnsi="Arial" w:cs="Arial"/>
          <w:szCs w:val="24"/>
          <w:lang w:val="en-GB"/>
        </w:rPr>
        <w:t>he most popular way to spread images of the Rhine</w:t>
      </w:r>
      <w:r w:rsidRPr="00B929A2">
        <w:rPr>
          <w:rFonts w:ascii="Arial" w:hAnsi="Arial" w:cs="Arial"/>
          <w:szCs w:val="24"/>
          <w:lang w:val="en-GB"/>
        </w:rPr>
        <w:t xml:space="preserve"> </w:t>
      </w:r>
      <w:r w:rsidR="00C84FC5" w:rsidRPr="00B929A2">
        <w:rPr>
          <w:rFonts w:ascii="Arial" w:hAnsi="Arial" w:cs="Arial"/>
          <w:szCs w:val="24"/>
          <w:lang w:val="en-GB"/>
        </w:rPr>
        <w:t xml:space="preserve">were prints </w:t>
      </w:r>
      <w:r w:rsidRPr="00B929A2">
        <w:rPr>
          <w:rFonts w:ascii="Arial" w:hAnsi="Arial" w:cs="Arial"/>
          <w:szCs w:val="24"/>
          <w:lang w:val="en-GB"/>
        </w:rPr>
        <w:t xml:space="preserve">like </w:t>
      </w:r>
      <w:r w:rsidR="00C84FC5" w:rsidRPr="00B929A2">
        <w:rPr>
          <w:rFonts w:ascii="Arial" w:hAnsi="Arial" w:cs="Arial"/>
          <w:szCs w:val="24"/>
          <w:lang w:val="en-GB"/>
        </w:rPr>
        <w:t>the one in UCL’s collection. New technologies allowed quick and comparatively cheap production of prints in large numbers, and they were extremely popular with tourists and other Rhine enthusiasts. These prints unite a nostalgic longing for the past with modern technology.</w:t>
      </w:r>
      <w:r w:rsidR="004E1011" w:rsidRPr="00B929A2">
        <w:rPr>
          <w:rFonts w:ascii="Arial" w:hAnsi="Arial" w:cs="Arial"/>
          <w:szCs w:val="24"/>
          <w:lang w:val="en-GB"/>
        </w:rPr>
        <w:t xml:space="preserve"> They were popular both in Germany and in Britain</w:t>
      </w:r>
      <w:r w:rsidR="005F6BE2" w:rsidRPr="00B929A2">
        <w:rPr>
          <w:rFonts w:ascii="Arial" w:hAnsi="Arial" w:cs="Arial"/>
          <w:szCs w:val="24"/>
          <w:lang w:val="en-GB"/>
        </w:rPr>
        <w:t>.</w:t>
      </w:r>
    </w:p>
    <w:p w14:paraId="516D16FC" w14:textId="6117ACFE" w:rsidR="002755DD" w:rsidRPr="00B929A2" w:rsidRDefault="002755DD" w:rsidP="00B929A2">
      <w:pPr>
        <w:spacing w:line="276" w:lineRule="auto"/>
        <w:rPr>
          <w:rFonts w:ascii="Arial" w:hAnsi="Arial" w:cs="Arial"/>
          <w:szCs w:val="24"/>
          <w:lang w:val="en-GB"/>
        </w:rPr>
      </w:pPr>
    </w:p>
    <w:p w14:paraId="60C38E18" w14:textId="2AE4F51C" w:rsidR="00A3505B" w:rsidRPr="00B929A2" w:rsidRDefault="002755DD" w:rsidP="00B929A2">
      <w:pPr>
        <w:spacing w:line="276" w:lineRule="auto"/>
        <w:rPr>
          <w:rFonts w:ascii="Arial" w:hAnsi="Arial" w:cs="Arial"/>
          <w:szCs w:val="24"/>
          <w:lang w:val="en-GB"/>
        </w:rPr>
      </w:pPr>
      <w:r w:rsidRPr="00B929A2">
        <w:rPr>
          <w:rFonts w:ascii="Arial" w:hAnsi="Arial" w:cs="Arial"/>
          <w:szCs w:val="24"/>
          <w:lang w:val="en-GB"/>
        </w:rPr>
        <w:t>Interestingly, people only started to discover the Rhine and its natural beauty when industrialisation</w:t>
      </w:r>
      <w:r w:rsidR="004E1011" w:rsidRPr="00B929A2">
        <w:rPr>
          <w:rFonts w:ascii="Arial" w:hAnsi="Arial" w:cs="Arial"/>
          <w:szCs w:val="24"/>
          <w:lang w:val="en-GB"/>
        </w:rPr>
        <w:t xml:space="preserve"> had</w:t>
      </w:r>
      <w:r w:rsidRPr="00B929A2">
        <w:rPr>
          <w:rFonts w:ascii="Arial" w:hAnsi="Arial" w:cs="Arial"/>
          <w:szCs w:val="24"/>
          <w:lang w:val="en-GB"/>
        </w:rPr>
        <w:t xml:space="preserve"> finally t</w:t>
      </w:r>
      <w:r w:rsidR="004E1011" w:rsidRPr="00B929A2">
        <w:rPr>
          <w:rFonts w:ascii="Arial" w:hAnsi="Arial" w:cs="Arial"/>
          <w:szCs w:val="24"/>
          <w:lang w:val="en-GB"/>
        </w:rPr>
        <w:t xml:space="preserve">aken </w:t>
      </w:r>
      <w:r w:rsidRPr="00B929A2">
        <w:rPr>
          <w:rFonts w:ascii="Arial" w:hAnsi="Arial" w:cs="Arial"/>
          <w:szCs w:val="24"/>
          <w:lang w:val="en-GB"/>
        </w:rPr>
        <w:t xml:space="preserve">hold in Germany in the nineteenth century. So, at a time when </w:t>
      </w:r>
      <w:r w:rsidR="00A3505B" w:rsidRPr="00B929A2">
        <w:rPr>
          <w:rFonts w:ascii="Arial" w:hAnsi="Arial" w:cs="Arial"/>
          <w:szCs w:val="24"/>
          <w:lang w:val="en-GB"/>
        </w:rPr>
        <w:t>people</w:t>
      </w:r>
      <w:r w:rsidRPr="00B929A2">
        <w:rPr>
          <w:rFonts w:ascii="Arial" w:hAnsi="Arial" w:cs="Arial"/>
          <w:szCs w:val="24"/>
          <w:lang w:val="en-GB"/>
        </w:rPr>
        <w:t xml:space="preserve"> began to turn </w:t>
      </w:r>
      <w:r w:rsidR="00A3505B" w:rsidRPr="00B929A2">
        <w:rPr>
          <w:rFonts w:ascii="Arial" w:hAnsi="Arial" w:cs="Arial"/>
          <w:szCs w:val="24"/>
          <w:lang w:val="en-GB"/>
        </w:rPr>
        <w:t xml:space="preserve">nature </w:t>
      </w:r>
      <w:r w:rsidRPr="00B929A2">
        <w:rPr>
          <w:rFonts w:ascii="Arial" w:hAnsi="Arial" w:cs="Arial"/>
          <w:szCs w:val="24"/>
          <w:lang w:val="en-GB"/>
        </w:rPr>
        <w:t>into a commodity and the river itself had become a</w:t>
      </w:r>
      <w:r w:rsidR="00C84FC5" w:rsidRPr="00B929A2">
        <w:rPr>
          <w:rFonts w:ascii="Arial" w:hAnsi="Arial" w:cs="Arial"/>
          <w:szCs w:val="24"/>
          <w:lang w:val="en-GB"/>
        </w:rPr>
        <w:t xml:space="preserve"> </w:t>
      </w:r>
      <w:r w:rsidRPr="00B929A2">
        <w:rPr>
          <w:rFonts w:ascii="Arial" w:hAnsi="Arial" w:cs="Arial"/>
          <w:szCs w:val="24"/>
          <w:lang w:val="en-GB"/>
        </w:rPr>
        <w:t>busy waterway for trade</w:t>
      </w:r>
      <w:r w:rsidR="00C84FC5" w:rsidRPr="00B929A2">
        <w:rPr>
          <w:rFonts w:ascii="Arial" w:hAnsi="Arial" w:cs="Arial"/>
          <w:szCs w:val="24"/>
          <w:lang w:val="en-GB"/>
        </w:rPr>
        <w:t xml:space="preserve"> and industry</w:t>
      </w:r>
      <w:r w:rsidRPr="00B929A2">
        <w:rPr>
          <w:rFonts w:ascii="Arial" w:hAnsi="Arial" w:cs="Arial"/>
          <w:szCs w:val="24"/>
          <w:lang w:val="en-GB"/>
        </w:rPr>
        <w:t>, travelle</w:t>
      </w:r>
      <w:r w:rsidR="00A3505B" w:rsidRPr="00B929A2">
        <w:rPr>
          <w:rFonts w:ascii="Arial" w:hAnsi="Arial" w:cs="Arial"/>
          <w:szCs w:val="24"/>
          <w:lang w:val="en-GB"/>
        </w:rPr>
        <w:t xml:space="preserve">rs </w:t>
      </w:r>
      <w:r w:rsidRPr="00B929A2">
        <w:rPr>
          <w:rFonts w:ascii="Arial" w:hAnsi="Arial" w:cs="Arial"/>
          <w:szCs w:val="24"/>
          <w:lang w:val="en-GB"/>
        </w:rPr>
        <w:t xml:space="preserve">discovered their penchant for times past, when everything </w:t>
      </w:r>
      <w:r w:rsidR="00C84FC5" w:rsidRPr="00B929A2">
        <w:rPr>
          <w:rFonts w:ascii="Arial" w:hAnsi="Arial" w:cs="Arial"/>
          <w:szCs w:val="24"/>
          <w:lang w:val="en-GB"/>
        </w:rPr>
        <w:t>had</w:t>
      </w:r>
      <w:r w:rsidRPr="00B929A2">
        <w:rPr>
          <w:rFonts w:ascii="Arial" w:hAnsi="Arial" w:cs="Arial"/>
          <w:szCs w:val="24"/>
          <w:lang w:val="en-GB"/>
        </w:rPr>
        <w:t xml:space="preserve"> been clean and simple</w:t>
      </w:r>
      <w:r w:rsidR="00C84FC5" w:rsidRPr="00B929A2">
        <w:rPr>
          <w:rFonts w:ascii="Arial" w:hAnsi="Arial" w:cs="Arial"/>
          <w:szCs w:val="24"/>
          <w:lang w:val="en-GB"/>
        </w:rPr>
        <w:t>, or so they thought</w:t>
      </w:r>
      <w:r w:rsidRPr="00B929A2">
        <w:rPr>
          <w:rFonts w:ascii="Arial" w:hAnsi="Arial" w:cs="Arial"/>
          <w:szCs w:val="24"/>
          <w:lang w:val="en-GB"/>
        </w:rPr>
        <w:t xml:space="preserve">. </w:t>
      </w:r>
      <w:r w:rsidR="00FE3FF9" w:rsidRPr="00B929A2">
        <w:rPr>
          <w:rFonts w:ascii="Arial" w:hAnsi="Arial" w:cs="Arial"/>
          <w:szCs w:val="24"/>
          <w:lang w:val="en-GB"/>
        </w:rPr>
        <w:t>Hence the appeal of the castles – they evoke the Middle Ages, a period safely in the distant past, that people liked to romanticise</w:t>
      </w:r>
      <w:r w:rsidR="004E1011" w:rsidRPr="00B929A2">
        <w:rPr>
          <w:rFonts w:ascii="Arial" w:hAnsi="Arial" w:cs="Arial"/>
          <w:szCs w:val="24"/>
          <w:lang w:val="en-GB"/>
        </w:rPr>
        <w:t xml:space="preserve">. </w:t>
      </w:r>
      <w:r w:rsidR="00A3505B" w:rsidRPr="00B929A2">
        <w:rPr>
          <w:rFonts w:ascii="Arial" w:hAnsi="Arial" w:cs="Arial"/>
          <w:szCs w:val="24"/>
          <w:lang w:val="en-GB"/>
        </w:rPr>
        <w:t>Just think of Wagner’s Ring des Nibelungen</w:t>
      </w:r>
      <w:r w:rsidR="00697119" w:rsidRPr="00B929A2">
        <w:rPr>
          <w:rFonts w:ascii="Arial" w:hAnsi="Arial" w:cs="Arial"/>
          <w:szCs w:val="24"/>
          <w:lang w:val="en-GB"/>
        </w:rPr>
        <w:t xml:space="preserve"> which he</w:t>
      </w:r>
      <w:r w:rsidR="00A3505B" w:rsidRPr="00B929A2">
        <w:rPr>
          <w:rFonts w:ascii="Arial" w:hAnsi="Arial" w:cs="Arial"/>
          <w:szCs w:val="24"/>
          <w:lang w:val="en-GB"/>
        </w:rPr>
        <w:t xml:space="preserve"> composed between 1848 and 1874,</w:t>
      </w:r>
      <w:r w:rsidR="001F7DCC" w:rsidRPr="00B929A2">
        <w:rPr>
          <w:rFonts w:ascii="Arial" w:hAnsi="Arial" w:cs="Arial"/>
          <w:szCs w:val="24"/>
          <w:lang w:val="en-GB"/>
        </w:rPr>
        <w:t xml:space="preserve"> and</w:t>
      </w:r>
      <w:r w:rsidR="00A3505B" w:rsidRPr="00B929A2">
        <w:rPr>
          <w:rFonts w:ascii="Arial" w:hAnsi="Arial" w:cs="Arial"/>
          <w:szCs w:val="24"/>
          <w:lang w:val="en-GB"/>
        </w:rPr>
        <w:t xml:space="preserve"> </w:t>
      </w:r>
      <w:r w:rsidR="00697119" w:rsidRPr="00B929A2">
        <w:rPr>
          <w:rFonts w:ascii="Arial" w:hAnsi="Arial" w:cs="Arial"/>
          <w:szCs w:val="24"/>
          <w:lang w:val="en-GB"/>
        </w:rPr>
        <w:t xml:space="preserve">which is </w:t>
      </w:r>
      <w:r w:rsidR="00A3505B" w:rsidRPr="00B929A2">
        <w:rPr>
          <w:rFonts w:ascii="Arial" w:hAnsi="Arial" w:cs="Arial"/>
          <w:szCs w:val="24"/>
          <w:lang w:val="en-GB"/>
        </w:rPr>
        <w:t>based on a medieval epic located on the Rhine.</w:t>
      </w:r>
      <w:r w:rsidR="00D01133" w:rsidRPr="00B929A2">
        <w:rPr>
          <w:rFonts w:ascii="Arial" w:hAnsi="Arial" w:cs="Arial"/>
          <w:szCs w:val="24"/>
          <w:lang w:val="en-GB"/>
        </w:rPr>
        <w:t xml:space="preserve"> </w:t>
      </w:r>
    </w:p>
    <w:p w14:paraId="2C9BEF31" w14:textId="77777777" w:rsidR="00B86411" w:rsidRPr="00B929A2" w:rsidRDefault="00B86411" w:rsidP="00B929A2">
      <w:pPr>
        <w:spacing w:line="276" w:lineRule="auto"/>
        <w:rPr>
          <w:rFonts w:ascii="Arial" w:hAnsi="Arial" w:cs="Arial"/>
          <w:szCs w:val="24"/>
          <w:lang w:val="en-GB"/>
        </w:rPr>
      </w:pPr>
    </w:p>
    <w:p w14:paraId="3664EA89" w14:textId="2874ADE1" w:rsidR="002755DD" w:rsidRPr="00B929A2" w:rsidRDefault="004E1011" w:rsidP="00B929A2">
      <w:pPr>
        <w:spacing w:line="276" w:lineRule="auto"/>
        <w:rPr>
          <w:rFonts w:ascii="Arial" w:hAnsi="Arial" w:cs="Arial"/>
          <w:szCs w:val="24"/>
          <w:lang w:val="en-GB"/>
        </w:rPr>
      </w:pPr>
      <w:r w:rsidRPr="00B929A2">
        <w:rPr>
          <w:rFonts w:ascii="Arial" w:hAnsi="Arial" w:cs="Arial"/>
          <w:szCs w:val="24"/>
          <w:lang w:val="en-GB"/>
        </w:rPr>
        <w:t xml:space="preserve">In historic situations when significant changes sweep politics and society, </w:t>
      </w:r>
      <w:proofErr w:type="gramStart"/>
      <w:r w:rsidRPr="00B929A2">
        <w:rPr>
          <w:rFonts w:ascii="Arial" w:hAnsi="Arial" w:cs="Arial"/>
          <w:szCs w:val="24"/>
          <w:lang w:val="en-GB"/>
        </w:rPr>
        <w:t>nostalgia for the past</w:t>
      </w:r>
      <w:proofErr w:type="gramEnd"/>
      <w:r w:rsidRPr="00B929A2">
        <w:rPr>
          <w:rFonts w:ascii="Arial" w:hAnsi="Arial" w:cs="Arial"/>
          <w:szCs w:val="24"/>
          <w:lang w:val="en-GB"/>
        </w:rPr>
        <w:t xml:space="preserve"> can seem an attractive way to compensate.</w:t>
      </w:r>
      <w:r w:rsidR="00697119" w:rsidRPr="00B929A2">
        <w:rPr>
          <w:rFonts w:ascii="Arial" w:hAnsi="Arial" w:cs="Arial"/>
          <w:szCs w:val="24"/>
          <w:lang w:val="en-GB"/>
        </w:rPr>
        <w:t xml:space="preserve"> This print with its idyllic depiction of the river may have provided people with a welcome respite from the challenges of modernity such as rapid urbanisation, social and political unrest, and industrialisation.</w:t>
      </w:r>
    </w:p>
    <w:p w14:paraId="40A8180E" w14:textId="234ACDE3" w:rsidR="00E15D9F" w:rsidRPr="00B929A2" w:rsidRDefault="00E15D9F" w:rsidP="00B929A2">
      <w:pPr>
        <w:spacing w:line="276" w:lineRule="auto"/>
        <w:rPr>
          <w:rFonts w:ascii="Arial" w:hAnsi="Arial" w:cs="Arial"/>
          <w:szCs w:val="24"/>
          <w:lang w:val="en-GB"/>
        </w:rPr>
      </w:pPr>
    </w:p>
    <w:p w14:paraId="1E594C0A" w14:textId="62C6DBEB" w:rsidR="00C84FC5" w:rsidRPr="00B929A2" w:rsidRDefault="00C84FC5" w:rsidP="00B929A2">
      <w:pPr>
        <w:spacing w:line="276" w:lineRule="auto"/>
        <w:rPr>
          <w:rFonts w:ascii="Arial" w:hAnsi="Arial" w:cs="Arial"/>
          <w:szCs w:val="24"/>
          <w:lang w:val="en-GB"/>
        </w:rPr>
      </w:pPr>
    </w:p>
    <w:p w14:paraId="01EFC0BC" w14:textId="77777777" w:rsidR="00C84FC5" w:rsidRPr="00B929A2" w:rsidRDefault="00C84FC5" w:rsidP="00B929A2">
      <w:pPr>
        <w:spacing w:line="276" w:lineRule="auto"/>
        <w:rPr>
          <w:rFonts w:ascii="Arial" w:hAnsi="Arial" w:cs="Arial"/>
          <w:szCs w:val="24"/>
          <w:lang w:val="en-GB"/>
        </w:rPr>
      </w:pPr>
    </w:p>
    <w:p w14:paraId="7E1A5A26" w14:textId="6F77D66C" w:rsidR="00D645C9" w:rsidRPr="00B929A2" w:rsidRDefault="00D645C9" w:rsidP="00B929A2">
      <w:pPr>
        <w:spacing w:line="276" w:lineRule="auto"/>
        <w:rPr>
          <w:rFonts w:ascii="Arial" w:hAnsi="Arial" w:cs="Arial"/>
          <w:szCs w:val="24"/>
          <w:lang w:val="en-GB"/>
        </w:rPr>
      </w:pPr>
    </w:p>
    <w:p w14:paraId="55135E49" w14:textId="3DB699E9" w:rsidR="000E7A20" w:rsidRPr="00B929A2" w:rsidRDefault="00DE5C03" w:rsidP="00B929A2">
      <w:pPr>
        <w:spacing w:line="276" w:lineRule="auto"/>
        <w:rPr>
          <w:rFonts w:ascii="Arial" w:hAnsi="Arial" w:cs="Arial"/>
          <w:szCs w:val="24"/>
          <w:lang w:val="en-GB"/>
        </w:rPr>
      </w:pPr>
      <w:r w:rsidRPr="00B929A2">
        <w:rPr>
          <w:rFonts w:ascii="Arial" w:hAnsi="Arial" w:cs="Arial"/>
          <w:szCs w:val="24"/>
          <w:lang w:val="en-GB"/>
        </w:rPr>
        <w:t>And now for the language-based part of this presentation!</w:t>
      </w:r>
      <w:r w:rsidR="00C81D0F" w:rsidRPr="00B929A2">
        <w:rPr>
          <w:rFonts w:ascii="Arial" w:hAnsi="Arial" w:cs="Arial"/>
          <w:szCs w:val="24"/>
          <w:lang w:val="en-GB"/>
        </w:rPr>
        <w:t xml:space="preserve"> </w:t>
      </w:r>
    </w:p>
    <w:p w14:paraId="044639EA" w14:textId="54CF0368" w:rsidR="00DE5C03" w:rsidRPr="00B929A2" w:rsidRDefault="00DE5C03" w:rsidP="00B929A2">
      <w:pPr>
        <w:spacing w:line="276" w:lineRule="auto"/>
        <w:rPr>
          <w:rFonts w:ascii="Arial" w:hAnsi="Arial" w:cs="Arial"/>
          <w:szCs w:val="24"/>
          <w:lang w:val="en-GB"/>
        </w:rPr>
      </w:pPr>
      <w:r w:rsidRPr="00B929A2">
        <w:rPr>
          <w:rFonts w:ascii="Arial" w:hAnsi="Arial" w:cs="Arial"/>
          <w:szCs w:val="24"/>
          <w:lang w:val="en-GB"/>
        </w:rPr>
        <w:t>Let’s look at a few German words in this picture.</w:t>
      </w:r>
      <w:r w:rsidR="00C81D0F" w:rsidRPr="00B929A2">
        <w:rPr>
          <w:rFonts w:ascii="Arial" w:hAnsi="Arial" w:cs="Arial"/>
          <w:szCs w:val="24"/>
          <w:lang w:val="en-GB"/>
        </w:rPr>
        <w:t xml:space="preserve"> </w:t>
      </w:r>
    </w:p>
    <w:p w14:paraId="24C28B1E" w14:textId="439CDF34" w:rsidR="000D280A" w:rsidRPr="00B929A2" w:rsidRDefault="000D280A" w:rsidP="00B929A2">
      <w:pPr>
        <w:spacing w:line="276" w:lineRule="auto"/>
        <w:rPr>
          <w:rFonts w:ascii="Arial" w:hAnsi="Arial" w:cs="Arial"/>
          <w:szCs w:val="24"/>
          <w:lang w:val="en-GB"/>
        </w:rPr>
      </w:pPr>
      <w:r w:rsidRPr="00B929A2">
        <w:rPr>
          <w:rFonts w:ascii="Arial" w:hAnsi="Arial" w:cs="Arial"/>
          <w:szCs w:val="24"/>
          <w:lang w:val="en-GB"/>
        </w:rPr>
        <w:t>Schiff</w:t>
      </w:r>
    </w:p>
    <w:p w14:paraId="742BA182" w14:textId="7F323017" w:rsidR="000D280A" w:rsidRPr="00B929A2" w:rsidRDefault="000D280A" w:rsidP="00B929A2">
      <w:pPr>
        <w:spacing w:line="276" w:lineRule="auto"/>
        <w:rPr>
          <w:rFonts w:ascii="Arial" w:hAnsi="Arial" w:cs="Arial"/>
          <w:szCs w:val="24"/>
          <w:lang w:val="en-GB"/>
        </w:rPr>
      </w:pPr>
      <w:proofErr w:type="spellStart"/>
      <w:r w:rsidRPr="00B929A2">
        <w:rPr>
          <w:rFonts w:ascii="Arial" w:hAnsi="Arial" w:cs="Arial"/>
          <w:szCs w:val="24"/>
          <w:lang w:val="en-GB"/>
        </w:rPr>
        <w:lastRenderedPageBreak/>
        <w:t>wald</w:t>
      </w:r>
      <w:proofErr w:type="spellEnd"/>
    </w:p>
    <w:p w14:paraId="436BE40E" w14:textId="2F8E5451" w:rsidR="000D280A" w:rsidRPr="00B929A2" w:rsidRDefault="000D280A" w:rsidP="00B929A2">
      <w:pPr>
        <w:spacing w:line="276" w:lineRule="auto"/>
        <w:rPr>
          <w:rFonts w:ascii="Arial" w:hAnsi="Arial" w:cs="Arial"/>
          <w:szCs w:val="24"/>
          <w:lang w:val="en-GB"/>
        </w:rPr>
      </w:pPr>
      <w:r w:rsidRPr="00B929A2">
        <w:rPr>
          <w:rFonts w:ascii="Arial" w:hAnsi="Arial" w:cs="Arial"/>
          <w:szCs w:val="24"/>
          <w:lang w:val="en-GB"/>
        </w:rPr>
        <w:t xml:space="preserve">Burg </w:t>
      </w:r>
    </w:p>
    <w:p w14:paraId="02458192" w14:textId="133B780F" w:rsidR="000D280A" w:rsidRPr="00B929A2" w:rsidRDefault="000D280A" w:rsidP="00B929A2">
      <w:pPr>
        <w:spacing w:line="276" w:lineRule="auto"/>
        <w:rPr>
          <w:rFonts w:ascii="Arial" w:hAnsi="Arial" w:cs="Arial"/>
          <w:szCs w:val="24"/>
          <w:lang w:val="en-GB"/>
        </w:rPr>
      </w:pPr>
      <w:proofErr w:type="spellStart"/>
      <w:r w:rsidRPr="00B929A2">
        <w:rPr>
          <w:rFonts w:ascii="Arial" w:hAnsi="Arial" w:cs="Arial"/>
          <w:szCs w:val="24"/>
          <w:lang w:val="en-GB"/>
        </w:rPr>
        <w:t>Fluss</w:t>
      </w:r>
      <w:proofErr w:type="spellEnd"/>
      <w:r w:rsidRPr="00B929A2">
        <w:rPr>
          <w:rFonts w:ascii="Arial" w:hAnsi="Arial" w:cs="Arial"/>
          <w:szCs w:val="24"/>
          <w:lang w:val="en-GB"/>
        </w:rPr>
        <w:t xml:space="preserve"> </w:t>
      </w:r>
    </w:p>
    <w:p w14:paraId="6B798239" w14:textId="65B18C52" w:rsidR="000D280A" w:rsidRPr="00B929A2" w:rsidRDefault="000D280A" w:rsidP="00B929A2">
      <w:pPr>
        <w:spacing w:line="276" w:lineRule="auto"/>
        <w:rPr>
          <w:rFonts w:ascii="Arial" w:hAnsi="Arial" w:cs="Arial"/>
          <w:szCs w:val="24"/>
          <w:lang w:val="en-GB"/>
        </w:rPr>
      </w:pPr>
      <w:r w:rsidRPr="00B929A2">
        <w:rPr>
          <w:rFonts w:ascii="Arial" w:hAnsi="Arial" w:cs="Arial"/>
          <w:szCs w:val="24"/>
          <w:lang w:val="en-GB"/>
        </w:rPr>
        <w:t>Berg</w:t>
      </w:r>
    </w:p>
    <w:p w14:paraId="26D50289" w14:textId="77777777" w:rsidR="000D280A" w:rsidRPr="00B929A2" w:rsidRDefault="000D280A" w:rsidP="00B929A2">
      <w:pPr>
        <w:spacing w:line="276" w:lineRule="auto"/>
        <w:rPr>
          <w:rFonts w:ascii="Arial" w:hAnsi="Arial" w:cs="Arial"/>
          <w:szCs w:val="24"/>
          <w:lang w:val="en-GB"/>
        </w:rPr>
      </w:pPr>
    </w:p>
    <w:p w14:paraId="0D505875" w14:textId="5CAA020D" w:rsidR="00C81D0F" w:rsidRPr="00B929A2" w:rsidRDefault="00C81D0F" w:rsidP="00B929A2">
      <w:pPr>
        <w:spacing w:line="276" w:lineRule="auto"/>
        <w:rPr>
          <w:rFonts w:ascii="Arial" w:hAnsi="Arial" w:cs="Arial"/>
          <w:szCs w:val="24"/>
          <w:lang w:val="en-GB"/>
        </w:rPr>
      </w:pPr>
      <w:r w:rsidRPr="00B929A2">
        <w:rPr>
          <w:rFonts w:ascii="Arial" w:hAnsi="Arial" w:cs="Arial"/>
          <w:szCs w:val="24"/>
          <w:lang w:val="en-GB"/>
        </w:rPr>
        <w:t>You may notice that some of these words are somewhat related to their English equivalents. Since German and English belong to the same language family – the Germanic languages – there are quite a few things that are similar.</w:t>
      </w:r>
    </w:p>
    <w:p w14:paraId="5DACD918" w14:textId="7D0F8DFA" w:rsidR="00DE5C03" w:rsidRPr="00B929A2" w:rsidRDefault="00DE5C03" w:rsidP="00B929A2">
      <w:pPr>
        <w:spacing w:line="276" w:lineRule="auto"/>
        <w:rPr>
          <w:rFonts w:ascii="Arial" w:hAnsi="Arial" w:cs="Arial"/>
          <w:szCs w:val="24"/>
          <w:lang w:val="en-GB"/>
        </w:rPr>
      </w:pPr>
      <w:r w:rsidRPr="00B929A2">
        <w:rPr>
          <w:rFonts w:ascii="Arial" w:hAnsi="Arial" w:cs="Arial"/>
          <w:szCs w:val="24"/>
          <w:lang w:val="en-GB"/>
        </w:rPr>
        <w:t xml:space="preserve">English nouns do have grammatical genders, but they correspond with natural gender. </w:t>
      </w:r>
      <w:proofErr w:type="gramStart"/>
      <w:r w:rsidRPr="00B929A2">
        <w:rPr>
          <w:rFonts w:ascii="Arial" w:hAnsi="Arial" w:cs="Arial"/>
          <w:szCs w:val="24"/>
          <w:lang w:val="en-GB"/>
        </w:rPr>
        <w:t>So</w:t>
      </w:r>
      <w:proofErr w:type="gramEnd"/>
      <w:r w:rsidRPr="00B929A2">
        <w:rPr>
          <w:rFonts w:ascii="Arial" w:hAnsi="Arial" w:cs="Arial"/>
          <w:szCs w:val="24"/>
          <w:lang w:val="en-GB"/>
        </w:rPr>
        <w:t xml:space="preserve"> every female being is feminine, every male being masculine, and the rest is neuter. How nice!</w:t>
      </w:r>
    </w:p>
    <w:p w14:paraId="39779B81" w14:textId="47AE1694" w:rsidR="000E7A20" w:rsidRPr="00B929A2" w:rsidRDefault="00B62E1E" w:rsidP="00B929A2">
      <w:pPr>
        <w:spacing w:line="276" w:lineRule="auto"/>
        <w:rPr>
          <w:rFonts w:ascii="Arial" w:hAnsi="Arial" w:cs="Arial"/>
          <w:szCs w:val="24"/>
          <w:lang w:val="en-GB"/>
        </w:rPr>
      </w:pPr>
      <w:r w:rsidRPr="00B929A2">
        <w:rPr>
          <w:rFonts w:ascii="Arial" w:hAnsi="Arial" w:cs="Arial"/>
          <w:szCs w:val="24"/>
          <w:lang w:val="en-GB"/>
        </w:rPr>
        <w:t xml:space="preserve">German is not nice, of course. Genders in German are pretty much random. For example, we say ‘die Burg’, </w:t>
      </w:r>
      <w:r w:rsidR="00A543E8" w:rsidRPr="00B929A2">
        <w:rPr>
          <w:rFonts w:ascii="Arial" w:hAnsi="Arial" w:cs="Arial"/>
          <w:szCs w:val="24"/>
          <w:lang w:val="en-GB"/>
        </w:rPr>
        <w:t xml:space="preserve">which </w:t>
      </w:r>
      <w:r w:rsidR="000D280A" w:rsidRPr="00B929A2">
        <w:rPr>
          <w:rFonts w:ascii="Arial" w:hAnsi="Arial" w:cs="Arial"/>
          <w:szCs w:val="24"/>
          <w:lang w:val="en-GB"/>
        </w:rPr>
        <w:t>means it’s feminine</w:t>
      </w:r>
      <w:r w:rsidR="00A543E8" w:rsidRPr="00B929A2">
        <w:rPr>
          <w:rFonts w:ascii="Arial" w:hAnsi="Arial" w:cs="Arial"/>
          <w:szCs w:val="24"/>
          <w:lang w:val="en-GB"/>
        </w:rPr>
        <w:t xml:space="preserve">, </w:t>
      </w:r>
      <w:r w:rsidRPr="00B929A2">
        <w:rPr>
          <w:rFonts w:ascii="Arial" w:hAnsi="Arial" w:cs="Arial"/>
          <w:szCs w:val="24"/>
          <w:lang w:val="en-GB"/>
        </w:rPr>
        <w:t>although there’s nothing particularly fem</w:t>
      </w:r>
      <w:r w:rsidR="000D280A" w:rsidRPr="00B929A2">
        <w:rPr>
          <w:rFonts w:ascii="Arial" w:hAnsi="Arial" w:cs="Arial"/>
          <w:szCs w:val="24"/>
          <w:lang w:val="en-GB"/>
        </w:rPr>
        <w:t>ale</w:t>
      </w:r>
      <w:r w:rsidRPr="00B929A2">
        <w:rPr>
          <w:rFonts w:ascii="Arial" w:hAnsi="Arial" w:cs="Arial"/>
          <w:szCs w:val="24"/>
          <w:lang w:val="en-GB"/>
        </w:rPr>
        <w:t xml:space="preserve"> about </w:t>
      </w:r>
      <w:r w:rsidR="00A543E8" w:rsidRPr="00B929A2">
        <w:rPr>
          <w:rFonts w:ascii="Arial" w:hAnsi="Arial" w:cs="Arial"/>
          <w:szCs w:val="24"/>
          <w:lang w:val="en-GB"/>
        </w:rPr>
        <w:t>a castle</w:t>
      </w:r>
      <w:r w:rsidRPr="00B929A2">
        <w:rPr>
          <w:rFonts w:ascii="Arial" w:hAnsi="Arial" w:cs="Arial"/>
          <w:szCs w:val="24"/>
          <w:lang w:val="en-GB"/>
        </w:rPr>
        <w:t>. We take this very seriously, also referring to a castle as ‘she’, not ‘it’.</w:t>
      </w:r>
    </w:p>
    <w:p w14:paraId="7D0EF651" w14:textId="38A9FB22" w:rsidR="000D19F2" w:rsidRPr="00B929A2" w:rsidRDefault="000D280A" w:rsidP="00B929A2">
      <w:pPr>
        <w:spacing w:line="276" w:lineRule="auto"/>
        <w:rPr>
          <w:rFonts w:ascii="Arial" w:hAnsi="Arial" w:cs="Arial"/>
          <w:szCs w:val="24"/>
          <w:lang w:val="en-GB"/>
        </w:rPr>
      </w:pPr>
      <w:r w:rsidRPr="00B929A2">
        <w:rPr>
          <w:rFonts w:ascii="Arial" w:hAnsi="Arial" w:cs="Arial"/>
          <w:szCs w:val="24"/>
          <w:lang w:val="en-GB"/>
        </w:rPr>
        <w:t>I</w:t>
      </w:r>
      <w:r w:rsidR="000D19F2" w:rsidRPr="00B929A2">
        <w:rPr>
          <w:rFonts w:ascii="Arial" w:hAnsi="Arial" w:cs="Arial"/>
          <w:szCs w:val="24"/>
          <w:lang w:val="en-GB"/>
        </w:rPr>
        <w:t xml:space="preserve">t’s ‘der </w:t>
      </w:r>
      <w:proofErr w:type="spellStart"/>
      <w:r w:rsidR="000D19F2" w:rsidRPr="00B929A2">
        <w:rPr>
          <w:rFonts w:ascii="Arial" w:hAnsi="Arial" w:cs="Arial"/>
          <w:szCs w:val="24"/>
          <w:lang w:val="en-GB"/>
        </w:rPr>
        <w:t>Fluss</w:t>
      </w:r>
      <w:proofErr w:type="spellEnd"/>
      <w:r w:rsidR="000D19F2" w:rsidRPr="00B929A2">
        <w:rPr>
          <w:rFonts w:ascii="Arial" w:hAnsi="Arial" w:cs="Arial"/>
          <w:szCs w:val="24"/>
          <w:lang w:val="en-GB"/>
        </w:rPr>
        <w:t>’ – so, for us, a river is masculine, and the corresponding pronoun would be ‘he’.</w:t>
      </w:r>
    </w:p>
    <w:p w14:paraId="769B6500" w14:textId="72D7641B" w:rsidR="00C81D0F" w:rsidRPr="00B929A2" w:rsidRDefault="000D19F2" w:rsidP="00B929A2">
      <w:pPr>
        <w:spacing w:line="276" w:lineRule="auto"/>
        <w:rPr>
          <w:rFonts w:ascii="Arial" w:hAnsi="Arial" w:cs="Arial"/>
          <w:szCs w:val="24"/>
          <w:lang w:val="en-GB"/>
        </w:rPr>
      </w:pPr>
      <w:r w:rsidRPr="00B929A2">
        <w:rPr>
          <w:rFonts w:ascii="Arial" w:hAnsi="Arial" w:cs="Arial"/>
          <w:szCs w:val="24"/>
          <w:lang w:val="en-GB"/>
        </w:rPr>
        <w:t>The word for ship, Schiff, is neuter, so das Schiff.</w:t>
      </w:r>
    </w:p>
    <w:p w14:paraId="4F034DE2" w14:textId="07A57DCA" w:rsidR="00C81D0F" w:rsidRPr="00B929A2" w:rsidRDefault="00C81D0F" w:rsidP="00B929A2">
      <w:pPr>
        <w:spacing w:line="276" w:lineRule="auto"/>
        <w:rPr>
          <w:rFonts w:ascii="Arial" w:hAnsi="Arial" w:cs="Arial"/>
          <w:szCs w:val="24"/>
          <w:lang w:val="en-GB"/>
        </w:rPr>
      </w:pPr>
      <w:r w:rsidRPr="00B929A2">
        <w:rPr>
          <w:rFonts w:ascii="Arial" w:hAnsi="Arial" w:cs="Arial"/>
          <w:szCs w:val="24"/>
          <w:lang w:val="en-GB"/>
        </w:rPr>
        <w:t xml:space="preserve">Here are the three articles in German </w:t>
      </w:r>
      <w:proofErr w:type="gramStart"/>
      <w:r w:rsidRPr="00B929A2">
        <w:rPr>
          <w:rFonts w:ascii="Arial" w:hAnsi="Arial" w:cs="Arial"/>
          <w:szCs w:val="24"/>
          <w:lang w:val="en-GB"/>
        </w:rPr>
        <w:t>at a glance</w:t>
      </w:r>
      <w:proofErr w:type="gramEnd"/>
      <w:r w:rsidRPr="00B929A2">
        <w:rPr>
          <w:rFonts w:ascii="Arial" w:hAnsi="Arial" w:cs="Arial"/>
          <w:szCs w:val="24"/>
          <w:lang w:val="en-GB"/>
        </w:rPr>
        <w:t xml:space="preserve">: </w:t>
      </w:r>
    </w:p>
    <w:p w14:paraId="75DF691B" w14:textId="1C0431F5" w:rsidR="000D19F2" w:rsidRPr="00B929A2" w:rsidRDefault="000D19F2" w:rsidP="00B929A2">
      <w:pPr>
        <w:spacing w:line="276" w:lineRule="auto"/>
        <w:rPr>
          <w:rFonts w:ascii="Arial" w:hAnsi="Arial" w:cs="Arial"/>
          <w:szCs w:val="24"/>
          <w:lang w:val="en-GB"/>
        </w:rPr>
      </w:pPr>
    </w:p>
    <w:p w14:paraId="67FD4D6E" w14:textId="053B9816" w:rsidR="00A173C8" w:rsidRPr="00B929A2" w:rsidRDefault="00A173C8" w:rsidP="00B929A2">
      <w:pPr>
        <w:spacing w:line="276" w:lineRule="auto"/>
        <w:rPr>
          <w:rFonts w:ascii="Arial" w:hAnsi="Arial" w:cs="Arial"/>
          <w:szCs w:val="24"/>
          <w:lang w:val="en-GB"/>
        </w:rPr>
      </w:pPr>
      <w:r w:rsidRPr="00B929A2">
        <w:rPr>
          <w:rFonts w:ascii="Arial" w:hAnsi="Arial" w:cs="Arial"/>
          <w:szCs w:val="24"/>
          <w:lang w:val="en-GB"/>
        </w:rPr>
        <w:t>I’m afraid that there are quite a lot of rules in German like this one which may make German appear somewhat daunting to learn.</w:t>
      </w:r>
    </w:p>
    <w:p w14:paraId="5A4627A8" w14:textId="7BC9A042" w:rsidR="00A173C8" w:rsidRPr="00B929A2" w:rsidRDefault="00A173C8" w:rsidP="00B929A2">
      <w:pPr>
        <w:spacing w:line="276" w:lineRule="auto"/>
        <w:rPr>
          <w:rFonts w:ascii="Arial" w:hAnsi="Arial" w:cs="Arial"/>
          <w:szCs w:val="24"/>
          <w:lang w:val="en-GB"/>
        </w:rPr>
      </w:pPr>
      <w:r w:rsidRPr="00B929A2">
        <w:rPr>
          <w:rFonts w:ascii="Arial" w:hAnsi="Arial" w:cs="Arial"/>
          <w:szCs w:val="24"/>
          <w:lang w:val="en-GB"/>
        </w:rPr>
        <w:t xml:space="preserve">But on the other hand, German can also be </w:t>
      </w:r>
      <w:proofErr w:type="gramStart"/>
      <w:r w:rsidRPr="00B929A2">
        <w:rPr>
          <w:rFonts w:ascii="Arial" w:hAnsi="Arial" w:cs="Arial"/>
          <w:szCs w:val="24"/>
          <w:lang w:val="en-GB"/>
        </w:rPr>
        <w:t>really playful</w:t>
      </w:r>
      <w:proofErr w:type="gramEnd"/>
      <w:r w:rsidRPr="00B929A2">
        <w:rPr>
          <w:rFonts w:ascii="Arial" w:hAnsi="Arial" w:cs="Arial"/>
          <w:szCs w:val="24"/>
          <w:lang w:val="en-GB"/>
        </w:rPr>
        <w:t>. Let’s look at those compound nouns I mentioned earlier.</w:t>
      </w:r>
    </w:p>
    <w:p w14:paraId="0115F546" w14:textId="426F241E" w:rsidR="00A173C8" w:rsidRPr="00B929A2" w:rsidRDefault="00A173C8" w:rsidP="00B929A2">
      <w:pPr>
        <w:spacing w:line="276" w:lineRule="auto"/>
        <w:rPr>
          <w:rFonts w:ascii="Arial" w:hAnsi="Arial" w:cs="Arial"/>
          <w:szCs w:val="24"/>
          <w:lang w:val="en-GB"/>
        </w:rPr>
      </w:pPr>
    </w:p>
    <w:p w14:paraId="3CC97AC0" w14:textId="66821292" w:rsidR="00A173C8" w:rsidRPr="00B929A2" w:rsidRDefault="00AA49BE" w:rsidP="00B929A2">
      <w:pPr>
        <w:spacing w:line="276" w:lineRule="auto"/>
        <w:rPr>
          <w:rFonts w:ascii="Arial" w:hAnsi="Arial" w:cs="Arial"/>
          <w:szCs w:val="24"/>
          <w:lang w:val="en-GB"/>
        </w:rPr>
      </w:pPr>
      <w:r w:rsidRPr="00B929A2">
        <w:rPr>
          <w:rFonts w:ascii="Arial" w:hAnsi="Arial" w:cs="Arial"/>
          <w:szCs w:val="24"/>
          <w:lang w:val="en-GB"/>
        </w:rPr>
        <w:t xml:space="preserve">Compound nouns are basically a sequence of two or more nouns, forming a new meaning. Here are a few </w:t>
      </w:r>
      <w:proofErr w:type="gramStart"/>
      <w:r w:rsidRPr="00B929A2">
        <w:rPr>
          <w:rFonts w:ascii="Arial" w:hAnsi="Arial" w:cs="Arial"/>
          <w:szCs w:val="24"/>
          <w:lang w:val="en-GB"/>
        </w:rPr>
        <w:t>example</w:t>
      </w:r>
      <w:proofErr w:type="gramEnd"/>
      <w:r w:rsidRPr="00B929A2">
        <w:rPr>
          <w:rFonts w:ascii="Arial" w:hAnsi="Arial" w:cs="Arial"/>
          <w:szCs w:val="24"/>
          <w:lang w:val="en-GB"/>
        </w:rPr>
        <w:t xml:space="preserve"> based on the words we’ve already learned.</w:t>
      </w:r>
    </w:p>
    <w:p w14:paraId="270F6420" w14:textId="7C126A3F" w:rsidR="00AA49BE" w:rsidRPr="00B929A2" w:rsidRDefault="00AA49BE" w:rsidP="00B929A2">
      <w:pPr>
        <w:spacing w:line="276" w:lineRule="auto"/>
        <w:rPr>
          <w:rFonts w:ascii="Arial" w:hAnsi="Arial" w:cs="Arial"/>
          <w:szCs w:val="24"/>
          <w:lang w:val="en-GB"/>
        </w:rPr>
      </w:pPr>
      <w:r w:rsidRPr="00B929A2">
        <w:rPr>
          <w:rFonts w:ascii="Arial" w:hAnsi="Arial" w:cs="Arial"/>
          <w:szCs w:val="24"/>
          <w:lang w:val="en-GB"/>
        </w:rPr>
        <w:t>Note that it’s always the gender of the last component that determines the gender of the new word.</w:t>
      </w:r>
    </w:p>
    <w:p w14:paraId="6982F735" w14:textId="69106C4C" w:rsidR="001E4119" w:rsidRPr="00B929A2" w:rsidRDefault="001E4119" w:rsidP="00B929A2">
      <w:pPr>
        <w:spacing w:line="276" w:lineRule="auto"/>
        <w:rPr>
          <w:rFonts w:ascii="Arial" w:hAnsi="Arial" w:cs="Arial"/>
          <w:szCs w:val="24"/>
          <w:lang w:val="en-GB"/>
        </w:rPr>
      </w:pPr>
      <w:r w:rsidRPr="00B929A2">
        <w:rPr>
          <w:rFonts w:ascii="Arial" w:hAnsi="Arial" w:cs="Arial"/>
          <w:szCs w:val="24"/>
          <w:lang w:val="en-GB"/>
        </w:rPr>
        <w:t xml:space="preserve">burg + berg becomes </w:t>
      </w:r>
      <w:proofErr w:type="spellStart"/>
      <w:r w:rsidRPr="00B929A2">
        <w:rPr>
          <w:rFonts w:ascii="Arial" w:hAnsi="Arial" w:cs="Arial"/>
          <w:szCs w:val="24"/>
          <w:lang w:val="en-GB"/>
        </w:rPr>
        <w:t>Burgberg</w:t>
      </w:r>
      <w:proofErr w:type="spellEnd"/>
    </w:p>
    <w:p w14:paraId="361787FC" w14:textId="171FF226" w:rsidR="001E4119" w:rsidRPr="00B929A2" w:rsidRDefault="001E4119" w:rsidP="00B929A2">
      <w:pPr>
        <w:spacing w:line="276" w:lineRule="auto"/>
        <w:rPr>
          <w:rFonts w:ascii="Arial" w:hAnsi="Arial" w:cs="Arial"/>
          <w:szCs w:val="24"/>
          <w:lang w:val="en-GB"/>
        </w:rPr>
      </w:pPr>
      <w:proofErr w:type="spellStart"/>
      <w:r w:rsidRPr="00B929A2">
        <w:rPr>
          <w:rFonts w:ascii="Arial" w:hAnsi="Arial" w:cs="Arial"/>
          <w:szCs w:val="24"/>
          <w:lang w:val="en-GB"/>
        </w:rPr>
        <w:t>wald</w:t>
      </w:r>
      <w:proofErr w:type="spellEnd"/>
      <w:r w:rsidRPr="00B929A2">
        <w:rPr>
          <w:rFonts w:ascii="Arial" w:hAnsi="Arial" w:cs="Arial"/>
          <w:szCs w:val="24"/>
          <w:lang w:val="en-GB"/>
        </w:rPr>
        <w:t xml:space="preserve"> + burg </w:t>
      </w:r>
    </w:p>
    <w:p w14:paraId="3F996443" w14:textId="4D402CDB" w:rsidR="001E4119" w:rsidRPr="00B929A2" w:rsidRDefault="001E4119" w:rsidP="00B929A2">
      <w:pPr>
        <w:spacing w:line="276" w:lineRule="auto"/>
        <w:rPr>
          <w:rFonts w:ascii="Arial" w:hAnsi="Arial" w:cs="Arial"/>
          <w:szCs w:val="24"/>
          <w:lang w:val="en-GB"/>
        </w:rPr>
      </w:pPr>
      <w:r w:rsidRPr="00B929A2">
        <w:rPr>
          <w:rFonts w:ascii="Arial" w:hAnsi="Arial" w:cs="Arial"/>
          <w:szCs w:val="24"/>
          <w:lang w:val="en-GB"/>
        </w:rPr>
        <w:t xml:space="preserve">berg + </w:t>
      </w:r>
      <w:proofErr w:type="spellStart"/>
      <w:r w:rsidRPr="00B929A2">
        <w:rPr>
          <w:rFonts w:ascii="Arial" w:hAnsi="Arial" w:cs="Arial"/>
          <w:szCs w:val="24"/>
          <w:lang w:val="en-GB"/>
        </w:rPr>
        <w:t>fluss</w:t>
      </w:r>
      <w:proofErr w:type="spellEnd"/>
    </w:p>
    <w:p w14:paraId="3205B257" w14:textId="1F9772D9" w:rsidR="001E4119" w:rsidRPr="00B929A2" w:rsidRDefault="001E4119" w:rsidP="00B929A2">
      <w:pPr>
        <w:spacing w:line="276" w:lineRule="auto"/>
        <w:rPr>
          <w:rFonts w:ascii="Arial" w:hAnsi="Arial" w:cs="Arial"/>
          <w:szCs w:val="24"/>
          <w:lang w:val="en-GB"/>
        </w:rPr>
      </w:pPr>
    </w:p>
    <w:p w14:paraId="101DAE00" w14:textId="6541BD21" w:rsidR="001E4119" w:rsidRPr="00B929A2" w:rsidRDefault="001E4119" w:rsidP="00B929A2">
      <w:pPr>
        <w:spacing w:line="276" w:lineRule="auto"/>
        <w:rPr>
          <w:rFonts w:ascii="Arial" w:hAnsi="Arial" w:cs="Arial"/>
          <w:szCs w:val="24"/>
          <w:lang w:val="en-GB"/>
        </w:rPr>
      </w:pPr>
      <w:r w:rsidRPr="00B929A2">
        <w:rPr>
          <w:rFonts w:ascii="Arial" w:hAnsi="Arial" w:cs="Arial"/>
          <w:szCs w:val="24"/>
          <w:lang w:val="en-GB"/>
        </w:rPr>
        <w:t xml:space="preserve">It’s </w:t>
      </w:r>
      <w:proofErr w:type="gramStart"/>
      <w:r w:rsidRPr="00B929A2">
        <w:rPr>
          <w:rFonts w:ascii="Arial" w:hAnsi="Arial" w:cs="Arial"/>
          <w:szCs w:val="24"/>
          <w:lang w:val="en-GB"/>
        </w:rPr>
        <w:t xml:space="preserve">actually </w:t>
      </w:r>
      <w:r w:rsidR="00B74D05" w:rsidRPr="00B929A2">
        <w:rPr>
          <w:rFonts w:ascii="Arial" w:hAnsi="Arial" w:cs="Arial"/>
          <w:szCs w:val="24"/>
          <w:lang w:val="en-GB"/>
        </w:rPr>
        <w:t>possible</w:t>
      </w:r>
      <w:proofErr w:type="gramEnd"/>
      <w:r w:rsidR="00B74D05" w:rsidRPr="00B929A2">
        <w:rPr>
          <w:rFonts w:ascii="Arial" w:hAnsi="Arial" w:cs="Arial"/>
          <w:szCs w:val="24"/>
          <w:lang w:val="en-GB"/>
        </w:rPr>
        <w:t xml:space="preserve"> to form new words as you go along. Some compound nouns are so common that they count as individual words </w:t>
      </w:r>
      <w:proofErr w:type="gramStart"/>
      <w:r w:rsidR="00B74D05" w:rsidRPr="00B929A2">
        <w:rPr>
          <w:rFonts w:ascii="Arial" w:hAnsi="Arial" w:cs="Arial"/>
          <w:szCs w:val="24"/>
          <w:lang w:val="en-GB"/>
        </w:rPr>
        <w:t>themselves, and</w:t>
      </w:r>
      <w:proofErr w:type="gramEnd"/>
      <w:r w:rsidR="00B74D05" w:rsidRPr="00B929A2">
        <w:rPr>
          <w:rFonts w:ascii="Arial" w:hAnsi="Arial" w:cs="Arial"/>
          <w:szCs w:val="24"/>
          <w:lang w:val="en-GB"/>
        </w:rPr>
        <w:t xml:space="preserve"> have their own entry in a dictionary. Others are rather less usual, but native speakers will still understand what you mean.</w:t>
      </w:r>
    </w:p>
    <w:p w14:paraId="26018A1C" w14:textId="3622F4DF" w:rsidR="00686A40" w:rsidRPr="00B929A2" w:rsidRDefault="00686A40" w:rsidP="00B929A2">
      <w:pPr>
        <w:spacing w:line="276" w:lineRule="auto"/>
        <w:rPr>
          <w:rFonts w:ascii="Arial" w:hAnsi="Arial" w:cs="Arial"/>
          <w:szCs w:val="24"/>
          <w:lang w:val="en-GB"/>
        </w:rPr>
      </w:pPr>
    </w:p>
    <w:p w14:paraId="06E7C5E4" w14:textId="3E0CDCF7" w:rsidR="00B74D05" w:rsidRPr="00B929A2" w:rsidRDefault="00B74D05" w:rsidP="00B929A2">
      <w:pPr>
        <w:spacing w:line="276" w:lineRule="auto"/>
        <w:rPr>
          <w:rFonts w:ascii="Arial" w:hAnsi="Arial" w:cs="Arial"/>
          <w:szCs w:val="24"/>
          <w:lang w:val="en-GB"/>
        </w:rPr>
      </w:pPr>
      <w:r w:rsidRPr="00B929A2">
        <w:rPr>
          <w:rFonts w:ascii="Arial" w:hAnsi="Arial" w:cs="Arial"/>
          <w:szCs w:val="24"/>
          <w:lang w:val="en-GB"/>
        </w:rPr>
        <w:lastRenderedPageBreak/>
        <w:t>Here are a few more outlandish combinations – not part of everyday speech, but possible and completely understandable:</w:t>
      </w:r>
    </w:p>
    <w:p w14:paraId="69869F50" w14:textId="03341D95" w:rsidR="00686A40" w:rsidRPr="00B929A2" w:rsidRDefault="00686A40" w:rsidP="00B929A2">
      <w:pPr>
        <w:spacing w:line="276" w:lineRule="auto"/>
        <w:rPr>
          <w:rFonts w:ascii="Arial" w:hAnsi="Arial" w:cs="Arial"/>
          <w:szCs w:val="24"/>
          <w:lang w:val="en-GB"/>
        </w:rPr>
      </w:pPr>
      <w:proofErr w:type="spellStart"/>
      <w:r w:rsidRPr="00B929A2">
        <w:rPr>
          <w:rFonts w:ascii="Arial" w:hAnsi="Arial" w:cs="Arial"/>
          <w:szCs w:val="24"/>
          <w:lang w:val="en-GB"/>
        </w:rPr>
        <w:t>Waldburgberg</w:t>
      </w:r>
      <w:proofErr w:type="spellEnd"/>
      <w:r w:rsidR="00E426AE" w:rsidRPr="00B929A2">
        <w:rPr>
          <w:rFonts w:ascii="Arial" w:hAnsi="Arial" w:cs="Arial"/>
          <w:szCs w:val="24"/>
          <w:lang w:val="en-GB"/>
        </w:rPr>
        <w:t xml:space="preserve"> – mountain in forest with castle</w:t>
      </w:r>
    </w:p>
    <w:p w14:paraId="0E85C4B4" w14:textId="40F69A7C" w:rsidR="00686A40" w:rsidRPr="00B929A2" w:rsidRDefault="00686A40" w:rsidP="00B929A2">
      <w:pPr>
        <w:spacing w:line="276" w:lineRule="auto"/>
        <w:rPr>
          <w:rFonts w:ascii="Arial" w:hAnsi="Arial" w:cs="Arial"/>
          <w:szCs w:val="24"/>
          <w:lang w:val="en-GB"/>
        </w:rPr>
      </w:pPr>
      <w:proofErr w:type="spellStart"/>
      <w:r w:rsidRPr="00B929A2">
        <w:rPr>
          <w:rFonts w:ascii="Arial" w:hAnsi="Arial" w:cs="Arial"/>
          <w:szCs w:val="24"/>
          <w:lang w:val="en-GB"/>
        </w:rPr>
        <w:t>Bergwaldfluss</w:t>
      </w:r>
      <w:proofErr w:type="spellEnd"/>
      <w:r w:rsidR="00E426AE" w:rsidRPr="00B929A2">
        <w:rPr>
          <w:rFonts w:ascii="Arial" w:hAnsi="Arial" w:cs="Arial"/>
          <w:szCs w:val="24"/>
          <w:lang w:val="en-GB"/>
        </w:rPr>
        <w:t xml:space="preserve"> – a river through wooded mountains</w:t>
      </w:r>
    </w:p>
    <w:p w14:paraId="6C8B4149" w14:textId="3A493426" w:rsidR="00686A40" w:rsidRPr="00B929A2" w:rsidRDefault="00686A40" w:rsidP="00B929A2">
      <w:pPr>
        <w:spacing w:line="276" w:lineRule="auto"/>
        <w:rPr>
          <w:rFonts w:ascii="Arial" w:hAnsi="Arial" w:cs="Arial"/>
          <w:szCs w:val="24"/>
          <w:lang w:val="en-GB"/>
        </w:rPr>
      </w:pPr>
      <w:proofErr w:type="spellStart"/>
      <w:r w:rsidRPr="00B929A2">
        <w:rPr>
          <w:rFonts w:ascii="Arial" w:hAnsi="Arial" w:cs="Arial"/>
          <w:szCs w:val="24"/>
          <w:lang w:val="en-GB"/>
        </w:rPr>
        <w:t>Bergwaldflussburg</w:t>
      </w:r>
      <w:proofErr w:type="spellEnd"/>
      <w:r w:rsidR="00E426AE" w:rsidRPr="00B929A2">
        <w:rPr>
          <w:rFonts w:ascii="Arial" w:hAnsi="Arial" w:cs="Arial"/>
          <w:szCs w:val="24"/>
          <w:lang w:val="en-GB"/>
        </w:rPr>
        <w:t xml:space="preserve"> – a castle on a river that flows through wooded mountains</w:t>
      </w:r>
    </w:p>
    <w:p w14:paraId="0A3AA63D" w14:textId="07082E42" w:rsidR="00686A40" w:rsidRPr="00B929A2" w:rsidRDefault="00686A40" w:rsidP="00B929A2">
      <w:pPr>
        <w:spacing w:line="276" w:lineRule="auto"/>
        <w:rPr>
          <w:rFonts w:ascii="Arial" w:hAnsi="Arial" w:cs="Arial"/>
          <w:szCs w:val="24"/>
        </w:rPr>
      </w:pPr>
    </w:p>
    <w:p w14:paraId="5FE34103" w14:textId="6C756BC7" w:rsidR="00686A40" w:rsidRPr="00B929A2" w:rsidRDefault="00686A40" w:rsidP="00B929A2">
      <w:pPr>
        <w:spacing w:line="276" w:lineRule="auto"/>
        <w:rPr>
          <w:rFonts w:ascii="Arial" w:hAnsi="Arial" w:cs="Arial"/>
          <w:szCs w:val="24"/>
          <w:lang w:val="en-GB"/>
        </w:rPr>
      </w:pPr>
      <w:r w:rsidRPr="00B929A2">
        <w:rPr>
          <w:rFonts w:ascii="Arial" w:hAnsi="Arial" w:cs="Arial"/>
          <w:szCs w:val="24"/>
          <w:lang w:val="en-GB"/>
        </w:rPr>
        <w:t>You get the idea. And you could continue the game. How about these:</w:t>
      </w:r>
    </w:p>
    <w:p w14:paraId="23A160F4" w14:textId="07ED4EBE" w:rsidR="00686A40" w:rsidRPr="00B929A2" w:rsidRDefault="00686A40" w:rsidP="00B929A2">
      <w:pPr>
        <w:spacing w:line="276" w:lineRule="auto"/>
        <w:rPr>
          <w:rFonts w:ascii="Arial" w:hAnsi="Arial" w:cs="Arial"/>
          <w:szCs w:val="24"/>
          <w:lang w:val="en-GB"/>
        </w:rPr>
      </w:pPr>
      <w:proofErr w:type="spellStart"/>
      <w:r w:rsidRPr="00B929A2">
        <w:rPr>
          <w:rFonts w:ascii="Arial" w:hAnsi="Arial" w:cs="Arial"/>
          <w:szCs w:val="24"/>
          <w:lang w:val="en-GB"/>
        </w:rPr>
        <w:t>Bergwaldflussburg</w:t>
      </w:r>
      <w:r w:rsidR="003966A0" w:rsidRPr="00B929A2">
        <w:rPr>
          <w:rFonts w:ascii="Arial" w:hAnsi="Arial" w:cs="Arial"/>
          <w:szCs w:val="24"/>
          <w:lang w:val="en-GB"/>
        </w:rPr>
        <w:t>landschaft</w:t>
      </w:r>
      <w:proofErr w:type="spellEnd"/>
    </w:p>
    <w:p w14:paraId="13323193" w14:textId="07A49BE3" w:rsidR="00686A40" w:rsidRPr="00B929A2" w:rsidRDefault="00686A40" w:rsidP="00B929A2">
      <w:pPr>
        <w:spacing w:line="276" w:lineRule="auto"/>
        <w:rPr>
          <w:rFonts w:ascii="Arial" w:hAnsi="Arial" w:cs="Arial"/>
          <w:szCs w:val="24"/>
          <w:lang w:val="en-GB"/>
        </w:rPr>
      </w:pPr>
    </w:p>
    <w:p w14:paraId="082317A1" w14:textId="166534DC" w:rsidR="003966A0" w:rsidRPr="00B929A2" w:rsidRDefault="003966A0" w:rsidP="00B929A2">
      <w:pPr>
        <w:spacing w:line="276" w:lineRule="auto"/>
        <w:rPr>
          <w:rFonts w:ascii="Arial" w:hAnsi="Arial" w:cs="Arial"/>
          <w:szCs w:val="24"/>
          <w:lang w:val="en-GB"/>
        </w:rPr>
      </w:pPr>
      <w:r w:rsidRPr="00B929A2">
        <w:rPr>
          <w:rFonts w:ascii="Arial" w:hAnsi="Arial" w:cs="Arial"/>
          <w:szCs w:val="24"/>
          <w:lang w:val="en-GB"/>
        </w:rPr>
        <w:t>a landscape that contains a castle located on a river that flows through wooded mountains</w:t>
      </w:r>
    </w:p>
    <w:p w14:paraId="45C3A39D" w14:textId="7D688FEE" w:rsidR="00686A40" w:rsidRPr="00B929A2" w:rsidRDefault="00686A40" w:rsidP="00B929A2">
      <w:pPr>
        <w:spacing w:line="276" w:lineRule="auto"/>
        <w:rPr>
          <w:rFonts w:ascii="Arial" w:hAnsi="Arial" w:cs="Arial"/>
          <w:szCs w:val="24"/>
          <w:lang w:val="en-GB"/>
        </w:rPr>
      </w:pPr>
    </w:p>
    <w:p w14:paraId="462E9464" w14:textId="77777777" w:rsidR="003966A0" w:rsidRPr="00B929A2" w:rsidRDefault="003966A0" w:rsidP="00B929A2">
      <w:pPr>
        <w:numPr>
          <w:ilvl w:val="0"/>
          <w:numId w:val="2"/>
        </w:numPr>
        <w:spacing w:line="276" w:lineRule="auto"/>
        <w:rPr>
          <w:rFonts w:ascii="Arial" w:hAnsi="Arial" w:cs="Arial"/>
          <w:szCs w:val="24"/>
        </w:rPr>
      </w:pPr>
      <w:r w:rsidRPr="00B929A2">
        <w:rPr>
          <w:rFonts w:ascii="Arial" w:hAnsi="Arial" w:cs="Arial"/>
          <w:szCs w:val="24"/>
        </w:rPr>
        <w:t>die Bergwaldflussburglandschaft + das Gemälde (</w:t>
      </w:r>
      <w:proofErr w:type="spellStart"/>
      <w:r w:rsidRPr="00B929A2">
        <w:rPr>
          <w:rFonts w:ascii="Arial" w:hAnsi="Arial" w:cs="Arial"/>
          <w:szCs w:val="24"/>
        </w:rPr>
        <w:t>painting</w:t>
      </w:r>
      <w:proofErr w:type="spellEnd"/>
      <w:r w:rsidRPr="00B929A2">
        <w:rPr>
          <w:rFonts w:ascii="Arial" w:hAnsi="Arial" w:cs="Arial"/>
          <w:szCs w:val="24"/>
        </w:rPr>
        <w:t>)</w:t>
      </w:r>
    </w:p>
    <w:p w14:paraId="03FF9A05" w14:textId="77777777" w:rsidR="003966A0" w:rsidRPr="00B929A2" w:rsidRDefault="003966A0" w:rsidP="00B929A2">
      <w:pPr>
        <w:numPr>
          <w:ilvl w:val="0"/>
          <w:numId w:val="2"/>
        </w:numPr>
        <w:spacing w:line="276" w:lineRule="auto"/>
        <w:rPr>
          <w:rFonts w:ascii="Arial" w:hAnsi="Arial" w:cs="Arial"/>
          <w:szCs w:val="24"/>
        </w:rPr>
      </w:pPr>
      <w:r w:rsidRPr="00B929A2">
        <w:rPr>
          <w:rFonts w:ascii="Arial" w:hAnsi="Arial" w:cs="Arial"/>
          <w:szCs w:val="24"/>
        </w:rPr>
        <w:t>= das Bergwaldflussburglandschaftsgemälde</w:t>
      </w:r>
    </w:p>
    <w:p w14:paraId="2F668BC2" w14:textId="1EDCEDAD" w:rsidR="00686A40" w:rsidRPr="00B929A2" w:rsidRDefault="003966A0" w:rsidP="00B929A2">
      <w:pPr>
        <w:numPr>
          <w:ilvl w:val="0"/>
          <w:numId w:val="2"/>
        </w:numPr>
        <w:spacing w:line="276" w:lineRule="auto"/>
        <w:rPr>
          <w:rFonts w:ascii="Arial" w:hAnsi="Arial" w:cs="Arial"/>
          <w:szCs w:val="24"/>
          <w:lang w:val="en-GB"/>
        </w:rPr>
      </w:pPr>
      <w:r w:rsidRPr="00B929A2">
        <w:rPr>
          <w:rFonts w:ascii="Arial" w:hAnsi="Arial" w:cs="Arial"/>
          <w:szCs w:val="24"/>
          <w:lang w:val="en-GB"/>
        </w:rPr>
        <w:t>(a painting of a landscape with a castle on a river through wooded mountains)</w:t>
      </w:r>
    </w:p>
    <w:p w14:paraId="12CBEAA6" w14:textId="33F5AB36" w:rsidR="003966A0" w:rsidRPr="00B929A2" w:rsidRDefault="003966A0" w:rsidP="00B929A2">
      <w:pPr>
        <w:spacing w:line="276" w:lineRule="auto"/>
        <w:rPr>
          <w:rFonts w:ascii="Arial" w:hAnsi="Arial" w:cs="Arial"/>
          <w:szCs w:val="24"/>
          <w:lang w:val="en-GB"/>
        </w:rPr>
      </w:pPr>
    </w:p>
    <w:p w14:paraId="72B60657" w14:textId="4909B197" w:rsidR="003966A0" w:rsidRPr="00B929A2" w:rsidRDefault="003966A0" w:rsidP="00B929A2">
      <w:pPr>
        <w:spacing w:line="276" w:lineRule="auto"/>
        <w:rPr>
          <w:rFonts w:ascii="Arial" w:hAnsi="Arial" w:cs="Arial"/>
          <w:szCs w:val="24"/>
          <w:lang w:val="en-GB"/>
        </w:rPr>
      </w:pPr>
      <w:r w:rsidRPr="00B929A2">
        <w:rPr>
          <w:rFonts w:ascii="Arial" w:hAnsi="Arial" w:cs="Arial"/>
          <w:szCs w:val="24"/>
          <w:lang w:val="en-GB"/>
        </w:rPr>
        <w:t>OK, one more:</w:t>
      </w:r>
    </w:p>
    <w:p w14:paraId="3CBC9749" w14:textId="77777777" w:rsidR="003966A0" w:rsidRPr="00B929A2" w:rsidRDefault="003966A0" w:rsidP="00B929A2">
      <w:pPr>
        <w:numPr>
          <w:ilvl w:val="0"/>
          <w:numId w:val="3"/>
        </w:numPr>
        <w:spacing w:line="276" w:lineRule="auto"/>
        <w:rPr>
          <w:rFonts w:ascii="Arial" w:hAnsi="Arial" w:cs="Arial"/>
          <w:szCs w:val="24"/>
        </w:rPr>
      </w:pPr>
      <w:r w:rsidRPr="00B929A2">
        <w:rPr>
          <w:rFonts w:ascii="Arial" w:hAnsi="Arial" w:cs="Arial"/>
          <w:szCs w:val="24"/>
        </w:rPr>
        <w:t>= das Bergwaldflussburglandschaftsgemälde</w:t>
      </w:r>
    </w:p>
    <w:p w14:paraId="13EECFF1" w14:textId="490B1B80" w:rsidR="003966A0" w:rsidRPr="00B929A2" w:rsidRDefault="003966A0" w:rsidP="00B929A2">
      <w:pPr>
        <w:spacing w:line="276" w:lineRule="auto"/>
        <w:rPr>
          <w:rFonts w:ascii="Arial" w:hAnsi="Arial" w:cs="Arial"/>
          <w:szCs w:val="24"/>
          <w:lang w:val="en-GB"/>
        </w:rPr>
      </w:pPr>
      <w:r w:rsidRPr="00B929A2">
        <w:rPr>
          <w:rFonts w:ascii="Arial" w:hAnsi="Arial" w:cs="Arial"/>
          <w:szCs w:val="24"/>
          <w:lang w:val="en-GB"/>
        </w:rPr>
        <w:t xml:space="preserve">die </w:t>
      </w:r>
      <w:proofErr w:type="spellStart"/>
      <w:r w:rsidRPr="00B929A2">
        <w:rPr>
          <w:rFonts w:ascii="Arial" w:hAnsi="Arial" w:cs="Arial"/>
          <w:szCs w:val="24"/>
          <w:lang w:val="en-GB"/>
        </w:rPr>
        <w:t>Sammlung</w:t>
      </w:r>
      <w:proofErr w:type="spellEnd"/>
      <w:r w:rsidRPr="00B929A2">
        <w:rPr>
          <w:rFonts w:ascii="Arial" w:hAnsi="Arial" w:cs="Arial"/>
          <w:szCs w:val="24"/>
          <w:lang w:val="en-GB"/>
        </w:rPr>
        <w:t xml:space="preserve"> = collection</w:t>
      </w:r>
    </w:p>
    <w:p w14:paraId="4A2AE700" w14:textId="533DDD7F" w:rsidR="003966A0" w:rsidRPr="00B929A2" w:rsidRDefault="003966A0" w:rsidP="00B929A2">
      <w:pPr>
        <w:spacing w:line="276" w:lineRule="auto"/>
        <w:rPr>
          <w:rFonts w:ascii="Arial" w:hAnsi="Arial" w:cs="Arial"/>
          <w:szCs w:val="24"/>
          <w:lang w:val="en-GB"/>
        </w:rPr>
      </w:pPr>
      <w:r w:rsidRPr="00B929A2">
        <w:rPr>
          <w:rFonts w:ascii="Arial" w:hAnsi="Arial" w:cs="Arial"/>
          <w:szCs w:val="24"/>
          <w:lang w:val="en-GB"/>
        </w:rPr>
        <w:t xml:space="preserve">die </w:t>
      </w:r>
      <w:proofErr w:type="spellStart"/>
      <w:r w:rsidRPr="00B929A2">
        <w:rPr>
          <w:rFonts w:ascii="Arial" w:hAnsi="Arial" w:cs="Arial"/>
          <w:szCs w:val="24"/>
          <w:lang w:val="en-GB"/>
        </w:rPr>
        <w:t>Bergwaldflussburglandschaftsgemäldesammlung</w:t>
      </w:r>
      <w:proofErr w:type="spellEnd"/>
    </w:p>
    <w:p w14:paraId="07673A7D" w14:textId="2B6191A9" w:rsidR="003966A0" w:rsidRPr="00B929A2" w:rsidRDefault="003966A0" w:rsidP="00B929A2">
      <w:pPr>
        <w:spacing w:line="276" w:lineRule="auto"/>
        <w:rPr>
          <w:rFonts w:ascii="Arial" w:hAnsi="Arial" w:cs="Arial"/>
          <w:szCs w:val="24"/>
          <w:lang w:val="en-GB"/>
        </w:rPr>
      </w:pPr>
      <w:r w:rsidRPr="00B929A2">
        <w:rPr>
          <w:rFonts w:ascii="Arial" w:hAnsi="Arial" w:cs="Arial"/>
          <w:szCs w:val="24"/>
          <w:lang w:val="en-GB"/>
        </w:rPr>
        <w:t>43 letters!!</w:t>
      </w:r>
    </w:p>
    <w:p w14:paraId="591DC9D3" w14:textId="54DD5496" w:rsidR="00224D50" w:rsidRPr="00B929A2" w:rsidRDefault="00224D50" w:rsidP="00B929A2">
      <w:pPr>
        <w:spacing w:line="276" w:lineRule="auto"/>
        <w:rPr>
          <w:rFonts w:ascii="Arial" w:hAnsi="Arial" w:cs="Arial"/>
          <w:szCs w:val="24"/>
          <w:lang w:val="en-GB"/>
        </w:rPr>
      </w:pPr>
      <w:r w:rsidRPr="00B929A2">
        <w:rPr>
          <w:rFonts w:ascii="Arial" w:hAnsi="Arial" w:cs="Arial"/>
          <w:szCs w:val="24"/>
          <w:lang w:val="en-GB"/>
        </w:rPr>
        <w:t>And you could go on. So, don’t believe anyone who says they know the longest word in German -there is no such thing. You could always glue a new word to whatever Behemoth you’ve already created. But let’s stop here, shall we?</w:t>
      </w:r>
    </w:p>
    <w:sectPr w:rsidR="00224D50" w:rsidRPr="00B929A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A80B" w14:textId="77777777" w:rsidR="00517303" w:rsidRDefault="00517303" w:rsidP="00B929A2">
      <w:pPr>
        <w:spacing w:after="0" w:line="240" w:lineRule="auto"/>
      </w:pPr>
      <w:r>
        <w:separator/>
      </w:r>
    </w:p>
  </w:endnote>
  <w:endnote w:type="continuationSeparator" w:id="0">
    <w:p w14:paraId="75B3D184" w14:textId="77777777" w:rsidR="00517303" w:rsidRDefault="00517303" w:rsidP="00B9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89517"/>
      <w:docPartObj>
        <w:docPartGallery w:val="Page Numbers (Bottom of Page)"/>
        <w:docPartUnique/>
      </w:docPartObj>
    </w:sdtPr>
    <w:sdtEndPr>
      <w:rPr>
        <w:noProof/>
      </w:rPr>
    </w:sdtEndPr>
    <w:sdtContent>
      <w:p w14:paraId="132CDCBB" w14:textId="1D42E07C" w:rsidR="00B929A2" w:rsidRDefault="00B929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7D6D6" w14:textId="77777777" w:rsidR="00B929A2" w:rsidRDefault="00B92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834" w14:textId="77777777" w:rsidR="00517303" w:rsidRDefault="00517303" w:rsidP="00B929A2">
      <w:pPr>
        <w:spacing w:after="0" w:line="240" w:lineRule="auto"/>
      </w:pPr>
      <w:r>
        <w:separator/>
      </w:r>
    </w:p>
  </w:footnote>
  <w:footnote w:type="continuationSeparator" w:id="0">
    <w:p w14:paraId="24ADE95F" w14:textId="77777777" w:rsidR="00517303" w:rsidRDefault="00517303" w:rsidP="00B92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50F9"/>
    <w:multiLevelType w:val="hybridMultilevel"/>
    <w:tmpl w:val="69FA3592"/>
    <w:lvl w:ilvl="0" w:tplc="8FC4C500">
      <w:start w:val="1"/>
      <w:numFmt w:val="bullet"/>
      <w:lvlText w:val="•"/>
      <w:lvlJc w:val="left"/>
      <w:pPr>
        <w:tabs>
          <w:tab w:val="num" w:pos="720"/>
        </w:tabs>
        <w:ind w:left="720" w:hanging="360"/>
      </w:pPr>
      <w:rPr>
        <w:rFonts w:ascii="Arial" w:hAnsi="Arial" w:hint="default"/>
      </w:rPr>
    </w:lvl>
    <w:lvl w:ilvl="1" w:tplc="29BEB1C0" w:tentative="1">
      <w:start w:val="1"/>
      <w:numFmt w:val="bullet"/>
      <w:lvlText w:val="•"/>
      <w:lvlJc w:val="left"/>
      <w:pPr>
        <w:tabs>
          <w:tab w:val="num" w:pos="1440"/>
        </w:tabs>
        <w:ind w:left="1440" w:hanging="360"/>
      </w:pPr>
      <w:rPr>
        <w:rFonts w:ascii="Arial" w:hAnsi="Arial" w:hint="default"/>
      </w:rPr>
    </w:lvl>
    <w:lvl w:ilvl="2" w:tplc="B498BE84" w:tentative="1">
      <w:start w:val="1"/>
      <w:numFmt w:val="bullet"/>
      <w:lvlText w:val="•"/>
      <w:lvlJc w:val="left"/>
      <w:pPr>
        <w:tabs>
          <w:tab w:val="num" w:pos="2160"/>
        </w:tabs>
        <w:ind w:left="2160" w:hanging="360"/>
      </w:pPr>
      <w:rPr>
        <w:rFonts w:ascii="Arial" w:hAnsi="Arial" w:hint="default"/>
      </w:rPr>
    </w:lvl>
    <w:lvl w:ilvl="3" w:tplc="4C2A37A4" w:tentative="1">
      <w:start w:val="1"/>
      <w:numFmt w:val="bullet"/>
      <w:lvlText w:val="•"/>
      <w:lvlJc w:val="left"/>
      <w:pPr>
        <w:tabs>
          <w:tab w:val="num" w:pos="2880"/>
        </w:tabs>
        <w:ind w:left="2880" w:hanging="360"/>
      </w:pPr>
      <w:rPr>
        <w:rFonts w:ascii="Arial" w:hAnsi="Arial" w:hint="default"/>
      </w:rPr>
    </w:lvl>
    <w:lvl w:ilvl="4" w:tplc="E7F403EA" w:tentative="1">
      <w:start w:val="1"/>
      <w:numFmt w:val="bullet"/>
      <w:lvlText w:val="•"/>
      <w:lvlJc w:val="left"/>
      <w:pPr>
        <w:tabs>
          <w:tab w:val="num" w:pos="3600"/>
        </w:tabs>
        <w:ind w:left="3600" w:hanging="360"/>
      </w:pPr>
      <w:rPr>
        <w:rFonts w:ascii="Arial" w:hAnsi="Arial" w:hint="default"/>
      </w:rPr>
    </w:lvl>
    <w:lvl w:ilvl="5" w:tplc="5FAE0A62" w:tentative="1">
      <w:start w:val="1"/>
      <w:numFmt w:val="bullet"/>
      <w:lvlText w:val="•"/>
      <w:lvlJc w:val="left"/>
      <w:pPr>
        <w:tabs>
          <w:tab w:val="num" w:pos="4320"/>
        </w:tabs>
        <w:ind w:left="4320" w:hanging="360"/>
      </w:pPr>
      <w:rPr>
        <w:rFonts w:ascii="Arial" w:hAnsi="Arial" w:hint="default"/>
      </w:rPr>
    </w:lvl>
    <w:lvl w:ilvl="6" w:tplc="8AE280E0" w:tentative="1">
      <w:start w:val="1"/>
      <w:numFmt w:val="bullet"/>
      <w:lvlText w:val="•"/>
      <w:lvlJc w:val="left"/>
      <w:pPr>
        <w:tabs>
          <w:tab w:val="num" w:pos="5040"/>
        </w:tabs>
        <w:ind w:left="5040" w:hanging="360"/>
      </w:pPr>
      <w:rPr>
        <w:rFonts w:ascii="Arial" w:hAnsi="Arial" w:hint="default"/>
      </w:rPr>
    </w:lvl>
    <w:lvl w:ilvl="7" w:tplc="73D06634" w:tentative="1">
      <w:start w:val="1"/>
      <w:numFmt w:val="bullet"/>
      <w:lvlText w:val="•"/>
      <w:lvlJc w:val="left"/>
      <w:pPr>
        <w:tabs>
          <w:tab w:val="num" w:pos="5760"/>
        </w:tabs>
        <w:ind w:left="5760" w:hanging="360"/>
      </w:pPr>
      <w:rPr>
        <w:rFonts w:ascii="Arial" w:hAnsi="Arial" w:hint="default"/>
      </w:rPr>
    </w:lvl>
    <w:lvl w:ilvl="8" w:tplc="61D824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2746B"/>
    <w:multiLevelType w:val="hybridMultilevel"/>
    <w:tmpl w:val="0D303E14"/>
    <w:lvl w:ilvl="0" w:tplc="04966F94">
      <w:start w:val="1"/>
      <w:numFmt w:val="bullet"/>
      <w:lvlText w:val="•"/>
      <w:lvlJc w:val="left"/>
      <w:pPr>
        <w:tabs>
          <w:tab w:val="num" w:pos="720"/>
        </w:tabs>
        <w:ind w:left="720" w:hanging="360"/>
      </w:pPr>
      <w:rPr>
        <w:rFonts w:ascii="Arial" w:hAnsi="Arial" w:hint="default"/>
      </w:rPr>
    </w:lvl>
    <w:lvl w:ilvl="1" w:tplc="DEFABB0E" w:tentative="1">
      <w:start w:val="1"/>
      <w:numFmt w:val="bullet"/>
      <w:lvlText w:val="•"/>
      <w:lvlJc w:val="left"/>
      <w:pPr>
        <w:tabs>
          <w:tab w:val="num" w:pos="1440"/>
        </w:tabs>
        <w:ind w:left="1440" w:hanging="360"/>
      </w:pPr>
      <w:rPr>
        <w:rFonts w:ascii="Arial" w:hAnsi="Arial" w:hint="default"/>
      </w:rPr>
    </w:lvl>
    <w:lvl w:ilvl="2" w:tplc="AF5AB148" w:tentative="1">
      <w:start w:val="1"/>
      <w:numFmt w:val="bullet"/>
      <w:lvlText w:val="•"/>
      <w:lvlJc w:val="left"/>
      <w:pPr>
        <w:tabs>
          <w:tab w:val="num" w:pos="2160"/>
        </w:tabs>
        <w:ind w:left="2160" w:hanging="360"/>
      </w:pPr>
      <w:rPr>
        <w:rFonts w:ascii="Arial" w:hAnsi="Arial" w:hint="default"/>
      </w:rPr>
    </w:lvl>
    <w:lvl w:ilvl="3" w:tplc="A5B0D422" w:tentative="1">
      <w:start w:val="1"/>
      <w:numFmt w:val="bullet"/>
      <w:lvlText w:val="•"/>
      <w:lvlJc w:val="left"/>
      <w:pPr>
        <w:tabs>
          <w:tab w:val="num" w:pos="2880"/>
        </w:tabs>
        <w:ind w:left="2880" w:hanging="360"/>
      </w:pPr>
      <w:rPr>
        <w:rFonts w:ascii="Arial" w:hAnsi="Arial" w:hint="default"/>
      </w:rPr>
    </w:lvl>
    <w:lvl w:ilvl="4" w:tplc="A5E25118" w:tentative="1">
      <w:start w:val="1"/>
      <w:numFmt w:val="bullet"/>
      <w:lvlText w:val="•"/>
      <w:lvlJc w:val="left"/>
      <w:pPr>
        <w:tabs>
          <w:tab w:val="num" w:pos="3600"/>
        </w:tabs>
        <w:ind w:left="3600" w:hanging="360"/>
      </w:pPr>
      <w:rPr>
        <w:rFonts w:ascii="Arial" w:hAnsi="Arial" w:hint="default"/>
      </w:rPr>
    </w:lvl>
    <w:lvl w:ilvl="5" w:tplc="624EAAE6" w:tentative="1">
      <w:start w:val="1"/>
      <w:numFmt w:val="bullet"/>
      <w:lvlText w:val="•"/>
      <w:lvlJc w:val="left"/>
      <w:pPr>
        <w:tabs>
          <w:tab w:val="num" w:pos="4320"/>
        </w:tabs>
        <w:ind w:left="4320" w:hanging="360"/>
      </w:pPr>
      <w:rPr>
        <w:rFonts w:ascii="Arial" w:hAnsi="Arial" w:hint="default"/>
      </w:rPr>
    </w:lvl>
    <w:lvl w:ilvl="6" w:tplc="EE96B45A" w:tentative="1">
      <w:start w:val="1"/>
      <w:numFmt w:val="bullet"/>
      <w:lvlText w:val="•"/>
      <w:lvlJc w:val="left"/>
      <w:pPr>
        <w:tabs>
          <w:tab w:val="num" w:pos="5040"/>
        </w:tabs>
        <w:ind w:left="5040" w:hanging="360"/>
      </w:pPr>
      <w:rPr>
        <w:rFonts w:ascii="Arial" w:hAnsi="Arial" w:hint="default"/>
      </w:rPr>
    </w:lvl>
    <w:lvl w:ilvl="7" w:tplc="712ADCA4" w:tentative="1">
      <w:start w:val="1"/>
      <w:numFmt w:val="bullet"/>
      <w:lvlText w:val="•"/>
      <w:lvlJc w:val="left"/>
      <w:pPr>
        <w:tabs>
          <w:tab w:val="num" w:pos="5760"/>
        </w:tabs>
        <w:ind w:left="5760" w:hanging="360"/>
      </w:pPr>
      <w:rPr>
        <w:rFonts w:ascii="Arial" w:hAnsi="Arial" w:hint="default"/>
      </w:rPr>
    </w:lvl>
    <w:lvl w:ilvl="8" w:tplc="3D00BC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B92FE2"/>
    <w:multiLevelType w:val="hybridMultilevel"/>
    <w:tmpl w:val="43B28C00"/>
    <w:lvl w:ilvl="0" w:tplc="78828B1A">
      <w:start w:val="1"/>
      <w:numFmt w:val="bullet"/>
      <w:lvlText w:val="•"/>
      <w:lvlJc w:val="left"/>
      <w:pPr>
        <w:tabs>
          <w:tab w:val="num" w:pos="720"/>
        </w:tabs>
        <w:ind w:left="720" w:hanging="360"/>
      </w:pPr>
      <w:rPr>
        <w:rFonts w:ascii="Arial" w:hAnsi="Arial" w:hint="default"/>
      </w:rPr>
    </w:lvl>
    <w:lvl w:ilvl="1" w:tplc="FD3ED230" w:tentative="1">
      <w:start w:val="1"/>
      <w:numFmt w:val="bullet"/>
      <w:lvlText w:val="•"/>
      <w:lvlJc w:val="left"/>
      <w:pPr>
        <w:tabs>
          <w:tab w:val="num" w:pos="1440"/>
        </w:tabs>
        <w:ind w:left="1440" w:hanging="360"/>
      </w:pPr>
      <w:rPr>
        <w:rFonts w:ascii="Arial" w:hAnsi="Arial" w:hint="default"/>
      </w:rPr>
    </w:lvl>
    <w:lvl w:ilvl="2" w:tplc="FF2825EA" w:tentative="1">
      <w:start w:val="1"/>
      <w:numFmt w:val="bullet"/>
      <w:lvlText w:val="•"/>
      <w:lvlJc w:val="left"/>
      <w:pPr>
        <w:tabs>
          <w:tab w:val="num" w:pos="2160"/>
        </w:tabs>
        <w:ind w:left="2160" w:hanging="360"/>
      </w:pPr>
      <w:rPr>
        <w:rFonts w:ascii="Arial" w:hAnsi="Arial" w:hint="default"/>
      </w:rPr>
    </w:lvl>
    <w:lvl w:ilvl="3" w:tplc="0B9A8D1A" w:tentative="1">
      <w:start w:val="1"/>
      <w:numFmt w:val="bullet"/>
      <w:lvlText w:val="•"/>
      <w:lvlJc w:val="left"/>
      <w:pPr>
        <w:tabs>
          <w:tab w:val="num" w:pos="2880"/>
        </w:tabs>
        <w:ind w:left="2880" w:hanging="360"/>
      </w:pPr>
      <w:rPr>
        <w:rFonts w:ascii="Arial" w:hAnsi="Arial" w:hint="default"/>
      </w:rPr>
    </w:lvl>
    <w:lvl w:ilvl="4" w:tplc="97482EFC" w:tentative="1">
      <w:start w:val="1"/>
      <w:numFmt w:val="bullet"/>
      <w:lvlText w:val="•"/>
      <w:lvlJc w:val="left"/>
      <w:pPr>
        <w:tabs>
          <w:tab w:val="num" w:pos="3600"/>
        </w:tabs>
        <w:ind w:left="3600" w:hanging="360"/>
      </w:pPr>
      <w:rPr>
        <w:rFonts w:ascii="Arial" w:hAnsi="Arial" w:hint="default"/>
      </w:rPr>
    </w:lvl>
    <w:lvl w:ilvl="5" w:tplc="D81AE6DA" w:tentative="1">
      <w:start w:val="1"/>
      <w:numFmt w:val="bullet"/>
      <w:lvlText w:val="•"/>
      <w:lvlJc w:val="left"/>
      <w:pPr>
        <w:tabs>
          <w:tab w:val="num" w:pos="4320"/>
        </w:tabs>
        <w:ind w:left="4320" w:hanging="360"/>
      </w:pPr>
      <w:rPr>
        <w:rFonts w:ascii="Arial" w:hAnsi="Arial" w:hint="default"/>
      </w:rPr>
    </w:lvl>
    <w:lvl w:ilvl="6" w:tplc="E50EE404" w:tentative="1">
      <w:start w:val="1"/>
      <w:numFmt w:val="bullet"/>
      <w:lvlText w:val="•"/>
      <w:lvlJc w:val="left"/>
      <w:pPr>
        <w:tabs>
          <w:tab w:val="num" w:pos="5040"/>
        </w:tabs>
        <w:ind w:left="5040" w:hanging="360"/>
      </w:pPr>
      <w:rPr>
        <w:rFonts w:ascii="Arial" w:hAnsi="Arial" w:hint="default"/>
      </w:rPr>
    </w:lvl>
    <w:lvl w:ilvl="7" w:tplc="EBAA6CAA" w:tentative="1">
      <w:start w:val="1"/>
      <w:numFmt w:val="bullet"/>
      <w:lvlText w:val="•"/>
      <w:lvlJc w:val="left"/>
      <w:pPr>
        <w:tabs>
          <w:tab w:val="num" w:pos="5760"/>
        </w:tabs>
        <w:ind w:left="5760" w:hanging="360"/>
      </w:pPr>
      <w:rPr>
        <w:rFonts w:ascii="Arial" w:hAnsi="Arial" w:hint="default"/>
      </w:rPr>
    </w:lvl>
    <w:lvl w:ilvl="8" w:tplc="3DA678BE" w:tentative="1">
      <w:start w:val="1"/>
      <w:numFmt w:val="bullet"/>
      <w:lvlText w:val="•"/>
      <w:lvlJc w:val="left"/>
      <w:pPr>
        <w:tabs>
          <w:tab w:val="num" w:pos="6480"/>
        </w:tabs>
        <w:ind w:left="6480" w:hanging="360"/>
      </w:pPr>
      <w:rPr>
        <w:rFonts w:ascii="Arial" w:hAnsi="Arial" w:hint="default"/>
      </w:rPr>
    </w:lvl>
  </w:abstractNum>
  <w:num w:numId="1" w16cid:durableId="4600085">
    <w:abstractNumId w:val="2"/>
  </w:num>
  <w:num w:numId="2" w16cid:durableId="203097902">
    <w:abstractNumId w:val="1"/>
  </w:num>
  <w:num w:numId="3" w16cid:durableId="109400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8A"/>
    <w:rsid w:val="00045964"/>
    <w:rsid w:val="00076EF1"/>
    <w:rsid w:val="000D19F2"/>
    <w:rsid w:val="000D280A"/>
    <w:rsid w:val="000E7A20"/>
    <w:rsid w:val="00144AE8"/>
    <w:rsid w:val="001E4119"/>
    <w:rsid w:val="001F7DCC"/>
    <w:rsid w:val="00202D1F"/>
    <w:rsid w:val="00224D50"/>
    <w:rsid w:val="002755DD"/>
    <w:rsid w:val="003966A0"/>
    <w:rsid w:val="003A2B75"/>
    <w:rsid w:val="003B0081"/>
    <w:rsid w:val="004D1553"/>
    <w:rsid w:val="004E1011"/>
    <w:rsid w:val="005066CD"/>
    <w:rsid w:val="00517303"/>
    <w:rsid w:val="005F6BE2"/>
    <w:rsid w:val="00665188"/>
    <w:rsid w:val="00686A40"/>
    <w:rsid w:val="00697119"/>
    <w:rsid w:val="006D2B5F"/>
    <w:rsid w:val="006E378A"/>
    <w:rsid w:val="00753C1A"/>
    <w:rsid w:val="0076526A"/>
    <w:rsid w:val="007C24D3"/>
    <w:rsid w:val="00943FEB"/>
    <w:rsid w:val="009B7E20"/>
    <w:rsid w:val="00A1691D"/>
    <w:rsid w:val="00A173C8"/>
    <w:rsid w:val="00A3505B"/>
    <w:rsid w:val="00A543E8"/>
    <w:rsid w:val="00AA49BE"/>
    <w:rsid w:val="00B62E1E"/>
    <w:rsid w:val="00B642E1"/>
    <w:rsid w:val="00B74D05"/>
    <w:rsid w:val="00B86411"/>
    <w:rsid w:val="00B929A2"/>
    <w:rsid w:val="00BC674D"/>
    <w:rsid w:val="00C2354F"/>
    <w:rsid w:val="00C27011"/>
    <w:rsid w:val="00C81D0F"/>
    <w:rsid w:val="00C84FC5"/>
    <w:rsid w:val="00D01133"/>
    <w:rsid w:val="00D645C9"/>
    <w:rsid w:val="00DC11B2"/>
    <w:rsid w:val="00DE5C03"/>
    <w:rsid w:val="00E15D9F"/>
    <w:rsid w:val="00E175E2"/>
    <w:rsid w:val="00E426AE"/>
    <w:rsid w:val="00FE3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696B"/>
  <w15:docId w15:val="{DADC191F-67FF-41BA-9555-316005D3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C1A"/>
    <w:pPr>
      <w:spacing w:after="8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9A2"/>
    <w:rPr>
      <w:rFonts w:ascii="Times New Roman" w:hAnsi="Times New Roman"/>
      <w:sz w:val="24"/>
    </w:rPr>
  </w:style>
  <w:style w:type="paragraph" w:styleId="Footer">
    <w:name w:val="footer"/>
    <w:basedOn w:val="Normal"/>
    <w:link w:val="FooterChar"/>
    <w:uiPriority w:val="99"/>
    <w:unhideWhenUsed/>
    <w:rsid w:val="00B9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7652">
      <w:bodyDiv w:val="1"/>
      <w:marLeft w:val="0"/>
      <w:marRight w:val="0"/>
      <w:marTop w:val="0"/>
      <w:marBottom w:val="0"/>
      <w:divBdr>
        <w:top w:val="none" w:sz="0" w:space="0" w:color="auto"/>
        <w:left w:val="none" w:sz="0" w:space="0" w:color="auto"/>
        <w:bottom w:val="none" w:sz="0" w:space="0" w:color="auto"/>
        <w:right w:val="none" w:sz="0" w:space="0" w:color="auto"/>
      </w:divBdr>
      <w:divsChild>
        <w:div w:id="208416697">
          <w:marLeft w:val="144"/>
          <w:marRight w:val="0"/>
          <w:marTop w:val="150"/>
          <w:marBottom w:val="0"/>
          <w:divBdr>
            <w:top w:val="none" w:sz="0" w:space="0" w:color="auto"/>
            <w:left w:val="none" w:sz="0" w:space="0" w:color="auto"/>
            <w:bottom w:val="none" w:sz="0" w:space="0" w:color="auto"/>
            <w:right w:val="none" w:sz="0" w:space="0" w:color="auto"/>
          </w:divBdr>
        </w:div>
        <w:div w:id="85272105">
          <w:marLeft w:val="144"/>
          <w:marRight w:val="0"/>
          <w:marTop w:val="150"/>
          <w:marBottom w:val="0"/>
          <w:divBdr>
            <w:top w:val="none" w:sz="0" w:space="0" w:color="auto"/>
            <w:left w:val="none" w:sz="0" w:space="0" w:color="auto"/>
            <w:bottom w:val="none" w:sz="0" w:space="0" w:color="auto"/>
            <w:right w:val="none" w:sz="0" w:space="0" w:color="auto"/>
          </w:divBdr>
        </w:div>
        <w:div w:id="1267931229">
          <w:marLeft w:val="144"/>
          <w:marRight w:val="0"/>
          <w:marTop w:val="150"/>
          <w:marBottom w:val="0"/>
          <w:divBdr>
            <w:top w:val="none" w:sz="0" w:space="0" w:color="auto"/>
            <w:left w:val="none" w:sz="0" w:space="0" w:color="auto"/>
            <w:bottom w:val="none" w:sz="0" w:space="0" w:color="auto"/>
            <w:right w:val="none" w:sz="0" w:space="0" w:color="auto"/>
          </w:divBdr>
        </w:div>
      </w:divsChild>
    </w:div>
    <w:div w:id="1391150314">
      <w:bodyDiv w:val="1"/>
      <w:marLeft w:val="0"/>
      <w:marRight w:val="0"/>
      <w:marTop w:val="0"/>
      <w:marBottom w:val="0"/>
      <w:divBdr>
        <w:top w:val="none" w:sz="0" w:space="0" w:color="auto"/>
        <w:left w:val="none" w:sz="0" w:space="0" w:color="auto"/>
        <w:bottom w:val="none" w:sz="0" w:space="0" w:color="auto"/>
        <w:right w:val="none" w:sz="0" w:space="0" w:color="auto"/>
      </w:divBdr>
      <w:divsChild>
        <w:div w:id="1120880388">
          <w:marLeft w:val="144"/>
          <w:marRight w:val="0"/>
          <w:marTop w:val="150"/>
          <w:marBottom w:val="0"/>
          <w:divBdr>
            <w:top w:val="none" w:sz="0" w:space="0" w:color="auto"/>
            <w:left w:val="none" w:sz="0" w:space="0" w:color="auto"/>
            <w:bottom w:val="none" w:sz="0" w:space="0" w:color="auto"/>
            <w:right w:val="none" w:sz="0" w:space="0" w:color="auto"/>
          </w:divBdr>
        </w:div>
        <w:div w:id="1160923459">
          <w:marLeft w:val="144"/>
          <w:marRight w:val="0"/>
          <w:marTop w:val="150"/>
          <w:marBottom w:val="0"/>
          <w:divBdr>
            <w:top w:val="none" w:sz="0" w:space="0" w:color="auto"/>
            <w:left w:val="none" w:sz="0" w:space="0" w:color="auto"/>
            <w:bottom w:val="none" w:sz="0" w:space="0" w:color="auto"/>
            <w:right w:val="none" w:sz="0" w:space="0" w:color="auto"/>
          </w:divBdr>
        </w:div>
        <w:div w:id="1921594721">
          <w:marLeft w:val="144"/>
          <w:marRight w:val="0"/>
          <w:marTop w:val="150"/>
          <w:marBottom w:val="0"/>
          <w:divBdr>
            <w:top w:val="none" w:sz="0" w:space="0" w:color="auto"/>
            <w:left w:val="none" w:sz="0" w:space="0" w:color="auto"/>
            <w:bottom w:val="none" w:sz="0" w:space="0" w:color="auto"/>
            <w:right w:val="none" w:sz="0" w:space="0" w:color="auto"/>
          </w:divBdr>
        </w:div>
      </w:divsChild>
    </w:div>
    <w:div w:id="2099472660">
      <w:bodyDiv w:val="1"/>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14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CD3CCACE-5052-4700-8E81-054439E44174}"/>
</file>

<file path=customXml/itemProps2.xml><?xml version="1.0" encoding="utf-8"?>
<ds:datastoreItem xmlns:ds="http://schemas.openxmlformats.org/officeDocument/2006/customXml" ds:itemID="{FE98713F-5803-4E7A-A4C6-38C7A471C5D0}"/>
</file>

<file path=customXml/itemProps3.xml><?xml version="1.0" encoding="utf-8"?>
<ds:datastoreItem xmlns:ds="http://schemas.openxmlformats.org/officeDocument/2006/customXml" ds:itemID="{88BA82F2-387F-4887-A492-982824B60B5B}"/>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Paulus, Dagmar Ingela</dc:creator>
  <cp:keywords/>
  <dc:description/>
  <cp:lastModifiedBy>Carbone, Elettra</cp:lastModifiedBy>
  <cp:revision>8</cp:revision>
  <dcterms:created xsi:type="dcterms:W3CDTF">2021-07-14T12:36:00Z</dcterms:created>
  <dcterms:modified xsi:type="dcterms:W3CDTF">2022-11-09T15:28:00Z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