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94CDA" w14:textId="5605835F" w:rsidR="009D130D" w:rsidRDefault="009D130D" w:rsidP="009D130D">
      <w:pPr>
        <w:overflowPunct/>
        <w:jc w:val="both"/>
        <w:textAlignment w:val="auto"/>
        <w:rPr>
          <w:rFonts w:asciiTheme="minorHAnsi" w:hAnsiTheme="minorHAnsi" w:cstheme="minorHAnsi"/>
          <w:lang w:val="en-GB" w:eastAsia="en-US"/>
        </w:rPr>
      </w:pPr>
      <w:bookmarkStart w:id="0" w:name="_GoBack"/>
      <w:bookmarkEnd w:id="0"/>
      <w:r w:rsidRPr="00B05D65">
        <w:rPr>
          <w:rFonts w:asciiTheme="minorHAnsi" w:hAnsiTheme="minorHAnsi" w:cstheme="minorHAnsi"/>
          <w:b/>
          <w:color w:val="002060"/>
          <w:lang w:val="en-GB" w:eastAsia="en-US"/>
        </w:rPr>
        <w:t>This</w:t>
      </w:r>
      <w:r w:rsidR="00B05D65" w:rsidRPr="00B05D65">
        <w:rPr>
          <w:rFonts w:asciiTheme="minorHAnsi" w:hAnsiTheme="minorHAnsi" w:cstheme="minorHAnsi"/>
          <w:b/>
          <w:color w:val="002060"/>
          <w:lang w:val="en-GB" w:eastAsia="en-US"/>
        </w:rPr>
        <w:t xml:space="preserve"> is a</w:t>
      </w:r>
      <w:r w:rsidRPr="00B05D65">
        <w:rPr>
          <w:rFonts w:asciiTheme="minorHAnsi" w:hAnsiTheme="minorHAnsi" w:cstheme="minorHAnsi"/>
          <w:b/>
          <w:color w:val="002060"/>
          <w:lang w:val="en-GB" w:eastAsia="en-US"/>
        </w:rPr>
        <w:t xml:space="preserve"> RAMS (Risk Assessment and Method Statement) Approval Form</w:t>
      </w:r>
      <w:r w:rsidRPr="00B05D65">
        <w:rPr>
          <w:rFonts w:asciiTheme="minorHAnsi" w:hAnsiTheme="minorHAnsi" w:cstheme="minorHAnsi"/>
          <w:lang w:val="en-GB" w:eastAsia="en-US"/>
        </w:rPr>
        <w:t xml:space="preserve"> </w:t>
      </w:r>
      <w:r w:rsidR="0002251D" w:rsidRPr="00B05D65">
        <w:rPr>
          <w:rFonts w:asciiTheme="minorHAnsi" w:hAnsiTheme="minorHAnsi" w:cstheme="minorHAnsi"/>
          <w:lang w:val="en-GB" w:eastAsia="en-US"/>
        </w:rPr>
        <w:t xml:space="preserve"> </w:t>
      </w:r>
      <w:r w:rsidR="00B05D65">
        <w:rPr>
          <w:rFonts w:asciiTheme="minorHAnsi" w:hAnsiTheme="minorHAnsi" w:cstheme="minorHAnsi"/>
          <w:lang w:val="en-GB" w:eastAsia="en-US"/>
        </w:rPr>
        <w:t xml:space="preserve">and is to be used in conjunction with </w:t>
      </w:r>
      <w:hyperlink r:id="rId6" w:history="1">
        <w:r w:rsidR="00B05D65" w:rsidRPr="000238F7">
          <w:rPr>
            <w:rStyle w:val="Hyperlink"/>
            <w:rFonts w:asciiTheme="minorHAnsi" w:hAnsiTheme="minorHAnsi" w:cstheme="minorHAnsi"/>
            <w:lang w:val="en-GB" w:eastAsia="en-US"/>
          </w:rPr>
          <w:t>UCL Project Procedures</w:t>
        </w:r>
      </w:hyperlink>
      <w:r w:rsidR="00B05D65">
        <w:rPr>
          <w:rFonts w:asciiTheme="minorHAnsi" w:hAnsiTheme="minorHAnsi" w:cstheme="minorHAnsi"/>
          <w:lang w:val="en-GB" w:eastAsia="en-US"/>
        </w:rPr>
        <w:t xml:space="preserve"> </w:t>
      </w:r>
      <w:r w:rsidR="00B05D65">
        <w:rPr>
          <w:rFonts w:asciiTheme="minorHAnsi" w:hAnsiTheme="minorHAnsi" w:cstheme="minorHAnsi"/>
          <w:lang w:val="en-GB" w:eastAsia="en-US"/>
        </w:rPr>
        <w:t xml:space="preserve">and </w:t>
      </w:r>
      <w:hyperlink r:id="rId7" w:history="1">
        <w:r w:rsidR="00B05D65" w:rsidRPr="000238F7">
          <w:rPr>
            <w:rStyle w:val="Hyperlink"/>
            <w:rFonts w:asciiTheme="minorHAnsi" w:hAnsiTheme="minorHAnsi" w:cstheme="minorHAnsi"/>
            <w:lang w:val="en-GB" w:eastAsia="en-US"/>
          </w:rPr>
          <w:t>UCL EHS Rules for contractors</w:t>
        </w:r>
      </w:hyperlink>
      <w:r w:rsidR="00B05D65">
        <w:rPr>
          <w:rFonts w:asciiTheme="minorHAnsi" w:hAnsiTheme="minorHAnsi" w:cstheme="minorHAnsi"/>
          <w:lang w:val="en-GB" w:eastAsia="en-US"/>
        </w:rPr>
        <w:t xml:space="preserve">. </w:t>
      </w:r>
    </w:p>
    <w:p w14:paraId="3233B549" w14:textId="77777777" w:rsidR="00B05D65" w:rsidRPr="00B05D65" w:rsidRDefault="00B05D65" w:rsidP="009D130D">
      <w:pPr>
        <w:overflowPunct/>
        <w:jc w:val="both"/>
        <w:textAlignment w:val="auto"/>
        <w:rPr>
          <w:rFonts w:asciiTheme="minorHAnsi" w:hAnsiTheme="minorHAnsi" w:cstheme="minorHAnsi"/>
          <w:lang w:val="en-GB" w:eastAsia="en-US"/>
        </w:rPr>
      </w:pPr>
    </w:p>
    <w:p w14:paraId="4BB8C09D" w14:textId="39100698" w:rsidR="0002251D" w:rsidRDefault="009D130D" w:rsidP="009D130D">
      <w:pPr>
        <w:overflowPunct/>
        <w:jc w:val="both"/>
        <w:textAlignment w:val="auto"/>
        <w:rPr>
          <w:rFonts w:asciiTheme="minorHAnsi" w:hAnsiTheme="minorHAnsi" w:cstheme="minorHAnsi"/>
          <w:lang w:val="en-GB" w:eastAsia="en-US"/>
        </w:rPr>
      </w:pPr>
      <w:r w:rsidRPr="00B05D65">
        <w:rPr>
          <w:rFonts w:asciiTheme="minorHAnsi" w:hAnsiTheme="minorHAnsi" w:cstheme="minorHAnsi"/>
          <w:lang w:val="en-GB" w:eastAsia="en-US"/>
        </w:rPr>
        <w:t xml:space="preserve">You </w:t>
      </w:r>
      <w:r w:rsidRPr="00B05D65">
        <w:rPr>
          <w:rFonts w:asciiTheme="minorHAnsi" w:hAnsiTheme="minorHAnsi" w:cstheme="minorHAnsi"/>
          <w:b/>
          <w:color w:val="FF0000"/>
          <w:lang w:val="en-GB" w:eastAsia="en-US"/>
        </w:rPr>
        <w:t>MUST</w:t>
      </w:r>
      <w:r w:rsidRPr="00B05D65">
        <w:rPr>
          <w:rFonts w:asciiTheme="minorHAnsi" w:hAnsiTheme="minorHAnsi" w:cstheme="minorHAnsi"/>
          <w:lang w:val="en-GB" w:eastAsia="en-US"/>
        </w:rPr>
        <w:t xml:space="preserve"> check</w:t>
      </w:r>
      <w:r w:rsidR="00E4441D" w:rsidRPr="00B05D65">
        <w:rPr>
          <w:rFonts w:asciiTheme="minorHAnsi" w:hAnsiTheme="minorHAnsi" w:cstheme="minorHAnsi"/>
          <w:lang w:val="en-GB" w:eastAsia="en-US"/>
        </w:rPr>
        <w:t xml:space="preserve"> </w:t>
      </w:r>
      <w:r w:rsidR="0002251D" w:rsidRPr="00B05D65">
        <w:rPr>
          <w:rFonts w:asciiTheme="minorHAnsi" w:hAnsiTheme="minorHAnsi" w:cstheme="minorHAnsi"/>
          <w:lang w:val="en-GB" w:eastAsia="en-US"/>
        </w:rPr>
        <w:t xml:space="preserve">that the </w:t>
      </w:r>
      <w:r w:rsidRPr="00B05D65">
        <w:rPr>
          <w:rFonts w:asciiTheme="minorHAnsi" w:hAnsiTheme="minorHAnsi" w:cstheme="minorHAnsi"/>
          <w:lang w:val="en-GB" w:eastAsia="en-US"/>
        </w:rPr>
        <w:t>contractor</w:t>
      </w:r>
      <w:r w:rsidR="00E4441D" w:rsidRPr="00B05D65">
        <w:rPr>
          <w:rFonts w:asciiTheme="minorHAnsi" w:hAnsiTheme="minorHAnsi" w:cstheme="minorHAnsi"/>
          <w:lang w:val="en-GB" w:eastAsia="en-US"/>
        </w:rPr>
        <w:t xml:space="preserve"> i</w:t>
      </w:r>
      <w:r w:rsidRPr="00B05D65">
        <w:rPr>
          <w:rFonts w:asciiTheme="minorHAnsi" w:hAnsiTheme="minorHAnsi" w:cstheme="minorHAnsi"/>
          <w:lang w:val="en-GB" w:eastAsia="en-US"/>
        </w:rPr>
        <w:t>s approved</w:t>
      </w:r>
      <w:r w:rsidR="0002251D" w:rsidRPr="00B05D65">
        <w:rPr>
          <w:rFonts w:asciiTheme="minorHAnsi" w:hAnsiTheme="minorHAnsi" w:cstheme="minorHAnsi"/>
          <w:lang w:val="en-GB" w:eastAsia="en-US"/>
        </w:rPr>
        <w:t xml:space="preserve"> to undertake work for UCL and </w:t>
      </w:r>
      <w:r w:rsidR="00491CC9">
        <w:rPr>
          <w:rFonts w:asciiTheme="minorHAnsi" w:hAnsiTheme="minorHAnsi" w:cstheme="minorHAnsi"/>
          <w:lang w:val="en-GB" w:eastAsia="en-US"/>
        </w:rPr>
        <w:t xml:space="preserve">that a valid </w:t>
      </w:r>
      <w:r w:rsidR="0002251D" w:rsidRPr="00B05D65">
        <w:rPr>
          <w:rFonts w:asciiTheme="minorHAnsi" w:hAnsiTheme="minorHAnsi" w:cstheme="minorHAnsi"/>
          <w:lang w:val="en-GB" w:eastAsia="en-US"/>
        </w:rPr>
        <w:t>purchase order is in place.</w:t>
      </w:r>
    </w:p>
    <w:p w14:paraId="477F6B4C" w14:textId="77777777" w:rsidR="00491CC9" w:rsidRPr="00B05D65" w:rsidRDefault="00491CC9" w:rsidP="009D130D">
      <w:pPr>
        <w:overflowPunct/>
        <w:jc w:val="both"/>
        <w:textAlignment w:val="auto"/>
        <w:rPr>
          <w:rFonts w:asciiTheme="minorHAnsi" w:hAnsiTheme="minorHAnsi" w:cstheme="minorHAnsi"/>
          <w:b/>
          <w:color w:val="FF0000"/>
          <w:lang w:val="en-GB" w:eastAsia="en-US"/>
        </w:rPr>
      </w:pPr>
    </w:p>
    <w:p w14:paraId="53A61F3B" w14:textId="33567B4B" w:rsidR="009D130D" w:rsidRPr="00B05D65" w:rsidRDefault="009D130D" w:rsidP="009D130D">
      <w:pPr>
        <w:overflowPunct/>
        <w:jc w:val="both"/>
        <w:textAlignment w:val="auto"/>
        <w:rPr>
          <w:rFonts w:asciiTheme="minorHAnsi" w:hAnsiTheme="minorHAnsi" w:cstheme="minorHAnsi"/>
          <w:lang w:val="en-GB" w:eastAsia="en-US"/>
        </w:rPr>
      </w:pPr>
      <w:r w:rsidRPr="00B05D65">
        <w:rPr>
          <w:rFonts w:asciiTheme="minorHAnsi" w:hAnsiTheme="minorHAnsi" w:cstheme="minorHAnsi"/>
          <w:b/>
          <w:color w:val="FF0000"/>
          <w:lang w:val="en-GB" w:eastAsia="en-US"/>
        </w:rPr>
        <w:t>ALL RAMS NEED TO BE APPROVED</w:t>
      </w:r>
      <w:r w:rsidRPr="00B05D65">
        <w:rPr>
          <w:rFonts w:asciiTheme="minorHAnsi" w:hAnsiTheme="minorHAnsi" w:cstheme="minorHAnsi"/>
          <w:lang w:val="en-GB" w:eastAsia="en-US"/>
        </w:rPr>
        <w:t xml:space="preserve"> by </w:t>
      </w:r>
      <w:r w:rsidR="0002251D" w:rsidRPr="00B05D65">
        <w:rPr>
          <w:rFonts w:asciiTheme="minorHAnsi" w:hAnsiTheme="minorHAnsi" w:cstheme="minorHAnsi"/>
          <w:lang w:val="en-GB" w:eastAsia="en-US"/>
        </w:rPr>
        <w:t xml:space="preserve">the </w:t>
      </w:r>
      <w:r w:rsidR="000238F7">
        <w:rPr>
          <w:rFonts w:asciiTheme="minorHAnsi" w:hAnsiTheme="minorHAnsi" w:cstheme="minorHAnsi"/>
          <w:lang w:val="en-GB" w:eastAsia="en-US"/>
        </w:rPr>
        <w:t xml:space="preserve">Principal Contractor / Contractor before submission to the </w:t>
      </w:r>
      <w:r w:rsidR="0002251D" w:rsidRPr="00B05D65">
        <w:rPr>
          <w:rFonts w:asciiTheme="minorHAnsi" w:hAnsiTheme="minorHAnsi" w:cstheme="minorHAnsi"/>
          <w:lang w:val="en-GB" w:eastAsia="en-US"/>
        </w:rPr>
        <w:t xml:space="preserve">Client </w:t>
      </w:r>
      <w:r w:rsidR="00491CC9">
        <w:rPr>
          <w:rFonts w:asciiTheme="minorHAnsi" w:hAnsiTheme="minorHAnsi" w:cstheme="minorHAnsi"/>
          <w:lang w:val="en-GB" w:eastAsia="en-US"/>
        </w:rPr>
        <w:t xml:space="preserve">Manager </w:t>
      </w:r>
      <w:r w:rsidR="0002251D" w:rsidRPr="00B05D65">
        <w:rPr>
          <w:rFonts w:asciiTheme="minorHAnsi" w:hAnsiTheme="minorHAnsi" w:cstheme="minorHAnsi"/>
          <w:lang w:val="en-GB" w:eastAsia="en-US"/>
        </w:rPr>
        <w:t xml:space="preserve">or </w:t>
      </w:r>
      <w:r w:rsidR="00491CC9">
        <w:rPr>
          <w:rFonts w:asciiTheme="minorHAnsi" w:hAnsiTheme="minorHAnsi" w:cstheme="minorHAnsi"/>
          <w:lang w:val="en-GB" w:eastAsia="en-US"/>
        </w:rPr>
        <w:t xml:space="preserve">appointed </w:t>
      </w:r>
      <w:r w:rsidR="0002251D" w:rsidRPr="00B05D65">
        <w:rPr>
          <w:rFonts w:asciiTheme="minorHAnsi" w:hAnsiTheme="minorHAnsi" w:cstheme="minorHAnsi"/>
          <w:lang w:val="en-GB" w:eastAsia="en-US"/>
        </w:rPr>
        <w:t xml:space="preserve">Project </w:t>
      </w:r>
      <w:r w:rsidRPr="00B05D65">
        <w:rPr>
          <w:rFonts w:asciiTheme="minorHAnsi" w:hAnsiTheme="minorHAnsi" w:cstheme="minorHAnsi"/>
          <w:lang w:val="en-GB" w:eastAsia="en-US"/>
        </w:rPr>
        <w:t>Manage</w:t>
      </w:r>
      <w:r w:rsidR="00E4441D" w:rsidRPr="00B05D65">
        <w:rPr>
          <w:rFonts w:asciiTheme="minorHAnsi" w:hAnsiTheme="minorHAnsi" w:cstheme="minorHAnsi"/>
          <w:lang w:val="en-GB" w:eastAsia="en-US"/>
        </w:rPr>
        <w:t>r</w:t>
      </w:r>
      <w:r w:rsidRPr="00B05D65">
        <w:rPr>
          <w:rFonts w:asciiTheme="minorHAnsi" w:hAnsiTheme="minorHAnsi" w:cstheme="minorHAnsi"/>
          <w:lang w:val="en-GB" w:eastAsia="en-US"/>
        </w:rPr>
        <w:t xml:space="preserve"> </w:t>
      </w:r>
      <w:r w:rsidR="000238F7">
        <w:rPr>
          <w:rFonts w:asciiTheme="minorHAnsi" w:hAnsiTheme="minorHAnsi" w:cstheme="minorHAnsi"/>
          <w:lang w:val="en-GB" w:eastAsia="en-US"/>
        </w:rPr>
        <w:t xml:space="preserve">for review </w:t>
      </w:r>
      <w:r w:rsidRPr="00B05D65">
        <w:rPr>
          <w:rFonts w:asciiTheme="minorHAnsi" w:hAnsiTheme="minorHAnsi" w:cstheme="minorHAnsi"/>
          <w:lang w:val="en-GB" w:eastAsia="en-US"/>
        </w:rPr>
        <w:t>prior to work starting.</w:t>
      </w:r>
    </w:p>
    <w:p w14:paraId="2708FD0B" w14:textId="77777777" w:rsidR="009D130D" w:rsidRPr="00E4441D" w:rsidRDefault="009D130D" w:rsidP="009D130D">
      <w:pPr>
        <w:overflowPunct/>
        <w:jc w:val="both"/>
        <w:textAlignment w:val="auto"/>
        <w:rPr>
          <w:rFonts w:asciiTheme="minorHAnsi" w:hAnsiTheme="minorHAnsi" w:cstheme="minorHAnsi"/>
          <w:lang w:val="en-GB"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566"/>
        <w:gridCol w:w="1480"/>
        <w:gridCol w:w="1557"/>
        <w:gridCol w:w="279"/>
        <w:gridCol w:w="422"/>
        <w:gridCol w:w="351"/>
        <w:gridCol w:w="352"/>
        <w:gridCol w:w="696"/>
      </w:tblGrid>
      <w:tr w:rsidR="00461CA2" w:rsidRPr="00E4441D" w14:paraId="33059527" w14:textId="77777777" w:rsidTr="00461CA2">
        <w:trPr>
          <w:cantSplit/>
          <w:trHeight w:val="626"/>
        </w:trPr>
        <w:tc>
          <w:tcPr>
            <w:tcW w:w="23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E043F9" w14:textId="38089516" w:rsidR="00461CA2" w:rsidRPr="00E4441D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4"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/>
                <w:bCs/>
                <w:sz w:val="24"/>
                <w:lang w:val="en-GB" w:eastAsia="en-US"/>
              </w:rPr>
              <w:t>Contractor</w:t>
            </w:r>
          </w:p>
        </w:tc>
        <w:tc>
          <w:tcPr>
            <w:tcW w:w="560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9C6B0B" w14:textId="77777777" w:rsidR="00461CA2" w:rsidRPr="00E4441D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4"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/>
                <w:bCs/>
                <w:sz w:val="24"/>
                <w:lang w:val="en-GB" w:eastAsia="en-US"/>
              </w:rPr>
              <w:t>Scope of work</w:t>
            </w:r>
          </w:p>
        </w:tc>
        <w:tc>
          <w:tcPr>
            <w:tcW w:w="105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C358B1" w14:textId="039E7292" w:rsidR="00461CA2" w:rsidRPr="00E4441D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4"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/>
                <w:bCs/>
                <w:sz w:val="24"/>
                <w:lang w:val="en-GB" w:eastAsia="en-US"/>
              </w:rPr>
              <w:t>Start</w:t>
            </w:r>
          </w:p>
          <w:p w14:paraId="5C2E5404" w14:textId="77777777" w:rsidR="00461CA2" w:rsidRPr="00E4441D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4"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/>
                <w:bCs/>
                <w:sz w:val="24"/>
                <w:lang w:val="en-GB" w:eastAsia="en-US"/>
              </w:rPr>
              <w:t>date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5A15DC" w14:textId="77FD8256" w:rsidR="00461CA2" w:rsidRPr="00E4441D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4"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/>
                <w:bCs/>
                <w:sz w:val="24"/>
                <w:lang w:val="en-GB" w:eastAsia="en-US"/>
              </w:rPr>
              <w:t>Finish</w:t>
            </w:r>
            <w:r w:rsidR="00E4441D">
              <w:rPr>
                <w:rFonts w:asciiTheme="minorHAnsi" w:hAnsiTheme="minorHAnsi" w:cstheme="minorHAnsi"/>
                <w:b/>
                <w:bCs/>
                <w:sz w:val="24"/>
                <w:lang w:val="en-GB" w:eastAsia="en-US"/>
              </w:rPr>
              <w:t xml:space="preserve"> </w:t>
            </w:r>
            <w:r w:rsidRPr="00E4441D">
              <w:rPr>
                <w:rFonts w:asciiTheme="minorHAnsi" w:hAnsiTheme="minorHAnsi" w:cstheme="minorHAnsi"/>
                <w:b/>
                <w:bCs/>
                <w:sz w:val="24"/>
                <w:lang w:val="en-GB" w:eastAsia="en-US"/>
              </w:rPr>
              <w:t>date</w:t>
            </w:r>
          </w:p>
        </w:tc>
      </w:tr>
      <w:tr w:rsidR="00461CA2" w:rsidRPr="00E4441D" w14:paraId="5660E01B" w14:textId="77777777" w:rsidTr="00461CA2">
        <w:trPr>
          <w:cantSplit/>
          <w:trHeight w:val="1370"/>
        </w:trPr>
        <w:tc>
          <w:tcPr>
            <w:tcW w:w="2362" w:type="dxa"/>
            <w:shd w:val="clear" w:color="auto" w:fill="auto"/>
            <w:vAlign w:val="center"/>
          </w:tcPr>
          <w:p w14:paraId="7837D94C" w14:textId="77777777" w:rsidR="00461CA2" w:rsidRPr="00E4441D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5603" w:type="dxa"/>
            <w:gridSpan w:val="3"/>
            <w:shd w:val="clear" w:color="auto" w:fill="auto"/>
            <w:vAlign w:val="center"/>
          </w:tcPr>
          <w:p w14:paraId="11983A8A" w14:textId="77777777" w:rsidR="00461CA2" w:rsidRPr="00E4441D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14:paraId="180A726A" w14:textId="77777777" w:rsidR="00461CA2" w:rsidRPr="00E4441D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14:paraId="63D3FB69" w14:textId="77777777" w:rsidR="00461CA2" w:rsidRPr="00E4441D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6AA238A9" w14:textId="77777777" w:rsidTr="00461CA2">
        <w:trPr>
          <w:cantSplit/>
          <w:trHeight w:val="618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5D825A67" w14:textId="65D9878A" w:rsidR="00461CA2" w:rsidRPr="00E4441D" w:rsidRDefault="00461CA2" w:rsidP="00461CA2">
            <w:pPr>
              <w:overflowPunct/>
              <w:autoSpaceDE/>
              <w:autoSpaceDN/>
              <w:adjustRightInd/>
              <w:ind w:left="32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/>
                <w:bCs/>
                <w:sz w:val="24"/>
                <w:lang w:val="en-GB" w:eastAsia="en-US"/>
              </w:rPr>
              <w:t xml:space="preserve">CONSIDERATIONS </w:t>
            </w: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(to be addressed by Manger)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2FF27" w14:textId="29A69FDE" w:rsidR="00461CA2" w:rsidRPr="00E4441D" w:rsidRDefault="00461CA2" w:rsidP="00461CA2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/>
                <w:bCs/>
                <w:lang w:val="en-GB" w:eastAsia="en-US"/>
              </w:rPr>
              <w:t>Y</w:t>
            </w:r>
          </w:p>
          <w:p w14:paraId="75935DEC" w14:textId="77777777" w:rsidR="00461CA2" w:rsidRPr="00E4441D" w:rsidRDefault="00461CA2" w:rsidP="00461CA2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/>
                <w:bCs/>
                <w:lang w:val="en-GB" w:eastAsia="en-US"/>
              </w:rPr>
              <w:t>(OK)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71029" w14:textId="77777777" w:rsidR="00461CA2" w:rsidRPr="00E4441D" w:rsidRDefault="00461CA2" w:rsidP="00461CA2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/>
                <w:bCs/>
                <w:lang w:val="en-GB" w:eastAsia="en-US"/>
              </w:rPr>
              <w:t>N</w:t>
            </w:r>
          </w:p>
          <w:p w14:paraId="2583BE40" w14:textId="77777777" w:rsidR="00461CA2" w:rsidRPr="00E4441D" w:rsidRDefault="00461CA2" w:rsidP="00461CA2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/>
                <w:bCs/>
                <w:lang w:val="en-GB" w:eastAsia="en-US"/>
              </w:rPr>
              <w:t>(Fail)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6706C" w14:textId="784FD379" w:rsidR="00461CA2" w:rsidRPr="00E4441D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/>
                <w:bCs/>
                <w:lang w:val="en-GB" w:eastAsia="en-US"/>
              </w:rPr>
              <w:t>N</w:t>
            </w:r>
            <w:r w:rsidR="00E4441D">
              <w:rPr>
                <w:rFonts w:asciiTheme="minorHAnsi" w:hAnsiTheme="minorHAnsi" w:cstheme="minorHAnsi"/>
                <w:b/>
                <w:bCs/>
                <w:lang w:val="en-GB" w:eastAsia="en-US"/>
              </w:rPr>
              <w:t>/</w:t>
            </w:r>
            <w:r w:rsidRPr="00E4441D">
              <w:rPr>
                <w:rFonts w:asciiTheme="minorHAnsi" w:hAnsiTheme="minorHAnsi" w:cstheme="minorHAnsi"/>
                <w:b/>
                <w:bCs/>
                <w:lang w:val="en-GB" w:eastAsia="en-US"/>
              </w:rPr>
              <w:t>A</w:t>
            </w:r>
          </w:p>
          <w:p w14:paraId="3FB3AA8A" w14:textId="77777777" w:rsidR="00461CA2" w:rsidRPr="00E4441D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/>
                <w:bCs/>
                <w:lang w:val="en-GB" w:eastAsia="en-US"/>
              </w:rPr>
              <w:t>(OK)</w:t>
            </w:r>
          </w:p>
        </w:tc>
      </w:tr>
      <w:tr w:rsidR="00461CA2" w:rsidRPr="00E4441D" w14:paraId="4C74A0CA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4A500" w14:textId="77777777" w:rsidR="00461CA2" w:rsidRPr="00E4441D" w:rsidRDefault="00461CA2" w:rsidP="00E4441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1. Has the contractor’s RAMS been fully considered in-line with on-site expectations?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AE9A2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1D6C6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94B90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4221C68C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9382E" w14:textId="1D69C91F" w:rsidR="00461CA2" w:rsidRPr="00E4441D" w:rsidRDefault="00461CA2" w:rsidP="00E4441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 xml:space="preserve">2. Has site access, site set-up, welfare arrangements, waste removal, 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>staff/student/</w:t>
            </w: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public interface, specific work at height solutions and all on-site rules been discussed with the contractor?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D0B89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063E7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58CA8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64E9F6D1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AC792" w14:textId="77777777" w:rsidR="00461CA2" w:rsidRPr="00E4441D" w:rsidRDefault="00461CA2" w:rsidP="00E4441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3. Has the contractor made provisions for their own work supervision?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6F64C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37550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83E47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3F066CC3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EA5A2" w14:textId="43498DC7" w:rsidR="00461CA2" w:rsidRPr="00E4441D" w:rsidRDefault="00461CA2" w:rsidP="00E444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4. Method Statements reviewed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 xml:space="preserve"> 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>and adequate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545C5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24B3F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D579A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2D5ADDF8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7490E" w14:textId="42BCE002" w:rsidR="00461CA2" w:rsidRPr="00E4441D" w:rsidRDefault="00461CA2" w:rsidP="00E444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5. Risk Assessments reviewed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 xml:space="preserve"> 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>and adequate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AA496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i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8C3C5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i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B15A9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i/>
                <w:lang w:val="en-GB" w:eastAsia="en-US"/>
              </w:rPr>
            </w:pPr>
          </w:p>
        </w:tc>
      </w:tr>
      <w:tr w:rsidR="00461CA2" w:rsidRPr="00E4441D" w14:paraId="569194A5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24A50" w14:textId="5AB468F1" w:rsidR="00461CA2" w:rsidRPr="00E4441D" w:rsidRDefault="00461CA2" w:rsidP="00E444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6. CoSHH Assessments reviewed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 xml:space="preserve"> and adequate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9A305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FED5B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17D53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1E9038EB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06053" w14:textId="2174E1AB" w:rsidR="00461CA2" w:rsidRPr="00E4441D" w:rsidRDefault="00461CA2" w:rsidP="00E444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7. Noise Assessments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 xml:space="preserve"> </w:t>
            </w:r>
            <w:r w:rsidR="0002251D" w:rsidRPr="00E4441D">
              <w:rPr>
                <w:rFonts w:asciiTheme="minorHAnsi" w:hAnsiTheme="minorHAnsi" w:cstheme="minorHAnsi"/>
                <w:bCs/>
                <w:lang w:val="en-GB" w:eastAsia="en-US"/>
              </w:rPr>
              <w:t>reviewed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 xml:space="preserve"> and adequate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C1695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B4872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6E9B3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7AF5BFAE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44E63" w14:textId="04FC28EE" w:rsidR="00461CA2" w:rsidRPr="00E4441D" w:rsidRDefault="00461CA2" w:rsidP="000225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8. Hand Arm Vibration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 xml:space="preserve"> </w:t>
            </w:r>
            <w:r w:rsidR="0002251D" w:rsidRPr="00E4441D">
              <w:rPr>
                <w:rFonts w:asciiTheme="minorHAnsi" w:hAnsiTheme="minorHAnsi" w:cstheme="minorHAnsi"/>
                <w:bCs/>
                <w:lang w:val="en-GB" w:eastAsia="en-US"/>
              </w:rPr>
              <w:t>reviewed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>.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FFC96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9F16A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F5112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2F781113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7737E" w14:textId="55CD5CB4" w:rsidR="00461CA2" w:rsidRPr="00E4441D" w:rsidRDefault="00461CA2" w:rsidP="000225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9. Manual Handling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 xml:space="preserve"> </w:t>
            </w:r>
            <w:r w:rsidR="0002251D" w:rsidRPr="00E4441D">
              <w:rPr>
                <w:rFonts w:asciiTheme="minorHAnsi" w:hAnsiTheme="minorHAnsi" w:cstheme="minorHAnsi"/>
                <w:bCs/>
                <w:lang w:val="en-GB" w:eastAsia="en-US"/>
              </w:rPr>
              <w:t>reviewed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>.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2C3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35274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ED6EC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6F462CC2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3CA9D" w14:textId="0625E0A6" w:rsidR="00461CA2" w:rsidRPr="00E4441D" w:rsidRDefault="00461CA2" w:rsidP="000225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10. Working at Height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 xml:space="preserve"> </w:t>
            </w:r>
            <w:r w:rsidR="0002251D" w:rsidRPr="00E4441D">
              <w:rPr>
                <w:rFonts w:asciiTheme="minorHAnsi" w:hAnsiTheme="minorHAnsi" w:cstheme="minorHAnsi"/>
                <w:bCs/>
                <w:lang w:val="en-GB" w:eastAsia="en-US"/>
              </w:rPr>
              <w:t>reviewed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>.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0B22A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FD9E4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6B121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2E4B26C3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00349" w14:textId="54515BCD" w:rsidR="00461CA2" w:rsidRPr="00E4441D" w:rsidRDefault="00461CA2" w:rsidP="000225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 xml:space="preserve">11. 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>Are d</w:t>
            </w:r>
            <w:r w:rsidR="0002251D" w:rsidRPr="00E4441D">
              <w:rPr>
                <w:rFonts w:asciiTheme="minorHAnsi" w:hAnsiTheme="minorHAnsi" w:cstheme="minorHAnsi"/>
                <w:bCs/>
                <w:lang w:val="en-GB" w:eastAsia="en-US"/>
              </w:rPr>
              <w:t>etails</w:t>
            </w:r>
            <w:r w:rsidR="0002251D" w:rsidRPr="00E4441D">
              <w:rPr>
                <w:rFonts w:asciiTheme="minorHAnsi" w:hAnsiTheme="minorHAnsi" w:cstheme="minorHAnsi"/>
                <w:bCs/>
                <w:lang w:val="en-GB" w:eastAsia="en-US"/>
              </w:rPr>
              <w:t xml:space="preserve"> 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 xml:space="preserve">of </w:t>
            </w: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 xml:space="preserve">Plant 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>and Equipment identified for the activity adequate</w:t>
            </w: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.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B0E9E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C8A0E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91FF0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7331FA2B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59D5D" w14:textId="77777777" w:rsidR="0002251D" w:rsidRDefault="00461CA2" w:rsidP="00E444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 xml:space="preserve">12. Mandatory Training Certificates &amp; required training for the project reviewed. </w:t>
            </w:r>
          </w:p>
          <w:p w14:paraId="16FFC8DB" w14:textId="77777777" w:rsidR="0002251D" w:rsidRDefault="0002251D" w:rsidP="000225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lang w:val="en-GB" w:eastAsia="en-US"/>
              </w:rPr>
              <w:t xml:space="preserve">      </w:t>
            </w:r>
            <w:r w:rsidR="00461CA2" w:rsidRPr="00E4441D">
              <w:rPr>
                <w:rFonts w:asciiTheme="minorHAnsi" w:hAnsiTheme="minorHAnsi" w:cstheme="minorHAnsi"/>
                <w:bCs/>
                <w:lang w:val="en-GB" w:eastAsia="en-US"/>
              </w:rPr>
              <w:t xml:space="preserve">Current Asbestos Awareness </w:t>
            </w:r>
            <w:r>
              <w:rPr>
                <w:rFonts w:asciiTheme="minorHAnsi" w:hAnsiTheme="minorHAnsi" w:cstheme="minorHAnsi"/>
                <w:bCs/>
                <w:lang w:val="en-GB" w:eastAsia="en-US"/>
              </w:rPr>
              <w:t xml:space="preserve">Training and </w:t>
            </w:r>
            <w:r w:rsidR="00461CA2" w:rsidRPr="00E4441D">
              <w:rPr>
                <w:rFonts w:asciiTheme="minorHAnsi" w:hAnsiTheme="minorHAnsi" w:cstheme="minorHAnsi"/>
                <w:bCs/>
                <w:lang w:val="en-GB" w:eastAsia="en-US"/>
              </w:rPr>
              <w:t>certificate</w:t>
            </w:r>
            <w:r>
              <w:rPr>
                <w:rFonts w:asciiTheme="minorHAnsi" w:hAnsiTheme="minorHAnsi" w:cstheme="minorHAnsi"/>
                <w:bCs/>
                <w:lang w:val="en-GB" w:eastAsia="en-US"/>
              </w:rPr>
              <w:t>s reviewed</w:t>
            </w:r>
            <w:r w:rsidR="00461CA2" w:rsidRPr="00E4441D">
              <w:rPr>
                <w:rFonts w:asciiTheme="minorHAnsi" w:hAnsiTheme="minorHAnsi" w:cstheme="minorHAnsi"/>
                <w:bCs/>
                <w:lang w:val="en-GB" w:eastAsia="en-US"/>
              </w:rPr>
              <w:t xml:space="preserve"> (within 12 months)</w:t>
            </w:r>
            <w:r>
              <w:rPr>
                <w:rFonts w:asciiTheme="minorHAnsi" w:hAnsiTheme="minorHAnsi" w:cstheme="minorHAnsi"/>
                <w:bCs/>
                <w:lang w:val="en-GB" w:eastAsia="en-US"/>
              </w:rPr>
              <w:t xml:space="preserve"> &amp;   </w:t>
            </w:r>
          </w:p>
          <w:p w14:paraId="141AC1E3" w14:textId="0410EDB9" w:rsidR="00461CA2" w:rsidRPr="00E4441D" w:rsidRDefault="0002251D" w:rsidP="000225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lang w:val="en-GB" w:eastAsia="en-US"/>
              </w:rPr>
              <w:t xml:space="preserve">      adequate.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CDA09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56A6D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0CBA9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13245527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7336A" w14:textId="7D78F005" w:rsidR="00461CA2" w:rsidRPr="00E4441D" w:rsidRDefault="00461CA2" w:rsidP="00E444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 xml:space="preserve">13. 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 xml:space="preserve">Are any </w:t>
            </w: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Test Certificate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>s or Assessments required?  Eg.  Air Clearance, legionella, etc.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C43A6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BFE7E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ECA50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06B2CFD0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3824C" w14:textId="6FC6EA80" w:rsidR="00461CA2" w:rsidRPr="00E4441D" w:rsidRDefault="00461CA2" w:rsidP="00E444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 xml:space="preserve">14. 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 xml:space="preserve">Are </w:t>
            </w: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Confined Spaces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 xml:space="preserve"> a consideration</w:t>
            </w: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.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A823C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335E8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7AD5E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6A6B228F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B0634" w14:textId="109683E6" w:rsidR="00461CA2" w:rsidRPr="00E4441D" w:rsidRDefault="00461CA2" w:rsidP="00E444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 xml:space="preserve">15. 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 xml:space="preserve">Are any </w:t>
            </w: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Lifting Plans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 xml:space="preserve"> required</w:t>
            </w: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.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9AFBD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7BE01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E5C2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5611E085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9B50C" w14:textId="625EB571" w:rsidR="00461CA2" w:rsidRPr="00E4441D" w:rsidRDefault="00461CA2" w:rsidP="00E444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 xml:space="preserve">16. 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 xml:space="preserve">Will any </w:t>
            </w: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Young Persons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 xml:space="preserve"> be engaged in the work</w:t>
            </w: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.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352D2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D045F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DB8A8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7EEECD64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F1FD8" w14:textId="46126BCC" w:rsidR="00461CA2" w:rsidRPr="00E4441D" w:rsidRDefault="00461CA2" w:rsidP="00E444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17. Waste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 xml:space="preserve"> Management arrangements reviewed</w:t>
            </w: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.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5468F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0B26A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97DDF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3FA357A4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A7F6C" w14:textId="77777777" w:rsidR="00461CA2" w:rsidRPr="00E4441D" w:rsidRDefault="00461CA2" w:rsidP="00E444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18. Delivery to Site (Wide loads/offloading etc).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72316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9B618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B8BEA" w14:textId="77777777" w:rsidR="00461CA2" w:rsidRPr="00E4441D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775C8048" w14:textId="77777777" w:rsidTr="000A1059">
        <w:trPr>
          <w:cantSplit/>
          <w:trHeight w:val="2404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865FAED" w14:textId="77777777" w:rsidR="00461CA2" w:rsidRPr="00E4441D" w:rsidRDefault="00461CA2" w:rsidP="00461CA2">
            <w:pPr>
              <w:overflowPunct/>
              <w:autoSpaceDE/>
              <w:autoSpaceDN/>
              <w:adjustRightInd/>
              <w:ind w:left="-68"/>
              <w:textAlignment w:val="auto"/>
              <w:rPr>
                <w:rFonts w:asciiTheme="minorHAnsi" w:hAnsiTheme="minorHAnsi" w:cstheme="minorHAnsi"/>
                <w:b/>
                <w:bCs/>
                <w:color w:val="FF0000"/>
                <w:sz w:val="48"/>
                <w:szCs w:val="48"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/>
                <w:bCs/>
                <w:color w:val="FF0000"/>
                <w:sz w:val="48"/>
                <w:szCs w:val="48"/>
                <w:lang w:val="en-GB" w:eastAsia="en-US"/>
              </w:rPr>
              <w:t>APPROVAL REVIEW PROCESS</w:t>
            </w:r>
          </w:p>
          <w:p w14:paraId="7B5859D1" w14:textId="47880AC0" w:rsidR="00461CA2" w:rsidRPr="00E4441D" w:rsidRDefault="00461CA2" w:rsidP="00461CA2">
            <w:pPr>
              <w:overflowPunct/>
              <w:autoSpaceDE/>
              <w:autoSpaceDN/>
              <w:adjustRightInd/>
              <w:ind w:left="-68" w:right="-126"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1. When approved, a copy of t</w:t>
            </w:r>
            <w:r w:rsidR="0002251D">
              <w:rPr>
                <w:rFonts w:asciiTheme="minorHAnsi" w:hAnsiTheme="minorHAnsi" w:cstheme="minorHAnsi"/>
                <w:bCs/>
                <w:lang w:val="en-GB" w:eastAsia="en-US"/>
              </w:rPr>
              <w:t xml:space="preserve">his form should be given to the </w:t>
            </w: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contractor prior to work starting on site.</w:t>
            </w:r>
          </w:p>
          <w:p w14:paraId="2CCFB9F2" w14:textId="77777777" w:rsidR="00491CC9" w:rsidRDefault="00461CA2" w:rsidP="00461CA2">
            <w:pPr>
              <w:overflowPunct/>
              <w:autoSpaceDE/>
              <w:autoSpaceDN/>
              <w:adjustRightInd/>
              <w:ind w:left="-68" w:right="-126"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 xml:space="preserve">2. Where problems or deficiencies are identified the form should </w:t>
            </w:r>
            <w:r w:rsidRPr="00E4441D">
              <w:rPr>
                <w:rFonts w:asciiTheme="minorHAnsi" w:hAnsiTheme="minorHAnsi" w:cstheme="minorHAnsi"/>
                <w:b/>
                <w:bCs/>
                <w:lang w:val="en-GB" w:eastAsia="en-US"/>
              </w:rPr>
              <w:t>NOT</w:t>
            </w: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 xml:space="preserve"> be signed, and work </w:t>
            </w:r>
            <w:r w:rsidRPr="00E4441D">
              <w:rPr>
                <w:rFonts w:asciiTheme="minorHAnsi" w:hAnsiTheme="minorHAnsi" w:cstheme="minorHAnsi"/>
                <w:b/>
                <w:bCs/>
                <w:lang w:val="en-GB" w:eastAsia="en-US"/>
              </w:rPr>
              <w:t>MAY NOT</w:t>
            </w: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 xml:space="preserve"> begin. </w:t>
            </w:r>
          </w:p>
          <w:p w14:paraId="077AB3B8" w14:textId="21F9ACC7" w:rsidR="00461CA2" w:rsidRPr="00E4441D" w:rsidRDefault="00491CC9" w:rsidP="00461CA2">
            <w:pPr>
              <w:overflowPunct/>
              <w:autoSpaceDE/>
              <w:autoSpaceDN/>
              <w:adjustRightInd/>
              <w:ind w:left="-68" w:right="-126"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 xml:space="preserve">3. </w:t>
            </w:r>
            <w:r w:rsidR="00461CA2" w:rsidRPr="00E4441D">
              <w:rPr>
                <w:rFonts w:asciiTheme="minorHAnsi" w:hAnsiTheme="minorHAnsi" w:cstheme="minorHAnsi"/>
                <w:bCs/>
                <w:lang w:val="en-GB" w:eastAsia="en-US"/>
              </w:rPr>
              <w:t>A copy of the form should be given to the subcontractor to inform them of the defects and allow them to take corrective action.</w:t>
            </w:r>
          </w:p>
          <w:p w14:paraId="094D5903" w14:textId="61AA0EE3" w:rsidR="00461CA2" w:rsidRPr="00E4441D" w:rsidRDefault="00491CC9" w:rsidP="00461CA2">
            <w:pPr>
              <w:overflowPunct/>
              <w:autoSpaceDE/>
              <w:autoSpaceDN/>
              <w:adjustRightInd/>
              <w:ind w:left="-68" w:right="-126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lang w:val="en-GB" w:eastAsia="en-US"/>
              </w:rPr>
              <w:t xml:space="preserve">4. </w:t>
            </w:r>
            <w:r w:rsidR="00461CA2" w:rsidRPr="00E4441D">
              <w:rPr>
                <w:rFonts w:asciiTheme="minorHAnsi" w:hAnsiTheme="minorHAnsi" w:cstheme="minorHAnsi"/>
                <w:bCs/>
                <w:lang w:val="en-GB" w:eastAsia="en-US"/>
              </w:rPr>
              <w:t>Completed fo</w:t>
            </w:r>
            <w:r>
              <w:rPr>
                <w:rFonts w:asciiTheme="minorHAnsi" w:hAnsiTheme="minorHAnsi" w:cstheme="minorHAnsi"/>
                <w:bCs/>
                <w:lang w:val="en-GB" w:eastAsia="en-US"/>
              </w:rPr>
              <w:t xml:space="preserve">rms should be filed with the </w:t>
            </w:r>
            <w:r w:rsidR="00461CA2" w:rsidRPr="00E4441D">
              <w:rPr>
                <w:rFonts w:asciiTheme="minorHAnsi" w:hAnsiTheme="minorHAnsi" w:cstheme="minorHAnsi"/>
                <w:bCs/>
                <w:lang w:val="en-GB" w:eastAsia="en-US"/>
              </w:rPr>
              <w:t xml:space="preserve">contractors </w:t>
            </w:r>
            <w:r>
              <w:rPr>
                <w:rFonts w:asciiTheme="minorHAnsi" w:hAnsiTheme="minorHAnsi" w:cstheme="minorHAnsi"/>
                <w:bCs/>
                <w:lang w:val="en-GB" w:eastAsia="en-US"/>
              </w:rPr>
              <w:t xml:space="preserve">H&amp;S </w:t>
            </w:r>
            <w:r w:rsidR="00461CA2" w:rsidRPr="00E4441D">
              <w:rPr>
                <w:rFonts w:asciiTheme="minorHAnsi" w:hAnsiTheme="minorHAnsi" w:cstheme="minorHAnsi"/>
                <w:bCs/>
                <w:lang w:val="en-GB" w:eastAsia="en-US"/>
              </w:rPr>
              <w:t>RAMS documentation.</w:t>
            </w:r>
          </w:p>
        </w:tc>
      </w:tr>
      <w:tr w:rsidR="00461CA2" w:rsidRPr="00E4441D" w14:paraId="07520A82" w14:textId="77777777" w:rsidTr="000A1059">
        <w:trPr>
          <w:cantSplit/>
          <w:trHeight w:val="3538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2B25334" w14:textId="77777777" w:rsidR="00461CA2" w:rsidRPr="00E4441D" w:rsidRDefault="00461CA2" w:rsidP="00461CA2">
            <w:pPr>
              <w:overflowPunct/>
              <w:autoSpaceDE/>
              <w:autoSpaceDN/>
              <w:adjustRightInd/>
              <w:ind w:left="-68"/>
              <w:textAlignment w:val="auto"/>
              <w:rPr>
                <w:rFonts w:asciiTheme="minorHAnsi" w:hAnsiTheme="minorHAnsi" w:cstheme="minorHAnsi"/>
                <w:b/>
                <w:bCs/>
                <w:color w:val="FF6600"/>
                <w:sz w:val="48"/>
                <w:szCs w:val="48"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/>
                <w:bCs/>
                <w:color w:val="FF6600"/>
                <w:sz w:val="48"/>
                <w:szCs w:val="48"/>
                <w:lang w:val="en-GB" w:eastAsia="en-US"/>
              </w:rPr>
              <w:lastRenderedPageBreak/>
              <w:t>RAMS IMPROVEMENTS REQUIRED</w:t>
            </w:r>
          </w:p>
          <w:p w14:paraId="7E2EADE8" w14:textId="77777777" w:rsidR="00461CA2" w:rsidRPr="00E4441D" w:rsidRDefault="00461CA2" w:rsidP="00461CA2">
            <w:pPr>
              <w:overflowPunct/>
              <w:autoSpaceDE/>
              <w:autoSpaceDN/>
              <w:adjustRightInd/>
              <w:ind w:left="-68"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</w:p>
          <w:p w14:paraId="5FD28A13" w14:textId="77777777" w:rsidR="00461CA2" w:rsidRPr="00E4441D" w:rsidRDefault="00461CA2" w:rsidP="00461CA2">
            <w:pPr>
              <w:overflowPunct/>
              <w:autoSpaceDE/>
              <w:autoSpaceDN/>
              <w:adjustRightInd/>
              <w:ind w:left="-68"/>
              <w:textAlignment w:val="auto"/>
              <w:rPr>
                <w:rFonts w:asciiTheme="minorHAnsi" w:hAnsiTheme="minorHAnsi" w:cstheme="minorHAnsi"/>
                <w:b/>
                <w:bCs/>
                <w:color w:val="00B050"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 xml:space="preserve">Detail why the RAMS were not acceptable and what is required for </w:t>
            </w:r>
            <w:r w:rsidRPr="00E4441D">
              <w:rPr>
                <w:rFonts w:asciiTheme="minorHAnsi" w:hAnsiTheme="minorHAnsi" w:cstheme="minorHAnsi"/>
                <w:b/>
                <w:bCs/>
                <w:color w:val="00B050"/>
                <w:lang w:val="en-GB" w:eastAsia="en-US"/>
              </w:rPr>
              <w:t>APPROVAL</w:t>
            </w:r>
          </w:p>
          <w:p w14:paraId="2B07F137" w14:textId="77777777" w:rsidR="00461CA2" w:rsidRPr="00E4441D" w:rsidRDefault="00461CA2" w:rsidP="00461CA2">
            <w:pPr>
              <w:overflowPunct/>
              <w:autoSpaceDE/>
              <w:autoSpaceDN/>
              <w:adjustRightInd/>
              <w:ind w:left="-68" w:right="-126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  <w:p w14:paraId="6ABD9D8D" w14:textId="77777777" w:rsidR="00461CA2" w:rsidRPr="00E4441D" w:rsidRDefault="00461CA2" w:rsidP="00461CA2">
            <w:pPr>
              <w:overflowPunct/>
              <w:autoSpaceDE/>
              <w:autoSpaceDN/>
              <w:adjustRightInd/>
              <w:ind w:left="-68" w:right="-126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5DF7495D" w14:textId="77777777" w:rsidTr="000A1059">
        <w:trPr>
          <w:cantSplit/>
          <w:trHeight w:val="2539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169E05C" w14:textId="37978790" w:rsidR="00461CA2" w:rsidRPr="00E4441D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/>
                <w:bCs/>
                <w:lang w:val="en-GB" w:eastAsia="en-US"/>
              </w:rPr>
              <w:t>Particular</w:t>
            </w: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 xml:space="preserve"> </w:t>
            </w:r>
            <w:r w:rsidRPr="00E4441D">
              <w:rPr>
                <w:rFonts w:asciiTheme="minorHAnsi" w:hAnsiTheme="minorHAnsi" w:cstheme="minorHAnsi"/>
                <w:b/>
                <w:bCs/>
                <w:lang w:val="en-GB" w:eastAsia="en-US"/>
              </w:rPr>
              <w:t>Circumstances</w:t>
            </w: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 xml:space="preserve"> </w:t>
            </w:r>
            <w:r w:rsidR="00E4441D">
              <w:rPr>
                <w:rFonts w:asciiTheme="minorHAnsi" w:hAnsiTheme="minorHAnsi" w:cstheme="minorHAnsi"/>
                <w:bCs/>
                <w:lang w:val="en-GB" w:eastAsia="en-US"/>
              </w:rPr>
              <w:t>s</w:t>
            </w: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uch as:  known asbestos on site, dangerous substances on site, other contractors</w:t>
            </w:r>
            <w:r w:rsidR="00E4441D">
              <w:rPr>
                <w:rFonts w:asciiTheme="minorHAnsi" w:hAnsiTheme="minorHAnsi" w:cstheme="minorHAnsi"/>
                <w:bCs/>
                <w:lang w:val="en-GB" w:eastAsia="en-US"/>
              </w:rPr>
              <w:t>’</w:t>
            </w: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 xml:space="preserve"> undertakings, moving plant or vehicles on site, confined spaces, hidden traps, dangerous derelict structures or other on-site hazards known</w:t>
            </w:r>
          </w:p>
          <w:p w14:paraId="05D1200A" w14:textId="77777777" w:rsidR="00461CA2" w:rsidRPr="00E4441D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</w:p>
          <w:p w14:paraId="42C6C16D" w14:textId="77777777" w:rsidR="00461CA2" w:rsidRPr="00E4441D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Details here:</w:t>
            </w:r>
          </w:p>
        </w:tc>
      </w:tr>
      <w:tr w:rsidR="00461CA2" w:rsidRPr="00E4441D" w14:paraId="0D384803" w14:textId="77777777" w:rsidTr="00E4441D">
        <w:trPr>
          <w:cantSplit/>
          <w:trHeight w:val="397"/>
        </w:trPr>
        <w:tc>
          <w:tcPr>
            <w:tcW w:w="4928" w:type="dxa"/>
            <w:gridSpan w:val="2"/>
            <w:vMerge w:val="restart"/>
            <w:shd w:val="clear" w:color="auto" w:fill="auto"/>
            <w:vAlign w:val="center"/>
          </w:tcPr>
          <w:p w14:paraId="72C65BA9" w14:textId="77777777" w:rsidR="00461CA2" w:rsidRPr="00E4441D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B050"/>
                <w:sz w:val="48"/>
                <w:szCs w:val="48"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/>
                <w:bCs/>
                <w:color w:val="00B050"/>
                <w:sz w:val="48"/>
                <w:szCs w:val="48"/>
                <w:lang w:val="en-GB" w:eastAsia="en-US"/>
              </w:rPr>
              <w:t>RAMS APPROVED TO START WORK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3EB74B4B" w14:textId="77777777" w:rsidR="00461CA2" w:rsidRPr="00E4441D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Name</w:t>
            </w:r>
          </w:p>
        </w:tc>
        <w:tc>
          <w:tcPr>
            <w:tcW w:w="36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D0617A" w14:textId="77777777" w:rsidR="00461CA2" w:rsidRPr="00E4441D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6B1F8926" w14:textId="77777777" w:rsidTr="00E4441D">
        <w:trPr>
          <w:cantSplit/>
          <w:trHeight w:val="397"/>
        </w:trPr>
        <w:tc>
          <w:tcPr>
            <w:tcW w:w="4928" w:type="dxa"/>
            <w:gridSpan w:val="2"/>
            <w:vMerge/>
            <w:shd w:val="clear" w:color="auto" w:fill="auto"/>
          </w:tcPr>
          <w:p w14:paraId="432F4187" w14:textId="77777777" w:rsidR="00461CA2" w:rsidRPr="00E4441D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06F1B8DB" w14:textId="77777777" w:rsidR="00461CA2" w:rsidRPr="00E4441D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Position</w:t>
            </w:r>
          </w:p>
        </w:tc>
        <w:tc>
          <w:tcPr>
            <w:tcW w:w="36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24D50C0" w14:textId="77777777" w:rsidR="00461CA2" w:rsidRPr="00E4441D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3159D21D" w14:textId="77777777" w:rsidTr="00E4441D">
        <w:trPr>
          <w:cantSplit/>
          <w:trHeight w:val="397"/>
        </w:trPr>
        <w:tc>
          <w:tcPr>
            <w:tcW w:w="4928" w:type="dxa"/>
            <w:gridSpan w:val="2"/>
            <w:vMerge/>
            <w:shd w:val="clear" w:color="auto" w:fill="auto"/>
          </w:tcPr>
          <w:p w14:paraId="33DD67E0" w14:textId="77777777" w:rsidR="00461CA2" w:rsidRPr="00E4441D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4FE6CA86" w14:textId="77777777" w:rsidR="00461CA2" w:rsidRPr="00E4441D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Signed</w:t>
            </w:r>
          </w:p>
        </w:tc>
        <w:tc>
          <w:tcPr>
            <w:tcW w:w="36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3F461D3" w14:textId="77777777" w:rsidR="00461CA2" w:rsidRPr="00E4441D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25588B86" w14:textId="77777777" w:rsidTr="00E4441D">
        <w:trPr>
          <w:cantSplit/>
          <w:trHeight w:val="397"/>
        </w:trPr>
        <w:tc>
          <w:tcPr>
            <w:tcW w:w="49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DDE830B" w14:textId="77777777" w:rsidR="00461CA2" w:rsidRPr="00E4441D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3C56150A" w14:textId="77777777" w:rsidR="00461CA2" w:rsidRPr="00E4441D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Date</w:t>
            </w:r>
          </w:p>
        </w:tc>
        <w:tc>
          <w:tcPr>
            <w:tcW w:w="36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D71E484" w14:textId="77777777" w:rsidR="00461CA2" w:rsidRPr="00E4441D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  <w:tr w:rsidR="00461CA2" w:rsidRPr="00E4441D" w14:paraId="0593E0CF" w14:textId="77777777" w:rsidTr="009C4C7D">
        <w:trPr>
          <w:cantSplit/>
          <w:trHeight w:val="868"/>
        </w:trPr>
        <w:tc>
          <w:tcPr>
            <w:tcW w:w="4928" w:type="dxa"/>
            <w:gridSpan w:val="2"/>
            <w:shd w:val="clear" w:color="auto" w:fill="D9D9D9"/>
            <w:vAlign w:val="center"/>
          </w:tcPr>
          <w:p w14:paraId="03B1FB5F" w14:textId="15D631FA" w:rsidR="00461CA2" w:rsidRPr="009C4C7D" w:rsidRDefault="00461CA2" w:rsidP="009C4C7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4"/>
                <w:lang w:val="en-GB" w:eastAsia="en-US"/>
              </w:rPr>
            </w:pPr>
            <w:r w:rsidRPr="009C4C7D">
              <w:rPr>
                <w:rFonts w:asciiTheme="minorHAnsi" w:hAnsiTheme="minorHAnsi" w:cstheme="minorHAnsi"/>
                <w:b/>
                <w:bCs/>
                <w:sz w:val="24"/>
                <w:lang w:val="en-GB" w:eastAsia="en-US"/>
              </w:rPr>
              <w:t>Contractor Operative</w:t>
            </w:r>
            <w:r w:rsidR="009C4C7D">
              <w:rPr>
                <w:rFonts w:asciiTheme="minorHAnsi" w:hAnsiTheme="minorHAnsi" w:cstheme="minorHAnsi"/>
                <w:b/>
                <w:bCs/>
                <w:sz w:val="24"/>
                <w:lang w:val="en-GB" w:eastAsia="en-US"/>
              </w:rPr>
              <w:t xml:space="preserve"> </w:t>
            </w:r>
            <w:r w:rsidRPr="009C4C7D">
              <w:rPr>
                <w:rFonts w:asciiTheme="minorHAnsi" w:hAnsiTheme="minorHAnsi" w:cstheme="minorHAnsi"/>
                <w:b/>
                <w:bCs/>
                <w:sz w:val="24"/>
                <w:lang w:val="en-GB" w:eastAsia="en-US"/>
              </w:rPr>
              <w:t>sign off</w:t>
            </w:r>
          </w:p>
        </w:tc>
        <w:tc>
          <w:tcPr>
            <w:tcW w:w="5137" w:type="dxa"/>
            <w:gridSpan w:val="7"/>
            <w:shd w:val="clear" w:color="auto" w:fill="D9D9D9"/>
            <w:vAlign w:val="center"/>
          </w:tcPr>
          <w:p w14:paraId="5E051F6F" w14:textId="77777777" w:rsidR="00461CA2" w:rsidRPr="00E4441D" w:rsidRDefault="00461CA2" w:rsidP="00461CA2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  <w:r w:rsidRPr="00E4441D">
              <w:rPr>
                <w:rFonts w:asciiTheme="minorHAnsi" w:hAnsiTheme="minorHAnsi" w:cstheme="minorHAnsi"/>
                <w:bCs/>
                <w:lang w:val="en-GB" w:eastAsia="en-US"/>
              </w:rPr>
              <w:t>“I understand the site restrictions and hazards and undertake to work in accordance with the agreed RAMS for this work/ project”</w:t>
            </w:r>
          </w:p>
        </w:tc>
      </w:tr>
      <w:tr w:rsidR="00461CA2" w:rsidRPr="00E4441D" w14:paraId="1B6E1FE2" w14:textId="77777777" w:rsidTr="004641B0">
        <w:trPr>
          <w:cantSplit/>
          <w:trHeight w:val="51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25DE" w14:textId="77777777" w:rsidR="00461CA2" w:rsidRPr="009C4C7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4"/>
                <w:lang w:val="en-GB" w:eastAsia="en-US"/>
              </w:rPr>
            </w:pPr>
            <w:r w:rsidRPr="009C4C7D">
              <w:rPr>
                <w:rFonts w:asciiTheme="minorHAnsi" w:hAnsiTheme="minorHAnsi" w:cstheme="minorHAnsi"/>
                <w:b/>
                <w:bCs/>
                <w:sz w:val="24"/>
                <w:lang w:val="en-GB" w:eastAsia="en-US"/>
              </w:rPr>
              <w:t>Name (Print)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CD5FC3" w14:textId="77777777" w:rsidR="00461CA2" w:rsidRPr="009C4C7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  <w:lang w:val="en-GB" w:eastAsia="en-US"/>
              </w:rPr>
            </w:pPr>
            <w:r w:rsidRPr="009C4C7D">
              <w:rPr>
                <w:rFonts w:asciiTheme="minorHAnsi" w:hAnsiTheme="minorHAnsi" w:cstheme="minorHAnsi"/>
                <w:bCs/>
                <w:sz w:val="24"/>
                <w:szCs w:val="24"/>
                <w:lang w:val="en-GB" w:eastAsia="en-US"/>
              </w:rPr>
              <w:t>Signed by operative</w:t>
            </w:r>
          </w:p>
        </w:tc>
        <w:tc>
          <w:tcPr>
            <w:tcW w:w="1821" w:type="dxa"/>
            <w:gridSpan w:val="4"/>
            <w:shd w:val="clear" w:color="auto" w:fill="D9D9D9"/>
            <w:vAlign w:val="center"/>
          </w:tcPr>
          <w:p w14:paraId="2A3702AB" w14:textId="51BD5121" w:rsidR="00461CA2" w:rsidRPr="009C4C7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  <w:lang w:val="en-GB" w:eastAsia="en-US"/>
              </w:rPr>
            </w:pPr>
            <w:r w:rsidRPr="009C4C7D">
              <w:rPr>
                <w:rFonts w:asciiTheme="minorHAnsi" w:hAnsiTheme="minorHAnsi" w:cstheme="minorHAnsi"/>
                <w:bCs/>
                <w:sz w:val="24"/>
                <w:szCs w:val="24"/>
                <w:lang w:val="en-GB" w:eastAsia="en-US"/>
              </w:rPr>
              <w:t>Date:</w:t>
            </w:r>
          </w:p>
        </w:tc>
      </w:tr>
      <w:tr w:rsidR="00461CA2" w:rsidRPr="00E4441D" w14:paraId="75961D83" w14:textId="77777777" w:rsidTr="004641B0">
        <w:trPr>
          <w:cantSplit/>
          <w:trHeight w:val="510"/>
        </w:trPr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14:paraId="6AC9D8B2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lang w:val="en-GB" w:eastAsia="en-US"/>
              </w:rPr>
            </w:pPr>
          </w:p>
        </w:tc>
        <w:tc>
          <w:tcPr>
            <w:tcW w:w="3316" w:type="dxa"/>
            <w:gridSpan w:val="3"/>
            <w:shd w:val="clear" w:color="auto" w:fill="D9D9D9"/>
          </w:tcPr>
          <w:p w14:paraId="5C8B1C53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</w:p>
        </w:tc>
        <w:tc>
          <w:tcPr>
            <w:tcW w:w="1821" w:type="dxa"/>
            <w:gridSpan w:val="4"/>
            <w:shd w:val="clear" w:color="auto" w:fill="D9D9D9"/>
          </w:tcPr>
          <w:p w14:paraId="5FCA7923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</w:p>
        </w:tc>
      </w:tr>
      <w:tr w:rsidR="00461CA2" w:rsidRPr="00E4441D" w14:paraId="3A231D1D" w14:textId="77777777" w:rsidTr="004641B0">
        <w:trPr>
          <w:cantSplit/>
          <w:trHeight w:val="51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6B7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lang w:val="en-GB" w:eastAsia="en-US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2F2228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3E0A6E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</w:p>
        </w:tc>
      </w:tr>
      <w:tr w:rsidR="00461CA2" w:rsidRPr="00E4441D" w14:paraId="28E35E07" w14:textId="77777777" w:rsidTr="004641B0">
        <w:trPr>
          <w:cantSplit/>
          <w:trHeight w:val="51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4D0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lang w:val="en-GB" w:eastAsia="en-US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2B5341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25A978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</w:p>
        </w:tc>
      </w:tr>
      <w:tr w:rsidR="00461CA2" w:rsidRPr="00E4441D" w14:paraId="2EC1E900" w14:textId="77777777" w:rsidTr="004641B0">
        <w:trPr>
          <w:cantSplit/>
          <w:trHeight w:val="51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AE8B8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lang w:val="en-GB" w:eastAsia="en-US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DE9AD6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E6BBDE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</w:p>
        </w:tc>
      </w:tr>
      <w:tr w:rsidR="00461CA2" w:rsidRPr="00E4441D" w14:paraId="098BF655" w14:textId="77777777" w:rsidTr="004641B0">
        <w:trPr>
          <w:cantSplit/>
          <w:trHeight w:val="510"/>
        </w:trPr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14:paraId="60146510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lang w:val="en-GB" w:eastAsia="en-US"/>
              </w:rPr>
            </w:pPr>
          </w:p>
        </w:tc>
        <w:tc>
          <w:tcPr>
            <w:tcW w:w="3316" w:type="dxa"/>
            <w:gridSpan w:val="3"/>
            <w:shd w:val="clear" w:color="auto" w:fill="D9D9D9"/>
          </w:tcPr>
          <w:p w14:paraId="097607C5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</w:p>
        </w:tc>
        <w:tc>
          <w:tcPr>
            <w:tcW w:w="1821" w:type="dxa"/>
            <w:gridSpan w:val="4"/>
            <w:shd w:val="clear" w:color="auto" w:fill="D9D9D9"/>
          </w:tcPr>
          <w:p w14:paraId="1014D069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</w:p>
        </w:tc>
      </w:tr>
      <w:tr w:rsidR="00461CA2" w:rsidRPr="00E4441D" w14:paraId="34F0A6C1" w14:textId="77777777" w:rsidTr="004641B0">
        <w:trPr>
          <w:cantSplit/>
          <w:trHeight w:val="510"/>
        </w:trPr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14:paraId="5975D878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lang w:val="en-GB" w:eastAsia="en-US"/>
              </w:rPr>
            </w:pPr>
          </w:p>
        </w:tc>
        <w:tc>
          <w:tcPr>
            <w:tcW w:w="3316" w:type="dxa"/>
            <w:gridSpan w:val="3"/>
            <w:shd w:val="clear" w:color="auto" w:fill="D9D9D9"/>
          </w:tcPr>
          <w:p w14:paraId="18FE5946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</w:p>
        </w:tc>
        <w:tc>
          <w:tcPr>
            <w:tcW w:w="1821" w:type="dxa"/>
            <w:gridSpan w:val="4"/>
            <w:shd w:val="clear" w:color="auto" w:fill="D9D9D9"/>
          </w:tcPr>
          <w:p w14:paraId="70B3988F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</w:p>
        </w:tc>
      </w:tr>
      <w:tr w:rsidR="00461CA2" w:rsidRPr="00E4441D" w14:paraId="6458B0B1" w14:textId="77777777" w:rsidTr="004641B0">
        <w:trPr>
          <w:cantSplit/>
          <w:trHeight w:val="510"/>
        </w:trPr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14:paraId="0F39F6E2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lang w:val="en-GB" w:eastAsia="en-US"/>
              </w:rPr>
            </w:pPr>
          </w:p>
        </w:tc>
        <w:tc>
          <w:tcPr>
            <w:tcW w:w="3316" w:type="dxa"/>
            <w:gridSpan w:val="3"/>
            <w:shd w:val="clear" w:color="auto" w:fill="D9D9D9"/>
          </w:tcPr>
          <w:p w14:paraId="3DC0FB7E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</w:p>
        </w:tc>
        <w:tc>
          <w:tcPr>
            <w:tcW w:w="1821" w:type="dxa"/>
            <w:gridSpan w:val="4"/>
            <w:shd w:val="clear" w:color="auto" w:fill="D9D9D9"/>
          </w:tcPr>
          <w:p w14:paraId="2F7CDDE0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</w:p>
        </w:tc>
      </w:tr>
      <w:tr w:rsidR="00461CA2" w:rsidRPr="00E4441D" w14:paraId="501A0642" w14:textId="77777777" w:rsidTr="004641B0">
        <w:trPr>
          <w:cantSplit/>
          <w:trHeight w:val="510"/>
        </w:trPr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14:paraId="397F59BB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lang w:val="en-GB" w:eastAsia="en-US"/>
              </w:rPr>
            </w:pPr>
          </w:p>
        </w:tc>
        <w:tc>
          <w:tcPr>
            <w:tcW w:w="3316" w:type="dxa"/>
            <w:gridSpan w:val="3"/>
            <w:shd w:val="clear" w:color="auto" w:fill="D9D9D9"/>
          </w:tcPr>
          <w:p w14:paraId="65A23632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</w:p>
        </w:tc>
        <w:tc>
          <w:tcPr>
            <w:tcW w:w="1821" w:type="dxa"/>
            <w:gridSpan w:val="4"/>
            <w:shd w:val="clear" w:color="auto" w:fill="D9D9D9"/>
          </w:tcPr>
          <w:p w14:paraId="1B05FF26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</w:p>
        </w:tc>
      </w:tr>
      <w:tr w:rsidR="00461CA2" w:rsidRPr="00E4441D" w14:paraId="38F35284" w14:textId="77777777" w:rsidTr="004641B0">
        <w:trPr>
          <w:cantSplit/>
          <w:trHeight w:val="510"/>
        </w:trPr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14:paraId="116EE753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lang w:val="en-GB" w:eastAsia="en-US"/>
              </w:rPr>
            </w:pPr>
          </w:p>
        </w:tc>
        <w:tc>
          <w:tcPr>
            <w:tcW w:w="3316" w:type="dxa"/>
            <w:gridSpan w:val="3"/>
            <w:shd w:val="clear" w:color="auto" w:fill="D9D9D9"/>
          </w:tcPr>
          <w:p w14:paraId="66AD0A5B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</w:p>
        </w:tc>
        <w:tc>
          <w:tcPr>
            <w:tcW w:w="1821" w:type="dxa"/>
            <w:gridSpan w:val="4"/>
            <w:shd w:val="clear" w:color="auto" w:fill="D9D9D9"/>
          </w:tcPr>
          <w:p w14:paraId="17732F89" w14:textId="77777777" w:rsidR="00461CA2" w:rsidRPr="00E4441D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lang w:val="en-GB" w:eastAsia="en-US"/>
              </w:rPr>
            </w:pPr>
          </w:p>
        </w:tc>
      </w:tr>
    </w:tbl>
    <w:p w14:paraId="69B1712F" w14:textId="77777777" w:rsidR="009D130D" w:rsidRPr="00E4441D" w:rsidRDefault="009D130D" w:rsidP="009D130D">
      <w:pPr>
        <w:overflowPunct/>
        <w:jc w:val="both"/>
        <w:textAlignment w:val="auto"/>
        <w:rPr>
          <w:rFonts w:asciiTheme="minorHAnsi" w:hAnsiTheme="minorHAnsi" w:cstheme="minorHAnsi"/>
          <w:lang w:val="en-GB" w:eastAsia="en-US"/>
        </w:rPr>
      </w:pPr>
    </w:p>
    <w:sectPr w:rsidR="009D130D" w:rsidRPr="00E4441D" w:rsidSect="00E4441D">
      <w:headerReference w:type="default" r:id="rId8"/>
      <w:footerReference w:type="default" r:id="rId9"/>
      <w:pgSz w:w="11909" w:h="16834" w:code="9"/>
      <w:pgMar w:top="96" w:right="720" w:bottom="448" w:left="720" w:header="680" w:footer="57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2A534" w14:textId="77777777" w:rsidR="00435F0D" w:rsidRDefault="00435F0D">
      <w:r>
        <w:separator/>
      </w:r>
    </w:p>
  </w:endnote>
  <w:endnote w:type="continuationSeparator" w:id="0">
    <w:p w14:paraId="4AAA4C85" w14:textId="77777777" w:rsidR="00435F0D" w:rsidRDefault="0043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70A2F" w14:textId="77777777" w:rsidR="0002251D" w:rsidRDefault="0002251D" w:rsidP="00E4441D">
    <w:pPr>
      <w:pStyle w:val="Footer"/>
      <w:tabs>
        <w:tab w:val="clear" w:pos="4153"/>
        <w:tab w:val="clear" w:pos="8306"/>
        <w:tab w:val="center" w:pos="5245"/>
        <w:tab w:val="right" w:pos="10469"/>
      </w:tabs>
      <w:rPr>
        <w:rFonts w:asciiTheme="minorHAnsi" w:hAnsiTheme="minorHAnsi" w:cstheme="minorHAnsi"/>
        <w:sz w:val="16"/>
        <w:szCs w:val="16"/>
        <w:lang w:val="en-GB"/>
      </w:rPr>
    </w:pPr>
  </w:p>
  <w:tbl>
    <w:tblPr>
      <w:tblW w:w="968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1444"/>
      <w:gridCol w:w="5471"/>
      <w:gridCol w:w="2774"/>
    </w:tblGrid>
    <w:tr w:rsidR="00232FEF" w:rsidRPr="00232FEF" w14:paraId="32C7301A" w14:textId="77777777" w:rsidTr="00F07D48">
      <w:trPr>
        <w:jc w:val="center"/>
      </w:trPr>
      <w:tc>
        <w:tcPr>
          <w:tcW w:w="1444" w:type="dxa"/>
          <w:tcBorders>
            <w:top w:val="single" w:sz="4" w:space="0" w:color="BFBFBF"/>
          </w:tcBorders>
          <w:shd w:val="clear" w:color="auto" w:fill="auto"/>
          <w:vAlign w:val="center"/>
        </w:tcPr>
        <w:p w14:paraId="0C7DB0B1" w14:textId="0A633012" w:rsidR="00232FEF" w:rsidRPr="00232FEF" w:rsidRDefault="00232FEF" w:rsidP="00232FEF">
          <w:pPr>
            <w:pStyle w:val="Footer"/>
            <w:contextualSpacing/>
            <w:rPr>
              <w:rFonts w:ascii="Arial" w:hAnsi="Arial" w:cs="Arial"/>
              <w:sz w:val="16"/>
              <w:szCs w:val="16"/>
            </w:rPr>
          </w:pPr>
          <w:r w:rsidRPr="00232FEF">
            <w:rPr>
              <w:rFonts w:ascii="Arial" w:hAnsi="Arial" w:cs="Arial"/>
              <w:sz w:val="16"/>
              <w:szCs w:val="16"/>
            </w:rPr>
            <w:t xml:space="preserve">Page </w:t>
          </w:r>
          <w:r w:rsidRPr="00232FEF">
            <w:rPr>
              <w:rFonts w:ascii="Arial" w:hAnsi="Arial" w:cs="Arial"/>
              <w:sz w:val="16"/>
              <w:szCs w:val="16"/>
            </w:rPr>
            <w:fldChar w:fldCharType="begin"/>
          </w:r>
          <w:r w:rsidRPr="00232FEF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232FEF">
            <w:rPr>
              <w:rFonts w:ascii="Arial" w:hAnsi="Arial" w:cs="Arial"/>
              <w:sz w:val="16"/>
              <w:szCs w:val="16"/>
            </w:rPr>
            <w:fldChar w:fldCharType="separate"/>
          </w:r>
          <w:r w:rsidR="00363C6E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232FEF">
            <w:rPr>
              <w:rFonts w:ascii="Arial" w:hAnsi="Arial" w:cs="Arial"/>
              <w:sz w:val="16"/>
              <w:szCs w:val="16"/>
            </w:rPr>
            <w:fldChar w:fldCharType="end"/>
          </w:r>
          <w:r w:rsidRPr="00232FEF">
            <w:rPr>
              <w:rFonts w:ascii="Arial" w:hAnsi="Arial" w:cs="Arial"/>
              <w:sz w:val="16"/>
              <w:szCs w:val="16"/>
            </w:rPr>
            <w:t xml:space="preserve"> of </w:t>
          </w:r>
          <w:r w:rsidRPr="00232FEF">
            <w:rPr>
              <w:rFonts w:ascii="Arial" w:hAnsi="Arial" w:cs="Arial"/>
              <w:sz w:val="16"/>
              <w:szCs w:val="16"/>
            </w:rPr>
            <w:fldChar w:fldCharType="begin"/>
          </w:r>
          <w:r w:rsidRPr="00232FEF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232FEF">
            <w:rPr>
              <w:rFonts w:ascii="Arial" w:hAnsi="Arial" w:cs="Arial"/>
              <w:sz w:val="16"/>
              <w:szCs w:val="16"/>
            </w:rPr>
            <w:fldChar w:fldCharType="separate"/>
          </w:r>
          <w:r w:rsidR="00363C6E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232FEF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5471" w:type="dxa"/>
          <w:tcBorders>
            <w:top w:val="single" w:sz="4" w:space="0" w:color="BFBFBF"/>
          </w:tcBorders>
          <w:shd w:val="clear" w:color="auto" w:fill="auto"/>
          <w:vAlign w:val="center"/>
        </w:tcPr>
        <w:p w14:paraId="4CF04068" w14:textId="5AD3A27D" w:rsidR="00232FEF" w:rsidRPr="00232FEF" w:rsidRDefault="00232FEF" w:rsidP="00232FEF">
          <w:pPr>
            <w:pStyle w:val="Footer"/>
            <w:contextualSpacing/>
            <w:rPr>
              <w:rFonts w:ascii="Arial" w:hAnsi="Arial" w:cs="Arial"/>
              <w:sz w:val="16"/>
              <w:szCs w:val="16"/>
            </w:rPr>
          </w:pPr>
          <w:r w:rsidRPr="00232FEF">
            <w:rPr>
              <w:rFonts w:ascii="Arial" w:hAnsi="Arial" w:cs="Arial"/>
              <w:sz w:val="16"/>
              <w:szCs w:val="16"/>
            </w:rPr>
            <w:t xml:space="preserve">UCL Estates – Projects Health and Safety </w:t>
          </w:r>
          <w:r>
            <w:rPr>
              <w:rFonts w:ascii="Arial" w:hAnsi="Arial" w:cs="Arial"/>
              <w:sz w:val="16"/>
              <w:szCs w:val="16"/>
            </w:rPr>
            <w:t>Procedures</w:t>
          </w:r>
        </w:p>
      </w:tc>
      <w:tc>
        <w:tcPr>
          <w:tcW w:w="2774" w:type="dxa"/>
          <w:tcBorders>
            <w:top w:val="single" w:sz="4" w:space="0" w:color="BFBFBF"/>
          </w:tcBorders>
          <w:shd w:val="clear" w:color="auto" w:fill="auto"/>
          <w:vAlign w:val="center"/>
        </w:tcPr>
        <w:p w14:paraId="37E3A1E9" w14:textId="77777777" w:rsidR="00232FEF" w:rsidRPr="00232FEF" w:rsidRDefault="00232FEF" w:rsidP="00232FEF">
          <w:pPr>
            <w:pStyle w:val="Footer"/>
            <w:contextualSpacing/>
            <w:rPr>
              <w:rFonts w:ascii="Arial" w:hAnsi="Arial" w:cs="Arial"/>
              <w:sz w:val="16"/>
              <w:szCs w:val="16"/>
            </w:rPr>
          </w:pPr>
        </w:p>
      </w:tc>
    </w:tr>
    <w:tr w:rsidR="00232FEF" w:rsidRPr="00232FEF" w14:paraId="4C167B53" w14:textId="77777777" w:rsidTr="00F07D48">
      <w:trPr>
        <w:trHeight w:val="82"/>
        <w:jc w:val="center"/>
      </w:trPr>
      <w:tc>
        <w:tcPr>
          <w:tcW w:w="1444" w:type="dxa"/>
          <w:shd w:val="clear" w:color="auto" w:fill="auto"/>
          <w:vAlign w:val="center"/>
        </w:tcPr>
        <w:p w14:paraId="1E8D21BA" w14:textId="77777777" w:rsidR="00232FEF" w:rsidRPr="00232FEF" w:rsidRDefault="00232FEF" w:rsidP="00232FEF">
          <w:pPr>
            <w:pStyle w:val="Footer"/>
            <w:contextualSpacing/>
            <w:rPr>
              <w:rFonts w:ascii="Arial" w:hAnsi="Arial" w:cs="Arial"/>
              <w:sz w:val="16"/>
              <w:szCs w:val="16"/>
            </w:rPr>
          </w:pPr>
          <w:r w:rsidRPr="00232FEF">
            <w:rPr>
              <w:rFonts w:ascii="Arial" w:hAnsi="Arial" w:cs="Arial"/>
              <w:sz w:val="16"/>
              <w:szCs w:val="16"/>
            </w:rPr>
            <w:t>Department</w:t>
          </w:r>
        </w:p>
      </w:tc>
      <w:tc>
        <w:tcPr>
          <w:tcW w:w="5471" w:type="dxa"/>
          <w:shd w:val="clear" w:color="auto" w:fill="auto"/>
          <w:vAlign w:val="center"/>
        </w:tcPr>
        <w:p w14:paraId="27538C9A" w14:textId="77777777" w:rsidR="00232FEF" w:rsidRPr="00232FEF" w:rsidRDefault="00232FEF" w:rsidP="00232FEF">
          <w:pPr>
            <w:pStyle w:val="Footer"/>
            <w:contextualSpacing/>
            <w:rPr>
              <w:rFonts w:ascii="Arial" w:hAnsi="Arial" w:cs="Arial"/>
              <w:sz w:val="16"/>
              <w:szCs w:val="16"/>
            </w:rPr>
          </w:pPr>
          <w:bookmarkStart w:id="1" w:name="OLE_LINK3"/>
          <w:bookmarkStart w:id="2" w:name="OLE_LINK4"/>
          <w:r w:rsidRPr="00232FEF">
            <w:rPr>
              <w:rFonts w:ascii="Arial" w:hAnsi="Arial" w:cs="Arial"/>
              <w:sz w:val="16"/>
              <w:szCs w:val="16"/>
            </w:rPr>
            <w:t xml:space="preserve">Circulated to: </w:t>
          </w:r>
          <w:bookmarkEnd w:id="1"/>
          <w:bookmarkEnd w:id="2"/>
          <w:r w:rsidRPr="00232FEF">
            <w:rPr>
              <w:rFonts w:ascii="Arial" w:hAnsi="Arial" w:cs="Arial"/>
              <w:sz w:val="16"/>
              <w:szCs w:val="16"/>
            </w:rPr>
            <w:t xml:space="preserve"> All Estates</w:t>
          </w:r>
        </w:p>
      </w:tc>
      <w:tc>
        <w:tcPr>
          <w:tcW w:w="2774" w:type="dxa"/>
          <w:shd w:val="clear" w:color="auto" w:fill="auto"/>
          <w:vAlign w:val="center"/>
        </w:tcPr>
        <w:p w14:paraId="4B45B3FB" w14:textId="77777777" w:rsidR="00232FEF" w:rsidRPr="00232FEF" w:rsidRDefault="00232FEF" w:rsidP="00232FEF">
          <w:pPr>
            <w:pStyle w:val="Footer"/>
            <w:contextualSpacing/>
            <w:rPr>
              <w:rFonts w:ascii="Arial" w:hAnsi="Arial" w:cs="Arial"/>
              <w:sz w:val="16"/>
              <w:szCs w:val="16"/>
            </w:rPr>
          </w:pPr>
          <w:r w:rsidRPr="00232FEF">
            <w:rPr>
              <w:rFonts w:ascii="Arial" w:hAnsi="Arial" w:cs="Arial"/>
              <w:sz w:val="16"/>
              <w:szCs w:val="16"/>
            </w:rPr>
            <w:t xml:space="preserve">Version 1.0 </w:t>
          </w:r>
        </w:p>
      </w:tc>
    </w:tr>
    <w:tr w:rsidR="00232FEF" w:rsidRPr="00232FEF" w14:paraId="30875250" w14:textId="77777777" w:rsidTr="00F07D48">
      <w:trPr>
        <w:trHeight w:val="82"/>
        <w:jc w:val="center"/>
      </w:trPr>
      <w:tc>
        <w:tcPr>
          <w:tcW w:w="1444" w:type="dxa"/>
          <w:shd w:val="clear" w:color="auto" w:fill="auto"/>
          <w:vAlign w:val="center"/>
        </w:tcPr>
        <w:p w14:paraId="15860283" w14:textId="77777777" w:rsidR="00232FEF" w:rsidRPr="00232FEF" w:rsidRDefault="00232FEF" w:rsidP="00232FEF">
          <w:pPr>
            <w:pStyle w:val="Footer"/>
            <w:contextualSpacing/>
            <w:rPr>
              <w:rFonts w:ascii="Arial" w:hAnsi="Arial" w:cs="Arial"/>
              <w:sz w:val="16"/>
              <w:szCs w:val="16"/>
            </w:rPr>
          </w:pPr>
          <w:r w:rsidRPr="00232FEF">
            <w:rPr>
              <w:rFonts w:ascii="Arial" w:hAnsi="Arial" w:cs="Arial"/>
              <w:sz w:val="16"/>
              <w:szCs w:val="16"/>
            </w:rPr>
            <w:t>Author</w:t>
          </w:r>
        </w:p>
      </w:tc>
      <w:tc>
        <w:tcPr>
          <w:tcW w:w="5471" w:type="dxa"/>
          <w:shd w:val="clear" w:color="auto" w:fill="auto"/>
          <w:vAlign w:val="center"/>
        </w:tcPr>
        <w:p w14:paraId="511B0985" w14:textId="77777777" w:rsidR="00232FEF" w:rsidRPr="00232FEF" w:rsidRDefault="00232FEF" w:rsidP="00232FEF">
          <w:pPr>
            <w:pStyle w:val="Footer"/>
            <w:contextualSpacing/>
            <w:rPr>
              <w:rFonts w:ascii="Arial" w:hAnsi="Arial" w:cs="Arial"/>
              <w:sz w:val="16"/>
              <w:szCs w:val="16"/>
            </w:rPr>
          </w:pPr>
          <w:r w:rsidRPr="00232FEF">
            <w:rPr>
              <w:rFonts w:ascii="Arial" w:hAnsi="Arial" w:cs="Arial"/>
              <w:sz w:val="16"/>
              <w:szCs w:val="16"/>
            </w:rPr>
            <w:t xml:space="preserve">Margaret Sackey - </w:t>
          </w:r>
          <w:hyperlink r:id="rId1" w:history="1">
            <w:r w:rsidRPr="00232FEF">
              <w:rPr>
                <w:rFonts w:ascii="Arial" w:hAnsi="Arial" w:cs="Arial"/>
                <w:sz w:val="16"/>
                <w:szCs w:val="16"/>
              </w:rPr>
              <w:t>m.sackey@ucl.ac.uk</w:t>
            </w:r>
          </w:hyperlink>
        </w:p>
      </w:tc>
      <w:tc>
        <w:tcPr>
          <w:tcW w:w="2774" w:type="dxa"/>
          <w:shd w:val="clear" w:color="auto" w:fill="auto"/>
          <w:vAlign w:val="center"/>
        </w:tcPr>
        <w:p w14:paraId="15491A6C" w14:textId="31D0EF1F" w:rsidR="00232FEF" w:rsidRPr="00232FEF" w:rsidRDefault="00232FEF" w:rsidP="00232FEF">
          <w:pPr>
            <w:pStyle w:val="Footer"/>
            <w:contextualSpacing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10/10</w:t>
          </w:r>
          <w:r w:rsidRPr="00232FEF">
            <w:rPr>
              <w:rFonts w:ascii="Arial" w:hAnsi="Arial" w:cs="Arial"/>
              <w:sz w:val="16"/>
              <w:szCs w:val="16"/>
            </w:rPr>
            <w:t>/1</w:t>
          </w:r>
          <w:r>
            <w:rPr>
              <w:rFonts w:ascii="Arial" w:hAnsi="Arial" w:cs="Arial"/>
              <w:sz w:val="16"/>
              <w:szCs w:val="16"/>
            </w:rPr>
            <w:t>9</w:t>
          </w:r>
        </w:p>
      </w:tc>
    </w:tr>
    <w:tr w:rsidR="00232FEF" w:rsidRPr="00232FEF" w14:paraId="69C6AC90" w14:textId="77777777" w:rsidTr="00F07D48">
      <w:trPr>
        <w:trHeight w:val="82"/>
        <w:jc w:val="center"/>
      </w:trPr>
      <w:tc>
        <w:tcPr>
          <w:tcW w:w="1444" w:type="dxa"/>
          <w:shd w:val="clear" w:color="auto" w:fill="auto"/>
          <w:vAlign w:val="center"/>
        </w:tcPr>
        <w:p w14:paraId="526D9FED" w14:textId="77777777" w:rsidR="00232FEF" w:rsidRPr="00232FEF" w:rsidRDefault="00232FEF" w:rsidP="00232FEF">
          <w:pPr>
            <w:pStyle w:val="Footer"/>
            <w:contextualSpacing/>
            <w:rPr>
              <w:rFonts w:ascii="Arial" w:hAnsi="Arial" w:cs="Arial"/>
              <w:sz w:val="16"/>
              <w:szCs w:val="16"/>
            </w:rPr>
          </w:pPr>
          <w:r w:rsidRPr="00232FEF">
            <w:rPr>
              <w:rFonts w:ascii="Arial" w:hAnsi="Arial" w:cs="Arial"/>
              <w:sz w:val="16"/>
              <w:szCs w:val="16"/>
            </w:rPr>
            <w:t>File Location</w:t>
          </w:r>
        </w:p>
      </w:tc>
      <w:tc>
        <w:tcPr>
          <w:tcW w:w="5471" w:type="dxa"/>
          <w:shd w:val="clear" w:color="auto" w:fill="auto"/>
          <w:vAlign w:val="center"/>
        </w:tcPr>
        <w:p w14:paraId="529D3145" w14:textId="77777777" w:rsidR="00232FEF" w:rsidRPr="00232FEF" w:rsidRDefault="00232FEF" w:rsidP="00232FEF">
          <w:pPr>
            <w:rPr>
              <w:rFonts w:ascii="Arial" w:hAnsi="Arial" w:cs="Arial"/>
              <w:sz w:val="16"/>
              <w:szCs w:val="16"/>
            </w:rPr>
          </w:pPr>
          <w:hyperlink r:id="rId2" w:history="1">
            <w:r w:rsidRPr="00232FEF">
              <w:rPr>
                <w:rFonts w:ascii="Arial" w:hAnsi="Arial" w:cs="Arial"/>
                <w:sz w:val="16"/>
                <w:szCs w:val="16"/>
              </w:rPr>
              <w:t>S:\EFD_14.0 Portfolio Services \ 14.15 \ Sustainability &amp; Safety</w:t>
            </w:r>
          </w:hyperlink>
        </w:p>
        <w:p w14:paraId="73780CAA" w14:textId="77777777" w:rsidR="00232FEF" w:rsidRPr="00232FEF" w:rsidRDefault="00232FEF" w:rsidP="00232FEF">
          <w:pPr>
            <w:pStyle w:val="Footer"/>
            <w:contextualSpacing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74" w:type="dxa"/>
          <w:shd w:val="clear" w:color="auto" w:fill="auto"/>
          <w:vAlign w:val="center"/>
        </w:tcPr>
        <w:p w14:paraId="5F8AC579" w14:textId="77777777" w:rsidR="00232FEF" w:rsidRPr="00232FEF" w:rsidRDefault="00232FEF" w:rsidP="00232FEF">
          <w:pPr>
            <w:pStyle w:val="Footer"/>
            <w:contextualSpacing/>
            <w:rPr>
              <w:rFonts w:ascii="Arial" w:hAnsi="Arial" w:cs="Arial"/>
              <w:sz w:val="16"/>
              <w:szCs w:val="16"/>
            </w:rPr>
          </w:pPr>
          <w:r w:rsidRPr="00232FEF">
            <w:rPr>
              <w:rFonts w:ascii="Arial" w:hAnsi="Arial" w:cs="Arial"/>
              <w:sz w:val="16"/>
              <w:szCs w:val="16"/>
            </w:rPr>
            <w:t>Uncontrolled when printed</w:t>
          </w:r>
        </w:p>
      </w:tc>
    </w:tr>
  </w:tbl>
  <w:p w14:paraId="7A029324" w14:textId="45275545" w:rsidR="005944A9" w:rsidRPr="00E4441D" w:rsidRDefault="00E4441D" w:rsidP="00E4441D">
    <w:pPr>
      <w:pStyle w:val="Footer"/>
      <w:tabs>
        <w:tab w:val="clear" w:pos="4153"/>
        <w:tab w:val="clear" w:pos="8306"/>
        <w:tab w:val="center" w:pos="5245"/>
        <w:tab w:val="right" w:pos="10469"/>
      </w:tabs>
    </w:pPr>
    <w:r>
      <w:rPr>
        <w:rFonts w:asciiTheme="minorHAnsi" w:hAnsiTheme="minorHAnsi" w:cstheme="minorHAnsi"/>
        <w:sz w:val="16"/>
        <w:szCs w:val="16"/>
        <w:lang w:val="en-GB"/>
      </w:rPr>
      <w:tab/>
    </w:r>
    <w:r w:rsidRPr="00A810B7">
      <w:rPr>
        <w:rFonts w:asciiTheme="minorHAnsi" w:hAnsiTheme="minorHAnsi" w:cstheme="minorHAnsi"/>
        <w:szCs w:val="16"/>
        <w:lang w:val="en-GB"/>
      </w:rPr>
      <w:fldChar w:fldCharType="begin"/>
    </w:r>
    <w:r w:rsidRPr="00A810B7">
      <w:rPr>
        <w:rFonts w:asciiTheme="minorHAnsi" w:hAnsiTheme="minorHAnsi" w:cstheme="minorHAnsi"/>
        <w:szCs w:val="16"/>
        <w:lang w:val="en-GB"/>
      </w:rPr>
      <w:instrText xml:space="preserve"> PAGE  \* Arabic  \* MERGEFORMAT </w:instrText>
    </w:r>
    <w:r w:rsidRPr="00A810B7">
      <w:rPr>
        <w:rFonts w:asciiTheme="minorHAnsi" w:hAnsiTheme="minorHAnsi" w:cstheme="minorHAnsi"/>
        <w:szCs w:val="16"/>
        <w:lang w:val="en-GB"/>
      </w:rPr>
      <w:fldChar w:fldCharType="separate"/>
    </w:r>
    <w:r w:rsidR="00363C6E">
      <w:rPr>
        <w:rFonts w:asciiTheme="minorHAnsi" w:hAnsiTheme="minorHAnsi" w:cstheme="minorHAnsi"/>
        <w:noProof/>
        <w:szCs w:val="16"/>
        <w:lang w:val="en-GB"/>
      </w:rPr>
      <w:t>3</w:t>
    </w:r>
    <w:r w:rsidRPr="00A810B7">
      <w:rPr>
        <w:rFonts w:asciiTheme="minorHAnsi" w:hAnsiTheme="minorHAnsi" w:cstheme="minorHAnsi"/>
        <w:szCs w:val="16"/>
        <w:lang w:val="en-GB"/>
      </w:rPr>
      <w:fldChar w:fldCharType="end"/>
    </w:r>
    <w:r w:rsidRPr="00A810B7">
      <w:rPr>
        <w:rFonts w:asciiTheme="minorHAnsi" w:hAnsiTheme="minorHAnsi" w:cstheme="minorHAnsi"/>
        <w:szCs w:val="16"/>
        <w:lang w:val="en-GB"/>
      </w:rPr>
      <w:t xml:space="preserve"> of </w:t>
    </w:r>
    <w:r w:rsidRPr="00A810B7">
      <w:rPr>
        <w:rFonts w:asciiTheme="minorHAnsi" w:hAnsiTheme="minorHAnsi" w:cstheme="minorHAnsi"/>
        <w:szCs w:val="16"/>
        <w:lang w:val="en-GB"/>
      </w:rPr>
      <w:fldChar w:fldCharType="begin"/>
    </w:r>
    <w:r w:rsidRPr="00A810B7">
      <w:rPr>
        <w:rFonts w:asciiTheme="minorHAnsi" w:hAnsiTheme="minorHAnsi" w:cstheme="minorHAnsi"/>
        <w:szCs w:val="16"/>
        <w:lang w:val="en-GB"/>
      </w:rPr>
      <w:instrText xml:space="preserve"> NUMPAGES  \* Arabic  \* MERGEFORMAT </w:instrText>
    </w:r>
    <w:r w:rsidRPr="00A810B7">
      <w:rPr>
        <w:rFonts w:asciiTheme="minorHAnsi" w:hAnsiTheme="minorHAnsi" w:cstheme="minorHAnsi"/>
        <w:szCs w:val="16"/>
        <w:lang w:val="en-GB"/>
      </w:rPr>
      <w:fldChar w:fldCharType="separate"/>
    </w:r>
    <w:r w:rsidR="00363C6E">
      <w:rPr>
        <w:rFonts w:asciiTheme="minorHAnsi" w:hAnsiTheme="minorHAnsi" w:cstheme="minorHAnsi"/>
        <w:noProof/>
        <w:szCs w:val="16"/>
        <w:lang w:val="en-GB"/>
      </w:rPr>
      <w:t>3</w:t>
    </w:r>
    <w:r w:rsidRPr="00A810B7">
      <w:rPr>
        <w:rFonts w:asciiTheme="minorHAnsi" w:hAnsiTheme="minorHAnsi" w:cstheme="minorHAnsi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0131B" w14:textId="77777777" w:rsidR="00435F0D" w:rsidRDefault="00435F0D">
      <w:r>
        <w:separator/>
      </w:r>
    </w:p>
  </w:footnote>
  <w:footnote w:type="continuationSeparator" w:id="0">
    <w:p w14:paraId="4CA27D2A" w14:textId="77777777" w:rsidR="00435F0D" w:rsidRDefault="0043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945D" w14:textId="0C6CCB31" w:rsidR="0002251D" w:rsidRPr="00291F4C" w:rsidRDefault="0002251D" w:rsidP="0002251D">
    <w:pPr>
      <w:contextualSpacing/>
      <w:rPr>
        <w:rFonts w:ascii="Arial" w:hAnsi="Arial" w:cs="Arial"/>
        <w:b/>
        <w:sz w:val="24"/>
        <w:szCs w:val="24"/>
      </w:rPr>
    </w:pPr>
    <w:r w:rsidRPr="00291F4C">
      <w:rPr>
        <w:rFonts w:ascii="Arial" w:hAnsi="Arial" w:cs="Arial"/>
        <w:noProof/>
        <w:lang w:val="en-GB"/>
      </w:rPr>
      <w:drawing>
        <wp:anchor distT="0" distB="0" distL="114300" distR="114300" simplePos="0" relativeHeight="251659264" behindDoc="0" locked="0" layoutInCell="1" allowOverlap="1" wp14:anchorId="14B69309" wp14:editId="46BDE966">
          <wp:simplePos x="0" y="0"/>
          <wp:positionH relativeFrom="column">
            <wp:posOffset>5038725</wp:posOffset>
          </wp:positionH>
          <wp:positionV relativeFrom="paragraph">
            <wp:posOffset>-22225</wp:posOffset>
          </wp:positionV>
          <wp:extent cx="1390650" cy="417195"/>
          <wp:effectExtent l="0" t="0" r="0" b="1905"/>
          <wp:wrapNone/>
          <wp:docPr id="2" name="Picture 2" descr="logo_sml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sml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UCL Estates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p w14:paraId="48199AA9" w14:textId="5D624A98" w:rsidR="0002251D" w:rsidRPr="00291F4C" w:rsidRDefault="0002251D" w:rsidP="0002251D">
    <w:pPr>
      <w:tabs>
        <w:tab w:val="left" w:pos="1152"/>
      </w:tabs>
      <w:ind w:right="-45"/>
      <w:rPr>
        <w:rFonts w:ascii="Arial" w:eastAsia="Calibri" w:hAnsi="Arial" w:cs="Arial"/>
        <w:noProof/>
        <w:sz w:val="24"/>
        <w:szCs w:val="24"/>
      </w:rPr>
    </w:pPr>
    <w:r>
      <w:rPr>
        <w:rFonts w:ascii="Arial" w:hAnsi="Arial" w:cs="Arial"/>
        <w:b/>
        <w:sz w:val="24"/>
        <w:szCs w:val="24"/>
      </w:rPr>
      <w:t>Project</w:t>
    </w:r>
    <w:r w:rsidR="00491CC9">
      <w:rPr>
        <w:rFonts w:ascii="Arial" w:hAnsi="Arial" w:cs="Arial"/>
        <w:b/>
        <w:sz w:val="24"/>
        <w:szCs w:val="24"/>
      </w:rPr>
      <w:t xml:space="preserve"> H&amp;S </w:t>
    </w:r>
    <w:r>
      <w:rPr>
        <w:rFonts w:ascii="Arial" w:hAnsi="Arial" w:cs="Arial"/>
        <w:b/>
        <w:sz w:val="24"/>
        <w:szCs w:val="24"/>
      </w:rPr>
      <w:t>Procedures</w:t>
    </w:r>
    <w:r w:rsidRPr="00291F4C">
      <w:rPr>
        <w:rFonts w:ascii="Arial" w:hAnsi="Arial" w:cs="Arial"/>
      </w:rPr>
      <w:tab/>
    </w:r>
    <w:r w:rsidRPr="00291F4C">
      <w:rPr>
        <w:rFonts w:ascii="Arial" w:hAnsi="Arial" w:cs="Arial"/>
      </w:rPr>
      <w:tab/>
    </w:r>
  </w:p>
  <w:p w14:paraId="194F2E4C" w14:textId="4A3AE06A" w:rsidR="0002251D" w:rsidRPr="00291F4C" w:rsidRDefault="0002251D" w:rsidP="0002251D">
    <w:pPr>
      <w:pStyle w:val="Header"/>
      <w:ind w:right="360"/>
      <w:jc w:val="right"/>
      <w:rPr>
        <w:rFonts w:ascii="Arial" w:hAnsi="Arial" w:cs="Arial"/>
        <w:b/>
        <w:i/>
        <w:color w:val="000080"/>
        <w:sz w:val="28"/>
      </w:rPr>
    </w:pPr>
    <w:r w:rsidRPr="00291F4C">
      <w:rPr>
        <w:rFonts w:ascii="Arial" w:hAnsi="Arial" w:cs="Arial"/>
        <w:noProof/>
        <w:lang w:val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B33886D" wp14:editId="4B8BD06E">
              <wp:simplePos x="0" y="0"/>
              <wp:positionH relativeFrom="column">
                <wp:posOffset>9525</wp:posOffset>
              </wp:positionH>
              <wp:positionV relativeFrom="page">
                <wp:posOffset>885825</wp:posOffset>
              </wp:positionV>
              <wp:extent cx="6400800" cy="9525"/>
              <wp:effectExtent l="0" t="0" r="19050" b="2857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08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B09316" id="Straight Connector 10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.75pt,69.75pt" to="504.7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" strokecolor="windowText" strokeweight=".5pt">
              <v:stroke joinstyle="miter"/>
              <o:lock v:ext="edit" shapetype="f"/>
              <w10:wrap anchory="page"/>
            </v:line>
          </w:pict>
        </mc:Fallback>
      </mc:AlternateContent>
    </w:r>
  </w:p>
  <w:p w14:paraId="0DAFD87A" w14:textId="77777777" w:rsidR="0002251D" w:rsidRDefault="0002251D" w:rsidP="0002251D">
    <w:pPr>
      <w:pStyle w:val="Header"/>
      <w:ind w:left="-426" w:right="360"/>
      <w:jc w:val="right"/>
      <w:rPr>
        <w:rFonts w:ascii="Arial" w:hAnsi="Arial"/>
        <w:color w:val="000080"/>
        <w:sz w:val="28"/>
      </w:rPr>
    </w:pPr>
  </w:p>
  <w:p w14:paraId="5D16399E" w14:textId="77777777" w:rsidR="00E4441D" w:rsidRDefault="00E4441D" w:rsidP="00E4441D">
    <w:pPr>
      <w:pStyle w:val="Header"/>
      <w:tabs>
        <w:tab w:val="clear" w:pos="8306"/>
        <w:tab w:val="right" w:pos="10469"/>
      </w:tabs>
      <w:rPr>
        <w:rFonts w:asciiTheme="minorHAnsi" w:hAnsiTheme="minorHAnsi" w:cstheme="minorHAnsi"/>
        <w:b/>
        <w:sz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AA"/>
    <w:rsid w:val="0002251D"/>
    <w:rsid w:val="000238F7"/>
    <w:rsid w:val="000A1059"/>
    <w:rsid w:val="000E4F23"/>
    <w:rsid w:val="00126A7E"/>
    <w:rsid w:val="00140AA7"/>
    <w:rsid w:val="00161CA0"/>
    <w:rsid w:val="00232FEF"/>
    <w:rsid w:val="00246C22"/>
    <w:rsid w:val="0027177B"/>
    <w:rsid w:val="002C0F1F"/>
    <w:rsid w:val="002D60FA"/>
    <w:rsid w:val="002F1626"/>
    <w:rsid w:val="00363B31"/>
    <w:rsid w:val="00363C6E"/>
    <w:rsid w:val="003F01CC"/>
    <w:rsid w:val="003F78F3"/>
    <w:rsid w:val="00435F0D"/>
    <w:rsid w:val="004511E7"/>
    <w:rsid w:val="00461CA2"/>
    <w:rsid w:val="004641B0"/>
    <w:rsid w:val="00491CC9"/>
    <w:rsid w:val="00496679"/>
    <w:rsid w:val="004C4844"/>
    <w:rsid w:val="004C6C19"/>
    <w:rsid w:val="004E460A"/>
    <w:rsid w:val="005528D1"/>
    <w:rsid w:val="005944A9"/>
    <w:rsid w:val="005A1EF0"/>
    <w:rsid w:val="005A2152"/>
    <w:rsid w:val="005D24F1"/>
    <w:rsid w:val="005D2D01"/>
    <w:rsid w:val="005D65E0"/>
    <w:rsid w:val="005F090D"/>
    <w:rsid w:val="0065615D"/>
    <w:rsid w:val="00662D4B"/>
    <w:rsid w:val="006C59AB"/>
    <w:rsid w:val="007C00A1"/>
    <w:rsid w:val="007F5E92"/>
    <w:rsid w:val="00807A8C"/>
    <w:rsid w:val="00847115"/>
    <w:rsid w:val="008711D5"/>
    <w:rsid w:val="00874622"/>
    <w:rsid w:val="008B6A39"/>
    <w:rsid w:val="0094375F"/>
    <w:rsid w:val="009C0918"/>
    <w:rsid w:val="009C4C7D"/>
    <w:rsid w:val="009D130D"/>
    <w:rsid w:val="00AC1852"/>
    <w:rsid w:val="00B057BD"/>
    <w:rsid w:val="00B05D65"/>
    <w:rsid w:val="00B473AD"/>
    <w:rsid w:val="00BA2BE1"/>
    <w:rsid w:val="00BB65E4"/>
    <w:rsid w:val="00C36432"/>
    <w:rsid w:val="00C82FAA"/>
    <w:rsid w:val="00CB40AF"/>
    <w:rsid w:val="00CF0EAE"/>
    <w:rsid w:val="00CF498B"/>
    <w:rsid w:val="00D655ED"/>
    <w:rsid w:val="00DB6098"/>
    <w:rsid w:val="00DB6908"/>
    <w:rsid w:val="00DD7726"/>
    <w:rsid w:val="00E4441D"/>
    <w:rsid w:val="00F207B4"/>
    <w:rsid w:val="00F349EF"/>
    <w:rsid w:val="00F45B60"/>
    <w:rsid w:val="00F97EBD"/>
    <w:rsid w:val="00FD12CC"/>
    <w:rsid w:val="00FF1ACA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."/>
  <w:listSeparator w:val=","/>
  <w14:docId w14:val="102E2CD9"/>
  <w15:chartTrackingRefBased/>
  <w15:docId w15:val="{0958A57F-10AC-48F0-98DB-36DDB3BE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4"/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2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B65E4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32FEF"/>
    <w:rPr>
      <w:lang w:val="en-US"/>
    </w:rPr>
  </w:style>
  <w:style w:type="character" w:styleId="Hyperlink">
    <w:name w:val="Hyperlink"/>
    <w:basedOn w:val="DefaultParagraphFont"/>
    <w:rsid w:val="00023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cl.ac.uk/estates/sites/estates/files/ehs_rules_for_contractors_revision_6.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l.ac.uk/estates/sites/estates/files/project_procedures_0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ad.ucl.ac.uk\GroupFolders\EFD_14.0%20Portfolio%20Services\14.15%20Current%20Templates\7.%20Asbestos,%20Sustainability%20&amp;%20Safety" TargetMode="External"/><Relationship Id="rId1" Type="http://schemas.openxmlformats.org/officeDocument/2006/relationships/hyperlink" Target="mailto:m.sackey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OF CONTRACTORS</vt:lpstr>
    </vt:vector>
  </TitlesOfParts>
  <Company>BOCM PAULS LTD.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OF CONTRACTORS</dc:title>
  <dc:subject/>
  <dc:creator>m.sackey@ucl.ac.uk</dc:creator>
  <cp:keywords/>
  <cp:lastModifiedBy>Margaret Sackey</cp:lastModifiedBy>
  <cp:revision>2</cp:revision>
  <cp:lastPrinted>2016-06-22T14:38:00Z</cp:lastPrinted>
  <dcterms:created xsi:type="dcterms:W3CDTF">2019-10-22T09:45:00Z</dcterms:created>
  <dcterms:modified xsi:type="dcterms:W3CDTF">2019-10-22T09:45:00Z</dcterms:modified>
</cp:coreProperties>
</file>