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80" w:rsidRDefault="00AC1431" w:rsidP="00DF7780">
      <w:pPr>
        <w:rPr>
          <w:b/>
          <w:sz w:val="32"/>
        </w:rPr>
      </w:pPr>
      <w:r>
        <w:rPr>
          <w:b/>
          <w:sz w:val="32"/>
        </w:rPr>
        <w:t>AGENDA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884D95" w:rsidTr="00A064CE">
        <w:tc>
          <w:tcPr>
            <w:tcW w:w="2268" w:type="dxa"/>
          </w:tcPr>
          <w:p w:rsidR="00884D95" w:rsidRDefault="00884D95" w:rsidP="00EF6BAE">
            <w:pPr>
              <w:rPr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>Meeting Name:</w:t>
            </w:r>
          </w:p>
        </w:tc>
        <w:tc>
          <w:tcPr>
            <w:tcW w:w="6521" w:type="dxa"/>
          </w:tcPr>
          <w:p w:rsidR="00884D95" w:rsidRPr="00876EA1" w:rsidRDefault="007617EF" w:rsidP="00AD63A2">
            <w:pPr>
              <w:rPr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>Stag</w:t>
            </w:r>
            <w:r w:rsidR="0061615C">
              <w:rPr>
                <w:rFonts w:ascii="Arial" w:hAnsi="Arial" w:cs="Arial"/>
                <w:b/>
              </w:rPr>
              <w:t xml:space="preserve">e Gate </w:t>
            </w:r>
            <w:r w:rsidR="00AD5CDE">
              <w:rPr>
                <w:rFonts w:ascii="Arial" w:hAnsi="Arial" w:cs="Arial"/>
                <w:b/>
              </w:rPr>
              <w:t>2</w:t>
            </w:r>
            <w:r w:rsidR="00AD63A2">
              <w:rPr>
                <w:rFonts w:ascii="Arial" w:hAnsi="Arial" w:cs="Arial"/>
                <w:b/>
              </w:rPr>
              <w:t xml:space="preserve"> </w:t>
            </w:r>
            <w:r w:rsidR="0061615C">
              <w:rPr>
                <w:rFonts w:ascii="Arial" w:hAnsi="Arial" w:cs="Arial"/>
                <w:b/>
              </w:rPr>
              <w:t xml:space="preserve">Review </w:t>
            </w:r>
          </w:p>
        </w:tc>
      </w:tr>
      <w:tr w:rsidR="00AC1431" w:rsidTr="00A064CE">
        <w:tc>
          <w:tcPr>
            <w:tcW w:w="2268" w:type="dxa"/>
          </w:tcPr>
          <w:p w:rsidR="00AC1431" w:rsidRDefault="00AC1431" w:rsidP="00E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Place</w:t>
            </w:r>
            <w:r w:rsidR="00161C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1" w:type="dxa"/>
          </w:tcPr>
          <w:p w:rsidR="00AC1431" w:rsidRPr="00DF7780" w:rsidRDefault="00AC1431" w:rsidP="00AC1431">
            <w:pPr>
              <w:rPr>
                <w:rFonts w:ascii="Arial" w:hAnsi="Arial" w:cs="Arial"/>
              </w:rPr>
            </w:pPr>
          </w:p>
        </w:tc>
      </w:tr>
      <w:tr w:rsidR="00884D95" w:rsidTr="00A064CE">
        <w:tc>
          <w:tcPr>
            <w:tcW w:w="2268" w:type="dxa"/>
          </w:tcPr>
          <w:p w:rsidR="00884D95" w:rsidRDefault="00884D95" w:rsidP="00E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521" w:type="dxa"/>
          </w:tcPr>
          <w:p w:rsidR="00AD63A2" w:rsidRPr="00DF7780" w:rsidRDefault="00AD63A2" w:rsidP="00516345">
            <w:pPr>
              <w:rPr>
                <w:rFonts w:ascii="Arial" w:hAnsi="Arial" w:cs="Arial"/>
              </w:rPr>
            </w:pPr>
          </w:p>
        </w:tc>
      </w:tr>
      <w:tr w:rsidR="00884D95" w:rsidTr="00A064CE">
        <w:tc>
          <w:tcPr>
            <w:tcW w:w="2268" w:type="dxa"/>
          </w:tcPr>
          <w:p w:rsidR="00884D95" w:rsidRDefault="00AC1431" w:rsidP="00E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Invitees:</w:t>
            </w:r>
          </w:p>
        </w:tc>
        <w:tc>
          <w:tcPr>
            <w:tcW w:w="6521" w:type="dxa"/>
          </w:tcPr>
          <w:p w:rsidR="00AC1431" w:rsidRDefault="00504CE2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Chair- </w:t>
            </w:r>
          </w:p>
          <w:p w:rsidR="007617EF" w:rsidRDefault="007617EF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 </w:t>
            </w:r>
            <w:r w:rsidR="0061615C">
              <w:rPr>
                <w:rFonts w:ascii="Arial" w:hAnsi="Arial" w:cs="Arial"/>
              </w:rPr>
              <w:t xml:space="preserve">– </w:t>
            </w:r>
          </w:p>
          <w:p w:rsidR="001631ED" w:rsidRDefault="007617EF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UCL Project Officer</w:t>
            </w:r>
            <w:r w:rsidR="0061615C">
              <w:rPr>
                <w:rFonts w:ascii="Arial" w:hAnsi="Arial" w:cs="Arial"/>
              </w:rPr>
              <w:t xml:space="preserve">- </w:t>
            </w:r>
          </w:p>
          <w:p w:rsidR="007617EF" w:rsidRDefault="007617EF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Project Manager</w:t>
            </w:r>
            <w:r w:rsidR="0061615C">
              <w:rPr>
                <w:rFonts w:ascii="Arial" w:hAnsi="Arial" w:cs="Arial"/>
              </w:rPr>
              <w:t xml:space="preserve">- </w:t>
            </w:r>
            <w:r w:rsidR="00504CE2">
              <w:rPr>
                <w:rFonts w:ascii="Arial" w:hAnsi="Arial" w:cs="Arial"/>
              </w:rPr>
              <w:t xml:space="preserve"> </w:t>
            </w:r>
          </w:p>
          <w:p w:rsidR="008A286D" w:rsidRDefault="008A286D" w:rsidP="008A286D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Estates Strategy- </w:t>
            </w:r>
          </w:p>
          <w:p w:rsidR="001F7CC5" w:rsidRDefault="007617EF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</w:t>
            </w:r>
            <w:r w:rsidR="001F7CC5">
              <w:rPr>
                <w:rFonts w:ascii="Arial" w:hAnsi="Arial" w:cs="Arial"/>
              </w:rPr>
              <w:t xml:space="preserve"> &amp; Workplace Services</w:t>
            </w:r>
            <w:r>
              <w:rPr>
                <w:rFonts w:ascii="Arial" w:hAnsi="Arial" w:cs="Arial"/>
              </w:rPr>
              <w:t xml:space="preserve"> (soft services, security)</w:t>
            </w:r>
          </w:p>
          <w:p w:rsidR="007617EF" w:rsidRDefault="001F7CC5" w:rsidP="001F7CC5">
            <w:pPr>
              <w:ind w:right="-567"/>
              <w:rPr>
                <w:rFonts w:ascii="Arial" w:hAnsi="Arial" w:cs="Arial"/>
              </w:rPr>
            </w:pPr>
            <w:r w:rsidRPr="001F7CC5">
              <w:rPr>
                <w:rFonts w:ascii="Arial" w:hAnsi="Arial" w:cs="Arial"/>
              </w:rPr>
              <w:t xml:space="preserve">Lesley May, </w:t>
            </w:r>
            <w:r w:rsidR="0061615C" w:rsidRPr="001F7CC5">
              <w:rPr>
                <w:rFonts w:ascii="Arial" w:hAnsi="Arial" w:cs="Arial"/>
              </w:rPr>
              <w:t>Mark West, Ian Wright</w:t>
            </w:r>
          </w:p>
          <w:p w:rsidR="00CC463F" w:rsidRPr="001F7CC5" w:rsidRDefault="00CC463F" w:rsidP="001F7CC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Bookings – Michael Clarke</w:t>
            </w:r>
          </w:p>
          <w:p w:rsidR="007617EF" w:rsidRDefault="001F7CC5" w:rsidP="007617EF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EM&amp;I - </w:t>
            </w:r>
            <w:r w:rsidR="008A286D">
              <w:rPr>
                <w:rFonts w:ascii="Arial" w:hAnsi="Arial" w:cs="Arial"/>
              </w:rPr>
              <w:t>Mark Lawrence, Martin Earlam</w:t>
            </w:r>
          </w:p>
          <w:p w:rsidR="00EC6BA8" w:rsidRDefault="00EC6BA8" w:rsidP="007617EF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Sustainability</w:t>
            </w:r>
            <w:r w:rsidR="0061615C">
              <w:rPr>
                <w:rFonts w:ascii="Arial" w:hAnsi="Arial" w:cs="Arial"/>
              </w:rPr>
              <w:t xml:space="preserve">- </w:t>
            </w:r>
            <w:r w:rsidR="00197A91">
              <w:rPr>
                <w:rFonts w:ascii="Arial" w:hAnsi="Arial" w:cs="Arial"/>
              </w:rPr>
              <w:t>Ben Stubbs</w:t>
            </w:r>
            <w:r w:rsidR="00AC73D4">
              <w:rPr>
                <w:rFonts w:ascii="Arial" w:hAnsi="Arial" w:cs="Arial"/>
              </w:rPr>
              <w:t xml:space="preserve"> </w:t>
            </w:r>
          </w:p>
          <w:p w:rsidR="007617EF" w:rsidRDefault="007617EF" w:rsidP="007617EF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Services (Fire)</w:t>
            </w:r>
            <w:r w:rsidR="0061615C">
              <w:rPr>
                <w:rFonts w:ascii="Arial" w:hAnsi="Arial" w:cs="Arial"/>
              </w:rPr>
              <w:t>- Simon Cooke</w:t>
            </w:r>
          </w:p>
          <w:p w:rsidR="007617EF" w:rsidRDefault="007617EF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PSO</w:t>
            </w:r>
            <w:r w:rsidR="0061615C">
              <w:rPr>
                <w:rFonts w:ascii="Arial" w:hAnsi="Arial" w:cs="Arial"/>
              </w:rPr>
              <w:t xml:space="preserve">- </w:t>
            </w:r>
            <w:bookmarkStart w:id="0" w:name="_GoBack"/>
            <w:bookmarkEnd w:id="0"/>
          </w:p>
          <w:p w:rsidR="008A286D" w:rsidRDefault="008A286D" w:rsidP="00A064CE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Logistics- Phil Barnett</w:t>
            </w:r>
            <w:r w:rsidR="001F7CC5">
              <w:rPr>
                <w:rFonts w:ascii="Arial" w:hAnsi="Arial" w:cs="Arial"/>
              </w:rPr>
              <w:t>/Steve Shine</w:t>
            </w:r>
          </w:p>
          <w:p w:rsidR="007617EF" w:rsidRDefault="007617EF" w:rsidP="00A064CE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Estates Finance</w:t>
            </w:r>
            <w:r w:rsidR="0061615C">
              <w:rPr>
                <w:rFonts w:ascii="Arial" w:hAnsi="Arial" w:cs="Arial"/>
              </w:rPr>
              <w:t xml:space="preserve">- </w:t>
            </w:r>
            <w:r w:rsidR="00305B57">
              <w:rPr>
                <w:rFonts w:ascii="Arial" w:hAnsi="Arial" w:cs="Arial"/>
              </w:rPr>
              <w:t>TBC</w:t>
            </w:r>
            <w:r w:rsidR="0061615C">
              <w:rPr>
                <w:rFonts w:ascii="Arial" w:hAnsi="Arial" w:cs="Arial"/>
              </w:rPr>
              <w:t xml:space="preserve"> </w:t>
            </w:r>
          </w:p>
          <w:p w:rsidR="00504CE2" w:rsidRDefault="008A286D" w:rsidP="00A064CE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ISD</w:t>
            </w:r>
            <w:r w:rsidR="00504CE2">
              <w:rPr>
                <w:rFonts w:ascii="Arial" w:hAnsi="Arial" w:cs="Arial"/>
              </w:rPr>
              <w:t>- Tony Croudass</w:t>
            </w:r>
          </w:p>
          <w:p w:rsidR="00504CE2" w:rsidRDefault="00AC73D4" w:rsidP="00A064CE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Procurement Services- </w:t>
            </w:r>
            <w:r w:rsidR="00305B57">
              <w:rPr>
                <w:rFonts w:ascii="Arial" w:hAnsi="Arial" w:cs="Arial"/>
              </w:rPr>
              <w:t>Richard Lakos</w:t>
            </w:r>
          </w:p>
          <w:p w:rsidR="008A286D" w:rsidRPr="00DF7780" w:rsidRDefault="008A286D" w:rsidP="00305B57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</w:t>
            </w:r>
            <w:r w:rsidR="003D1A8B">
              <w:rPr>
                <w:rFonts w:ascii="Arial" w:hAnsi="Arial" w:cs="Arial"/>
              </w:rPr>
              <w:t xml:space="preserve">cations Manager- </w:t>
            </w:r>
            <w:r w:rsidR="00305B57">
              <w:rPr>
                <w:rFonts w:ascii="Arial" w:hAnsi="Arial" w:cs="Arial"/>
              </w:rPr>
              <w:t>Alexandra Bell</w:t>
            </w:r>
          </w:p>
        </w:tc>
      </w:tr>
      <w:tr w:rsidR="00F27949" w:rsidTr="00A064CE">
        <w:tc>
          <w:tcPr>
            <w:tcW w:w="2268" w:type="dxa"/>
          </w:tcPr>
          <w:p w:rsidR="00F27949" w:rsidRDefault="00F27949" w:rsidP="00E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Consultees</w:t>
            </w:r>
            <w:r w:rsidR="00860C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1" w:type="dxa"/>
          </w:tcPr>
          <w:p w:rsidR="00F27949" w:rsidRDefault="00F27949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Services (Construction)- </w:t>
            </w:r>
            <w:r w:rsidR="00AC73D4">
              <w:rPr>
                <w:rFonts w:ascii="Arial" w:hAnsi="Arial" w:cs="Arial"/>
              </w:rPr>
              <w:t>Richard Lukos</w:t>
            </w:r>
            <w:r>
              <w:rPr>
                <w:rFonts w:ascii="Arial" w:hAnsi="Arial" w:cs="Arial"/>
              </w:rPr>
              <w:t xml:space="preserve"> </w:t>
            </w:r>
          </w:p>
          <w:p w:rsidR="00860CDE" w:rsidRDefault="00860CDE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Property-Nick Ayres</w:t>
            </w:r>
          </w:p>
          <w:p w:rsidR="00860CDE" w:rsidRDefault="00860CDE" w:rsidP="00305B57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Asbestos- </w:t>
            </w:r>
            <w:r w:rsidR="00305B57">
              <w:rPr>
                <w:rFonts w:ascii="Arial" w:hAnsi="Arial" w:cs="Arial"/>
              </w:rPr>
              <w:t>TBC</w:t>
            </w:r>
          </w:p>
        </w:tc>
      </w:tr>
    </w:tbl>
    <w:p w:rsidR="00E24FE0" w:rsidRDefault="00E24FE0" w:rsidP="00E24FE0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597E3A" w:rsidRDefault="00597E3A" w:rsidP="00504CE2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Meeting Objective: To confirm that t</w:t>
      </w:r>
      <w:r w:rsidRPr="00597E3A">
        <w:rPr>
          <w:rFonts w:ascii="Arial" w:hAnsi="Arial" w:cs="Arial"/>
          <w:bCs/>
          <w:lang w:val="en-US"/>
        </w:rPr>
        <w:t xml:space="preserve">he </w:t>
      </w:r>
      <w:r w:rsidR="00AD5CDE" w:rsidRPr="00AD5CDE">
        <w:rPr>
          <w:rFonts w:ascii="Arial" w:hAnsi="Arial" w:cs="Arial"/>
          <w:bCs/>
          <w:lang w:val="en-US"/>
        </w:rPr>
        <w:t>project has sufficient business justification; the initial design meets stakeholder requirements and is coordinated across the Estates programme with key interfaces and interdependencies established.</w:t>
      </w:r>
    </w:p>
    <w:p w:rsidR="008A286D" w:rsidRPr="00597E3A" w:rsidRDefault="008A286D" w:rsidP="00504CE2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8A286D" w:rsidRDefault="008A286D" w:rsidP="00597E3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Introductions</w:t>
      </w:r>
      <w:r w:rsidR="009F5081">
        <w:rPr>
          <w:rFonts w:ascii="Arial" w:hAnsi="Arial" w:cs="Arial"/>
          <w:bCs/>
          <w:lang w:val="en-US"/>
        </w:rPr>
        <w:t xml:space="preserve"> (</w:t>
      </w:r>
      <w:r w:rsidR="00AD5CDE">
        <w:rPr>
          <w:rFonts w:ascii="Arial" w:hAnsi="Arial" w:cs="Arial"/>
          <w:bCs/>
          <w:lang w:val="en-US"/>
        </w:rPr>
        <w:t>Chair</w:t>
      </w:r>
      <w:r w:rsidR="009F5081">
        <w:rPr>
          <w:rFonts w:ascii="Arial" w:hAnsi="Arial" w:cs="Arial"/>
          <w:bCs/>
          <w:lang w:val="en-US"/>
        </w:rPr>
        <w:t>)</w:t>
      </w:r>
    </w:p>
    <w:p w:rsidR="008A286D" w:rsidRDefault="008A286D" w:rsidP="008A286D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9F5081" w:rsidRDefault="008A286D" w:rsidP="009F508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Project Overview</w:t>
      </w:r>
      <w:r w:rsidR="009F5081">
        <w:rPr>
          <w:rFonts w:ascii="Arial" w:hAnsi="Arial" w:cs="Arial"/>
          <w:bCs/>
          <w:lang w:val="en-US"/>
        </w:rPr>
        <w:t xml:space="preserve"> (</w:t>
      </w:r>
      <w:r w:rsidR="00AD5CDE">
        <w:rPr>
          <w:rFonts w:ascii="Arial" w:hAnsi="Arial" w:cs="Arial"/>
          <w:bCs/>
          <w:lang w:val="en-US"/>
        </w:rPr>
        <w:t>UPO</w:t>
      </w:r>
      <w:r w:rsidR="009F5081">
        <w:rPr>
          <w:rFonts w:ascii="Arial" w:hAnsi="Arial" w:cs="Arial"/>
          <w:bCs/>
          <w:lang w:val="en-US"/>
        </w:rPr>
        <w:t>)</w:t>
      </w:r>
    </w:p>
    <w:p w:rsidR="009F5081" w:rsidRPr="009F5081" w:rsidRDefault="009F5081" w:rsidP="009F5081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8A286D" w:rsidRPr="00F27949" w:rsidRDefault="00AD5CDE" w:rsidP="00F2794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Stage 2 (formerly Stage C)</w:t>
      </w:r>
      <w:r w:rsidR="00F27949">
        <w:rPr>
          <w:rFonts w:ascii="Arial" w:hAnsi="Arial" w:cs="Arial"/>
          <w:bCs/>
          <w:lang w:val="en-US"/>
        </w:rPr>
        <w:t xml:space="preserve"> </w:t>
      </w:r>
      <w:r w:rsidR="00597E3A">
        <w:rPr>
          <w:rFonts w:ascii="Arial" w:hAnsi="Arial" w:cs="Arial"/>
          <w:bCs/>
          <w:lang w:val="en-US"/>
        </w:rPr>
        <w:t>Design</w:t>
      </w:r>
      <w:r w:rsidR="0011446B">
        <w:rPr>
          <w:rFonts w:ascii="Arial" w:hAnsi="Arial" w:cs="Arial"/>
          <w:bCs/>
          <w:lang w:val="en-US"/>
        </w:rPr>
        <w:t xml:space="preserve">: </w:t>
      </w:r>
      <w:r w:rsidR="009F5081">
        <w:rPr>
          <w:rFonts w:ascii="Arial" w:hAnsi="Arial" w:cs="Arial"/>
          <w:bCs/>
          <w:lang w:val="en-US"/>
        </w:rPr>
        <w:t>(</w:t>
      </w:r>
      <w:r>
        <w:rPr>
          <w:rFonts w:ascii="Arial" w:hAnsi="Arial" w:cs="Arial"/>
          <w:bCs/>
          <w:lang w:val="en-US"/>
        </w:rPr>
        <w:t>Project Manager</w:t>
      </w:r>
      <w:r w:rsidR="009F5081">
        <w:rPr>
          <w:rFonts w:ascii="Arial" w:hAnsi="Arial" w:cs="Arial"/>
          <w:bCs/>
          <w:lang w:val="en-US"/>
        </w:rPr>
        <w:t>)</w:t>
      </w:r>
      <w:r w:rsidR="00597E3A" w:rsidRPr="00F27949">
        <w:rPr>
          <w:rFonts w:ascii="Arial" w:hAnsi="Arial" w:cs="Arial"/>
          <w:bCs/>
          <w:lang w:val="en-US"/>
        </w:rPr>
        <w:t xml:space="preserve"> </w:t>
      </w:r>
    </w:p>
    <w:p w:rsidR="00597E3A" w:rsidRPr="008A286D" w:rsidRDefault="00597E3A" w:rsidP="008A286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MEP Strategy</w:t>
      </w:r>
    </w:p>
    <w:p w:rsidR="0011446B" w:rsidRDefault="0011446B" w:rsidP="0011446B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Fire safety requirements</w:t>
      </w:r>
    </w:p>
    <w:p w:rsidR="0011446B" w:rsidRPr="009F5081" w:rsidRDefault="0011446B" w:rsidP="0011446B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Safety Issues</w:t>
      </w:r>
    </w:p>
    <w:p w:rsidR="0011446B" w:rsidRPr="009F5081" w:rsidRDefault="0011446B" w:rsidP="0011446B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CDMC update</w:t>
      </w:r>
    </w:p>
    <w:p w:rsidR="0011446B" w:rsidRPr="009F5081" w:rsidRDefault="0011446B" w:rsidP="0011446B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Asbestos</w:t>
      </w:r>
    </w:p>
    <w:p w:rsidR="0011446B" w:rsidRDefault="0011446B" w:rsidP="0011446B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Surveys (e.g. Archeology, buried services, UXBs, contaminations)  </w:t>
      </w:r>
    </w:p>
    <w:p w:rsidR="00F27949" w:rsidRDefault="00F27949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Facilities requirements </w:t>
      </w:r>
      <w:r w:rsidR="00860CDE">
        <w:rPr>
          <w:rFonts w:ascii="Arial" w:hAnsi="Arial" w:cs="Arial"/>
          <w:bCs/>
          <w:lang w:val="en-US"/>
        </w:rPr>
        <w:t>(Room bookings, Security, Soft Services)</w:t>
      </w:r>
    </w:p>
    <w:p w:rsidR="00F27949" w:rsidRDefault="00F27949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Logistics requirements</w:t>
      </w:r>
    </w:p>
    <w:p w:rsidR="00F27949" w:rsidRDefault="00F27949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Pedestrian flow (Central Campus)</w:t>
      </w:r>
    </w:p>
    <w:p w:rsidR="00F27949" w:rsidRPr="00F27949" w:rsidRDefault="00597E3A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F27949">
        <w:rPr>
          <w:rFonts w:ascii="Arial" w:hAnsi="Arial" w:cs="Arial"/>
          <w:bCs/>
          <w:lang w:val="en-US"/>
        </w:rPr>
        <w:t>Environment</w:t>
      </w:r>
    </w:p>
    <w:p w:rsidR="00597E3A" w:rsidRDefault="00AD5CDE" w:rsidP="00F27949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Ska / </w:t>
      </w:r>
      <w:r w:rsidR="00597E3A">
        <w:rPr>
          <w:rFonts w:ascii="Arial" w:hAnsi="Arial" w:cs="Arial"/>
          <w:bCs/>
          <w:lang w:val="en-US"/>
        </w:rPr>
        <w:t>BREAAM</w:t>
      </w:r>
      <w:r w:rsidR="00097F3A">
        <w:rPr>
          <w:rFonts w:ascii="Arial" w:hAnsi="Arial" w:cs="Arial"/>
          <w:bCs/>
          <w:lang w:val="en-US"/>
        </w:rPr>
        <w:t xml:space="preserve"> </w:t>
      </w:r>
      <w:r w:rsidR="00597E3A">
        <w:rPr>
          <w:rFonts w:ascii="Arial" w:hAnsi="Arial" w:cs="Arial"/>
          <w:bCs/>
          <w:lang w:val="en-US"/>
        </w:rPr>
        <w:t xml:space="preserve"> Design </w:t>
      </w:r>
      <w:r>
        <w:rPr>
          <w:rFonts w:ascii="Arial" w:hAnsi="Arial" w:cs="Arial"/>
          <w:bCs/>
          <w:lang w:val="en-US"/>
        </w:rPr>
        <w:t>Brief</w:t>
      </w:r>
    </w:p>
    <w:p w:rsidR="00AD5CDE" w:rsidRDefault="00AD5CDE" w:rsidP="00F27949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Ska / BREEAM Reports</w:t>
      </w:r>
    </w:p>
    <w:p w:rsidR="00860CDE" w:rsidRDefault="00597E3A" w:rsidP="00860CDE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Carbon Appraisal</w:t>
      </w:r>
    </w:p>
    <w:p w:rsidR="00860CDE" w:rsidRPr="00860CDE" w:rsidRDefault="00860CDE" w:rsidP="00860CDE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9F5081" w:rsidRPr="009F5081" w:rsidRDefault="009F5081" w:rsidP="009F508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 xml:space="preserve">Business </w:t>
      </w:r>
      <w:r w:rsidR="00AD5CDE">
        <w:rPr>
          <w:rFonts w:ascii="Arial" w:hAnsi="Arial" w:cs="Arial"/>
          <w:bCs/>
          <w:lang w:val="en-US"/>
        </w:rPr>
        <w:t xml:space="preserve">Justification </w:t>
      </w:r>
      <w:r>
        <w:rPr>
          <w:rFonts w:ascii="Arial" w:hAnsi="Arial" w:cs="Arial"/>
          <w:bCs/>
          <w:lang w:val="en-US"/>
        </w:rPr>
        <w:t>(</w:t>
      </w:r>
      <w:r w:rsidR="00AD5CDE">
        <w:rPr>
          <w:rFonts w:ascii="Arial" w:hAnsi="Arial" w:cs="Arial"/>
          <w:bCs/>
          <w:lang w:val="en-US"/>
        </w:rPr>
        <w:t>Sponsor</w:t>
      </w:r>
      <w:r>
        <w:rPr>
          <w:rFonts w:ascii="Arial" w:hAnsi="Arial" w:cs="Arial"/>
          <w:bCs/>
          <w:lang w:val="en-US"/>
        </w:rPr>
        <w:t>)</w:t>
      </w:r>
    </w:p>
    <w:p w:rsidR="00860CDE" w:rsidRPr="00860CDE" w:rsidRDefault="00860CDE" w:rsidP="00860CDE">
      <w:pPr>
        <w:pStyle w:val="ListParagraph"/>
        <w:spacing w:after="0" w:line="240" w:lineRule="auto"/>
        <w:ind w:left="1440"/>
        <w:rPr>
          <w:rFonts w:ascii="Arial" w:hAnsi="Arial" w:cs="Arial"/>
          <w:bCs/>
          <w:lang w:val="en-US"/>
        </w:rPr>
      </w:pPr>
    </w:p>
    <w:p w:rsidR="009F5081" w:rsidRPr="009F5081" w:rsidRDefault="009F5081" w:rsidP="009F5081">
      <w:pPr>
        <w:pStyle w:val="ListParagraph"/>
        <w:numPr>
          <w:ilvl w:val="0"/>
          <w:numId w:val="18"/>
        </w:numPr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Planning update (e.g. Consultations, timetable)</w:t>
      </w:r>
      <w:r w:rsidR="006176EB">
        <w:rPr>
          <w:rFonts w:ascii="Arial" w:hAnsi="Arial" w:cs="Arial"/>
          <w:bCs/>
          <w:lang w:val="en-US"/>
        </w:rPr>
        <w:t xml:space="preserve"> (</w:t>
      </w:r>
      <w:r w:rsidR="00AD5CDE">
        <w:rPr>
          <w:rFonts w:ascii="Arial" w:hAnsi="Arial" w:cs="Arial"/>
          <w:bCs/>
          <w:lang w:val="en-US"/>
        </w:rPr>
        <w:t>UPO</w:t>
      </w:r>
      <w:r w:rsidR="006176EB">
        <w:rPr>
          <w:rFonts w:ascii="Arial" w:hAnsi="Arial" w:cs="Arial"/>
          <w:bCs/>
          <w:lang w:val="en-US"/>
        </w:rPr>
        <w:t>)</w:t>
      </w:r>
    </w:p>
    <w:p w:rsidR="009F5081" w:rsidRDefault="009F5081" w:rsidP="009F5081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F27949" w:rsidRPr="009F5081" w:rsidRDefault="00597E3A" w:rsidP="009F508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 xml:space="preserve">Programme Integration </w:t>
      </w:r>
      <w:r w:rsidR="009F5081">
        <w:rPr>
          <w:rFonts w:ascii="Arial" w:hAnsi="Arial" w:cs="Arial"/>
          <w:bCs/>
          <w:lang w:val="en-US"/>
        </w:rPr>
        <w:t xml:space="preserve">and </w:t>
      </w:r>
      <w:r w:rsidR="00F27949" w:rsidRPr="009F5081">
        <w:rPr>
          <w:rFonts w:ascii="Arial" w:hAnsi="Arial" w:cs="Arial"/>
          <w:bCs/>
          <w:lang w:val="en-US"/>
        </w:rPr>
        <w:t>Project interfaces</w:t>
      </w:r>
      <w:r w:rsidR="006176EB">
        <w:rPr>
          <w:rFonts w:ascii="Arial" w:hAnsi="Arial" w:cs="Arial"/>
          <w:bCs/>
          <w:lang w:val="en-US"/>
        </w:rPr>
        <w:t xml:space="preserve"> (</w:t>
      </w:r>
      <w:r w:rsidR="00AD5CDE">
        <w:rPr>
          <w:rFonts w:ascii="Arial" w:hAnsi="Arial" w:cs="Arial"/>
          <w:bCs/>
          <w:lang w:val="en-US"/>
        </w:rPr>
        <w:t>UPO</w:t>
      </w:r>
      <w:r w:rsidR="006176EB">
        <w:rPr>
          <w:rFonts w:ascii="Arial" w:hAnsi="Arial" w:cs="Arial"/>
          <w:bCs/>
          <w:lang w:val="en-US"/>
        </w:rPr>
        <w:t>)</w:t>
      </w:r>
    </w:p>
    <w:p w:rsidR="00F27949" w:rsidRDefault="00F27949" w:rsidP="00F27949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597E3A" w:rsidRPr="00860CDE" w:rsidRDefault="00597E3A" w:rsidP="00860CD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860CDE">
        <w:rPr>
          <w:rFonts w:ascii="Arial" w:hAnsi="Arial" w:cs="Arial"/>
          <w:bCs/>
          <w:lang w:val="en-US"/>
        </w:rPr>
        <w:t xml:space="preserve">Property </w:t>
      </w:r>
      <w:r w:rsidR="006176EB">
        <w:rPr>
          <w:rFonts w:ascii="Arial" w:hAnsi="Arial" w:cs="Arial"/>
          <w:bCs/>
          <w:lang w:val="en-US"/>
        </w:rPr>
        <w:t>(</w:t>
      </w:r>
      <w:r w:rsidR="00AD5CDE">
        <w:rPr>
          <w:rFonts w:ascii="Arial" w:hAnsi="Arial" w:cs="Arial"/>
          <w:bCs/>
          <w:lang w:val="en-US"/>
        </w:rPr>
        <w:t>UPO</w:t>
      </w:r>
      <w:r w:rsidR="006176EB">
        <w:rPr>
          <w:rFonts w:ascii="Arial" w:hAnsi="Arial" w:cs="Arial"/>
          <w:bCs/>
          <w:lang w:val="en-US"/>
        </w:rPr>
        <w:t>)</w:t>
      </w:r>
    </w:p>
    <w:p w:rsidR="00F27949" w:rsidRDefault="00F27949" w:rsidP="00F27949">
      <w:pPr>
        <w:pStyle w:val="ListParagraph"/>
        <w:spacing w:after="0" w:line="240" w:lineRule="auto"/>
        <w:ind w:left="1440"/>
        <w:rPr>
          <w:rFonts w:ascii="Arial" w:hAnsi="Arial" w:cs="Arial"/>
          <w:bCs/>
          <w:lang w:val="en-US"/>
        </w:rPr>
      </w:pPr>
    </w:p>
    <w:p w:rsidR="00FE4F6D" w:rsidRPr="0058119B" w:rsidRDefault="00FE4F6D" w:rsidP="00FE4F6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color w:val="A6A6A6" w:themeColor="background1" w:themeShade="A6"/>
          <w:lang w:val="en-US"/>
        </w:rPr>
      </w:pPr>
      <w:r>
        <w:rPr>
          <w:rFonts w:ascii="Arial" w:hAnsi="Arial" w:cs="Arial"/>
          <w:bCs/>
          <w:lang w:val="en-US"/>
        </w:rPr>
        <w:t xml:space="preserve">Project Execution Planning </w:t>
      </w:r>
      <w:r w:rsidR="00860CDE">
        <w:rPr>
          <w:rFonts w:ascii="Arial" w:hAnsi="Arial" w:cs="Arial"/>
          <w:bCs/>
          <w:lang w:val="en-US"/>
        </w:rPr>
        <w:t>(</w:t>
      </w:r>
      <w:r w:rsidR="0011446B">
        <w:rPr>
          <w:rFonts w:ascii="Arial" w:hAnsi="Arial" w:cs="Arial"/>
          <w:bCs/>
          <w:lang w:val="en-US"/>
        </w:rPr>
        <w:t>P</w:t>
      </w:r>
      <w:r w:rsidR="00AD5CDE">
        <w:rPr>
          <w:rFonts w:ascii="Arial" w:hAnsi="Arial" w:cs="Arial"/>
          <w:bCs/>
          <w:lang w:val="en-US"/>
        </w:rPr>
        <w:t xml:space="preserve">roject </w:t>
      </w:r>
      <w:r w:rsidR="0011446B">
        <w:rPr>
          <w:rFonts w:ascii="Arial" w:hAnsi="Arial" w:cs="Arial"/>
          <w:bCs/>
          <w:lang w:val="en-US"/>
        </w:rPr>
        <w:t>M</w:t>
      </w:r>
      <w:r w:rsidR="00AD5CDE">
        <w:rPr>
          <w:rFonts w:ascii="Arial" w:hAnsi="Arial" w:cs="Arial"/>
          <w:bCs/>
          <w:lang w:val="en-US"/>
        </w:rPr>
        <w:t>anager</w:t>
      </w:r>
      <w:r w:rsidR="00860CDE">
        <w:rPr>
          <w:rFonts w:ascii="Arial" w:hAnsi="Arial" w:cs="Arial"/>
          <w:bCs/>
          <w:lang w:val="en-US"/>
        </w:rPr>
        <w:t xml:space="preserve">) </w:t>
      </w:r>
    </w:p>
    <w:p w:rsidR="00FE4F6D" w:rsidRDefault="00FE4F6D" w:rsidP="00FE4F6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PEP</w:t>
      </w:r>
    </w:p>
    <w:p w:rsidR="00FE4F6D" w:rsidRDefault="00FE4F6D" w:rsidP="00FE4F6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Programme </w:t>
      </w:r>
    </w:p>
    <w:p w:rsidR="00FE4F6D" w:rsidRDefault="00AD5CDE" w:rsidP="00FE4F6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Cost plan</w:t>
      </w:r>
    </w:p>
    <w:p w:rsidR="00597E3A" w:rsidRDefault="00FE4F6D" w:rsidP="00597E3A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Risk Register</w:t>
      </w:r>
    </w:p>
    <w:p w:rsidR="00FE4F6D" w:rsidRPr="00597E3A" w:rsidRDefault="009E23D4" w:rsidP="00597E3A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597E3A">
        <w:rPr>
          <w:rFonts w:ascii="Arial" w:hAnsi="Arial" w:cs="Arial"/>
          <w:bCs/>
          <w:lang w:val="en-US"/>
        </w:rPr>
        <w:t xml:space="preserve">Governance arrangements </w:t>
      </w:r>
    </w:p>
    <w:p w:rsidR="00860CDE" w:rsidRDefault="00860CDE" w:rsidP="00860CDE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9E23D4" w:rsidRPr="00597E3A" w:rsidRDefault="00860CDE" w:rsidP="009E23D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Procurement</w:t>
      </w:r>
      <w:r w:rsidR="00AD5CDE">
        <w:rPr>
          <w:rFonts w:ascii="Arial" w:hAnsi="Arial" w:cs="Arial"/>
          <w:bCs/>
          <w:lang w:val="en-US"/>
        </w:rPr>
        <w:t xml:space="preserve"> Strategy</w:t>
      </w:r>
      <w:r w:rsidR="009E23D4" w:rsidRPr="00597E3A">
        <w:rPr>
          <w:rFonts w:ascii="Arial" w:hAnsi="Arial" w:cs="Arial"/>
          <w:bCs/>
          <w:lang w:val="en-US"/>
        </w:rPr>
        <w:t>:</w:t>
      </w:r>
      <w:r w:rsidR="006176EB">
        <w:rPr>
          <w:rFonts w:ascii="Arial" w:hAnsi="Arial" w:cs="Arial"/>
          <w:bCs/>
          <w:lang w:val="en-US"/>
        </w:rPr>
        <w:t xml:space="preserve"> (</w:t>
      </w:r>
      <w:r w:rsidR="00AD5CDE">
        <w:rPr>
          <w:rFonts w:ascii="Arial" w:hAnsi="Arial" w:cs="Arial"/>
          <w:bCs/>
          <w:lang w:val="en-US"/>
        </w:rPr>
        <w:t>UPO</w:t>
      </w:r>
      <w:r w:rsidR="006176EB">
        <w:rPr>
          <w:rFonts w:ascii="Arial" w:hAnsi="Arial" w:cs="Arial"/>
          <w:bCs/>
          <w:lang w:val="en-US"/>
        </w:rPr>
        <w:t>)</w:t>
      </w:r>
    </w:p>
    <w:p w:rsidR="00860CDE" w:rsidRDefault="00860CDE" w:rsidP="00860CDE">
      <w:pPr>
        <w:pStyle w:val="ListParagraph"/>
        <w:spacing w:after="0" w:line="240" w:lineRule="auto"/>
        <w:ind w:left="1440"/>
        <w:rPr>
          <w:rFonts w:ascii="Arial" w:hAnsi="Arial" w:cs="Arial"/>
          <w:bCs/>
          <w:lang w:val="en-US"/>
        </w:rPr>
      </w:pPr>
    </w:p>
    <w:p w:rsidR="00860CDE" w:rsidRPr="00AD5CDE" w:rsidRDefault="00AD5CDE" w:rsidP="00860CD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AD5CDE">
        <w:rPr>
          <w:rFonts w:ascii="Arial" w:hAnsi="Arial" w:cs="Arial"/>
          <w:bCs/>
          <w:lang w:val="en-US"/>
        </w:rPr>
        <w:t xml:space="preserve">Communications and </w:t>
      </w:r>
      <w:r w:rsidR="00860CDE" w:rsidRPr="00AD5CDE">
        <w:rPr>
          <w:rFonts w:ascii="Arial" w:hAnsi="Arial" w:cs="Arial"/>
          <w:bCs/>
          <w:lang w:val="en-US"/>
        </w:rPr>
        <w:t>Stakeholder engagement summary</w:t>
      </w:r>
      <w:r w:rsidR="006176EB" w:rsidRPr="00AD5CDE">
        <w:rPr>
          <w:rFonts w:ascii="Arial" w:hAnsi="Arial" w:cs="Arial"/>
          <w:bCs/>
          <w:lang w:val="en-US"/>
        </w:rPr>
        <w:t xml:space="preserve"> (</w:t>
      </w:r>
      <w:r w:rsidRPr="00AD5CDE">
        <w:rPr>
          <w:rFonts w:ascii="Arial" w:hAnsi="Arial" w:cs="Arial"/>
          <w:bCs/>
          <w:lang w:val="en-US"/>
        </w:rPr>
        <w:t>UPO</w:t>
      </w:r>
      <w:r w:rsidR="006176EB" w:rsidRPr="00AD5CDE">
        <w:rPr>
          <w:rFonts w:ascii="Arial" w:hAnsi="Arial" w:cs="Arial"/>
          <w:bCs/>
          <w:lang w:val="en-US"/>
        </w:rPr>
        <w:t>)</w:t>
      </w:r>
    </w:p>
    <w:p w:rsidR="00097F3A" w:rsidRDefault="00097F3A" w:rsidP="00097F3A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097F3A" w:rsidRDefault="00097F3A" w:rsidP="00860CD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Stage Gate recommendation </w:t>
      </w:r>
      <w:r w:rsidR="0011446B">
        <w:rPr>
          <w:rFonts w:ascii="Arial" w:hAnsi="Arial" w:cs="Arial"/>
          <w:bCs/>
          <w:lang w:val="en-US"/>
        </w:rPr>
        <w:t>(Chair)</w:t>
      </w:r>
    </w:p>
    <w:p w:rsidR="00860CDE" w:rsidRDefault="00860CDE" w:rsidP="00860CDE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4A4240" w:rsidRDefault="004A4240" w:rsidP="00F75BDB"/>
    <w:p w:rsidR="00F75BDB" w:rsidRDefault="00F75BDB" w:rsidP="00F75BDB"/>
    <w:sectPr w:rsidR="00F75BDB" w:rsidSect="00A064CE">
      <w:headerReference w:type="default" r:id="rId8"/>
      <w:footerReference w:type="default" r:id="rId9"/>
      <w:pgSz w:w="11906" w:h="16838"/>
      <w:pgMar w:top="1135" w:right="12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B1" w:rsidRDefault="004C0EB1" w:rsidP="00952994">
      <w:pPr>
        <w:spacing w:after="0" w:line="240" w:lineRule="auto"/>
      </w:pPr>
      <w:r>
        <w:separator/>
      </w:r>
    </w:p>
  </w:endnote>
  <w:endnote w:type="continuationSeparator" w:id="0">
    <w:p w:rsidR="004C0EB1" w:rsidRDefault="004C0EB1" w:rsidP="0095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004697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:rsidR="00AC1431" w:rsidRPr="0027177C" w:rsidRDefault="00AC1431">
        <w:pPr>
          <w:pStyle w:val="Footer"/>
          <w:jc w:val="center"/>
          <w:rPr>
            <w:rFonts w:ascii="Arial" w:hAnsi="Arial"/>
          </w:rPr>
        </w:pPr>
        <w:r w:rsidRPr="0027177C">
          <w:rPr>
            <w:rFonts w:ascii="Arial" w:hAnsi="Arial"/>
          </w:rPr>
          <w:fldChar w:fldCharType="begin"/>
        </w:r>
        <w:r w:rsidRPr="0027177C">
          <w:rPr>
            <w:rFonts w:ascii="Arial" w:hAnsi="Arial"/>
          </w:rPr>
          <w:instrText xml:space="preserve"> PAGE   \* MERGEFORMAT </w:instrText>
        </w:r>
        <w:r w:rsidRPr="0027177C">
          <w:rPr>
            <w:rFonts w:ascii="Arial" w:hAnsi="Arial"/>
          </w:rPr>
          <w:fldChar w:fldCharType="separate"/>
        </w:r>
        <w:r w:rsidR="00332336">
          <w:rPr>
            <w:rFonts w:ascii="Arial" w:hAnsi="Arial"/>
            <w:noProof/>
          </w:rPr>
          <w:t>1</w:t>
        </w:r>
        <w:r w:rsidRPr="0027177C">
          <w:rPr>
            <w:rFonts w:ascii="Arial" w:hAnsi="Arial"/>
            <w:noProof/>
          </w:rPr>
          <w:fldChar w:fldCharType="end"/>
        </w:r>
      </w:p>
    </w:sdtContent>
  </w:sdt>
  <w:p w:rsidR="00AC1431" w:rsidRDefault="00AC1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B1" w:rsidRDefault="004C0EB1" w:rsidP="00952994">
      <w:pPr>
        <w:spacing w:after="0" w:line="240" w:lineRule="auto"/>
      </w:pPr>
      <w:r>
        <w:separator/>
      </w:r>
    </w:p>
  </w:footnote>
  <w:footnote w:type="continuationSeparator" w:id="0">
    <w:p w:rsidR="004C0EB1" w:rsidRDefault="004C0EB1" w:rsidP="0095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31" w:rsidRDefault="00AC1431" w:rsidP="00E40CA8">
    <w:r w:rsidRPr="00952994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1C137107" wp14:editId="30E3E78B">
          <wp:simplePos x="0" y="0"/>
          <wp:positionH relativeFrom="column">
            <wp:posOffset>4062730</wp:posOffset>
          </wp:positionH>
          <wp:positionV relativeFrom="paragraph">
            <wp:posOffset>-114935</wp:posOffset>
          </wp:positionV>
          <wp:extent cx="1527175" cy="4476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 logo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994">
      <w:rPr>
        <w:rFonts w:ascii="Arial" w:hAnsi="Arial" w:cs="Arial"/>
        <w:b/>
        <w:sz w:val="24"/>
        <w:szCs w:val="24"/>
      </w:rPr>
      <w:t>UCL ESTATES</w:t>
    </w:r>
    <w:r w:rsidRPr="00E40CA8">
      <w:rPr>
        <w:b/>
        <w:sz w:val="28"/>
      </w:rPr>
      <w:t xml:space="preserve"> </w:t>
    </w:r>
    <w:r>
      <w:rPr>
        <w:b/>
        <w:sz w:val="28"/>
      </w:rPr>
      <w:tab/>
    </w:r>
    <w:r>
      <w:rPr>
        <w:b/>
        <w:sz w:val="28"/>
      </w:rPr>
      <w:tab/>
    </w:r>
  </w:p>
  <w:p w:rsidR="00AC1431" w:rsidRPr="00952994" w:rsidRDefault="00AC1431" w:rsidP="00952994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B4C"/>
    <w:multiLevelType w:val="hybridMultilevel"/>
    <w:tmpl w:val="EAD44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747AA"/>
    <w:multiLevelType w:val="hybridMultilevel"/>
    <w:tmpl w:val="13305D26"/>
    <w:lvl w:ilvl="0" w:tplc="84423AB0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142E6971"/>
    <w:multiLevelType w:val="hybridMultilevel"/>
    <w:tmpl w:val="B8D4469A"/>
    <w:lvl w:ilvl="0" w:tplc="8284990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A02D29"/>
    <w:multiLevelType w:val="hybridMultilevel"/>
    <w:tmpl w:val="9444A3E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F386B4C"/>
    <w:multiLevelType w:val="hybridMultilevel"/>
    <w:tmpl w:val="AE625E76"/>
    <w:lvl w:ilvl="0" w:tplc="159EA5EA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14E5F51"/>
    <w:multiLevelType w:val="hybridMultilevel"/>
    <w:tmpl w:val="BD169134"/>
    <w:lvl w:ilvl="0" w:tplc="84423AB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BFA4AE2"/>
    <w:multiLevelType w:val="hybridMultilevel"/>
    <w:tmpl w:val="1E528BE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21A5D50"/>
    <w:multiLevelType w:val="hybridMultilevel"/>
    <w:tmpl w:val="A210C936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368A7E88"/>
    <w:multiLevelType w:val="hybridMultilevel"/>
    <w:tmpl w:val="E65ABB2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3BD10A35"/>
    <w:multiLevelType w:val="hybridMultilevel"/>
    <w:tmpl w:val="9D28813C"/>
    <w:lvl w:ilvl="0" w:tplc="84423AB0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424772E3"/>
    <w:multiLevelType w:val="hybridMultilevel"/>
    <w:tmpl w:val="26285896"/>
    <w:lvl w:ilvl="0" w:tplc="C2C24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747C"/>
    <w:multiLevelType w:val="hybridMultilevel"/>
    <w:tmpl w:val="7CCC22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470896"/>
    <w:multiLevelType w:val="hybridMultilevel"/>
    <w:tmpl w:val="1F124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3715"/>
    <w:multiLevelType w:val="hybridMultilevel"/>
    <w:tmpl w:val="DD4E93B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6A7A18FD"/>
    <w:multiLevelType w:val="hybridMultilevel"/>
    <w:tmpl w:val="5F1A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8096F"/>
    <w:multiLevelType w:val="hybridMultilevel"/>
    <w:tmpl w:val="53B23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E6A27"/>
    <w:multiLevelType w:val="hybridMultilevel"/>
    <w:tmpl w:val="768E9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D92A8A"/>
    <w:multiLevelType w:val="hybridMultilevel"/>
    <w:tmpl w:val="3132B12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93C3B6C"/>
    <w:multiLevelType w:val="hybridMultilevel"/>
    <w:tmpl w:val="178485E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18"/>
  </w:num>
  <w:num w:numId="12">
    <w:abstractNumId w:val="7"/>
  </w:num>
  <w:num w:numId="13">
    <w:abstractNumId w:val="14"/>
  </w:num>
  <w:num w:numId="14">
    <w:abstractNumId w:val="15"/>
  </w:num>
  <w:num w:numId="15">
    <w:abstractNumId w:val="0"/>
  </w:num>
  <w:num w:numId="16">
    <w:abstractNumId w:val="11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3B"/>
    <w:rsid w:val="00004C3B"/>
    <w:rsid w:val="000146EA"/>
    <w:rsid w:val="00030C51"/>
    <w:rsid w:val="00031290"/>
    <w:rsid w:val="000329E5"/>
    <w:rsid w:val="00066DCC"/>
    <w:rsid w:val="000723B4"/>
    <w:rsid w:val="00095219"/>
    <w:rsid w:val="00097F3A"/>
    <w:rsid w:val="000C5419"/>
    <w:rsid w:val="000F3950"/>
    <w:rsid w:val="00101EE8"/>
    <w:rsid w:val="00104FB0"/>
    <w:rsid w:val="00110FB2"/>
    <w:rsid w:val="0011446B"/>
    <w:rsid w:val="00115EB1"/>
    <w:rsid w:val="00124562"/>
    <w:rsid w:val="00124792"/>
    <w:rsid w:val="00161C14"/>
    <w:rsid w:val="001631ED"/>
    <w:rsid w:val="0017511C"/>
    <w:rsid w:val="00184B27"/>
    <w:rsid w:val="00197A91"/>
    <w:rsid w:val="001D5C17"/>
    <w:rsid w:val="001E26BB"/>
    <w:rsid w:val="001E5362"/>
    <w:rsid w:val="001F7CC5"/>
    <w:rsid w:val="002005AB"/>
    <w:rsid w:val="00213646"/>
    <w:rsid w:val="002424C7"/>
    <w:rsid w:val="00246FA8"/>
    <w:rsid w:val="002476E7"/>
    <w:rsid w:val="002D04AC"/>
    <w:rsid w:val="002D7F61"/>
    <w:rsid w:val="00304566"/>
    <w:rsid w:val="003049CF"/>
    <w:rsid w:val="00305B57"/>
    <w:rsid w:val="003123F9"/>
    <w:rsid w:val="003214CF"/>
    <w:rsid w:val="00325542"/>
    <w:rsid w:val="00325EE7"/>
    <w:rsid w:val="00332336"/>
    <w:rsid w:val="00334467"/>
    <w:rsid w:val="00342E42"/>
    <w:rsid w:val="00356CFE"/>
    <w:rsid w:val="00360960"/>
    <w:rsid w:val="00375C4C"/>
    <w:rsid w:val="003831B2"/>
    <w:rsid w:val="003D1A8B"/>
    <w:rsid w:val="003F1BA2"/>
    <w:rsid w:val="003F2CCC"/>
    <w:rsid w:val="003F3C20"/>
    <w:rsid w:val="0042091D"/>
    <w:rsid w:val="004430E9"/>
    <w:rsid w:val="004535E5"/>
    <w:rsid w:val="004A4240"/>
    <w:rsid w:val="004B0342"/>
    <w:rsid w:val="004C0EB1"/>
    <w:rsid w:val="004D2E24"/>
    <w:rsid w:val="00500182"/>
    <w:rsid w:val="00503D31"/>
    <w:rsid w:val="00504CE2"/>
    <w:rsid w:val="0050505F"/>
    <w:rsid w:val="00507FB8"/>
    <w:rsid w:val="00516345"/>
    <w:rsid w:val="00516FE8"/>
    <w:rsid w:val="00547EF8"/>
    <w:rsid w:val="00571B70"/>
    <w:rsid w:val="0058119B"/>
    <w:rsid w:val="00591523"/>
    <w:rsid w:val="00597E3A"/>
    <w:rsid w:val="005E7E9B"/>
    <w:rsid w:val="005F4314"/>
    <w:rsid w:val="00607DBF"/>
    <w:rsid w:val="006121A0"/>
    <w:rsid w:val="0061615C"/>
    <w:rsid w:val="006176EB"/>
    <w:rsid w:val="00630D0C"/>
    <w:rsid w:val="006478DF"/>
    <w:rsid w:val="00663850"/>
    <w:rsid w:val="00665432"/>
    <w:rsid w:val="00682D3C"/>
    <w:rsid w:val="0069368A"/>
    <w:rsid w:val="006A1AD7"/>
    <w:rsid w:val="006A55EC"/>
    <w:rsid w:val="006C12FC"/>
    <w:rsid w:val="006C3AF7"/>
    <w:rsid w:val="006E5F20"/>
    <w:rsid w:val="006E7913"/>
    <w:rsid w:val="0072400B"/>
    <w:rsid w:val="00733CF1"/>
    <w:rsid w:val="00735B82"/>
    <w:rsid w:val="007617EF"/>
    <w:rsid w:val="007942DA"/>
    <w:rsid w:val="007B184C"/>
    <w:rsid w:val="007E2F88"/>
    <w:rsid w:val="007E3730"/>
    <w:rsid w:val="007F725F"/>
    <w:rsid w:val="00821F19"/>
    <w:rsid w:val="00826DA9"/>
    <w:rsid w:val="00860CDE"/>
    <w:rsid w:val="00866EC6"/>
    <w:rsid w:val="00876EA1"/>
    <w:rsid w:val="008817C1"/>
    <w:rsid w:val="00884D95"/>
    <w:rsid w:val="00885F23"/>
    <w:rsid w:val="008A286D"/>
    <w:rsid w:val="008B2833"/>
    <w:rsid w:val="008C3E71"/>
    <w:rsid w:val="00901D72"/>
    <w:rsid w:val="00911EB7"/>
    <w:rsid w:val="00937138"/>
    <w:rsid w:val="00950BCC"/>
    <w:rsid w:val="00952994"/>
    <w:rsid w:val="00976861"/>
    <w:rsid w:val="009861DC"/>
    <w:rsid w:val="00987052"/>
    <w:rsid w:val="009B7D4F"/>
    <w:rsid w:val="009C7A8D"/>
    <w:rsid w:val="009D25A8"/>
    <w:rsid w:val="009D42D2"/>
    <w:rsid w:val="009E23D4"/>
    <w:rsid w:val="009F5081"/>
    <w:rsid w:val="00A064CE"/>
    <w:rsid w:val="00A12854"/>
    <w:rsid w:val="00A22420"/>
    <w:rsid w:val="00A237B2"/>
    <w:rsid w:val="00A60516"/>
    <w:rsid w:val="00A61281"/>
    <w:rsid w:val="00A72302"/>
    <w:rsid w:val="00A75119"/>
    <w:rsid w:val="00A81BC1"/>
    <w:rsid w:val="00A94D54"/>
    <w:rsid w:val="00AA3AF4"/>
    <w:rsid w:val="00AA68AB"/>
    <w:rsid w:val="00AC1431"/>
    <w:rsid w:val="00AC73D4"/>
    <w:rsid w:val="00AD5CDE"/>
    <w:rsid w:val="00AD63A2"/>
    <w:rsid w:val="00AE0946"/>
    <w:rsid w:val="00AE41BD"/>
    <w:rsid w:val="00B003FE"/>
    <w:rsid w:val="00B20AA3"/>
    <w:rsid w:val="00B3603D"/>
    <w:rsid w:val="00B40F6F"/>
    <w:rsid w:val="00B41726"/>
    <w:rsid w:val="00BC6C19"/>
    <w:rsid w:val="00BD3F18"/>
    <w:rsid w:val="00BF2A59"/>
    <w:rsid w:val="00BF7734"/>
    <w:rsid w:val="00C32B38"/>
    <w:rsid w:val="00C338EC"/>
    <w:rsid w:val="00C651BD"/>
    <w:rsid w:val="00C846C3"/>
    <w:rsid w:val="00C87AC6"/>
    <w:rsid w:val="00CA6CC7"/>
    <w:rsid w:val="00CC463F"/>
    <w:rsid w:val="00CD09E8"/>
    <w:rsid w:val="00CE1AF2"/>
    <w:rsid w:val="00D06189"/>
    <w:rsid w:val="00D139E4"/>
    <w:rsid w:val="00D148CB"/>
    <w:rsid w:val="00D14D96"/>
    <w:rsid w:val="00D51B67"/>
    <w:rsid w:val="00D52655"/>
    <w:rsid w:val="00D5543B"/>
    <w:rsid w:val="00D83B97"/>
    <w:rsid w:val="00DA083B"/>
    <w:rsid w:val="00DC0EE3"/>
    <w:rsid w:val="00DC2B68"/>
    <w:rsid w:val="00DC6B30"/>
    <w:rsid w:val="00DD0184"/>
    <w:rsid w:val="00DD25D1"/>
    <w:rsid w:val="00DE73FA"/>
    <w:rsid w:val="00DF486C"/>
    <w:rsid w:val="00DF7780"/>
    <w:rsid w:val="00E04A5B"/>
    <w:rsid w:val="00E2241F"/>
    <w:rsid w:val="00E24FE0"/>
    <w:rsid w:val="00E31C5A"/>
    <w:rsid w:val="00E40CA8"/>
    <w:rsid w:val="00E527D1"/>
    <w:rsid w:val="00E63AD7"/>
    <w:rsid w:val="00E77401"/>
    <w:rsid w:val="00E8769B"/>
    <w:rsid w:val="00EB56F8"/>
    <w:rsid w:val="00EB7374"/>
    <w:rsid w:val="00EC6BA8"/>
    <w:rsid w:val="00EF6BAE"/>
    <w:rsid w:val="00F00EAB"/>
    <w:rsid w:val="00F20AC5"/>
    <w:rsid w:val="00F27949"/>
    <w:rsid w:val="00F31B6E"/>
    <w:rsid w:val="00F575CA"/>
    <w:rsid w:val="00F70128"/>
    <w:rsid w:val="00F719A9"/>
    <w:rsid w:val="00F75BDB"/>
    <w:rsid w:val="00F778D5"/>
    <w:rsid w:val="00F846B9"/>
    <w:rsid w:val="00F97964"/>
    <w:rsid w:val="00FC4ACD"/>
    <w:rsid w:val="00FC5308"/>
    <w:rsid w:val="00FC5A2D"/>
    <w:rsid w:val="00FD1E94"/>
    <w:rsid w:val="00FE4F6D"/>
    <w:rsid w:val="00FF22FA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D31A162-AEC1-4A06-9D41-7CBC8912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94"/>
  </w:style>
  <w:style w:type="paragraph" w:styleId="Footer">
    <w:name w:val="footer"/>
    <w:basedOn w:val="Normal"/>
    <w:link w:val="FooterChar"/>
    <w:uiPriority w:val="99"/>
    <w:unhideWhenUsed/>
    <w:rsid w:val="0095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94"/>
  </w:style>
  <w:style w:type="paragraph" w:styleId="BalloonText">
    <w:name w:val="Balloon Text"/>
    <w:basedOn w:val="Normal"/>
    <w:link w:val="BalloonTextChar"/>
    <w:uiPriority w:val="99"/>
    <w:semiHidden/>
    <w:unhideWhenUsed/>
    <w:rsid w:val="0095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5EF3-1A23-4DBA-AF0F-FA70386B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Weavers</dc:creator>
  <cp:lastModifiedBy>Kimberley Harrison</cp:lastModifiedBy>
  <cp:revision>9</cp:revision>
  <cp:lastPrinted>2014-10-23T14:33:00Z</cp:lastPrinted>
  <dcterms:created xsi:type="dcterms:W3CDTF">2014-10-24T14:33:00Z</dcterms:created>
  <dcterms:modified xsi:type="dcterms:W3CDTF">2017-12-12T14:39:00Z</dcterms:modified>
</cp:coreProperties>
</file>