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22" w:rsidRPr="00015335" w:rsidRDefault="00F44822" w:rsidP="00F44822">
      <w:pPr>
        <w:spacing w:after="120"/>
        <w:ind w:right="-45"/>
        <w:rPr>
          <w:rFonts w:eastAsia="Calibri" w:cs="Arial"/>
          <w:noProof/>
          <w:szCs w:val="24"/>
        </w:rPr>
      </w:pPr>
    </w:p>
    <w:p w:rsidR="00F44822" w:rsidRDefault="00F44822" w:rsidP="00F44822">
      <w:pPr>
        <w:jc w:val="center"/>
        <w:rPr>
          <w:rFonts w:cs="Arial"/>
          <w:b/>
          <w:sz w:val="52"/>
          <w:szCs w:val="52"/>
          <w:lang w:val="fr-FR"/>
        </w:rPr>
      </w:pPr>
      <w:r w:rsidRPr="00F40D22">
        <w:rPr>
          <w:rFonts w:cs="Arial"/>
          <w:b/>
          <w:sz w:val="52"/>
          <w:szCs w:val="52"/>
          <w:lang w:val="fr-FR"/>
        </w:rPr>
        <w:t>UCL Estates</w:t>
      </w:r>
    </w:p>
    <w:p w:rsidR="000E5746" w:rsidRPr="006B571F" w:rsidRDefault="006B571F" w:rsidP="00F44822">
      <w:pPr>
        <w:jc w:val="center"/>
        <w:rPr>
          <w:rFonts w:cs="Arial"/>
          <w:b/>
          <w:color w:val="FF0000"/>
          <w:sz w:val="52"/>
          <w:szCs w:val="52"/>
          <w:lang w:val="fr-FR"/>
        </w:rPr>
      </w:pPr>
      <w:r w:rsidRPr="006B571F">
        <w:rPr>
          <w:rFonts w:cs="Arial"/>
          <w:b/>
          <w:color w:val="FF0000"/>
          <w:sz w:val="52"/>
          <w:szCs w:val="52"/>
          <w:lang w:val="fr-FR"/>
        </w:rPr>
        <w:t>Project Name</w:t>
      </w:r>
    </w:p>
    <w:p w:rsidR="000E5746" w:rsidRPr="006B571F" w:rsidRDefault="000E5746" w:rsidP="000E5746">
      <w:pPr>
        <w:jc w:val="center"/>
        <w:rPr>
          <w:rFonts w:cs="Arial"/>
          <w:b/>
          <w:color w:val="FF0000"/>
          <w:sz w:val="52"/>
          <w:szCs w:val="52"/>
          <w:lang w:val="fr-FR"/>
        </w:rPr>
      </w:pPr>
      <w:r w:rsidRPr="006B571F">
        <w:rPr>
          <w:rFonts w:cs="Arial"/>
          <w:b/>
          <w:color w:val="FF0000"/>
          <w:sz w:val="52"/>
          <w:szCs w:val="52"/>
          <w:lang w:val="fr-FR"/>
        </w:rPr>
        <w:t>PS00</w:t>
      </w:r>
    </w:p>
    <w:p w:rsidR="00F44822" w:rsidRPr="00F40D22" w:rsidRDefault="00F44822" w:rsidP="00F44822">
      <w:pPr>
        <w:jc w:val="center"/>
        <w:rPr>
          <w:rFonts w:cs="Arial"/>
          <w:b/>
          <w:sz w:val="52"/>
          <w:szCs w:val="52"/>
          <w:lang w:val="fr-FR"/>
        </w:rPr>
      </w:pPr>
      <w:r w:rsidRPr="00F40D22">
        <w:rPr>
          <w:rFonts w:cs="Arial"/>
          <w:b/>
          <w:sz w:val="52"/>
          <w:szCs w:val="52"/>
          <w:lang w:val="fr-FR"/>
        </w:rPr>
        <w:t xml:space="preserve">Project </w:t>
      </w:r>
      <w:proofErr w:type="spellStart"/>
      <w:r w:rsidRPr="00F40D22">
        <w:rPr>
          <w:rFonts w:cs="Arial"/>
          <w:b/>
          <w:sz w:val="52"/>
          <w:szCs w:val="52"/>
          <w:lang w:val="fr-FR"/>
        </w:rPr>
        <w:t>Board</w:t>
      </w:r>
      <w:proofErr w:type="spellEnd"/>
      <w:r w:rsidRPr="00F40D22">
        <w:rPr>
          <w:rFonts w:cs="Arial"/>
          <w:b/>
          <w:sz w:val="52"/>
          <w:szCs w:val="52"/>
          <w:lang w:val="fr-FR"/>
        </w:rPr>
        <w:t xml:space="preserve"> </w:t>
      </w:r>
    </w:p>
    <w:p w:rsidR="00F44822" w:rsidRPr="00F40D22" w:rsidRDefault="00F44822" w:rsidP="00F44822">
      <w:pPr>
        <w:jc w:val="center"/>
        <w:rPr>
          <w:rFonts w:cs="Arial"/>
          <w:b/>
          <w:sz w:val="52"/>
          <w:szCs w:val="52"/>
          <w:lang w:val="fr-FR"/>
        </w:rPr>
      </w:pPr>
      <w:proofErr w:type="spellStart"/>
      <w:r w:rsidRPr="00F40D22">
        <w:rPr>
          <w:rFonts w:cs="Arial"/>
          <w:b/>
          <w:sz w:val="52"/>
          <w:szCs w:val="52"/>
          <w:lang w:val="fr-FR"/>
        </w:rPr>
        <w:t>Terms</w:t>
      </w:r>
      <w:proofErr w:type="spellEnd"/>
      <w:r w:rsidRPr="00F40D22">
        <w:rPr>
          <w:rFonts w:cs="Arial"/>
          <w:b/>
          <w:sz w:val="52"/>
          <w:szCs w:val="52"/>
          <w:lang w:val="fr-FR"/>
        </w:rPr>
        <w:t xml:space="preserve"> of Reference </w:t>
      </w:r>
    </w:p>
    <w:p w:rsidR="005A1546" w:rsidRDefault="002611EA"/>
    <w:p w:rsidR="00F44822" w:rsidRDefault="00F44822"/>
    <w:p w:rsidR="00F44822" w:rsidRDefault="00F44822"/>
    <w:p w:rsidR="00F44822" w:rsidRDefault="00F44822"/>
    <w:p w:rsidR="00F44822" w:rsidRDefault="00F44822"/>
    <w:p w:rsidR="00F44822" w:rsidRDefault="00F44822"/>
    <w:p w:rsidR="00F44822" w:rsidRDefault="00F44822"/>
    <w:p w:rsidR="00F44822" w:rsidRDefault="00F44822"/>
    <w:p w:rsidR="000E5746" w:rsidRDefault="000E5746"/>
    <w:p w:rsidR="000E5746" w:rsidRDefault="000E5746"/>
    <w:p w:rsidR="000E5746" w:rsidRDefault="000E5746"/>
    <w:p w:rsidR="000E5746" w:rsidRDefault="000E5746"/>
    <w:p w:rsidR="000E5746" w:rsidRDefault="000E5746"/>
    <w:p w:rsidR="000E5746" w:rsidRDefault="000E5746"/>
    <w:p w:rsidR="000E5746" w:rsidRDefault="000E5746"/>
    <w:p w:rsidR="000E5746" w:rsidRDefault="000E5746"/>
    <w:p w:rsidR="00F44822" w:rsidRDefault="000E5746" w:rsidP="00F44822">
      <w:pPr>
        <w:pStyle w:val="Heading1"/>
        <w:rPr>
          <w:rStyle w:val="Emphasis"/>
          <w:i w:val="0"/>
          <w:color w:val="auto"/>
        </w:rPr>
      </w:pPr>
      <w:bookmarkStart w:id="0" w:name="_Toc366157632"/>
      <w:r>
        <w:rPr>
          <w:rStyle w:val="Emphasis"/>
          <w:i w:val="0"/>
          <w:color w:val="auto"/>
        </w:rPr>
        <w:lastRenderedPageBreak/>
        <w:t>T</w:t>
      </w:r>
      <w:r w:rsidR="00F44822" w:rsidRPr="00F44822">
        <w:rPr>
          <w:rStyle w:val="Emphasis"/>
          <w:i w:val="0"/>
          <w:color w:val="auto"/>
        </w:rPr>
        <w:t>erms of Reference</w:t>
      </w:r>
      <w:bookmarkEnd w:id="0"/>
    </w:p>
    <w:p w:rsidR="00F40D22" w:rsidRDefault="00F40D22" w:rsidP="00F40D22"/>
    <w:p w:rsidR="00F40D22" w:rsidRDefault="00F40D22" w:rsidP="00F40D22">
      <w:pPr>
        <w:rPr>
          <w:b/>
        </w:rPr>
      </w:pPr>
      <w:r w:rsidRPr="00F40D22">
        <w:rPr>
          <w:b/>
        </w:rPr>
        <w:t xml:space="preserve">Document Purpose </w:t>
      </w:r>
    </w:p>
    <w:p w:rsidR="00F40D22" w:rsidRPr="00F40D22" w:rsidRDefault="00F40D22" w:rsidP="00F40D22">
      <w:pPr>
        <w:pStyle w:val="ListParagraph"/>
        <w:numPr>
          <w:ilvl w:val="0"/>
          <w:numId w:val="2"/>
        </w:numPr>
        <w:rPr>
          <w:b/>
        </w:rPr>
      </w:pPr>
      <w:r>
        <w:t xml:space="preserve">Outline the Authority Response, of the Project Board </w:t>
      </w:r>
    </w:p>
    <w:p w:rsidR="00F40D22" w:rsidRPr="00F40D22" w:rsidRDefault="00F40D22" w:rsidP="00F40D22">
      <w:pPr>
        <w:pStyle w:val="ListParagraph"/>
        <w:numPr>
          <w:ilvl w:val="0"/>
          <w:numId w:val="2"/>
        </w:numPr>
        <w:rPr>
          <w:b/>
        </w:rPr>
      </w:pPr>
      <w:r>
        <w:t>Provide a Project</w:t>
      </w:r>
      <w:r w:rsidRPr="00F40D22">
        <w:rPr>
          <w:color w:val="FF0000"/>
        </w:rPr>
        <w:t xml:space="preserve"> </w:t>
      </w:r>
      <w:r>
        <w:t xml:space="preserve">of board membership and schedule of meetings. </w:t>
      </w:r>
    </w:p>
    <w:p w:rsidR="00F40D22" w:rsidRDefault="00F40D22" w:rsidP="00F40D22">
      <w:pPr>
        <w:spacing w:after="120"/>
        <w:rPr>
          <w:rFonts w:cs="Arial"/>
          <w:b/>
        </w:rPr>
      </w:pPr>
    </w:p>
    <w:p w:rsidR="00F40D22" w:rsidRDefault="00F40D22" w:rsidP="00F40D22">
      <w:pPr>
        <w:spacing w:after="120"/>
        <w:rPr>
          <w:rFonts w:cs="Arial"/>
          <w:b/>
        </w:rPr>
      </w:pPr>
      <w:r>
        <w:rPr>
          <w:rFonts w:cs="Arial"/>
          <w:b/>
        </w:rPr>
        <w:t>Authority</w:t>
      </w:r>
    </w:p>
    <w:p w:rsidR="00F44822" w:rsidRDefault="00F44822" w:rsidP="00F44822">
      <w:r>
        <w:t xml:space="preserve">The Project Sponsor retains the ultimate accountability and authority for the successful delivery of the project; the Project Board will support the Project Sponsor in a making informed decisions relating to successful project delivery. </w:t>
      </w:r>
    </w:p>
    <w:p w:rsidR="00F44822" w:rsidRDefault="00F44822" w:rsidP="00F44822">
      <w:r>
        <w:t xml:space="preserve">The Project Board will provide support to the Project Sponsor in making informed </w:t>
      </w:r>
      <w:r w:rsidR="002611EA">
        <w:t xml:space="preserve">decisions </w:t>
      </w:r>
      <w:bookmarkStart w:id="1" w:name="_GoBack"/>
      <w:bookmarkEnd w:id="1"/>
      <w:r>
        <w:t xml:space="preserve">with respect to overall project direction as set out in the approved Business Case. The Board are tasked on behalf of UCL to ensure the successful delivery of the project in line with agree scope, cost, time and any commitments, e.g. environment, safety and inclusive design. </w:t>
      </w:r>
    </w:p>
    <w:p w:rsidR="00F40D22" w:rsidRDefault="00F44822" w:rsidP="00F44822">
      <w:r>
        <w:t>Any issue which cannot be resolved by the Project Board collectively will be escalated to the appropriate Programme Level</w:t>
      </w:r>
      <w:r w:rsidR="00F40D22">
        <w:t xml:space="preserve"> or execution.</w:t>
      </w:r>
    </w:p>
    <w:p w:rsidR="00F40D22" w:rsidRPr="00B61696" w:rsidRDefault="00F40D22" w:rsidP="00F40D22">
      <w:pPr>
        <w:spacing w:after="120"/>
        <w:rPr>
          <w:rFonts w:cs="Arial"/>
          <w:b/>
        </w:rPr>
      </w:pPr>
      <w:r>
        <w:rPr>
          <w:rFonts w:cs="Arial"/>
          <w:b/>
        </w:rPr>
        <w:t>Purpose</w:t>
      </w:r>
    </w:p>
    <w:p w:rsidR="00F40D22" w:rsidRDefault="00F40D22" w:rsidP="00F40D22">
      <w:pPr>
        <w:numPr>
          <w:ilvl w:val="0"/>
          <w:numId w:val="3"/>
        </w:numPr>
        <w:spacing w:before="120" w:after="60" w:line="360" w:lineRule="auto"/>
        <w:ind w:left="721" w:hanging="437"/>
        <w:jc w:val="both"/>
        <w:rPr>
          <w:rFonts w:cs="Arial"/>
        </w:rPr>
      </w:pPr>
      <w:r w:rsidRPr="00B61696">
        <w:rPr>
          <w:rFonts w:cs="Arial"/>
        </w:rPr>
        <w:t xml:space="preserve">Monitor and drive project progress against plan and </w:t>
      </w:r>
      <w:r>
        <w:rPr>
          <w:rFonts w:cs="Arial"/>
        </w:rPr>
        <w:t xml:space="preserve">ensure </w:t>
      </w:r>
      <w:r w:rsidRPr="00B61696">
        <w:rPr>
          <w:rFonts w:cs="Arial"/>
        </w:rPr>
        <w:t>key deliverables/commitments</w:t>
      </w:r>
      <w:r>
        <w:rPr>
          <w:rFonts w:cs="Arial"/>
        </w:rPr>
        <w:t xml:space="preserve"> are achieved</w:t>
      </w:r>
      <w:r w:rsidRPr="00B61696">
        <w:rPr>
          <w:rFonts w:cs="Arial"/>
        </w:rPr>
        <w:t>.  This includes approval of any d</w:t>
      </w:r>
      <w:r>
        <w:rPr>
          <w:rFonts w:cs="Arial"/>
        </w:rPr>
        <w:t>eviation and mitigation plans proposed</w:t>
      </w:r>
      <w:r w:rsidRPr="00B61696">
        <w:rPr>
          <w:rFonts w:cs="Arial"/>
        </w:rPr>
        <w:t>.</w:t>
      </w:r>
    </w:p>
    <w:p w:rsidR="00F40D22" w:rsidRPr="00B61696" w:rsidRDefault="00F40D22" w:rsidP="00F40D22">
      <w:pPr>
        <w:numPr>
          <w:ilvl w:val="0"/>
          <w:numId w:val="3"/>
        </w:numPr>
        <w:spacing w:before="120" w:after="60" w:line="360" w:lineRule="auto"/>
        <w:ind w:left="721" w:hanging="437"/>
        <w:jc w:val="both"/>
        <w:rPr>
          <w:rFonts w:cs="Arial"/>
        </w:rPr>
      </w:pPr>
      <w:r>
        <w:rPr>
          <w:rFonts w:cs="Arial"/>
        </w:rPr>
        <w:t>Monitor the project risk register and when appropriate escalate risks that cannot be resolved by the Board that maybe detrimental to the successful delivery of the project.</w:t>
      </w:r>
    </w:p>
    <w:p w:rsidR="00F40D22" w:rsidRPr="00B61696" w:rsidRDefault="00F40D22" w:rsidP="00F40D22">
      <w:pPr>
        <w:numPr>
          <w:ilvl w:val="0"/>
          <w:numId w:val="3"/>
        </w:numPr>
        <w:spacing w:before="120" w:after="60" w:line="360" w:lineRule="auto"/>
        <w:ind w:left="721" w:hanging="437"/>
        <w:jc w:val="both"/>
        <w:rPr>
          <w:rFonts w:cs="Arial"/>
        </w:rPr>
      </w:pPr>
      <w:r w:rsidRPr="00B61696">
        <w:rPr>
          <w:rFonts w:cs="Arial"/>
        </w:rPr>
        <w:t xml:space="preserve">Provide strategic direction and policy guidance supporting the informed decision making of the </w:t>
      </w:r>
      <w:r>
        <w:rPr>
          <w:rFonts w:cs="Arial"/>
        </w:rPr>
        <w:t xml:space="preserve">Project Sponsor. </w:t>
      </w:r>
    </w:p>
    <w:p w:rsidR="00F40D22" w:rsidRPr="00B61696" w:rsidRDefault="00F40D22" w:rsidP="00F40D22">
      <w:pPr>
        <w:numPr>
          <w:ilvl w:val="0"/>
          <w:numId w:val="3"/>
        </w:numPr>
        <w:spacing w:before="120" w:after="60" w:line="360" w:lineRule="auto"/>
        <w:ind w:left="721" w:hanging="437"/>
        <w:jc w:val="both"/>
        <w:rPr>
          <w:rFonts w:cs="Arial"/>
        </w:rPr>
      </w:pPr>
      <w:r w:rsidRPr="00B61696">
        <w:rPr>
          <w:rFonts w:cs="Arial"/>
        </w:rPr>
        <w:t xml:space="preserve">Approve major project deliverables prior to their external release including the </w:t>
      </w:r>
      <w:r>
        <w:rPr>
          <w:rFonts w:cs="Arial"/>
        </w:rPr>
        <w:t>Design Reports</w:t>
      </w:r>
      <w:r w:rsidRPr="00B61696">
        <w:rPr>
          <w:rFonts w:cs="Arial"/>
        </w:rPr>
        <w:t xml:space="preserve">, Business Case </w:t>
      </w:r>
      <w:r>
        <w:rPr>
          <w:rFonts w:cs="Arial"/>
        </w:rPr>
        <w:t>prior to submission to the appropriate UCL approval/review group for approval.</w:t>
      </w:r>
    </w:p>
    <w:p w:rsidR="00F40D22" w:rsidRPr="00B61696" w:rsidRDefault="00F40D22" w:rsidP="00F40D22">
      <w:pPr>
        <w:numPr>
          <w:ilvl w:val="0"/>
          <w:numId w:val="3"/>
        </w:numPr>
        <w:spacing w:before="120" w:after="60" w:line="360" w:lineRule="auto"/>
        <w:ind w:left="721" w:hanging="437"/>
        <w:jc w:val="both"/>
        <w:rPr>
          <w:rFonts w:cs="Arial"/>
        </w:rPr>
      </w:pPr>
      <w:r w:rsidRPr="00B61696">
        <w:rPr>
          <w:rFonts w:cs="Arial"/>
        </w:rPr>
        <w:t xml:space="preserve">Approval of changes within delegated authority of </w:t>
      </w:r>
      <w:r>
        <w:rPr>
          <w:rFonts w:cs="Arial"/>
        </w:rPr>
        <w:t>the Project Sponsor.</w:t>
      </w:r>
    </w:p>
    <w:p w:rsidR="00F40D22" w:rsidRPr="00B61696" w:rsidRDefault="00F40D22" w:rsidP="00F40D22">
      <w:pPr>
        <w:numPr>
          <w:ilvl w:val="0"/>
          <w:numId w:val="3"/>
        </w:numPr>
        <w:spacing w:before="120" w:after="60" w:line="360" w:lineRule="auto"/>
        <w:ind w:left="721" w:hanging="437"/>
        <w:jc w:val="both"/>
        <w:rPr>
          <w:rFonts w:cs="Arial"/>
        </w:rPr>
      </w:pPr>
      <w:r w:rsidRPr="00B61696">
        <w:rPr>
          <w:rFonts w:cs="Arial"/>
        </w:rPr>
        <w:t>Ratification of changes which are beyond the delegated authority of the</w:t>
      </w:r>
      <w:r>
        <w:rPr>
          <w:rFonts w:cs="Arial"/>
        </w:rPr>
        <w:t xml:space="preserve"> Project</w:t>
      </w:r>
      <w:r w:rsidRPr="00B61696">
        <w:rPr>
          <w:rFonts w:cs="Arial"/>
        </w:rPr>
        <w:t xml:space="preserve"> </w:t>
      </w:r>
      <w:r>
        <w:rPr>
          <w:rFonts w:cs="Arial"/>
        </w:rPr>
        <w:t xml:space="preserve">Board </w:t>
      </w:r>
      <w:r w:rsidRPr="00B61696">
        <w:rPr>
          <w:rFonts w:cs="Arial"/>
        </w:rPr>
        <w:t xml:space="preserve">prior to submission to the </w:t>
      </w:r>
      <w:r>
        <w:rPr>
          <w:rFonts w:cs="Arial"/>
        </w:rPr>
        <w:t xml:space="preserve">appropriate UCL board </w:t>
      </w:r>
      <w:r w:rsidRPr="00B61696">
        <w:rPr>
          <w:rFonts w:cs="Arial"/>
        </w:rPr>
        <w:t>for approval.</w:t>
      </w:r>
    </w:p>
    <w:p w:rsidR="00F40D22" w:rsidRDefault="00F40D22" w:rsidP="00F40D22">
      <w:pPr>
        <w:numPr>
          <w:ilvl w:val="0"/>
          <w:numId w:val="3"/>
        </w:numPr>
        <w:spacing w:before="120" w:after="60" w:line="360" w:lineRule="auto"/>
        <w:ind w:left="721" w:hanging="437"/>
        <w:jc w:val="both"/>
        <w:rPr>
          <w:rFonts w:cs="Arial"/>
        </w:rPr>
      </w:pPr>
      <w:r w:rsidRPr="00B61696">
        <w:rPr>
          <w:rFonts w:cs="Arial"/>
        </w:rPr>
        <w:lastRenderedPageBreak/>
        <w:t>Ensure that the necessary resources are available to achieve committed work.</w:t>
      </w:r>
    </w:p>
    <w:p w:rsidR="00F40D22" w:rsidRPr="00B61696" w:rsidRDefault="00F40D22" w:rsidP="00F40D22">
      <w:pPr>
        <w:numPr>
          <w:ilvl w:val="0"/>
          <w:numId w:val="3"/>
        </w:numPr>
        <w:spacing w:before="120" w:after="60" w:line="360" w:lineRule="auto"/>
        <w:ind w:left="721" w:hanging="437"/>
        <w:jc w:val="both"/>
        <w:rPr>
          <w:rFonts w:cs="Arial"/>
        </w:rPr>
      </w:pPr>
      <w:r>
        <w:rPr>
          <w:rFonts w:cs="Arial"/>
        </w:rPr>
        <w:t>Mediate</w:t>
      </w:r>
      <w:r w:rsidRPr="00B61696">
        <w:rPr>
          <w:rFonts w:cs="Arial"/>
        </w:rPr>
        <w:t xml:space="preserve"> a solution to any conflicts within the </w:t>
      </w:r>
      <w:bookmarkStart w:id="2" w:name="qa_anchor_19"/>
      <w:bookmarkEnd w:id="2"/>
      <w:r w:rsidRPr="00B61696">
        <w:rPr>
          <w:rFonts w:cs="Arial"/>
        </w:rPr>
        <w:t xml:space="preserve">project or to any </w:t>
      </w:r>
      <w:bookmarkStart w:id="3" w:name="qa_anchor_20"/>
      <w:bookmarkEnd w:id="3"/>
      <w:r w:rsidRPr="00B61696">
        <w:rPr>
          <w:rFonts w:cs="Arial"/>
        </w:rPr>
        <w:t>problems between the project and external bodies.  Ensure resolut</w:t>
      </w:r>
      <w:r>
        <w:rPr>
          <w:rFonts w:cs="Arial"/>
        </w:rPr>
        <w:t>ion of issues delegated to the P</w:t>
      </w:r>
      <w:r w:rsidRPr="00B61696">
        <w:rPr>
          <w:rFonts w:cs="Arial"/>
        </w:rPr>
        <w:t>roject</w:t>
      </w:r>
      <w:r>
        <w:rPr>
          <w:rFonts w:cs="Arial"/>
        </w:rPr>
        <w:t xml:space="preserve"> Board by the Programme Board or any other review group. </w:t>
      </w:r>
    </w:p>
    <w:p w:rsidR="00F40D22" w:rsidRDefault="00F40D22" w:rsidP="00F40D22">
      <w:pPr>
        <w:numPr>
          <w:ilvl w:val="0"/>
          <w:numId w:val="3"/>
        </w:numPr>
        <w:spacing w:before="120" w:after="60" w:line="360" w:lineRule="auto"/>
        <w:ind w:left="721" w:hanging="437"/>
        <w:jc w:val="both"/>
        <w:rPr>
          <w:rFonts w:cs="Arial"/>
        </w:rPr>
      </w:pPr>
      <w:r w:rsidRPr="00B61696">
        <w:rPr>
          <w:rFonts w:cs="Arial"/>
        </w:rPr>
        <w:t xml:space="preserve">Review the status of project risks and issues; assure the mitigation strategies, drive closure of issues. </w:t>
      </w:r>
    </w:p>
    <w:p w:rsidR="00F40D22" w:rsidRDefault="00F40D22" w:rsidP="00F40D22">
      <w:pPr>
        <w:numPr>
          <w:ilvl w:val="0"/>
          <w:numId w:val="3"/>
        </w:numPr>
        <w:spacing w:before="120" w:after="60" w:line="360" w:lineRule="auto"/>
        <w:ind w:left="721" w:hanging="437"/>
        <w:jc w:val="both"/>
        <w:rPr>
          <w:rFonts w:cs="Arial"/>
        </w:rPr>
      </w:pPr>
      <w:r w:rsidRPr="00741084">
        <w:rPr>
          <w:rFonts w:cs="Arial"/>
        </w:rPr>
        <w:t>Ensure appropriate and representative project information is distributed, both internally (to the project team) and externally (to UCL and other stakeholders) in accordance with the procedures and policies of the UCL Communications Department.  This includes ensuring that Project reporting information is accurate and appropriate.</w:t>
      </w:r>
    </w:p>
    <w:p w:rsidR="00F40D22" w:rsidRPr="00F40D22" w:rsidRDefault="00F40D22" w:rsidP="00F40D22">
      <w:pPr>
        <w:spacing w:before="120" w:after="60" w:line="360" w:lineRule="auto"/>
        <w:jc w:val="both"/>
        <w:rPr>
          <w:rFonts w:cs="Arial"/>
          <w:b/>
        </w:rPr>
      </w:pPr>
      <w:r w:rsidRPr="00F40D22">
        <w:rPr>
          <w:rFonts w:cs="Arial"/>
          <w:b/>
        </w:rPr>
        <w:t>Governance</w:t>
      </w:r>
    </w:p>
    <w:p w:rsidR="00F40D22" w:rsidRDefault="00F40D22" w:rsidP="00F40D22">
      <w:pPr>
        <w:spacing w:before="60" w:after="60" w:line="360" w:lineRule="auto"/>
        <w:jc w:val="both"/>
        <w:rPr>
          <w:rFonts w:cs="Arial"/>
          <w:b/>
        </w:rPr>
      </w:pPr>
      <w:r w:rsidRPr="00F40D22">
        <w:rPr>
          <w:rFonts w:cs="Arial"/>
        </w:rPr>
        <w:t>The Project and its Board will operate subject to policies and procedures agreed and implemented by UCL.</w:t>
      </w:r>
    </w:p>
    <w:p w:rsidR="00F40D22" w:rsidRDefault="00F40D22" w:rsidP="00F40D22">
      <w:pPr>
        <w:spacing w:before="60" w:after="60" w:line="360" w:lineRule="auto"/>
        <w:jc w:val="both"/>
        <w:rPr>
          <w:rFonts w:cs="Arial"/>
          <w:b/>
        </w:rPr>
      </w:pPr>
    </w:p>
    <w:p w:rsidR="00F40D22" w:rsidRPr="00F40D22" w:rsidRDefault="00F40D22" w:rsidP="00F40D22">
      <w:pPr>
        <w:spacing w:before="60" w:after="60" w:line="360" w:lineRule="auto"/>
        <w:jc w:val="both"/>
        <w:rPr>
          <w:rFonts w:cs="Arial"/>
          <w:b/>
        </w:rPr>
      </w:pPr>
      <w:r w:rsidRPr="00F40D22">
        <w:rPr>
          <w:rFonts w:cs="Arial"/>
          <w:b/>
        </w:rPr>
        <w:t>Reporting Arrangements</w:t>
      </w:r>
    </w:p>
    <w:p w:rsidR="00F40D22" w:rsidRPr="00F40D22" w:rsidRDefault="00F40D22" w:rsidP="00F40D22">
      <w:pPr>
        <w:spacing w:before="60" w:after="60" w:line="360" w:lineRule="auto"/>
        <w:jc w:val="both"/>
        <w:rPr>
          <w:rFonts w:cs="Arial"/>
        </w:rPr>
      </w:pPr>
      <w:r w:rsidRPr="00F40D22">
        <w:rPr>
          <w:rFonts w:cs="Arial"/>
        </w:rPr>
        <w:t xml:space="preserve">The University Project Officer (UPO) on behalf of the Project Board will provide a monthly progress reports detailing the project progress to the Portfolio Services Office (PSO). It is recognised that where an External Project Management Organisation is appointed to the project, they may provide the monthly report to the briefing and approval of the UPO. </w:t>
      </w:r>
    </w:p>
    <w:p w:rsidR="000E5746" w:rsidRDefault="000E5746" w:rsidP="00F40D22">
      <w:pPr>
        <w:spacing w:after="120"/>
        <w:rPr>
          <w:rFonts w:cs="Arial"/>
          <w:b/>
        </w:rPr>
      </w:pPr>
    </w:p>
    <w:p w:rsidR="000E5746" w:rsidRDefault="000E5746" w:rsidP="00F40D22">
      <w:pPr>
        <w:spacing w:after="120"/>
        <w:rPr>
          <w:rFonts w:cs="Arial"/>
          <w:b/>
        </w:rPr>
      </w:pPr>
    </w:p>
    <w:p w:rsidR="000E5746" w:rsidRDefault="000E5746" w:rsidP="00F40D22">
      <w:pPr>
        <w:spacing w:after="120"/>
        <w:rPr>
          <w:rFonts w:cs="Arial"/>
          <w:b/>
        </w:rPr>
      </w:pPr>
    </w:p>
    <w:p w:rsidR="000E5746" w:rsidRDefault="000E5746" w:rsidP="00F40D22">
      <w:pPr>
        <w:spacing w:after="120"/>
        <w:rPr>
          <w:rFonts w:cs="Arial"/>
          <w:b/>
        </w:rPr>
      </w:pPr>
    </w:p>
    <w:p w:rsidR="000E5746" w:rsidRDefault="000E5746" w:rsidP="00F40D22">
      <w:pPr>
        <w:spacing w:after="120"/>
        <w:rPr>
          <w:rFonts w:cs="Arial"/>
          <w:b/>
        </w:rPr>
      </w:pPr>
    </w:p>
    <w:p w:rsidR="00650AFD" w:rsidRDefault="00650AFD" w:rsidP="00F40D22">
      <w:pPr>
        <w:spacing w:after="120"/>
        <w:rPr>
          <w:rFonts w:cs="Arial"/>
          <w:b/>
        </w:rPr>
      </w:pPr>
    </w:p>
    <w:p w:rsidR="00650AFD" w:rsidRDefault="00650AFD" w:rsidP="00F40D22">
      <w:pPr>
        <w:spacing w:after="120"/>
        <w:rPr>
          <w:rFonts w:cs="Arial"/>
          <w:b/>
        </w:rPr>
      </w:pPr>
    </w:p>
    <w:p w:rsidR="006B571F" w:rsidRDefault="006B571F" w:rsidP="00F40D22">
      <w:pPr>
        <w:spacing w:after="120"/>
        <w:rPr>
          <w:rFonts w:cs="Arial"/>
          <w:b/>
        </w:rPr>
      </w:pPr>
    </w:p>
    <w:p w:rsidR="00650AFD" w:rsidRDefault="00650AFD" w:rsidP="00F40D22">
      <w:pPr>
        <w:spacing w:after="120"/>
        <w:rPr>
          <w:rFonts w:cs="Arial"/>
          <w:b/>
        </w:rPr>
      </w:pPr>
    </w:p>
    <w:p w:rsidR="0031639F" w:rsidRDefault="0031639F" w:rsidP="00F40D22">
      <w:pPr>
        <w:spacing w:after="120"/>
        <w:rPr>
          <w:rFonts w:cs="Arial"/>
          <w:b/>
        </w:rPr>
      </w:pPr>
    </w:p>
    <w:p w:rsidR="0031639F" w:rsidRDefault="0031639F" w:rsidP="00F40D22">
      <w:pPr>
        <w:spacing w:after="120"/>
        <w:rPr>
          <w:rFonts w:cs="Arial"/>
          <w:b/>
        </w:rPr>
      </w:pPr>
    </w:p>
    <w:p w:rsidR="000E5746" w:rsidRDefault="000E5746" w:rsidP="00F40D22">
      <w:pPr>
        <w:spacing w:after="120"/>
        <w:rPr>
          <w:rFonts w:cs="Arial"/>
          <w:b/>
        </w:rPr>
      </w:pPr>
    </w:p>
    <w:p w:rsidR="00F40D22" w:rsidRDefault="00F40D22" w:rsidP="00F40D22">
      <w:pPr>
        <w:spacing w:after="120"/>
        <w:rPr>
          <w:rFonts w:cs="Arial"/>
          <w:b/>
        </w:rPr>
      </w:pPr>
      <w:r w:rsidRPr="00F40D22">
        <w:rPr>
          <w:rFonts w:cs="Arial"/>
          <w:b/>
        </w:rPr>
        <w:t>Membership</w:t>
      </w:r>
    </w:p>
    <w:tbl>
      <w:tblPr>
        <w:tblStyle w:val="TableGrid"/>
        <w:tblpPr w:leftFromText="180" w:rightFromText="180" w:vertAnchor="text" w:horzAnchor="margin" w:tblpY="-21"/>
        <w:tblW w:w="0" w:type="auto"/>
        <w:tblCellMar>
          <w:top w:w="28" w:type="dxa"/>
          <w:bottom w:w="28" w:type="dxa"/>
        </w:tblCellMar>
        <w:tblLook w:val="01E0" w:firstRow="1" w:lastRow="1" w:firstColumn="1" w:lastColumn="1" w:noHBand="0" w:noVBand="0"/>
      </w:tblPr>
      <w:tblGrid>
        <w:gridCol w:w="2830"/>
        <w:gridCol w:w="5538"/>
      </w:tblGrid>
      <w:tr w:rsidR="009363D7" w:rsidRPr="00B61696" w:rsidTr="009363D7">
        <w:tc>
          <w:tcPr>
            <w:tcW w:w="2830" w:type="dxa"/>
          </w:tcPr>
          <w:p w:rsidR="009363D7" w:rsidRPr="00B61696" w:rsidRDefault="009363D7" w:rsidP="009363D7">
            <w:pPr>
              <w:spacing w:after="60"/>
              <w:rPr>
                <w:rFonts w:cs="Arial"/>
                <w:b/>
              </w:rPr>
            </w:pPr>
            <w:r w:rsidRPr="00B61696">
              <w:rPr>
                <w:rFonts w:cs="Arial"/>
                <w:b/>
              </w:rPr>
              <w:t>Position</w:t>
            </w:r>
          </w:p>
        </w:tc>
        <w:tc>
          <w:tcPr>
            <w:tcW w:w="5538" w:type="dxa"/>
          </w:tcPr>
          <w:p w:rsidR="009363D7" w:rsidRPr="00B61696" w:rsidRDefault="009363D7" w:rsidP="009363D7">
            <w:pPr>
              <w:spacing w:after="60"/>
              <w:rPr>
                <w:rFonts w:cs="Arial"/>
                <w:b/>
              </w:rPr>
            </w:pPr>
            <w:r>
              <w:rPr>
                <w:rFonts w:cs="Arial"/>
                <w:b/>
              </w:rPr>
              <w:t>Name</w:t>
            </w:r>
          </w:p>
        </w:tc>
      </w:tr>
      <w:tr w:rsidR="009363D7" w:rsidRPr="00B61696" w:rsidTr="009363D7">
        <w:tc>
          <w:tcPr>
            <w:tcW w:w="2830" w:type="dxa"/>
          </w:tcPr>
          <w:p w:rsidR="009363D7" w:rsidRPr="00B61696" w:rsidRDefault="009363D7" w:rsidP="009363D7">
            <w:pPr>
              <w:spacing w:after="60"/>
              <w:rPr>
                <w:rFonts w:cs="Arial"/>
              </w:rPr>
            </w:pPr>
            <w:r w:rsidRPr="00B61696">
              <w:rPr>
                <w:rFonts w:cs="Arial"/>
              </w:rPr>
              <w:t>Project Sponsor</w:t>
            </w:r>
            <w:r>
              <w:rPr>
                <w:rFonts w:cs="Arial"/>
              </w:rPr>
              <w:t>/Academic Lead (Chair)</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Pr="00B61696" w:rsidRDefault="009363D7" w:rsidP="009363D7">
            <w:pPr>
              <w:spacing w:after="60"/>
              <w:rPr>
                <w:rFonts w:cs="Arial"/>
              </w:rPr>
            </w:pPr>
            <w:r>
              <w:rPr>
                <w:rFonts w:cs="Arial"/>
              </w:rPr>
              <w:t>Senior Stakeholder</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Pr="00B61696" w:rsidRDefault="009363D7" w:rsidP="009363D7">
            <w:pPr>
              <w:spacing w:after="60"/>
              <w:rPr>
                <w:rFonts w:cs="Arial"/>
              </w:rPr>
            </w:pPr>
            <w:r>
              <w:rPr>
                <w:rFonts w:cs="Arial"/>
              </w:rPr>
              <w:t>Faculty Manager</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Default="009363D7" w:rsidP="009363D7">
            <w:pPr>
              <w:spacing w:after="60"/>
              <w:rPr>
                <w:rFonts w:cs="Arial"/>
              </w:rPr>
            </w:pPr>
            <w:r>
              <w:rPr>
                <w:rFonts w:cs="Arial"/>
              </w:rPr>
              <w:t>Head of Service</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Pr="00B61696" w:rsidRDefault="009363D7" w:rsidP="009363D7">
            <w:pPr>
              <w:spacing w:after="60"/>
              <w:rPr>
                <w:rFonts w:cs="Arial"/>
              </w:rPr>
            </w:pPr>
            <w:r>
              <w:rPr>
                <w:rFonts w:cs="Arial"/>
              </w:rPr>
              <w:t xml:space="preserve">UCL </w:t>
            </w:r>
            <w:r w:rsidRPr="00B61696">
              <w:rPr>
                <w:rFonts w:cs="Arial"/>
              </w:rPr>
              <w:t xml:space="preserve">Project </w:t>
            </w:r>
            <w:r>
              <w:rPr>
                <w:rFonts w:cs="Arial"/>
              </w:rPr>
              <w:t>Officer</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Pr="00B61696" w:rsidRDefault="009363D7" w:rsidP="009363D7">
            <w:pPr>
              <w:spacing w:after="60"/>
              <w:rPr>
                <w:rFonts w:cs="Arial"/>
              </w:rPr>
            </w:pPr>
            <w:r>
              <w:rPr>
                <w:rFonts w:cs="Arial"/>
              </w:rPr>
              <w:t>External Project Manager (if applicable)</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Pr="00B61696" w:rsidRDefault="009363D7" w:rsidP="009363D7">
            <w:pPr>
              <w:spacing w:after="60"/>
              <w:rPr>
                <w:rFonts w:cs="Arial"/>
              </w:rPr>
            </w:pPr>
            <w:r>
              <w:rPr>
                <w:rFonts w:cs="Arial"/>
              </w:rPr>
              <w:t>Finance Representative</w:t>
            </w:r>
          </w:p>
        </w:tc>
        <w:tc>
          <w:tcPr>
            <w:tcW w:w="5538" w:type="dxa"/>
          </w:tcPr>
          <w:p w:rsidR="009363D7" w:rsidRPr="00B61696" w:rsidRDefault="009363D7" w:rsidP="009363D7">
            <w:pPr>
              <w:spacing w:after="60"/>
              <w:rPr>
                <w:rFonts w:cs="Arial"/>
              </w:rPr>
            </w:pPr>
          </w:p>
        </w:tc>
      </w:tr>
      <w:tr w:rsidR="009363D7" w:rsidRPr="00B61696" w:rsidTr="009363D7">
        <w:tc>
          <w:tcPr>
            <w:tcW w:w="2830" w:type="dxa"/>
          </w:tcPr>
          <w:p w:rsidR="009363D7" w:rsidRDefault="009363D7" w:rsidP="009363D7">
            <w:pPr>
              <w:spacing w:after="60"/>
              <w:rPr>
                <w:rFonts w:cs="Arial"/>
              </w:rPr>
            </w:pPr>
            <w:r>
              <w:rPr>
                <w:rFonts w:cs="Arial"/>
              </w:rPr>
              <w:t>ISD Project Manager</w:t>
            </w:r>
          </w:p>
        </w:tc>
        <w:tc>
          <w:tcPr>
            <w:tcW w:w="5538" w:type="dxa"/>
          </w:tcPr>
          <w:p w:rsidR="009363D7" w:rsidRPr="00B61696" w:rsidRDefault="009363D7" w:rsidP="009363D7">
            <w:pPr>
              <w:spacing w:after="60"/>
              <w:rPr>
                <w:rFonts w:cs="Arial"/>
              </w:rPr>
            </w:pPr>
          </w:p>
        </w:tc>
      </w:tr>
      <w:tr w:rsidR="009363D7" w:rsidRPr="00B61696" w:rsidTr="009363D7">
        <w:trPr>
          <w:trHeight w:val="555"/>
        </w:trPr>
        <w:tc>
          <w:tcPr>
            <w:tcW w:w="2830" w:type="dxa"/>
          </w:tcPr>
          <w:p w:rsidR="009363D7" w:rsidRPr="00650AFD" w:rsidRDefault="009363D7" w:rsidP="009363D7">
            <w:pPr>
              <w:spacing w:after="60"/>
              <w:rPr>
                <w:rFonts w:cs="Arial"/>
                <w:b/>
              </w:rPr>
            </w:pPr>
            <w:r w:rsidRPr="00650AFD">
              <w:rPr>
                <w:rFonts w:cs="Arial"/>
                <w:b/>
              </w:rPr>
              <w:t>Cross-Functional Team (optional)</w:t>
            </w:r>
          </w:p>
        </w:tc>
        <w:tc>
          <w:tcPr>
            <w:tcW w:w="5538" w:type="dxa"/>
          </w:tcPr>
          <w:p w:rsidR="009363D7" w:rsidRPr="00B61696" w:rsidRDefault="009363D7" w:rsidP="009363D7">
            <w:pPr>
              <w:spacing w:after="60"/>
              <w:rPr>
                <w:rFonts w:cs="Arial"/>
              </w:rPr>
            </w:pPr>
          </w:p>
        </w:tc>
      </w:tr>
      <w:tr w:rsidR="009363D7" w:rsidRPr="00B61696" w:rsidTr="009363D7">
        <w:trPr>
          <w:trHeight w:val="270"/>
        </w:trPr>
        <w:tc>
          <w:tcPr>
            <w:tcW w:w="2830" w:type="dxa"/>
          </w:tcPr>
          <w:p w:rsidR="009363D7" w:rsidRPr="00B61696" w:rsidRDefault="009363D7" w:rsidP="009363D7">
            <w:pPr>
              <w:spacing w:after="60"/>
              <w:rPr>
                <w:rFonts w:cs="Arial"/>
              </w:rPr>
            </w:pPr>
            <w:r>
              <w:rPr>
                <w:rFonts w:cs="Arial"/>
              </w:rPr>
              <w:t xml:space="preserve">Architect </w:t>
            </w:r>
          </w:p>
        </w:tc>
        <w:tc>
          <w:tcPr>
            <w:tcW w:w="5538" w:type="dxa"/>
          </w:tcPr>
          <w:p w:rsidR="009363D7" w:rsidRPr="00B61696" w:rsidRDefault="009363D7" w:rsidP="009363D7">
            <w:pPr>
              <w:spacing w:after="60"/>
              <w:rPr>
                <w:rFonts w:cs="Arial"/>
              </w:rPr>
            </w:pPr>
          </w:p>
        </w:tc>
      </w:tr>
      <w:tr w:rsidR="009363D7" w:rsidRPr="00B61696" w:rsidTr="009363D7">
        <w:trPr>
          <w:trHeight w:val="285"/>
        </w:trPr>
        <w:tc>
          <w:tcPr>
            <w:tcW w:w="2830" w:type="dxa"/>
          </w:tcPr>
          <w:p w:rsidR="009363D7" w:rsidRDefault="009363D7" w:rsidP="009363D7">
            <w:pPr>
              <w:spacing w:after="60"/>
              <w:rPr>
                <w:rFonts w:cs="Arial"/>
              </w:rPr>
            </w:pPr>
            <w:r>
              <w:rPr>
                <w:rFonts w:cs="Arial"/>
              </w:rPr>
              <w:t>Safety representative</w:t>
            </w:r>
          </w:p>
        </w:tc>
        <w:tc>
          <w:tcPr>
            <w:tcW w:w="5538" w:type="dxa"/>
          </w:tcPr>
          <w:p w:rsidR="009363D7" w:rsidRPr="00B61696" w:rsidRDefault="009363D7" w:rsidP="009363D7">
            <w:pPr>
              <w:spacing w:after="60"/>
              <w:rPr>
                <w:rFonts w:cs="Arial"/>
              </w:rPr>
            </w:pPr>
          </w:p>
        </w:tc>
      </w:tr>
      <w:tr w:rsidR="009363D7" w:rsidRPr="00B61696" w:rsidTr="009363D7">
        <w:trPr>
          <w:trHeight w:val="270"/>
        </w:trPr>
        <w:tc>
          <w:tcPr>
            <w:tcW w:w="2830" w:type="dxa"/>
          </w:tcPr>
          <w:p w:rsidR="009363D7" w:rsidRDefault="009363D7" w:rsidP="009363D7">
            <w:pPr>
              <w:spacing w:after="60"/>
              <w:rPr>
                <w:rFonts w:cs="Arial"/>
              </w:rPr>
            </w:pPr>
            <w:r>
              <w:rPr>
                <w:rFonts w:cs="Arial"/>
              </w:rPr>
              <w:t>Fire representative</w:t>
            </w:r>
          </w:p>
        </w:tc>
        <w:tc>
          <w:tcPr>
            <w:tcW w:w="5538" w:type="dxa"/>
          </w:tcPr>
          <w:p w:rsidR="009363D7" w:rsidRPr="00B61696" w:rsidRDefault="009363D7" w:rsidP="009363D7">
            <w:pPr>
              <w:spacing w:after="60"/>
              <w:rPr>
                <w:rFonts w:cs="Arial"/>
              </w:rPr>
            </w:pPr>
          </w:p>
        </w:tc>
      </w:tr>
      <w:tr w:rsidR="009363D7" w:rsidRPr="00B61696" w:rsidTr="009363D7">
        <w:trPr>
          <w:trHeight w:val="540"/>
        </w:trPr>
        <w:tc>
          <w:tcPr>
            <w:tcW w:w="2830" w:type="dxa"/>
          </w:tcPr>
          <w:p w:rsidR="009363D7" w:rsidRDefault="009363D7" w:rsidP="009363D7">
            <w:pPr>
              <w:spacing w:after="60"/>
              <w:rPr>
                <w:rFonts w:cs="Arial"/>
              </w:rPr>
            </w:pPr>
            <w:r>
              <w:rPr>
                <w:rFonts w:cs="Arial"/>
              </w:rPr>
              <w:t>Environment representative</w:t>
            </w:r>
          </w:p>
        </w:tc>
        <w:tc>
          <w:tcPr>
            <w:tcW w:w="5538" w:type="dxa"/>
          </w:tcPr>
          <w:p w:rsidR="009363D7" w:rsidRPr="00B61696" w:rsidRDefault="009363D7" w:rsidP="009363D7">
            <w:pPr>
              <w:spacing w:after="60"/>
              <w:rPr>
                <w:rFonts w:cs="Arial"/>
              </w:rPr>
            </w:pPr>
          </w:p>
        </w:tc>
      </w:tr>
      <w:tr w:rsidR="009363D7" w:rsidRPr="00B61696" w:rsidTr="009363D7">
        <w:trPr>
          <w:trHeight w:val="300"/>
        </w:trPr>
        <w:tc>
          <w:tcPr>
            <w:tcW w:w="2830" w:type="dxa"/>
          </w:tcPr>
          <w:p w:rsidR="009363D7" w:rsidRDefault="009363D7" w:rsidP="009363D7">
            <w:pPr>
              <w:spacing w:after="60"/>
              <w:rPr>
                <w:rFonts w:cs="Arial"/>
              </w:rPr>
            </w:pPr>
            <w:r>
              <w:rPr>
                <w:rFonts w:cs="Arial"/>
              </w:rPr>
              <w:t>Facilities team</w:t>
            </w:r>
          </w:p>
        </w:tc>
        <w:tc>
          <w:tcPr>
            <w:tcW w:w="5538" w:type="dxa"/>
          </w:tcPr>
          <w:p w:rsidR="009363D7" w:rsidRPr="00B61696" w:rsidRDefault="009363D7" w:rsidP="009363D7">
            <w:pPr>
              <w:spacing w:after="60"/>
              <w:rPr>
                <w:rFonts w:cs="Arial"/>
              </w:rPr>
            </w:pPr>
          </w:p>
        </w:tc>
      </w:tr>
      <w:tr w:rsidR="00E14DAC" w:rsidRPr="00B61696" w:rsidTr="009363D7">
        <w:trPr>
          <w:trHeight w:val="300"/>
        </w:trPr>
        <w:tc>
          <w:tcPr>
            <w:tcW w:w="2830" w:type="dxa"/>
          </w:tcPr>
          <w:p w:rsidR="00E14DAC" w:rsidRDefault="00E14DAC" w:rsidP="009363D7">
            <w:pPr>
              <w:spacing w:after="60"/>
              <w:rPr>
                <w:rFonts w:cs="Arial"/>
              </w:rPr>
            </w:pPr>
            <w:r>
              <w:rPr>
                <w:rFonts w:cs="Arial"/>
              </w:rPr>
              <w:t>Engineering team</w:t>
            </w:r>
          </w:p>
        </w:tc>
        <w:tc>
          <w:tcPr>
            <w:tcW w:w="5538" w:type="dxa"/>
          </w:tcPr>
          <w:p w:rsidR="00E14DAC" w:rsidRPr="00B61696" w:rsidRDefault="00E14DAC" w:rsidP="009363D7">
            <w:pPr>
              <w:spacing w:after="60"/>
              <w:rPr>
                <w:rFonts w:cs="Arial"/>
              </w:rPr>
            </w:pPr>
          </w:p>
        </w:tc>
      </w:tr>
      <w:tr w:rsidR="009363D7" w:rsidRPr="00B61696" w:rsidTr="009363D7">
        <w:trPr>
          <w:trHeight w:val="630"/>
        </w:trPr>
        <w:tc>
          <w:tcPr>
            <w:tcW w:w="2830" w:type="dxa"/>
          </w:tcPr>
          <w:p w:rsidR="009363D7" w:rsidRDefault="009363D7" w:rsidP="009363D7">
            <w:pPr>
              <w:spacing w:after="60"/>
              <w:rPr>
                <w:rFonts w:cs="Arial"/>
              </w:rPr>
            </w:pPr>
            <w:r>
              <w:rPr>
                <w:rFonts w:cs="Arial"/>
              </w:rPr>
              <w:t>Business Admin team</w:t>
            </w:r>
          </w:p>
        </w:tc>
        <w:tc>
          <w:tcPr>
            <w:tcW w:w="5538" w:type="dxa"/>
          </w:tcPr>
          <w:p w:rsidR="009363D7" w:rsidRPr="00B61696" w:rsidRDefault="009363D7" w:rsidP="009363D7">
            <w:pPr>
              <w:spacing w:after="60"/>
              <w:rPr>
                <w:rFonts w:cs="Arial"/>
              </w:rPr>
            </w:pPr>
          </w:p>
        </w:tc>
      </w:tr>
      <w:tr w:rsidR="009363D7" w:rsidRPr="00B61696" w:rsidTr="009363D7">
        <w:trPr>
          <w:trHeight w:val="630"/>
        </w:trPr>
        <w:tc>
          <w:tcPr>
            <w:tcW w:w="2830" w:type="dxa"/>
          </w:tcPr>
          <w:p w:rsidR="009363D7" w:rsidRDefault="009363D7" w:rsidP="009363D7">
            <w:pPr>
              <w:spacing w:after="60"/>
              <w:rPr>
                <w:rFonts w:cs="Arial"/>
              </w:rPr>
            </w:pPr>
            <w:r>
              <w:rPr>
                <w:rFonts w:cs="Arial"/>
              </w:rPr>
              <w:t>Project Support</w:t>
            </w:r>
          </w:p>
        </w:tc>
        <w:tc>
          <w:tcPr>
            <w:tcW w:w="5538" w:type="dxa"/>
          </w:tcPr>
          <w:p w:rsidR="009363D7" w:rsidRPr="00B61696" w:rsidRDefault="009363D7" w:rsidP="009363D7">
            <w:pPr>
              <w:spacing w:after="60"/>
              <w:rPr>
                <w:rFonts w:cs="Arial"/>
              </w:rPr>
            </w:pPr>
          </w:p>
        </w:tc>
      </w:tr>
    </w:tbl>
    <w:p w:rsidR="00F40D22" w:rsidRPr="00F40D22" w:rsidRDefault="00F40D22" w:rsidP="00F40D22">
      <w:pPr>
        <w:spacing w:after="120"/>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D2474" w:rsidRDefault="003D2474" w:rsidP="00F40D22">
      <w:pPr>
        <w:rPr>
          <w:rFonts w:cs="Arial"/>
          <w:b/>
        </w:rPr>
      </w:pPr>
    </w:p>
    <w:p w:rsidR="0031639F" w:rsidRDefault="0031639F" w:rsidP="00F40D22">
      <w:pPr>
        <w:rPr>
          <w:rFonts w:cs="Arial"/>
          <w:b/>
        </w:rPr>
      </w:pPr>
    </w:p>
    <w:p w:rsidR="009363D7" w:rsidRDefault="009363D7" w:rsidP="00F40D22">
      <w:pPr>
        <w:rPr>
          <w:rFonts w:cs="Arial"/>
          <w:b/>
        </w:rPr>
      </w:pPr>
    </w:p>
    <w:p w:rsidR="009363D7" w:rsidRDefault="009363D7" w:rsidP="00F40D22">
      <w:pPr>
        <w:rPr>
          <w:rFonts w:cs="Arial"/>
          <w:b/>
        </w:rPr>
      </w:pPr>
    </w:p>
    <w:p w:rsidR="00E14DAC" w:rsidRDefault="00E14DAC" w:rsidP="00F40D22">
      <w:pPr>
        <w:rPr>
          <w:rFonts w:cs="Arial"/>
          <w:b/>
        </w:rPr>
      </w:pPr>
    </w:p>
    <w:p w:rsidR="00E14DAC" w:rsidRDefault="00E14DAC" w:rsidP="00F40D22">
      <w:pPr>
        <w:rPr>
          <w:rFonts w:cs="Arial"/>
          <w:b/>
        </w:rPr>
      </w:pPr>
    </w:p>
    <w:p w:rsidR="00F40D22" w:rsidRDefault="00F40D22" w:rsidP="00F40D22">
      <w:pPr>
        <w:rPr>
          <w:rFonts w:cs="Arial"/>
          <w:b/>
        </w:rPr>
      </w:pPr>
      <w:r w:rsidRPr="00F40D22">
        <w:rPr>
          <w:rFonts w:cs="Arial"/>
          <w:b/>
        </w:rPr>
        <w:t>Meetings</w:t>
      </w:r>
    </w:p>
    <w:p w:rsidR="003D2474" w:rsidRPr="00F40D22" w:rsidRDefault="003D2474" w:rsidP="00F40D22">
      <w:pPr>
        <w:rPr>
          <w:rFonts w:cs="Arial"/>
        </w:rPr>
      </w:pPr>
    </w:p>
    <w:p w:rsidR="003D2474" w:rsidRDefault="00F40D22" w:rsidP="00F40D22">
      <w:pPr>
        <w:spacing w:before="60" w:after="60" w:line="360" w:lineRule="auto"/>
        <w:jc w:val="both"/>
        <w:rPr>
          <w:rFonts w:cs="Arial"/>
        </w:rPr>
      </w:pPr>
      <w:r w:rsidRPr="00F40D22">
        <w:rPr>
          <w:rFonts w:cs="Arial"/>
        </w:rPr>
        <w:t>The Board will meet monthly throughout the duration of the project.</w:t>
      </w:r>
      <w:r w:rsidR="003D2474">
        <w:rPr>
          <w:rFonts w:cs="Arial"/>
        </w:rPr>
        <w:t xml:space="preserve"> Papers will be circulated the week before the meeting by the Project Support Officer.</w:t>
      </w:r>
    </w:p>
    <w:p w:rsidR="003D2474" w:rsidRPr="00F40D22" w:rsidRDefault="003D2474" w:rsidP="00F40D22">
      <w:pPr>
        <w:spacing w:before="60" w:after="60" w:line="360" w:lineRule="auto"/>
        <w:jc w:val="both"/>
        <w:rPr>
          <w:rFonts w:cs="Arial"/>
        </w:rPr>
      </w:pPr>
    </w:p>
    <w:tbl>
      <w:tblPr>
        <w:tblStyle w:val="TableGrid"/>
        <w:tblW w:w="0" w:type="auto"/>
        <w:tblInd w:w="720" w:type="dxa"/>
        <w:tblLook w:val="04A0" w:firstRow="1" w:lastRow="0" w:firstColumn="1" w:lastColumn="0" w:noHBand="0" w:noVBand="1"/>
      </w:tblPr>
      <w:tblGrid>
        <w:gridCol w:w="2762"/>
        <w:gridCol w:w="2763"/>
        <w:gridCol w:w="2771"/>
      </w:tblGrid>
      <w:tr w:rsidR="00F40D22" w:rsidTr="009A1073">
        <w:trPr>
          <w:trHeight w:val="398"/>
        </w:trPr>
        <w:tc>
          <w:tcPr>
            <w:tcW w:w="2804" w:type="dxa"/>
          </w:tcPr>
          <w:p w:rsidR="00F40D22" w:rsidRPr="009A3A06" w:rsidRDefault="00F40D22" w:rsidP="001E1F7D">
            <w:pPr>
              <w:spacing w:before="60" w:after="60" w:line="360" w:lineRule="auto"/>
              <w:jc w:val="both"/>
              <w:rPr>
                <w:rFonts w:cs="Arial"/>
                <w:b/>
              </w:rPr>
            </w:pPr>
            <w:r w:rsidRPr="009A3A06">
              <w:rPr>
                <w:rFonts w:cs="Arial"/>
                <w:b/>
              </w:rPr>
              <w:t>Date</w:t>
            </w:r>
          </w:p>
        </w:tc>
        <w:tc>
          <w:tcPr>
            <w:tcW w:w="2805" w:type="dxa"/>
          </w:tcPr>
          <w:p w:rsidR="00F40D22" w:rsidRPr="009A3A06" w:rsidRDefault="00F40D22" w:rsidP="001E1F7D">
            <w:pPr>
              <w:spacing w:before="60" w:after="60" w:line="360" w:lineRule="auto"/>
              <w:jc w:val="both"/>
              <w:rPr>
                <w:rFonts w:cs="Arial"/>
                <w:b/>
              </w:rPr>
            </w:pPr>
            <w:r w:rsidRPr="009A3A06">
              <w:rPr>
                <w:rFonts w:cs="Arial"/>
                <w:b/>
              </w:rPr>
              <w:t>Time</w:t>
            </w:r>
          </w:p>
        </w:tc>
        <w:tc>
          <w:tcPr>
            <w:tcW w:w="2805" w:type="dxa"/>
          </w:tcPr>
          <w:p w:rsidR="00F40D22" w:rsidRPr="009A3A06" w:rsidRDefault="00F40D22" w:rsidP="001E1F7D">
            <w:pPr>
              <w:spacing w:before="60" w:after="60" w:line="360" w:lineRule="auto"/>
              <w:jc w:val="both"/>
              <w:rPr>
                <w:rFonts w:cs="Arial"/>
                <w:b/>
              </w:rPr>
            </w:pPr>
            <w:r w:rsidRPr="009A3A06">
              <w:rPr>
                <w:rFonts w:cs="Arial"/>
                <w:b/>
              </w:rPr>
              <w:t>Location</w:t>
            </w:r>
          </w:p>
        </w:tc>
      </w:tr>
      <w:tr w:rsidR="00F40D22" w:rsidTr="009A1073">
        <w:trPr>
          <w:trHeight w:val="398"/>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r w:rsidR="00F40D22" w:rsidTr="009A1073">
        <w:trPr>
          <w:trHeight w:val="398"/>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r w:rsidR="00F40D22" w:rsidTr="009A1073">
        <w:trPr>
          <w:trHeight w:val="387"/>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r w:rsidR="00F40D22" w:rsidTr="009A1073">
        <w:trPr>
          <w:trHeight w:val="398"/>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r w:rsidR="00F40D22" w:rsidTr="009A1073">
        <w:trPr>
          <w:trHeight w:val="398"/>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r w:rsidR="00F40D22" w:rsidTr="009A1073">
        <w:trPr>
          <w:trHeight w:val="398"/>
        </w:trPr>
        <w:tc>
          <w:tcPr>
            <w:tcW w:w="2804"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c>
          <w:tcPr>
            <w:tcW w:w="2805" w:type="dxa"/>
          </w:tcPr>
          <w:p w:rsidR="00F40D22" w:rsidRDefault="00F40D22" w:rsidP="001E1F7D">
            <w:pPr>
              <w:spacing w:before="60" w:after="60" w:line="360" w:lineRule="auto"/>
              <w:jc w:val="both"/>
              <w:rPr>
                <w:rFonts w:cs="Arial"/>
              </w:rPr>
            </w:pPr>
          </w:p>
        </w:tc>
      </w:tr>
    </w:tbl>
    <w:p w:rsidR="003D2474" w:rsidRDefault="003D2474" w:rsidP="000E5746">
      <w:pPr>
        <w:pStyle w:val="NoSpacing"/>
        <w:rPr>
          <w:rFonts w:cs="Arial"/>
          <w:b/>
          <w:sz w:val="22"/>
        </w:rPr>
      </w:pPr>
    </w:p>
    <w:p w:rsidR="003D2474" w:rsidRDefault="003D2474" w:rsidP="000E5746">
      <w:pPr>
        <w:pStyle w:val="NoSpacing"/>
        <w:rPr>
          <w:rFonts w:cs="Arial"/>
          <w:b/>
          <w:sz w:val="22"/>
        </w:rPr>
      </w:pPr>
    </w:p>
    <w:p w:rsidR="003D2474" w:rsidRDefault="003D2474" w:rsidP="000E5746">
      <w:pPr>
        <w:pStyle w:val="NoSpacing"/>
        <w:rPr>
          <w:rFonts w:cs="Arial"/>
          <w:b/>
          <w:sz w:val="22"/>
        </w:rPr>
      </w:pPr>
    </w:p>
    <w:p w:rsidR="003D2474" w:rsidRDefault="003D2474" w:rsidP="000E5746">
      <w:pPr>
        <w:pStyle w:val="NoSpacing"/>
        <w:rPr>
          <w:rFonts w:cs="Arial"/>
          <w:b/>
          <w:sz w:val="22"/>
        </w:rPr>
      </w:pPr>
    </w:p>
    <w:p w:rsidR="003D2474" w:rsidRDefault="003D2474" w:rsidP="000E5746">
      <w:pPr>
        <w:pStyle w:val="NoSpacing"/>
        <w:rPr>
          <w:rFonts w:cs="Arial"/>
          <w:b/>
          <w:sz w:val="22"/>
        </w:rPr>
      </w:pPr>
    </w:p>
    <w:p w:rsidR="000E5746" w:rsidRPr="00F40D22" w:rsidRDefault="000E5746" w:rsidP="000E5746">
      <w:pPr>
        <w:pStyle w:val="NoSpacing"/>
        <w:rPr>
          <w:sz w:val="22"/>
        </w:rPr>
      </w:pPr>
      <w:r w:rsidRPr="00F40D22">
        <w:rPr>
          <w:rFonts w:cs="Arial"/>
          <w:b/>
          <w:sz w:val="22"/>
        </w:rPr>
        <w:t>Project Board Action Log</w:t>
      </w:r>
    </w:p>
    <w:p w:rsidR="00F40D22" w:rsidRDefault="00F40D22" w:rsidP="00F40D22">
      <w:pPr>
        <w:pStyle w:val="NoSpacing"/>
        <w:rPr>
          <w:rFonts w:cs="Arial"/>
          <w:b/>
        </w:rPr>
      </w:pPr>
    </w:p>
    <w:p w:rsidR="00F40D22" w:rsidRDefault="00F40D22" w:rsidP="00F40D22">
      <w:pPr>
        <w:pStyle w:val="NoSpacing"/>
        <w:rPr>
          <w:rFonts w:cs="Arial"/>
          <w:b/>
        </w:rPr>
      </w:pPr>
    </w:p>
    <w:p w:rsidR="00F40D22" w:rsidRDefault="00F40D22" w:rsidP="00F40D22">
      <w:pPr>
        <w:pStyle w:val="NoSpacing"/>
        <w:rPr>
          <w:rFonts w:cs="Arial"/>
          <w:b/>
        </w:rPr>
      </w:pPr>
    </w:p>
    <w:tbl>
      <w:tblPr>
        <w:tblpPr w:leftFromText="180" w:rightFromText="180" w:vertAnchor="text" w:horzAnchor="margin" w:tblpXSpec="center" w:tblpY="158"/>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33"/>
        <w:gridCol w:w="1844"/>
        <w:gridCol w:w="4883"/>
        <w:gridCol w:w="1559"/>
        <w:gridCol w:w="1637"/>
      </w:tblGrid>
      <w:tr w:rsidR="000E5746" w:rsidRPr="00BD3F18" w:rsidTr="000E5746">
        <w:trPr>
          <w:trHeight w:val="412"/>
          <w:tblHeader/>
        </w:trPr>
        <w:tc>
          <w:tcPr>
            <w:tcW w:w="933" w:type="dxa"/>
            <w:tcBorders>
              <w:bottom w:val="single" w:sz="4" w:space="0" w:color="auto"/>
            </w:tcBorders>
            <w:shd w:val="clear" w:color="auto" w:fill="BFBFBF" w:themeFill="background1" w:themeFillShade="BF"/>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b/>
              </w:rPr>
            </w:pPr>
            <w:r>
              <w:rPr>
                <w:rFonts w:eastAsia="Calibri" w:cs="Arial"/>
                <w:b/>
              </w:rPr>
              <w:t>Minute Ref</w:t>
            </w:r>
          </w:p>
        </w:tc>
        <w:tc>
          <w:tcPr>
            <w:tcW w:w="1844" w:type="dxa"/>
            <w:tcBorders>
              <w:bottom w:val="single" w:sz="4" w:space="0" w:color="auto"/>
            </w:tcBorders>
            <w:shd w:val="clear" w:color="auto" w:fill="BFBFBF" w:themeFill="background1" w:themeFillShade="BF"/>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b/>
              </w:rPr>
            </w:pPr>
            <w:r>
              <w:rPr>
                <w:rFonts w:eastAsia="Calibri" w:cs="Arial"/>
                <w:b/>
              </w:rPr>
              <w:t>Category</w:t>
            </w:r>
          </w:p>
        </w:tc>
        <w:tc>
          <w:tcPr>
            <w:tcW w:w="4883" w:type="dxa"/>
            <w:tcBorders>
              <w:bottom w:val="single" w:sz="4" w:space="0" w:color="auto"/>
            </w:tcBorders>
            <w:shd w:val="clear" w:color="auto" w:fill="BFBFBF" w:themeFill="background1" w:themeFillShade="BF"/>
            <w:tcMar>
              <w:top w:w="0" w:type="dxa"/>
              <w:left w:w="0" w:type="dxa"/>
              <w:bottom w:w="0" w:type="dxa"/>
              <w:right w:w="0" w:type="dxa"/>
            </w:tcMar>
          </w:tcPr>
          <w:p w:rsidR="000E5746" w:rsidRPr="00BD3F18" w:rsidRDefault="000E5746" w:rsidP="000E5746">
            <w:pPr>
              <w:spacing w:before="2" w:after="60" w:line="240" w:lineRule="auto"/>
              <w:ind w:left="57" w:right="57"/>
              <w:jc w:val="center"/>
              <w:rPr>
                <w:rFonts w:eastAsia="Calibri" w:cs="Arial"/>
                <w:b/>
              </w:rPr>
            </w:pPr>
            <w:r>
              <w:rPr>
                <w:rFonts w:eastAsia="Calibri" w:cs="Arial"/>
                <w:b/>
              </w:rPr>
              <w:t xml:space="preserve">Action </w:t>
            </w:r>
          </w:p>
        </w:tc>
        <w:tc>
          <w:tcPr>
            <w:tcW w:w="1559" w:type="dxa"/>
            <w:tcBorders>
              <w:bottom w:val="single" w:sz="4" w:space="0" w:color="auto"/>
            </w:tcBorders>
            <w:shd w:val="clear" w:color="auto" w:fill="BFBFBF" w:themeFill="background1" w:themeFillShade="BF"/>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b/>
              </w:rPr>
            </w:pPr>
            <w:r>
              <w:rPr>
                <w:rFonts w:eastAsia="Calibri" w:cs="Arial"/>
                <w:b/>
              </w:rPr>
              <w:t>Owner</w:t>
            </w:r>
          </w:p>
        </w:tc>
        <w:tc>
          <w:tcPr>
            <w:tcW w:w="1637" w:type="dxa"/>
            <w:tcBorders>
              <w:bottom w:val="single" w:sz="4" w:space="0" w:color="auto"/>
            </w:tcBorders>
            <w:shd w:val="clear" w:color="auto" w:fill="BFBFBF" w:themeFill="background1" w:themeFillShade="BF"/>
          </w:tcPr>
          <w:p w:rsidR="000E5746" w:rsidRPr="00BD3F18" w:rsidRDefault="000E5746" w:rsidP="000E5746">
            <w:pPr>
              <w:spacing w:before="2" w:after="2" w:line="240" w:lineRule="auto"/>
              <w:ind w:left="57" w:right="57"/>
              <w:jc w:val="center"/>
              <w:rPr>
                <w:rFonts w:eastAsia="Calibri" w:cs="Arial"/>
                <w:b/>
              </w:rPr>
            </w:pPr>
            <w:r>
              <w:rPr>
                <w:rFonts w:eastAsia="Calibri" w:cs="Arial"/>
                <w:b/>
              </w:rPr>
              <w:t>Date to be completed</w:t>
            </w:r>
          </w:p>
        </w:tc>
      </w:tr>
      <w:tr w:rsidR="000E5746" w:rsidRPr="00BD3F18" w:rsidTr="000E5746">
        <w:trPr>
          <w:trHeight w:val="646"/>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56"/>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80"/>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61"/>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61"/>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61"/>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r w:rsidR="000E5746" w:rsidRPr="00BD3F18" w:rsidTr="000E5746">
        <w:trPr>
          <w:trHeight w:val="661"/>
        </w:trPr>
        <w:tc>
          <w:tcPr>
            <w:tcW w:w="933"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jc w:val="center"/>
              <w:rPr>
                <w:rFonts w:eastAsia="Calibri" w:cs="Arial"/>
              </w:rPr>
            </w:pPr>
          </w:p>
        </w:tc>
        <w:tc>
          <w:tcPr>
            <w:tcW w:w="1844" w:type="dxa"/>
            <w:shd w:val="clear" w:color="auto" w:fill="auto"/>
            <w:tcMar>
              <w:top w:w="0" w:type="dxa"/>
              <w:left w:w="0" w:type="dxa"/>
              <w:bottom w:w="0" w:type="dxa"/>
              <w:right w:w="0" w:type="dxa"/>
            </w:tcMar>
          </w:tcPr>
          <w:p w:rsidR="000E5746" w:rsidRPr="00BD3F18" w:rsidRDefault="000E5746" w:rsidP="000E5746">
            <w:pPr>
              <w:spacing w:before="2" w:after="2" w:line="240" w:lineRule="auto"/>
              <w:ind w:left="57" w:right="57"/>
              <w:rPr>
                <w:rFonts w:eastAsia="Calibri" w:cs="Arial"/>
              </w:rPr>
            </w:pPr>
          </w:p>
        </w:tc>
        <w:tc>
          <w:tcPr>
            <w:tcW w:w="4883" w:type="dxa"/>
            <w:shd w:val="clear" w:color="auto" w:fill="auto"/>
            <w:tcMar>
              <w:top w:w="0" w:type="dxa"/>
              <w:left w:w="0" w:type="dxa"/>
              <w:bottom w:w="0" w:type="dxa"/>
              <w:right w:w="0" w:type="dxa"/>
            </w:tcMar>
          </w:tcPr>
          <w:p w:rsidR="000E5746" w:rsidRPr="00BD3F18" w:rsidRDefault="000E5746" w:rsidP="000E5746">
            <w:pPr>
              <w:spacing w:before="2" w:after="60" w:line="240" w:lineRule="auto"/>
              <w:ind w:left="57" w:right="57"/>
              <w:rPr>
                <w:rFonts w:eastAsia="Calibri" w:cs="Arial"/>
              </w:rPr>
            </w:pPr>
          </w:p>
        </w:tc>
        <w:tc>
          <w:tcPr>
            <w:tcW w:w="1559" w:type="dxa"/>
            <w:shd w:val="clear" w:color="auto" w:fill="auto"/>
            <w:tcMar>
              <w:top w:w="0" w:type="dxa"/>
              <w:left w:w="0" w:type="dxa"/>
              <w:bottom w:w="0" w:type="dxa"/>
              <w:right w:w="0" w:type="dxa"/>
            </w:tcMar>
          </w:tcPr>
          <w:p w:rsidR="000E5746" w:rsidRPr="00304566" w:rsidRDefault="000E5746" w:rsidP="000E5746">
            <w:pPr>
              <w:spacing w:before="2" w:after="2" w:line="240" w:lineRule="auto"/>
              <w:ind w:left="57" w:right="57"/>
              <w:rPr>
                <w:rFonts w:eastAsia="Calibri" w:cs="Arial"/>
                <w:b/>
              </w:rPr>
            </w:pPr>
          </w:p>
        </w:tc>
        <w:tc>
          <w:tcPr>
            <w:tcW w:w="1637" w:type="dxa"/>
          </w:tcPr>
          <w:p w:rsidR="000E5746" w:rsidRPr="00304566" w:rsidRDefault="000E5746" w:rsidP="000E5746">
            <w:pPr>
              <w:spacing w:before="2" w:after="2" w:line="240" w:lineRule="auto"/>
              <w:ind w:left="57" w:right="57"/>
              <w:rPr>
                <w:rFonts w:eastAsia="Calibri" w:cs="Arial"/>
                <w:b/>
              </w:rPr>
            </w:pPr>
          </w:p>
        </w:tc>
      </w:tr>
    </w:tbl>
    <w:p w:rsidR="00F40D22" w:rsidRDefault="00F40D22" w:rsidP="00F40D22">
      <w:pPr>
        <w:pStyle w:val="NoSpacing"/>
        <w:rPr>
          <w:rFonts w:cs="Arial"/>
          <w:b/>
        </w:rPr>
      </w:pPr>
    </w:p>
    <w:p w:rsidR="00F40D22" w:rsidRDefault="00F40D22" w:rsidP="00F40D22">
      <w:pPr>
        <w:pStyle w:val="NoSpacing"/>
        <w:rPr>
          <w:rFonts w:cs="Arial"/>
          <w:b/>
        </w:rPr>
      </w:pPr>
    </w:p>
    <w:p w:rsidR="009A1073" w:rsidRDefault="009A1073" w:rsidP="00F40D22">
      <w:pPr>
        <w:pStyle w:val="NoSpacing"/>
        <w:rPr>
          <w:rFonts w:cs="Arial"/>
          <w:b/>
          <w:sz w:val="22"/>
        </w:rPr>
      </w:pPr>
    </w:p>
    <w:p w:rsidR="009A1073" w:rsidRDefault="009A1073" w:rsidP="00F40D22">
      <w:pPr>
        <w:pStyle w:val="NoSpacing"/>
        <w:rPr>
          <w:rFonts w:cs="Arial"/>
          <w:b/>
          <w:sz w:val="22"/>
        </w:rPr>
      </w:pPr>
    </w:p>
    <w:p w:rsidR="009A1073" w:rsidRDefault="009A1073" w:rsidP="00F40D22">
      <w:pPr>
        <w:pStyle w:val="NoSpacing"/>
        <w:rPr>
          <w:rFonts w:cs="Arial"/>
          <w:b/>
          <w:sz w:val="22"/>
        </w:rPr>
      </w:pPr>
    </w:p>
    <w:p w:rsidR="00F44822" w:rsidRDefault="00F44822"/>
    <w:sectPr w:rsidR="00F44822" w:rsidSect="000E57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22" w:rsidRDefault="00F44822" w:rsidP="00F44822">
      <w:pPr>
        <w:spacing w:after="0" w:line="240" w:lineRule="auto"/>
      </w:pPr>
      <w:r>
        <w:separator/>
      </w:r>
    </w:p>
  </w:endnote>
  <w:endnote w:type="continuationSeparator" w:id="0">
    <w:p w:rsidR="00F44822" w:rsidRDefault="00F44822" w:rsidP="00F4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22" w:rsidRDefault="00F44822" w:rsidP="00F44822">
    <w:pPr>
      <w:pStyle w:val="Footer"/>
      <w:tabs>
        <w:tab w:val="clear" w:pos="4513"/>
        <w:tab w:val="clear" w:pos="9026"/>
        <w:tab w:val="left" w:pos="1680"/>
      </w:tabs>
    </w:pPr>
    <w:r>
      <w:tab/>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49"/>
      <w:gridCol w:w="4738"/>
      <w:gridCol w:w="3029"/>
    </w:tblGrid>
    <w:tr w:rsidR="00F44822" w:rsidRPr="003D105B" w:rsidTr="001E1F7D">
      <w:trPr>
        <w:jc w:val="center"/>
      </w:trPr>
      <w:tc>
        <w:tcPr>
          <w:tcW w:w="1286" w:type="dxa"/>
          <w:tcBorders>
            <w:top w:val="single" w:sz="4" w:space="0" w:color="BFBFBF"/>
          </w:tcBorders>
          <w:shd w:val="clear" w:color="auto" w:fill="auto"/>
        </w:tcPr>
        <w:p w:rsidR="00F44822" w:rsidRPr="003D105B" w:rsidRDefault="00F44822" w:rsidP="001E1F7D">
          <w:pPr>
            <w:pStyle w:val="Footer"/>
            <w:rPr>
              <w:sz w:val="16"/>
              <w:szCs w:val="16"/>
            </w:rPr>
          </w:pPr>
          <w:r w:rsidRPr="003D105B">
            <w:rPr>
              <w:sz w:val="16"/>
              <w:szCs w:val="16"/>
            </w:rPr>
            <w:t xml:space="preserve">Page </w:t>
          </w:r>
          <w:r w:rsidRPr="003D105B">
            <w:rPr>
              <w:bCs/>
              <w:sz w:val="16"/>
              <w:szCs w:val="16"/>
            </w:rPr>
            <w:fldChar w:fldCharType="begin"/>
          </w:r>
          <w:r w:rsidRPr="003D105B">
            <w:rPr>
              <w:bCs/>
              <w:sz w:val="16"/>
              <w:szCs w:val="16"/>
            </w:rPr>
            <w:instrText xml:space="preserve"> PAGE </w:instrText>
          </w:r>
          <w:r w:rsidRPr="003D105B">
            <w:rPr>
              <w:bCs/>
              <w:sz w:val="16"/>
              <w:szCs w:val="16"/>
            </w:rPr>
            <w:fldChar w:fldCharType="separate"/>
          </w:r>
          <w:r w:rsidR="002611EA">
            <w:rPr>
              <w:bCs/>
              <w:noProof/>
              <w:sz w:val="16"/>
              <w:szCs w:val="16"/>
            </w:rPr>
            <w:t>2</w:t>
          </w:r>
          <w:r w:rsidRPr="003D105B">
            <w:rPr>
              <w:sz w:val="16"/>
              <w:szCs w:val="16"/>
            </w:rPr>
            <w:fldChar w:fldCharType="end"/>
          </w:r>
          <w:r w:rsidRPr="003D105B">
            <w:rPr>
              <w:sz w:val="16"/>
              <w:szCs w:val="16"/>
            </w:rPr>
            <w:t xml:space="preserve"> of </w:t>
          </w:r>
          <w:r w:rsidRPr="003D105B">
            <w:rPr>
              <w:bCs/>
              <w:sz w:val="16"/>
              <w:szCs w:val="16"/>
            </w:rPr>
            <w:fldChar w:fldCharType="begin"/>
          </w:r>
          <w:r w:rsidRPr="003D105B">
            <w:rPr>
              <w:bCs/>
              <w:sz w:val="16"/>
              <w:szCs w:val="16"/>
            </w:rPr>
            <w:instrText xml:space="preserve"> NUMPAGES  </w:instrText>
          </w:r>
          <w:r w:rsidRPr="003D105B">
            <w:rPr>
              <w:bCs/>
              <w:sz w:val="16"/>
              <w:szCs w:val="16"/>
            </w:rPr>
            <w:fldChar w:fldCharType="separate"/>
          </w:r>
          <w:r w:rsidR="002611EA">
            <w:rPr>
              <w:bCs/>
              <w:noProof/>
              <w:sz w:val="16"/>
              <w:szCs w:val="16"/>
            </w:rPr>
            <w:t>5</w:t>
          </w:r>
          <w:r w:rsidRPr="003D105B">
            <w:rPr>
              <w:sz w:val="16"/>
              <w:szCs w:val="16"/>
            </w:rPr>
            <w:fldChar w:fldCharType="end"/>
          </w:r>
        </w:p>
      </w:tc>
      <w:tc>
        <w:tcPr>
          <w:tcW w:w="4961" w:type="dxa"/>
          <w:tcBorders>
            <w:top w:val="single" w:sz="4" w:space="0" w:color="BFBFBF"/>
          </w:tcBorders>
          <w:shd w:val="clear" w:color="auto" w:fill="auto"/>
        </w:tcPr>
        <w:p w:rsidR="00F44822" w:rsidRPr="003D105B" w:rsidRDefault="006B571F" w:rsidP="001E1F7D">
          <w:pPr>
            <w:pStyle w:val="Footer"/>
            <w:rPr>
              <w:sz w:val="16"/>
              <w:szCs w:val="16"/>
            </w:rPr>
          </w:pPr>
          <w:r>
            <w:rPr>
              <w:sz w:val="16"/>
              <w:szCs w:val="16"/>
            </w:rPr>
            <w:t xml:space="preserve">Project: </w:t>
          </w:r>
        </w:p>
      </w:tc>
      <w:tc>
        <w:tcPr>
          <w:tcW w:w="3126" w:type="dxa"/>
          <w:tcBorders>
            <w:top w:val="single" w:sz="4" w:space="0" w:color="BFBFBF"/>
          </w:tcBorders>
          <w:shd w:val="clear" w:color="auto" w:fill="auto"/>
        </w:tcPr>
        <w:p w:rsidR="00F44822" w:rsidRPr="003D105B" w:rsidRDefault="00F44822" w:rsidP="001E1F7D">
          <w:pPr>
            <w:pStyle w:val="Footer"/>
            <w:rPr>
              <w:sz w:val="16"/>
              <w:szCs w:val="16"/>
            </w:rPr>
          </w:pPr>
          <w:r>
            <w:rPr>
              <w:sz w:val="16"/>
              <w:szCs w:val="16"/>
            </w:rPr>
            <w:t>Departmental Documentation</w:t>
          </w:r>
        </w:p>
      </w:tc>
    </w:tr>
    <w:tr w:rsidR="00F44822" w:rsidRPr="003D105B" w:rsidTr="001E1F7D">
      <w:trPr>
        <w:trHeight w:val="82"/>
        <w:jc w:val="center"/>
      </w:trPr>
      <w:tc>
        <w:tcPr>
          <w:tcW w:w="1286" w:type="dxa"/>
          <w:shd w:val="clear" w:color="auto" w:fill="auto"/>
        </w:tcPr>
        <w:p w:rsidR="00F44822" w:rsidRPr="003D105B" w:rsidRDefault="00F44822" w:rsidP="001E1F7D">
          <w:pPr>
            <w:pStyle w:val="Footer"/>
            <w:rPr>
              <w:sz w:val="16"/>
              <w:szCs w:val="16"/>
            </w:rPr>
          </w:pPr>
        </w:p>
      </w:tc>
      <w:tc>
        <w:tcPr>
          <w:tcW w:w="4961" w:type="dxa"/>
          <w:shd w:val="clear" w:color="auto" w:fill="auto"/>
        </w:tcPr>
        <w:p w:rsidR="00F44822" w:rsidRPr="003D105B" w:rsidRDefault="00F44822" w:rsidP="006B571F">
          <w:pPr>
            <w:pStyle w:val="Footer"/>
            <w:rPr>
              <w:sz w:val="16"/>
              <w:szCs w:val="16"/>
            </w:rPr>
          </w:pPr>
          <w:r w:rsidRPr="003D105B">
            <w:rPr>
              <w:sz w:val="16"/>
              <w:szCs w:val="16"/>
            </w:rPr>
            <w:t>Owner:</w:t>
          </w:r>
        </w:p>
      </w:tc>
      <w:tc>
        <w:tcPr>
          <w:tcW w:w="3126" w:type="dxa"/>
          <w:shd w:val="clear" w:color="auto" w:fill="auto"/>
        </w:tcPr>
        <w:p w:rsidR="00F44822" w:rsidRPr="003D105B" w:rsidRDefault="00F44822" w:rsidP="001E1F7D">
          <w:pPr>
            <w:pStyle w:val="Footer"/>
            <w:rPr>
              <w:sz w:val="16"/>
              <w:szCs w:val="16"/>
            </w:rPr>
          </w:pPr>
          <w:r w:rsidRPr="003D105B">
            <w:rPr>
              <w:sz w:val="16"/>
              <w:szCs w:val="16"/>
            </w:rPr>
            <w:t>V</w:t>
          </w:r>
          <w:r w:rsidR="006B571F">
            <w:rPr>
              <w:sz w:val="16"/>
              <w:szCs w:val="16"/>
            </w:rPr>
            <w:t xml:space="preserve">ersion: </w:t>
          </w:r>
        </w:p>
      </w:tc>
    </w:tr>
    <w:tr w:rsidR="00F44822" w:rsidRPr="003D105B" w:rsidTr="001E1F7D">
      <w:trPr>
        <w:trHeight w:val="82"/>
        <w:jc w:val="center"/>
      </w:trPr>
      <w:tc>
        <w:tcPr>
          <w:tcW w:w="1286" w:type="dxa"/>
          <w:shd w:val="clear" w:color="auto" w:fill="auto"/>
        </w:tcPr>
        <w:p w:rsidR="00F44822" w:rsidRPr="00F16618" w:rsidRDefault="00F44822" w:rsidP="001E1F7D">
          <w:pPr>
            <w:pStyle w:val="Footer"/>
            <w:rPr>
              <w:sz w:val="16"/>
              <w:szCs w:val="16"/>
            </w:rPr>
          </w:pPr>
        </w:p>
      </w:tc>
      <w:tc>
        <w:tcPr>
          <w:tcW w:w="4961" w:type="dxa"/>
          <w:shd w:val="clear" w:color="auto" w:fill="auto"/>
        </w:tcPr>
        <w:p w:rsidR="00F44822" w:rsidRPr="003D105B" w:rsidRDefault="00F44822" w:rsidP="006B571F">
          <w:pPr>
            <w:pStyle w:val="Footer"/>
            <w:rPr>
              <w:sz w:val="16"/>
              <w:szCs w:val="16"/>
            </w:rPr>
          </w:pPr>
          <w:r w:rsidRPr="003D105B">
            <w:rPr>
              <w:sz w:val="16"/>
              <w:szCs w:val="16"/>
            </w:rPr>
            <w:t xml:space="preserve">Author: </w:t>
          </w:r>
        </w:p>
      </w:tc>
      <w:tc>
        <w:tcPr>
          <w:tcW w:w="3126" w:type="dxa"/>
          <w:shd w:val="clear" w:color="auto" w:fill="auto"/>
        </w:tcPr>
        <w:p w:rsidR="00F44822" w:rsidRPr="003D105B" w:rsidRDefault="006B571F" w:rsidP="001E1F7D">
          <w:pPr>
            <w:pStyle w:val="Footer"/>
            <w:rPr>
              <w:sz w:val="16"/>
              <w:szCs w:val="16"/>
            </w:rPr>
          </w:pPr>
          <w:r>
            <w:rPr>
              <w:sz w:val="16"/>
              <w:szCs w:val="16"/>
            </w:rPr>
            <w:t>Date:</w:t>
          </w:r>
        </w:p>
      </w:tc>
    </w:tr>
    <w:tr w:rsidR="00F44822" w:rsidRPr="003D105B" w:rsidTr="001E1F7D">
      <w:trPr>
        <w:trHeight w:val="82"/>
        <w:jc w:val="center"/>
      </w:trPr>
      <w:tc>
        <w:tcPr>
          <w:tcW w:w="1286" w:type="dxa"/>
          <w:shd w:val="clear" w:color="auto" w:fill="auto"/>
        </w:tcPr>
        <w:p w:rsidR="00F44822" w:rsidRPr="003D105B" w:rsidRDefault="00F44822" w:rsidP="001E1F7D">
          <w:pPr>
            <w:pStyle w:val="Footer"/>
            <w:rPr>
              <w:sz w:val="16"/>
              <w:szCs w:val="16"/>
            </w:rPr>
          </w:pPr>
        </w:p>
      </w:tc>
      <w:tc>
        <w:tcPr>
          <w:tcW w:w="4961" w:type="dxa"/>
          <w:shd w:val="clear" w:color="auto" w:fill="auto"/>
        </w:tcPr>
        <w:p w:rsidR="00F44822" w:rsidRPr="003D105B" w:rsidRDefault="00F44822" w:rsidP="001E1F7D">
          <w:pPr>
            <w:pStyle w:val="Footer"/>
            <w:rPr>
              <w:sz w:val="16"/>
              <w:szCs w:val="16"/>
            </w:rPr>
          </w:pPr>
        </w:p>
      </w:tc>
      <w:tc>
        <w:tcPr>
          <w:tcW w:w="3126" w:type="dxa"/>
          <w:shd w:val="clear" w:color="auto" w:fill="auto"/>
        </w:tcPr>
        <w:p w:rsidR="00F44822" w:rsidRPr="003D105B" w:rsidRDefault="00F44822" w:rsidP="001E1F7D">
          <w:pPr>
            <w:pStyle w:val="Footer"/>
            <w:rPr>
              <w:sz w:val="16"/>
              <w:szCs w:val="16"/>
            </w:rPr>
          </w:pPr>
          <w:r>
            <w:rPr>
              <w:rFonts w:cs="Arial"/>
              <w:sz w:val="16"/>
              <w:szCs w:val="16"/>
            </w:rPr>
            <w:t xml:space="preserve">Issued for Approval </w:t>
          </w:r>
        </w:p>
      </w:tc>
    </w:tr>
  </w:tbl>
  <w:p w:rsidR="00F44822" w:rsidRDefault="00F44822" w:rsidP="00F44822">
    <w:pPr>
      <w:pStyle w:val="Footer"/>
      <w:tabs>
        <w:tab w:val="clear" w:pos="4513"/>
        <w:tab w:val="clear" w:pos="9026"/>
        <w:tab w:val="left" w:pos="1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22" w:rsidRDefault="00F44822" w:rsidP="00F44822">
      <w:pPr>
        <w:spacing w:after="0" w:line="240" w:lineRule="auto"/>
      </w:pPr>
      <w:r>
        <w:separator/>
      </w:r>
    </w:p>
  </w:footnote>
  <w:footnote w:type="continuationSeparator" w:id="0">
    <w:p w:rsidR="00F44822" w:rsidRDefault="00F44822" w:rsidP="00F4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822" w:rsidRPr="00015335" w:rsidRDefault="00F44822" w:rsidP="00F44822">
    <w:pPr>
      <w:contextualSpacing/>
      <w:rPr>
        <w:rFonts w:eastAsiaTheme="majorEastAsia" w:cs="Arial"/>
        <w:b/>
        <w:szCs w:val="24"/>
      </w:rPr>
    </w:pPr>
    <w:r w:rsidRPr="00015335">
      <w:rPr>
        <w:rFonts w:cs="Arial"/>
        <w:noProof/>
        <w:szCs w:val="24"/>
        <w:lang w:eastAsia="en-GB"/>
      </w:rPr>
      <w:drawing>
        <wp:anchor distT="0" distB="0" distL="114300" distR="114300" simplePos="0" relativeHeight="251659264" behindDoc="0" locked="0" layoutInCell="1" allowOverlap="1" wp14:anchorId="43944F3A" wp14:editId="2BB045EE">
          <wp:simplePos x="0" y="0"/>
          <wp:positionH relativeFrom="margin">
            <wp:align>right</wp:align>
          </wp:positionH>
          <wp:positionV relativeFrom="paragraph">
            <wp:posOffset>-22225</wp:posOffset>
          </wp:positionV>
          <wp:extent cx="1440000" cy="417600"/>
          <wp:effectExtent l="0" t="0" r="8255" b="1905"/>
          <wp:wrapNone/>
          <wp:docPr id="25" name="Picture 25"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335">
      <w:rPr>
        <w:rFonts w:eastAsiaTheme="majorEastAsia" w:cs="Arial"/>
        <w:b/>
        <w:szCs w:val="24"/>
      </w:rPr>
      <w:t xml:space="preserve">UCL Estates </w:t>
    </w:r>
    <w:r w:rsidRPr="00015335">
      <w:rPr>
        <w:rFonts w:eastAsiaTheme="majorEastAsia" w:cs="Arial"/>
        <w:b/>
        <w:szCs w:val="24"/>
      </w:rPr>
      <w:br/>
    </w:r>
  </w:p>
  <w:p w:rsidR="00F44822" w:rsidRPr="00015335" w:rsidRDefault="00F44822" w:rsidP="00F44822">
    <w:pPr>
      <w:spacing w:after="120"/>
      <w:ind w:right="-45"/>
      <w:rPr>
        <w:rFonts w:eastAsia="Calibri" w:cs="Arial"/>
        <w:noProof/>
        <w:szCs w:val="24"/>
      </w:rPr>
    </w:pPr>
    <w:r w:rsidRPr="00CE794C">
      <w:rPr>
        <w:rFonts w:cs="Arial"/>
        <w:noProof/>
        <w:szCs w:val="24"/>
        <w:lang w:eastAsia="en-GB"/>
      </w:rPr>
      <mc:AlternateContent>
        <mc:Choice Requires="wps">
          <w:drawing>
            <wp:anchor distT="0" distB="0" distL="114300" distR="114300" simplePos="0" relativeHeight="251660288" behindDoc="0" locked="0" layoutInCell="1" allowOverlap="1" wp14:anchorId="2477777B" wp14:editId="162F701E">
              <wp:simplePos x="0" y="0"/>
              <wp:positionH relativeFrom="margin">
                <wp:align>center</wp:align>
              </wp:positionH>
              <wp:positionV relativeFrom="page">
                <wp:posOffset>900430</wp:posOffset>
              </wp:positionV>
              <wp:extent cx="5760000" cy="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38FEF" id="Straight Connector 10"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0.9pt" to="453.5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" strokecolor="black [3213]">
              <w10:wrap anchorx="margin" anchory="page"/>
            </v:line>
          </w:pict>
        </mc:Fallback>
      </mc:AlternateContent>
    </w:r>
  </w:p>
  <w:p w:rsidR="00F44822" w:rsidRDefault="00F44822">
    <w:pPr>
      <w:pStyle w:val="Header"/>
    </w:pPr>
  </w:p>
  <w:p w:rsidR="00F44822" w:rsidRDefault="00F44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B02"/>
    <w:multiLevelType w:val="hybridMultilevel"/>
    <w:tmpl w:val="62061F04"/>
    <w:lvl w:ilvl="0" w:tplc="BF34AF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1D0D"/>
    <w:multiLevelType w:val="hybridMultilevel"/>
    <w:tmpl w:val="ED043B06"/>
    <w:lvl w:ilvl="0" w:tplc="E24E76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74BB4"/>
    <w:multiLevelType w:val="hybridMultilevel"/>
    <w:tmpl w:val="FD8211FA"/>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22"/>
    <w:rsid w:val="000E5746"/>
    <w:rsid w:val="00172D34"/>
    <w:rsid w:val="002611EA"/>
    <w:rsid w:val="0031639F"/>
    <w:rsid w:val="003951A1"/>
    <w:rsid w:val="003D2474"/>
    <w:rsid w:val="00650AFD"/>
    <w:rsid w:val="006B571F"/>
    <w:rsid w:val="00784DC9"/>
    <w:rsid w:val="007C09DF"/>
    <w:rsid w:val="009363D7"/>
    <w:rsid w:val="009A1073"/>
    <w:rsid w:val="00E14DAC"/>
    <w:rsid w:val="00F40D22"/>
    <w:rsid w:val="00F4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13E1C61-15E9-402E-AA83-60CBD35E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22"/>
    <w:rPr>
      <w:rFonts w:ascii="Arial" w:hAnsi="Arial"/>
    </w:rPr>
  </w:style>
  <w:style w:type="paragraph" w:styleId="Heading1">
    <w:name w:val="heading 1"/>
    <w:basedOn w:val="Normal"/>
    <w:next w:val="Normal"/>
    <w:link w:val="Heading1Char"/>
    <w:uiPriority w:val="9"/>
    <w:qFormat/>
    <w:rsid w:val="00F44822"/>
    <w:pPr>
      <w:keepNext/>
      <w:keepLines/>
      <w:spacing w:before="240" w:after="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822"/>
    <w:rPr>
      <w:rFonts w:ascii="Arial" w:hAnsi="Arial"/>
    </w:rPr>
  </w:style>
  <w:style w:type="paragraph" w:styleId="Footer">
    <w:name w:val="footer"/>
    <w:basedOn w:val="Normal"/>
    <w:link w:val="FooterChar"/>
    <w:uiPriority w:val="99"/>
    <w:unhideWhenUsed/>
    <w:rsid w:val="00F4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822"/>
    <w:rPr>
      <w:rFonts w:ascii="Arial" w:hAnsi="Arial"/>
    </w:rPr>
  </w:style>
  <w:style w:type="paragraph" w:styleId="BalloonText">
    <w:name w:val="Balloon Text"/>
    <w:basedOn w:val="Normal"/>
    <w:link w:val="BalloonTextChar"/>
    <w:uiPriority w:val="99"/>
    <w:semiHidden/>
    <w:unhideWhenUsed/>
    <w:rsid w:val="00F4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822"/>
    <w:rPr>
      <w:rFonts w:ascii="Tahoma" w:hAnsi="Tahoma" w:cs="Tahoma"/>
      <w:sz w:val="16"/>
      <w:szCs w:val="16"/>
    </w:rPr>
  </w:style>
  <w:style w:type="character" w:customStyle="1" w:styleId="Heading1Char">
    <w:name w:val="Heading 1 Char"/>
    <w:basedOn w:val="DefaultParagraphFont"/>
    <w:link w:val="Heading1"/>
    <w:uiPriority w:val="9"/>
    <w:rsid w:val="00F44822"/>
    <w:rPr>
      <w:rFonts w:ascii="Arial" w:eastAsiaTheme="majorEastAsia" w:hAnsi="Arial" w:cstheme="majorBidi"/>
      <w:color w:val="365F91" w:themeColor="accent1" w:themeShade="BF"/>
      <w:sz w:val="32"/>
      <w:szCs w:val="32"/>
    </w:rPr>
  </w:style>
  <w:style w:type="character" w:styleId="Emphasis">
    <w:name w:val="Emphasis"/>
    <w:basedOn w:val="DefaultParagraphFont"/>
    <w:uiPriority w:val="20"/>
    <w:qFormat/>
    <w:rsid w:val="00F44822"/>
    <w:rPr>
      <w:i/>
      <w:iCs/>
    </w:rPr>
  </w:style>
  <w:style w:type="paragraph" w:styleId="ListParagraph">
    <w:name w:val="List Paragraph"/>
    <w:basedOn w:val="Normal"/>
    <w:uiPriority w:val="34"/>
    <w:qFormat/>
    <w:rsid w:val="00F44822"/>
    <w:pPr>
      <w:ind w:left="720"/>
      <w:contextualSpacing/>
    </w:pPr>
  </w:style>
  <w:style w:type="paragraph" w:styleId="NoSpacing">
    <w:name w:val="No Spacing"/>
    <w:uiPriority w:val="1"/>
    <w:qFormat/>
    <w:rsid w:val="00F40D22"/>
    <w:pPr>
      <w:spacing w:after="0" w:line="240" w:lineRule="auto"/>
    </w:pPr>
    <w:rPr>
      <w:rFonts w:ascii="Arial" w:hAnsi="Arial"/>
      <w:sz w:val="24"/>
    </w:rPr>
  </w:style>
  <w:style w:type="table" w:styleId="TableGrid">
    <w:name w:val="Table Grid"/>
    <w:basedOn w:val="TableNormal"/>
    <w:rsid w:val="00F4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712D-80C6-42A5-BE6B-F56F941F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Sturt</dc:creator>
  <cp:lastModifiedBy>Kimberley Harrison</cp:lastModifiedBy>
  <cp:revision>7</cp:revision>
  <dcterms:created xsi:type="dcterms:W3CDTF">2016-02-15T11:47:00Z</dcterms:created>
  <dcterms:modified xsi:type="dcterms:W3CDTF">2017-11-09T15:38:00Z</dcterms:modified>
</cp:coreProperties>
</file>