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3479" w14:textId="77777777" w:rsidR="004B64E2" w:rsidRPr="004B64E2" w:rsidRDefault="004B64E2">
      <w:pPr>
        <w:pStyle w:val="apa6"/>
        <w:rPr>
          <w:b/>
          <w:bCs/>
        </w:rPr>
      </w:pPr>
      <w:r w:rsidRPr="004B64E2">
        <w:rPr>
          <w:b/>
          <w:bCs/>
        </w:rPr>
        <w:t xml:space="preserve">Publications over last six years </w:t>
      </w:r>
    </w:p>
    <w:p w14:paraId="0E620AA9" w14:textId="77777777" w:rsidR="005352A8" w:rsidRDefault="005352A8">
      <w:pPr>
        <w:pStyle w:val="apa6"/>
      </w:pPr>
      <w:proofErr w:type="spellStart"/>
      <w:r>
        <w:t>Zintel</w:t>
      </w:r>
      <w:proofErr w:type="spellEnd"/>
      <w:r>
        <w:t xml:space="preserve">, S., Flock, C., Arbogast, A. L., Forster, A., von Wagner, C., &amp; </w:t>
      </w:r>
      <w:proofErr w:type="spellStart"/>
      <w:r>
        <w:t>Sieverding</w:t>
      </w:r>
      <w:proofErr w:type="spellEnd"/>
      <w:r>
        <w:t>, M. (2022). Gender differences in the intention to get vaccinated against COVID-19: a systematic review and meta-</w:t>
      </w:r>
      <w:proofErr w:type="gramStart"/>
      <w:r>
        <w:t>analysis..</w:t>
      </w:r>
      <w:proofErr w:type="gramEnd"/>
      <w:r>
        <w:t xml:space="preserve"> </w:t>
      </w:r>
      <w:r>
        <w:rPr>
          <w:i/>
          <w:iCs/>
        </w:rPr>
        <w:t xml:space="preserve">Z </w:t>
      </w:r>
      <w:proofErr w:type="spellStart"/>
      <w:r>
        <w:rPr>
          <w:i/>
          <w:iCs/>
        </w:rPr>
        <w:t>Gesundh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Wiss</w:t>
      </w:r>
      <w:proofErr w:type="spellEnd"/>
      <w:r>
        <w:t>, 1-25. doi:</w:t>
      </w:r>
      <w:hyperlink r:id="rId6" w:history="1">
        <w:r>
          <w:rPr>
            <w:rStyle w:val="Hyperlink"/>
            <w:color w:val="0000FF"/>
            <w:u w:val="single"/>
          </w:rPr>
          <w:t>10.1007/s10389-021-01677-w</w:t>
        </w:r>
      </w:hyperlink>
    </w:p>
    <w:p w14:paraId="623F9CE1" w14:textId="77777777" w:rsidR="005352A8" w:rsidRDefault="005352A8">
      <w:pPr>
        <w:pStyle w:val="apa6"/>
      </w:pPr>
      <w:r>
        <w:t xml:space="preserve">Usher-Smith, J., von Wagner, C., &amp; </w:t>
      </w:r>
      <w:proofErr w:type="spellStart"/>
      <w:r>
        <w:t>Ghanouni</w:t>
      </w:r>
      <w:proofErr w:type="spellEnd"/>
      <w:r>
        <w:t xml:space="preserve">, A. (2022). Behavioural Challenges Associated With Risk-Adapted Cancer Screening. </w:t>
      </w:r>
      <w:r>
        <w:rPr>
          <w:i/>
          <w:iCs/>
        </w:rPr>
        <w:t>CANCER CONTROL</w:t>
      </w:r>
      <w:r>
        <w:t xml:space="preserve">, </w:t>
      </w:r>
      <w:r>
        <w:rPr>
          <w:i/>
          <w:iCs/>
        </w:rPr>
        <w:t>29</w:t>
      </w:r>
      <w:r>
        <w:t>, 6 pages. doi:</w:t>
      </w:r>
      <w:hyperlink r:id="rId7" w:history="1">
        <w:r>
          <w:rPr>
            <w:rStyle w:val="Hyperlink"/>
            <w:color w:val="0000FF"/>
            <w:u w:val="single"/>
          </w:rPr>
          <w:t>10.1177/10732748211060289</w:t>
        </w:r>
      </w:hyperlink>
    </w:p>
    <w:p w14:paraId="3D725960" w14:textId="77777777" w:rsidR="005352A8" w:rsidRDefault="005352A8">
      <w:pPr>
        <w:pStyle w:val="apa6"/>
      </w:pPr>
      <w:r>
        <w:t xml:space="preserve">Stoffel, S., </w:t>
      </w:r>
      <w:proofErr w:type="spellStart"/>
      <w:r>
        <w:t>Kioupi</w:t>
      </w:r>
      <w:proofErr w:type="spellEnd"/>
      <w:r>
        <w:t xml:space="preserve">, S., </w:t>
      </w:r>
      <w:proofErr w:type="spellStart"/>
      <w:r>
        <w:t>Ioannou</w:t>
      </w:r>
      <w:proofErr w:type="spellEnd"/>
      <w:r>
        <w:t xml:space="preserve">, D., Kerrison, R. S., von Wagner, C., &amp; Herrmann, B. (2021). Testing messages from </w:t>
      </w:r>
      <w:proofErr w:type="spellStart"/>
      <w:r>
        <w:t>behavioral</w:t>
      </w:r>
      <w:proofErr w:type="spellEnd"/>
      <w:r>
        <w:t xml:space="preserve"> economics to improve participation in a population-based colorectal cancer screening program in Cyprus: Results from two randomized controlled trials. </w:t>
      </w:r>
      <w:r>
        <w:rPr>
          <w:i/>
          <w:iCs/>
        </w:rPr>
        <w:t>Preventive Medicine Reports</w:t>
      </w:r>
      <w:r>
        <w:t xml:space="preserve">, </w:t>
      </w:r>
      <w:r>
        <w:rPr>
          <w:i/>
          <w:iCs/>
        </w:rPr>
        <w:t>24</w:t>
      </w:r>
      <w:r>
        <w:t>. doi:</w:t>
      </w:r>
      <w:hyperlink r:id="rId8" w:history="1">
        <w:r>
          <w:rPr>
            <w:rStyle w:val="Hyperlink"/>
            <w:color w:val="0000FF"/>
            <w:u w:val="single"/>
          </w:rPr>
          <w:t>10.1016/j.pmedr.2021.101499</w:t>
        </w:r>
      </w:hyperlink>
    </w:p>
    <w:p w14:paraId="66DB9875" w14:textId="77777777" w:rsidR="005352A8" w:rsidRDefault="005352A8">
      <w:pPr>
        <w:pStyle w:val="apa6"/>
      </w:pPr>
      <w:r>
        <w:t xml:space="preserve">Neilson, L. J., Sharp, L., Patterson, J. M., von Wagner, C., </w:t>
      </w:r>
      <w:proofErr w:type="spellStart"/>
      <w:r>
        <w:t>Hewitson</w:t>
      </w:r>
      <w:proofErr w:type="spellEnd"/>
      <w:r>
        <w:t xml:space="preserve">, P., McGregor, L. M., &amp; Rees, C. J. (2021). The Newcastle ENDOPREM™: a validated patient reported experience measure for gastrointestinal </w:t>
      </w:r>
      <w:proofErr w:type="gramStart"/>
      <w:r>
        <w:t>endoscopy..</w:t>
      </w:r>
      <w:proofErr w:type="gramEnd"/>
      <w:r>
        <w:t xml:space="preserve"> </w:t>
      </w:r>
      <w:r>
        <w:rPr>
          <w:i/>
          <w:iCs/>
        </w:rPr>
        <w:t>BMJ Open Gastroenterol</w:t>
      </w:r>
      <w:r>
        <w:t xml:space="preserve">, </w:t>
      </w:r>
      <w:r>
        <w:rPr>
          <w:i/>
          <w:iCs/>
        </w:rPr>
        <w:t>8</w:t>
      </w:r>
      <w:r>
        <w:t>(1). doi:</w:t>
      </w:r>
      <w:hyperlink r:id="rId9" w:history="1">
        <w:r>
          <w:rPr>
            <w:rStyle w:val="Hyperlink"/>
            <w:color w:val="0000FF"/>
            <w:u w:val="single"/>
          </w:rPr>
          <w:t>10.1136/bmjgast-2021-000653</w:t>
        </w:r>
      </w:hyperlink>
    </w:p>
    <w:p w14:paraId="11749F84" w14:textId="77777777" w:rsidR="005352A8" w:rsidRDefault="005352A8">
      <w:pPr>
        <w:pStyle w:val="apa6"/>
      </w:pPr>
      <w:r>
        <w:t xml:space="preserve">Kerrison, R. S., Travis, E., Dobson, C., Whitaker, K. L., Rees, C. J., Duffy, S. W., &amp; von Wagner, C. (2021). Barriers and facilitators to colonoscopy following </w:t>
      </w:r>
      <w:proofErr w:type="spellStart"/>
      <w:r>
        <w:t>fecal</w:t>
      </w:r>
      <w:proofErr w:type="spellEnd"/>
      <w:r>
        <w:t xml:space="preserve"> immunochemical test screening for colorectal cancer: A key informant interview </w:t>
      </w:r>
      <w:proofErr w:type="gramStart"/>
      <w:r>
        <w:t>study..</w:t>
      </w:r>
      <w:proofErr w:type="gramEnd"/>
      <w:r>
        <w:t xml:space="preserve"> </w:t>
      </w:r>
      <w:r>
        <w:rPr>
          <w:i/>
          <w:iCs/>
        </w:rPr>
        <w:t xml:space="preserve">Patient </w:t>
      </w:r>
      <w:proofErr w:type="spellStart"/>
      <w:r>
        <w:rPr>
          <w:i/>
          <w:iCs/>
        </w:rPr>
        <w:t>Educ</w:t>
      </w:r>
      <w:proofErr w:type="spellEnd"/>
      <w:r>
        <w:rPr>
          <w:i/>
          <w:iCs/>
        </w:rPr>
        <w:t xml:space="preserve"> Couns</w:t>
      </w:r>
      <w:r>
        <w:t>. doi:</w:t>
      </w:r>
      <w:hyperlink r:id="rId10" w:history="1">
        <w:r>
          <w:rPr>
            <w:rStyle w:val="Hyperlink"/>
            <w:color w:val="0000FF"/>
            <w:u w:val="single"/>
          </w:rPr>
          <w:t>10.1016/j.pec.2021.09.022</w:t>
        </w:r>
      </w:hyperlink>
    </w:p>
    <w:p w14:paraId="42184AB8" w14:textId="77777777" w:rsidR="005352A8" w:rsidRDefault="005352A8">
      <w:pPr>
        <w:pStyle w:val="apa6"/>
      </w:pPr>
      <w:r>
        <w:t xml:space="preserve">Harewood, R., Disney, R., Kinross, J., von Wagner, C., &amp; Cross, A. J. (2021). Medication use and risk of proximal colon cancer: a systematic review of prospective studies with narrative synthesis and meta-analysis. </w:t>
      </w:r>
      <w:r>
        <w:rPr>
          <w:i/>
          <w:iCs/>
        </w:rPr>
        <w:t>CANCER CAUSES &amp; CONTROL</w:t>
      </w:r>
      <w:r>
        <w:t xml:space="preserve">, </w:t>
      </w:r>
      <w:r>
        <w:rPr>
          <w:i/>
          <w:iCs/>
        </w:rPr>
        <w:t>32</w:t>
      </w:r>
      <w:r>
        <w:t>(10), 1047-1061. doi:</w:t>
      </w:r>
      <w:hyperlink r:id="rId11" w:history="1">
        <w:r>
          <w:rPr>
            <w:rStyle w:val="Hyperlink"/>
            <w:color w:val="0000FF"/>
            <w:u w:val="single"/>
          </w:rPr>
          <w:t>10.1007/s10552-021-01472-8</w:t>
        </w:r>
      </w:hyperlink>
    </w:p>
    <w:p w14:paraId="38F73E6D" w14:textId="77777777" w:rsidR="005352A8" w:rsidRDefault="005352A8">
      <w:pPr>
        <w:pStyle w:val="apa6"/>
      </w:pPr>
      <w:r>
        <w:t xml:space="preserve">Woodfield, G., </w:t>
      </w:r>
      <w:proofErr w:type="spellStart"/>
      <w:r>
        <w:t>Belluomo</w:t>
      </w:r>
      <w:proofErr w:type="spellEnd"/>
      <w:r>
        <w:t xml:space="preserve">, I., </w:t>
      </w:r>
      <w:proofErr w:type="spellStart"/>
      <w:r>
        <w:t>Boshier</w:t>
      </w:r>
      <w:proofErr w:type="spellEnd"/>
      <w:r>
        <w:t xml:space="preserve">, P. R., Waller, A., Fayyad, M., Von Wagner, C., . . . Hanna, G. B. (2021). Feasibility and acceptability of breath research in primary care: A prospective, cross-sectional, observational study. </w:t>
      </w:r>
      <w:r>
        <w:rPr>
          <w:i/>
          <w:iCs/>
        </w:rPr>
        <w:t>BMJ Open</w:t>
      </w:r>
      <w:r>
        <w:t xml:space="preserve">, </w:t>
      </w:r>
      <w:r>
        <w:rPr>
          <w:i/>
          <w:iCs/>
        </w:rPr>
        <w:t>11</w:t>
      </w:r>
      <w:r>
        <w:t>(4). doi:</w:t>
      </w:r>
      <w:hyperlink r:id="rId12" w:history="1">
        <w:r>
          <w:rPr>
            <w:rStyle w:val="Hyperlink"/>
            <w:color w:val="0000FF"/>
            <w:u w:val="single"/>
          </w:rPr>
          <w:t>10.1136/bmjopen-2020-044691</w:t>
        </w:r>
      </w:hyperlink>
    </w:p>
    <w:p w14:paraId="00229D50" w14:textId="77777777" w:rsidR="005352A8" w:rsidRDefault="005352A8">
      <w:pPr>
        <w:pStyle w:val="apa6"/>
      </w:pPr>
      <w:r>
        <w:t xml:space="preserve">Kerrison, R., Von Wagner, C., &amp; </w:t>
      </w:r>
      <w:proofErr w:type="spellStart"/>
      <w:r>
        <w:t>Ghanouni</w:t>
      </w:r>
      <w:proofErr w:type="spellEnd"/>
      <w:r>
        <w:t xml:space="preserve">, A. (2021). Ethnic inequalities in older </w:t>
      </w:r>
      <w:proofErr w:type="gramStart"/>
      <w:r>
        <w:t>adults</w:t>
      </w:r>
      <w:proofErr w:type="gramEnd"/>
      <w:r>
        <w:t xml:space="preserve"> bowel cancer awareness: findings from a community survey conducted in an ethnically diverse region in England. </w:t>
      </w:r>
      <w:r>
        <w:rPr>
          <w:i/>
          <w:iCs/>
        </w:rPr>
        <w:t>BMC Public Health</w:t>
      </w:r>
      <w:r>
        <w:t>. doi:</w:t>
      </w:r>
      <w:hyperlink r:id="rId13" w:history="1">
        <w:r>
          <w:rPr>
            <w:rStyle w:val="Hyperlink"/>
            <w:color w:val="0000FF"/>
            <w:u w:val="single"/>
          </w:rPr>
          <w:t>10.1186/s12889-021-10536-y</w:t>
        </w:r>
      </w:hyperlink>
    </w:p>
    <w:p w14:paraId="4AF9C500" w14:textId="77777777" w:rsidR="005352A8" w:rsidRDefault="005352A8">
      <w:pPr>
        <w:pStyle w:val="apa6"/>
      </w:pPr>
      <w:r>
        <w:t xml:space="preserve">Kerrison, R., &amp; Von Wagner, C. (2021). Testing enhanced active choice to optimize acceptance and participation in a population-based colorectal cancer screening program in Malta. </w:t>
      </w:r>
      <w:proofErr w:type="spellStart"/>
      <w:r>
        <w:rPr>
          <w:i/>
          <w:iCs/>
        </w:rPr>
        <w:t>Behavioral</w:t>
      </w:r>
      <w:proofErr w:type="spellEnd"/>
      <w:r>
        <w:rPr>
          <w:i/>
          <w:iCs/>
        </w:rPr>
        <w:t xml:space="preserve"> Medicine</w:t>
      </w:r>
      <w:r>
        <w:t>. doi:</w:t>
      </w:r>
      <w:hyperlink r:id="rId14" w:history="1">
        <w:r>
          <w:rPr>
            <w:rStyle w:val="Hyperlink"/>
            <w:color w:val="0000FF"/>
            <w:u w:val="single"/>
          </w:rPr>
          <w:t>10.1080/08964289.2020.1828254</w:t>
        </w:r>
      </w:hyperlink>
    </w:p>
    <w:p w14:paraId="6B078104" w14:textId="77777777" w:rsidR="005352A8" w:rsidRDefault="005352A8">
      <w:pPr>
        <w:pStyle w:val="apa6"/>
      </w:pPr>
      <w:r>
        <w:t xml:space="preserve">Kerrison, R. S., Prentice, A., Marshall, S., </w:t>
      </w:r>
      <w:proofErr w:type="spellStart"/>
      <w:r>
        <w:t>Choglay</w:t>
      </w:r>
      <w:proofErr w:type="spellEnd"/>
      <w:r>
        <w:t xml:space="preserve">, S., Stoffel, S., Rees, C., &amp; Von Wagner, C. (2021). Implementation of long-term non-participant reminders for flexible sigmoidoscopy screening. </w:t>
      </w:r>
      <w:r>
        <w:rPr>
          <w:i/>
          <w:iCs/>
        </w:rPr>
        <w:t>Preventive Medicine Reports</w:t>
      </w:r>
      <w:r>
        <w:t>. doi:</w:t>
      </w:r>
      <w:hyperlink r:id="rId15" w:history="1">
        <w:r>
          <w:rPr>
            <w:rStyle w:val="Hyperlink"/>
            <w:color w:val="0000FF"/>
            <w:u w:val="single"/>
          </w:rPr>
          <w:t>10.1016/j.pmedr.2020.101308</w:t>
        </w:r>
      </w:hyperlink>
    </w:p>
    <w:p w14:paraId="19ED73E3" w14:textId="77777777" w:rsidR="005352A8" w:rsidRDefault="005352A8">
      <w:pPr>
        <w:pStyle w:val="apa6"/>
      </w:pPr>
      <w:r>
        <w:t xml:space="preserve">Cross, A. J., Myles, J., </w:t>
      </w:r>
      <w:proofErr w:type="spellStart"/>
      <w:r>
        <w:t>Greliak</w:t>
      </w:r>
      <w:proofErr w:type="spellEnd"/>
      <w:r>
        <w:t xml:space="preserve">, P., </w:t>
      </w:r>
      <w:proofErr w:type="spellStart"/>
      <w:r>
        <w:t>Hackshaw</w:t>
      </w:r>
      <w:proofErr w:type="spellEnd"/>
      <w:r>
        <w:t xml:space="preserve">, A., Halloran, S., Benton, S. C., . . . Raine, R. (2021). Including a general practice endorsement letter with the testing kit in the Bowel Cancer Screening Programme: Results of a cluster randomised trial. </w:t>
      </w:r>
      <w:r>
        <w:rPr>
          <w:i/>
          <w:iCs/>
        </w:rPr>
        <w:t>Journal of Medical Screening</w:t>
      </w:r>
      <w:r>
        <w:t>, 969141321997480. doi:</w:t>
      </w:r>
      <w:hyperlink r:id="rId16" w:history="1">
        <w:r>
          <w:rPr>
            <w:rStyle w:val="Hyperlink"/>
            <w:color w:val="0000FF"/>
            <w:u w:val="single"/>
          </w:rPr>
          <w:t>10.1177/0969141321997480</w:t>
        </w:r>
      </w:hyperlink>
    </w:p>
    <w:p w14:paraId="458381A3" w14:textId="77777777" w:rsidR="005352A8" w:rsidRDefault="005352A8">
      <w:pPr>
        <w:pStyle w:val="apa6"/>
      </w:pPr>
      <w:r>
        <w:lastRenderedPageBreak/>
        <w:t xml:space="preserve">Kerrison, R. S., Sheik-Mohamud, D., McBride, E., Whitaker, K. L., Rees, C., Duffy, S., &amp; Von Wagner, C. (2021). Patient barriers and facilitators of colonoscopy use: A rapid systematic review and thematic synthesis of the qualitative literature. </w:t>
      </w:r>
      <w:r>
        <w:rPr>
          <w:i/>
          <w:iCs/>
        </w:rPr>
        <w:t>Preventive Medicine</w:t>
      </w:r>
      <w:r>
        <w:t>. doi:</w:t>
      </w:r>
      <w:hyperlink r:id="rId17" w:history="1">
        <w:r>
          <w:rPr>
            <w:rStyle w:val="Hyperlink"/>
            <w:color w:val="0000FF"/>
            <w:u w:val="single"/>
          </w:rPr>
          <w:t>10.1016/j.ypmed.2020.106413</w:t>
        </w:r>
      </w:hyperlink>
    </w:p>
    <w:p w14:paraId="61113091" w14:textId="77777777" w:rsidR="005352A8" w:rsidRDefault="005352A8">
      <w:pPr>
        <w:pStyle w:val="apa6"/>
      </w:pPr>
      <w:r>
        <w:t xml:space="preserve">Kaushal, A., Kerrison, R., &amp; Von Wagner, C. (2020). Use of a GP-endorsed non-participant reminder letter to promote uptake of bowel scope screening: a randomised controlled trial in a hard-to-reach population. </w:t>
      </w:r>
      <w:r>
        <w:rPr>
          <w:i/>
          <w:iCs/>
        </w:rPr>
        <w:t>Preventive Medicine</w:t>
      </w:r>
      <w:r>
        <w:t>.</w:t>
      </w:r>
    </w:p>
    <w:p w14:paraId="6B810928" w14:textId="77777777" w:rsidR="005352A8" w:rsidRDefault="005352A8">
      <w:pPr>
        <w:pStyle w:val="apa6"/>
      </w:pPr>
      <w:r>
        <w:t xml:space="preserve">Stoffel, S., Hirst, M., </w:t>
      </w:r>
      <w:proofErr w:type="spellStart"/>
      <w:r>
        <w:t>Ghanouni</w:t>
      </w:r>
      <w:proofErr w:type="spellEnd"/>
      <w:r>
        <w:t xml:space="preserve">, A., Waller, J., &amp; Von Wagner, C. (2021). Offering disinclined </w:t>
      </w:r>
      <w:proofErr w:type="gramStart"/>
      <w:r>
        <w:t>people</w:t>
      </w:r>
      <w:proofErr w:type="gramEnd"/>
      <w:r>
        <w:t xml:space="preserve"> the choice between different screening appointments: a randomised online survey. </w:t>
      </w:r>
      <w:r>
        <w:rPr>
          <w:i/>
          <w:iCs/>
        </w:rPr>
        <w:t>Psychology and Health</w:t>
      </w:r>
      <w:r>
        <w:t>. doi:</w:t>
      </w:r>
      <w:hyperlink r:id="rId18" w:history="1">
        <w:r>
          <w:rPr>
            <w:rStyle w:val="Hyperlink"/>
            <w:color w:val="0000FF"/>
            <w:u w:val="single"/>
          </w:rPr>
          <w:t>10.1080/08870446.2020.1834559</w:t>
        </w:r>
      </w:hyperlink>
    </w:p>
    <w:p w14:paraId="5049459B" w14:textId="77777777" w:rsidR="005352A8" w:rsidRDefault="005352A8">
      <w:pPr>
        <w:pStyle w:val="apa6"/>
      </w:pPr>
      <w:proofErr w:type="spellStart"/>
      <w:r>
        <w:t>Plackett</w:t>
      </w:r>
      <w:proofErr w:type="spellEnd"/>
      <w:r>
        <w:t xml:space="preserve">, R., Kaushal, A., </w:t>
      </w:r>
      <w:proofErr w:type="spellStart"/>
      <w:r>
        <w:t>Kassianos</w:t>
      </w:r>
      <w:proofErr w:type="spellEnd"/>
      <w:r>
        <w:t xml:space="preserve">, A. P., Cross, A., </w:t>
      </w:r>
      <w:proofErr w:type="spellStart"/>
      <w:r>
        <w:t>Lewins</w:t>
      </w:r>
      <w:proofErr w:type="spellEnd"/>
      <w:r>
        <w:t xml:space="preserve">, D., Sheringham, J., . . . von Wagner, C. (2020). Use of social media to promote cancer screening and early diagnosis: Scoping Review. </w:t>
      </w:r>
      <w:r>
        <w:rPr>
          <w:i/>
          <w:iCs/>
        </w:rPr>
        <w:t>Journal of Medical Internet Research</w:t>
      </w:r>
      <w:r>
        <w:t>. doi:</w:t>
      </w:r>
      <w:hyperlink r:id="rId19" w:history="1">
        <w:r>
          <w:rPr>
            <w:rStyle w:val="Hyperlink"/>
            <w:color w:val="0000FF"/>
            <w:u w:val="single"/>
          </w:rPr>
          <w:t>10.2196/21582</w:t>
        </w:r>
      </w:hyperlink>
    </w:p>
    <w:p w14:paraId="260031BD" w14:textId="77777777" w:rsidR="005352A8" w:rsidRDefault="005352A8">
      <w:pPr>
        <w:pStyle w:val="apa6"/>
      </w:pPr>
      <w:r>
        <w:t xml:space="preserve">Rutter, M. D., Evans, R., Hoare, Z., Von Wagner, C., Deane, J., </w:t>
      </w:r>
      <w:proofErr w:type="spellStart"/>
      <w:r>
        <w:t>Esmaily</w:t>
      </w:r>
      <w:proofErr w:type="spellEnd"/>
      <w:r>
        <w:t xml:space="preserve">, S., . . . </w:t>
      </w:r>
      <w:proofErr w:type="spellStart"/>
      <w:r>
        <w:t>WASh</w:t>
      </w:r>
      <w:proofErr w:type="spellEnd"/>
      <w:r>
        <w:t xml:space="preserve"> trial team. (2020). </w:t>
      </w:r>
      <w:proofErr w:type="spellStart"/>
      <w:r>
        <w:t>WASh</w:t>
      </w:r>
      <w:proofErr w:type="spellEnd"/>
      <w:r>
        <w:t xml:space="preserve"> multicentre randomised controlled trial: water-assisted sigmoidoscopy in English NHS bowel scope </w:t>
      </w:r>
      <w:proofErr w:type="gramStart"/>
      <w:r>
        <w:t>screening..</w:t>
      </w:r>
      <w:proofErr w:type="gramEnd"/>
      <w:r>
        <w:t xml:space="preserve"> </w:t>
      </w:r>
      <w:r>
        <w:rPr>
          <w:i/>
          <w:iCs/>
        </w:rPr>
        <w:t>Gut</w:t>
      </w:r>
      <w:r>
        <w:t>. doi:</w:t>
      </w:r>
      <w:hyperlink r:id="rId20" w:history="1">
        <w:r>
          <w:rPr>
            <w:rStyle w:val="Hyperlink"/>
            <w:color w:val="0000FF"/>
            <w:u w:val="single"/>
          </w:rPr>
          <w:t>10.1136/gutjnl-2020-321918</w:t>
        </w:r>
      </w:hyperlink>
    </w:p>
    <w:p w14:paraId="7080DEBF" w14:textId="77777777" w:rsidR="005352A8" w:rsidRDefault="005352A8">
      <w:pPr>
        <w:pStyle w:val="apa6"/>
      </w:pPr>
      <w:proofErr w:type="spellStart"/>
      <w:r>
        <w:t>Sieverding</w:t>
      </w:r>
      <w:proofErr w:type="spellEnd"/>
      <w:r>
        <w:t xml:space="preserve">, M., Arbogast, L., </w:t>
      </w:r>
      <w:proofErr w:type="spellStart"/>
      <w:r>
        <w:t>Zimtel</w:t>
      </w:r>
      <w:proofErr w:type="spellEnd"/>
      <w:r>
        <w:t xml:space="preserve">, S., &amp; Von Wagner, C. (2020). Gender differences in self-reported family history of cancer A review and secondary data analysis in Cancer Medicine has the following publication status: Published as Early View. </w:t>
      </w:r>
      <w:r>
        <w:rPr>
          <w:i/>
          <w:iCs/>
        </w:rPr>
        <w:t>Cancer Medicine</w:t>
      </w:r>
      <w:r>
        <w:t>. doi:</w:t>
      </w:r>
      <w:hyperlink r:id="rId21" w:history="1">
        <w:r>
          <w:rPr>
            <w:rStyle w:val="Hyperlink"/>
            <w:color w:val="0000FF"/>
            <w:u w:val="single"/>
          </w:rPr>
          <w:t>10.1002/cam4.3405</w:t>
        </w:r>
      </w:hyperlink>
    </w:p>
    <w:p w14:paraId="1AEE4358" w14:textId="77777777" w:rsidR="005352A8" w:rsidRDefault="005352A8">
      <w:pPr>
        <w:pStyle w:val="apa6"/>
      </w:pPr>
      <w:r>
        <w:t xml:space="preserve">Kaushal, A., Waller, J., von Wagner, C., </w:t>
      </w:r>
      <w:proofErr w:type="spellStart"/>
      <w:r>
        <w:t>Kummer</w:t>
      </w:r>
      <w:proofErr w:type="spellEnd"/>
      <w:r>
        <w:t xml:space="preserve">, S., Whitaker, K., Puri, A., . . . Renzi, C. (2020). The role of chronic conditions in influencing symptom attribution and anticipated help-seeking for potential lung cancer symptoms: a vignette-based </w:t>
      </w:r>
      <w:proofErr w:type="gramStart"/>
      <w:r>
        <w:t>study..</w:t>
      </w:r>
      <w:proofErr w:type="gramEnd"/>
      <w:r>
        <w:t xml:space="preserve"> </w:t>
      </w:r>
      <w:r>
        <w:rPr>
          <w:i/>
          <w:iCs/>
        </w:rPr>
        <w:t>BJGP Open</w:t>
      </w:r>
      <w:r>
        <w:t>. doi:</w:t>
      </w:r>
      <w:hyperlink r:id="rId22" w:history="1">
        <w:r>
          <w:rPr>
            <w:rStyle w:val="Hyperlink"/>
            <w:color w:val="0000FF"/>
            <w:u w:val="single"/>
          </w:rPr>
          <w:t>10.3399/bjgpopen20X101086</w:t>
        </w:r>
      </w:hyperlink>
    </w:p>
    <w:p w14:paraId="419A477B" w14:textId="77777777" w:rsidR="005352A8" w:rsidRDefault="005352A8">
      <w:pPr>
        <w:pStyle w:val="apa6"/>
      </w:pPr>
      <w:r>
        <w:t xml:space="preserve">Kaushal, A., Stoffel, S. T., Kerrison, R., &amp; von Wagner, C. (2020). Preferences for different diagnostic modalities to follow up abnormal colorectal cancer screening results: a hypothetical vignette </w:t>
      </w:r>
      <w:proofErr w:type="gramStart"/>
      <w:r>
        <w:t>study..</w:t>
      </w:r>
      <w:proofErr w:type="gramEnd"/>
      <w:r>
        <w:t xml:space="preserve"> </w:t>
      </w:r>
      <w:r>
        <w:rPr>
          <w:i/>
          <w:iCs/>
        </w:rPr>
        <w:t>BMJ Open</w:t>
      </w:r>
      <w:r>
        <w:t xml:space="preserve">, </w:t>
      </w:r>
      <w:r>
        <w:rPr>
          <w:i/>
          <w:iCs/>
        </w:rPr>
        <w:t>10</w:t>
      </w:r>
      <w:r>
        <w:t>(7), e035264. doi:</w:t>
      </w:r>
      <w:hyperlink r:id="rId23" w:history="1">
        <w:r>
          <w:rPr>
            <w:rStyle w:val="Hyperlink"/>
            <w:color w:val="0000FF"/>
            <w:u w:val="single"/>
          </w:rPr>
          <w:t>10.1136/bmjopen-2019-035264</w:t>
        </w:r>
      </w:hyperlink>
    </w:p>
    <w:p w14:paraId="56B52295" w14:textId="77777777" w:rsidR="005352A8" w:rsidRDefault="005352A8">
      <w:pPr>
        <w:pStyle w:val="apa6"/>
      </w:pPr>
      <w:r>
        <w:t xml:space="preserve">Stoffel, S., Kerrison, R., </w:t>
      </w:r>
      <w:proofErr w:type="spellStart"/>
      <w:r>
        <w:t>Vlaev</w:t>
      </w:r>
      <w:proofErr w:type="spellEnd"/>
      <w:r>
        <w:t xml:space="preserve">, I., &amp; Von Wagner, C. (2020). Offering male endoscopists as decoy option to nudge disinclined women to have colorectal cancer screening. </w:t>
      </w:r>
      <w:r>
        <w:rPr>
          <w:i/>
          <w:iCs/>
        </w:rPr>
        <w:t xml:space="preserve">Journal of </w:t>
      </w:r>
      <w:proofErr w:type="spellStart"/>
      <w:r>
        <w:rPr>
          <w:i/>
          <w:iCs/>
        </w:rPr>
        <w:t>Behavioral</w:t>
      </w:r>
      <w:proofErr w:type="spellEnd"/>
      <w:r>
        <w:rPr>
          <w:i/>
          <w:iCs/>
        </w:rPr>
        <w:t xml:space="preserve"> Medicine</w:t>
      </w:r>
      <w:r>
        <w:t>. doi:</w:t>
      </w:r>
      <w:hyperlink r:id="rId24" w:history="1">
        <w:r>
          <w:rPr>
            <w:rStyle w:val="Hyperlink"/>
            <w:color w:val="0000FF"/>
            <w:u w:val="single"/>
          </w:rPr>
          <w:t>10.1007/s10865-019-00095-4</w:t>
        </w:r>
      </w:hyperlink>
    </w:p>
    <w:p w14:paraId="7DFC935B" w14:textId="77777777" w:rsidR="005352A8" w:rsidRDefault="005352A8">
      <w:pPr>
        <w:pStyle w:val="apa6"/>
      </w:pPr>
      <w:r>
        <w:t xml:space="preserve">Robb, K. A., </w:t>
      </w:r>
      <w:proofErr w:type="spellStart"/>
      <w:r>
        <w:t>Gatting</w:t>
      </w:r>
      <w:proofErr w:type="spellEnd"/>
      <w:r>
        <w:t xml:space="preserve">, L. P., von Wagner, C., &amp; McGregor, L. M. (2020). Preference for Deliberation and Perceived Usefulness of Standard- and Narrative-Style Leaflet Designs: Implications for Equitable Cancer-Screening Communication. </w:t>
      </w:r>
      <w:r>
        <w:rPr>
          <w:i/>
          <w:iCs/>
        </w:rPr>
        <w:t xml:space="preserve">Annals of </w:t>
      </w:r>
      <w:proofErr w:type="spellStart"/>
      <w:r>
        <w:rPr>
          <w:i/>
          <w:iCs/>
        </w:rPr>
        <w:t>Behavioral</w:t>
      </w:r>
      <w:proofErr w:type="spellEnd"/>
      <w:r>
        <w:rPr>
          <w:i/>
          <w:iCs/>
        </w:rPr>
        <w:t xml:space="preserve"> Medicine</w:t>
      </w:r>
      <w:r>
        <w:t>. doi:</w:t>
      </w:r>
      <w:hyperlink r:id="rId25" w:history="1">
        <w:r>
          <w:rPr>
            <w:rStyle w:val="Hyperlink"/>
            <w:color w:val="0000FF"/>
            <w:u w:val="single"/>
          </w:rPr>
          <w:t>10.1093/</w:t>
        </w:r>
        <w:proofErr w:type="spellStart"/>
        <w:r>
          <w:rPr>
            <w:rStyle w:val="Hyperlink"/>
            <w:color w:val="0000FF"/>
            <w:u w:val="single"/>
          </w:rPr>
          <w:t>abm</w:t>
        </w:r>
        <w:proofErr w:type="spellEnd"/>
        <w:r>
          <w:rPr>
            <w:rStyle w:val="Hyperlink"/>
            <w:color w:val="0000FF"/>
            <w:u w:val="single"/>
          </w:rPr>
          <w:t>/kaz039</w:t>
        </w:r>
      </w:hyperlink>
    </w:p>
    <w:p w14:paraId="5DADF31B" w14:textId="77777777" w:rsidR="005352A8" w:rsidRDefault="005352A8">
      <w:pPr>
        <w:pStyle w:val="apa6"/>
      </w:pPr>
      <w:r>
        <w:t xml:space="preserve">Kaushal, A., </w:t>
      </w:r>
      <w:proofErr w:type="spellStart"/>
      <w:r>
        <w:t>Kassianos</w:t>
      </w:r>
      <w:proofErr w:type="spellEnd"/>
      <w:r>
        <w:t xml:space="preserve">, A. P., Sheringham, J., Waller, J., &amp; von Wagner, C. (2020). Use of social media for cancer prevention and early diagnosis: scoping review protocol. </w:t>
      </w:r>
      <w:r>
        <w:rPr>
          <w:i/>
          <w:iCs/>
        </w:rPr>
        <w:t>BMJ Open</w:t>
      </w:r>
      <w:r>
        <w:t xml:space="preserve">, </w:t>
      </w:r>
      <w:r>
        <w:rPr>
          <w:i/>
          <w:iCs/>
        </w:rPr>
        <w:t>10</w:t>
      </w:r>
      <w:r>
        <w:t>(2), e033592. doi:</w:t>
      </w:r>
      <w:hyperlink r:id="rId26" w:history="1">
        <w:r>
          <w:rPr>
            <w:rStyle w:val="Hyperlink"/>
            <w:color w:val="0000FF"/>
            <w:u w:val="single"/>
          </w:rPr>
          <w:t>10.1136/bmjopen-2019-033592</w:t>
        </w:r>
      </w:hyperlink>
    </w:p>
    <w:p w14:paraId="7554461F" w14:textId="77777777" w:rsidR="005352A8" w:rsidRDefault="005352A8">
      <w:pPr>
        <w:pStyle w:val="apa6"/>
      </w:pPr>
      <w:r>
        <w:t xml:space="preserve">Von Wagner, C., </w:t>
      </w:r>
      <w:proofErr w:type="spellStart"/>
      <w:r>
        <w:t>Verstraete</w:t>
      </w:r>
      <w:proofErr w:type="spellEnd"/>
      <w:r>
        <w:t xml:space="preserve">, W., Hirst, M., Nicholson, B. D., Stoffel, S., &amp; Laszlo, H. (2020). Public preferences for using quantitative faecal immunochemical test (FIT) vs colonoscopy (CC) as diagnostic test for colorectal cancer: Evidence from an online survey. </w:t>
      </w:r>
      <w:r>
        <w:rPr>
          <w:i/>
          <w:iCs/>
        </w:rPr>
        <w:t>BJGP Open</w:t>
      </w:r>
      <w:r>
        <w:t>.</w:t>
      </w:r>
    </w:p>
    <w:p w14:paraId="3D130202" w14:textId="77777777" w:rsidR="005352A8" w:rsidRDefault="005352A8">
      <w:pPr>
        <w:pStyle w:val="apa6"/>
      </w:pPr>
      <w:r>
        <w:t xml:space="preserve">Neilson, L. J., Patterson, J., von Wagner, C., </w:t>
      </w:r>
      <w:proofErr w:type="spellStart"/>
      <w:r>
        <w:t>Hewitson</w:t>
      </w:r>
      <w:proofErr w:type="spellEnd"/>
      <w:r>
        <w:t xml:space="preserve">, P., McGregor, L. M., Sharp, L., &amp; Rees, C. J. (2020). Patient experience of gastrointestinal endoscopy: informing the development of the Newcastle ENDOPREM. </w:t>
      </w:r>
      <w:r>
        <w:rPr>
          <w:i/>
          <w:iCs/>
        </w:rPr>
        <w:t>Frontline Gastroenterology</w:t>
      </w:r>
      <w:r>
        <w:t>. doi:</w:t>
      </w:r>
      <w:hyperlink r:id="rId27" w:history="1">
        <w:r>
          <w:rPr>
            <w:rStyle w:val="Hyperlink"/>
            <w:color w:val="0000FF"/>
            <w:u w:val="single"/>
          </w:rPr>
          <w:t>10.1136/flgastro-2019-101321</w:t>
        </w:r>
      </w:hyperlink>
    </w:p>
    <w:p w14:paraId="1D40CC30" w14:textId="77777777" w:rsidR="005352A8" w:rsidRDefault="005352A8">
      <w:pPr>
        <w:pStyle w:val="apa6"/>
      </w:pPr>
      <w:r>
        <w:t xml:space="preserve">Kerrison, R. (2020). Lessons Learned From Conducting a Rapid Review: A Case Study Examining Factors Associated With Flexible Sigmoidoscopy Screening Use. </w:t>
      </w:r>
      <w:r>
        <w:rPr>
          <w:i/>
          <w:iCs/>
        </w:rPr>
        <w:t>Sage Research Methods</w:t>
      </w:r>
      <w:r>
        <w:t>.</w:t>
      </w:r>
    </w:p>
    <w:p w14:paraId="59E60F86" w14:textId="77777777" w:rsidR="005352A8" w:rsidRDefault="005352A8">
      <w:pPr>
        <w:pStyle w:val="apa6"/>
      </w:pPr>
      <w:r>
        <w:t xml:space="preserve">Von Wagner, C., Bonello, B., Stoffel, S., </w:t>
      </w:r>
      <w:proofErr w:type="spellStart"/>
      <w:r>
        <w:t>Skrobanski</w:t>
      </w:r>
      <w:proofErr w:type="spellEnd"/>
      <w:r>
        <w:t xml:space="preserve">, H., Kerrison, R., &amp; McGregor, L. (2019). Predictors of intention translation in flexible sigmoidoscopy screening for colorectal cancer. </w:t>
      </w:r>
      <w:r>
        <w:rPr>
          <w:i/>
          <w:iCs/>
        </w:rPr>
        <w:t>Health Psychology</w:t>
      </w:r>
      <w:r>
        <w:t>. doi:</w:t>
      </w:r>
      <w:hyperlink r:id="rId28" w:history="1">
        <w:r>
          <w:rPr>
            <w:rStyle w:val="Hyperlink"/>
            <w:color w:val="0000FF"/>
            <w:u w:val="single"/>
          </w:rPr>
          <w:t>10.1037/hea0000793</w:t>
        </w:r>
      </w:hyperlink>
    </w:p>
    <w:p w14:paraId="69EE6975" w14:textId="77777777" w:rsidR="005352A8" w:rsidRDefault="005352A8">
      <w:pPr>
        <w:pStyle w:val="apa6"/>
      </w:pPr>
      <w:r>
        <w:t xml:space="preserve">Dodd, R. H., Kobayashi, L. C., &amp; von Wagner, C. (2019). Perceived life expectancy and colorectal cancer screening intentions and behaviour: A population-based UK study. </w:t>
      </w:r>
      <w:r>
        <w:rPr>
          <w:i/>
          <w:iCs/>
        </w:rPr>
        <w:t>Preventive Medicine Reports</w:t>
      </w:r>
      <w:r>
        <w:t xml:space="preserve">, </w:t>
      </w:r>
      <w:r>
        <w:rPr>
          <w:i/>
          <w:iCs/>
        </w:rPr>
        <w:t>16</w:t>
      </w:r>
      <w:r>
        <w:t>. doi:</w:t>
      </w:r>
      <w:hyperlink r:id="rId29" w:history="1">
        <w:r>
          <w:rPr>
            <w:rStyle w:val="Hyperlink"/>
            <w:color w:val="0000FF"/>
            <w:u w:val="single"/>
          </w:rPr>
          <w:t>10.1016/j.pmedr.2019.101002</w:t>
        </w:r>
      </w:hyperlink>
    </w:p>
    <w:p w14:paraId="7A50AF47" w14:textId="77777777" w:rsidR="005352A8" w:rsidRDefault="005352A8">
      <w:pPr>
        <w:pStyle w:val="apa6"/>
      </w:pPr>
      <w:proofErr w:type="spellStart"/>
      <w:r>
        <w:t>Beintaris</w:t>
      </w:r>
      <w:proofErr w:type="spellEnd"/>
      <w:r>
        <w:t xml:space="preserve">, I., </w:t>
      </w:r>
      <w:proofErr w:type="spellStart"/>
      <w:r>
        <w:t>Esmaily</w:t>
      </w:r>
      <w:proofErr w:type="spellEnd"/>
      <w:r>
        <w:t xml:space="preserve">, S., Saunders, B. P., Rees, C. J., Von Wagner, C., </w:t>
      </w:r>
      <w:proofErr w:type="spellStart"/>
      <w:r>
        <w:t>Tsiamoulos</w:t>
      </w:r>
      <w:proofErr w:type="spellEnd"/>
      <w:r>
        <w:t xml:space="preserve">, Z., . . . Rutter, M. D. (2019). The </w:t>
      </w:r>
      <w:proofErr w:type="spellStart"/>
      <w:r>
        <w:t>WASh</w:t>
      </w:r>
      <w:proofErr w:type="spellEnd"/>
      <w:r>
        <w:t xml:space="preserve"> Trial: water-assisted sigmoidoscopy in the English Bowel Scope Screening Programme: study protocol for a randomized </w:t>
      </w:r>
      <w:proofErr w:type="spellStart"/>
      <w:r>
        <w:t>multicenter</w:t>
      </w:r>
      <w:proofErr w:type="spellEnd"/>
      <w:r>
        <w:t xml:space="preserve"> </w:t>
      </w:r>
      <w:proofErr w:type="gramStart"/>
      <w:r>
        <w:t>trial..</w:t>
      </w:r>
      <w:proofErr w:type="gramEnd"/>
      <w:r>
        <w:t xml:space="preserve"> </w:t>
      </w:r>
      <w:proofErr w:type="spellStart"/>
      <w:r>
        <w:rPr>
          <w:i/>
          <w:iCs/>
        </w:rPr>
        <w:t>Endosc</w:t>
      </w:r>
      <w:proofErr w:type="spellEnd"/>
      <w:r>
        <w:rPr>
          <w:i/>
          <w:iCs/>
        </w:rPr>
        <w:t xml:space="preserve"> Int Open</w:t>
      </w:r>
      <w:r>
        <w:t xml:space="preserve">, </w:t>
      </w:r>
      <w:r>
        <w:rPr>
          <w:i/>
          <w:iCs/>
        </w:rPr>
        <w:t>7</w:t>
      </w:r>
      <w:r>
        <w:t>(11), E1574-E1582. doi:</w:t>
      </w:r>
      <w:hyperlink r:id="rId30" w:history="1">
        <w:r>
          <w:rPr>
            <w:rStyle w:val="Hyperlink"/>
            <w:color w:val="0000FF"/>
            <w:u w:val="single"/>
          </w:rPr>
          <w:t>10.1055/a-0953-1468</w:t>
        </w:r>
      </w:hyperlink>
    </w:p>
    <w:p w14:paraId="046127B7" w14:textId="77777777" w:rsidR="005352A8" w:rsidRDefault="005352A8">
      <w:pPr>
        <w:pStyle w:val="apa6"/>
      </w:pPr>
      <w:proofErr w:type="spellStart"/>
      <w:r>
        <w:t>Ghanouni</w:t>
      </w:r>
      <w:proofErr w:type="spellEnd"/>
      <w:r>
        <w:t xml:space="preserve">, A., Sanderson, S. C., </w:t>
      </w:r>
      <w:proofErr w:type="spellStart"/>
      <w:r>
        <w:t>Pashayan</w:t>
      </w:r>
      <w:proofErr w:type="spellEnd"/>
      <w:r>
        <w:t xml:space="preserve">, N., Renzi, C., von Wagner, C., &amp; Waller, J. (2019). Attitudes towards risk-stratified breast cancer screening among women in England: A cross-sectional </w:t>
      </w:r>
      <w:proofErr w:type="gramStart"/>
      <w:r>
        <w:t>survey..</w:t>
      </w:r>
      <w:proofErr w:type="gramEnd"/>
      <w:r>
        <w:t xml:space="preserve"> </w:t>
      </w:r>
      <w:r>
        <w:rPr>
          <w:i/>
          <w:iCs/>
        </w:rPr>
        <w:t>J Med Screen</w:t>
      </w:r>
      <w:r>
        <w:t>, 969141319883662. doi:</w:t>
      </w:r>
      <w:hyperlink r:id="rId31" w:history="1">
        <w:r>
          <w:rPr>
            <w:rStyle w:val="Hyperlink"/>
            <w:color w:val="0000FF"/>
            <w:u w:val="single"/>
          </w:rPr>
          <w:t>10.1177/0969141319883662</w:t>
        </w:r>
      </w:hyperlink>
    </w:p>
    <w:p w14:paraId="1E3D40C5" w14:textId="77777777" w:rsidR="005352A8" w:rsidRDefault="005352A8">
      <w:pPr>
        <w:pStyle w:val="apa6"/>
      </w:pPr>
      <w:proofErr w:type="spellStart"/>
      <w:r>
        <w:t>Ghanouni</w:t>
      </w:r>
      <w:proofErr w:type="spellEnd"/>
      <w:r>
        <w:t xml:space="preserve">, A., Waller, J., Stoffel, S. T., </w:t>
      </w:r>
      <w:proofErr w:type="spellStart"/>
      <w:r>
        <w:t>Vlaev</w:t>
      </w:r>
      <w:proofErr w:type="spellEnd"/>
      <w:r>
        <w:t xml:space="preserve">, I., &amp; von Wagner, C. (2019). Acceptability of risk-stratified breast screening: Effect of the order of presenting risk and benefit </w:t>
      </w:r>
      <w:proofErr w:type="gramStart"/>
      <w:r>
        <w:t>information..</w:t>
      </w:r>
      <w:proofErr w:type="gramEnd"/>
      <w:r>
        <w:t xml:space="preserve"> </w:t>
      </w:r>
      <w:r>
        <w:rPr>
          <w:i/>
          <w:iCs/>
        </w:rPr>
        <w:t>J Med Screen</w:t>
      </w:r>
      <w:r>
        <w:t>, 969141319877669. doi:</w:t>
      </w:r>
      <w:hyperlink r:id="rId32" w:history="1">
        <w:r>
          <w:rPr>
            <w:rStyle w:val="Hyperlink"/>
            <w:color w:val="0000FF"/>
            <w:u w:val="single"/>
          </w:rPr>
          <w:t>10.1177/0969141319877669</w:t>
        </w:r>
      </w:hyperlink>
    </w:p>
    <w:p w14:paraId="2EEA7C44" w14:textId="77777777" w:rsidR="005352A8" w:rsidRDefault="005352A8">
      <w:pPr>
        <w:pStyle w:val="apa6"/>
      </w:pPr>
      <w:r>
        <w:t xml:space="preserve">Von Wagner, C., Cadar, D., Hackett, R., Demakakos, P., Beeken, R., Cooper Bailey, S., . . . Stoffel, S. (2019). Type 2 diabetes and colorectal cancer screening: Findings from the English Longitudinal Study of Ageing. </w:t>
      </w:r>
      <w:r>
        <w:rPr>
          <w:i/>
          <w:iCs/>
        </w:rPr>
        <w:t>Journal of Medical Screening</w:t>
      </w:r>
      <w:r>
        <w:t>.</w:t>
      </w:r>
    </w:p>
    <w:p w14:paraId="74AE071B" w14:textId="77777777" w:rsidR="005352A8" w:rsidRDefault="005352A8">
      <w:pPr>
        <w:pStyle w:val="apa6"/>
      </w:pPr>
      <w:r>
        <w:t xml:space="preserve">Rees, C. J., </w:t>
      </w:r>
      <w:proofErr w:type="spellStart"/>
      <w:r>
        <w:t>Trebble</w:t>
      </w:r>
      <w:proofErr w:type="spellEnd"/>
      <w:r>
        <w:t xml:space="preserve">, T. M., Von Wagner, C., Clapham, Z., </w:t>
      </w:r>
      <w:proofErr w:type="spellStart"/>
      <w:r>
        <w:t>Hewitson</w:t>
      </w:r>
      <w:proofErr w:type="spellEnd"/>
      <w:r>
        <w:t xml:space="preserve">, P., Barr, H., . . . Bevan, R. (2019). British Society of Gastroenterology position statement on patient experience of GI </w:t>
      </w:r>
      <w:proofErr w:type="gramStart"/>
      <w:r>
        <w:t>endoscopy..</w:t>
      </w:r>
      <w:proofErr w:type="gramEnd"/>
      <w:r>
        <w:t xml:space="preserve"> </w:t>
      </w:r>
      <w:r>
        <w:rPr>
          <w:i/>
          <w:iCs/>
        </w:rPr>
        <w:t>Gut</w:t>
      </w:r>
      <w:r>
        <w:t>. doi:</w:t>
      </w:r>
      <w:hyperlink r:id="rId33" w:history="1">
        <w:r>
          <w:rPr>
            <w:rStyle w:val="Hyperlink"/>
            <w:color w:val="0000FF"/>
            <w:u w:val="single"/>
          </w:rPr>
          <w:t>10.1136/gutjnl-2019-319207</w:t>
        </w:r>
      </w:hyperlink>
    </w:p>
    <w:p w14:paraId="53537ECF" w14:textId="77777777" w:rsidR="005352A8" w:rsidRDefault="005352A8">
      <w:pPr>
        <w:pStyle w:val="apa6"/>
      </w:pPr>
      <w:r>
        <w:t xml:space="preserve">Von Wagner, C., Hirst, M., Waller, J., </w:t>
      </w:r>
      <w:proofErr w:type="spellStart"/>
      <w:r>
        <w:t>Ghanouni</w:t>
      </w:r>
      <w:proofErr w:type="spellEnd"/>
      <w:r>
        <w:t xml:space="preserve">, A., McGregor, L., </w:t>
      </w:r>
      <w:proofErr w:type="spellStart"/>
      <w:r>
        <w:t>Verstraete</w:t>
      </w:r>
      <w:proofErr w:type="spellEnd"/>
      <w:r>
        <w:t xml:space="preserve">, W., . . . Stoffel, S. (2019). The impact of descriptive norms on motivation to participate in cancer screening – Evidence from online experiments. </w:t>
      </w:r>
      <w:r>
        <w:rPr>
          <w:i/>
          <w:iCs/>
        </w:rPr>
        <w:t xml:space="preserve">Patient Education and </w:t>
      </w:r>
      <w:proofErr w:type="spellStart"/>
      <w:r>
        <w:rPr>
          <w:i/>
          <w:iCs/>
        </w:rPr>
        <w:t>Counseling</w:t>
      </w:r>
      <w:proofErr w:type="spellEnd"/>
      <w:r>
        <w:t>.</w:t>
      </w:r>
    </w:p>
    <w:p w14:paraId="4534A989" w14:textId="77777777" w:rsidR="005352A8" w:rsidRDefault="005352A8">
      <w:pPr>
        <w:pStyle w:val="apa6"/>
      </w:pPr>
      <w:proofErr w:type="spellStart"/>
      <w:r>
        <w:t>Ghanouni</w:t>
      </w:r>
      <w:proofErr w:type="spellEnd"/>
      <w:r>
        <w:t xml:space="preserve">, A., von Wagner, C., &amp; Waller, J. (2019). Public awareness of and responses to media coverage of invitation errors in the Breast Screening Programme in England: a cross-sectional population </w:t>
      </w:r>
      <w:proofErr w:type="gramStart"/>
      <w:r>
        <w:t>survey..</w:t>
      </w:r>
      <w:proofErr w:type="gramEnd"/>
      <w:r>
        <w:t xml:space="preserve"> </w:t>
      </w:r>
      <w:r>
        <w:rPr>
          <w:i/>
          <w:iCs/>
        </w:rPr>
        <w:t>BMJ Open</w:t>
      </w:r>
      <w:r>
        <w:t xml:space="preserve">, </w:t>
      </w:r>
      <w:r>
        <w:rPr>
          <w:i/>
          <w:iCs/>
        </w:rPr>
        <w:t>9</w:t>
      </w:r>
      <w:r>
        <w:t>(9), e028040. doi:</w:t>
      </w:r>
      <w:hyperlink r:id="rId34" w:history="1">
        <w:r>
          <w:rPr>
            <w:rStyle w:val="Hyperlink"/>
            <w:color w:val="0000FF"/>
            <w:u w:val="single"/>
          </w:rPr>
          <w:t>10.1136/bmjopen-2018-028040</w:t>
        </w:r>
      </w:hyperlink>
    </w:p>
    <w:p w14:paraId="1058BA8C" w14:textId="77777777" w:rsidR="005352A8" w:rsidRDefault="005352A8">
      <w:pPr>
        <w:pStyle w:val="apa6"/>
      </w:pPr>
      <w:r>
        <w:t xml:space="preserve">Stoffel, S. T., Yang, J., </w:t>
      </w:r>
      <w:proofErr w:type="spellStart"/>
      <w:r>
        <w:t>Vlaev</w:t>
      </w:r>
      <w:proofErr w:type="spellEnd"/>
      <w:r>
        <w:t>, I., &amp; Von Wagner, C. (2019). Erratum: Testing the decoy effect to increase interest in colorectal cancer screening (</w:t>
      </w:r>
      <w:proofErr w:type="spellStart"/>
      <w:r>
        <w:t>PLoS</w:t>
      </w:r>
      <w:proofErr w:type="spellEnd"/>
      <w:r>
        <w:t xml:space="preserve"> ONE (</w:t>
      </w:r>
      <w:proofErr w:type="gramStart"/>
      <w:r>
        <w:t>2019)14:3</w:t>
      </w:r>
      <w:proofErr w:type="gramEnd"/>
      <w:r>
        <w:t xml:space="preserve"> (e0213668)Doi:10.1371/journal.pone.0213668).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 xml:space="preserve">, </w:t>
      </w:r>
      <w:r>
        <w:rPr>
          <w:i/>
          <w:iCs/>
        </w:rPr>
        <w:t>14</w:t>
      </w:r>
      <w:r>
        <w:t>(7). doi:</w:t>
      </w:r>
      <w:hyperlink r:id="rId35" w:history="1">
        <w:r>
          <w:rPr>
            <w:rStyle w:val="Hyperlink"/>
            <w:color w:val="0000FF"/>
            <w:u w:val="single"/>
          </w:rPr>
          <w:t>10.1371/journal.pone.0219811</w:t>
        </w:r>
      </w:hyperlink>
    </w:p>
    <w:p w14:paraId="36F9552B" w14:textId="77777777" w:rsidR="005352A8" w:rsidRDefault="005352A8">
      <w:pPr>
        <w:pStyle w:val="apa6"/>
      </w:pPr>
      <w:r>
        <w:t xml:space="preserve">Stoffel, S. T., Goodwin, M., </w:t>
      </w:r>
      <w:proofErr w:type="spellStart"/>
      <w:r>
        <w:t>Sieverding</w:t>
      </w:r>
      <w:proofErr w:type="spellEnd"/>
      <w:r>
        <w:t xml:space="preserve">, M., </w:t>
      </w:r>
      <w:proofErr w:type="spellStart"/>
      <w:r>
        <w:t>Vlaev</w:t>
      </w:r>
      <w:proofErr w:type="spellEnd"/>
      <w:r>
        <w:t xml:space="preserve">, I., &amp; von Wagner, C. (2019). Testing verbal quantifiers for social norms messages in cancer screening: evidence from an online experiment. </w:t>
      </w:r>
      <w:r>
        <w:rPr>
          <w:i/>
          <w:iCs/>
        </w:rPr>
        <w:t>BMC Public Health</w:t>
      </w:r>
      <w:r>
        <w:t xml:space="preserve">, </w:t>
      </w:r>
      <w:r>
        <w:rPr>
          <w:i/>
          <w:iCs/>
        </w:rPr>
        <w:t>19</w:t>
      </w:r>
      <w:r>
        <w:t>(1), 658. doi:</w:t>
      </w:r>
      <w:hyperlink r:id="rId36" w:history="1">
        <w:r>
          <w:rPr>
            <w:rStyle w:val="Hyperlink"/>
            <w:color w:val="0000FF"/>
            <w:u w:val="single"/>
          </w:rPr>
          <w:t>10.1186/s12889-019-6997-5</w:t>
        </w:r>
      </w:hyperlink>
    </w:p>
    <w:p w14:paraId="164510F7" w14:textId="77777777" w:rsidR="005352A8" w:rsidRDefault="005352A8">
      <w:pPr>
        <w:pStyle w:val="apa6"/>
      </w:pPr>
      <w:proofErr w:type="spellStart"/>
      <w:r>
        <w:t>Vrinten</w:t>
      </w:r>
      <w:proofErr w:type="spellEnd"/>
      <w:r>
        <w:t xml:space="preserve">, C., Stoffel, S., Dodd, R. H., Waller, J., Lyratzopoulos, Y., &amp; von Wagner, C. (2019). Cancer worry frequency vs. intensity and self-reported colorectal cancer screening uptake: A population-based </w:t>
      </w:r>
      <w:proofErr w:type="gramStart"/>
      <w:r>
        <w:t>study..</w:t>
      </w:r>
      <w:proofErr w:type="gramEnd"/>
      <w:r>
        <w:t xml:space="preserve"> </w:t>
      </w:r>
      <w:r>
        <w:rPr>
          <w:i/>
          <w:iCs/>
        </w:rPr>
        <w:t>J Med Screen</w:t>
      </w:r>
      <w:r>
        <w:t>, 969141319842331. doi:</w:t>
      </w:r>
      <w:hyperlink r:id="rId37" w:history="1">
        <w:r>
          <w:rPr>
            <w:rStyle w:val="Hyperlink"/>
            <w:color w:val="0000FF"/>
            <w:u w:val="single"/>
          </w:rPr>
          <w:t>10.1177/0969141319842331</w:t>
        </w:r>
      </w:hyperlink>
    </w:p>
    <w:p w14:paraId="72A88C00" w14:textId="77777777" w:rsidR="005352A8" w:rsidRDefault="005352A8">
      <w:pPr>
        <w:pStyle w:val="apa6"/>
      </w:pPr>
      <w:r>
        <w:t xml:space="preserve">Von Wagner, C., Stoffel, S., Freeman, M., Laszlo, H., Nicholson, B., Sheringham, J., . . . Hirst, M. (2019). General practitioners’ awareness of the recommendations for Faecal Immunochemical Tests (FIT) for suspected lower gastrointestinal cancers: a national survey. </w:t>
      </w:r>
      <w:r>
        <w:rPr>
          <w:i/>
          <w:iCs/>
        </w:rPr>
        <w:t>BMJ Open</w:t>
      </w:r>
      <w:r>
        <w:t>.</w:t>
      </w:r>
    </w:p>
    <w:p w14:paraId="470FC5A6" w14:textId="77777777" w:rsidR="005352A8" w:rsidRDefault="005352A8">
      <w:pPr>
        <w:pStyle w:val="apa6"/>
      </w:pPr>
      <w:r>
        <w:t xml:space="preserve">Stoffel, S. T., Yang, J., </w:t>
      </w:r>
      <w:proofErr w:type="spellStart"/>
      <w:r>
        <w:t>Vlaev</w:t>
      </w:r>
      <w:proofErr w:type="spellEnd"/>
      <w:r>
        <w:t xml:space="preserve">, I., &amp; von Wagner, C. (2019). Testing the decoy effect to increase interest in colorectal cancer screening.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 xml:space="preserve">, </w:t>
      </w:r>
      <w:r>
        <w:rPr>
          <w:i/>
          <w:iCs/>
        </w:rPr>
        <w:t>14</w:t>
      </w:r>
      <w:r>
        <w:t>(3), 16 pages. doi:</w:t>
      </w:r>
      <w:hyperlink r:id="rId38" w:history="1">
        <w:r>
          <w:rPr>
            <w:rStyle w:val="Hyperlink"/>
            <w:color w:val="0000FF"/>
            <w:u w:val="single"/>
          </w:rPr>
          <w:t>10.1371/journal.pone.0213668</w:t>
        </w:r>
      </w:hyperlink>
    </w:p>
    <w:p w14:paraId="431E4FA4" w14:textId="77777777" w:rsidR="005352A8" w:rsidRDefault="005352A8">
      <w:pPr>
        <w:pStyle w:val="apa6"/>
      </w:pPr>
      <w:r>
        <w:t xml:space="preserve">Kerrison, R., Von Wagner, C., Green, T., Gibbins, M., Macleod, U., Hughes, M., . . . McGregor, L. (2019). Rapid review of factors associated with flexible sigmoidoscopy screening use. </w:t>
      </w:r>
      <w:r>
        <w:rPr>
          <w:i/>
          <w:iCs/>
        </w:rPr>
        <w:t>Preventive Medicine</w:t>
      </w:r>
      <w:r>
        <w:t>. doi:</w:t>
      </w:r>
      <w:hyperlink r:id="rId39" w:history="1">
        <w:r>
          <w:rPr>
            <w:rStyle w:val="Hyperlink"/>
            <w:color w:val="0000FF"/>
            <w:u w:val="single"/>
          </w:rPr>
          <w:t>10.1016/j.ypmed.2018.12.018</w:t>
        </w:r>
      </w:hyperlink>
    </w:p>
    <w:p w14:paraId="7CE2145A" w14:textId="77777777" w:rsidR="005352A8" w:rsidRDefault="005352A8">
      <w:pPr>
        <w:pStyle w:val="apa6"/>
      </w:pPr>
      <w:r>
        <w:t xml:space="preserve">McGregor, L., </w:t>
      </w:r>
      <w:proofErr w:type="spellStart"/>
      <w:r>
        <w:t>Skrobanski</w:t>
      </w:r>
      <w:proofErr w:type="spellEnd"/>
      <w:r>
        <w:t xml:space="preserve">, H., Ritchie, M., Berkman, L., Miller, H., Freeman, M., . . . Von Wagner, C. (2019). Using Specialist Screening Practitioners (SSPs) to increase uptake of Bowel Scope (Flexible Sigmoidoscopy) Screening: results of a feasibility single stage phase II randomised trial. </w:t>
      </w:r>
      <w:r>
        <w:rPr>
          <w:i/>
          <w:iCs/>
        </w:rPr>
        <w:t>BMJ Open</w:t>
      </w:r>
      <w:r>
        <w:t>.</w:t>
      </w:r>
    </w:p>
    <w:p w14:paraId="0833AF5E" w14:textId="77777777" w:rsidR="005352A8" w:rsidRDefault="005352A8">
      <w:pPr>
        <w:pStyle w:val="apa6"/>
      </w:pPr>
      <w:r>
        <w:t xml:space="preserve">Atkin, W., Cross, A. J., </w:t>
      </w:r>
      <w:proofErr w:type="spellStart"/>
      <w:r>
        <w:t>Kralj</w:t>
      </w:r>
      <w:proofErr w:type="spellEnd"/>
      <w:r>
        <w:t xml:space="preserve">-Hans, I., </w:t>
      </w:r>
      <w:proofErr w:type="spellStart"/>
      <w:r>
        <w:t>MacRae</w:t>
      </w:r>
      <w:proofErr w:type="spellEnd"/>
      <w:r>
        <w:t xml:space="preserve">, E., Piggott, C., Pearson, S., . . . Halloran, S. (2019). Faecal immunochemical tests versus colonoscopy for post-polypectomy surveillance: an accuracy, acceptability and economic </w:t>
      </w:r>
      <w:proofErr w:type="gramStart"/>
      <w:r>
        <w:t>study..</w:t>
      </w:r>
      <w:proofErr w:type="gramEnd"/>
      <w:r>
        <w:t xml:space="preserve"> </w:t>
      </w:r>
      <w:r>
        <w:rPr>
          <w:i/>
          <w:iCs/>
        </w:rPr>
        <w:t xml:space="preserve">Health </w:t>
      </w:r>
      <w:proofErr w:type="spellStart"/>
      <w:r>
        <w:rPr>
          <w:i/>
          <w:iCs/>
        </w:rPr>
        <w:t>Technol</w:t>
      </w:r>
      <w:proofErr w:type="spellEnd"/>
      <w:r>
        <w:rPr>
          <w:i/>
          <w:iCs/>
        </w:rPr>
        <w:t xml:space="preserve"> Assess</w:t>
      </w:r>
      <w:r>
        <w:t xml:space="preserve">, </w:t>
      </w:r>
      <w:r>
        <w:rPr>
          <w:i/>
          <w:iCs/>
        </w:rPr>
        <w:t>23</w:t>
      </w:r>
      <w:r>
        <w:t>(1), 1-84. doi:</w:t>
      </w:r>
      <w:hyperlink r:id="rId40" w:history="1">
        <w:r>
          <w:rPr>
            <w:rStyle w:val="Hyperlink"/>
            <w:color w:val="0000FF"/>
            <w:u w:val="single"/>
          </w:rPr>
          <w:t>10.3310/hta23010</w:t>
        </w:r>
      </w:hyperlink>
    </w:p>
    <w:p w14:paraId="41DB6790" w14:textId="77777777" w:rsidR="005352A8" w:rsidRDefault="005352A8">
      <w:pPr>
        <w:pStyle w:val="apa6"/>
      </w:pPr>
      <w:r>
        <w:t xml:space="preserve">Prentice, A., Marshall, S., Vance, M., </w:t>
      </w:r>
      <w:proofErr w:type="spellStart"/>
      <w:r>
        <w:t>Choglay</w:t>
      </w:r>
      <w:proofErr w:type="spellEnd"/>
      <w:r>
        <w:t xml:space="preserve">, S., Von Wagner, C., &amp; Kerrison, R. (2019). Colorectal cancer screening and the role of community pharmacy. </w:t>
      </w:r>
      <w:r>
        <w:rPr>
          <w:i/>
          <w:iCs/>
        </w:rPr>
        <w:t>The Pharmaceutical Journal</w:t>
      </w:r>
      <w:r>
        <w:t>. doi:</w:t>
      </w:r>
      <w:hyperlink r:id="rId41" w:history="1">
        <w:r>
          <w:rPr>
            <w:rStyle w:val="Hyperlink"/>
            <w:color w:val="0000FF"/>
            <w:u w:val="single"/>
          </w:rPr>
          <w:t>10.1211/pj.2019.20205674</w:t>
        </w:r>
      </w:hyperlink>
    </w:p>
    <w:p w14:paraId="1920E4EB" w14:textId="77777777" w:rsidR="005352A8" w:rsidRDefault="005352A8">
      <w:pPr>
        <w:pStyle w:val="apa6"/>
      </w:pPr>
      <w:r>
        <w:t xml:space="preserve">Cross, A. J., </w:t>
      </w:r>
      <w:proofErr w:type="spellStart"/>
      <w:r>
        <w:t>Wooldrage</w:t>
      </w:r>
      <w:proofErr w:type="spellEnd"/>
      <w:r>
        <w:t xml:space="preserve">, K., Robbins, E. C., </w:t>
      </w:r>
      <w:proofErr w:type="spellStart"/>
      <w:r>
        <w:t>Kralj</w:t>
      </w:r>
      <w:proofErr w:type="spellEnd"/>
      <w:r>
        <w:t xml:space="preserve">-Hans, I., </w:t>
      </w:r>
      <w:proofErr w:type="spellStart"/>
      <w:r>
        <w:t>MacRae</w:t>
      </w:r>
      <w:proofErr w:type="spellEnd"/>
      <w:r>
        <w:t xml:space="preserve">, E., Piggott, C., . . . Atkin, W. S. (2018). Faecal immunochemical tests (FIT) versus colonoscopy for surveillance after screening and polypectomy: A diagnostic accuracy and cost-effectiveness study. </w:t>
      </w:r>
      <w:r>
        <w:rPr>
          <w:i/>
          <w:iCs/>
        </w:rPr>
        <w:t>Gut</w:t>
      </w:r>
      <w:r>
        <w:t>. doi:</w:t>
      </w:r>
      <w:hyperlink r:id="rId42" w:history="1">
        <w:r>
          <w:rPr>
            <w:rStyle w:val="Hyperlink"/>
            <w:color w:val="0000FF"/>
            <w:u w:val="single"/>
          </w:rPr>
          <w:t>10.1136/gutjnl-2018-317297</w:t>
        </w:r>
      </w:hyperlink>
    </w:p>
    <w:p w14:paraId="1DFACA8A" w14:textId="77777777" w:rsidR="005352A8" w:rsidRDefault="005352A8">
      <w:pPr>
        <w:pStyle w:val="apa6"/>
      </w:pPr>
      <w:proofErr w:type="spellStart"/>
      <w:r>
        <w:t>Tookey</w:t>
      </w:r>
      <w:proofErr w:type="spellEnd"/>
      <w:r>
        <w:t xml:space="preserve">, S., Renzi, C., Waller, J., von Wagner, C., &amp; Whitaker, K. L. (2018). Using the candidacy framework to understand how doctor-patient interactions influence perceived eligibility to seek help for cancer alarm symptoms: a qualitative interview </w:t>
      </w:r>
      <w:proofErr w:type="gramStart"/>
      <w:r>
        <w:t>study..</w:t>
      </w:r>
      <w:proofErr w:type="gramEnd"/>
      <w:r>
        <w:t xml:space="preserve"> </w:t>
      </w:r>
      <w:r>
        <w:rPr>
          <w:i/>
          <w:iCs/>
        </w:rPr>
        <w:t xml:space="preserve">BMC Health </w:t>
      </w:r>
      <w:proofErr w:type="spellStart"/>
      <w:r>
        <w:rPr>
          <w:i/>
          <w:iCs/>
        </w:rPr>
        <w:t>Serv</w:t>
      </w:r>
      <w:proofErr w:type="spellEnd"/>
      <w:r>
        <w:rPr>
          <w:i/>
          <w:iCs/>
        </w:rPr>
        <w:t xml:space="preserve"> Res</w:t>
      </w:r>
      <w:r>
        <w:t xml:space="preserve">, </w:t>
      </w:r>
      <w:r>
        <w:rPr>
          <w:i/>
          <w:iCs/>
        </w:rPr>
        <w:t>18</w:t>
      </w:r>
      <w:r>
        <w:t>(1), 937. doi:</w:t>
      </w:r>
      <w:hyperlink r:id="rId43" w:history="1">
        <w:r>
          <w:rPr>
            <w:rStyle w:val="Hyperlink"/>
            <w:color w:val="0000FF"/>
            <w:u w:val="single"/>
          </w:rPr>
          <w:t>10.1186/s12913-018-3730-5</w:t>
        </w:r>
      </w:hyperlink>
    </w:p>
    <w:p w14:paraId="3938C854" w14:textId="77777777" w:rsidR="005352A8" w:rsidRDefault="005352A8">
      <w:pPr>
        <w:pStyle w:val="apa6"/>
      </w:pPr>
      <w:r>
        <w:t xml:space="preserve">Stoffel, S. T., Hirst, Y., </w:t>
      </w:r>
      <w:proofErr w:type="spellStart"/>
      <w:r>
        <w:t>Ghanouni</w:t>
      </w:r>
      <w:proofErr w:type="spellEnd"/>
      <w:r>
        <w:t xml:space="preserve">, A., McGregor, L. M., Kerrison, R., </w:t>
      </w:r>
      <w:proofErr w:type="spellStart"/>
      <w:r>
        <w:t>Verstraete</w:t>
      </w:r>
      <w:proofErr w:type="spellEnd"/>
      <w:r>
        <w:t xml:space="preserve">, W., . . . von Wagner, C. (2018). Testing active choice for screening practitioner's gender in endoscopy among disinclined women: An online </w:t>
      </w:r>
      <w:proofErr w:type="gramStart"/>
      <w:r>
        <w:t>experiment..</w:t>
      </w:r>
      <w:proofErr w:type="gramEnd"/>
      <w:r>
        <w:t xml:space="preserve"> </w:t>
      </w:r>
      <w:r>
        <w:rPr>
          <w:i/>
          <w:iCs/>
        </w:rPr>
        <w:t>J Med Screen</w:t>
      </w:r>
      <w:r>
        <w:t>, 969141318806322. doi:</w:t>
      </w:r>
      <w:hyperlink r:id="rId44" w:history="1">
        <w:r>
          <w:rPr>
            <w:rStyle w:val="Hyperlink"/>
            <w:color w:val="0000FF"/>
            <w:u w:val="single"/>
          </w:rPr>
          <w:t>10.1177/0969141318806322</w:t>
        </w:r>
      </w:hyperlink>
    </w:p>
    <w:p w14:paraId="526A2132" w14:textId="77777777" w:rsidR="005352A8" w:rsidRDefault="005352A8">
      <w:pPr>
        <w:pStyle w:val="apa6"/>
      </w:pPr>
      <w:r>
        <w:t xml:space="preserve">Hirst, Y., Stoffel, S., </w:t>
      </w:r>
      <w:proofErr w:type="spellStart"/>
      <w:r>
        <w:t>Baio</w:t>
      </w:r>
      <w:proofErr w:type="spellEnd"/>
      <w:r>
        <w:t xml:space="preserve">, G., McGregor, L., &amp; von Wagner, C. (2018). Uptake of the English Bowel (Colorectal) Cancer Screening Programme: an update 5 years after the full roll-out. </w:t>
      </w:r>
      <w:r>
        <w:rPr>
          <w:i/>
          <w:iCs/>
        </w:rPr>
        <w:t>European Journal of Cancer</w:t>
      </w:r>
      <w:r>
        <w:t>. doi:</w:t>
      </w:r>
      <w:hyperlink r:id="rId45" w:history="1">
        <w:r>
          <w:rPr>
            <w:rStyle w:val="Hyperlink"/>
            <w:color w:val="0000FF"/>
            <w:u w:val="single"/>
          </w:rPr>
          <w:t>10.1016/j.ejca.2018.07.135</w:t>
        </w:r>
      </w:hyperlink>
    </w:p>
    <w:p w14:paraId="4C885D78" w14:textId="77777777" w:rsidR="005352A8" w:rsidRDefault="005352A8">
      <w:pPr>
        <w:pStyle w:val="apa6"/>
      </w:pPr>
      <w:r>
        <w:t xml:space="preserve">Stafford, M., von Wagner, C., </w:t>
      </w:r>
      <w:proofErr w:type="spellStart"/>
      <w:r>
        <w:t>Perman</w:t>
      </w:r>
      <w:proofErr w:type="spellEnd"/>
      <w:r>
        <w:t xml:space="preserve">, S., Taylor, J., </w:t>
      </w:r>
      <w:proofErr w:type="spellStart"/>
      <w:r>
        <w:t>Kuh</w:t>
      </w:r>
      <w:proofErr w:type="spellEnd"/>
      <w:r>
        <w:t xml:space="preserve">, D., &amp; Sheringham, J. (2018). Social connectedness and engagement in preventive health services: an analysis of data from a prospective cohort </w:t>
      </w:r>
      <w:proofErr w:type="gramStart"/>
      <w:r>
        <w:t>study..</w:t>
      </w:r>
      <w:proofErr w:type="gramEnd"/>
      <w:r>
        <w:t xml:space="preserve"> </w:t>
      </w:r>
      <w:r>
        <w:rPr>
          <w:i/>
          <w:iCs/>
        </w:rPr>
        <w:t>Lancet Public Health</w:t>
      </w:r>
      <w:r>
        <w:t>. doi:</w:t>
      </w:r>
      <w:hyperlink r:id="rId46" w:history="1">
        <w:r>
          <w:rPr>
            <w:rStyle w:val="Hyperlink"/>
            <w:color w:val="0000FF"/>
            <w:u w:val="single"/>
          </w:rPr>
          <w:t>10.1016/S2468-2667(18)30141-5</w:t>
        </w:r>
      </w:hyperlink>
    </w:p>
    <w:p w14:paraId="2676AA6C" w14:textId="77777777" w:rsidR="005352A8" w:rsidRDefault="005352A8">
      <w:pPr>
        <w:pStyle w:val="apa6"/>
      </w:pPr>
      <w:r>
        <w:t xml:space="preserve">McGregor, L. M., Kerrison, R. S., Green, T., Macleod, U., Hughes, M., Gibbins, M., . . . von Wagner, C. (2018). Using primary care-based paper and telephone interventions to increase uptake of bowel scope screening in Yorkshire: a protocol of a randomised controlled </w:t>
      </w:r>
      <w:proofErr w:type="gramStart"/>
      <w:r>
        <w:t>trial..</w:t>
      </w:r>
      <w:proofErr w:type="gramEnd"/>
      <w:r>
        <w:t xml:space="preserve"> </w:t>
      </w:r>
      <w:r>
        <w:rPr>
          <w:i/>
          <w:iCs/>
        </w:rPr>
        <w:t>BMJ Open</w:t>
      </w:r>
      <w:r>
        <w:t xml:space="preserve">, </w:t>
      </w:r>
      <w:r>
        <w:rPr>
          <w:i/>
          <w:iCs/>
        </w:rPr>
        <w:t>8</w:t>
      </w:r>
      <w:r>
        <w:t>(7), e024616. doi:</w:t>
      </w:r>
      <w:hyperlink r:id="rId47" w:history="1">
        <w:r>
          <w:rPr>
            <w:rStyle w:val="Hyperlink"/>
            <w:color w:val="0000FF"/>
            <w:u w:val="single"/>
          </w:rPr>
          <w:t>10.1136/bmjopen-2018-024616</w:t>
        </w:r>
      </w:hyperlink>
    </w:p>
    <w:p w14:paraId="3174C54E" w14:textId="77777777" w:rsidR="005352A8" w:rsidRDefault="005352A8">
      <w:pPr>
        <w:pStyle w:val="apa6"/>
      </w:pPr>
      <w:r>
        <w:t xml:space="preserve">Saab, M. M., </w:t>
      </w:r>
      <w:proofErr w:type="spellStart"/>
      <w:r>
        <w:t>Davoren</w:t>
      </w:r>
      <w:proofErr w:type="spellEnd"/>
      <w:r>
        <w:t xml:space="preserve">, M., Murphy, A., Murphy, D., Cooke, E., Landers, M., . . . Hegarty, J. (2018). Promoting men's awareness, self-examination, and help-seeking for testicular disorders: a systematic review of </w:t>
      </w:r>
      <w:proofErr w:type="gramStart"/>
      <w:r>
        <w:t>interventions..</w:t>
      </w:r>
      <w:proofErr w:type="gramEnd"/>
      <w:r>
        <w:t xml:space="preserve"> </w:t>
      </w:r>
      <w:r>
        <w:rPr>
          <w:i/>
          <w:iCs/>
        </w:rPr>
        <w:t>HRB Open Res</w:t>
      </w:r>
      <w:r>
        <w:t xml:space="preserve">, </w:t>
      </w:r>
      <w:r>
        <w:rPr>
          <w:i/>
          <w:iCs/>
        </w:rPr>
        <w:t>1</w:t>
      </w:r>
      <w:r>
        <w:t>, 16. doi:</w:t>
      </w:r>
      <w:hyperlink r:id="rId48" w:history="1">
        <w:r>
          <w:rPr>
            <w:rStyle w:val="Hyperlink"/>
            <w:color w:val="0000FF"/>
            <w:u w:val="single"/>
          </w:rPr>
          <w:t>10.12688/hrbopenres.12837.2</w:t>
        </w:r>
      </w:hyperlink>
    </w:p>
    <w:p w14:paraId="67C21388" w14:textId="77777777" w:rsidR="005352A8" w:rsidRDefault="005352A8">
      <w:pPr>
        <w:pStyle w:val="apa6"/>
      </w:pPr>
      <w:proofErr w:type="spellStart"/>
      <w:r>
        <w:t>Paasche-Orlow</w:t>
      </w:r>
      <w:proofErr w:type="spellEnd"/>
      <w:r>
        <w:t xml:space="preserve">, M. K., Schillinger, D., Weiss, B. D., </w:t>
      </w:r>
      <w:proofErr w:type="spellStart"/>
      <w:r>
        <w:t>Bickmore</w:t>
      </w:r>
      <w:proofErr w:type="spellEnd"/>
      <w:r>
        <w:t xml:space="preserve">, T., Cabral, H., Chang, P., . . . </w:t>
      </w:r>
      <w:proofErr w:type="spellStart"/>
      <w:r>
        <w:t>Ownby</w:t>
      </w:r>
      <w:proofErr w:type="spellEnd"/>
      <w:r>
        <w:t xml:space="preserve">, R. L. (2018). Health Literacy and </w:t>
      </w:r>
      <w:proofErr w:type="gramStart"/>
      <w:r>
        <w:t>Power..</w:t>
      </w:r>
      <w:proofErr w:type="gramEnd"/>
      <w:r>
        <w:t xml:space="preserve"> </w:t>
      </w:r>
      <w:r>
        <w:rPr>
          <w:i/>
          <w:iCs/>
        </w:rPr>
        <w:t xml:space="preserve">Health Lit Res </w:t>
      </w:r>
      <w:proofErr w:type="spellStart"/>
      <w:r>
        <w:rPr>
          <w:i/>
          <w:iCs/>
        </w:rPr>
        <w:t>Pract</w:t>
      </w:r>
      <w:proofErr w:type="spellEnd"/>
      <w:r>
        <w:t xml:space="preserve">, </w:t>
      </w:r>
      <w:r>
        <w:rPr>
          <w:i/>
          <w:iCs/>
        </w:rPr>
        <w:t>2</w:t>
      </w:r>
      <w:r>
        <w:t>(3), e132-e133. doi:</w:t>
      </w:r>
      <w:hyperlink r:id="rId49" w:history="1">
        <w:r>
          <w:rPr>
            <w:rStyle w:val="Hyperlink"/>
            <w:color w:val="0000FF"/>
            <w:u w:val="single"/>
          </w:rPr>
          <w:t>10.3928/24748307-20180629-01</w:t>
        </w:r>
      </w:hyperlink>
    </w:p>
    <w:p w14:paraId="1B742C37" w14:textId="77777777" w:rsidR="005352A8" w:rsidRDefault="005352A8">
      <w:pPr>
        <w:pStyle w:val="apa6"/>
      </w:pPr>
      <w:r>
        <w:t xml:space="preserve">McGregor, L., Raine, R., </w:t>
      </w:r>
      <w:proofErr w:type="spellStart"/>
      <w:r>
        <w:t>Tookey</w:t>
      </w:r>
      <w:proofErr w:type="spellEnd"/>
      <w:r>
        <w:t xml:space="preserve">, S., Von Wagner, C., &amp; Black, G. B. (2018). Persuasion, Adaptation, and Double Identity: Qualitative Study on the Psychological Impact of a Screen-Detected Colorectal Cancer Diagnosis. </w:t>
      </w:r>
      <w:r>
        <w:rPr>
          <w:i/>
          <w:iCs/>
        </w:rPr>
        <w:t>Gastroenterology Research and Practice</w:t>
      </w:r>
      <w:r>
        <w:t>. doi:</w:t>
      </w:r>
      <w:hyperlink r:id="rId50" w:history="1">
        <w:r>
          <w:rPr>
            <w:rStyle w:val="Hyperlink"/>
            <w:color w:val="0000FF"/>
            <w:u w:val="single"/>
          </w:rPr>
          <w:t>10.1155/2018/1275329</w:t>
        </w:r>
      </w:hyperlink>
    </w:p>
    <w:p w14:paraId="52D0EB5B" w14:textId="77777777" w:rsidR="005352A8" w:rsidRDefault="005352A8">
      <w:pPr>
        <w:pStyle w:val="apa6"/>
      </w:pPr>
      <w:proofErr w:type="spellStart"/>
      <w:r>
        <w:t>Salika</w:t>
      </w:r>
      <w:proofErr w:type="spellEnd"/>
      <w:r>
        <w:t xml:space="preserve">, T., Abel, G., Mendonca, S., Von Wagner, C., Renzi, C., Herbert, A., . . . Lyratzopoulos, G. (2018). Associations between diagnostic pathways and care experience in colorectal cancer: evidence from patient-reported data. </w:t>
      </w:r>
      <w:r>
        <w:rPr>
          <w:i/>
          <w:iCs/>
        </w:rPr>
        <w:t>Frontline Gastroenterology</w:t>
      </w:r>
      <w:r>
        <w:t>. doi:</w:t>
      </w:r>
      <w:hyperlink r:id="rId51" w:history="1">
        <w:r>
          <w:rPr>
            <w:rStyle w:val="Hyperlink"/>
            <w:color w:val="0000FF"/>
            <w:u w:val="single"/>
          </w:rPr>
          <w:t>10.1136/flgastro-2017-100926</w:t>
        </w:r>
      </w:hyperlink>
    </w:p>
    <w:p w14:paraId="33E1F6CC" w14:textId="77777777" w:rsidR="005352A8" w:rsidRDefault="005352A8">
      <w:pPr>
        <w:pStyle w:val="apa6"/>
      </w:pPr>
      <w:r>
        <w:t xml:space="preserve">Von Wagner, C., Hirst, M. Y., </w:t>
      </w:r>
      <w:proofErr w:type="spellStart"/>
      <w:r>
        <w:t>Tookey</w:t>
      </w:r>
      <w:proofErr w:type="spellEnd"/>
      <w:r>
        <w:t xml:space="preserve">, S., Kerrison, R., Marshall, S., Prentice, A., . . . Duffy, S. (2018). Use of a GP-endorsed 12 months’ reminder letter to promote uptake of bowel scope screening: Protocol for </w:t>
      </w:r>
      <w:proofErr w:type="gramStart"/>
      <w:r>
        <w:t>a  randomised</w:t>
      </w:r>
      <w:proofErr w:type="gramEnd"/>
      <w:r>
        <w:t xml:space="preserve"> controlled trial in a hard-to-reach population.. </w:t>
      </w:r>
      <w:r>
        <w:rPr>
          <w:i/>
          <w:iCs/>
        </w:rPr>
        <w:t>BMJ Open</w:t>
      </w:r>
      <w:r>
        <w:t>. doi:</w:t>
      </w:r>
      <w:hyperlink r:id="rId52" w:history="1">
        <w:r>
          <w:rPr>
            <w:rStyle w:val="Hyperlink"/>
            <w:color w:val="0000FF"/>
            <w:u w:val="single"/>
          </w:rPr>
          <w:t>10.1136/bmjopen-2018-022263</w:t>
        </w:r>
      </w:hyperlink>
    </w:p>
    <w:p w14:paraId="7EC5C9CC" w14:textId="77777777" w:rsidR="005352A8" w:rsidRDefault="005352A8">
      <w:pPr>
        <w:pStyle w:val="apa6"/>
      </w:pPr>
      <w:r>
        <w:t xml:space="preserve">Reidy, M., Saab, M. M., Hegarty, J., Von Wagner, C., </w:t>
      </w:r>
      <w:proofErr w:type="spellStart"/>
      <w:r>
        <w:t>O'Mahony</w:t>
      </w:r>
      <w:proofErr w:type="spellEnd"/>
      <w:r>
        <w:t xml:space="preserve">, M., Murphy, M., &amp; Drummond, F. J. (2018). Promoting men's knowledge of cancer risk reduction: A systematic review of </w:t>
      </w:r>
      <w:proofErr w:type="gramStart"/>
      <w:r>
        <w:t>interventions..</w:t>
      </w:r>
      <w:proofErr w:type="gramEnd"/>
      <w:r>
        <w:t xml:space="preserve"> </w:t>
      </w:r>
      <w:r>
        <w:rPr>
          <w:i/>
          <w:iCs/>
        </w:rPr>
        <w:t xml:space="preserve">Patient education and </w:t>
      </w:r>
      <w:proofErr w:type="spellStart"/>
      <w:r>
        <w:rPr>
          <w:i/>
          <w:iCs/>
        </w:rPr>
        <w:t>counseling</w:t>
      </w:r>
      <w:proofErr w:type="spellEnd"/>
      <w:r>
        <w:t>. doi:</w:t>
      </w:r>
      <w:hyperlink r:id="rId53" w:history="1">
        <w:r>
          <w:rPr>
            <w:rStyle w:val="Hyperlink"/>
            <w:color w:val="0000FF"/>
            <w:u w:val="single"/>
          </w:rPr>
          <w:t>10.1016/j.pec.2018.03.002</w:t>
        </w:r>
      </w:hyperlink>
    </w:p>
    <w:p w14:paraId="04DB8136" w14:textId="77777777" w:rsidR="005352A8" w:rsidRDefault="005352A8">
      <w:pPr>
        <w:pStyle w:val="apa6"/>
      </w:pPr>
      <w:r>
        <w:t xml:space="preserve">Taylor, S. A., &amp; von Wagner, C. (2018). Is CT Colonography Better Tolerated than Flexible Sigmoidoscopy for Colorectal Cancer </w:t>
      </w:r>
      <w:proofErr w:type="gramStart"/>
      <w:r>
        <w:t>Screening?.</w:t>
      </w:r>
      <w:proofErr w:type="gramEnd"/>
      <w:r>
        <w:t xml:space="preserve"> </w:t>
      </w:r>
      <w:r>
        <w:rPr>
          <w:i/>
          <w:iCs/>
        </w:rPr>
        <w:t>Radiology</w:t>
      </w:r>
      <w:r>
        <w:t xml:space="preserve">, </w:t>
      </w:r>
      <w:r>
        <w:rPr>
          <w:i/>
          <w:iCs/>
        </w:rPr>
        <w:t>286</w:t>
      </w:r>
      <w:r>
        <w:t>(3), 884-886. doi:</w:t>
      </w:r>
      <w:hyperlink r:id="rId54" w:history="1">
        <w:r>
          <w:rPr>
            <w:rStyle w:val="Hyperlink"/>
            <w:color w:val="0000FF"/>
            <w:u w:val="single"/>
          </w:rPr>
          <w:t>10.1148/radiol.2017172722</w:t>
        </w:r>
      </w:hyperlink>
    </w:p>
    <w:p w14:paraId="73F8AFE2" w14:textId="77777777" w:rsidR="005352A8" w:rsidRDefault="005352A8">
      <w:pPr>
        <w:pStyle w:val="apa6"/>
      </w:pPr>
      <w:r>
        <w:t xml:space="preserve">Saab, M. M., Reidy, M., Hegarty, J., </w:t>
      </w:r>
      <w:proofErr w:type="spellStart"/>
      <w:r>
        <w:t>O'Mahony</w:t>
      </w:r>
      <w:proofErr w:type="spellEnd"/>
      <w:r>
        <w:t xml:space="preserve">, M., Murphy, M., Von Wagner, C., &amp; Drummond, F. J. (2018). Men's information-seeking </w:t>
      </w:r>
      <w:proofErr w:type="spellStart"/>
      <w:r>
        <w:t>behavior</w:t>
      </w:r>
      <w:proofErr w:type="spellEnd"/>
      <w:r>
        <w:t xml:space="preserve"> regarding cancer risk and screening: A meta-narrative systematic review. </w:t>
      </w:r>
      <w:r>
        <w:rPr>
          <w:i/>
          <w:iCs/>
        </w:rPr>
        <w:t>Psycho-Oncology</w:t>
      </w:r>
      <w:r>
        <w:t>. doi:</w:t>
      </w:r>
      <w:hyperlink r:id="rId55" w:history="1">
        <w:r>
          <w:rPr>
            <w:rStyle w:val="Hyperlink"/>
            <w:color w:val="0000FF"/>
            <w:u w:val="single"/>
          </w:rPr>
          <w:t>10.1002/pon.4506</w:t>
        </w:r>
      </w:hyperlink>
    </w:p>
    <w:p w14:paraId="268064F1" w14:textId="77777777" w:rsidR="005352A8" w:rsidRDefault="005352A8">
      <w:pPr>
        <w:pStyle w:val="apa6"/>
      </w:pPr>
      <w:r>
        <w:t xml:space="preserve">Koo, M. M., von Wagner, C., Abel, G. A., McPhail, S., Hamilton, W., Rubin, G. P., &amp; Lyratzopoulos, G. (2018). The nature and frequency of abdominal symptoms in cancer patients and their associations with time to help-seeking: evidence from a national audit of cancer </w:t>
      </w:r>
      <w:proofErr w:type="gramStart"/>
      <w:r>
        <w:t>diagnosis..</w:t>
      </w:r>
      <w:proofErr w:type="gramEnd"/>
      <w:r>
        <w:t xml:space="preserve"> </w:t>
      </w:r>
      <w:r>
        <w:rPr>
          <w:i/>
          <w:iCs/>
        </w:rPr>
        <w:t>Journal of public health (Oxford, England)</w:t>
      </w:r>
      <w:r>
        <w:t>. doi:</w:t>
      </w:r>
      <w:hyperlink r:id="rId56" w:history="1">
        <w:r>
          <w:rPr>
            <w:rStyle w:val="Hyperlink"/>
            <w:color w:val="0000FF"/>
            <w:u w:val="single"/>
          </w:rPr>
          <w:t>10.1093/</w:t>
        </w:r>
        <w:proofErr w:type="spellStart"/>
        <w:r>
          <w:rPr>
            <w:rStyle w:val="Hyperlink"/>
            <w:color w:val="0000FF"/>
            <w:u w:val="single"/>
          </w:rPr>
          <w:t>pubmed</w:t>
        </w:r>
        <w:proofErr w:type="spellEnd"/>
        <w:r>
          <w:rPr>
            <w:rStyle w:val="Hyperlink"/>
            <w:color w:val="0000FF"/>
            <w:u w:val="single"/>
          </w:rPr>
          <w:t>/fdx188</w:t>
        </w:r>
      </w:hyperlink>
    </w:p>
    <w:p w14:paraId="26AD4480" w14:textId="77777777" w:rsidR="005352A8" w:rsidRDefault="005352A8">
      <w:pPr>
        <w:pStyle w:val="apa6"/>
      </w:pPr>
      <w:r>
        <w:t xml:space="preserve">Kerrison, R., McGregor, L. M., von </w:t>
      </w:r>
      <w:proofErr w:type="spellStart"/>
      <w:r>
        <w:t>wagner</w:t>
      </w:r>
      <w:proofErr w:type="spellEnd"/>
      <w:r>
        <w:t xml:space="preserve">, C., &amp; </w:t>
      </w:r>
      <w:proofErr w:type="spellStart"/>
      <w:r>
        <w:t>counsell</w:t>
      </w:r>
      <w:proofErr w:type="spellEnd"/>
      <w:r>
        <w:t xml:space="preserve">, N. (2018). Use of two self-referral reminders and a theory-based leaflet to increase the uptake of flexible sigmoidoscopy in the English Bowel Scope Screening Programme: results from a randomised controlled trial in </w:t>
      </w:r>
      <w:proofErr w:type="gramStart"/>
      <w:r>
        <w:t>London..</w:t>
      </w:r>
      <w:proofErr w:type="gramEnd"/>
      <w:r>
        <w:t xml:space="preserve"> </w:t>
      </w:r>
      <w:r>
        <w:rPr>
          <w:i/>
          <w:iCs/>
        </w:rPr>
        <w:t xml:space="preserve">Annals of </w:t>
      </w:r>
      <w:proofErr w:type="spellStart"/>
      <w:r>
        <w:rPr>
          <w:i/>
          <w:iCs/>
        </w:rPr>
        <w:t>Behavioral</w:t>
      </w:r>
      <w:proofErr w:type="spellEnd"/>
      <w:r>
        <w:rPr>
          <w:i/>
          <w:iCs/>
        </w:rPr>
        <w:t xml:space="preserve"> Medicine</w:t>
      </w:r>
      <w:r>
        <w:t>.</w:t>
      </w:r>
    </w:p>
    <w:p w14:paraId="602998E5" w14:textId="77777777" w:rsidR="005352A8" w:rsidRDefault="005352A8">
      <w:pPr>
        <w:pStyle w:val="apa6"/>
      </w:pPr>
      <w:r>
        <w:t xml:space="preserve">Koo, M. M. (2018). </w:t>
      </w:r>
      <w:r>
        <w:rPr>
          <w:i/>
          <w:iCs/>
        </w:rPr>
        <w:t>The presenting symptoms of cancer patients and associations with diagnostic timeliness</w:t>
      </w:r>
      <w:r>
        <w:t>. (PhD Thesis, UCL).</w:t>
      </w:r>
    </w:p>
    <w:p w14:paraId="36DB8473" w14:textId="77777777" w:rsidR="005352A8" w:rsidRDefault="005352A8">
      <w:pPr>
        <w:pStyle w:val="apa6"/>
      </w:pPr>
      <w:r>
        <w:t xml:space="preserve">Koo, S., Neilson, L. J., Von Wagner, C., &amp; Rees, C. J. (2017). The NHS Bowel Cancer Screening Program: current perspectives on strategies for </w:t>
      </w:r>
      <w:proofErr w:type="gramStart"/>
      <w:r>
        <w:t>improvement..</w:t>
      </w:r>
      <w:proofErr w:type="gramEnd"/>
      <w:r>
        <w:t xml:space="preserve"> </w:t>
      </w:r>
      <w:r>
        <w:rPr>
          <w:i/>
          <w:iCs/>
        </w:rPr>
        <w:t>Risk Management and Healthcare Policy</w:t>
      </w:r>
      <w:r>
        <w:t xml:space="preserve">, </w:t>
      </w:r>
      <w:r>
        <w:rPr>
          <w:i/>
          <w:iCs/>
        </w:rPr>
        <w:t>10</w:t>
      </w:r>
      <w:r>
        <w:t>, 177-187. doi:</w:t>
      </w:r>
      <w:hyperlink r:id="rId57" w:history="1">
        <w:r>
          <w:rPr>
            <w:rStyle w:val="Hyperlink"/>
            <w:color w:val="0000FF"/>
            <w:u w:val="single"/>
          </w:rPr>
          <w:t>10.2147/</w:t>
        </w:r>
        <w:proofErr w:type="gramStart"/>
        <w:r>
          <w:rPr>
            <w:rStyle w:val="Hyperlink"/>
            <w:color w:val="0000FF"/>
            <w:u w:val="single"/>
          </w:rPr>
          <w:t>rmhp.s</w:t>
        </w:r>
        <w:proofErr w:type="gramEnd"/>
        <w:r>
          <w:rPr>
            <w:rStyle w:val="Hyperlink"/>
            <w:color w:val="0000FF"/>
            <w:u w:val="single"/>
          </w:rPr>
          <w:t>109116</w:t>
        </w:r>
      </w:hyperlink>
    </w:p>
    <w:p w14:paraId="1E7501E7" w14:textId="77777777" w:rsidR="005352A8" w:rsidRDefault="005352A8">
      <w:pPr>
        <w:pStyle w:val="apa6"/>
      </w:pPr>
      <w:r>
        <w:t xml:space="preserve">Smith, S. G., Wardle, J., Atkin, W., Raine, R., McGregor, L., </w:t>
      </w:r>
      <w:proofErr w:type="spellStart"/>
      <w:r>
        <w:t>Vart</w:t>
      </w:r>
      <w:proofErr w:type="spellEnd"/>
      <w:r>
        <w:t xml:space="preserve">, G., . . . von Wagner, C. (2017). Reducing the socioeconomic gradient in uptake of the NHS Bowel Cancer Screening Programme using a simplified supplementary information leaflet: a cluster-randomised trial. </w:t>
      </w:r>
      <w:r>
        <w:rPr>
          <w:i/>
          <w:iCs/>
        </w:rPr>
        <w:t>BMC Cancer</w:t>
      </w:r>
      <w:r>
        <w:t>. doi:</w:t>
      </w:r>
      <w:hyperlink r:id="rId58" w:history="1">
        <w:r>
          <w:rPr>
            <w:rStyle w:val="Hyperlink"/>
            <w:color w:val="0000FF"/>
            <w:u w:val="single"/>
          </w:rPr>
          <w:t>10.1186/s12885-017-3512-1</w:t>
        </w:r>
      </w:hyperlink>
    </w:p>
    <w:p w14:paraId="09D6B165" w14:textId="77777777" w:rsidR="005352A8" w:rsidRDefault="005352A8">
      <w:pPr>
        <w:pStyle w:val="apa6"/>
      </w:pPr>
      <w:r>
        <w:t xml:space="preserve">Koo, M. M., von Wagner, C., Abel, G. A., McPhail, S., Rubin, G. P., &amp; Lyratzopoulos, G. (2017). Typical and atypical presenting symptoms of breast cancer and their associations with diagnostic intervals: Evidence from a national audit of cancer diagnosis. </w:t>
      </w:r>
      <w:r>
        <w:rPr>
          <w:i/>
          <w:iCs/>
        </w:rPr>
        <w:t>Cancer Epidemiology</w:t>
      </w:r>
      <w:r>
        <w:t xml:space="preserve">, </w:t>
      </w:r>
      <w:r>
        <w:rPr>
          <w:i/>
          <w:iCs/>
        </w:rPr>
        <w:t>48</w:t>
      </w:r>
      <w:r>
        <w:t>, 140-146. doi:</w:t>
      </w:r>
      <w:hyperlink r:id="rId59" w:history="1">
        <w:r>
          <w:rPr>
            <w:rStyle w:val="Hyperlink"/>
            <w:color w:val="0000FF"/>
            <w:u w:val="single"/>
          </w:rPr>
          <w:t>10.1016/j.canep.2017.04.010</w:t>
        </w:r>
      </w:hyperlink>
    </w:p>
    <w:p w14:paraId="0C602532" w14:textId="77777777" w:rsidR="005352A8" w:rsidRDefault="005352A8">
      <w:pPr>
        <w:pStyle w:val="apa6"/>
      </w:pPr>
      <w:r>
        <w:t xml:space="preserve">Hirst, M. Y., </w:t>
      </w:r>
      <w:proofErr w:type="spellStart"/>
      <w:r>
        <w:t>Skrobanski</w:t>
      </w:r>
      <w:proofErr w:type="spellEnd"/>
      <w:r>
        <w:t xml:space="preserve">, H., Kerrison, R., Kobayashi, L. C., </w:t>
      </w:r>
      <w:proofErr w:type="spellStart"/>
      <w:r>
        <w:t>Counsell</w:t>
      </w:r>
      <w:proofErr w:type="spellEnd"/>
      <w:r>
        <w:t xml:space="preserve">, N., </w:t>
      </w:r>
      <w:proofErr w:type="spellStart"/>
      <w:r>
        <w:t>Djedovic</w:t>
      </w:r>
      <w:proofErr w:type="spellEnd"/>
      <w:r>
        <w:t xml:space="preserve">, N., . . . von Wagner, C. (2017). Text-message Reminders in Colorectal Cancer Screening (TRICCS): a randomised controlled trial. </w:t>
      </w:r>
      <w:r>
        <w:rPr>
          <w:i/>
          <w:iCs/>
        </w:rPr>
        <w:t>British Journal of Cancer</w:t>
      </w:r>
      <w:r>
        <w:t xml:space="preserve">, </w:t>
      </w:r>
      <w:r>
        <w:rPr>
          <w:i/>
          <w:iCs/>
        </w:rPr>
        <w:t>116</w:t>
      </w:r>
      <w:r>
        <w:t>(11). doi:</w:t>
      </w:r>
      <w:hyperlink r:id="rId60" w:history="1">
        <w:r>
          <w:rPr>
            <w:rStyle w:val="Hyperlink"/>
            <w:color w:val="0000FF"/>
            <w:u w:val="single"/>
          </w:rPr>
          <w:t>10.1038/bjc.2017.117</w:t>
        </w:r>
      </w:hyperlink>
    </w:p>
    <w:p w14:paraId="5F7F96CD" w14:textId="77777777" w:rsidR="005352A8" w:rsidRDefault="005352A8">
      <w:pPr>
        <w:pStyle w:val="apa6"/>
      </w:pPr>
      <w:r>
        <w:t xml:space="preserve">Chorley, A. J., Hirst, Y., </w:t>
      </w:r>
      <w:proofErr w:type="spellStart"/>
      <w:r>
        <w:t>Vrinten</w:t>
      </w:r>
      <w:proofErr w:type="spellEnd"/>
      <w:r>
        <w:t xml:space="preserve">, C., von Wagner, C., Wardle, J., &amp; Waller, J. (2017). Public understanding of the purpose of cancer screening: A population-based </w:t>
      </w:r>
      <w:proofErr w:type="gramStart"/>
      <w:r>
        <w:t>survey..</w:t>
      </w:r>
      <w:proofErr w:type="gramEnd"/>
      <w:r>
        <w:t xml:space="preserve"> </w:t>
      </w:r>
      <w:r>
        <w:rPr>
          <w:i/>
          <w:iCs/>
        </w:rPr>
        <w:t>Journal of medical screening</w:t>
      </w:r>
      <w:r>
        <w:t>, 969141317699440. doi:</w:t>
      </w:r>
      <w:hyperlink r:id="rId61" w:history="1">
        <w:r>
          <w:rPr>
            <w:rStyle w:val="Hyperlink"/>
            <w:color w:val="0000FF"/>
            <w:u w:val="single"/>
          </w:rPr>
          <w:t>10.1177/0969141317699440</w:t>
        </w:r>
      </w:hyperlink>
    </w:p>
    <w:p w14:paraId="3CC913AF" w14:textId="77777777" w:rsidR="005352A8" w:rsidRDefault="005352A8">
      <w:pPr>
        <w:pStyle w:val="apa6"/>
      </w:pPr>
      <w:proofErr w:type="spellStart"/>
      <w:r>
        <w:t>Vrinten</w:t>
      </w:r>
      <w:proofErr w:type="spellEnd"/>
      <w:r>
        <w:t xml:space="preserve">, C., Boniface, D., Lo, S. H., Kobayashi, L. C., von Wagner, C., &amp; Waller, J. O. (2017). Does psychosocial stress exacerbate avoidant responses to cancer information in those who are afraid of cancer? A population-based survey among older adults in England. </w:t>
      </w:r>
      <w:r>
        <w:rPr>
          <w:i/>
          <w:iCs/>
        </w:rPr>
        <w:t>Psychology and Health</w:t>
      </w:r>
      <w:r>
        <w:t>. doi:</w:t>
      </w:r>
      <w:hyperlink r:id="rId62" w:history="1">
        <w:r>
          <w:rPr>
            <w:rStyle w:val="Hyperlink"/>
            <w:color w:val="0000FF"/>
            <w:u w:val="single"/>
          </w:rPr>
          <w:t>10.1080/08870446.2017.1314475</w:t>
        </w:r>
      </w:hyperlink>
    </w:p>
    <w:p w14:paraId="0904F8EB" w14:textId="77777777" w:rsidR="005352A8" w:rsidRDefault="005352A8">
      <w:pPr>
        <w:pStyle w:val="apa6"/>
      </w:pPr>
      <w:r>
        <w:t xml:space="preserve">Raine, R., Atkin, W., Von Wagner, C., Duffy, S., </w:t>
      </w:r>
      <w:proofErr w:type="spellStart"/>
      <w:r>
        <w:t>Kralj</w:t>
      </w:r>
      <w:proofErr w:type="spellEnd"/>
      <w:r>
        <w:t xml:space="preserve">-Hans, I., </w:t>
      </w:r>
      <w:proofErr w:type="spellStart"/>
      <w:r>
        <w:t>Hackshaw</w:t>
      </w:r>
      <w:proofErr w:type="spellEnd"/>
      <w:r>
        <w:t xml:space="preserve">, A., . . . Wardle, J. (2017). Testing innovative strategies to reduce the social gradient in the uptake of bowel cancer screening: a programme of four qualitatively enhanced randomised controlled trial. </w:t>
      </w:r>
      <w:r>
        <w:rPr>
          <w:i/>
          <w:iCs/>
        </w:rPr>
        <w:t>Programme Grants for Applied Research</w:t>
      </w:r>
      <w:r>
        <w:t xml:space="preserve">, </w:t>
      </w:r>
      <w:r>
        <w:rPr>
          <w:i/>
          <w:iCs/>
        </w:rPr>
        <w:t>5</w:t>
      </w:r>
      <w:r>
        <w:t>(8). doi:</w:t>
      </w:r>
      <w:hyperlink r:id="rId63" w:history="1">
        <w:r>
          <w:rPr>
            <w:rStyle w:val="Hyperlink"/>
            <w:color w:val="0000FF"/>
            <w:u w:val="single"/>
          </w:rPr>
          <w:t>10.3310/pgfar05080</w:t>
        </w:r>
      </w:hyperlink>
    </w:p>
    <w:p w14:paraId="1ECE08C5" w14:textId="77777777" w:rsidR="005352A8" w:rsidRDefault="005352A8">
      <w:pPr>
        <w:pStyle w:val="apa6"/>
      </w:pPr>
      <w:r>
        <w:t xml:space="preserve">Kerrison, R. S., McGregor, L. M., Marshall, S., </w:t>
      </w:r>
      <w:proofErr w:type="spellStart"/>
      <w:r>
        <w:t>Isitt</w:t>
      </w:r>
      <w:proofErr w:type="spellEnd"/>
      <w:r>
        <w:t xml:space="preserve">, J., </w:t>
      </w:r>
      <w:proofErr w:type="spellStart"/>
      <w:r>
        <w:t>Counsell</w:t>
      </w:r>
      <w:proofErr w:type="spellEnd"/>
      <w:r>
        <w:t xml:space="preserve">, N., Rees, C. J., &amp; von Wagner, C. (2016). Improving uptake of flexible sigmoidoscopy screening: a randomized trial of nonparticipant reminders in the English Screening </w:t>
      </w:r>
      <w:proofErr w:type="gramStart"/>
      <w:r>
        <w:t>Programme..</w:t>
      </w:r>
      <w:proofErr w:type="gramEnd"/>
      <w:r>
        <w:t xml:space="preserve"> </w:t>
      </w:r>
      <w:r>
        <w:rPr>
          <w:i/>
          <w:iCs/>
        </w:rPr>
        <w:t>Endoscopy</w:t>
      </w:r>
      <w:r>
        <w:t>. doi:</w:t>
      </w:r>
      <w:hyperlink r:id="rId64" w:history="1">
        <w:r>
          <w:rPr>
            <w:rStyle w:val="Hyperlink"/>
            <w:color w:val="0000FF"/>
            <w:u w:val="single"/>
          </w:rPr>
          <w:t>10.1055/s-0042-118452</w:t>
        </w:r>
      </w:hyperlink>
    </w:p>
    <w:p w14:paraId="61332649" w14:textId="77777777" w:rsidR="005352A8" w:rsidRDefault="005352A8">
      <w:pPr>
        <w:pStyle w:val="apa6"/>
      </w:pPr>
      <w:r>
        <w:t xml:space="preserve">Raine, R., Moss, S. M., von Wagner, C., Atkin, W., Hans, I. K., Howe, R., . . . Duffy, S. W. (2016). A national cluster-randomised controlled trial to examine the effect of enhanced reminders on the socioeconomic gradient in uptake in bowel cancer </w:t>
      </w:r>
      <w:proofErr w:type="gramStart"/>
      <w:r>
        <w:t>screening..</w:t>
      </w:r>
      <w:proofErr w:type="gramEnd"/>
      <w:r>
        <w:t xml:space="preserve"> </w:t>
      </w:r>
      <w:r>
        <w:rPr>
          <w:i/>
          <w:iCs/>
        </w:rPr>
        <w:t>Br J Cancer</w:t>
      </w:r>
      <w:r>
        <w:t>. doi:</w:t>
      </w:r>
      <w:hyperlink r:id="rId65" w:history="1">
        <w:r>
          <w:rPr>
            <w:rStyle w:val="Hyperlink"/>
            <w:color w:val="0000FF"/>
            <w:u w:val="single"/>
          </w:rPr>
          <w:t>10.1038/bjc.2016.365</w:t>
        </w:r>
      </w:hyperlink>
    </w:p>
    <w:p w14:paraId="0250AB9F" w14:textId="77777777" w:rsidR="005352A8" w:rsidRDefault="005352A8">
      <w:pPr>
        <w:pStyle w:val="apa6"/>
      </w:pPr>
      <w:r>
        <w:t xml:space="preserve">Kobayashi, L. C., von Wagner, C., &amp; Wardle, J. (2016). Perceived Life Expectancy Is Associated with Colorectal Cancer Screening in </w:t>
      </w:r>
      <w:proofErr w:type="gramStart"/>
      <w:r>
        <w:t>England..</w:t>
      </w:r>
      <w:proofErr w:type="gramEnd"/>
      <w:r>
        <w:t xml:space="preserve"> </w:t>
      </w:r>
      <w:r>
        <w:rPr>
          <w:i/>
          <w:iCs/>
        </w:rPr>
        <w:t xml:space="preserve">Ann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 Med</w:t>
      </w:r>
      <w:r>
        <w:t>. doi:</w:t>
      </w:r>
      <w:hyperlink r:id="rId66" w:history="1">
        <w:r>
          <w:rPr>
            <w:rStyle w:val="Hyperlink"/>
            <w:color w:val="0000FF"/>
            <w:u w:val="single"/>
          </w:rPr>
          <w:t>10.1007/s12160-016-9855-z</w:t>
        </w:r>
      </w:hyperlink>
    </w:p>
    <w:p w14:paraId="6BD491DB" w14:textId="77777777" w:rsidR="005352A8" w:rsidRDefault="005352A8">
      <w:pPr>
        <w:pStyle w:val="apa6"/>
      </w:pPr>
      <w:r>
        <w:t xml:space="preserve">Kobayashi, L. C., Wardle, J., Wolf, M. S., &amp; von Wagner, C. (2016). Health Literacy and Moderate to Vigorous Physical Activity During Aging, 2004-2013. </w:t>
      </w:r>
      <w:r>
        <w:rPr>
          <w:i/>
          <w:iCs/>
        </w:rPr>
        <w:t>AMERICAN JOURNAL OF PREVENTIVE MEDICINE</w:t>
      </w:r>
      <w:r>
        <w:t xml:space="preserve">, </w:t>
      </w:r>
      <w:r>
        <w:rPr>
          <w:i/>
          <w:iCs/>
        </w:rPr>
        <w:t>51</w:t>
      </w:r>
      <w:r>
        <w:t>(4), 463-472. doi:</w:t>
      </w:r>
      <w:hyperlink r:id="rId67" w:history="1">
        <w:r>
          <w:rPr>
            <w:rStyle w:val="Hyperlink"/>
            <w:color w:val="0000FF"/>
            <w:u w:val="single"/>
          </w:rPr>
          <w:t>10.1016/j.amepre.2016.02.034</w:t>
        </w:r>
      </w:hyperlink>
    </w:p>
    <w:p w14:paraId="54EC6703" w14:textId="77777777" w:rsidR="005352A8" w:rsidRDefault="005352A8">
      <w:pPr>
        <w:pStyle w:val="apa6"/>
      </w:pPr>
      <w:proofErr w:type="spellStart"/>
      <w:r>
        <w:t>Ghanouni</w:t>
      </w:r>
      <w:proofErr w:type="spellEnd"/>
      <w:r>
        <w:t xml:space="preserve">, A., Nuttall, E., Wardle, J., &amp; von Wagner, C. (2016). Testing whether barriers to a hypothetical screening test affect unrelated perceived benefits and vice versa: A randomised, experimental </w:t>
      </w:r>
      <w:proofErr w:type="gramStart"/>
      <w:r>
        <w:t>study..</w:t>
      </w:r>
      <w:proofErr w:type="gramEnd"/>
      <w:r>
        <w:t xml:space="preserve"> </w:t>
      </w:r>
      <w:r>
        <w:rPr>
          <w:i/>
          <w:iCs/>
        </w:rPr>
        <w:t xml:space="preserve">Patient education and </w:t>
      </w:r>
      <w:proofErr w:type="spellStart"/>
      <w:r>
        <w:rPr>
          <w:i/>
          <w:iCs/>
        </w:rPr>
        <w:t>counseling</w:t>
      </w:r>
      <w:proofErr w:type="spellEnd"/>
      <w:r>
        <w:t>. doi:</w:t>
      </w:r>
      <w:hyperlink r:id="rId68" w:history="1">
        <w:r>
          <w:rPr>
            <w:rStyle w:val="Hyperlink"/>
            <w:color w:val="0000FF"/>
            <w:u w:val="single"/>
          </w:rPr>
          <w:t>10.1016/j.pec.2016.09.007</w:t>
        </w:r>
      </w:hyperlink>
    </w:p>
    <w:p w14:paraId="0C38B097" w14:textId="77777777" w:rsidR="005352A8" w:rsidRDefault="005352A8">
      <w:pPr>
        <w:pStyle w:val="apa6"/>
      </w:pPr>
      <w:r>
        <w:t xml:space="preserve">McGregor, L., </w:t>
      </w:r>
      <w:proofErr w:type="spellStart"/>
      <w:r>
        <w:t>Skrobanski</w:t>
      </w:r>
      <w:proofErr w:type="spellEnd"/>
      <w:r>
        <w:t xml:space="preserve">, H., Miller, H., Ritchie, M., Berkman, L., Morris, S., . . . von </w:t>
      </w:r>
      <w:proofErr w:type="spellStart"/>
      <w:r>
        <w:t>wagner</w:t>
      </w:r>
      <w:proofErr w:type="spellEnd"/>
      <w:r>
        <w:t xml:space="preserve">, C. (2016). Using Specialist Screening Practitioners (SSPs) to increase uptake of the Bowel Scope (Flexible Sigmoidoscopy) Screening Programme: a study protocol for a feasibility single stage phase II trial. </w:t>
      </w:r>
      <w:r>
        <w:rPr>
          <w:i/>
          <w:iCs/>
        </w:rPr>
        <w:t>Pilot and Feasibility Studies</w:t>
      </w:r>
      <w:r>
        <w:t>. doi:</w:t>
      </w:r>
      <w:hyperlink r:id="rId69" w:history="1">
        <w:r>
          <w:rPr>
            <w:rStyle w:val="Hyperlink"/>
            <w:color w:val="0000FF"/>
            <w:u w:val="single"/>
          </w:rPr>
          <w:t>10.1186/s40814-016-0093-8</w:t>
        </w:r>
      </w:hyperlink>
    </w:p>
    <w:p w14:paraId="75DB43CE" w14:textId="77777777" w:rsidR="005352A8" w:rsidRDefault="005352A8">
      <w:pPr>
        <w:pStyle w:val="apa6"/>
      </w:pPr>
      <w:r>
        <w:t xml:space="preserve">Bonello, B., </w:t>
      </w:r>
      <w:proofErr w:type="spellStart"/>
      <w:r>
        <w:t>Ghanouni</w:t>
      </w:r>
      <w:proofErr w:type="spellEnd"/>
      <w:r>
        <w:t xml:space="preserve">, A., Bowyer, H. L., </w:t>
      </w:r>
      <w:proofErr w:type="spellStart"/>
      <w:r>
        <w:t>MacRae</w:t>
      </w:r>
      <w:proofErr w:type="spellEnd"/>
      <w:r>
        <w:t xml:space="preserve">, E., Atkin, W., Halloran, S. P., . . . von Wagner, C. (2016). Using a hypothetical scenario to assess public preferences for colorectal surveillance following screening-detected, intermediate-risk adenomas: annual home-based stool test vs. triennial colonoscopy. </w:t>
      </w:r>
      <w:r>
        <w:rPr>
          <w:i/>
          <w:iCs/>
        </w:rPr>
        <w:t>BMC GASTROENTEROLOGY</w:t>
      </w:r>
      <w:r>
        <w:t xml:space="preserve">, </w:t>
      </w:r>
      <w:r>
        <w:rPr>
          <w:i/>
          <w:iCs/>
        </w:rPr>
        <w:t>16</w:t>
      </w:r>
      <w:r>
        <w:t>, 8 pages. doi:</w:t>
      </w:r>
      <w:hyperlink r:id="rId70" w:history="1">
        <w:r>
          <w:rPr>
            <w:rStyle w:val="Hyperlink"/>
            <w:color w:val="0000FF"/>
            <w:u w:val="single"/>
          </w:rPr>
          <w:t>10.1186/s12876-016-0517-1</w:t>
        </w:r>
      </w:hyperlink>
    </w:p>
    <w:p w14:paraId="77C52374" w14:textId="77777777" w:rsidR="005352A8" w:rsidRDefault="005352A8">
      <w:pPr>
        <w:pStyle w:val="apa6"/>
      </w:pPr>
      <w:r>
        <w:t xml:space="preserve">Kobayashi, L., Waller, J., von Wagner, C., &amp; Wardle, J. (2016). A lack of information engagement among colorectal cancer screening non-attenders: cross-sectional survey. </w:t>
      </w:r>
      <w:r>
        <w:rPr>
          <w:i/>
          <w:iCs/>
        </w:rPr>
        <w:t>BMC Public Health</w:t>
      </w:r>
      <w:r>
        <w:t>. doi:</w:t>
      </w:r>
      <w:hyperlink r:id="rId71" w:history="1">
        <w:r>
          <w:rPr>
            <w:rStyle w:val="Hyperlink"/>
            <w:color w:val="0000FF"/>
            <w:u w:val="single"/>
          </w:rPr>
          <w:t>10.1186/s12889-016-3374-5</w:t>
        </w:r>
      </w:hyperlink>
    </w:p>
    <w:p w14:paraId="60EE0F73" w14:textId="77777777" w:rsidR="005352A8" w:rsidRDefault="005352A8">
      <w:pPr>
        <w:pStyle w:val="apa6"/>
      </w:pPr>
      <w:r>
        <w:t xml:space="preserve">Smith, S. G., McGregor, L. M., Raine, R., Wardle, J., von Wagner, C., &amp; Robb, K. A. (2016). Inequalities in cancer screening participation: examining differences in perceived benefits and </w:t>
      </w:r>
      <w:proofErr w:type="gramStart"/>
      <w:r>
        <w:t>barriers..</w:t>
      </w:r>
      <w:proofErr w:type="gramEnd"/>
      <w:r>
        <w:t xml:space="preserve"> </w:t>
      </w:r>
      <w:r>
        <w:rPr>
          <w:i/>
          <w:iCs/>
        </w:rPr>
        <w:t>Psycho-oncology</w:t>
      </w:r>
      <w:r>
        <w:t>.</w:t>
      </w:r>
    </w:p>
    <w:p w14:paraId="27D3A7CA" w14:textId="77777777" w:rsidR="005352A8" w:rsidRDefault="005352A8">
      <w:pPr>
        <w:pStyle w:val="apa6"/>
      </w:pPr>
      <w:r>
        <w:t xml:space="preserve">Plumb, A. A., </w:t>
      </w:r>
      <w:proofErr w:type="spellStart"/>
      <w:r>
        <w:t>Ghanouni</w:t>
      </w:r>
      <w:proofErr w:type="spellEnd"/>
      <w:r>
        <w:t xml:space="preserve">, A., Rees, C. J., </w:t>
      </w:r>
      <w:proofErr w:type="spellStart"/>
      <w:r>
        <w:t>Hewitson</w:t>
      </w:r>
      <w:proofErr w:type="spellEnd"/>
      <w:r>
        <w:t xml:space="preserve">, P., Nickerson, C., Wright, S., . . . von Wagner, C. (2016). Patient experience of CT colonography and colonoscopy after </w:t>
      </w:r>
      <w:proofErr w:type="spellStart"/>
      <w:r>
        <w:t>fecal</w:t>
      </w:r>
      <w:proofErr w:type="spellEnd"/>
      <w:r>
        <w:t xml:space="preserve"> occult blood test in a national screening programme. </w:t>
      </w:r>
      <w:r>
        <w:rPr>
          <w:i/>
          <w:iCs/>
        </w:rPr>
        <w:t>European Radiology</w:t>
      </w:r>
      <w:r>
        <w:t>, 1-12. doi:</w:t>
      </w:r>
      <w:hyperlink r:id="rId72" w:history="1">
        <w:r>
          <w:rPr>
            <w:rStyle w:val="Hyperlink"/>
            <w:color w:val="0000FF"/>
            <w:u w:val="single"/>
          </w:rPr>
          <w:t>10.1007/s00330-016-4428-x</w:t>
        </w:r>
      </w:hyperlink>
    </w:p>
    <w:p w14:paraId="7DD8B144" w14:textId="77777777" w:rsidR="005352A8" w:rsidRDefault="005352A8">
      <w:pPr>
        <w:pStyle w:val="apa6"/>
      </w:pPr>
      <w:r>
        <w:t xml:space="preserve">McGregor, L. M., Bonello, B., Kerrison, R. S., Nickerson, C., </w:t>
      </w:r>
      <w:proofErr w:type="spellStart"/>
      <w:r>
        <w:t>Baio</w:t>
      </w:r>
      <w:proofErr w:type="spellEnd"/>
      <w:r>
        <w:t xml:space="preserve">, G., Berkman, L., . . . von Wagner, C. (2016). Uptake of Bowel Scope (Flexible Sigmoidoscopy) Screening in the English National Programme: the first 14 months. </w:t>
      </w:r>
      <w:r>
        <w:rPr>
          <w:i/>
          <w:iCs/>
        </w:rPr>
        <w:t>Journal of Medical Screening</w:t>
      </w:r>
      <w:r>
        <w:t>. doi:</w:t>
      </w:r>
      <w:hyperlink r:id="rId73" w:history="1">
        <w:r>
          <w:rPr>
            <w:rStyle w:val="Hyperlink"/>
            <w:color w:val="0000FF"/>
            <w:u w:val="single"/>
          </w:rPr>
          <w:t>10.1177/0969141315604659</w:t>
        </w:r>
      </w:hyperlink>
    </w:p>
    <w:p w14:paraId="7D158971" w14:textId="77777777" w:rsidR="005352A8" w:rsidRDefault="005352A8">
      <w:pPr>
        <w:pStyle w:val="apa6"/>
      </w:pPr>
      <w:r>
        <w:t xml:space="preserve">Plumb, A. A., </w:t>
      </w:r>
      <w:proofErr w:type="spellStart"/>
      <w:r>
        <w:t>Ghanouni</w:t>
      </w:r>
      <w:proofErr w:type="spellEnd"/>
      <w:r>
        <w:t xml:space="preserve">, A., Rainbow, S., </w:t>
      </w:r>
      <w:proofErr w:type="spellStart"/>
      <w:r>
        <w:t>Djedovic</w:t>
      </w:r>
      <w:proofErr w:type="spellEnd"/>
      <w:r>
        <w:t xml:space="preserve">, N., Marshall, S., Stein, J., . . . von Wagner, C. (2016). Patient factors associated with non-attendance at colonoscopy after a positive screening faecal occult blood </w:t>
      </w:r>
      <w:proofErr w:type="gramStart"/>
      <w:r>
        <w:t>test..</w:t>
      </w:r>
      <w:proofErr w:type="gramEnd"/>
      <w:r>
        <w:t xml:space="preserve"> </w:t>
      </w:r>
      <w:r>
        <w:rPr>
          <w:i/>
          <w:iCs/>
        </w:rPr>
        <w:t>Journal of medical screening</w:t>
      </w:r>
      <w:r>
        <w:t>. doi:</w:t>
      </w:r>
      <w:hyperlink r:id="rId74" w:history="1">
        <w:r>
          <w:rPr>
            <w:rStyle w:val="Hyperlink"/>
            <w:color w:val="0000FF"/>
            <w:u w:val="single"/>
          </w:rPr>
          <w:t>10.1177/0969141316645629</w:t>
        </w:r>
      </w:hyperlink>
    </w:p>
    <w:p w14:paraId="3E46AB1D" w14:textId="77777777" w:rsidR="005352A8" w:rsidRDefault="005352A8">
      <w:pPr>
        <w:pStyle w:val="apa6"/>
      </w:pPr>
      <w:r>
        <w:t xml:space="preserve">Kerrison, R., McGregor, L. M., Marshall, S., </w:t>
      </w:r>
      <w:proofErr w:type="spellStart"/>
      <w:r>
        <w:t>Isitt</w:t>
      </w:r>
      <w:proofErr w:type="spellEnd"/>
      <w:r>
        <w:t xml:space="preserve">, J., </w:t>
      </w:r>
      <w:proofErr w:type="spellStart"/>
      <w:r>
        <w:t>Counsell</w:t>
      </w:r>
      <w:proofErr w:type="spellEnd"/>
      <w:r>
        <w:t xml:space="preserve">, N., Wardle, J., &amp; Von Wagner, C. (n.d.). Use of a twelve month's </w:t>
      </w:r>
      <w:proofErr w:type="spellStart"/>
      <w:r>
        <w:t>self referral</w:t>
      </w:r>
      <w:proofErr w:type="spellEnd"/>
      <w:r>
        <w:t xml:space="preserve"> reminder to </w:t>
      </w:r>
      <w:proofErr w:type="spellStart"/>
      <w:r>
        <w:t>faciliate</w:t>
      </w:r>
      <w:proofErr w:type="spellEnd"/>
      <w:r>
        <w:t xml:space="preserve"> uptake of bowel scope (flexible sigmoidoscopy screening) in previous non-responders: a London-based feasibility study.</w:t>
      </w:r>
    </w:p>
    <w:p w14:paraId="381F4323" w14:textId="77777777" w:rsidR="005352A8" w:rsidRDefault="005352A8">
      <w:pPr>
        <w:pStyle w:val="apa6"/>
      </w:pPr>
      <w:r>
        <w:t xml:space="preserve">Lo, S. H., Waller, J., </w:t>
      </w:r>
      <w:proofErr w:type="spellStart"/>
      <w:r>
        <w:t>Vrinten</w:t>
      </w:r>
      <w:proofErr w:type="spellEnd"/>
      <w:r>
        <w:t xml:space="preserve">, C., Wardle, J., &amp; von Wagner, C. (2016). Self-Reported And Objectively Recorded Colorectal Cancer Screening Participation In England. </w:t>
      </w:r>
      <w:r>
        <w:rPr>
          <w:i/>
          <w:iCs/>
        </w:rPr>
        <w:t>JOURNAL OF MEDICAL SCREENING</w:t>
      </w:r>
      <w:r>
        <w:t xml:space="preserve">, </w:t>
      </w:r>
      <w:r>
        <w:rPr>
          <w:i/>
          <w:iCs/>
        </w:rPr>
        <w:t>23</w:t>
      </w:r>
      <w:r>
        <w:t>(1), 17-23. doi:</w:t>
      </w:r>
      <w:hyperlink r:id="rId75" w:history="1">
        <w:r>
          <w:rPr>
            <w:rStyle w:val="Hyperlink"/>
            <w:color w:val="0000FF"/>
            <w:u w:val="single"/>
          </w:rPr>
          <w:t>10.1177/0969141315599015</w:t>
        </w:r>
      </w:hyperlink>
    </w:p>
    <w:p w14:paraId="225F7A1F" w14:textId="77777777" w:rsidR="005352A8" w:rsidRDefault="005352A8">
      <w:pPr>
        <w:pStyle w:val="apa6"/>
      </w:pPr>
      <w:proofErr w:type="spellStart"/>
      <w:r>
        <w:t>Ghanouni</w:t>
      </w:r>
      <w:proofErr w:type="spellEnd"/>
      <w:r>
        <w:t xml:space="preserve">, A., Plumb, A., </w:t>
      </w:r>
      <w:proofErr w:type="spellStart"/>
      <w:r>
        <w:t>Hewitson</w:t>
      </w:r>
      <w:proofErr w:type="spellEnd"/>
      <w:r>
        <w:t xml:space="preserve">, P., Nickerson, C., Rees, C. J., &amp; von Wagner, C. (2016). Patients' experience of colonoscopy in the English Bowel Cancer Screening Programme. </w:t>
      </w:r>
      <w:r>
        <w:rPr>
          <w:i/>
          <w:iCs/>
        </w:rPr>
        <w:t>ENDOSCOPY</w:t>
      </w:r>
      <w:r>
        <w:t xml:space="preserve">, </w:t>
      </w:r>
      <w:r>
        <w:rPr>
          <w:i/>
          <w:iCs/>
        </w:rPr>
        <w:t>48</w:t>
      </w:r>
      <w:r>
        <w:t>(3), 232-240. doi:</w:t>
      </w:r>
      <w:hyperlink r:id="rId76" w:history="1">
        <w:r>
          <w:rPr>
            <w:rStyle w:val="Hyperlink"/>
            <w:color w:val="0000FF"/>
            <w:u w:val="single"/>
          </w:rPr>
          <w:t>10.1055/s-0042-100613</w:t>
        </w:r>
      </w:hyperlink>
    </w:p>
    <w:p w14:paraId="43DCBA06" w14:textId="77777777" w:rsidR="005352A8" w:rsidRDefault="005352A8"/>
    <w:sectPr w:rsidR="005352A8" w:rsidSect="00C7251F">
      <w:headerReference w:type="default" r:id="rId77"/>
      <w:footerReference w:type="even" r:id="rId78"/>
      <w:footerReference w:type="default" r:id="rId79"/>
      <w:pgSz w:w="11906" w:h="16838"/>
      <w:pgMar w:top="1417" w:right="1417" w:bottom="1417" w:left="1417" w:header="709" w:footer="70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22E3" w14:textId="77777777" w:rsidR="00A42020" w:rsidRDefault="00A42020">
      <w:pPr>
        <w:spacing w:after="0"/>
      </w:pPr>
      <w:r>
        <w:separator/>
      </w:r>
    </w:p>
  </w:endnote>
  <w:endnote w:type="continuationSeparator" w:id="0">
    <w:p w14:paraId="77B84E4B" w14:textId="77777777" w:rsidR="00A42020" w:rsidRDefault="00A420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25C8" w14:textId="77777777" w:rsidR="005352A8" w:rsidRDefault="005352A8">
    <w:pPr>
      <w:pStyle w:val="Footer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&lt; Please update this field. &gt;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&lt; Please update this field. &gt;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F5B9" w14:textId="77777777" w:rsidR="005352A8" w:rsidRDefault="005352A8">
    <w:pPr>
      <w:pStyle w:val="Footer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&lt; Please update this field. &gt;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&lt; Please update this field. &gt;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4BF4" w14:textId="77777777" w:rsidR="00A42020" w:rsidRDefault="00A42020">
      <w:pPr>
        <w:spacing w:after="0"/>
      </w:pPr>
      <w:r>
        <w:separator/>
      </w:r>
    </w:p>
  </w:footnote>
  <w:footnote w:type="continuationSeparator" w:id="0">
    <w:p w14:paraId="457722A8" w14:textId="77777777" w:rsidR="00A42020" w:rsidRDefault="00A420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5B3D" w14:textId="03558289" w:rsidR="00C7251F" w:rsidRPr="00C7251F" w:rsidRDefault="00C7251F">
    <w:pPr>
      <w:pStyle w:val="Header"/>
      <w:rPr>
        <w:rFonts w:ascii="Arial" w:hAnsi="Arial" w:cs="Arial"/>
        <w:sz w:val="20"/>
        <w:szCs w:val="20"/>
      </w:rPr>
    </w:pPr>
    <w:r w:rsidRPr="00C7251F">
      <w:rPr>
        <w:rFonts w:ascii="Arial" w:hAnsi="Arial" w:cs="Arial"/>
        <w:color w:val="auto"/>
        <w:sz w:val="20"/>
        <w:szCs w:val="20"/>
      </w:rPr>
      <w:t>Behavioural Science and Early Diagnosis of Cancer Group</w:t>
    </w:r>
  </w:p>
  <w:p w14:paraId="5150156A" w14:textId="77777777" w:rsidR="00C7251F" w:rsidRDefault="00C72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4E2"/>
    <w:rsid w:val="004B64E2"/>
    <w:rsid w:val="005352A8"/>
    <w:rsid w:val="0076240E"/>
    <w:rsid w:val="00953703"/>
    <w:rsid w:val="00A42020"/>
    <w:rsid w:val="00C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2C735"/>
  <w14:defaultImageDpi w14:val="0"/>
  <w15:docId w15:val="{4DC2CEED-F8F4-43C7-8982-38DE5214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autoSpaceDE w:val="0"/>
      <w:autoSpaceDN w:val="0"/>
      <w:adjustRightInd w:val="0"/>
      <w:spacing w:after="160"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apa6">
    <w:name w:val="apa6"/>
    <w:basedOn w:val="Normal"/>
    <w:uiPriority w:val="99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i.org/10.1136/bmjopen-2019-033592" TargetMode="External"/><Relationship Id="rId21" Type="http://schemas.openxmlformats.org/officeDocument/2006/relationships/hyperlink" Target="http://doi.org/10.1002/cam4.3405" TargetMode="External"/><Relationship Id="rId42" Type="http://schemas.openxmlformats.org/officeDocument/2006/relationships/hyperlink" Target="http://doi.org/10.1136/gutjnl-2018-317297" TargetMode="External"/><Relationship Id="rId47" Type="http://schemas.openxmlformats.org/officeDocument/2006/relationships/hyperlink" Target="http://doi.org/10.1136/bmjopen-2018-024616" TargetMode="External"/><Relationship Id="rId63" Type="http://schemas.openxmlformats.org/officeDocument/2006/relationships/hyperlink" Target="http://doi.org/10.3310/pgfar05080" TargetMode="External"/><Relationship Id="rId68" Type="http://schemas.openxmlformats.org/officeDocument/2006/relationships/hyperlink" Target="http://doi.org/10.1016/j.pec.2016.09.007" TargetMode="External"/><Relationship Id="rId16" Type="http://schemas.openxmlformats.org/officeDocument/2006/relationships/hyperlink" Target="http://doi.org/10.1177/0969141321997480" TargetMode="External"/><Relationship Id="rId11" Type="http://schemas.openxmlformats.org/officeDocument/2006/relationships/hyperlink" Target="http://doi.org/10.1007/s10552-021-01472-8" TargetMode="External"/><Relationship Id="rId32" Type="http://schemas.openxmlformats.org/officeDocument/2006/relationships/hyperlink" Target="http://doi.org/10.1177/0969141319877669" TargetMode="External"/><Relationship Id="rId37" Type="http://schemas.openxmlformats.org/officeDocument/2006/relationships/hyperlink" Target="http://doi.org/10.1177/0969141319842331" TargetMode="External"/><Relationship Id="rId53" Type="http://schemas.openxmlformats.org/officeDocument/2006/relationships/hyperlink" Target="http://doi.org/10.1016/j.pec.2018.03.002" TargetMode="External"/><Relationship Id="rId58" Type="http://schemas.openxmlformats.org/officeDocument/2006/relationships/hyperlink" Target="http://doi.org/10.1186/s12885-017-3512-1" TargetMode="External"/><Relationship Id="rId74" Type="http://schemas.openxmlformats.org/officeDocument/2006/relationships/hyperlink" Target="http://doi.org/10.1177/0969141316645629" TargetMode="External"/><Relationship Id="rId79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http://doi.org/10.1177/0969141317699440" TargetMode="External"/><Relationship Id="rId19" Type="http://schemas.openxmlformats.org/officeDocument/2006/relationships/hyperlink" Target="http://doi.org/10.2196/21582" TargetMode="External"/><Relationship Id="rId14" Type="http://schemas.openxmlformats.org/officeDocument/2006/relationships/hyperlink" Target="http://doi.org/10.1080/08964289.2020.1828254" TargetMode="External"/><Relationship Id="rId22" Type="http://schemas.openxmlformats.org/officeDocument/2006/relationships/hyperlink" Target="http://doi.org/10.3399/bjgpopen20X101086" TargetMode="External"/><Relationship Id="rId27" Type="http://schemas.openxmlformats.org/officeDocument/2006/relationships/hyperlink" Target="http://doi.org/10.1136/flgastro-2019-101321" TargetMode="External"/><Relationship Id="rId30" Type="http://schemas.openxmlformats.org/officeDocument/2006/relationships/hyperlink" Target="http://doi.org/10.1055/a-0953-1468" TargetMode="External"/><Relationship Id="rId35" Type="http://schemas.openxmlformats.org/officeDocument/2006/relationships/hyperlink" Target="http://doi.org/10.1371/journal.pone.0219811" TargetMode="External"/><Relationship Id="rId43" Type="http://schemas.openxmlformats.org/officeDocument/2006/relationships/hyperlink" Target="http://doi.org/10.1186/s12913-018-3730-5" TargetMode="External"/><Relationship Id="rId48" Type="http://schemas.openxmlformats.org/officeDocument/2006/relationships/hyperlink" Target="http://doi.org/10.12688/hrbopenres.12837.2" TargetMode="External"/><Relationship Id="rId56" Type="http://schemas.openxmlformats.org/officeDocument/2006/relationships/hyperlink" Target="http://doi.org/10.1093/pubmed/fdx188" TargetMode="External"/><Relationship Id="rId64" Type="http://schemas.openxmlformats.org/officeDocument/2006/relationships/hyperlink" Target="http://doi.org/10.1055/s-0042-118452" TargetMode="External"/><Relationship Id="rId69" Type="http://schemas.openxmlformats.org/officeDocument/2006/relationships/hyperlink" Target="http://doi.org/10.1186/s40814-016-0093-8" TargetMode="External"/><Relationship Id="rId77" Type="http://schemas.openxmlformats.org/officeDocument/2006/relationships/header" Target="header1.xml"/><Relationship Id="rId8" Type="http://schemas.openxmlformats.org/officeDocument/2006/relationships/hyperlink" Target="http://doi.org/10.1016/j.pmedr.2021.101499" TargetMode="External"/><Relationship Id="rId51" Type="http://schemas.openxmlformats.org/officeDocument/2006/relationships/hyperlink" Target="http://doi.org/10.1136/flgastro-2017-100926" TargetMode="External"/><Relationship Id="rId72" Type="http://schemas.openxmlformats.org/officeDocument/2006/relationships/hyperlink" Target="http://doi.org/10.1007/s00330-016-4428-x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oi.org/10.1136/bmjopen-2020-044691" TargetMode="External"/><Relationship Id="rId17" Type="http://schemas.openxmlformats.org/officeDocument/2006/relationships/hyperlink" Target="http://doi.org/10.1016/j.ypmed.2020.106413" TargetMode="External"/><Relationship Id="rId25" Type="http://schemas.openxmlformats.org/officeDocument/2006/relationships/hyperlink" Target="http://doi.org/10.1093/abm/kaz039" TargetMode="External"/><Relationship Id="rId33" Type="http://schemas.openxmlformats.org/officeDocument/2006/relationships/hyperlink" Target="http://doi.org/10.1136/gutjnl-2019-319207" TargetMode="External"/><Relationship Id="rId38" Type="http://schemas.openxmlformats.org/officeDocument/2006/relationships/hyperlink" Target="http://doi.org/10.1371/journal.pone.0213668" TargetMode="External"/><Relationship Id="rId46" Type="http://schemas.openxmlformats.org/officeDocument/2006/relationships/hyperlink" Target="http://doi.org/10.1016/S2468-2667(18)30141-5" TargetMode="External"/><Relationship Id="rId59" Type="http://schemas.openxmlformats.org/officeDocument/2006/relationships/hyperlink" Target="http://doi.org/10.1016/j.canep.2017.04.010" TargetMode="External"/><Relationship Id="rId67" Type="http://schemas.openxmlformats.org/officeDocument/2006/relationships/hyperlink" Target="http://doi.org/10.1016/j.amepre.2016.02.034" TargetMode="External"/><Relationship Id="rId20" Type="http://schemas.openxmlformats.org/officeDocument/2006/relationships/hyperlink" Target="http://doi.org/10.1136/gutjnl-2020-321918" TargetMode="External"/><Relationship Id="rId41" Type="http://schemas.openxmlformats.org/officeDocument/2006/relationships/hyperlink" Target="http://doi.org/10.1211/pj.2019.20205674" TargetMode="External"/><Relationship Id="rId54" Type="http://schemas.openxmlformats.org/officeDocument/2006/relationships/hyperlink" Target="http://doi.org/10.1148/radiol.2017172722" TargetMode="External"/><Relationship Id="rId62" Type="http://schemas.openxmlformats.org/officeDocument/2006/relationships/hyperlink" Target="http://doi.org/10.1080/08870446.2017.1314475" TargetMode="External"/><Relationship Id="rId70" Type="http://schemas.openxmlformats.org/officeDocument/2006/relationships/hyperlink" Target="http://doi.org/10.1186/s12876-016-0517-1" TargetMode="External"/><Relationship Id="rId75" Type="http://schemas.openxmlformats.org/officeDocument/2006/relationships/hyperlink" Target="http://doi.org/10.1177/0969141315599015" TargetMode="External"/><Relationship Id="rId1" Type="http://schemas.openxmlformats.org/officeDocument/2006/relationships/styles" Target="styles.xml"/><Relationship Id="rId6" Type="http://schemas.openxmlformats.org/officeDocument/2006/relationships/hyperlink" Target="http://doi.org/10.1007/s10389-021-01677-w" TargetMode="External"/><Relationship Id="rId15" Type="http://schemas.openxmlformats.org/officeDocument/2006/relationships/hyperlink" Target="http://doi.org/10.1016/j.pmedr.2020.101308" TargetMode="External"/><Relationship Id="rId23" Type="http://schemas.openxmlformats.org/officeDocument/2006/relationships/hyperlink" Target="http://doi.org/10.1136/bmjopen-2019-035264" TargetMode="External"/><Relationship Id="rId28" Type="http://schemas.openxmlformats.org/officeDocument/2006/relationships/hyperlink" Target="http://doi.org/10.1037/hea0000793" TargetMode="External"/><Relationship Id="rId36" Type="http://schemas.openxmlformats.org/officeDocument/2006/relationships/hyperlink" Target="http://doi.org/10.1186/s12889-019-6997-5" TargetMode="External"/><Relationship Id="rId49" Type="http://schemas.openxmlformats.org/officeDocument/2006/relationships/hyperlink" Target="http://doi.org/10.3928/24748307-20180629-01" TargetMode="External"/><Relationship Id="rId57" Type="http://schemas.openxmlformats.org/officeDocument/2006/relationships/hyperlink" Target="http://doi.org/10.2147/rmhp.s109116" TargetMode="External"/><Relationship Id="rId10" Type="http://schemas.openxmlformats.org/officeDocument/2006/relationships/hyperlink" Target="http://doi.org/10.1016/j.pec.2021.09.022" TargetMode="External"/><Relationship Id="rId31" Type="http://schemas.openxmlformats.org/officeDocument/2006/relationships/hyperlink" Target="http://doi.org/10.1177/0969141319883662" TargetMode="External"/><Relationship Id="rId44" Type="http://schemas.openxmlformats.org/officeDocument/2006/relationships/hyperlink" Target="http://doi.org/10.1177/0969141318806322" TargetMode="External"/><Relationship Id="rId52" Type="http://schemas.openxmlformats.org/officeDocument/2006/relationships/hyperlink" Target="http://doi.org/10.1136/bmjopen-2018-022263" TargetMode="External"/><Relationship Id="rId60" Type="http://schemas.openxmlformats.org/officeDocument/2006/relationships/hyperlink" Target="http://doi.org/10.1038/bjc.2017.117" TargetMode="External"/><Relationship Id="rId65" Type="http://schemas.openxmlformats.org/officeDocument/2006/relationships/hyperlink" Target="http://doi.org/10.1038/bjc.2016.365" TargetMode="External"/><Relationship Id="rId73" Type="http://schemas.openxmlformats.org/officeDocument/2006/relationships/hyperlink" Target="http://doi.org/10.1177/0969141315604659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oi.org/10.1136/bmjgast-2021-000653" TargetMode="External"/><Relationship Id="rId13" Type="http://schemas.openxmlformats.org/officeDocument/2006/relationships/hyperlink" Target="http://doi.org/10.1186/s12889-021-10536-y" TargetMode="External"/><Relationship Id="rId18" Type="http://schemas.openxmlformats.org/officeDocument/2006/relationships/hyperlink" Target="http://doi.org/10.1080/08870446.2020.1834559" TargetMode="External"/><Relationship Id="rId39" Type="http://schemas.openxmlformats.org/officeDocument/2006/relationships/hyperlink" Target="http://doi.org/10.1016/j.ypmed.2018.12.018" TargetMode="External"/><Relationship Id="rId34" Type="http://schemas.openxmlformats.org/officeDocument/2006/relationships/hyperlink" Target="http://doi.org/10.1136/bmjopen-2018-028040" TargetMode="External"/><Relationship Id="rId50" Type="http://schemas.openxmlformats.org/officeDocument/2006/relationships/hyperlink" Target="http://doi.org/10.1155/2018/1275329" TargetMode="External"/><Relationship Id="rId55" Type="http://schemas.openxmlformats.org/officeDocument/2006/relationships/hyperlink" Target="http://doi.org/10.1002/pon.4506" TargetMode="External"/><Relationship Id="rId76" Type="http://schemas.openxmlformats.org/officeDocument/2006/relationships/hyperlink" Target="http://doi.org/10.1055/s-0042-100613" TargetMode="External"/><Relationship Id="rId7" Type="http://schemas.openxmlformats.org/officeDocument/2006/relationships/hyperlink" Target="http://doi.org/10.1177/10732748211060289" TargetMode="External"/><Relationship Id="rId71" Type="http://schemas.openxmlformats.org/officeDocument/2006/relationships/hyperlink" Target="http://doi.org/10.1186/s12889-016-3374-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i.org/10.1016/j.pmedr.2019.101002" TargetMode="External"/><Relationship Id="rId24" Type="http://schemas.openxmlformats.org/officeDocument/2006/relationships/hyperlink" Target="http://doi.org/10.1007/s10865-019-00095-4" TargetMode="External"/><Relationship Id="rId40" Type="http://schemas.openxmlformats.org/officeDocument/2006/relationships/hyperlink" Target="http://doi.org/10.3310/hta23010" TargetMode="External"/><Relationship Id="rId45" Type="http://schemas.openxmlformats.org/officeDocument/2006/relationships/hyperlink" Target="http://doi.org/10.1016/j.ejca.2018.07.135" TargetMode="External"/><Relationship Id="rId66" Type="http://schemas.openxmlformats.org/officeDocument/2006/relationships/hyperlink" Target="http://doi.org/10.1007/s12160-016-9855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3881</Words>
  <Characters>22126</Characters>
  <Application>Microsoft Office Word</Application>
  <DocSecurity>0</DocSecurity>
  <Lines>184</Lines>
  <Paragraphs>51</Paragraphs>
  <ScaleCrop>false</ScaleCrop>
  <Company/>
  <LinksUpToDate>false</LinksUpToDate>
  <CharactersWithSpaces>25956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Wagner, Christian</dc:creator>
  <cp:keywords/>
  <dc:description/>
  <cp:lastModifiedBy>Hussain, Najma</cp:lastModifiedBy>
  <cp:revision>3</cp:revision>
  <dcterms:created xsi:type="dcterms:W3CDTF">2022-06-30T15:47:00Z</dcterms:created>
  <dcterms:modified xsi:type="dcterms:W3CDTF">2022-06-30T15:49:00Z</dcterms:modified>
</cp:coreProperties>
</file>