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1019"/>
        <w:gridCol w:w="2642"/>
        <w:gridCol w:w="3661"/>
      </w:tblGrid>
      <w:tr w:rsidR="00CE0A22" w14:paraId="7E7588E0" w14:textId="77777777" w:rsidTr="008B2628">
        <w:tc>
          <w:tcPr>
            <w:tcW w:w="3126" w:type="dxa"/>
            <w:shd w:val="clear" w:color="auto" w:fill="F2F2F2" w:themeFill="background1" w:themeFillShade="F2"/>
          </w:tcPr>
          <w:p w14:paraId="34389331" w14:textId="170BAFC7" w:rsidR="00CE0A22" w:rsidRPr="008B2628" w:rsidRDefault="008B2628" w:rsidP="008B2628">
            <w:pPr>
              <w:spacing w:before="240"/>
              <w:rPr>
                <w:color w:val="808080" w:themeColor="background1" w:themeShade="80"/>
                <w:sz w:val="16"/>
                <w:szCs w:val="16"/>
              </w:rPr>
            </w:pPr>
            <w:bookmarkStart w:id="0" w:name="_MacBuGuideStaticData_560V"/>
            <w:bookmarkStart w:id="1" w:name="_MacBuGuideStaticData_11280V"/>
            <w:bookmarkStart w:id="2" w:name="_MacBuGuideStaticData_510H"/>
            <w:r w:rsidRPr="008B2628">
              <w:rPr>
                <w:color w:val="808080" w:themeColor="background1" w:themeShade="80"/>
                <w:sz w:val="16"/>
                <w:szCs w:val="16"/>
              </w:rPr>
              <w:t xml:space="preserve">Office Use: </w:t>
            </w:r>
          </w:p>
        </w:tc>
        <w:tc>
          <w:tcPr>
            <w:tcW w:w="3661" w:type="dxa"/>
            <w:gridSpan w:val="2"/>
            <w:shd w:val="clear" w:color="auto" w:fill="F2F2F2" w:themeFill="background1" w:themeFillShade="F2"/>
          </w:tcPr>
          <w:p w14:paraId="79738CDF" w14:textId="77777777" w:rsidR="00CE0A22" w:rsidRPr="008B2628" w:rsidRDefault="00CE0A22" w:rsidP="00C91B32">
            <w:pPr>
              <w:rPr>
                <w:color w:val="808080" w:themeColor="background1" w:themeShade="80"/>
              </w:rPr>
            </w:pPr>
          </w:p>
        </w:tc>
        <w:tc>
          <w:tcPr>
            <w:tcW w:w="3661" w:type="dxa"/>
          </w:tcPr>
          <w:p w14:paraId="60F0518D" w14:textId="77777777" w:rsidR="00CE0A22" w:rsidRDefault="00CE0A22" w:rsidP="00C91B32"/>
        </w:tc>
      </w:tr>
      <w:tr w:rsidR="00CE0A22" w14:paraId="7C400F53" w14:textId="77777777" w:rsidTr="008B2628">
        <w:tc>
          <w:tcPr>
            <w:tcW w:w="4145" w:type="dxa"/>
            <w:gridSpan w:val="2"/>
            <w:shd w:val="clear" w:color="auto" w:fill="F2F2F2" w:themeFill="background1" w:themeFillShade="F2"/>
          </w:tcPr>
          <w:p w14:paraId="382CAE13" w14:textId="77777777" w:rsidR="00E17BEF" w:rsidRPr="008B2628" w:rsidRDefault="00E17BEF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  <w:p w14:paraId="3FDB9433" w14:textId="65FE0954" w:rsidR="005D4222" w:rsidRPr="008B2628" w:rsidRDefault="005D4222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Applicant Number: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   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…………………….</w:t>
            </w:r>
          </w:p>
          <w:p w14:paraId="0DD434E2" w14:textId="77777777" w:rsidR="00E17BEF" w:rsidRPr="008B2628" w:rsidRDefault="00E17BEF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  <w:p w14:paraId="522B959F" w14:textId="0BD6D6D8" w:rsidR="005D4222" w:rsidRPr="008B2628" w:rsidRDefault="005D4222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Applicant: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 …………………………………………………...</w:t>
            </w:r>
          </w:p>
          <w:p w14:paraId="495072A5" w14:textId="77777777" w:rsidR="00E17BEF" w:rsidRPr="008B2628" w:rsidRDefault="00E17BEF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  <w:p w14:paraId="385F8DF9" w14:textId="2D3C54BF" w:rsidR="005D4222" w:rsidRPr="008B2628" w:rsidRDefault="005D4222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Application Approved: 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…………………………………….</w:t>
            </w:r>
          </w:p>
          <w:p w14:paraId="2C4CA449" w14:textId="77777777" w:rsidR="00E17BEF" w:rsidRPr="008B2628" w:rsidRDefault="00E17BEF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  <w:p w14:paraId="6D17D711" w14:textId="4E9512DC" w:rsidR="005D4222" w:rsidRPr="008B2628" w:rsidRDefault="005D4222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Data Released: 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…………………………………………….</w:t>
            </w:r>
          </w:p>
          <w:p w14:paraId="31AB9BBC" w14:textId="77777777" w:rsidR="00E17BEF" w:rsidRPr="008B2628" w:rsidRDefault="00E17BEF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  <w:p w14:paraId="5BA8E174" w14:textId="093ADEEA" w:rsidR="005D4222" w:rsidRPr="008B2628" w:rsidRDefault="005D4222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  <w:r w:rsidRP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File Name: 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…………………………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…….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…...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.</w:t>
            </w:r>
          </w:p>
          <w:p w14:paraId="66B569A0" w14:textId="77777777" w:rsidR="00E17BEF" w:rsidRPr="008B2628" w:rsidRDefault="00E17BEF" w:rsidP="005D42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</w:pPr>
          </w:p>
          <w:p w14:paraId="7E1106D6" w14:textId="58035AFF" w:rsidR="00CE0A22" w:rsidRPr="008B2628" w:rsidRDefault="005D4222" w:rsidP="005D422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6"/>
                <w:szCs w:val="16"/>
              </w:rPr>
            </w:pPr>
            <w:r w:rsidRP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Data sent to: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 xml:space="preserve"> 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………………………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</w:t>
            </w:r>
            <w:proofErr w:type="gramStart"/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…..</w:t>
            </w:r>
            <w:proofErr w:type="gramEnd"/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</w:t>
            </w:r>
            <w:r w:rsidR="008B2628">
              <w:rPr>
                <w:rFonts w:ascii="Arial" w:eastAsiaTheme="minorHAnsi" w:hAnsi="Arial" w:cs="Arial"/>
                <w:color w:val="808080" w:themeColor="background1" w:themeShade="80"/>
                <w:sz w:val="16"/>
                <w:szCs w:val="16"/>
                <w:lang w:val="en-US" w:eastAsia="en-US"/>
              </w:rPr>
              <w:t>……………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14:paraId="6E403D8B" w14:textId="5D05E2FD" w:rsidR="005D4222" w:rsidRPr="008B2628" w:rsidRDefault="005D4222" w:rsidP="008B2628">
            <w:pPr>
              <w:tabs>
                <w:tab w:val="left" w:pos="1815"/>
              </w:tabs>
              <w:rPr>
                <w:color w:val="808080" w:themeColor="background1" w:themeShade="80"/>
              </w:rPr>
            </w:pPr>
          </w:p>
        </w:tc>
        <w:tc>
          <w:tcPr>
            <w:tcW w:w="3661" w:type="dxa"/>
          </w:tcPr>
          <w:p w14:paraId="3185FCCD" w14:textId="77777777" w:rsidR="00CE0A22" w:rsidRDefault="00CE0A22" w:rsidP="00C91B32">
            <w:r>
              <w:rPr>
                <w:noProof/>
                <w:lang w:eastAsia="en-GB"/>
              </w:rPr>
              <w:drawing>
                <wp:inline distT="0" distB="0" distL="0" distR="0" wp14:anchorId="089F78BD" wp14:editId="68E79059">
                  <wp:extent cx="1815152" cy="14943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HS Logo Re-drawn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582" cy="149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A22" w14:paraId="4B528DE7" w14:textId="77777777" w:rsidTr="00C91B32">
        <w:tc>
          <w:tcPr>
            <w:tcW w:w="10448" w:type="dxa"/>
            <w:gridSpan w:val="4"/>
          </w:tcPr>
          <w:p w14:paraId="4098CE9A" w14:textId="77777777" w:rsidR="00CE0A22" w:rsidRDefault="00CE0A22" w:rsidP="00C91B32">
            <w:pPr>
              <w:jc w:val="center"/>
              <w:rPr>
                <w:b/>
                <w:sz w:val="28"/>
                <w:szCs w:val="28"/>
              </w:rPr>
            </w:pPr>
          </w:p>
          <w:p w14:paraId="5350F2D3" w14:textId="77777777" w:rsidR="008B2628" w:rsidRDefault="00CE0A22" w:rsidP="008B2628">
            <w:pPr>
              <w:jc w:val="center"/>
              <w:rPr>
                <w:b/>
                <w:sz w:val="28"/>
                <w:szCs w:val="28"/>
              </w:rPr>
            </w:pPr>
            <w:r w:rsidRPr="007E30A3">
              <w:rPr>
                <w:b/>
                <w:sz w:val="28"/>
                <w:szCs w:val="28"/>
              </w:rPr>
              <w:t xml:space="preserve">BRITISH REGIONAL HEART STUDY </w:t>
            </w:r>
          </w:p>
          <w:p w14:paraId="4CF7EE18" w14:textId="6982A06A" w:rsidR="008B2628" w:rsidRPr="007E30A3" w:rsidRDefault="00CE0A22" w:rsidP="008B2628">
            <w:pPr>
              <w:jc w:val="center"/>
              <w:rPr>
                <w:b/>
                <w:sz w:val="28"/>
                <w:szCs w:val="28"/>
              </w:rPr>
            </w:pPr>
            <w:r w:rsidRPr="007E30A3">
              <w:rPr>
                <w:b/>
                <w:sz w:val="28"/>
                <w:szCs w:val="28"/>
              </w:rPr>
              <w:t>DATA SHARING</w:t>
            </w:r>
            <w:r w:rsidR="008B2628">
              <w:rPr>
                <w:b/>
                <w:sz w:val="28"/>
                <w:szCs w:val="28"/>
              </w:rPr>
              <w:t xml:space="preserve"> APPLICATION</w:t>
            </w:r>
          </w:p>
          <w:p w14:paraId="5C0F202F" w14:textId="77777777" w:rsidR="00CE0A22" w:rsidRDefault="00CE0A22" w:rsidP="00C91B32"/>
        </w:tc>
      </w:tr>
      <w:tr w:rsidR="00CE0A22" w14:paraId="0128302C" w14:textId="77777777" w:rsidTr="00C91B32">
        <w:tc>
          <w:tcPr>
            <w:tcW w:w="10448" w:type="dxa"/>
            <w:gridSpan w:val="4"/>
          </w:tcPr>
          <w:p w14:paraId="391AC729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  <w:r w:rsidRPr="006B54FD"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  <w:t xml:space="preserve">Information for researchers interested </w:t>
            </w:r>
          </w:p>
          <w:p w14:paraId="53574D7B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  <w:r w:rsidRPr="006B54FD"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  <w:t>in analysing existing BRHS Data</w:t>
            </w:r>
          </w:p>
          <w:p w14:paraId="57443C80" w14:textId="77777777" w:rsidR="00CE0A22" w:rsidRDefault="00CE0A22" w:rsidP="00C91B32"/>
          <w:p w14:paraId="63583669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</w:pPr>
            <w:r w:rsidRPr="007E30A3"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Department of Primary Care &amp; Population Health</w:t>
            </w:r>
          </w:p>
          <w:p w14:paraId="4A2C35C8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</w:pPr>
            <w:r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I</w:t>
            </w:r>
            <w:r w:rsidRPr="007E30A3"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nstitute of Epidemiology and Health Care</w:t>
            </w:r>
          </w:p>
          <w:p w14:paraId="1D18191E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</w:pPr>
            <w:r w:rsidRPr="007E30A3"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UCL Faculty of Population Health Sciences</w:t>
            </w:r>
          </w:p>
          <w:p w14:paraId="4088571C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</w:pPr>
            <w:r w:rsidRPr="007E30A3"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UCL Medical School</w:t>
            </w:r>
            <w:r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 xml:space="preserve"> - Royal Free Campus </w:t>
            </w:r>
          </w:p>
          <w:p w14:paraId="4982A463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</w:pPr>
            <w:r w:rsidRPr="007E30A3"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Rowland Hill Street</w:t>
            </w:r>
          </w:p>
          <w:p w14:paraId="33E9544A" w14:textId="77777777" w:rsidR="00CE0A22" w:rsidRPr="007E30A3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</w:pPr>
            <w:r w:rsidRPr="007E30A3">
              <w:rPr>
                <w:rFonts w:asciiTheme="majorHAnsi" w:eastAsia="Calibri" w:hAnsiTheme="majorHAnsi" w:cs="Arial"/>
                <w:noProof/>
                <w:color w:val="808080"/>
                <w:lang w:eastAsia="en-GB"/>
              </w:rPr>
              <w:t>London NW3 2PF</w:t>
            </w:r>
          </w:p>
          <w:p w14:paraId="19536B0F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1F497D"/>
                <w:lang w:eastAsia="en-GB"/>
              </w:rPr>
            </w:pPr>
          </w:p>
          <w:p w14:paraId="303EDF90" w14:textId="77777777" w:rsidR="00CE0A22" w:rsidRDefault="00CE0A22" w:rsidP="00C91B32">
            <w:pPr>
              <w:jc w:val="center"/>
              <w:rPr>
                <w:rFonts w:asciiTheme="majorHAnsi" w:eastAsia="Calibri" w:hAnsiTheme="majorHAnsi" w:cs="Arial"/>
                <w:noProof/>
                <w:color w:val="1F497D"/>
                <w:lang w:eastAsia="en-GB"/>
              </w:rPr>
            </w:pPr>
          </w:p>
          <w:p w14:paraId="77136B3B" w14:textId="6D4BAB8A" w:rsidR="00CE0A22" w:rsidRPr="002F4E00" w:rsidRDefault="00CE0A22" w:rsidP="00C91B32">
            <w:pPr>
              <w:jc w:val="center"/>
              <w:rPr>
                <w:rFonts w:asciiTheme="majorHAnsi" w:eastAsia="Calibri" w:hAnsiTheme="majorHAnsi" w:cstheme="majorHAnsi"/>
                <w:noProof/>
                <w:color w:val="808080" w:themeColor="background1" w:themeShade="80"/>
                <w:lang w:eastAsia="en-GB"/>
              </w:rPr>
            </w:pPr>
            <w:r w:rsidRPr="002F4E00">
              <w:rPr>
                <w:rFonts w:asciiTheme="majorHAnsi" w:eastAsia="Calibri" w:hAnsiTheme="majorHAnsi" w:cstheme="majorHAnsi"/>
                <w:noProof/>
                <w:color w:val="808080" w:themeColor="background1" w:themeShade="80"/>
                <w:lang w:eastAsia="en-GB"/>
              </w:rPr>
              <w:t xml:space="preserve">DDI: </w:t>
            </w:r>
            <w:r w:rsidRPr="002F4E00">
              <w:rPr>
                <w:rFonts w:asciiTheme="majorHAnsi" w:hAnsiTheme="majorHAnsi" w:cstheme="majorHAnsi"/>
                <w:noProof/>
                <w:color w:val="808080" w:themeColor="background1" w:themeShade="80"/>
                <w:lang w:eastAsia="en-GB"/>
              </w:rPr>
              <w:t xml:space="preserve">+44 (0) 20 8016 8021 </w:t>
            </w:r>
            <w:r w:rsidRPr="002F4E00">
              <w:rPr>
                <w:rFonts w:asciiTheme="majorHAnsi" w:eastAsia="Calibri" w:hAnsiTheme="majorHAnsi" w:cstheme="majorHAnsi"/>
                <w:noProof/>
                <w:color w:val="808080" w:themeColor="background1" w:themeShade="80"/>
                <w:lang w:eastAsia="en-GB"/>
              </w:rPr>
              <w:t xml:space="preserve"> </w:t>
            </w:r>
          </w:p>
          <w:p w14:paraId="3F05A10F" w14:textId="77777777" w:rsidR="00CE0A22" w:rsidRPr="002F4E00" w:rsidRDefault="00CE0A22" w:rsidP="00C91B32">
            <w:pPr>
              <w:jc w:val="center"/>
              <w:rPr>
                <w:rFonts w:asciiTheme="majorHAnsi" w:eastAsia="Calibri" w:hAnsiTheme="majorHAnsi" w:cstheme="majorHAnsi"/>
                <w:noProof/>
                <w:color w:val="1F497D"/>
                <w:lang w:eastAsia="en-GB"/>
              </w:rPr>
            </w:pPr>
            <w:r w:rsidRPr="002F4E00">
              <w:rPr>
                <w:rFonts w:asciiTheme="majorHAnsi" w:eastAsia="Calibri" w:hAnsiTheme="majorHAnsi" w:cstheme="majorHAnsi"/>
                <w:noProof/>
                <w:color w:val="7F7F7F"/>
                <w:lang w:eastAsia="en-GB"/>
              </w:rPr>
              <w:t>E</w:t>
            </w:r>
            <w:r w:rsidRPr="002F4E00">
              <w:rPr>
                <w:rFonts w:asciiTheme="majorHAnsi" w:eastAsia="Calibri" w:hAnsiTheme="majorHAnsi" w:cstheme="majorHAnsi"/>
                <w:noProof/>
                <w:color w:val="1F497D"/>
                <w:lang w:eastAsia="en-GB"/>
              </w:rPr>
              <w:t xml:space="preserve">: </w:t>
            </w:r>
            <w:hyperlink r:id="rId9" w:history="1">
              <w:r w:rsidRPr="002F4E00">
                <w:rPr>
                  <w:rStyle w:val="Hyperlink"/>
                  <w:rFonts w:asciiTheme="majorHAnsi" w:eastAsia="Calibri" w:hAnsiTheme="majorHAnsi" w:cstheme="majorHAnsi"/>
                  <w:noProof/>
                  <w:lang w:eastAsia="en-GB"/>
                </w:rPr>
                <w:t>l.lennon@ucl.ac.uk</w:t>
              </w:r>
            </w:hyperlink>
            <w:r w:rsidRPr="002F4E00">
              <w:rPr>
                <w:rFonts w:asciiTheme="majorHAnsi" w:eastAsia="Calibri" w:hAnsiTheme="majorHAnsi" w:cstheme="majorHAnsi"/>
                <w:noProof/>
                <w:color w:val="1F497D"/>
                <w:lang w:eastAsia="en-GB"/>
              </w:rPr>
              <w:t xml:space="preserve">  </w:t>
            </w:r>
            <w:r w:rsidRPr="002F4E00">
              <w:rPr>
                <w:rFonts w:asciiTheme="majorHAnsi" w:eastAsia="Calibri" w:hAnsiTheme="majorHAnsi" w:cstheme="majorHAnsi"/>
                <w:noProof/>
                <w:color w:val="7F7F7F"/>
                <w:lang w:eastAsia="en-GB"/>
              </w:rPr>
              <w:t>| W</w:t>
            </w:r>
            <w:r w:rsidRPr="002F4E00">
              <w:rPr>
                <w:rFonts w:asciiTheme="majorHAnsi" w:eastAsia="Calibri" w:hAnsiTheme="majorHAnsi" w:cstheme="majorHAnsi"/>
                <w:noProof/>
                <w:color w:val="1F497D"/>
                <w:lang w:eastAsia="en-GB"/>
              </w:rPr>
              <w:t xml:space="preserve">: </w:t>
            </w:r>
            <w:hyperlink r:id="rId10" w:history="1">
              <w:r w:rsidRPr="002F4E00">
                <w:rPr>
                  <w:rStyle w:val="Hyperlink"/>
                  <w:rFonts w:asciiTheme="majorHAnsi" w:hAnsiTheme="majorHAnsi" w:cstheme="majorHAnsi"/>
                  <w:noProof/>
                  <w:color w:val="0563C1"/>
                </w:rPr>
                <w:t>https://www.ucl.ac.uk/british-regional-heart-study</w:t>
              </w:r>
            </w:hyperlink>
          </w:p>
          <w:p w14:paraId="56008235" w14:textId="77777777" w:rsidR="00CE0A22" w:rsidRPr="007E30A3" w:rsidRDefault="00CE0A22" w:rsidP="00C91B32">
            <w:pPr>
              <w:rPr>
                <w:rFonts w:asciiTheme="majorHAnsi" w:hAnsiTheme="majorHAnsi"/>
              </w:rPr>
            </w:pPr>
          </w:p>
          <w:p w14:paraId="5CB404C7" w14:textId="77777777" w:rsidR="00CE0A22" w:rsidRDefault="00CE0A22" w:rsidP="005B19CD"/>
        </w:tc>
      </w:tr>
      <w:tr w:rsidR="0067131E" w14:paraId="3A6CD1CC" w14:textId="77777777" w:rsidTr="00C91B32">
        <w:tc>
          <w:tcPr>
            <w:tcW w:w="10448" w:type="dxa"/>
            <w:gridSpan w:val="4"/>
          </w:tcPr>
          <w:p w14:paraId="2986FB8B" w14:textId="5F5F47F2" w:rsidR="0067131E" w:rsidRPr="006B54FD" w:rsidRDefault="0067131E" w:rsidP="0067131E">
            <w:pPr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  <w:r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Contact details of key BRHS researchers</w:t>
            </w:r>
          </w:p>
        </w:tc>
      </w:tr>
      <w:tr w:rsidR="0067131E" w14:paraId="75412324" w14:textId="77777777" w:rsidTr="00876747">
        <w:tc>
          <w:tcPr>
            <w:tcW w:w="10448" w:type="dxa"/>
            <w:gridSpan w:val="4"/>
          </w:tcPr>
          <w:p w14:paraId="075F7CBD" w14:textId="579E9ECE" w:rsidR="0067131E" w:rsidRDefault="0067131E" w:rsidP="0067131E">
            <w:bookmarkStart w:id="3" w:name="_Hlk135826132"/>
            <w:r>
              <w:t>Professor S Goya Wannamethee</w:t>
            </w:r>
            <w:r>
              <w:t>:</w:t>
            </w:r>
            <w:r>
              <w:t xml:space="preserve"> </w:t>
            </w:r>
            <w:hyperlink r:id="rId11" w:history="1">
              <w:r w:rsidRPr="0020739B">
                <w:rPr>
                  <w:rStyle w:val="Hyperlink"/>
                </w:rPr>
                <w:t>g.wannamethee@ucl.ac.uk</w:t>
              </w:r>
            </w:hyperlink>
            <w:r>
              <w:t xml:space="preserve"> </w:t>
            </w:r>
          </w:p>
        </w:tc>
      </w:tr>
      <w:tr w:rsidR="0067131E" w14:paraId="35726AFA" w14:textId="77777777" w:rsidTr="00FA7C7E">
        <w:tc>
          <w:tcPr>
            <w:tcW w:w="10448" w:type="dxa"/>
            <w:gridSpan w:val="4"/>
          </w:tcPr>
          <w:p w14:paraId="5038FDEE" w14:textId="4168AEEC" w:rsidR="0067131E" w:rsidRDefault="0067131E" w:rsidP="0067131E">
            <w:r>
              <w:t>Professor Sheena E Ramsay</w:t>
            </w:r>
            <w:r>
              <w:t xml:space="preserve">: </w:t>
            </w:r>
            <w:hyperlink r:id="rId12" w:history="1">
              <w:r w:rsidRPr="0020739B">
                <w:rPr>
                  <w:rStyle w:val="Hyperlink"/>
                </w:rPr>
                <w:t>sheena.ramsay@newcastle.ac.uk</w:t>
              </w:r>
            </w:hyperlink>
          </w:p>
        </w:tc>
      </w:tr>
      <w:tr w:rsidR="0067131E" w14:paraId="164813D5" w14:textId="77777777" w:rsidTr="00BD0626">
        <w:tc>
          <w:tcPr>
            <w:tcW w:w="10448" w:type="dxa"/>
            <w:gridSpan w:val="4"/>
          </w:tcPr>
          <w:p w14:paraId="5272B9A0" w14:textId="680B6F85" w:rsidR="0067131E" w:rsidRDefault="0067131E" w:rsidP="0067131E">
            <w:r>
              <w:t>Associate Professor Barbara Jefferis</w:t>
            </w:r>
            <w:r>
              <w:t xml:space="preserve">: </w:t>
            </w:r>
            <w:hyperlink r:id="rId13" w:history="1">
              <w:r w:rsidRPr="0020739B">
                <w:rPr>
                  <w:rStyle w:val="Hyperlink"/>
                </w:rPr>
                <w:t>b.jefferis@ucl.ac.uk</w:t>
              </w:r>
            </w:hyperlink>
            <w:r>
              <w:t xml:space="preserve"> </w:t>
            </w:r>
          </w:p>
        </w:tc>
      </w:tr>
      <w:bookmarkEnd w:id="3"/>
    </w:tbl>
    <w:p w14:paraId="7DCCAE58" w14:textId="77777777" w:rsidR="00CE0A22" w:rsidRDefault="00CE0A22" w:rsidP="00CE0A22">
      <w:pPr>
        <w:ind w:left="-284"/>
      </w:pPr>
    </w:p>
    <w:p w14:paraId="3049662C" w14:textId="77777777" w:rsidR="00CE0A22" w:rsidRDefault="00CE0A22" w:rsidP="00CE0A22">
      <w:pPr>
        <w:ind w:left="-284"/>
      </w:pPr>
    </w:p>
    <w:p w14:paraId="0AE18346" w14:textId="77777777" w:rsidR="00CE0A22" w:rsidRDefault="00CE0A22" w:rsidP="00CE0A22">
      <w:pPr>
        <w:ind w:left="-284"/>
      </w:pPr>
    </w:p>
    <w:p w14:paraId="784408E3" w14:textId="77777777" w:rsidR="0067131E" w:rsidRDefault="0067131E" w:rsidP="00CE0A22">
      <w:pPr>
        <w:ind w:left="-284"/>
      </w:pPr>
    </w:p>
    <w:p w14:paraId="12A70A95" w14:textId="77777777" w:rsidR="0067131E" w:rsidRDefault="0067131E" w:rsidP="00CE0A22">
      <w:pPr>
        <w:ind w:left="-284"/>
      </w:pPr>
    </w:p>
    <w:p w14:paraId="0F10FC0D" w14:textId="069EE192" w:rsidR="00CE0A22" w:rsidRDefault="00CE0A22" w:rsidP="005B19CD">
      <w:pPr>
        <w:ind w:left="-284"/>
        <w:rPr>
          <w:rFonts w:asciiTheme="minorHAnsi" w:hAnsiTheme="minorHAnsi" w:cstheme="minorHAnsi"/>
          <w:b/>
          <w:bCs/>
          <w:cap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998E2F" wp14:editId="1BF071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lue550UPportrait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E04F9" wp14:editId="5051B260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5AD1E" w14:textId="77777777" w:rsidR="00CE0A22" w:rsidRPr="00B97EF6" w:rsidRDefault="00CE0A22" w:rsidP="00CE0A22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97EF6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E04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  <v:textbox>
                  <w:txbxContent>
                    <w:p w14:paraId="3035AD1E" w14:textId="77777777" w:rsidR="00CE0A22" w:rsidRPr="00B97EF6" w:rsidRDefault="00CE0A22" w:rsidP="00CE0A22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97EF6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B19CD">
        <w:rPr>
          <w:noProof/>
          <w:lang w:eastAsia="en-GB"/>
        </w:rPr>
        <w:t xml:space="preserve"> </w:t>
      </w:r>
    </w:p>
    <w:p w14:paraId="1E0D7AF5" w14:textId="77777777" w:rsidR="00CE0A22" w:rsidRDefault="00CE0A22" w:rsidP="00CE0A2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CE0A22" w14:paraId="3198382B" w14:textId="77777777" w:rsidTr="00C91B32">
        <w:tc>
          <w:tcPr>
            <w:tcW w:w="10982" w:type="dxa"/>
          </w:tcPr>
          <w:p w14:paraId="0632D92F" w14:textId="77777777" w:rsidR="00CE0A22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</w:rPr>
            </w:pPr>
          </w:p>
          <w:p w14:paraId="67C28653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</w:p>
          <w:p w14:paraId="2CA800B9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</w:p>
          <w:p w14:paraId="44307DD7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36"/>
                <w:szCs w:val="36"/>
              </w:rPr>
            </w:pPr>
            <w:r w:rsidRPr="006B54FD">
              <w:rPr>
                <w:rFonts w:asciiTheme="majorHAnsi" w:hAnsiTheme="majorHAnsi" w:cstheme="minorHAnsi"/>
                <w:b/>
                <w:bCs/>
                <w:caps/>
                <w:sz w:val="36"/>
                <w:szCs w:val="36"/>
              </w:rPr>
              <w:t>British Regional Heart Study:</w:t>
            </w:r>
          </w:p>
          <w:p w14:paraId="135889A2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36"/>
                <w:szCs w:val="36"/>
              </w:rPr>
            </w:pPr>
            <w:r w:rsidRPr="006B54FD">
              <w:rPr>
                <w:rFonts w:asciiTheme="majorHAnsi" w:hAnsiTheme="majorHAnsi" w:cstheme="minorHAnsi"/>
                <w:b/>
                <w:bCs/>
                <w:caps/>
                <w:sz w:val="36"/>
                <w:szCs w:val="36"/>
              </w:rPr>
              <w:t>Policy on Data Sharing</w:t>
            </w:r>
          </w:p>
          <w:p w14:paraId="46A4CE3D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</w:p>
          <w:p w14:paraId="3B88D174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</w:pPr>
          </w:p>
          <w:p w14:paraId="0AD81A13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6B54FD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The BRHS operates a gated approach to data sharing to ensure that the</w:t>
            </w:r>
            <w:r w:rsidRPr="006B54FD">
              <w:rPr>
                <w:rFonts w:asciiTheme="majorHAnsi" w:hAnsiTheme="majorHAnsi" w:cstheme="minorHAnsi"/>
                <w:b/>
                <w:bCs/>
                <w:caps/>
                <w:sz w:val="28"/>
                <w:szCs w:val="28"/>
              </w:rPr>
              <w:t xml:space="preserve"> </w:t>
            </w:r>
            <w:r w:rsidRPr="006B54FD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data is accessed by bona fide academic researchers with an established scientific record who will conduct high quality ethical research using BRHS data.</w:t>
            </w:r>
          </w:p>
          <w:p w14:paraId="3156B8B5" w14:textId="77777777" w:rsidR="00CE0A22" w:rsidRPr="006B54FD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6B54FD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____________________________________</w:t>
            </w:r>
          </w:p>
          <w:p w14:paraId="66F8C826" w14:textId="77777777" w:rsidR="00CE0A22" w:rsidRPr="006B54FD" w:rsidRDefault="00CE0A22" w:rsidP="00C91B32">
            <w:pPr>
              <w:pStyle w:val="Heading1"/>
              <w:rPr>
                <w:rFonts w:asciiTheme="majorHAnsi" w:hAnsiTheme="majorHAnsi" w:cstheme="minorHAnsi"/>
                <w:sz w:val="28"/>
                <w:szCs w:val="28"/>
              </w:rPr>
            </w:pPr>
          </w:p>
          <w:p w14:paraId="73AE36FE" w14:textId="77777777" w:rsidR="00CE0A22" w:rsidRPr="006B54FD" w:rsidRDefault="00CE0A22" w:rsidP="00C91B32">
            <w:pPr>
              <w:rPr>
                <w:rFonts w:asciiTheme="majorHAnsi" w:hAnsiTheme="majorHAnsi"/>
                <w:sz w:val="28"/>
                <w:szCs w:val="28"/>
                <w:lang w:eastAsia="en-US"/>
              </w:rPr>
            </w:pPr>
          </w:p>
          <w:p w14:paraId="7D809A18" w14:textId="77777777" w:rsidR="00CE0A22" w:rsidRPr="006B54FD" w:rsidRDefault="00CE0A22" w:rsidP="00C91B32">
            <w:pPr>
              <w:pStyle w:val="Footer"/>
              <w:rPr>
                <w:rFonts w:asciiTheme="majorHAnsi" w:hAnsiTheme="majorHAnsi" w:cstheme="minorHAnsi"/>
                <w:sz w:val="28"/>
                <w:szCs w:val="28"/>
              </w:rPr>
            </w:pPr>
            <w:r w:rsidRPr="006B54FD">
              <w:rPr>
                <w:rFonts w:asciiTheme="majorHAnsi" w:hAnsiTheme="majorHAnsi" w:cstheme="minorHAnsi"/>
                <w:b/>
                <w:sz w:val="28"/>
                <w:szCs w:val="28"/>
              </w:rPr>
              <w:t>Principles for judging submissions</w:t>
            </w:r>
          </w:p>
          <w:p w14:paraId="49A4733E" w14:textId="77777777" w:rsidR="00CE0A22" w:rsidRPr="006B54FD" w:rsidRDefault="00CE0A22" w:rsidP="00C91B32">
            <w:pPr>
              <w:pStyle w:val="Foo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294B142C" w14:textId="596E5D5A" w:rsidR="00FB3EF7" w:rsidRPr="00FB3EF7" w:rsidRDefault="00FB3EF7" w:rsidP="00FB3EF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 xml:space="preserve">The applicant must be a bona fide researcher and employee of a </w:t>
            </w:r>
            <w:proofErr w:type="spellStart"/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>recognised</w:t>
            </w:r>
            <w:proofErr w:type="spellEnd"/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 xml:space="preserve"> academic institution or health service </w:t>
            </w:r>
            <w:proofErr w:type="spellStart"/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>organisation</w:t>
            </w:r>
            <w:proofErr w:type="spellEnd"/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 xml:space="preserve"> with experience in medical research.</w:t>
            </w:r>
          </w:p>
          <w:p w14:paraId="4051A304" w14:textId="77777777" w:rsidR="00FB3EF7" w:rsidRPr="00FB3EF7" w:rsidRDefault="00FB3EF7" w:rsidP="00FB3EF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>Application must have clearly defined objectives and sound methodology.</w:t>
            </w:r>
          </w:p>
          <w:p w14:paraId="16E7B1CA" w14:textId="77777777" w:rsidR="00FB3EF7" w:rsidRPr="00FB3EF7" w:rsidRDefault="00FB3EF7" w:rsidP="00FB3EF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>Applications must be requesting appropriate and available selection of data to answer the proposed research objectives.</w:t>
            </w:r>
          </w:p>
          <w:p w14:paraId="519C43FC" w14:textId="7652C810" w:rsidR="00FB3EF7" w:rsidRPr="00FB3EF7" w:rsidRDefault="00FB3EF7" w:rsidP="00FB3EF7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>In the case of biological sample requests, consideration will be made whether the amount of sample required is scientifically justified.</w:t>
            </w:r>
          </w:p>
          <w:p w14:paraId="2C2D47A8" w14:textId="1D05BE2D" w:rsidR="00CE0A22" w:rsidRPr="00FB3EF7" w:rsidRDefault="00FB3EF7" w:rsidP="0059121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B3EF7"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  <w:t>Application must have defined timelines and output.</w:t>
            </w:r>
          </w:p>
          <w:p w14:paraId="6022C97A" w14:textId="77777777" w:rsidR="00CE0A22" w:rsidRPr="006B54FD" w:rsidRDefault="00CE0A22" w:rsidP="00C91B32">
            <w:pPr>
              <w:rPr>
                <w:lang w:eastAsia="en-US"/>
              </w:rPr>
            </w:pPr>
          </w:p>
        </w:tc>
      </w:tr>
    </w:tbl>
    <w:p w14:paraId="37AFA436" w14:textId="77777777" w:rsidR="00CE0A22" w:rsidRDefault="00CE0A22" w:rsidP="00CE0A22">
      <w:pPr>
        <w:pStyle w:val="Heading1"/>
        <w:rPr>
          <w:rFonts w:asciiTheme="minorHAnsi" w:hAnsiTheme="minorHAnsi" w:cstheme="minorHAnsi"/>
        </w:rPr>
      </w:pPr>
    </w:p>
    <w:p w14:paraId="683B763E" w14:textId="77777777" w:rsidR="00CE0A22" w:rsidRDefault="00CE0A22" w:rsidP="00CE0A2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C34256E" w14:textId="77777777" w:rsidR="00CE0A22" w:rsidRDefault="00CE0A22" w:rsidP="00CE0A22">
      <w:pPr>
        <w:rPr>
          <w:lang w:eastAsia="en-US"/>
        </w:rPr>
      </w:pPr>
    </w:p>
    <w:tbl>
      <w:tblPr>
        <w:tblStyle w:val="TableGrid"/>
        <w:tblW w:w="10761" w:type="dxa"/>
        <w:tblLook w:val="04A0" w:firstRow="1" w:lastRow="0" w:firstColumn="1" w:lastColumn="0" w:noHBand="0" w:noVBand="1"/>
      </w:tblPr>
      <w:tblGrid>
        <w:gridCol w:w="1980"/>
        <w:gridCol w:w="2835"/>
        <w:gridCol w:w="565"/>
        <w:gridCol w:w="5381"/>
      </w:tblGrid>
      <w:tr w:rsidR="00CE0A22" w14:paraId="2E66C151" w14:textId="77777777" w:rsidTr="00C83386">
        <w:tc>
          <w:tcPr>
            <w:tcW w:w="10761" w:type="dxa"/>
            <w:gridSpan w:val="4"/>
            <w:tcBorders>
              <w:bottom w:val="single" w:sz="4" w:space="0" w:color="auto"/>
            </w:tcBorders>
          </w:tcPr>
          <w:p w14:paraId="078CBEF0" w14:textId="77777777" w:rsidR="00CE0A22" w:rsidRPr="00743104" w:rsidRDefault="00CE0A22" w:rsidP="00C91B32">
            <w:pPr>
              <w:rPr>
                <w:rFonts w:asciiTheme="majorHAnsi" w:hAnsiTheme="majorHAnsi" w:cstheme="minorHAnsi"/>
                <w:b/>
                <w:bCs/>
              </w:rPr>
            </w:pPr>
            <w:r w:rsidRPr="00743104">
              <w:rPr>
                <w:rFonts w:asciiTheme="majorHAnsi" w:hAnsiTheme="majorHAnsi" w:cstheme="minorHAnsi"/>
                <w:b/>
                <w:bCs/>
              </w:rPr>
              <w:t>Application form</w:t>
            </w:r>
          </w:p>
          <w:p w14:paraId="4B338E50" w14:textId="77777777" w:rsidR="00CE0A22" w:rsidRPr="00743104" w:rsidRDefault="00CE0A22" w:rsidP="00C91B32">
            <w:pPr>
              <w:jc w:val="center"/>
              <w:rPr>
                <w:rFonts w:asciiTheme="majorHAnsi" w:hAnsiTheme="majorHAnsi" w:cstheme="minorHAnsi"/>
                <w:b/>
                <w:bCs/>
                <w:caps/>
              </w:rPr>
            </w:pPr>
            <w:r w:rsidRPr="00743104">
              <w:rPr>
                <w:rFonts w:asciiTheme="majorHAnsi" w:hAnsiTheme="majorHAnsi" w:cstheme="minorHAnsi"/>
                <w:b/>
                <w:bCs/>
                <w:caps/>
              </w:rPr>
              <w:t>researchers interested in analysing existing BRHS Data</w:t>
            </w:r>
          </w:p>
          <w:p w14:paraId="13E76051" w14:textId="77777777" w:rsidR="00CE0A22" w:rsidRPr="00743104" w:rsidRDefault="00CE0A22" w:rsidP="00C91B32">
            <w:pPr>
              <w:rPr>
                <w:lang w:eastAsia="en-US"/>
              </w:rPr>
            </w:pPr>
          </w:p>
        </w:tc>
      </w:tr>
      <w:tr w:rsidR="00CE0A22" w14:paraId="7317320B" w14:textId="77777777" w:rsidTr="00C83386"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31B9D" w14:textId="303275F9" w:rsidR="00CE0A22" w:rsidRPr="00743104" w:rsidRDefault="00CE0A22" w:rsidP="00C91B32">
            <w:pPr>
              <w:pStyle w:val="Heading1"/>
              <w:rPr>
                <w:rFonts w:asciiTheme="majorHAnsi" w:hAnsiTheme="majorHAnsi" w:cstheme="minorHAnsi"/>
              </w:rPr>
            </w:pPr>
            <w:r w:rsidRPr="00743104">
              <w:rPr>
                <w:rFonts w:asciiTheme="majorHAnsi" w:hAnsiTheme="majorHAnsi" w:cstheme="majorHAnsi"/>
              </w:rPr>
              <w:t>MAIN APPLICANT</w:t>
            </w:r>
          </w:p>
        </w:tc>
      </w:tr>
      <w:tr w:rsidR="00CE0A22" w14:paraId="677B82A7" w14:textId="77777777" w:rsidTr="00C83386">
        <w:tc>
          <w:tcPr>
            <w:tcW w:w="107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7D24C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ajorHAnsi"/>
              </w:rPr>
            </w:pPr>
            <w:r w:rsidRPr="00743104">
              <w:rPr>
                <w:rFonts w:asciiTheme="majorHAnsi" w:hAnsiTheme="majorHAnsi" w:cstheme="majorHAnsi"/>
                <w:b w:val="0"/>
                <w:snapToGrid w:val="0"/>
              </w:rPr>
              <w:t xml:space="preserve">Name: </w:t>
            </w:r>
          </w:p>
        </w:tc>
      </w:tr>
      <w:tr w:rsidR="00CE0A22" w14:paraId="0504542B" w14:textId="77777777" w:rsidTr="00C83386">
        <w:tc>
          <w:tcPr>
            <w:tcW w:w="107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020BB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ajorHAnsi"/>
              </w:rPr>
            </w:pPr>
            <w:r w:rsidRPr="00743104">
              <w:rPr>
                <w:rFonts w:asciiTheme="majorHAnsi" w:hAnsiTheme="majorHAnsi" w:cstheme="majorHAnsi"/>
                <w:b w:val="0"/>
              </w:rPr>
              <w:t>Institution</w:t>
            </w:r>
          </w:p>
        </w:tc>
      </w:tr>
      <w:tr w:rsidR="00CE0A22" w14:paraId="175750F9" w14:textId="77777777" w:rsidTr="00C83386">
        <w:tc>
          <w:tcPr>
            <w:tcW w:w="10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BDF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ajorHAnsi"/>
              </w:rPr>
            </w:pPr>
            <w:r w:rsidRPr="00743104">
              <w:rPr>
                <w:rFonts w:asciiTheme="majorHAnsi" w:hAnsiTheme="majorHAnsi" w:cstheme="majorHAnsi"/>
                <w:b w:val="0"/>
              </w:rPr>
              <w:t>Email:</w:t>
            </w:r>
          </w:p>
        </w:tc>
      </w:tr>
      <w:tr w:rsidR="00820755" w14:paraId="627FA897" w14:textId="77777777" w:rsidTr="00820755">
        <w:tc>
          <w:tcPr>
            <w:tcW w:w="1980" w:type="dxa"/>
            <w:tcBorders>
              <w:top w:val="single" w:sz="4" w:space="0" w:color="auto"/>
            </w:tcBorders>
          </w:tcPr>
          <w:p w14:paraId="5660111D" w14:textId="27582283" w:rsidR="00820755" w:rsidRPr="00743104" w:rsidRDefault="00820755" w:rsidP="00C91B32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aps w:val="0"/>
              </w:rPr>
              <w:t xml:space="preserve">STUDENT:  Y/N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7D6EF6" w14:textId="7B30D61A" w:rsidR="00820755" w:rsidRPr="00743104" w:rsidRDefault="00820755" w:rsidP="00C91B32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aps w:val="0"/>
              </w:rPr>
              <w:t>DEGREE</w:t>
            </w:r>
            <w:r>
              <w:rPr>
                <w:rFonts w:asciiTheme="majorHAnsi" w:hAnsiTheme="majorHAnsi" w:cstheme="majorHAnsi"/>
                <w:b w:val="0"/>
                <w:caps w:val="0"/>
              </w:rPr>
              <w:t xml:space="preserve">: </w:t>
            </w:r>
            <w:r>
              <w:rPr>
                <w:rFonts w:asciiTheme="majorHAnsi" w:hAnsiTheme="majorHAnsi" w:cstheme="majorHAnsi"/>
                <w:b w:val="0"/>
                <w:caps w:val="0"/>
              </w:rPr>
              <w:t xml:space="preserve">BSc/ MSc/ PhD    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14:paraId="0BCA1476" w14:textId="37BFCBB7" w:rsidR="00820755" w:rsidRPr="00743104" w:rsidRDefault="00820755" w:rsidP="00C91B32">
            <w:pPr>
              <w:pStyle w:val="Heading1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  <w:caps w:val="0"/>
              </w:rPr>
              <w:t>SUPERVISORS NAME:</w:t>
            </w:r>
          </w:p>
        </w:tc>
      </w:tr>
      <w:tr w:rsidR="00CE0A22" w14:paraId="0EB54F0D" w14:textId="77777777" w:rsidTr="00C91B32">
        <w:tc>
          <w:tcPr>
            <w:tcW w:w="10761" w:type="dxa"/>
            <w:gridSpan w:val="4"/>
          </w:tcPr>
          <w:p w14:paraId="62943E51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inorHAnsi"/>
              </w:rPr>
            </w:pPr>
            <w:r w:rsidRPr="00743104">
              <w:rPr>
                <w:rFonts w:asciiTheme="majorHAnsi" w:hAnsiTheme="majorHAnsi" w:cstheme="minorHAnsi"/>
              </w:rPr>
              <w:t xml:space="preserve">Project Title: </w:t>
            </w:r>
          </w:p>
          <w:p w14:paraId="6C278FDA" w14:textId="77777777" w:rsidR="00CE0A22" w:rsidRDefault="00CE0A22" w:rsidP="00C91B32">
            <w:pPr>
              <w:rPr>
                <w:lang w:eastAsia="en-US"/>
              </w:rPr>
            </w:pPr>
          </w:p>
          <w:p w14:paraId="44C683A6" w14:textId="77777777" w:rsidR="00CE0A22" w:rsidRPr="00743104" w:rsidRDefault="00CE0A22" w:rsidP="00C91B32">
            <w:pPr>
              <w:rPr>
                <w:lang w:eastAsia="en-US"/>
              </w:rPr>
            </w:pPr>
          </w:p>
        </w:tc>
      </w:tr>
      <w:tr w:rsidR="00820755" w14:paraId="5EBB2014" w14:textId="77777777" w:rsidTr="00C91B32">
        <w:tc>
          <w:tcPr>
            <w:tcW w:w="10761" w:type="dxa"/>
            <w:gridSpan w:val="4"/>
          </w:tcPr>
          <w:p w14:paraId="666C2B04" w14:textId="78A8C576" w:rsidR="00820755" w:rsidRPr="00743104" w:rsidRDefault="00820755" w:rsidP="00C91B32">
            <w:pPr>
              <w:pStyle w:val="Heading1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Duration</w:t>
            </w:r>
            <w:r w:rsidR="002319C3">
              <w:rPr>
                <w:rFonts w:asciiTheme="majorHAnsi" w:hAnsiTheme="majorHAnsi" w:cstheme="minorHAnsi"/>
              </w:rPr>
              <w:t xml:space="preserve">: 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CE0A22" w14:paraId="43C5EEE1" w14:textId="77777777" w:rsidTr="00C91B32">
        <w:tc>
          <w:tcPr>
            <w:tcW w:w="10761" w:type="dxa"/>
            <w:gridSpan w:val="4"/>
          </w:tcPr>
          <w:p w14:paraId="5CA64DBC" w14:textId="7DAC34C0" w:rsidR="00CE0A22" w:rsidRPr="00743104" w:rsidRDefault="00CE0A22" w:rsidP="00C91B32">
            <w:pPr>
              <w:pStyle w:val="Heading1"/>
              <w:rPr>
                <w:rFonts w:asciiTheme="majorHAnsi" w:hAnsiTheme="majorHAnsi"/>
                <w:b w:val="0"/>
              </w:rPr>
            </w:pPr>
            <w:r w:rsidRPr="00743104">
              <w:rPr>
                <w:rFonts w:asciiTheme="majorHAnsi" w:hAnsiTheme="majorHAnsi" w:cstheme="minorHAnsi"/>
              </w:rPr>
              <w:t xml:space="preserve">Data Requested: - </w:t>
            </w:r>
            <w:r w:rsidRPr="00743104">
              <w:rPr>
                <w:rFonts w:asciiTheme="majorHAnsi" w:hAnsiTheme="majorHAnsi"/>
                <w:b w:val="0"/>
                <w:caps w:val="0"/>
              </w:rPr>
              <w:t>please refer to the</w:t>
            </w:r>
            <w:r w:rsidRPr="00743104">
              <w:rPr>
                <w:rFonts w:asciiTheme="majorHAnsi" w:hAnsiTheme="majorHAnsi"/>
                <w:b w:val="0"/>
              </w:rPr>
              <w:t xml:space="preserve"> </w:t>
            </w:r>
            <w:r w:rsidRPr="00743104">
              <w:rPr>
                <w:rFonts w:asciiTheme="majorHAnsi" w:hAnsiTheme="majorHAnsi"/>
                <w:b w:val="0"/>
                <w:caps w:val="0"/>
              </w:rPr>
              <w:t xml:space="preserve">BRHS website for information on data </w:t>
            </w:r>
            <w:r w:rsidR="00820755">
              <w:rPr>
                <w:rFonts w:asciiTheme="majorHAnsi" w:hAnsiTheme="majorHAnsi"/>
                <w:b w:val="0"/>
                <w:caps w:val="0"/>
              </w:rPr>
              <w:t xml:space="preserve">variables </w:t>
            </w:r>
            <w:r w:rsidRPr="00743104">
              <w:rPr>
                <w:rFonts w:asciiTheme="majorHAnsi" w:hAnsiTheme="majorHAnsi"/>
                <w:b w:val="0"/>
                <w:caps w:val="0"/>
              </w:rPr>
              <w:t>available</w:t>
            </w:r>
            <w:r w:rsidR="002319C3">
              <w:rPr>
                <w:rFonts w:asciiTheme="majorHAnsi" w:hAnsiTheme="majorHAnsi"/>
                <w:b w:val="0"/>
                <w:caps w:val="0"/>
              </w:rPr>
              <w:t>.</w:t>
            </w:r>
          </w:p>
          <w:p w14:paraId="6EB05CAF" w14:textId="77777777" w:rsidR="002319C3" w:rsidRDefault="002319C3" w:rsidP="00C91B32">
            <w:pPr>
              <w:pStyle w:val="Heading1"/>
              <w:rPr>
                <w:rFonts w:asciiTheme="majorHAnsi" w:hAnsiTheme="majorHAnsi" w:cstheme="minorHAnsi"/>
                <w:bCs w:val="0"/>
              </w:rPr>
            </w:pPr>
          </w:p>
          <w:p w14:paraId="0A72C9F3" w14:textId="77777777" w:rsidR="002319C3" w:rsidRDefault="002319C3" w:rsidP="00C91B32">
            <w:pPr>
              <w:pStyle w:val="Heading1"/>
              <w:rPr>
                <w:rFonts w:asciiTheme="majorHAnsi" w:hAnsiTheme="majorHAnsi" w:cstheme="minorHAnsi"/>
                <w:bCs w:val="0"/>
              </w:rPr>
            </w:pPr>
          </w:p>
          <w:p w14:paraId="7300FEFC" w14:textId="7EE0A04E" w:rsidR="00CE0A22" w:rsidRPr="002319C3" w:rsidRDefault="002319C3" w:rsidP="00C91B32">
            <w:pPr>
              <w:pStyle w:val="Heading1"/>
              <w:rPr>
                <w:rFonts w:asciiTheme="majorHAnsi" w:hAnsiTheme="majorHAnsi" w:cstheme="minorHAnsi"/>
                <w:bCs w:val="0"/>
              </w:rPr>
            </w:pPr>
            <w:r w:rsidRPr="002319C3">
              <w:rPr>
                <w:rFonts w:asciiTheme="majorHAnsi" w:hAnsiTheme="majorHAnsi" w:cstheme="minorHAnsi"/>
                <w:bCs w:val="0"/>
              </w:rPr>
              <w:t xml:space="preserve">Variable Names: </w:t>
            </w:r>
          </w:p>
          <w:p w14:paraId="0842F3A6" w14:textId="77777777" w:rsidR="00CE0A22" w:rsidRPr="00743104" w:rsidRDefault="00CE0A22" w:rsidP="00C91B32">
            <w:pPr>
              <w:rPr>
                <w:lang w:eastAsia="en-US"/>
              </w:rPr>
            </w:pPr>
          </w:p>
          <w:p w14:paraId="0B89E294" w14:textId="77777777" w:rsidR="00CE0A22" w:rsidRPr="00743104" w:rsidRDefault="00CE0A22" w:rsidP="00C91B32">
            <w:pPr>
              <w:rPr>
                <w:lang w:eastAsia="en-US"/>
              </w:rPr>
            </w:pPr>
          </w:p>
        </w:tc>
      </w:tr>
      <w:tr w:rsidR="00CE0A22" w14:paraId="4037F9C6" w14:textId="77777777" w:rsidTr="00C91B32">
        <w:tc>
          <w:tcPr>
            <w:tcW w:w="10761" w:type="dxa"/>
            <w:gridSpan w:val="4"/>
          </w:tcPr>
          <w:p w14:paraId="1B6A0089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  <w:r w:rsidRPr="00743104">
              <w:rPr>
                <w:rFonts w:asciiTheme="majorHAnsi" w:hAnsiTheme="majorHAnsi" w:cstheme="minorHAnsi"/>
                <w:b/>
              </w:rPr>
              <w:t>BACKGROUND:</w:t>
            </w:r>
          </w:p>
          <w:p w14:paraId="4CA35698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313DE25B" w14:textId="77777777" w:rsidR="00CE0A22" w:rsidRDefault="00CE0A22" w:rsidP="00C91B32">
            <w:pPr>
              <w:rPr>
                <w:rFonts w:asciiTheme="majorHAnsi" w:hAnsiTheme="majorHAnsi" w:cstheme="minorHAnsi"/>
              </w:rPr>
            </w:pPr>
          </w:p>
          <w:p w14:paraId="2E218E6F" w14:textId="77777777" w:rsidR="00CE0A22" w:rsidRDefault="00CE0A22" w:rsidP="00C91B32">
            <w:pPr>
              <w:rPr>
                <w:rFonts w:asciiTheme="majorHAnsi" w:hAnsiTheme="majorHAnsi" w:cstheme="minorHAnsi"/>
              </w:rPr>
            </w:pPr>
          </w:p>
          <w:p w14:paraId="5861F5D7" w14:textId="77777777" w:rsidR="00CE0A22" w:rsidRDefault="00CE0A22" w:rsidP="00C91B32">
            <w:pPr>
              <w:rPr>
                <w:rFonts w:asciiTheme="majorHAnsi" w:hAnsiTheme="majorHAnsi" w:cstheme="minorHAnsi"/>
              </w:rPr>
            </w:pPr>
          </w:p>
          <w:p w14:paraId="412117D1" w14:textId="77777777" w:rsidR="00CE0A22" w:rsidRPr="00743104" w:rsidRDefault="00CE0A22" w:rsidP="00C91B32">
            <w:pPr>
              <w:rPr>
                <w:rFonts w:asciiTheme="majorHAnsi" w:hAnsiTheme="majorHAnsi" w:cstheme="minorHAnsi"/>
              </w:rPr>
            </w:pPr>
          </w:p>
          <w:p w14:paraId="2D9B772E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inorHAnsi"/>
              </w:rPr>
            </w:pPr>
          </w:p>
        </w:tc>
      </w:tr>
      <w:tr w:rsidR="00CE0A22" w14:paraId="21392FBE" w14:textId="77777777" w:rsidTr="00C91B32">
        <w:tc>
          <w:tcPr>
            <w:tcW w:w="10761" w:type="dxa"/>
            <w:gridSpan w:val="4"/>
          </w:tcPr>
          <w:p w14:paraId="3E760782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  <w:r w:rsidRPr="00743104">
              <w:rPr>
                <w:rFonts w:asciiTheme="majorHAnsi" w:hAnsiTheme="majorHAnsi" w:cstheme="minorHAnsi"/>
                <w:b/>
              </w:rPr>
              <w:t>HYPOTHESIS:</w:t>
            </w:r>
          </w:p>
          <w:p w14:paraId="510AD341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275733F7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57714BEB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307A5143" w14:textId="77777777" w:rsidR="00CE0A22" w:rsidRPr="00743104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5F8C377A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inorHAnsi"/>
              </w:rPr>
            </w:pPr>
          </w:p>
        </w:tc>
      </w:tr>
      <w:tr w:rsidR="00CE0A22" w14:paraId="37D330F1" w14:textId="77777777" w:rsidTr="00C91B32">
        <w:tc>
          <w:tcPr>
            <w:tcW w:w="10761" w:type="dxa"/>
            <w:gridSpan w:val="4"/>
          </w:tcPr>
          <w:p w14:paraId="29E95F7F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  <w:r w:rsidRPr="00743104">
              <w:rPr>
                <w:rFonts w:asciiTheme="majorHAnsi" w:hAnsiTheme="majorHAnsi" w:cstheme="minorHAnsi"/>
                <w:b/>
              </w:rPr>
              <w:t>ANALYSIS PLAN:</w:t>
            </w:r>
          </w:p>
          <w:p w14:paraId="79014BF2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41CB87B0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38213FAF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6E94E0C2" w14:textId="77777777" w:rsidR="00CE0A22" w:rsidRDefault="00CE0A22" w:rsidP="00C91B32">
            <w:pPr>
              <w:rPr>
                <w:rFonts w:asciiTheme="majorHAnsi" w:hAnsiTheme="majorHAnsi" w:cstheme="minorHAnsi"/>
                <w:b/>
              </w:rPr>
            </w:pPr>
          </w:p>
          <w:p w14:paraId="104EBDC7" w14:textId="77777777" w:rsidR="00CE0A22" w:rsidRPr="00743104" w:rsidRDefault="00CE0A22" w:rsidP="00C91B32">
            <w:pPr>
              <w:pStyle w:val="Heading1"/>
              <w:rPr>
                <w:rFonts w:asciiTheme="majorHAnsi" w:hAnsiTheme="majorHAnsi" w:cstheme="minorHAnsi"/>
              </w:rPr>
            </w:pPr>
          </w:p>
        </w:tc>
      </w:tr>
      <w:tr w:rsidR="00CE0A22" w14:paraId="24B281AC" w14:textId="77777777" w:rsidTr="00C91B32">
        <w:tc>
          <w:tcPr>
            <w:tcW w:w="10761" w:type="dxa"/>
            <w:gridSpan w:val="4"/>
          </w:tcPr>
          <w:p w14:paraId="3C09697D" w14:textId="77777777" w:rsidR="00CE0A22" w:rsidRPr="00743104" w:rsidRDefault="00CE0A22" w:rsidP="00C91B32">
            <w:pPr>
              <w:rPr>
                <w:rFonts w:asciiTheme="majorHAnsi" w:hAnsiTheme="majorHAnsi" w:cstheme="minorHAnsi"/>
                <w:b/>
              </w:rPr>
            </w:pPr>
            <w:r w:rsidRPr="00743104">
              <w:rPr>
                <w:rFonts w:asciiTheme="majorHAnsi" w:hAnsiTheme="majorHAnsi" w:cstheme="minorHAnsi"/>
                <w:b/>
              </w:rPr>
              <w:t>SOURCE OF FUNDING OF APPLICANT:</w:t>
            </w:r>
          </w:p>
          <w:p w14:paraId="5020B561" w14:textId="77777777" w:rsidR="00CE0A22" w:rsidRDefault="00CE0A22" w:rsidP="00C91B32">
            <w:pPr>
              <w:rPr>
                <w:lang w:eastAsia="en-US"/>
              </w:rPr>
            </w:pPr>
          </w:p>
          <w:p w14:paraId="11DB2355" w14:textId="77777777" w:rsidR="00CE0A22" w:rsidRDefault="00CE0A22" w:rsidP="00C91B32">
            <w:pPr>
              <w:rPr>
                <w:lang w:eastAsia="en-US"/>
              </w:rPr>
            </w:pPr>
          </w:p>
          <w:p w14:paraId="02C9290C" w14:textId="77777777" w:rsidR="002319C3" w:rsidRPr="00743104" w:rsidRDefault="002319C3" w:rsidP="00C91B32">
            <w:pPr>
              <w:rPr>
                <w:lang w:eastAsia="en-US"/>
              </w:rPr>
            </w:pPr>
          </w:p>
          <w:p w14:paraId="1EE7263C" w14:textId="77777777" w:rsidR="00CE0A22" w:rsidRPr="00743104" w:rsidRDefault="00CE0A22" w:rsidP="00C91B32">
            <w:pPr>
              <w:rPr>
                <w:lang w:eastAsia="en-US"/>
              </w:rPr>
            </w:pPr>
          </w:p>
        </w:tc>
      </w:tr>
      <w:tr w:rsidR="00820755" w14:paraId="1859C464" w14:textId="77777777" w:rsidTr="00170AE6">
        <w:tc>
          <w:tcPr>
            <w:tcW w:w="5380" w:type="dxa"/>
            <w:gridSpan w:val="3"/>
          </w:tcPr>
          <w:p w14:paraId="12A4E686" w14:textId="77777777" w:rsidR="00820755" w:rsidRDefault="00820755" w:rsidP="00310D31">
            <w:pPr>
              <w:rPr>
                <w:rFonts w:asciiTheme="majorHAnsi" w:hAnsiTheme="majorHAnsi" w:cstheme="minorHAnsi"/>
                <w:b/>
              </w:rPr>
            </w:pPr>
          </w:p>
          <w:p w14:paraId="4E9EB1F4" w14:textId="77777777" w:rsidR="00820755" w:rsidRDefault="00820755" w:rsidP="00310D31">
            <w:pPr>
              <w:rPr>
                <w:rFonts w:asciiTheme="majorHAnsi" w:hAnsiTheme="majorHAnsi" w:cstheme="minorHAnsi"/>
                <w:b/>
              </w:rPr>
            </w:pPr>
            <w:proofErr w:type="gramStart"/>
            <w:r>
              <w:rPr>
                <w:rFonts w:asciiTheme="majorHAnsi" w:hAnsiTheme="majorHAnsi" w:cstheme="minorHAnsi"/>
                <w:b/>
              </w:rPr>
              <w:t>Signed :</w:t>
            </w:r>
            <w:proofErr w:type="gramEnd"/>
            <w:r>
              <w:rPr>
                <w:rFonts w:asciiTheme="majorHAnsi" w:hAnsiTheme="majorHAnsi" w:cstheme="minorHAnsi"/>
                <w:b/>
              </w:rPr>
              <w:t xml:space="preserve"> …………………………………………………</w:t>
            </w:r>
          </w:p>
          <w:p w14:paraId="1C7CB807" w14:textId="5B2C53FB" w:rsidR="00820755" w:rsidRDefault="00820755" w:rsidP="00310D3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5381" w:type="dxa"/>
          </w:tcPr>
          <w:p w14:paraId="584783BF" w14:textId="77777777" w:rsidR="00820755" w:rsidRDefault="00820755" w:rsidP="00310D31">
            <w:pPr>
              <w:rPr>
                <w:rFonts w:asciiTheme="majorHAnsi" w:hAnsiTheme="majorHAnsi" w:cstheme="minorHAnsi"/>
                <w:b/>
              </w:rPr>
            </w:pPr>
          </w:p>
          <w:p w14:paraId="7A227E72" w14:textId="7E62FFEA" w:rsidR="00820755" w:rsidRPr="00743104" w:rsidRDefault="00820755" w:rsidP="00310D31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Date: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>
              <w:rPr>
                <w:rFonts w:asciiTheme="majorHAnsi" w:hAnsiTheme="majorHAnsi" w:cstheme="minorHAnsi"/>
                <w:b/>
              </w:rPr>
              <w:t>…………………………………………………</w:t>
            </w:r>
          </w:p>
        </w:tc>
      </w:tr>
    </w:tbl>
    <w:p w14:paraId="57212C86" w14:textId="2D737B2B" w:rsidR="00CE0A22" w:rsidRDefault="00CE0A22" w:rsidP="00CE0A22">
      <w:pPr>
        <w:pStyle w:val="Heading1"/>
        <w:rPr>
          <w:rFonts w:asciiTheme="minorHAnsi" w:hAnsiTheme="minorHAnsi" w:cstheme="minorHAnsi"/>
        </w:rPr>
      </w:pPr>
    </w:p>
    <w:bookmarkEnd w:id="0"/>
    <w:bookmarkEnd w:id="1"/>
    <w:bookmarkEnd w:id="2"/>
    <w:sectPr w:rsidR="00CE0A22" w:rsidSect="00AF1492">
      <w:footerReference w:type="first" r:id="rId15"/>
      <w:pgSz w:w="11900" w:h="16840"/>
      <w:pgMar w:top="0" w:right="567" w:bottom="1560" w:left="56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5125" w14:textId="77777777" w:rsidR="005B19CD" w:rsidRDefault="005B19CD" w:rsidP="005B19CD">
      <w:r>
        <w:separator/>
      </w:r>
    </w:p>
  </w:endnote>
  <w:endnote w:type="continuationSeparator" w:id="0">
    <w:p w14:paraId="0AC48609" w14:textId="77777777" w:rsidR="005B19CD" w:rsidRDefault="005B19CD" w:rsidP="005B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BD3F" w14:textId="615B4369" w:rsidR="005B19CD" w:rsidRDefault="005B19CD" w:rsidP="005B19CD">
    <w:pPr>
      <w:ind w:left="-284"/>
    </w:pPr>
    <w:r w:rsidRPr="005B19CD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549E9F5" wp14:editId="6FA126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9CD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C8B02" wp14:editId="3D4D917C">
              <wp:simplePos x="0" y="0"/>
              <wp:positionH relativeFrom="page">
                <wp:posOffset>355600</wp:posOffset>
              </wp:positionH>
              <wp:positionV relativeFrom="page">
                <wp:posOffset>341630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FFD70" w14:textId="77777777" w:rsidR="005B19CD" w:rsidRPr="00B97EF6" w:rsidRDefault="005B19CD" w:rsidP="005B19CD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97EF6"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LONDON’S GLOBAL UNIVERSITY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C8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S9WE+3QAAAAkBAAAPAAAAZHJzL2Rvd25yZXYu&#10;eG1sTI/NTsMwEITvSLyDtUjcqF1IIghxKgTiCqL8SNy28TaJiNdR7Dbh7VlOcFqNZjQ7X7VZ/KCO&#10;NMU+sIX1yoAiboLrubXw9vp4cQ0qJmSHQ2Cy8E0RNvXpSYWlCzO/0HGbWiUlHEu00KU0llrHpiOP&#10;cRVGYvH2YfKYRE6tdhPOUu4HfWlMoT32LB86HOm+o+Zre/AW3p/2nx+ZeW4ffD7OYTGa/Y229vxs&#10;ubsFlWhJf2H4nS/ToZZNu3BgF9VgIS8EJcm9EgLxi7xYg9pJMMsy0HWl/xPUPw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S9WE+3QAAAAkBAAAPAAAAAAAAAAAAAAAAALwEAABkcnMv&#10;ZG93bnJldi54bWxQSwUGAAAAAAQABADzAAAAxgUAAAAA&#10;" filled="f" stroked="f">
              <v:textbox>
                <w:txbxContent>
                  <w:p w14:paraId="185FFD70" w14:textId="77777777" w:rsidR="005B19CD" w:rsidRPr="00B97EF6" w:rsidRDefault="005B19CD" w:rsidP="005B19CD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97EF6"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LONDON’S GLOBAL UNIVERSITY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16"/>
        <w:szCs w:val="16"/>
        <w:lang w:eastAsia="en-GB"/>
      </w:rPr>
      <w:t xml:space="preserve">            </w:t>
    </w:r>
    <w:r w:rsidRPr="005B19CD">
      <w:rPr>
        <w:noProof/>
        <w:sz w:val="16"/>
        <w:szCs w:val="16"/>
        <w:lang w:eastAsia="en-GB"/>
      </w:rPr>
      <w:t>BRHS Data Access Application Form</w:t>
    </w:r>
    <w:r>
      <w:rPr>
        <w:noProof/>
        <w:sz w:val="16"/>
        <w:szCs w:val="16"/>
        <w:lang w:eastAsia="en-GB"/>
      </w:rPr>
      <w:t xml:space="preserve">  </w:t>
    </w:r>
    <w:r w:rsidRPr="005B19CD">
      <w:rPr>
        <w:noProof/>
        <w:sz w:val="16"/>
        <w:szCs w:val="16"/>
        <w:lang w:eastAsia="en-GB"/>
      </w:rPr>
      <w:t xml:space="preserve"> Version 1   24/05/2023</w:t>
    </w:r>
  </w:p>
  <w:p w14:paraId="33730070" w14:textId="77777777" w:rsidR="005B19CD" w:rsidRDefault="005B1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99A0" w14:textId="77777777" w:rsidR="005B19CD" w:rsidRDefault="005B19CD" w:rsidP="005B19CD">
      <w:r>
        <w:separator/>
      </w:r>
    </w:p>
  </w:footnote>
  <w:footnote w:type="continuationSeparator" w:id="0">
    <w:p w14:paraId="6941BA6B" w14:textId="77777777" w:rsidR="005B19CD" w:rsidRDefault="005B19CD" w:rsidP="005B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6F5C"/>
    <w:multiLevelType w:val="hybridMultilevel"/>
    <w:tmpl w:val="732E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1632"/>
    <w:multiLevelType w:val="hybridMultilevel"/>
    <w:tmpl w:val="824286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8E120A8"/>
    <w:multiLevelType w:val="multilevel"/>
    <w:tmpl w:val="1142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344350">
    <w:abstractNumId w:val="1"/>
  </w:num>
  <w:num w:numId="2" w16cid:durableId="200480514">
    <w:abstractNumId w:val="0"/>
  </w:num>
  <w:num w:numId="3" w16cid:durableId="119172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22"/>
    <w:rsid w:val="002319C3"/>
    <w:rsid w:val="00242D61"/>
    <w:rsid w:val="00310D31"/>
    <w:rsid w:val="005B19CD"/>
    <w:rsid w:val="005D4222"/>
    <w:rsid w:val="006541D7"/>
    <w:rsid w:val="0067131E"/>
    <w:rsid w:val="00820755"/>
    <w:rsid w:val="008B2628"/>
    <w:rsid w:val="00C83386"/>
    <w:rsid w:val="00CE0A22"/>
    <w:rsid w:val="00D52A29"/>
    <w:rsid w:val="00E17BEF"/>
    <w:rsid w:val="00F9276A"/>
    <w:rsid w:val="00FB3EF7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A9F8"/>
  <w15:chartTrackingRefBased/>
  <w15:docId w15:val="{DF3927F0-8112-4A2D-B0D0-CCF164D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A22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E0A22"/>
    <w:pPr>
      <w:keepNext/>
      <w:outlineLvl w:val="0"/>
    </w:pPr>
    <w:rPr>
      <w:rFonts w:ascii="Times New Roman" w:eastAsia="Times New Roman" w:hAnsi="Times New Roman"/>
      <w:b/>
      <w:bCs/>
      <w: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A2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CE0A22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E0A22"/>
    <w:rPr>
      <w:rFonts w:ascii="Arial" w:eastAsia="Times New Roman" w:hAnsi="Arial" w:cs="Times New Roman"/>
      <w:sz w:val="16"/>
      <w:szCs w:val="24"/>
      <w:lang w:eastAsia="en-GB"/>
    </w:rPr>
  </w:style>
  <w:style w:type="table" w:styleId="TableGrid">
    <w:name w:val="Table Grid"/>
    <w:basedOn w:val="TableNormal"/>
    <w:uiPriority w:val="59"/>
    <w:rsid w:val="00CE0A22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A2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0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05F7"/>
    <w:rPr>
      <w:rFonts w:ascii="Helvetica Neue" w:eastAsiaTheme="minorEastAsia" w:hAnsi="Helvetica Neue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F7"/>
    <w:rPr>
      <w:rFonts w:ascii="Helvetica Neue" w:eastAsiaTheme="minorEastAsia" w:hAnsi="Helvetica Neue" w:cs="Times New Roman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1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CD"/>
    <w:rPr>
      <w:rFonts w:ascii="Helvetica Neue" w:eastAsiaTheme="minorEastAsia" w:hAnsi="Helvetica Neue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b.jefferis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eena.ramsay@newcastle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wannamethee@ucl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l.ac.uk/british-regional-heart-stud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lennon@ucl.ac.uk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AB1A-8DF2-415A-AF72-617672C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Lennon</dc:creator>
  <cp:keywords/>
  <dc:description/>
  <cp:lastModifiedBy>Lennon, Lucy</cp:lastModifiedBy>
  <cp:revision>2</cp:revision>
  <dcterms:created xsi:type="dcterms:W3CDTF">2023-05-24T13:17:00Z</dcterms:created>
  <dcterms:modified xsi:type="dcterms:W3CDTF">2023-05-24T13:17:00Z</dcterms:modified>
</cp:coreProperties>
</file>