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2C" w:rsidRDefault="0047602C" w:rsidP="000D4E3A">
      <w:pPr>
        <w:pStyle w:val="Title"/>
        <w:rPr>
          <w:rFonts w:ascii="Calibri" w:hAnsi="Calibri" w:cs="Calibri"/>
        </w:rPr>
      </w:pPr>
      <w:bookmarkStart w:id="0" w:name="_GoBack"/>
      <w:bookmarkEnd w:id="0"/>
    </w:p>
    <w:p w:rsidR="004C57AB" w:rsidRPr="00F76812" w:rsidRDefault="004C57AB" w:rsidP="000D4E3A">
      <w:pPr>
        <w:pStyle w:val="Title"/>
        <w:rPr>
          <w:rFonts w:ascii="Calibri" w:hAnsi="Calibri" w:cs="Calibri"/>
        </w:rPr>
      </w:pPr>
    </w:p>
    <w:p w:rsidR="0047602C" w:rsidRPr="00F76812" w:rsidRDefault="0047602C" w:rsidP="000D4E3A">
      <w:pPr>
        <w:pStyle w:val="Title"/>
        <w:rPr>
          <w:rFonts w:ascii="Calibri" w:hAnsi="Calibri" w:cs="Calibri"/>
        </w:rPr>
      </w:pPr>
    </w:p>
    <w:p w:rsidR="0047602C" w:rsidRPr="00F76812" w:rsidRDefault="0047602C" w:rsidP="000D4E3A">
      <w:pPr>
        <w:pStyle w:val="Title"/>
        <w:rPr>
          <w:rFonts w:ascii="Calibri" w:hAnsi="Calibri" w:cs="Calibri"/>
        </w:rPr>
      </w:pPr>
    </w:p>
    <w:p w:rsidR="0047602C" w:rsidRPr="00F76812" w:rsidRDefault="0047602C" w:rsidP="000D4E3A">
      <w:pPr>
        <w:pStyle w:val="Title"/>
        <w:rPr>
          <w:rFonts w:ascii="Calibri" w:hAnsi="Calibri" w:cs="Calibri"/>
        </w:rPr>
      </w:pPr>
    </w:p>
    <w:p w:rsidR="0047602C" w:rsidRPr="00F76812" w:rsidRDefault="0047602C" w:rsidP="000D4E3A">
      <w:pPr>
        <w:pStyle w:val="Title"/>
        <w:rPr>
          <w:rFonts w:ascii="Calibri" w:hAnsi="Calibri" w:cs="Calibri"/>
          <w:sz w:val="32"/>
        </w:rPr>
      </w:pPr>
    </w:p>
    <w:p w:rsidR="0047602C" w:rsidRPr="00643F9A" w:rsidRDefault="00BC2AE6" w:rsidP="000D4E3A">
      <w:pPr>
        <w:pStyle w:val="Title"/>
        <w:rPr>
          <w:rFonts w:ascii="Calibri" w:hAnsi="Calibri" w:cs="Calibri"/>
          <w:sz w:val="40"/>
          <w:szCs w:val="40"/>
        </w:rPr>
      </w:pPr>
      <w:r w:rsidRPr="00643F9A">
        <w:rPr>
          <w:rFonts w:ascii="Calibri" w:hAnsi="Calibri" w:cs="Calibri"/>
          <w:sz w:val="40"/>
          <w:szCs w:val="40"/>
        </w:rPr>
        <w:t xml:space="preserve">Whitehall II </w:t>
      </w:r>
      <w:r w:rsidR="00B13C46" w:rsidRPr="00643F9A">
        <w:rPr>
          <w:rFonts w:ascii="Calibri" w:hAnsi="Calibri" w:cs="Calibri"/>
          <w:sz w:val="40"/>
          <w:szCs w:val="40"/>
        </w:rPr>
        <w:t xml:space="preserve">Policy on Data </w:t>
      </w:r>
      <w:r w:rsidR="00214136" w:rsidRPr="00643F9A">
        <w:rPr>
          <w:rFonts w:ascii="Calibri" w:hAnsi="Calibri" w:cs="Calibri"/>
          <w:sz w:val="40"/>
          <w:szCs w:val="40"/>
        </w:rPr>
        <w:t>Sharing</w:t>
      </w:r>
    </w:p>
    <w:p w:rsidR="00F82DE3" w:rsidRPr="00643F9A" w:rsidRDefault="00F82DE3" w:rsidP="000D4E3A">
      <w:pPr>
        <w:pStyle w:val="Title"/>
        <w:rPr>
          <w:rFonts w:ascii="Calibri" w:hAnsi="Calibri" w:cs="Calibri"/>
          <w:sz w:val="32"/>
        </w:rPr>
      </w:pPr>
    </w:p>
    <w:p w:rsidR="00F82DE3" w:rsidRPr="00643F9A" w:rsidRDefault="00F82DE3" w:rsidP="000D4E3A">
      <w:pPr>
        <w:pStyle w:val="Title"/>
        <w:rPr>
          <w:rFonts w:ascii="Calibri" w:hAnsi="Calibri" w:cs="Calibri"/>
          <w:sz w:val="32"/>
        </w:rPr>
      </w:pPr>
    </w:p>
    <w:p w:rsidR="00214136" w:rsidRPr="00643F9A" w:rsidRDefault="00877106" w:rsidP="000D4E3A">
      <w:pPr>
        <w:pStyle w:val="Title"/>
        <w:rPr>
          <w:rFonts w:ascii="Calibri" w:hAnsi="Calibri" w:cs="Calibri"/>
          <w:szCs w:val="28"/>
        </w:rPr>
      </w:pPr>
      <w:r w:rsidRPr="00643F9A">
        <w:rPr>
          <w:rFonts w:ascii="Calibri" w:hAnsi="Calibri" w:cs="Calibri"/>
          <w:szCs w:val="28"/>
        </w:rPr>
        <w:t>I</w:t>
      </w:r>
      <w:r w:rsidR="0047602C" w:rsidRPr="00643F9A">
        <w:rPr>
          <w:rFonts w:ascii="Calibri" w:hAnsi="Calibri" w:cs="Calibri"/>
          <w:szCs w:val="28"/>
        </w:rPr>
        <w:t xml:space="preserve">nformation for </w:t>
      </w:r>
      <w:r w:rsidR="00792155" w:rsidRPr="00643F9A">
        <w:rPr>
          <w:rFonts w:ascii="Calibri" w:hAnsi="Calibri" w:cs="Calibri"/>
          <w:szCs w:val="28"/>
        </w:rPr>
        <w:t xml:space="preserve">researchers interested </w:t>
      </w:r>
    </w:p>
    <w:p w:rsidR="0047602C" w:rsidRPr="00643F9A" w:rsidRDefault="00792155" w:rsidP="000D4E3A">
      <w:pPr>
        <w:pStyle w:val="Title"/>
        <w:rPr>
          <w:rFonts w:ascii="Calibri" w:hAnsi="Calibri" w:cs="Calibri"/>
          <w:szCs w:val="28"/>
        </w:rPr>
      </w:pPr>
      <w:r w:rsidRPr="00643F9A">
        <w:rPr>
          <w:rFonts w:ascii="Calibri" w:hAnsi="Calibri" w:cs="Calibri"/>
          <w:szCs w:val="28"/>
        </w:rPr>
        <w:t xml:space="preserve">in </w:t>
      </w:r>
      <w:r w:rsidR="00F05183" w:rsidRPr="00643F9A">
        <w:rPr>
          <w:rFonts w:ascii="Calibri" w:hAnsi="Calibri" w:cs="Calibri"/>
          <w:szCs w:val="28"/>
        </w:rPr>
        <w:t xml:space="preserve">analysing existing </w:t>
      </w:r>
      <w:smartTag w:uri="urn:schemas-microsoft-com:office:smarttags" w:element="place">
        <w:smartTag w:uri="urn:schemas-microsoft-com:office:smarttags" w:element="City">
          <w:r w:rsidR="00EB0184" w:rsidRPr="00643F9A">
            <w:rPr>
              <w:rFonts w:ascii="Calibri" w:hAnsi="Calibri" w:cs="Calibri"/>
              <w:szCs w:val="28"/>
            </w:rPr>
            <w:t>Whitehall</w:t>
          </w:r>
        </w:smartTag>
      </w:smartTag>
      <w:r w:rsidR="00EB0184" w:rsidRPr="00643F9A">
        <w:rPr>
          <w:rFonts w:ascii="Calibri" w:hAnsi="Calibri" w:cs="Calibri"/>
          <w:szCs w:val="28"/>
        </w:rPr>
        <w:t xml:space="preserve"> II </w:t>
      </w:r>
      <w:r w:rsidR="00F05183" w:rsidRPr="00643F9A">
        <w:rPr>
          <w:rFonts w:ascii="Calibri" w:hAnsi="Calibri" w:cs="Calibri"/>
          <w:szCs w:val="28"/>
        </w:rPr>
        <w:t>data</w:t>
      </w:r>
    </w:p>
    <w:p w:rsidR="0047602C" w:rsidRPr="00643F9A" w:rsidRDefault="0047602C" w:rsidP="000D4E3A">
      <w:pPr>
        <w:pStyle w:val="Title"/>
        <w:rPr>
          <w:rFonts w:ascii="Calibri" w:hAnsi="Calibri" w:cs="Calibri"/>
        </w:rPr>
      </w:pPr>
    </w:p>
    <w:p w:rsidR="0047602C" w:rsidRPr="00643F9A" w:rsidRDefault="0047602C" w:rsidP="000D4E3A">
      <w:pPr>
        <w:pStyle w:val="Title"/>
        <w:rPr>
          <w:rFonts w:ascii="Calibri" w:hAnsi="Calibri" w:cs="Calibri"/>
        </w:rPr>
      </w:pPr>
    </w:p>
    <w:p w:rsidR="0047602C" w:rsidRPr="00643F9A" w:rsidRDefault="0047602C" w:rsidP="000D4E3A">
      <w:pPr>
        <w:pStyle w:val="Title"/>
        <w:jc w:val="left"/>
        <w:rPr>
          <w:rFonts w:ascii="Calibri" w:hAnsi="Calibri" w:cs="Calibri"/>
        </w:rPr>
      </w:pPr>
    </w:p>
    <w:p w:rsidR="0047602C" w:rsidRPr="00643F9A" w:rsidRDefault="0047602C" w:rsidP="000D4E3A">
      <w:pPr>
        <w:pStyle w:val="Heading1"/>
        <w:rPr>
          <w:rFonts w:ascii="Calibri" w:hAnsi="Calibri" w:cs="Calibri"/>
          <w:sz w:val="28"/>
        </w:rPr>
      </w:pPr>
    </w:p>
    <w:p w:rsidR="0047602C" w:rsidRPr="00643F9A" w:rsidRDefault="00BC2AE6" w:rsidP="000D4E3A">
      <w:pPr>
        <w:jc w:val="center"/>
        <w:rPr>
          <w:rFonts w:ascii="Calibri" w:hAnsi="Calibri" w:cs="Calibri"/>
          <w:sz w:val="28"/>
        </w:rPr>
      </w:pPr>
      <w:r w:rsidRPr="00643F9A">
        <w:rPr>
          <w:rFonts w:ascii="Calibri" w:hAnsi="Calibri" w:cs="Calibri"/>
        </w:rPr>
        <w:br/>
        <w:t xml:space="preserve">Whitehall II Study </w:t>
      </w:r>
      <w:r w:rsidRPr="00643F9A">
        <w:rPr>
          <w:rFonts w:ascii="Calibri" w:hAnsi="Calibri" w:cs="Calibri"/>
        </w:rPr>
        <w:br/>
        <w:t xml:space="preserve">Department of Epidemiology &amp; Public Health </w:t>
      </w:r>
      <w:r w:rsidRPr="00643F9A">
        <w:rPr>
          <w:rFonts w:ascii="Calibri" w:hAnsi="Calibri" w:cs="Calibri"/>
        </w:rPr>
        <w:br/>
        <w:t xml:space="preserve">University College London </w:t>
      </w:r>
      <w:r w:rsidRPr="00643F9A">
        <w:rPr>
          <w:rFonts w:ascii="Calibri" w:hAnsi="Calibri" w:cs="Calibri"/>
        </w:rPr>
        <w:br/>
        <w:t xml:space="preserve">1-19 Torrington Place </w:t>
      </w:r>
      <w:r w:rsidRPr="00643F9A">
        <w:rPr>
          <w:rFonts w:ascii="Calibri" w:hAnsi="Calibri" w:cs="Calibri"/>
        </w:rPr>
        <w:br/>
        <w:t>Londo</w:t>
      </w:r>
      <w:r w:rsidR="009B5331">
        <w:rPr>
          <w:rFonts w:ascii="Calibri" w:hAnsi="Calibri" w:cs="Calibri"/>
        </w:rPr>
        <w:t xml:space="preserve">n WC1E 6BT </w:t>
      </w:r>
      <w:r w:rsidRPr="00643F9A">
        <w:rPr>
          <w:rFonts w:ascii="Calibri" w:hAnsi="Calibri" w:cs="Calibri"/>
        </w:rPr>
        <w:br/>
        <w:t xml:space="preserve">email: </w:t>
      </w:r>
      <w:hyperlink r:id="rId8" w:tgtFrame="_self" w:history="1">
        <w:r w:rsidR="00294A4E" w:rsidRPr="00294A4E">
          <w:rPr>
            <w:rFonts w:ascii="Calibri" w:hAnsi="Calibri" w:cs="Calibri"/>
          </w:rPr>
          <w:t>whitehall2@ucl.ac.uk</w:t>
        </w:r>
      </w:hyperlink>
    </w:p>
    <w:p w:rsidR="0047602C" w:rsidRPr="00643F9A" w:rsidRDefault="0047602C" w:rsidP="000D4E3A">
      <w:pPr>
        <w:pStyle w:val="Title"/>
        <w:rPr>
          <w:rFonts w:ascii="Calibri" w:hAnsi="Calibri" w:cs="Calibri"/>
        </w:rPr>
      </w:pPr>
    </w:p>
    <w:p w:rsidR="0047602C" w:rsidRPr="00643F9A" w:rsidRDefault="0047602C" w:rsidP="000D4E3A">
      <w:pPr>
        <w:pStyle w:val="Title"/>
        <w:rPr>
          <w:rFonts w:ascii="Calibri" w:hAnsi="Calibri" w:cs="Calibri"/>
        </w:rPr>
      </w:pPr>
    </w:p>
    <w:p w:rsidR="0047602C" w:rsidRPr="00643F9A" w:rsidRDefault="0047602C" w:rsidP="000D4E3A">
      <w:pPr>
        <w:pStyle w:val="Title"/>
        <w:rPr>
          <w:rFonts w:ascii="Calibri" w:hAnsi="Calibri" w:cs="Calibri"/>
        </w:rPr>
      </w:pPr>
    </w:p>
    <w:p w:rsidR="0047602C" w:rsidRPr="00643F9A" w:rsidRDefault="0047602C" w:rsidP="000D4E3A">
      <w:pPr>
        <w:pStyle w:val="Title"/>
        <w:rPr>
          <w:rFonts w:ascii="Calibri" w:hAnsi="Calibri" w:cs="Calibri"/>
        </w:rPr>
      </w:pPr>
    </w:p>
    <w:p w:rsidR="002952F0" w:rsidRPr="00643F9A" w:rsidRDefault="002952F0" w:rsidP="000D4E3A">
      <w:pPr>
        <w:pStyle w:val="Title"/>
        <w:rPr>
          <w:rFonts w:ascii="Calibri" w:hAnsi="Calibri" w:cs="Calibri"/>
          <w:b w:val="0"/>
          <w:bCs w:val="0"/>
          <w:sz w:val="24"/>
        </w:rPr>
      </w:pPr>
    </w:p>
    <w:p w:rsidR="006E1A93" w:rsidRPr="00643F9A" w:rsidRDefault="006E1A93" w:rsidP="000D4E3A">
      <w:pPr>
        <w:pStyle w:val="Title"/>
        <w:jc w:val="left"/>
        <w:rPr>
          <w:rFonts w:ascii="Calibri" w:hAnsi="Calibri" w:cs="Calibri"/>
          <w:b w:val="0"/>
          <w:bCs w:val="0"/>
          <w:sz w:val="24"/>
        </w:rPr>
      </w:pPr>
    </w:p>
    <w:p w:rsidR="0047602C" w:rsidRPr="00643F9A" w:rsidRDefault="00294A4E" w:rsidP="000D4E3A">
      <w:pPr>
        <w:pStyle w:val="Title"/>
        <w:rPr>
          <w:rFonts w:ascii="Calibri" w:hAnsi="Calibri" w:cs="Calibri"/>
          <w:b w:val="0"/>
          <w:bCs w:val="0"/>
          <w:sz w:val="24"/>
        </w:rPr>
      </w:pPr>
      <w:r>
        <w:rPr>
          <w:rFonts w:ascii="Calibri" w:hAnsi="Calibri" w:cs="Calibri"/>
          <w:b w:val="0"/>
          <w:bCs w:val="0"/>
          <w:sz w:val="24"/>
        </w:rPr>
        <w:t>March</w:t>
      </w:r>
      <w:r w:rsidRPr="00643F9A">
        <w:rPr>
          <w:rFonts w:ascii="Calibri" w:hAnsi="Calibri" w:cs="Calibri"/>
          <w:b w:val="0"/>
          <w:bCs w:val="0"/>
          <w:sz w:val="24"/>
        </w:rPr>
        <w:t xml:space="preserve"> </w:t>
      </w:r>
      <w:r w:rsidR="00902FBB" w:rsidRPr="00643F9A">
        <w:rPr>
          <w:rFonts w:ascii="Calibri" w:hAnsi="Calibri" w:cs="Calibri"/>
          <w:b w:val="0"/>
          <w:bCs w:val="0"/>
          <w:sz w:val="24"/>
        </w:rPr>
        <w:t>201</w:t>
      </w:r>
      <w:r w:rsidR="00770DB9">
        <w:rPr>
          <w:rFonts w:ascii="Calibri" w:hAnsi="Calibri" w:cs="Calibri"/>
          <w:b w:val="0"/>
          <w:bCs w:val="0"/>
          <w:sz w:val="24"/>
        </w:rPr>
        <w:t>8</w:t>
      </w:r>
    </w:p>
    <w:p w:rsidR="0047602C" w:rsidRPr="00643F9A" w:rsidRDefault="0047602C" w:rsidP="000D4E3A">
      <w:pPr>
        <w:pStyle w:val="BodyText"/>
        <w:jc w:val="left"/>
        <w:rPr>
          <w:rFonts w:ascii="Calibri" w:hAnsi="Calibri" w:cs="Calibri"/>
          <w:b/>
          <w:bCs/>
          <w:sz w:val="24"/>
        </w:rPr>
      </w:pPr>
    </w:p>
    <w:p w:rsidR="00D96567" w:rsidRPr="00643F9A" w:rsidRDefault="00D96567" w:rsidP="000D4E3A">
      <w:pPr>
        <w:pStyle w:val="BodyText"/>
        <w:jc w:val="left"/>
        <w:rPr>
          <w:rFonts w:ascii="Calibri" w:hAnsi="Calibri" w:cs="Calibri"/>
          <w:b/>
          <w:bCs/>
          <w:sz w:val="24"/>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6E1A93" w:rsidRPr="00643F9A" w:rsidRDefault="006E1A93" w:rsidP="000D4E3A">
      <w:pPr>
        <w:pStyle w:val="Title"/>
        <w:jc w:val="right"/>
        <w:rPr>
          <w:rFonts w:ascii="Calibri" w:hAnsi="Calibri" w:cs="Calibri"/>
          <w:b w:val="0"/>
          <w:bCs w:val="0"/>
          <w:sz w:val="16"/>
          <w:szCs w:val="16"/>
        </w:rPr>
      </w:pPr>
    </w:p>
    <w:p w:rsidR="00D96567" w:rsidRPr="00643F9A" w:rsidRDefault="00D96567" w:rsidP="000D4E3A">
      <w:pPr>
        <w:pStyle w:val="Title"/>
        <w:jc w:val="right"/>
        <w:rPr>
          <w:rFonts w:ascii="Calibri" w:hAnsi="Calibri" w:cs="Calibri"/>
          <w:bCs w:val="0"/>
          <w:sz w:val="18"/>
          <w:szCs w:val="18"/>
        </w:rPr>
        <w:sectPr w:rsidR="00D96567" w:rsidRPr="00643F9A">
          <w:footerReference w:type="even" r:id="rId9"/>
          <w:footerReference w:type="default" r:id="rId10"/>
          <w:pgSz w:w="11906" w:h="16838"/>
          <w:pgMar w:top="1134" w:right="1134" w:bottom="1134" w:left="1134" w:header="709" w:footer="709" w:gutter="0"/>
          <w:pgNumType w:start="1"/>
          <w:cols w:space="708"/>
          <w:titlePg/>
          <w:docGrid w:linePitch="360"/>
        </w:sectPr>
      </w:pPr>
      <w:r w:rsidRPr="00643F9A">
        <w:rPr>
          <w:rFonts w:ascii="Calibri" w:hAnsi="Calibri" w:cs="Calibri"/>
          <w:b w:val="0"/>
          <w:bCs w:val="0"/>
          <w:sz w:val="16"/>
          <w:szCs w:val="16"/>
        </w:rPr>
        <w:t>V</w:t>
      </w:r>
      <w:r w:rsidR="00AE742D" w:rsidRPr="00643F9A">
        <w:rPr>
          <w:rFonts w:ascii="Calibri" w:hAnsi="Calibri" w:cs="Calibri"/>
          <w:b w:val="0"/>
          <w:bCs w:val="0"/>
          <w:sz w:val="16"/>
          <w:szCs w:val="16"/>
        </w:rPr>
        <w:t>2</w:t>
      </w:r>
      <w:r w:rsidR="00294A4E">
        <w:rPr>
          <w:rFonts w:ascii="Calibri" w:hAnsi="Calibri" w:cs="Calibri"/>
          <w:b w:val="0"/>
          <w:bCs w:val="0"/>
          <w:sz w:val="16"/>
          <w:szCs w:val="16"/>
        </w:rPr>
        <w:t>9</w:t>
      </w:r>
    </w:p>
    <w:p w:rsidR="0047602C" w:rsidRPr="00643F9A" w:rsidRDefault="0047602C" w:rsidP="000D4E3A">
      <w:pPr>
        <w:pStyle w:val="BodyText"/>
        <w:rPr>
          <w:rFonts w:ascii="Calibri" w:hAnsi="Calibri" w:cs="Calibri"/>
          <w:b/>
          <w:bCs/>
          <w:sz w:val="28"/>
        </w:rPr>
      </w:pPr>
      <w:r w:rsidRPr="00643F9A">
        <w:rPr>
          <w:rFonts w:ascii="Calibri" w:hAnsi="Calibri" w:cs="Calibri"/>
          <w:b/>
          <w:bCs/>
          <w:sz w:val="28"/>
        </w:rPr>
        <w:lastRenderedPageBreak/>
        <w:t>Contents</w:t>
      </w:r>
    </w:p>
    <w:p w:rsidR="00684DD1" w:rsidRPr="00643F9A" w:rsidRDefault="00684DD1" w:rsidP="000D4E3A">
      <w:pPr>
        <w:pStyle w:val="BodyText"/>
        <w:rPr>
          <w:rFonts w:ascii="Calibri" w:hAnsi="Calibri" w:cs="Calibri"/>
          <w:b/>
          <w:bCs/>
          <w:sz w:val="28"/>
        </w:rPr>
      </w:pPr>
    </w:p>
    <w:p w:rsidR="00294A4E" w:rsidRDefault="005316BE">
      <w:pPr>
        <w:pStyle w:val="TOC1"/>
        <w:rPr>
          <w:rFonts w:asciiTheme="minorHAnsi" w:eastAsiaTheme="minorEastAsia" w:hAnsiTheme="minorHAnsi"/>
          <w:b w:val="0"/>
          <w:bCs w:val="0"/>
          <w:caps w:val="0"/>
          <w:noProof/>
          <w:sz w:val="22"/>
          <w:szCs w:val="22"/>
          <w:lang w:eastAsia="en-GB"/>
        </w:rPr>
      </w:pPr>
      <w:r w:rsidRPr="004F607D">
        <w:rPr>
          <w:rFonts w:ascii="Calibri" w:hAnsi="Calibri" w:cs="Calibri"/>
          <w:sz w:val="22"/>
          <w:szCs w:val="22"/>
        </w:rPr>
        <w:fldChar w:fldCharType="begin"/>
      </w:r>
      <w:r w:rsidRPr="004F607D">
        <w:rPr>
          <w:rFonts w:ascii="Calibri" w:hAnsi="Calibri" w:cs="Calibri"/>
          <w:sz w:val="22"/>
          <w:szCs w:val="22"/>
        </w:rPr>
        <w:instrText xml:space="preserve"> TOC \o "1-2" \h \z \u </w:instrText>
      </w:r>
      <w:r w:rsidRPr="004F607D">
        <w:rPr>
          <w:rFonts w:ascii="Calibri" w:hAnsi="Calibri" w:cs="Calibri"/>
          <w:sz w:val="22"/>
          <w:szCs w:val="22"/>
        </w:rPr>
        <w:fldChar w:fldCharType="separate"/>
      </w:r>
      <w:hyperlink w:anchor="_Toc508977978" w:history="1">
        <w:r w:rsidR="00294A4E" w:rsidRPr="00CA16CC">
          <w:rPr>
            <w:rStyle w:val="Hyperlink"/>
            <w:rFonts w:ascii="Calibri" w:hAnsi="Calibri" w:cs="Calibri"/>
            <w:noProof/>
          </w:rPr>
          <w:t>1. The Whitehall II Study</w:t>
        </w:r>
        <w:r w:rsidR="00294A4E">
          <w:rPr>
            <w:noProof/>
            <w:webHidden/>
          </w:rPr>
          <w:tab/>
        </w:r>
        <w:r w:rsidR="00294A4E">
          <w:rPr>
            <w:noProof/>
            <w:webHidden/>
          </w:rPr>
          <w:fldChar w:fldCharType="begin"/>
        </w:r>
        <w:r w:rsidR="00294A4E">
          <w:rPr>
            <w:noProof/>
            <w:webHidden/>
          </w:rPr>
          <w:instrText xml:space="preserve"> PAGEREF _Toc508977978 \h </w:instrText>
        </w:r>
        <w:r w:rsidR="00294A4E">
          <w:rPr>
            <w:noProof/>
            <w:webHidden/>
          </w:rPr>
        </w:r>
        <w:r w:rsidR="00294A4E">
          <w:rPr>
            <w:noProof/>
            <w:webHidden/>
          </w:rPr>
          <w:fldChar w:fldCharType="separate"/>
        </w:r>
        <w:r w:rsidR="00294A4E">
          <w:rPr>
            <w:noProof/>
            <w:webHidden/>
          </w:rPr>
          <w:t>1</w:t>
        </w:r>
        <w:r w:rsidR="00294A4E">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79" w:history="1">
        <w:r w:rsidRPr="00CA16CC">
          <w:rPr>
            <w:rStyle w:val="Hyperlink"/>
            <w:rFonts w:ascii="Calibri" w:hAnsi="Calibri" w:cs="Calibri"/>
            <w:noProof/>
          </w:rPr>
          <w:t>1.1 Background</w:t>
        </w:r>
        <w:r>
          <w:rPr>
            <w:noProof/>
            <w:webHidden/>
          </w:rPr>
          <w:tab/>
        </w:r>
        <w:r>
          <w:rPr>
            <w:noProof/>
            <w:webHidden/>
          </w:rPr>
          <w:fldChar w:fldCharType="begin"/>
        </w:r>
        <w:r>
          <w:rPr>
            <w:noProof/>
            <w:webHidden/>
          </w:rPr>
          <w:instrText xml:space="preserve"> PAGEREF _Toc508977979 \h </w:instrText>
        </w:r>
        <w:r>
          <w:rPr>
            <w:noProof/>
            <w:webHidden/>
          </w:rPr>
        </w:r>
        <w:r>
          <w:rPr>
            <w:noProof/>
            <w:webHidden/>
          </w:rPr>
          <w:fldChar w:fldCharType="separate"/>
        </w:r>
        <w:r>
          <w:rPr>
            <w:noProof/>
            <w:webHidden/>
          </w:rPr>
          <w:t>1</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0" w:history="1">
        <w:r w:rsidRPr="00CA16CC">
          <w:rPr>
            <w:rStyle w:val="Hyperlink"/>
            <w:rFonts w:ascii="Calibri" w:hAnsi="Calibri" w:cs="Calibri"/>
            <w:noProof/>
          </w:rPr>
          <w:t>1.2 Funding</w:t>
        </w:r>
        <w:r>
          <w:rPr>
            <w:noProof/>
            <w:webHidden/>
          </w:rPr>
          <w:tab/>
        </w:r>
        <w:r>
          <w:rPr>
            <w:noProof/>
            <w:webHidden/>
          </w:rPr>
          <w:fldChar w:fldCharType="begin"/>
        </w:r>
        <w:r>
          <w:rPr>
            <w:noProof/>
            <w:webHidden/>
          </w:rPr>
          <w:instrText xml:space="preserve"> PAGEREF _Toc508977980 \h </w:instrText>
        </w:r>
        <w:r>
          <w:rPr>
            <w:noProof/>
            <w:webHidden/>
          </w:rPr>
        </w:r>
        <w:r>
          <w:rPr>
            <w:noProof/>
            <w:webHidden/>
          </w:rPr>
          <w:fldChar w:fldCharType="separate"/>
        </w:r>
        <w:r>
          <w:rPr>
            <w:noProof/>
            <w:webHidden/>
          </w:rPr>
          <w:t>2</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1" w:history="1">
        <w:r w:rsidRPr="00CA16CC">
          <w:rPr>
            <w:rStyle w:val="Hyperlink"/>
            <w:rFonts w:ascii="Calibri" w:hAnsi="Calibri" w:cs="Calibri"/>
            <w:noProof/>
          </w:rPr>
          <w:t>1.3 Access to existing WHII data</w:t>
        </w:r>
        <w:r>
          <w:rPr>
            <w:noProof/>
            <w:webHidden/>
          </w:rPr>
          <w:tab/>
        </w:r>
        <w:r>
          <w:rPr>
            <w:noProof/>
            <w:webHidden/>
          </w:rPr>
          <w:fldChar w:fldCharType="begin"/>
        </w:r>
        <w:r>
          <w:rPr>
            <w:noProof/>
            <w:webHidden/>
          </w:rPr>
          <w:instrText xml:space="preserve"> PAGEREF _Toc508977981 \h </w:instrText>
        </w:r>
        <w:r>
          <w:rPr>
            <w:noProof/>
            <w:webHidden/>
          </w:rPr>
        </w:r>
        <w:r>
          <w:rPr>
            <w:noProof/>
            <w:webHidden/>
          </w:rPr>
          <w:fldChar w:fldCharType="separate"/>
        </w:r>
        <w:r>
          <w:rPr>
            <w:noProof/>
            <w:webHidden/>
          </w:rPr>
          <w:t>2</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2" w:history="1">
        <w:r w:rsidRPr="00CA16CC">
          <w:rPr>
            <w:rStyle w:val="Hyperlink"/>
            <w:rFonts w:ascii="Calibri" w:hAnsi="Calibri" w:cs="Calibri"/>
            <w:noProof/>
          </w:rPr>
          <w:t>1.4 WHII data available for sharing</w:t>
        </w:r>
        <w:r>
          <w:rPr>
            <w:noProof/>
            <w:webHidden/>
          </w:rPr>
          <w:tab/>
        </w:r>
        <w:r>
          <w:rPr>
            <w:noProof/>
            <w:webHidden/>
          </w:rPr>
          <w:fldChar w:fldCharType="begin"/>
        </w:r>
        <w:r>
          <w:rPr>
            <w:noProof/>
            <w:webHidden/>
          </w:rPr>
          <w:instrText xml:space="preserve"> PAGEREF _Toc508977982 \h </w:instrText>
        </w:r>
        <w:r>
          <w:rPr>
            <w:noProof/>
            <w:webHidden/>
          </w:rPr>
        </w:r>
        <w:r>
          <w:rPr>
            <w:noProof/>
            <w:webHidden/>
          </w:rPr>
          <w:fldChar w:fldCharType="separate"/>
        </w:r>
        <w:r>
          <w:rPr>
            <w:noProof/>
            <w:webHidden/>
          </w:rPr>
          <w:t>3</w:t>
        </w:r>
        <w:r>
          <w:rPr>
            <w:noProof/>
            <w:webHidden/>
          </w:rPr>
          <w:fldChar w:fldCharType="end"/>
        </w:r>
      </w:hyperlink>
    </w:p>
    <w:p w:rsidR="00294A4E" w:rsidRDefault="00294A4E">
      <w:pPr>
        <w:pStyle w:val="TOC1"/>
        <w:rPr>
          <w:rFonts w:asciiTheme="minorHAnsi" w:eastAsiaTheme="minorEastAsia" w:hAnsiTheme="minorHAnsi"/>
          <w:b w:val="0"/>
          <w:bCs w:val="0"/>
          <w:caps w:val="0"/>
          <w:noProof/>
          <w:sz w:val="22"/>
          <w:szCs w:val="22"/>
          <w:lang w:eastAsia="en-GB"/>
        </w:rPr>
      </w:pPr>
      <w:hyperlink w:anchor="_Toc508977983" w:history="1">
        <w:r w:rsidRPr="00CA16CC">
          <w:rPr>
            <w:rStyle w:val="Hyperlink"/>
            <w:rFonts w:ascii="Calibri" w:hAnsi="Calibri" w:cs="Calibri"/>
            <w:noProof/>
          </w:rPr>
          <w:t>2. Application process</w:t>
        </w:r>
        <w:r>
          <w:rPr>
            <w:noProof/>
            <w:webHidden/>
          </w:rPr>
          <w:tab/>
        </w:r>
        <w:r>
          <w:rPr>
            <w:noProof/>
            <w:webHidden/>
          </w:rPr>
          <w:fldChar w:fldCharType="begin"/>
        </w:r>
        <w:r>
          <w:rPr>
            <w:noProof/>
            <w:webHidden/>
          </w:rPr>
          <w:instrText xml:space="preserve"> PAGEREF _Toc508977983 \h </w:instrText>
        </w:r>
        <w:r>
          <w:rPr>
            <w:noProof/>
            <w:webHidden/>
          </w:rPr>
        </w:r>
        <w:r>
          <w:rPr>
            <w:noProof/>
            <w:webHidden/>
          </w:rPr>
          <w:fldChar w:fldCharType="separate"/>
        </w:r>
        <w:r>
          <w:rPr>
            <w:noProof/>
            <w:webHidden/>
          </w:rPr>
          <w:t>6</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4" w:history="1">
        <w:r w:rsidRPr="00CA16CC">
          <w:rPr>
            <w:rStyle w:val="Hyperlink"/>
            <w:rFonts w:ascii="Calibri" w:hAnsi="Calibri" w:cs="Calibri"/>
            <w:noProof/>
          </w:rPr>
          <w:t>2.1 Informal contact</w:t>
        </w:r>
        <w:r>
          <w:rPr>
            <w:noProof/>
            <w:webHidden/>
          </w:rPr>
          <w:tab/>
        </w:r>
        <w:r>
          <w:rPr>
            <w:noProof/>
            <w:webHidden/>
          </w:rPr>
          <w:fldChar w:fldCharType="begin"/>
        </w:r>
        <w:r>
          <w:rPr>
            <w:noProof/>
            <w:webHidden/>
          </w:rPr>
          <w:instrText xml:space="preserve"> PAGEREF _Toc508977984 \h </w:instrText>
        </w:r>
        <w:r>
          <w:rPr>
            <w:noProof/>
            <w:webHidden/>
          </w:rPr>
        </w:r>
        <w:r>
          <w:rPr>
            <w:noProof/>
            <w:webHidden/>
          </w:rPr>
          <w:fldChar w:fldCharType="separate"/>
        </w:r>
        <w:r>
          <w:rPr>
            <w:noProof/>
            <w:webHidden/>
          </w:rPr>
          <w:t>6</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5" w:history="1">
        <w:r w:rsidRPr="00CA16CC">
          <w:rPr>
            <w:rStyle w:val="Hyperlink"/>
            <w:rFonts w:ascii="Calibri" w:hAnsi="Calibri" w:cs="Calibri"/>
            <w:noProof/>
          </w:rPr>
          <w:t>2.2 Project Proposal</w:t>
        </w:r>
        <w:r>
          <w:rPr>
            <w:noProof/>
            <w:webHidden/>
          </w:rPr>
          <w:tab/>
        </w:r>
        <w:r>
          <w:rPr>
            <w:noProof/>
            <w:webHidden/>
          </w:rPr>
          <w:fldChar w:fldCharType="begin"/>
        </w:r>
        <w:r>
          <w:rPr>
            <w:noProof/>
            <w:webHidden/>
          </w:rPr>
          <w:instrText xml:space="preserve"> PAGEREF _Toc508977985 \h </w:instrText>
        </w:r>
        <w:r>
          <w:rPr>
            <w:noProof/>
            <w:webHidden/>
          </w:rPr>
        </w:r>
        <w:r>
          <w:rPr>
            <w:noProof/>
            <w:webHidden/>
          </w:rPr>
          <w:fldChar w:fldCharType="separate"/>
        </w:r>
        <w:r>
          <w:rPr>
            <w:noProof/>
            <w:webHidden/>
          </w:rPr>
          <w:t>6</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6" w:history="1">
        <w:r w:rsidRPr="00CA16CC">
          <w:rPr>
            <w:rStyle w:val="Hyperlink"/>
            <w:rFonts w:ascii="Calibri" w:hAnsi="Calibri" w:cs="Calibri"/>
            <w:noProof/>
          </w:rPr>
          <w:t>2.3 Evaluation of the proposal</w:t>
        </w:r>
        <w:r>
          <w:rPr>
            <w:noProof/>
            <w:webHidden/>
          </w:rPr>
          <w:tab/>
        </w:r>
        <w:r>
          <w:rPr>
            <w:noProof/>
            <w:webHidden/>
          </w:rPr>
          <w:fldChar w:fldCharType="begin"/>
        </w:r>
        <w:r>
          <w:rPr>
            <w:noProof/>
            <w:webHidden/>
          </w:rPr>
          <w:instrText xml:space="preserve"> PAGEREF _Toc508977986 \h </w:instrText>
        </w:r>
        <w:r>
          <w:rPr>
            <w:noProof/>
            <w:webHidden/>
          </w:rPr>
        </w:r>
        <w:r>
          <w:rPr>
            <w:noProof/>
            <w:webHidden/>
          </w:rPr>
          <w:fldChar w:fldCharType="separate"/>
        </w:r>
        <w:r>
          <w:rPr>
            <w:noProof/>
            <w:webHidden/>
          </w:rPr>
          <w:t>7</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7" w:history="1">
        <w:r w:rsidRPr="00CA16CC">
          <w:rPr>
            <w:rStyle w:val="Hyperlink"/>
            <w:rFonts w:ascii="Calibri" w:hAnsi="Calibri" w:cs="Calibri"/>
            <w:noProof/>
          </w:rPr>
          <w:t>2.4 Data release</w:t>
        </w:r>
        <w:r>
          <w:rPr>
            <w:noProof/>
            <w:webHidden/>
          </w:rPr>
          <w:tab/>
        </w:r>
        <w:r>
          <w:rPr>
            <w:noProof/>
            <w:webHidden/>
          </w:rPr>
          <w:fldChar w:fldCharType="begin"/>
        </w:r>
        <w:r>
          <w:rPr>
            <w:noProof/>
            <w:webHidden/>
          </w:rPr>
          <w:instrText xml:space="preserve"> PAGEREF _Toc508977987 \h </w:instrText>
        </w:r>
        <w:r>
          <w:rPr>
            <w:noProof/>
            <w:webHidden/>
          </w:rPr>
        </w:r>
        <w:r>
          <w:rPr>
            <w:noProof/>
            <w:webHidden/>
          </w:rPr>
          <w:fldChar w:fldCharType="separate"/>
        </w:r>
        <w:r>
          <w:rPr>
            <w:noProof/>
            <w:webHidden/>
          </w:rPr>
          <w:t>8</w:t>
        </w:r>
        <w:r>
          <w:rPr>
            <w:noProof/>
            <w:webHidden/>
          </w:rPr>
          <w:fldChar w:fldCharType="end"/>
        </w:r>
      </w:hyperlink>
    </w:p>
    <w:p w:rsidR="00294A4E" w:rsidRDefault="00294A4E">
      <w:pPr>
        <w:pStyle w:val="TOC1"/>
        <w:rPr>
          <w:rFonts w:asciiTheme="minorHAnsi" w:eastAsiaTheme="minorEastAsia" w:hAnsiTheme="minorHAnsi"/>
          <w:b w:val="0"/>
          <w:bCs w:val="0"/>
          <w:caps w:val="0"/>
          <w:noProof/>
          <w:sz w:val="22"/>
          <w:szCs w:val="22"/>
          <w:lang w:eastAsia="en-GB"/>
        </w:rPr>
      </w:pPr>
      <w:hyperlink w:anchor="_Toc508977988" w:history="1">
        <w:r w:rsidRPr="00CA16CC">
          <w:rPr>
            <w:rStyle w:val="Hyperlink"/>
            <w:rFonts w:ascii="Calibri" w:hAnsi="Calibri" w:cs="Calibri"/>
            <w:noProof/>
          </w:rPr>
          <w:t>3. Terms and Conditions</w:t>
        </w:r>
        <w:r>
          <w:rPr>
            <w:noProof/>
            <w:webHidden/>
          </w:rPr>
          <w:tab/>
        </w:r>
        <w:r>
          <w:rPr>
            <w:noProof/>
            <w:webHidden/>
          </w:rPr>
          <w:fldChar w:fldCharType="begin"/>
        </w:r>
        <w:r>
          <w:rPr>
            <w:noProof/>
            <w:webHidden/>
          </w:rPr>
          <w:instrText xml:space="preserve"> PAGEREF _Toc508977988 \h </w:instrText>
        </w:r>
        <w:r>
          <w:rPr>
            <w:noProof/>
            <w:webHidden/>
          </w:rPr>
        </w:r>
        <w:r>
          <w:rPr>
            <w:noProof/>
            <w:webHidden/>
          </w:rPr>
          <w:fldChar w:fldCharType="separate"/>
        </w:r>
        <w:r>
          <w:rPr>
            <w:noProof/>
            <w:webHidden/>
          </w:rPr>
          <w:t>9</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89" w:history="1">
        <w:r w:rsidRPr="00CA16CC">
          <w:rPr>
            <w:rStyle w:val="Hyperlink"/>
            <w:rFonts w:ascii="Calibri" w:hAnsi="Calibri" w:cs="Calibri"/>
            <w:noProof/>
          </w:rPr>
          <w:t>3.1 Data application</w:t>
        </w:r>
        <w:r>
          <w:rPr>
            <w:noProof/>
            <w:webHidden/>
          </w:rPr>
          <w:tab/>
        </w:r>
        <w:r>
          <w:rPr>
            <w:noProof/>
            <w:webHidden/>
          </w:rPr>
          <w:fldChar w:fldCharType="begin"/>
        </w:r>
        <w:r>
          <w:rPr>
            <w:noProof/>
            <w:webHidden/>
          </w:rPr>
          <w:instrText xml:space="preserve"> PAGEREF _Toc508977989 \h </w:instrText>
        </w:r>
        <w:r>
          <w:rPr>
            <w:noProof/>
            <w:webHidden/>
          </w:rPr>
        </w:r>
        <w:r>
          <w:rPr>
            <w:noProof/>
            <w:webHidden/>
          </w:rPr>
          <w:fldChar w:fldCharType="separate"/>
        </w:r>
        <w:r>
          <w:rPr>
            <w:noProof/>
            <w:webHidden/>
          </w:rPr>
          <w:t>9</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90" w:history="1">
        <w:r w:rsidRPr="00CA16CC">
          <w:rPr>
            <w:rStyle w:val="Hyperlink"/>
            <w:rFonts w:ascii="Calibri" w:hAnsi="Calibri" w:cs="Calibri"/>
            <w:noProof/>
          </w:rPr>
          <w:t>3.2 Data usage and security</w:t>
        </w:r>
        <w:r>
          <w:rPr>
            <w:noProof/>
            <w:webHidden/>
          </w:rPr>
          <w:tab/>
        </w:r>
        <w:r>
          <w:rPr>
            <w:noProof/>
            <w:webHidden/>
          </w:rPr>
          <w:fldChar w:fldCharType="begin"/>
        </w:r>
        <w:r>
          <w:rPr>
            <w:noProof/>
            <w:webHidden/>
          </w:rPr>
          <w:instrText xml:space="preserve"> PAGEREF _Toc508977990 \h </w:instrText>
        </w:r>
        <w:r>
          <w:rPr>
            <w:noProof/>
            <w:webHidden/>
          </w:rPr>
        </w:r>
        <w:r>
          <w:rPr>
            <w:noProof/>
            <w:webHidden/>
          </w:rPr>
          <w:fldChar w:fldCharType="separate"/>
        </w:r>
        <w:r>
          <w:rPr>
            <w:noProof/>
            <w:webHidden/>
          </w:rPr>
          <w:t>10</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91" w:history="1">
        <w:r w:rsidRPr="00CA16CC">
          <w:rPr>
            <w:rStyle w:val="Hyperlink"/>
            <w:rFonts w:ascii="Calibri" w:hAnsi="Calibri" w:cs="Calibri"/>
            <w:noProof/>
          </w:rPr>
          <w:t>3.3 Indemnity</w:t>
        </w:r>
        <w:r>
          <w:rPr>
            <w:noProof/>
            <w:webHidden/>
          </w:rPr>
          <w:tab/>
        </w:r>
        <w:r>
          <w:rPr>
            <w:noProof/>
            <w:webHidden/>
          </w:rPr>
          <w:fldChar w:fldCharType="begin"/>
        </w:r>
        <w:r>
          <w:rPr>
            <w:noProof/>
            <w:webHidden/>
          </w:rPr>
          <w:instrText xml:space="preserve"> PAGEREF _Toc508977991 \h </w:instrText>
        </w:r>
        <w:r>
          <w:rPr>
            <w:noProof/>
            <w:webHidden/>
          </w:rPr>
        </w:r>
        <w:r>
          <w:rPr>
            <w:noProof/>
            <w:webHidden/>
          </w:rPr>
          <w:fldChar w:fldCharType="separate"/>
        </w:r>
        <w:r>
          <w:rPr>
            <w:noProof/>
            <w:webHidden/>
          </w:rPr>
          <w:t>11</w:t>
        </w:r>
        <w:r>
          <w:rPr>
            <w:noProof/>
            <w:webHidden/>
          </w:rPr>
          <w:fldChar w:fldCharType="end"/>
        </w:r>
      </w:hyperlink>
    </w:p>
    <w:p w:rsidR="00294A4E" w:rsidRDefault="00294A4E">
      <w:pPr>
        <w:pStyle w:val="TOC2"/>
        <w:tabs>
          <w:tab w:val="right" w:leader="dot" w:pos="9628"/>
        </w:tabs>
        <w:rPr>
          <w:rFonts w:asciiTheme="minorHAnsi" w:eastAsiaTheme="minorEastAsia" w:hAnsiTheme="minorHAnsi"/>
          <w:smallCaps w:val="0"/>
          <w:noProof/>
          <w:sz w:val="22"/>
          <w:szCs w:val="22"/>
          <w:lang w:eastAsia="en-GB"/>
        </w:rPr>
      </w:pPr>
      <w:hyperlink w:anchor="_Toc508977992" w:history="1">
        <w:r w:rsidRPr="00CA16CC">
          <w:rPr>
            <w:rStyle w:val="Hyperlink"/>
            <w:rFonts w:ascii="Calibri" w:hAnsi="Calibri" w:cs="Calibri"/>
            <w:noProof/>
          </w:rPr>
          <w:t>3.4 Publications</w:t>
        </w:r>
        <w:r>
          <w:rPr>
            <w:noProof/>
            <w:webHidden/>
          </w:rPr>
          <w:tab/>
        </w:r>
        <w:r>
          <w:rPr>
            <w:noProof/>
            <w:webHidden/>
          </w:rPr>
          <w:fldChar w:fldCharType="begin"/>
        </w:r>
        <w:r>
          <w:rPr>
            <w:noProof/>
            <w:webHidden/>
          </w:rPr>
          <w:instrText xml:space="preserve"> PAGEREF _Toc508977992 \h </w:instrText>
        </w:r>
        <w:r>
          <w:rPr>
            <w:noProof/>
            <w:webHidden/>
          </w:rPr>
        </w:r>
        <w:r>
          <w:rPr>
            <w:noProof/>
            <w:webHidden/>
          </w:rPr>
          <w:fldChar w:fldCharType="separate"/>
        </w:r>
        <w:r>
          <w:rPr>
            <w:noProof/>
            <w:webHidden/>
          </w:rPr>
          <w:t>11</w:t>
        </w:r>
        <w:r>
          <w:rPr>
            <w:noProof/>
            <w:webHidden/>
          </w:rPr>
          <w:fldChar w:fldCharType="end"/>
        </w:r>
      </w:hyperlink>
    </w:p>
    <w:p w:rsidR="00294A4E" w:rsidRDefault="00294A4E">
      <w:pPr>
        <w:pStyle w:val="TOC1"/>
        <w:rPr>
          <w:rFonts w:asciiTheme="minorHAnsi" w:eastAsiaTheme="minorEastAsia" w:hAnsiTheme="minorHAnsi"/>
          <w:b w:val="0"/>
          <w:bCs w:val="0"/>
          <w:caps w:val="0"/>
          <w:noProof/>
          <w:sz w:val="22"/>
          <w:szCs w:val="22"/>
          <w:lang w:eastAsia="en-GB"/>
        </w:rPr>
      </w:pPr>
      <w:hyperlink w:anchor="_Toc508977993" w:history="1">
        <w:r w:rsidRPr="00CA16CC">
          <w:rPr>
            <w:rStyle w:val="Hyperlink"/>
            <w:rFonts w:ascii="Calibri" w:hAnsi="Calibri" w:cs="Calibri"/>
            <w:noProof/>
          </w:rPr>
          <w:t>Whitehall II Data Application Form</w:t>
        </w:r>
        <w:r>
          <w:rPr>
            <w:noProof/>
            <w:webHidden/>
          </w:rPr>
          <w:tab/>
        </w:r>
        <w:r>
          <w:rPr>
            <w:noProof/>
            <w:webHidden/>
          </w:rPr>
          <w:fldChar w:fldCharType="begin"/>
        </w:r>
        <w:r>
          <w:rPr>
            <w:noProof/>
            <w:webHidden/>
          </w:rPr>
          <w:instrText xml:space="preserve"> PAGEREF _Toc508977993 \h </w:instrText>
        </w:r>
        <w:r>
          <w:rPr>
            <w:noProof/>
            <w:webHidden/>
          </w:rPr>
        </w:r>
        <w:r>
          <w:rPr>
            <w:noProof/>
            <w:webHidden/>
          </w:rPr>
          <w:fldChar w:fldCharType="separate"/>
        </w:r>
        <w:r>
          <w:rPr>
            <w:noProof/>
            <w:webHidden/>
          </w:rPr>
          <w:t>13</w:t>
        </w:r>
        <w:r>
          <w:rPr>
            <w:noProof/>
            <w:webHidden/>
          </w:rPr>
          <w:fldChar w:fldCharType="end"/>
        </w:r>
      </w:hyperlink>
    </w:p>
    <w:p w:rsidR="00294A4E" w:rsidRDefault="00294A4E">
      <w:pPr>
        <w:pStyle w:val="TOC1"/>
        <w:rPr>
          <w:rFonts w:asciiTheme="minorHAnsi" w:eastAsiaTheme="minorEastAsia" w:hAnsiTheme="minorHAnsi"/>
          <w:b w:val="0"/>
          <w:bCs w:val="0"/>
          <w:caps w:val="0"/>
          <w:noProof/>
          <w:sz w:val="22"/>
          <w:szCs w:val="22"/>
          <w:lang w:eastAsia="en-GB"/>
        </w:rPr>
      </w:pPr>
      <w:hyperlink w:anchor="_Toc508977994" w:history="1">
        <w:r w:rsidRPr="00CA16CC">
          <w:rPr>
            <w:rStyle w:val="Hyperlink"/>
            <w:rFonts w:ascii="Calibri" w:hAnsi="Calibri" w:cs="Calibri"/>
            <w:noProof/>
          </w:rPr>
          <w:t>Whitehall II Data User’s Agreement</w:t>
        </w:r>
        <w:r>
          <w:rPr>
            <w:noProof/>
            <w:webHidden/>
          </w:rPr>
          <w:tab/>
        </w:r>
        <w:r>
          <w:rPr>
            <w:noProof/>
            <w:webHidden/>
          </w:rPr>
          <w:fldChar w:fldCharType="begin"/>
        </w:r>
        <w:r>
          <w:rPr>
            <w:noProof/>
            <w:webHidden/>
          </w:rPr>
          <w:instrText xml:space="preserve"> PAGEREF _Toc508977994 \h </w:instrText>
        </w:r>
        <w:r>
          <w:rPr>
            <w:noProof/>
            <w:webHidden/>
          </w:rPr>
        </w:r>
        <w:r>
          <w:rPr>
            <w:noProof/>
            <w:webHidden/>
          </w:rPr>
          <w:fldChar w:fldCharType="separate"/>
        </w:r>
        <w:r>
          <w:rPr>
            <w:noProof/>
            <w:webHidden/>
          </w:rPr>
          <w:t>16</w:t>
        </w:r>
        <w:r>
          <w:rPr>
            <w:noProof/>
            <w:webHidden/>
          </w:rPr>
          <w:fldChar w:fldCharType="end"/>
        </w:r>
      </w:hyperlink>
    </w:p>
    <w:p w:rsidR="00684DD1" w:rsidRPr="00643F9A" w:rsidRDefault="005316BE" w:rsidP="000D4E3A">
      <w:pPr>
        <w:pStyle w:val="BodyText"/>
        <w:spacing w:before="120" w:after="120"/>
        <w:ind w:left="360"/>
        <w:jc w:val="left"/>
        <w:rPr>
          <w:rFonts w:ascii="Calibri" w:hAnsi="Calibri" w:cs="Calibri"/>
          <w:sz w:val="24"/>
        </w:rPr>
      </w:pPr>
      <w:r w:rsidRPr="004F607D">
        <w:rPr>
          <w:rFonts w:ascii="Calibri" w:hAnsi="Calibri" w:cs="Calibri"/>
          <w:sz w:val="22"/>
          <w:szCs w:val="22"/>
        </w:rPr>
        <w:fldChar w:fldCharType="end"/>
      </w:r>
    </w:p>
    <w:p w:rsidR="00684DD1" w:rsidRPr="00643F9A" w:rsidRDefault="00684DD1" w:rsidP="000D4E3A">
      <w:pPr>
        <w:pStyle w:val="BodyText"/>
        <w:ind w:left="360"/>
        <w:jc w:val="left"/>
        <w:rPr>
          <w:rFonts w:ascii="Calibri" w:hAnsi="Calibri" w:cs="Calibri"/>
          <w:sz w:val="24"/>
        </w:rPr>
      </w:pPr>
    </w:p>
    <w:p w:rsidR="00684DD1" w:rsidRPr="00643F9A" w:rsidRDefault="00684DD1" w:rsidP="000D4E3A">
      <w:pPr>
        <w:pStyle w:val="BodyText"/>
        <w:ind w:left="360"/>
        <w:jc w:val="left"/>
        <w:rPr>
          <w:rFonts w:ascii="Calibri" w:hAnsi="Calibri" w:cs="Calibri"/>
          <w:sz w:val="24"/>
        </w:rPr>
        <w:sectPr w:rsidR="00684DD1" w:rsidRPr="00643F9A">
          <w:pgSz w:w="11906" w:h="16838"/>
          <w:pgMar w:top="1134" w:right="1134" w:bottom="1134" w:left="1134" w:header="709" w:footer="709" w:gutter="0"/>
          <w:pgNumType w:fmt="lowerRoman" w:start="1"/>
          <w:cols w:space="708"/>
          <w:docGrid w:linePitch="360"/>
        </w:sectPr>
      </w:pPr>
    </w:p>
    <w:p w:rsidR="0047602C" w:rsidRPr="00643F9A" w:rsidRDefault="0047602C" w:rsidP="000D4E3A">
      <w:pPr>
        <w:pStyle w:val="Heading1"/>
        <w:rPr>
          <w:rFonts w:ascii="Calibri" w:hAnsi="Calibri" w:cs="Calibri"/>
          <w:sz w:val="36"/>
          <w:szCs w:val="36"/>
        </w:rPr>
      </w:pPr>
      <w:bookmarkStart w:id="1" w:name="_Toc165707861"/>
      <w:bookmarkStart w:id="2" w:name="_Toc165713210"/>
      <w:bookmarkStart w:id="3" w:name="_Toc165713298"/>
      <w:bookmarkStart w:id="4" w:name="_Toc166051510"/>
      <w:bookmarkStart w:id="5" w:name="_Toc508977978"/>
      <w:r w:rsidRPr="00643F9A">
        <w:rPr>
          <w:rFonts w:ascii="Calibri" w:hAnsi="Calibri" w:cs="Calibri"/>
          <w:sz w:val="36"/>
          <w:szCs w:val="36"/>
        </w:rPr>
        <w:lastRenderedPageBreak/>
        <w:t xml:space="preserve">1. </w:t>
      </w:r>
      <w:r w:rsidR="00C6201D" w:rsidRPr="00643F9A">
        <w:rPr>
          <w:rFonts w:ascii="Calibri" w:hAnsi="Calibri" w:cs="Calibri"/>
          <w:sz w:val="36"/>
          <w:szCs w:val="36"/>
        </w:rPr>
        <w:t xml:space="preserve">The </w:t>
      </w:r>
      <w:r w:rsidR="00387BBC" w:rsidRPr="00643F9A">
        <w:rPr>
          <w:rFonts w:ascii="Calibri" w:hAnsi="Calibri" w:cs="Calibri"/>
          <w:sz w:val="36"/>
          <w:szCs w:val="36"/>
        </w:rPr>
        <w:t>Whitehall II</w:t>
      </w:r>
      <w:r w:rsidR="00D40231" w:rsidRPr="00643F9A">
        <w:rPr>
          <w:rFonts w:ascii="Calibri" w:hAnsi="Calibri" w:cs="Calibri"/>
          <w:sz w:val="36"/>
          <w:szCs w:val="36"/>
        </w:rPr>
        <w:t xml:space="preserve"> Study</w:t>
      </w:r>
      <w:bookmarkEnd w:id="1"/>
      <w:bookmarkEnd w:id="2"/>
      <w:bookmarkEnd w:id="3"/>
      <w:bookmarkEnd w:id="4"/>
      <w:bookmarkEnd w:id="5"/>
      <w:r w:rsidRPr="00643F9A">
        <w:rPr>
          <w:rFonts w:ascii="Calibri" w:hAnsi="Calibri" w:cs="Calibri"/>
          <w:sz w:val="36"/>
          <w:szCs w:val="36"/>
        </w:rPr>
        <w:t xml:space="preserve"> </w:t>
      </w:r>
    </w:p>
    <w:p w:rsidR="0047602C" w:rsidRPr="00643F9A" w:rsidRDefault="0047602C" w:rsidP="000D4E3A">
      <w:pPr>
        <w:pStyle w:val="Heading2"/>
        <w:spacing w:before="240" w:after="120"/>
        <w:jc w:val="left"/>
        <w:rPr>
          <w:rFonts w:ascii="Calibri" w:hAnsi="Calibri" w:cs="Calibri"/>
          <w:sz w:val="32"/>
          <w:szCs w:val="32"/>
        </w:rPr>
      </w:pPr>
      <w:bookmarkStart w:id="6" w:name="_Toc165707862"/>
      <w:bookmarkStart w:id="7" w:name="_Toc165713211"/>
      <w:bookmarkStart w:id="8" w:name="_Toc165713299"/>
      <w:bookmarkStart w:id="9" w:name="_Toc166051511"/>
      <w:bookmarkStart w:id="10" w:name="_Toc508977979"/>
      <w:r w:rsidRPr="00643F9A">
        <w:rPr>
          <w:rFonts w:ascii="Calibri" w:hAnsi="Calibri" w:cs="Calibri"/>
          <w:sz w:val="32"/>
          <w:szCs w:val="32"/>
        </w:rPr>
        <w:t xml:space="preserve">1.1 </w:t>
      </w:r>
      <w:bookmarkEnd w:id="6"/>
      <w:bookmarkEnd w:id="7"/>
      <w:bookmarkEnd w:id="8"/>
      <w:r w:rsidR="00191967" w:rsidRPr="00643F9A">
        <w:rPr>
          <w:rFonts w:ascii="Calibri" w:hAnsi="Calibri" w:cs="Calibri"/>
          <w:sz w:val="32"/>
          <w:szCs w:val="32"/>
        </w:rPr>
        <w:t>Background</w:t>
      </w:r>
      <w:bookmarkEnd w:id="9"/>
      <w:bookmarkEnd w:id="10"/>
    </w:p>
    <w:p w:rsidR="00DF581C" w:rsidRDefault="00943721" w:rsidP="00943721">
      <w:pPr>
        <w:spacing w:before="120" w:after="120"/>
        <w:ind w:right="210"/>
        <w:jc w:val="both"/>
        <w:rPr>
          <w:rFonts w:ascii="Calibri" w:hAnsi="Calibri" w:cs="Calibri"/>
        </w:rPr>
      </w:pPr>
      <w:r w:rsidRPr="00643F9A">
        <w:rPr>
          <w:rFonts w:ascii="Calibri" w:hAnsi="Calibri" w:cs="Calibri"/>
        </w:rPr>
        <w:t>The Whitehall II (</w:t>
      </w:r>
      <w:r w:rsidR="003811A5">
        <w:rPr>
          <w:rFonts w:ascii="Calibri" w:hAnsi="Calibri" w:cs="Calibri"/>
        </w:rPr>
        <w:t>WHII</w:t>
      </w:r>
      <w:r w:rsidRPr="00643F9A">
        <w:rPr>
          <w:rFonts w:ascii="Calibri" w:hAnsi="Calibri" w:cs="Calibri"/>
        </w:rPr>
        <w:t xml:space="preserve">) study was established to explore the relationship between socio-economic status, stress and cardiovascular disease. A cohort of 10,308 participants aged 35-55, of whom 3,413 were women and 6,895 men, was recruited from the British Civil Service in 1985. </w:t>
      </w:r>
    </w:p>
    <w:p w:rsidR="006C7E16" w:rsidRDefault="00943721" w:rsidP="00943721">
      <w:pPr>
        <w:spacing w:before="120" w:after="120"/>
        <w:ind w:right="210"/>
        <w:jc w:val="both"/>
        <w:rPr>
          <w:rFonts w:ascii="Calibri" w:hAnsi="Calibri" w:cs="Calibri"/>
        </w:rPr>
      </w:pPr>
      <w:r w:rsidRPr="00643F9A">
        <w:rPr>
          <w:rFonts w:ascii="Calibri" w:hAnsi="Calibri" w:cs="Calibri"/>
        </w:rPr>
        <w:t xml:space="preserve">Since this first wave of data collection, self-completion questionnaires and clinical data have been collected from the cohort every two to five years with a high level of participation. As a </w:t>
      </w:r>
      <w:r w:rsidR="00F42E9E">
        <w:rPr>
          <w:rFonts w:ascii="Calibri" w:hAnsi="Calibri" w:cs="Calibri"/>
        </w:rPr>
        <w:t>result</w:t>
      </w:r>
      <w:r w:rsidRPr="00643F9A">
        <w:rPr>
          <w:rFonts w:ascii="Calibri" w:hAnsi="Calibri" w:cs="Calibri"/>
        </w:rPr>
        <w:t xml:space="preserve">, the </w:t>
      </w:r>
      <w:r w:rsidR="003811A5">
        <w:rPr>
          <w:rFonts w:ascii="Calibri" w:hAnsi="Calibri" w:cs="Calibri"/>
        </w:rPr>
        <w:t>WHII</w:t>
      </w:r>
      <w:r w:rsidRPr="00643F9A">
        <w:rPr>
          <w:rFonts w:ascii="Calibri" w:hAnsi="Calibri" w:cs="Calibri"/>
        </w:rPr>
        <w:t xml:space="preserve"> study is currently very well placed to answer questions about how previous and current circumstances affect health and quality of life in an ageing cohort. </w:t>
      </w:r>
    </w:p>
    <w:p w:rsidR="00DF581C" w:rsidRDefault="00943721" w:rsidP="00943721">
      <w:p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Pr="00643F9A">
        <w:rPr>
          <w:rFonts w:ascii="Calibri" w:hAnsi="Calibri" w:cs="Calibri"/>
        </w:rPr>
        <w:t xml:space="preserve"> study continues to collect data in order to examine the interrelationships between </w:t>
      </w:r>
      <w:r w:rsidR="00E03A67" w:rsidRPr="00643F9A">
        <w:rPr>
          <w:rFonts w:ascii="Calibri" w:hAnsi="Calibri" w:cs="Calibri"/>
        </w:rPr>
        <w:t xml:space="preserve">socioeconomic </w:t>
      </w:r>
      <w:r w:rsidRPr="00643F9A">
        <w:rPr>
          <w:rFonts w:ascii="Calibri" w:hAnsi="Calibri" w:cs="Calibri"/>
        </w:rPr>
        <w:t xml:space="preserve"> biological, psychosocial</w:t>
      </w:r>
      <w:r w:rsidR="00E03A67" w:rsidRPr="00643F9A">
        <w:rPr>
          <w:rFonts w:ascii="Calibri" w:hAnsi="Calibri" w:cs="Calibri"/>
        </w:rPr>
        <w:t>,</w:t>
      </w:r>
      <w:r w:rsidRPr="00643F9A">
        <w:rPr>
          <w:rFonts w:ascii="Calibri" w:hAnsi="Calibri" w:cs="Calibri"/>
        </w:rPr>
        <w:t xml:space="preserve"> and behavioural factors in the ageing process, and identify key determinants of late life depression, cognitive decline, chronic disease, and physical functioning. </w:t>
      </w:r>
      <w:r w:rsidR="0018669E" w:rsidRPr="00643F9A">
        <w:rPr>
          <w:rFonts w:ascii="Calibri" w:hAnsi="Calibri" w:cs="Calibri"/>
        </w:rPr>
        <w:t>D</w:t>
      </w:r>
      <w:r w:rsidRPr="00643F9A">
        <w:rPr>
          <w:rFonts w:ascii="Calibri" w:hAnsi="Calibri" w:cs="Calibri"/>
        </w:rPr>
        <w:t xml:space="preserve">ata collection is intended to continue until 2030. </w:t>
      </w:r>
    </w:p>
    <w:p w:rsidR="00E76440" w:rsidRPr="00643F9A" w:rsidRDefault="00E76440" w:rsidP="00943721">
      <w:pPr>
        <w:spacing w:before="120" w:after="120"/>
        <w:ind w:right="210"/>
        <w:jc w:val="both"/>
        <w:rPr>
          <w:rFonts w:ascii="Calibri" w:hAnsi="Calibri" w:cs="Calibri"/>
        </w:rPr>
      </w:pPr>
    </w:p>
    <w:p w:rsidR="000D4E3A" w:rsidRPr="00DF39BB" w:rsidRDefault="00F42E9E" w:rsidP="00DF39BB">
      <w:pPr>
        <w:spacing w:before="120" w:after="120"/>
        <w:ind w:left="567" w:right="210"/>
        <w:jc w:val="both"/>
        <w:rPr>
          <w:rFonts w:ascii="Calibri" w:hAnsi="Calibri" w:cs="Calibri"/>
          <w:b/>
        </w:rPr>
      </w:pPr>
      <w:r w:rsidRPr="00DF39BB">
        <w:rPr>
          <w:rFonts w:ascii="Calibri" w:hAnsi="Calibri" w:cs="Calibri"/>
          <w:b/>
          <w:i/>
        </w:rPr>
        <w:t>S</w:t>
      </w:r>
      <w:r w:rsidR="00ED7830" w:rsidRPr="00DF39BB">
        <w:rPr>
          <w:rFonts w:ascii="Calibri" w:hAnsi="Calibri" w:cs="Calibri"/>
          <w:b/>
          <w:i/>
        </w:rPr>
        <w:t xml:space="preserve">ummary of the data collection phases of the </w:t>
      </w:r>
      <w:r w:rsidR="003811A5">
        <w:rPr>
          <w:rFonts w:ascii="Calibri" w:hAnsi="Calibri" w:cs="Calibri"/>
          <w:b/>
          <w:i/>
        </w:rPr>
        <w:t>WHII</w:t>
      </w:r>
      <w:r w:rsidR="00ED7830" w:rsidRPr="00DF39BB">
        <w:rPr>
          <w:rFonts w:ascii="Calibri" w:hAnsi="Calibri" w:cs="Calibri"/>
          <w:b/>
          <w:i/>
        </w:rPr>
        <w:t xml:space="preserve"> study</w:t>
      </w:r>
    </w:p>
    <w:tbl>
      <w:tblPr>
        <w:tblW w:w="0" w:type="auto"/>
        <w:tblInd w:w="720" w:type="dxa"/>
        <w:tblBorders>
          <w:top w:val="single" w:sz="12" w:space="0" w:color="000000"/>
          <w:bottom w:val="single" w:sz="12" w:space="0" w:color="000000"/>
        </w:tblBorders>
        <w:tblLayout w:type="fixed"/>
        <w:tblLook w:val="00BF" w:firstRow="1" w:lastRow="0" w:firstColumn="1" w:lastColumn="0" w:noHBand="0" w:noVBand="0"/>
      </w:tblPr>
      <w:tblGrid>
        <w:gridCol w:w="959"/>
        <w:gridCol w:w="1690"/>
        <w:gridCol w:w="2976"/>
        <w:gridCol w:w="2835"/>
      </w:tblGrid>
      <w:tr w:rsidR="00ED7830" w:rsidRPr="00643F9A" w:rsidTr="002D751C">
        <w:tblPrEx>
          <w:tblCellMar>
            <w:top w:w="0" w:type="dxa"/>
            <w:bottom w:w="0" w:type="dxa"/>
          </w:tblCellMar>
        </w:tblPrEx>
        <w:tc>
          <w:tcPr>
            <w:tcW w:w="959" w:type="dxa"/>
            <w:tcBorders>
              <w:top w:val="single" w:sz="12" w:space="0" w:color="000000"/>
              <w:bottom w:val="single" w:sz="6" w:space="0" w:color="000000"/>
              <w:right w:val="single" w:sz="6" w:space="0" w:color="000000"/>
            </w:tcBorders>
          </w:tcPr>
          <w:p w:rsidR="00ED7830" w:rsidRPr="00643F9A" w:rsidRDefault="00ED7830" w:rsidP="000D4E3A">
            <w:pPr>
              <w:spacing w:before="40" w:after="40"/>
              <w:jc w:val="center"/>
              <w:rPr>
                <w:rFonts w:ascii="Calibri" w:hAnsi="Calibri" w:cs="Calibri"/>
                <w:i/>
              </w:rPr>
            </w:pPr>
            <w:r w:rsidRPr="00643F9A">
              <w:rPr>
                <w:rFonts w:ascii="Calibri" w:hAnsi="Calibri" w:cs="Calibri"/>
                <w:i/>
              </w:rPr>
              <w:t>Phase</w:t>
            </w:r>
          </w:p>
        </w:tc>
        <w:tc>
          <w:tcPr>
            <w:tcW w:w="1690" w:type="dxa"/>
            <w:tcBorders>
              <w:top w:val="single" w:sz="12" w:space="0" w:color="000000"/>
              <w:left w:val="nil"/>
              <w:bottom w:val="single" w:sz="6" w:space="0" w:color="000000"/>
            </w:tcBorders>
          </w:tcPr>
          <w:p w:rsidR="00ED7830" w:rsidRPr="00643F9A" w:rsidRDefault="00ED7830" w:rsidP="000D4E3A">
            <w:pPr>
              <w:spacing w:before="40" w:after="40"/>
              <w:rPr>
                <w:rFonts w:ascii="Calibri" w:hAnsi="Calibri" w:cs="Calibri"/>
                <w:i/>
              </w:rPr>
            </w:pPr>
            <w:r w:rsidRPr="00643F9A">
              <w:rPr>
                <w:rFonts w:ascii="Calibri" w:hAnsi="Calibri" w:cs="Calibri"/>
                <w:i/>
              </w:rPr>
              <w:t>Dates</w:t>
            </w:r>
          </w:p>
        </w:tc>
        <w:tc>
          <w:tcPr>
            <w:tcW w:w="2976" w:type="dxa"/>
            <w:tcBorders>
              <w:top w:val="single" w:sz="12" w:space="0" w:color="000000"/>
              <w:bottom w:val="single" w:sz="6" w:space="0" w:color="000000"/>
            </w:tcBorders>
          </w:tcPr>
          <w:p w:rsidR="00ED7830" w:rsidRPr="00643F9A" w:rsidRDefault="00ED7830" w:rsidP="000D4E3A">
            <w:pPr>
              <w:spacing w:before="40" w:after="40"/>
              <w:rPr>
                <w:rFonts w:ascii="Calibri" w:hAnsi="Calibri" w:cs="Calibri"/>
                <w:i/>
              </w:rPr>
            </w:pPr>
            <w:r w:rsidRPr="00643F9A">
              <w:rPr>
                <w:rFonts w:ascii="Calibri" w:hAnsi="Calibri" w:cs="Calibri"/>
                <w:i/>
              </w:rPr>
              <w:t>Type</w:t>
            </w:r>
          </w:p>
        </w:tc>
        <w:tc>
          <w:tcPr>
            <w:tcW w:w="2835" w:type="dxa"/>
            <w:tcBorders>
              <w:top w:val="single" w:sz="12" w:space="0" w:color="000000"/>
              <w:bottom w:val="single" w:sz="6" w:space="0" w:color="000000"/>
            </w:tcBorders>
          </w:tcPr>
          <w:p w:rsidR="00ED7830" w:rsidRPr="00643F9A" w:rsidRDefault="00ED7830" w:rsidP="000D4E3A">
            <w:pPr>
              <w:spacing w:before="40" w:after="40"/>
              <w:jc w:val="center"/>
              <w:rPr>
                <w:rFonts w:ascii="Calibri" w:hAnsi="Calibri" w:cs="Calibri"/>
                <w:i/>
              </w:rPr>
            </w:pPr>
            <w:r w:rsidRPr="00643F9A">
              <w:rPr>
                <w:rFonts w:ascii="Calibri" w:hAnsi="Calibri" w:cs="Calibri"/>
                <w:i/>
              </w:rPr>
              <w:t>Number of participants</w:t>
            </w:r>
          </w:p>
        </w:tc>
      </w:tr>
      <w:tr w:rsidR="00ED7830" w:rsidRPr="00643F9A" w:rsidTr="002D751C">
        <w:tblPrEx>
          <w:tblCellMar>
            <w:top w:w="0" w:type="dxa"/>
            <w:bottom w:w="0" w:type="dxa"/>
          </w:tblCellMar>
        </w:tblPrEx>
        <w:tc>
          <w:tcPr>
            <w:tcW w:w="959" w:type="dxa"/>
            <w:tcBorders>
              <w:top w:val="nil"/>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1</w:t>
            </w:r>
          </w:p>
        </w:tc>
        <w:tc>
          <w:tcPr>
            <w:tcW w:w="1690" w:type="dxa"/>
            <w:tcBorders>
              <w:top w:val="nil"/>
              <w:left w:val="nil"/>
            </w:tcBorders>
          </w:tcPr>
          <w:p w:rsidR="00ED7830" w:rsidRPr="00643F9A" w:rsidRDefault="00ED7830" w:rsidP="000D4E3A">
            <w:pPr>
              <w:spacing w:before="40" w:after="40"/>
              <w:rPr>
                <w:rFonts w:ascii="Calibri" w:hAnsi="Calibri" w:cs="Calibri"/>
              </w:rPr>
            </w:pPr>
            <w:r w:rsidRPr="00643F9A">
              <w:rPr>
                <w:rFonts w:ascii="Calibri" w:hAnsi="Calibri" w:cs="Calibri"/>
              </w:rPr>
              <w:t>1985-1988</w:t>
            </w:r>
          </w:p>
        </w:tc>
        <w:tc>
          <w:tcPr>
            <w:tcW w:w="2976" w:type="dxa"/>
            <w:tcBorders>
              <w:top w:val="nil"/>
            </w:tcBorders>
          </w:tcPr>
          <w:p w:rsidR="00ED7830" w:rsidRPr="00643F9A" w:rsidRDefault="00ED7830" w:rsidP="000D4E3A">
            <w:pPr>
              <w:spacing w:before="40" w:after="40"/>
              <w:rPr>
                <w:rFonts w:ascii="Calibri" w:hAnsi="Calibri" w:cs="Calibri"/>
              </w:rPr>
            </w:pPr>
            <w:r w:rsidRPr="00643F9A">
              <w:rPr>
                <w:rFonts w:ascii="Calibri" w:hAnsi="Calibri" w:cs="Calibri"/>
              </w:rPr>
              <w:t>Screening / questionnaire</w:t>
            </w:r>
          </w:p>
        </w:tc>
        <w:tc>
          <w:tcPr>
            <w:tcW w:w="2835" w:type="dxa"/>
            <w:tcBorders>
              <w:top w:val="nil"/>
            </w:tcBorders>
          </w:tcPr>
          <w:p w:rsidR="00ED7830" w:rsidRPr="00643F9A" w:rsidRDefault="00ED7830" w:rsidP="000D4E3A">
            <w:pPr>
              <w:spacing w:before="40" w:after="40"/>
              <w:jc w:val="center"/>
              <w:rPr>
                <w:rFonts w:ascii="Calibri" w:hAnsi="Calibri" w:cs="Calibri"/>
              </w:rPr>
            </w:pPr>
            <w:r w:rsidRPr="00643F9A">
              <w:rPr>
                <w:rFonts w:ascii="Calibri" w:hAnsi="Calibri" w:cs="Calibri"/>
              </w:rPr>
              <w:t>10,308</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2</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1989-1990</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8,13</w:t>
            </w:r>
            <w:r w:rsidR="00C53838" w:rsidRPr="00643F9A">
              <w:rPr>
                <w:rFonts w:ascii="Calibri" w:hAnsi="Calibri" w:cs="Calibri"/>
              </w:rPr>
              <w:t>2</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3</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1991-1994</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Screening / 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8,</w:t>
            </w:r>
            <w:r w:rsidR="00C53838" w:rsidRPr="00643F9A">
              <w:rPr>
                <w:rFonts w:ascii="Calibri" w:hAnsi="Calibri" w:cs="Calibri"/>
              </w:rPr>
              <w:t>815</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4</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1995-1996</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8,62</w:t>
            </w:r>
            <w:r w:rsidR="00C53838" w:rsidRPr="00643F9A">
              <w:rPr>
                <w:rFonts w:ascii="Calibri" w:hAnsi="Calibri" w:cs="Calibri"/>
              </w:rPr>
              <w:t>8</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5</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1997-1999</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Screening / 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7,8</w:t>
            </w:r>
            <w:r w:rsidR="00C53838" w:rsidRPr="00643F9A">
              <w:rPr>
                <w:rFonts w:ascii="Calibri" w:hAnsi="Calibri" w:cs="Calibri"/>
              </w:rPr>
              <w:t>70</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6</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2001</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7,3</w:t>
            </w:r>
            <w:r w:rsidR="00C53838" w:rsidRPr="00643F9A">
              <w:rPr>
                <w:rFonts w:ascii="Calibri" w:hAnsi="Calibri" w:cs="Calibri"/>
              </w:rPr>
              <w:t>55</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7</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2002-2004</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Screening / questionnaire</w:t>
            </w:r>
          </w:p>
        </w:tc>
        <w:tc>
          <w:tcPr>
            <w:tcW w:w="2835" w:type="dxa"/>
          </w:tcPr>
          <w:p w:rsidR="00ED7830" w:rsidRPr="00643F9A" w:rsidRDefault="00ED7830" w:rsidP="000D4E3A">
            <w:pPr>
              <w:spacing w:before="40" w:after="40"/>
              <w:jc w:val="center"/>
              <w:rPr>
                <w:rFonts w:ascii="Calibri" w:hAnsi="Calibri" w:cs="Calibri"/>
              </w:rPr>
            </w:pPr>
            <w:r w:rsidRPr="00643F9A">
              <w:rPr>
                <w:rFonts w:ascii="Calibri" w:hAnsi="Calibri" w:cs="Calibri"/>
              </w:rPr>
              <w:t>6</w:t>
            </w:r>
            <w:r w:rsidR="00BD6BA4" w:rsidRPr="00643F9A">
              <w:rPr>
                <w:rFonts w:ascii="Calibri" w:hAnsi="Calibri" w:cs="Calibri"/>
              </w:rPr>
              <w:t>,</w:t>
            </w:r>
            <w:r w:rsidRPr="00643F9A">
              <w:rPr>
                <w:rFonts w:ascii="Calibri" w:hAnsi="Calibri" w:cs="Calibri"/>
              </w:rPr>
              <w:t>96</w:t>
            </w:r>
            <w:r w:rsidR="002D751C" w:rsidRPr="00643F9A">
              <w:rPr>
                <w:rFonts w:ascii="Calibri" w:hAnsi="Calibri" w:cs="Calibri"/>
              </w:rPr>
              <w:t>7</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8</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2006</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Questionnaire</w:t>
            </w:r>
          </w:p>
        </w:tc>
        <w:tc>
          <w:tcPr>
            <w:tcW w:w="2835" w:type="dxa"/>
          </w:tcPr>
          <w:p w:rsidR="00ED7830" w:rsidRPr="00643F9A" w:rsidRDefault="00D528BB" w:rsidP="000D4E3A">
            <w:pPr>
              <w:spacing w:before="40" w:after="40"/>
              <w:jc w:val="center"/>
              <w:rPr>
                <w:rFonts w:ascii="Calibri" w:hAnsi="Calibri" w:cs="Calibri"/>
              </w:rPr>
            </w:pPr>
            <w:r w:rsidRPr="00643F9A">
              <w:rPr>
                <w:rFonts w:ascii="Calibri" w:hAnsi="Calibri" w:cs="Calibri"/>
              </w:rPr>
              <w:t>7</w:t>
            </w:r>
            <w:r w:rsidR="00BD6BA4" w:rsidRPr="00643F9A">
              <w:rPr>
                <w:rFonts w:ascii="Calibri" w:hAnsi="Calibri" w:cs="Calibri"/>
              </w:rPr>
              <w:t>,</w:t>
            </w:r>
            <w:r w:rsidRPr="00643F9A">
              <w:rPr>
                <w:rFonts w:ascii="Calibri" w:hAnsi="Calibri" w:cs="Calibri"/>
              </w:rPr>
              <w:t>1</w:t>
            </w:r>
            <w:r w:rsidR="002D751C" w:rsidRPr="00643F9A">
              <w:rPr>
                <w:rFonts w:ascii="Calibri" w:hAnsi="Calibri" w:cs="Calibri"/>
              </w:rPr>
              <w:t>73</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9</w:t>
            </w:r>
          </w:p>
        </w:tc>
        <w:tc>
          <w:tcPr>
            <w:tcW w:w="1690" w:type="dxa"/>
            <w:tcBorders>
              <w:left w:val="nil"/>
            </w:tcBorders>
          </w:tcPr>
          <w:p w:rsidR="00ED7830" w:rsidRPr="00643F9A" w:rsidRDefault="00ED7830" w:rsidP="000D4E3A">
            <w:pPr>
              <w:spacing w:before="40" w:after="40"/>
              <w:rPr>
                <w:rFonts w:ascii="Calibri" w:hAnsi="Calibri" w:cs="Calibri"/>
              </w:rPr>
            </w:pPr>
            <w:r w:rsidRPr="00643F9A">
              <w:rPr>
                <w:rFonts w:ascii="Calibri" w:hAnsi="Calibri" w:cs="Calibri"/>
              </w:rPr>
              <w:t>2007-2009</w:t>
            </w:r>
          </w:p>
        </w:tc>
        <w:tc>
          <w:tcPr>
            <w:tcW w:w="2976" w:type="dxa"/>
          </w:tcPr>
          <w:p w:rsidR="00ED7830" w:rsidRPr="00643F9A" w:rsidRDefault="00ED7830" w:rsidP="000D4E3A">
            <w:pPr>
              <w:spacing w:before="40" w:after="40"/>
              <w:rPr>
                <w:rFonts w:ascii="Calibri" w:hAnsi="Calibri" w:cs="Calibri"/>
              </w:rPr>
            </w:pPr>
            <w:r w:rsidRPr="00643F9A">
              <w:rPr>
                <w:rFonts w:ascii="Calibri" w:hAnsi="Calibri" w:cs="Calibri"/>
              </w:rPr>
              <w:t>Screening / questionnaire</w:t>
            </w:r>
          </w:p>
        </w:tc>
        <w:tc>
          <w:tcPr>
            <w:tcW w:w="2835" w:type="dxa"/>
          </w:tcPr>
          <w:p w:rsidR="00ED7830" w:rsidRPr="00643F9A" w:rsidRDefault="00C12955" w:rsidP="000D4E3A">
            <w:pPr>
              <w:spacing w:before="40" w:after="40"/>
              <w:jc w:val="center"/>
              <w:rPr>
                <w:rFonts w:ascii="Calibri" w:hAnsi="Calibri" w:cs="Calibri"/>
              </w:rPr>
            </w:pPr>
            <w:r w:rsidRPr="00643F9A">
              <w:rPr>
                <w:rFonts w:ascii="Calibri" w:hAnsi="Calibri" w:cs="Calibri"/>
              </w:rPr>
              <w:t>6</w:t>
            </w:r>
            <w:r w:rsidR="00BD6BA4" w:rsidRPr="00643F9A">
              <w:rPr>
                <w:rFonts w:ascii="Calibri" w:hAnsi="Calibri" w:cs="Calibri"/>
              </w:rPr>
              <w:t>,</w:t>
            </w:r>
            <w:r w:rsidRPr="00643F9A">
              <w:rPr>
                <w:rFonts w:ascii="Calibri" w:hAnsi="Calibri" w:cs="Calibri"/>
              </w:rPr>
              <w:t>7</w:t>
            </w:r>
            <w:r w:rsidR="002D751C" w:rsidRPr="00643F9A">
              <w:rPr>
                <w:rFonts w:ascii="Calibri" w:hAnsi="Calibri" w:cs="Calibri"/>
              </w:rPr>
              <w:t>61</w:t>
            </w:r>
          </w:p>
        </w:tc>
      </w:tr>
      <w:tr w:rsidR="00ED7830" w:rsidRPr="00643F9A" w:rsidTr="002D751C">
        <w:tblPrEx>
          <w:tblCellMar>
            <w:top w:w="0" w:type="dxa"/>
            <w:bottom w:w="0" w:type="dxa"/>
          </w:tblCellMar>
        </w:tblPrEx>
        <w:tc>
          <w:tcPr>
            <w:tcW w:w="959" w:type="dxa"/>
            <w:tcBorders>
              <w:right w:val="single" w:sz="6" w:space="0" w:color="000000"/>
            </w:tcBorders>
          </w:tcPr>
          <w:p w:rsidR="00ED7830" w:rsidRPr="00643F9A" w:rsidRDefault="00ED7830" w:rsidP="000D4E3A">
            <w:pPr>
              <w:spacing w:before="40" w:after="40"/>
              <w:jc w:val="center"/>
              <w:rPr>
                <w:rFonts w:ascii="Calibri" w:hAnsi="Calibri" w:cs="Calibri"/>
              </w:rPr>
            </w:pPr>
            <w:r w:rsidRPr="00643F9A">
              <w:rPr>
                <w:rFonts w:ascii="Calibri" w:hAnsi="Calibri" w:cs="Calibri"/>
              </w:rPr>
              <w:t>10</w:t>
            </w:r>
          </w:p>
        </w:tc>
        <w:tc>
          <w:tcPr>
            <w:tcW w:w="1690" w:type="dxa"/>
            <w:tcBorders>
              <w:left w:val="nil"/>
            </w:tcBorders>
          </w:tcPr>
          <w:p w:rsidR="00ED7830" w:rsidRPr="00643F9A" w:rsidRDefault="002D751C" w:rsidP="000D4E3A">
            <w:pPr>
              <w:spacing w:before="40" w:after="40"/>
              <w:rPr>
                <w:rFonts w:ascii="Calibri" w:hAnsi="Calibri" w:cs="Calibri"/>
              </w:rPr>
            </w:pPr>
            <w:r w:rsidRPr="00643F9A">
              <w:rPr>
                <w:rFonts w:ascii="Calibri" w:hAnsi="Calibri" w:cs="Calibri"/>
              </w:rPr>
              <w:t xml:space="preserve">Feb-Mar </w:t>
            </w:r>
            <w:r w:rsidR="00ED7830" w:rsidRPr="00643F9A">
              <w:rPr>
                <w:rFonts w:ascii="Calibri" w:hAnsi="Calibri" w:cs="Calibri"/>
              </w:rPr>
              <w:t>2011</w:t>
            </w:r>
          </w:p>
        </w:tc>
        <w:tc>
          <w:tcPr>
            <w:tcW w:w="2976" w:type="dxa"/>
          </w:tcPr>
          <w:p w:rsidR="00ED7830" w:rsidRPr="00643F9A" w:rsidRDefault="002D751C" w:rsidP="000D4E3A">
            <w:pPr>
              <w:spacing w:before="40" w:after="40"/>
              <w:rPr>
                <w:rFonts w:ascii="Calibri" w:hAnsi="Calibri" w:cs="Calibri"/>
              </w:rPr>
            </w:pPr>
            <w:r w:rsidRPr="00643F9A">
              <w:rPr>
                <w:rFonts w:ascii="Calibri" w:hAnsi="Calibri" w:cs="Calibri"/>
              </w:rPr>
              <w:t>Screening/</w:t>
            </w:r>
            <w:r w:rsidR="00ED7830" w:rsidRPr="00643F9A">
              <w:rPr>
                <w:rFonts w:ascii="Calibri" w:hAnsi="Calibri" w:cs="Calibri"/>
              </w:rPr>
              <w:t>Questionnaire</w:t>
            </w:r>
          </w:p>
        </w:tc>
        <w:tc>
          <w:tcPr>
            <w:tcW w:w="2835" w:type="dxa"/>
          </w:tcPr>
          <w:p w:rsidR="00ED7830" w:rsidRPr="00643F9A" w:rsidRDefault="002D751C" w:rsidP="000D4E3A">
            <w:pPr>
              <w:spacing w:before="40" w:after="40"/>
              <w:jc w:val="center"/>
              <w:rPr>
                <w:rFonts w:ascii="Calibri" w:hAnsi="Calibri" w:cs="Calibri"/>
              </w:rPr>
            </w:pPr>
            <w:r w:rsidRPr="00643F9A">
              <w:rPr>
                <w:rFonts w:ascii="Calibri" w:hAnsi="Calibri" w:cs="Calibri"/>
              </w:rPr>
              <w:t>277 (Pilot</w:t>
            </w:r>
            <w:r w:rsidR="00943721" w:rsidRPr="00643F9A">
              <w:rPr>
                <w:rFonts w:ascii="Calibri" w:hAnsi="Calibri" w:cs="Calibri"/>
              </w:rPr>
              <w:t>*</w:t>
            </w:r>
            <w:r w:rsidRPr="00643F9A">
              <w:rPr>
                <w:rFonts w:ascii="Calibri" w:hAnsi="Calibri" w:cs="Calibri"/>
              </w:rPr>
              <w:t>)</w:t>
            </w:r>
          </w:p>
        </w:tc>
      </w:tr>
      <w:tr w:rsidR="002D751C" w:rsidRPr="00643F9A" w:rsidTr="00943721">
        <w:tblPrEx>
          <w:tblCellMar>
            <w:top w:w="0" w:type="dxa"/>
            <w:bottom w:w="0" w:type="dxa"/>
          </w:tblCellMar>
        </w:tblPrEx>
        <w:tc>
          <w:tcPr>
            <w:tcW w:w="959" w:type="dxa"/>
            <w:tcBorders>
              <w:right w:val="single" w:sz="6" w:space="0" w:color="000000"/>
            </w:tcBorders>
          </w:tcPr>
          <w:p w:rsidR="002D751C" w:rsidRPr="00643F9A" w:rsidRDefault="002D751C" w:rsidP="000D4E3A">
            <w:pPr>
              <w:spacing w:before="40" w:after="40"/>
              <w:jc w:val="center"/>
              <w:rPr>
                <w:rFonts w:ascii="Calibri" w:hAnsi="Calibri" w:cs="Calibri"/>
              </w:rPr>
            </w:pPr>
            <w:r w:rsidRPr="00643F9A">
              <w:rPr>
                <w:rFonts w:ascii="Calibri" w:hAnsi="Calibri" w:cs="Calibri"/>
              </w:rPr>
              <w:t>11</w:t>
            </w:r>
          </w:p>
        </w:tc>
        <w:tc>
          <w:tcPr>
            <w:tcW w:w="1690" w:type="dxa"/>
            <w:tcBorders>
              <w:left w:val="nil"/>
            </w:tcBorders>
          </w:tcPr>
          <w:p w:rsidR="002D751C" w:rsidRPr="00643F9A" w:rsidRDefault="002D751C" w:rsidP="000D4E3A">
            <w:pPr>
              <w:spacing w:before="40" w:after="40"/>
              <w:rPr>
                <w:rFonts w:ascii="Calibri" w:hAnsi="Calibri" w:cs="Calibri"/>
              </w:rPr>
            </w:pPr>
            <w:r w:rsidRPr="00643F9A">
              <w:rPr>
                <w:rFonts w:ascii="Calibri" w:hAnsi="Calibri" w:cs="Calibri"/>
              </w:rPr>
              <w:t>2012-2013</w:t>
            </w:r>
          </w:p>
        </w:tc>
        <w:tc>
          <w:tcPr>
            <w:tcW w:w="2976" w:type="dxa"/>
          </w:tcPr>
          <w:p w:rsidR="002D751C" w:rsidRPr="00643F9A" w:rsidRDefault="002D751C" w:rsidP="000D4E3A">
            <w:pPr>
              <w:spacing w:before="40" w:after="40"/>
              <w:rPr>
                <w:rFonts w:ascii="Calibri" w:hAnsi="Calibri" w:cs="Calibri"/>
              </w:rPr>
            </w:pPr>
            <w:r w:rsidRPr="00643F9A">
              <w:rPr>
                <w:rFonts w:ascii="Calibri" w:hAnsi="Calibri" w:cs="Calibri"/>
              </w:rPr>
              <w:t>Screening / questionnaire</w:t>
            </w:r>
          </w:p>
        </w:tc>
        <w:tc>
          <w:tcPr>
            <w:tcW w:w="2835" w:type="dxa"/>
          </w:tcPr>
          <w:p w:rsidR="002D751C" w:rsidRPr="00643F9A" w:rsidRDefault="00943721" w:rsidP="00F53E3F">
            <w:pPr>
              <w:spacing w:before="40" w:after="40"/>
              <w:jc w:val="center"/>
              <w:rPr>
                <w:rFonts w:ascii="Calibri" w:hAnsi="Calibri" w:cs="Calibri"/>
              </w:rPr>
            </w:pPr>
            <w:r w:rsidRPr="00643F9A">
              <w:rPr>
                <w:rFonts w:ascii="Calibri" w:hAnsi="Calibri" w:cs="Calibri"/>
              </w:rPr>
              <w:t>6,318</w:t>
            </w:r>
          </w:p>
        </w:tc>
      </w:tr>
      <w:tr w:rsidR="00943721" w:rsidRPr="00643F9A" w:rsidTr="002D751C">
        <w:tblPrEx>
          <w:tblCellMar>
            <w:top w:w="0" w:type="dxa"/>
            <w:bottom w:w="0" w:type="dxa"/>
          </w:tblCellMar>
        </w:tblPrEx>
        <w:tc>
          <w:tcPr>
            <w:tcW w:w="959" w:type="dxa"/>
            <w:tcBorders>
              <w:bottom w:val="single" w:sz="12" w:space="0" w:color="000000"/>
              <w:right w:val="single" w:sz="6" w:space="0" w:color="000000"/>
            </w:tcBorders>
          </w:tcPr>
          <w:p w:rsidR="00943721" w:rsidRPr="00643F9A" w:rsidRDefault="00943721" w:rsidP="000D4E3A">
            <w:pPr>
              <w:spacing w:before="40" w:after="40"/>
              <w:jc w:val="center"/>
              <w:rPr>
                <w:rFonts w:ascii="Calibri" w:hAnsi="Calibri" w:cs="Calibri"/>
              </w:rPr>
            </w:pPr>
            <w:r w:rsidRPr="00643F9A">
              <w:rPr>
                <w:rFonts w:ascii="Calibri" w:hAnsi="Calibri" w:cs="Calibri"/>
              </w:rPr>
              <w:t>12</w:t>
            </w:r>
          </w:p>
        </w:tc>
        <w:tc>
          <w:tcPr>
            <w:tcW w:w="1690" w:type="dxa"/>
            <w:tcBorders>
              <w:left w:val="nil"/>
              <w:bottom w:val="single" w:sz="12" w:space="0" w:color="000000"/>
            </w:tcBorders>
          </w:tcPr>
          <w:p w:rsidR="00943721" w:rsidRPr="00643F9A" w:rsidRDefault="00943721" w:rsidP="000D4E3A">
            <w:pPr>
              <w:spacing w:before="40" w:after="40"/>
              <w:rPr>
                <w:rFonts w:ascii="Calibri" w:hAnsi="Calibri" w:cs="Calibri"/>
              </w:rPr>
            </w:pPr>
            <w:r w:rsidRPr="00643F9A">
              <w:rPr>
                <w:rFonts w:ascii="Calibri" w:hAnsi="Calibri" w:cs="Calibri"/>
              </w:rPr>
              <w:t>2015-2016</w:t>
            </w:r>
          </w:p>
        </w:tc>
        <w:tc>
          <w:tcPr>
            <w:tcW w:w="2976" w:type="dxa"/>
            <w:tcBorders>
              <w:bottom w:val="single" w:sz="12" w:space="0" w:color="000000"/>
            </w:tcBorders>
          </w:tcPr>
          <w:p w:rsidR="00943721" w:rsidRPr="00643F9A" w:rsidRDefault="00943721" w:rsidP="000D4E3A">
            <w:pPr>
              <w:spacing w:before="40" w:after="40"/>
              <w:rPr>
                <w:rFonts w:ascii="Calibri" w:hAnsi="Calibri" w:cs="Calibri"/>
              </w:rPr>
            </w:pPr>
            <w:r w:rsidRPr="00643F9A">
              <w:rPr>
                <w:rFonts w:ascii="Calibri" w:hAnsi="Calibri" w:cs="Calibri"/>
              </w:rPr>
              <w:t>Screening / questionnaire</w:t>
            </w:r>
          </w:p>
        </w:tc>
        <w:tc>
          <w:tcPr>
            <w:tcW w:w="2835" w:type="dxa"/>
            <w:tcBorders>
              <w:bottom w:val="single" w:sz="12" w:space="0" w:color="000000"/>
            </w:tcBorders>
          </w:tcPr>
          <w:p w:rsidR="00943721" w:rsidRPr="00643F9A" w:rsidRDefault="006060BE" w:rsidP="00F42E9E">
            <w:pPr>
              <w:spacing w:before="40" w:after="40"/>
              <w:jc w:val="center"/>
              <w:rPr>
                <w:rFonts w:ascii="Calibri" w:hAnsi="Calibri" w:cs="Calibri"/>
              </w:rPr>
            </w:pPr>
            <w:r>
              <w:rPr>
                <w:rFonts w:ascii="Calibri" w:hAnsi="Calibri" w:cs="Calibri"/>
              </w:rPr>
              <w:t>5632</w:t>
            </w:r>
          </w:p>
        </w:tc>
      </w:tr>
    </w:tbl>
    <w:p w:rsidR="00E90490" w:rsidRPr="00643F9A" w:rsidRDefault="002D751C" w:rsidP="000D4E3A">
      <w:pPr>
        <w:ind w:left="709" w:right="209"/>
        <w:jc w:val="both"/>
        <w:rPr>
          <w:rFonts w:ascii="Calibri" w:hAnsi="Calibri" w:cs="Calibri"/>
          <w:sz w:val="20"/>
          <w:szCs w:val="20"/>
        </w:rPr>
      </w:pPr>
      <w:bookmarkStart w:id="11" w:name="_Toc165707864"/>
      <w:bookmarkStart w:id="12" w:name="_Toc165713215"/>
      <w:bookmarkStart w:id="13" w:name="_Toc165713301"/>
      <w:bookmarkStart w:id="14" w:name="_Toc166051513"/>
      <w:r w:rsidRPr="00643F9A">
        <w:rPr>
          <w:rFonts w:ascii="Calibri" w:hAnsi="Calibri" w:cs="Calibri"/>
          <w:sz w:val="20"/>
          <w:szCs w:val="20"/>
        </w:rPr>
        <w:t xml:space="preserve">* A small group </w:t>
      </w:r>
      <w:r w:rsidR="003811A5">
        <w:rPr>
          <w:rFonts w:ascii="Calibri" w:hAnsi="Calibri" w:cs="Calibri"/>
          <w:sz w:val="20"/>
          <w:szCs w:val="20"/>
        </w:rPr>
        <w:t>WHII</w:t>
      </w:r>
      <w:r w:rsidRPr="00643F9A">
        <w:rPr>
          <w:rFonts w:ascii="Calibri" w:hAnsi="Calibri" w:cs="Calibri"/>
          <w:sz w:val="20"/>
          <w:szCs w:val="20"/>
        </w:rPr>
        <w:t xml:space="preserve"> participants were selected randomly and invited to attend our Phase 10 clinic. This enabled us to successfully pilot new measures introduced at Phase 11.</w:t>
      </w:r>
    </w:p>
    <w:p w:rsidR="002D751C" w:rsidRPr="00643F9A" w:rsidRDefault="002D751C" w:rsidP="000D4E3A">
      <w:pPr>
        <w:rPr>
          <w:rFonts w:ascii="Calibri" w:hAnsi="Calibri" w:cs="Calibri"/>
        </w:rPr>
      </w:pPr>
    </w:p>
    <w:p w:rsidR="00414F4B" w:rsidRPr="00643F9A" w:rsidRDefault="002A2C1A" w:rsidP="000D4E3A">
      <w:pPr>
        <w:rPr>
          <w:rFonts w:ascii="Calibri" w:hAnsi="Calibri" w:cs="Calibri"/>
        </w:rPr>
      </w:pPr>
      <w:r w:rsidRPr="00643F9A">
        <w:rPr>
          <w:rFonts w:ascii="Calibri" w:hAnsi="Calibri" w:cs="Calibri"/>
        </w:rPr>
        <w:t>Please refer to the Whitehall II</w:t>
      </w:r>
      <w:r w:rsidR="005603D3" w:rsidRPr="00643F9A">
        <w:rPr>
          <w:rFonts w:ascii="Calibri" w:hAnsi="Calibri" w:cs="Calibri"/>
        </w:rPr>
        <w:t xml:space="preserve"> website for more information </w:t>
      </w:r>
      <w:r w:rsidR="00463343" w:rsidRPr="00643F9A">
        <w:rPr>
          <w:rFonts w:ascii="Calibri" w:hAnsi="Calibri" w:cs="Calibri"/>
        </w:rPr>
        <w:t>(</w:t>
      </w:r>
      <w:hyperlink r:id="rId11" w:history="1">
        <w:r w:rsidR="00463343" w:rsidRPr="00643F9A">
          <w:rPr>
            <w:rStyle w:val="Hyperlink"/>
            <w:rFonts w:ascii="Calibri" w:hAnsi="Calibri" w:cs="Calibri"/>
          </w:rPr>
          <w:t>www.ucl.ac.uk/whitehallII</w:t>
        </w:r>
      </w:hyperlink>
      <w:r w:rsidR="00463343" w:rsidRPr="00643F9A">
        <w:rPr>
          <w:rFonts w:ascii="Calibri" w:hAnsi="Calibri" w:cs="Calibri"/>
        </w:rPr>
        <w:t>)</w:t>
      </w:r>
      <w:r w:rsidR="0018669E" w:rsidRPr="00643F9A">
        <w:rPr>
          <w:rFonts w:ascii="Calibri" w:hAnsi="Calibri" w:cs="Calibri"/>
        </w:rPr>
        <w:t>.</w:t>
      </w:r>
    </w:p>
    <w:bookmarkEnd w:id="11"/>
    <w:bookmarkEnd w:id="12"/>
    <w:bookmarkEnd w:id="13"/>
    <w:bookmarkEnd w:id="14"/>
    <w:p w:rsidR="0047602C" w:rsidRPr="00643F9A" w:rsidRDefault="0047602C" w:rsidP="000D4E3A">
      <w:pPr>
        <w:spacing w:before="120" w:after="120"/>
        <w:ind w:right="210"/>
        <w:jc w:val="both"/>
        <w:rPr>
          <w:rFonts w:ascii="Calibri" w:hAnsi="Calibri" w:cs="Calibri"/>
          <w:color w:val="0000FF"/>
        </w:rPr>
      </w:pPr>
      <w:r w:rsidRPr="00643F9A">
        <w:rPr>
          <w:rFonts w:ascii="Calibri" w:hAnsi="Calibri" w:cs="Calibri"/>
        </w:rPr>
        <w:t xml:space="preserve">The study </w:t>
      </w:r>
      <w:r w:rsidR="008D706A" w:rsidRPr="00643F9A">
        <w:rPr>
          <w:rFonts w:ascii="Calibri" w:hAnsi="Calibri" w:cs="Calibri"/>
        </w:rPr>
        <w:t>i</w:t>
      </w:r>
      <w:r w:rsidRPr="00643F9A">
        <w:rPr>
          <w:rFonts w:ascii="Calibri" w:hAnsi="Calibri" w:cs="Calibri"/>
        </w:rPr>
        <w:t xml:space="preserve">s approved by the </w:t>
      </w:r>
      <w:r w:rsidR="008D706A" w:rsidRPr="00643F9A">
        <w:rPr>
          <w:rFonts w:ascii="Calibri" w:hAnsi="Calibri" w:cs="Calibri"/>
        </w:rPr>
        <w:t xml:space="preserve">Joint </w:t>
      </w:r>
      <w:smartTag w:uri="urn:schemas-microsoft-com:office:smarttags" w:element="stockticker">
        <w:r w:rsidR="008D706A" w:rsidRPr="00643F9A">
          <w:rPr>
            <w:rFonts w:ascii="Calibri" w:hAnsi="Calibri" w:cs="Calibri"/>
          </w:rPr>
          <w:t>UCL</w:t>
        </w:r>
      </w:smartTag>
      <w:r w:rsidR="008D706A" w:rsidRPr="00643F9A">
        <w:rPr>
          <w:rFonts w:ascii="Calibri" w:hAnsi="Calibri" w:cs="Calibri"/>
        </w:rPr>
        <w:t>/UCLH Committees on the Ethics of Human Research (Committee Alpha).</w:t>
      </w:r>
      <w:r w:rsidR="00B17F99" w:rsidRPr="00643F9A">
        <w:rPr>
          <w:rFonts w:ascii="Calibri" w:hAnsi="Calibri" w:cs="Calibri"/>
        </w:rPr>
        <w:t xml:space="preserve"> The </w:t>
      </w:r>
      <w:r w:rsidR="003811A5">
        <w:rPr>
          <w:rFonts w:ascii="Calibri" w:hAnsi="Calibri" w:cs="Calibri"/>
        </w:rPr>
        <w:t>WHII</w:t>
      </w:r>
      <w:r w:rsidR="00B17F99" w:rsidRPr="00643F9A">
        <w:rPr>
          <w:rFonts w:ascii="Calibri" w:hAnsi="Calibri" w:cs="Calibri"/>
        </w:rPr>
        <w:t xml:space="preserve"> data management</w:t>
      </w:r>
      <w:r w:rsidR="00F42E9E">
        <w:rPr>
          <w:rFonts w:ascii="Calibri" w:hAnsi="Calibri" w:cs="Calibri"/>
        </w:rPr>
        <w:t>, data sharing</w:t>
      </w:r>
      <w:r w:rsidR="00B17F99" w:rsidRPr="00643F9A">
        <w:rPr>
          <w:rFonts w:ascii="Calibri" w:hAnsi="Calibri" w:cs="Calibri"/>
        </w:rPr>
        <w:t xml:space="preserve"> and data preservation protocols are in line with MRC guidelines. </w:t>
      </w:r>
      <w:r w:rsidR="008D706A" w:rsidRPr="00643F9A">
        <w:rPr>
          <w:rFonts w:ascii="Calibri" w:hAnsi="Calibri" w:cs="Calibri"/>
        </w:rPr>
        <w:t xml:space="preserve"> </w:t>
      </w:r>
    </w:p>
    <w:p w:rsidR="0047602C" w:rsidRPr="00643F9A" w:rsidRDefault="00DF581C" w:rsidP="000D4E3A">
      <w:pPr>
        <w:pStyle w:val="Heading2"/>
        <w:spacing w:before="240" w:after="120"/>
        <w:jc w:val="left"/>
        <w:rPr>
          <w:rFonts w:ascii="Calibri" w:hAnsi="Calibri" w:cs="Calibri"/>
          <w:sz w:val="32"/>
          <w:szCs w:val="32"/>
        </w:rPr>
      </w:pPr>
      <w:bookmarkStart w:id="15" w:name="_Toc165707866"/>
      <w:bookmarkStart w:id="16" w:name="_Toc165713217"/>
      <w:bookmarkStart w:id="17" w:name="_Toc165713303"/>
      <w:bookmarkStart w:id="18" w:name="_Toc166051515"/>
      <w:r>
        <w:rPr>
          <w:rFonts w:ascii="Calibri" w:hAnsi="Calibri" w:cs="Calibri"/>
          <w:sz w:val="32"/>
          <w:szCs w:val="32"/>
        </w:rPr>
        <w:br w:type="page"/>
      </w:r>
      <w:bookmarkStart w:id="19" w:name="_Toc508977980"/>
      <w:r w:rsidR="0047602C" w:rsidRPr="00643F9A">
        <w:rPr>
          <w:rFonts w:ascii="Calibri" w:hAnsi="Calibri" w:cs="Calibri"/>
          <w:sz w:val="32"/>
          <w:szCs w:val="32"/>
        </w:rPr>
        <w:lastRenderedPageBreak/>
        <w:t>1.</w:t>
      </w:r>
      <w:r w:rsidR="00C6201D" w:rsidRPr="00643F9A">
        <w:rPr>
          <w:rFonts w:ascii="Calibri" w:hAnsi="Calibri" w:cs="Calibri"/>
          <w:sz w:val="32"/>
          <w:szCs w:val="32"/>
        </w:rPr>
        <w:t>2</w:t>
      </w:r>
      <w:r w:rsidR="0047602C" w:rsidRPr="00643F9A">
        <w:rPr>
          <w:rFonts w:ascii="Calibri" w:hAnsi="Calibri" w:cs="Calibri"/>
          <w:sz w:val="32"/>
          <w:szCs w:val="32"/>
        </w:rPr>
        <w:t xml:space="preserve"> Funding</w:t>
      </w:r>
      <w:bookmarkEnd w:id="15"/>
      <w:bookmarkEnd w:id="16"/>
      <w:bookmarkEnd w:id="17"/>
      <w:bookmarkEnd w:id="18"/>
      <w:bookmarkEnd w:id="19"/>
    </w:p>
    <w:p w:rsidR="00317651" w:rsidRPr="00643F9A" w:rsidRDefault="00317651" w:rsidP="00317651">
      <w:pPr>
        <w:spacing w:before="120" w:after="120"/>
        <w:ind w:right="210"/>
        <w:jc w:val="both"/>
        <w:rPr>
          <w:rFonts w:ascii="Calibri" w:hAnsi="Calibri" w:cs="Calibri"/>
        </w:rPr>
      </w:pPr>
      <w:bookmarkStart w:id="20" w:name="_Toc165707867"/>
      <w:bookmarkStart w:id="21" w:name="_Toc165713218"/>
      <w:bookmarkStart w:id="22" w:name="_Toc165713304"/>
      <w:bookmarkStart w:id="23" w:name="_Toc166051516"/>
      <w:r w:rsidRPr="00643F9A">
        <w:rPr>
          <w:rFonts w:ascii="Calibri" w:hAnsi="Calibri" w:cs="Calibri"/>
        </w:rPr>
        <w:t>Since it began, Whitehall II has been supported by over 60 grants from different funding bodies including the Medical Research Council (MRC</w:t>
      </w:r>
      <w:r>
        <w:rPr>
          <w:rFonts w:ascii="Calibri" w:hAnsi="Calibri" w:cs="Calibri"/>
        </w:rPr>
        <w:t xml:space="preserve">, </w:t>
      </w:r>
      <w:r w:rsidRPr="00D804FC">
        <w:rPr>
          <w:rFonts w:ascii="Calibri" w:hAnsi="Calibri" w:cs="Calibri"/>
        </w:rPr>
        <w:t>MR/K013351/1</w:t>
      </w:r>
      <w:r>
        <w:rPr>
          <w:rFonts w:ascii="Calibri" w:hAnsi="Calibri" w:cs="Calibri"/>
        </w:rPr>
        <w:t xml:space="preserve">; </w:t>
      </w:r>
      <w:r w:rsidRPr="00DF581C">
        <w:rPr>
          <w:rFonts w:ascii="Calibri" w:hAnsi="Calibri" w:cs="Calibri"/>
        </w:rPr>
        <w:t>G0902037</w:t>
      </w:r>
      <w:r w:rsidRPr="00643F9A">
        <w:rPr>
          <w:rFonts w:ascii="Calibri" w:hAnsi="Calibri" w:cs="Calibri"/>
        </w:rPr>
        <w:t>); Economic and Social Research Council</w:t>
      </w:r>
      <w:r>
        <w:rPr>
          <w:rFonts w:ascii="Calibri" w:hAnsi="Calibri" w:cs="Calibri"/>
        </w:rPr>
        <w:t xml:space="preserve"> (ESRC, </w:t>
      </w:r>
      <w:r w:rsidRPr="00D804FC">
        <w:rPr>
          <w:rFonts w:ascii="Calibri" w:hAnsi="Calibri" w:cs="Calibri"/>
        </w:rPr>
        <w:t>ES/J023299/1</w:t>
      </w:r>
      <w:r>
        <w:rPr>
          <w:rFonts w:ascii="Calibri" w:hAnsi="Calibri" w:cs="Calibri"/>
        </w:rPr>
        <w:t>)</w:t>
      </w:r>
      <w:r w:rsidRPr="00643F9A">
        <w:rPr>
          <w:rFonts w:ascii="Calibri" w:hAnsi="Calibri" w:cs="Calibri"/>
        </w:rPr>
        <w:t>; British Heart Foundation (BHF</w:t>
      </w:r>
      <w:r>
        <w:rPr>
          <w:rFonts w:ascii="Calibri" w:hAnsi="Calibri" w:cs="Calibri"/>
        </w:rPr>
        <w:t xml:space="preserve">, </w:t>
      </w:r>
      <w:r w:rsidRPr="00DF581C">
        <w:rPr>
          <w:rFonts w:ascii="Calibri" w:hAnsi="Calibri" w:cs="Calibri"/>
        </w:rPr>
        <w:t>RG/07/008/23674</w:t>
      </w:r>
      <w:r>
        <w:rPr>
          <w:rFonts w:ascii="Calibri" w:hAnsi="Calibri" w:cs="Calibri"/>
        </w:rPr>
        <w:t xml:space="preserve">; </w:t>
      </w:r>
      <w:r w:rsidRPr="00D804FC">
        <w:rPr>
          <w:rFonts w:ascii="Calibri" w:hAnsi="Calibri" w:cs="Calibri"/>
        </w:rPr>
        <w:t>RG/13/2/30098</w:t>
      </w:r>
      <w:r>
        <w:rPr>
          <w:rFonts w:ascii="Calibri" w:hAnsi="Calibri" w:cs="Calibri"/>
        </w:rPr>
        <w:t xml:space="preserve">; </w:t>
      </w:r>
      <w:r w:rsidRPr="00317651">
        <w:rPr>
          <w:rFonts w:ascii="Calibri" w:hAnsi="Calibri" w:cs="Arial"/>
          <w:color w:val="000000"/>
          <w:szCs w:val="20"/>
        </w:rPr>
        <w:t>PG/11/63/29011</w:t>
      </w:r>
      <w:r w:rsidRPr="00643F9A">
        <w:rPr>
          <w:rFonts w:ascii="Calibri" w:hAnsi="Calibri" w:cs="Calibri"/>
        </w:rPr>
        <w:t>); Health and Safety Executive; Department of Health; National Heart Lung and Blood Institute (NHLBI; R01HL036310), US, NIH: National Institute on Aging (NIA; R01AG013196</w:t>
      </w:r>
      <w:r>
        <w:rPr>
          <w:rFonts w:ascii="Calibri" w:hAnsi="Calibri" w:cs="Calibri"/>
        </w:rPr>
        <w:t xml:space="preserve">; </w:t>
      </w:r>
      <w:r w:rsidRPr="00DF581C">
        <w:rPr>
          <w:rFonts w:ascii="Calibri" w:hAnsi="Calibri" w:cs="Calibri"/>
        </w:rPr>
        <w:t>R01AG034454</w:t>
      </w:r>
      <w:r w:rsidRPr="00643F9A">
        <w:rPr>
          <w:rFonts w:ascii="Calibri" w:hAnsi="Calibri" w:cs="Calibri"/>
        </w:rPr>
        <w:t xml:space="preserve">), US, NIH; Agency for Health Care Policy Research (HS06516); and the John D and Catherine T MacArthur Foundation Research Networks on Successful Midlife Development and Socio-economic Status and Health.  </w:t>
      </w:r>
    </w:p>
    <w:p w:rsidR="00317651" w:rsidRPr="00DF581C" w:rsidRDefault="00317651" w:rsidP="00317651">
      <w:pPr>
        <w:pStyle w:val="NormalWeb"/>
        <w:jc w:val="both"/>
        <w:rPr>
          <w:rFonts w:ascii="Calibri" w:hAnsi="Calibri" w:cs="Calibri"/>
          <w:lang w:val="en-GB"/>
        </w:rPr>
      </w:pPr>
      <w:r w:rsidRPr="00DF581C">
        <w:rPr>
          <w:rFonts w:ascii="Calibri" w:hAnsi="Calibri" w:cs="Calibri"/>
          <w:lang w:val="en-GB"/>
        </w:rPr>
        <w:t xml:space="preserve">Currently, the </w:t>
      </w:r>
      <w:r w:rsidR="003811A5">
        <w:rPr>
          <w:rFonts w:ascii="Calibri" w:hAnsi="Calibri" w:cs="Calibri"/>
          <w:lang w:val="en-GB"/>
        </w:rPr>
        <w:t>WHII</w:t>
      </w:r>
      <w:r w:rsidRPr="00DF581C">
        <w:rPr>
          <w:rFonts w:ascii="Calibri" w:hAnsi="Calibri" w:cs="Calibri"/>
          <w:lang w:val="en-GB"/>
        </w:rPr>
        <w:t xml:space="preserve"> study is supported by grants from the Medical Research Council (</w:t>
      </w:r>
      <w:r w:rsidRPr="00D804FC">
        <w:rPr>
          <w:rFonts w:ascii="Calibri" w:hAnsi="Calibri" w:cs="Calibri"/>
          <w:lang w:val="en-GB"/>
        </w:rPr>
        <w:t>MR/K013351/1</w:t>
      </w:r>
      <w:r>
        <w:rPr>
          <w:rFonts w:ascii="Calibri" w:hAnsi="Calibri" w:cs="Calibri"/>
          <w:lang w:val="en-GB"/>
        </w:rPr>
        <w:t xml:space="preserve">; </w:t>
      </w:r>
      <w:r w:rsidRPr="00DF581C">
        <w:rPr>
          <w:rFonts w:ascii="Calibri" w:hAnsi="Calibri" w:cs="Calibri"/>
          <w:lang w:val="en-GB"/>
        </w:rPr>
        <w:t>G0902037)</w:t>
      </w:r>
      <w:r w:rsidR="00C31C84">
        <w:rPr>
          <w:rFonts w:ascii="Calibri" w:hAnsi="Calibri" w:cs="Calibri"/>
          <w:lang w:val="en-GB"/>
        </w:rPr>
        <w:t xml:space="preserve"> and</w:t>
      </w:r>
      <w:r w:rsidR="00D64FF2">
        <w:rPr>
          <w:rFonts w:ascii="Calibri" w:hAnsi="Calibri" w:cs="Calibri"/>
          <w:lang w:val="en-GB"/>
        </w:rPr>
        <w:t xml:space="preserve"> the</w:t>
      </w:r>
      <w:r w:rsidRPr="00DF581C">
        <w:rPr>
          <w:rFonts w:ascii="Calibri" w:hAnsi="Calibri" w:cs="Calibri"/>
          <w:lang w:val="en-GB"/>
        </w:rPr>
        <w:t xml:space="preserve"> British Heart Foundation (</w:t>
      </w:r>
      <w:r w:rsidRPr="00D804FC">
        <w:rPr>
          <w:rFonts w:ascii="Calibri" w:hAnsi="Calibri" w:cs="Calibri"/>
          <w:lang w:val="en-GB"/>
        </w:rPr>
        <w:t>RG/13/2/30098</w:t>
      </w:r>
      <w:r w:rsidRPr="00DF581C">
        <w:rPr>
          <w:rFonts w:ascii="Calibri" w:hAnsi="Calibri" w:cs="Calibri"/>
          <w:lang w:val="en-GB"/>
        </w:rPr>
        <w:t>)</w:t>
      </w:r>
      <w:r w:rsidR="00C31C84">
        <w:rPr>
          <w:rFonts w:ascii="Calibri" w:hAnsi="Calibri" w:cs="Calibri"/>
          <w:lang w:val="en-GB"/>
        </w:rPr>
        <w:t>.</w:t>
      </w:r>
      <w:r w:rsidRPr="00DF581C">
        <w:rPr>
          <w:rFonts w:ascii="Calibri" w:hAnsi="Calibri" w:cs="Calibri"/>
          <w:lang w:val="en-GB"/>
        </w:rPr>
        <w:t xml:space="preserve"> </w:t>
      </w:r>
    </w:p>
    <w:p w:rsidR="00D02644" w:rsidRPr="00643F9A" w:rsidRDefault="0047602C" w:rsidP="000D4E3A">
      <w:pPr>
        <w:pStyle w:val="Heading2"/>
        <w:spacing w:before="240" w:after="120"/>
        <w:jc w:val="left"/>
        <w:rPr>
          <w:rFonts w:ascii="Calibri" w:hAnsi="Calibri" w:cs="Calibri"/>
          <w:sz w:val="32"/>
          <w:szCs w:val="32"/>
        </w:rPr>
      </w:pPr>
      <w:bookmarkStart w:id="24" w:name="_Toc508977981"/>
      <w:r w:rsidRPr="00643F9A">
        <w:rPr>
          <w:rFonts w:ascii="Calibri" w:hAnsi="Calibri" w:cs="Calibri"/>
          <w:sz w:val="32"/>
          <w:szCs w:val="32"/>
        </w:rPr>
        <w:t>1.</w:t>
      </w:r>
      <w:r w:rsidR="00C6201D" w:rsidRPr="00643F9A">
        <w:rPr>
          <w:rFonts w:ascii="Calibri" w:hAnsi="Calibri" w:cs="Calibri"/>
          <w:sz w:val="32"/>
          <w:szCs w:val="32"/>
        </w:rPr>
        <w:t>3</w:t>
      </w:r>
      <w:r w:rsidRPr="00643F9A">
        <w:rPr>
          <w:rFonts w:ascii="Calibri" w:hAnsi="Calibri" w:cs="Calibri"/>
          <w:sz w:val="32"/>
          <w:szCs w:val="32"/>
        </w:rPr>
        <w:t xml:space="preserve"> Access</w:t>
      </w:r>
      <w:bookmarkEnd w:id="20"/>
      <w:bookmarkEnd w:id="21"/>
      <w:bookmarkEnd w:id="22"/>
      <w:r w:rsidR="00B13C46" w:rsidRPr="00643F9A">
        <w:rPr>
          <w:rFonts w:ascii="Calibri" w:hAnsi="Calibri" w:cs="Calibri"/>
          <w:sz w:val="32"/>
          <w:szCs w:val="32"/>
        </w:rPr>
        <w:t xml:space="preserve"> to existing </w:t>
      </w:r>
      <w:r w:rsidR="003811A5">
        <w:rPr>
          <w:rFonts w:ascii="Calibri" w:hAnsi="Calibri" w:cs="Calibri"/>
          <w:sz w:val="32"/>
          <w:szCs w:val="32"/>
        </w:rPr>
        <w:t>WHII</w:t>
      </w:r>
      <w:r w:rsidR="008C44C5" w:rsidRPr="00643F9A">
        <w:rPr>
          <w:rFonts w:ascii="Calibri" w:hAnsi="Calibri" w:cs="Calibri"/>
          <w:sz w:val="32"/>
          <w:szCs w:val="32"/>
        </w:rPr>
        <w:t xml:space="preserve"> </w:t>
      </w:r>
      <w:r w:rsidR="00B13C46" w:rsidRPr="00643F9A">
        <w:rPr>
          <w:rFonts w:ascii="Calibri" w:hAnsi="Calibri" w:cs="Calibri"/>
          <w:sz w:val="32"/>
          <w:szCs w:val="32"/>
        </w:rPr>
        <w:t>data</w:t>
      </w:r>
      <w:bookmarkEnd w:id="23"/>
      <w:bookmarkEnd w:id="24"/>
    </w:p>
    <w:p w:rsidR="005A3C44" w:rsidRPr="00643F9A" w:rsidRDefault="008C44C5" w:rsidP="000D4E3A">
      <w:p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Pr="00643F9A">
        <w:rPr>
          <w:rFonts w:ascii="Calibri" w:hAnsi="Calibri" w:cs="Calibri"/>
        </w:rPr>
        <w:t xml:space="preserve"> </w:t>
      </w:r>
      <w:r w:rsidR="00B31826">
        <w:rPr>
          <w:rFonts w:ascii="Calibri" w:hAnsi="Calibri" w:cs="Calibri"/>
        </w:rPr>
        <w:t xml:space="preserve">research </w:t>
      </w:r>
      <w:r w:rsidRPr="00643F9A">
        <w:rPr>
          <w:rFonts w:ascii="Calibri" w:hAnsi="Calibri" w:cs="Calibri"/>
        </w:rPr>
        <w:t xml:space="preserve">data </w:t>
      </w:r>
      <w:r w:rsidR="00B31826">
        <w:rPr>
          <w:rFonts w:ascii="Calibri" w:hAnsi="Calibri" w:cs="Calibri"/>
        </w:rPr>
        <w:t>are</w:t>
      </w:r>
      <w:r w:rsidRPr="00643F9A">
        <w:rPr>
          <w:rFonts w:ascii="Calibri" w:hAnsi="Calibri" w:cs="Calibri"/>
        </w:rPr>
        <w:t xml:space="preserve"> available as a resource for </w:t>
      </w:r>
      <w:r w:rsidR="00B4713F" w:rsidRPr="00643F9A">
        <w:rPr>
          <w:rFonts w:ascii="Calibri" w:hAnsi="Calibri" w:cs="Calibri"/>
        </w:rPr>
        <w:t xml:space="preserve">the </w:t>
      </w:r>
      <w:r w:rsidRPr="00643F9A">
        <w:rPr>
          <w:rFonts w:ascii="Calibri" w:hAnsi="Calibri" w:cs="Calibri"/>
        </w:rPr>
        <w:t>scientific community</w:t>
      </w:r>
      <w:r w:rsidR="00F42E9E">
        <w:rPr>
          <w:rFonts w:ascii="Calibri" w:hAnsi="Calibri" w:cs="Calibri"/>
        </w:rPr>
        <w:t xml:space="preserve"> to maximize the value of the data for research and eventual patient and public benefit</w:t>
      </w:r>
      <w:r w:rsidRPr="00643F9A">
        <w:rPr>
          <w:rFonts w:ascii="Calibri" w:hAnsi="Calibri" w:cs="Calibri"/>
        </w:rPr>
        <w:t>.</w:t>
      </w:r>
      <w:r w:rsidR="00B4713F" w:rsidRPr="00643F9A">
        <w:rPr>
          <w:rFonts w:ascii="Calibri" w:hAnsi="Calibri" w:cs="Calibri"/>
        </w:rPr>
        <w:t xml:space="preserve"> </w:t>
      </w:r>
      <w:r w:rsidR="003811A5">
        <w:rPr>
          <w:rFonts w:ascii="Calibri" w:hAnsi="Calibri" w:cs="Calibri"/>
        </w:rPr>
        <w:t>WHII</w:t>
      </w:r>
      <w:r w:rsidR="00C3423B">
        <w:rPr>
          <w:rFonts w:ascii="Calibri" w:hAnsi="Calibri" w:cs="Calibri"/>
        </w:rPr>
        <w:t xml:space="preserve"> d</w:t>
      </w:r>
      <w:r w:rsidR="00C3423B" w:rsidRPr="00C3423B">
        <w:rPr>
          <w:rFonts w:ascii="Calibri" w:hAnsi="Calibri" w:cs="Calibri"/>
        </w:rPr>
        <w:t>ata and samples cannot be used for commercial purposes.</w:t>
      </w:r>
      <w:r w:rsidR="00C3423B">
        <w:rPr>
          <w:rFonts w:ascii="Calibri" w:hAnsi="Calibri" w:cs="Calibri"/>
        </w:rPr>
        <w:t xml:space="preserve"> </w:t>
      </w:r>
    </w:p>
    <w:p w:rsidR="006C7E16" w:rsidRDefault="00B4713F" w:rsidP="006C7E16">
      <w:pPr>
        <w:spacing w:before="120" w:after="120"/>
        <w:ind w:right="210"/>
        <w:jc w:val="both"/>
        <w:rPr>
          <w:rFonts w:ascii="Calibri" w:hAnsi="Calibri" w:cs="Calibri"/>
        </w:rPr>
      </w:pPr>
      <w:r w:rsidRPr="00643F9A">
        <w:rPr>
          <w:rFonts w:ascii="Calibri" w:hAnsi="Calibri" w:cs="Calibri"/>
        </w:rPr>
        <w:t>Our</w:t>
      </w:r>
      <w:r w:rsidR="003A063D" w:rsidRPr="00643F9A">
        <w:rPr>
          <w:rFonts w:ascii="Calibri" w:hAnsi="Calibri" w:cs="Calibri"/>
        </w:rPr>
        <w:t xml:space="preserve"> data sharing model </w:t>
      </w:r>
      <w:r w:rsidRPr="00643F9A">
        <w:rPr>
          <w:rFonts w:ascii="Calibri" w:hAnsi="Calibri" w:cs="Calibri"/>
        </w:rPr>
        <w:t xml:space="preserve">follows </w:t>
      </w:r>
      <w:r w:rsidR="005F2CAD" w:rsidRPr="00643F9A">
        <w:rPr>
          <w:rFonts w:ascii="Calibri" w:hAnsi="Calibri" w:cs="Calibri"/>
        </w:rPr>
        <w:t>a</w:t>
      </w:r>
      <w:r w:rsidRPr="00643F9A">
        <w:rPr>
          <w:rFonts w:ascii="Calibri" w:hAnsi="Calibri" w:cs="Calibri"/>
        </w:rPr>
        <w:t xml:space="preserve"> gated-access approach</w:t>
      </w:r>
      <w:r w:rsidR="003D689D" w:rsidRPr="00643F9A">
        <w:rPr>
          <w:rFonts w:ascii="Calibri" w:hAnsi="Calibri" w:cs="Calibri"/>
        </w:rPr>
        <w:t xml:space="preserve">, which </w:t>
      </w:r>
      <w:r w:rsidR="006C7E16" w:rsidRPr="00643F9A">
        <w:rPr>
          <w:rFonts w:ascii="Calibri" w:hAnsi="Calibri" w:cs="Calibri"/>
        </w:rPr>
        <w:t>is intermediate between the free download of all data ever collected</w:t>
      </w:r>
      <w:r w:rsidR="00B31826">
        <w:rPr>
          <w:rFonts w:ascii="Calibri" w:hAnsi="Calibri" w:cs="Calibri"/>
        </w:rPr>
        <w:t xml:space="preserve"> in the study (open access</w:t>
      </w:r>
      <w:r w:rsidR="006C7E16" w:rsidRPr="00643F9A">
        <w:rPr>
          <w:rFonts w:ascii="Calibri" w:hAnsi="Calibri" w:cs="Calibri"/>
        </w:rPr>
        <w:t>) and a strict model where only a small number of close collaborators are allowed to use t</w:t>
      </w:r>
      <w:r w:rsidR="00B31826">
        <w:rPr>
          <w:rFonts w:ascii="Calibri" w:hAnsi="Calibri" w:cs="Calibri"/>
        </w:rPr>
        <w:t>he data (restricted access</w:t>
      </w:r>
      <w:r w:rsidR="006C7E16" w:rsidRPr="00643F9A">
        <w:rPr>
          <w:rFonts w:ascii="Calibri" w:hAnsi="Calibri" w:cs="Calibri"/>
        </w:rPr>
        <w:t>).</w:t>
      </w:r>
    </w:p>
    <w:p w:rsidR="002802DC" w:rsidRPr="002802DC" w:rsidRDefault="002802DC" w:rsidP="002802DC">
      <w:pPr>
        <w:spacing w:before="120" w:after="120"/>
        <w:ind w:right="210"/>
        <w:jc w:val="both"/>
        <w:rPr>
          <w:rFonts w:ascii="Calibri" w:hAnsi="Calibri" w:cs="Calibri"/>
          <w:color w:val="000000"/>
        </w:rPr>
      </w:pPr>
      <w:bookmarkStart w:id="25" w:name="_Toc165713219"/>
      <w:bookmarkStart w:id="26" w:name="_Toc165713305"/>
      <w:bookmarkStart w:id="27" w:name="_Toc166051517"/>
      <w:bookmarkStart w:id="28" w:name="_Toc165707868"/>
      <w:r w:rsidRPr="002802DC">
        <w:rPr>
          <w:rFonts w:ascii="Calibri" w:hAnsi="Calibri" w:cs="Calibri"/>
          <w:color w:val="000000"/>
        </w:rPr>
        <w:t xml:space="preserve">Data sharing at </w:t>
      </w:r>
      <w:r w:rsidR="003811A5">
        <w:rPr>
          <w:rFonts w:ascii="Calibri" w:hAnsi="Calibri" w:cs="Calibri"/>
          <w:color w:val="000000"/>
        </w:rPr>
        <w:t>WHII</w:t>
      </w:r>
      <w:r w:rsidRPr="002802DC">
        <w:rPr>
          <w:rFonts w:ascii="Calibri" w:hAnsi="Calibri" w:cs="Calibri"/>
          <w:color w:val="000000"/>
        </w:rPr>
        <w:t xml:space="preserve"> involves an application process for </w:t>
      </w:r>
      <w:r w:rsidRPr="002802DC">
        <w:rPr>
          <w:rFonts w:ascii="Calibri" w:hAnsi="Calibri" w:cs="Calibri"/>
          <w:i/>
          <w:color w:val="000000"/>
        </w:rPr>
        <w:t>bona fide</w:t>
      </w:r>
      <w:r w:rsidRPr="002802DC">
        <w:rPr>
          <w:rFonts w:ascii="Calibri" w:hAnsi="Calibri" w:cs="Calibri"/>
          <w:color w:val="000000"/>
        </w:rPr>
        <w:t xml:space="preserve"> researchers with an established scientific record</w:t>
      </w:r>
      <w:r>
        <w:rPr>
          <w:rFonts w:ascii="Calibri" w:hAnsi="Calibri" w:cs="Calibri"/>
          <w:color w:val="000000"/>
        </w:rPr>
        <w:t xml:space="preserve">. </w:t>
      </w:r>
      <w:r w:rsidRPr="002802DC">
        <w:rPr>
          <w:rFonts w:ascii="Calibri" w:hAnsi="Calibri" w:cs="Calibri"/>
          <w:color w:val="000000"/>
        </w:rPr>
        <w:t xml:space="preserve">This approach ensures the reputations of the funding bodies, the </w:t>
      </w:r>
      <w:r w:rsidR="003811A5">
        <w:rPr>
          <w:rFonts w:ascii="Calibri" w:hAnsi="Calibri" w:cs="Calibri"/>
          <w:color w:val="000000"/>
        </w:rPr>
        <w:t>WHII</w:t>
      </w:r>
      <w:r w:rsidRPr="002802DC">
        <w:rPr>
          <w:rFonts w:ascii="Calibri" w:hAnsi="Calibri" w:cs="Calibri"/>
          <w:color w:val="000000"/>
        </w:rPr>
        <w:t xml:space="preserve"> team and its participants are not compromised through unethical, premature or opportunistic data analysis.  We follow the MRC definition of </w:t>
      </w:r>
      <w:r w:rsidRPr="002802DC">
        <w:rPr>
          <w:rFonts w:ascii="Calibri" w:hAnsi="Calibri" w:cs="Calibri"/>
          <w:i/>
          <w:color w:val="000000"/>
        </w:rPr>
        <w:t>bona fide</w:t>
      </w:r>
      <w:r w:rsidRPr="002802DC">
        <w:rPr>
          <w:rFonts w:ascii="Calibri" w:hAnsi="Calibri" w:cs="Calibri"/>
          <w:color w:val="000000"/>
        </w:rPr>
        <w:t xml:space="preserve"> research:</w:t>
      </w:r>
    </w:p>
    <w:p w:rsidR="002802DC" w:rsidRPr="002802DC" w:rsidRDefault="002802DC" w:rsidP="002802DC">
      <w:pPr>
        <w:spacing w:before="120" w:after="120"/>
        <w:ind w:left="720" w:right="210"/>
        <w:jc w:val="both"/>
        <w:rPr>
          <w:rFonts w:ascii="Calibri" w:hAnsi="Calibri" w:cs="Calibri"/>
          <w:color w:val="000000"/>
        </w:rPr>
      </w:pPr>
      <w:hyperlink r:id="rId12" w:history="1">
        <w:r w:rsidRPr="002802DC">
          <w:rPr>
            <w:rStyle w:val="Hyperlink"/>
            <w:rFonts w:ascii="Calibri" w:hAnsi="Calibri" w:cs="Calibri"/>
            <w:color w:val="000000"/>
          </w:rPr>
          <w:t>www.mrc.ac.uk/news-events/publications/mrc-policy-and-guidance-on-sharing-of-research-data-from-population-and-patient-studies/</w:t>
        </w:r>
      </w:hyperlink>
      <w:r w:rsidRPr="002802DC">
        <w:rPr>
          <w:rFonts w:ascii="Calibri" w:hAnsi="Calibri" w:cs="Calibri"/>
          <w:color w:val="000000"/>
        </w:rPr>
        <w:t xml:space="preserve"> (page 24)</w:t>
      </w:r>
    </w:p>
    <w:p w:rsidR="002802DC" w:rsidRPr="002802DC" w:rsidRDefault="002802DC" w:rsidP="002802DC">
      <w:pPr>
        <w:spacing w:before="120" w:after="120"/>
        <w:ind w:right="210"/>
        <w:jc w:val="both"/>
        <w:rPr>
          <w:rFonts w:ascii="Calibri" w:hAnsi="Calibri" w:cs="Calibri"/>
          <w:color w:val="000000"/>
        </w:rPr>
      </w:pPr>
      <w:r w:rsidRPr="002802DC">
        <w:rPr>
          <w:rFonts w:ascii="Calibri" w:hAnsi="Calibri" w:cs="Calibri"/>
          <w:color w:val="000000"/>
        </w:rPr>
        <w:t xml:space="preserve">In line with this definition, we will accept applications from </w:t>
      </w:r>
      <w:r w:rsidRPr="002802DC">
        <w:rPr>
          <w:rFonts w:ascii="Calibri" w:hAnsi="Calibri" w:cs="Calibri"/>
          <w:i/>
          <w:color w:val="000000"/>
        </w:rPr>
        <w:t>bona fide</w:t>
      </w:r>
      <w:r w:rsidRPr="002802DC">
        <w:rPr>
          <w:rFonts w:ascii="Calibri" w:hAnsi="Calibri" w:cs="Calibri"/>
          <w:color w:val="000000"/>
        </w:rPr>
        <w:t xml:space="preserve"> researchers who:</w:t>
      </w:r>
    </w:p>
    <w:p w:rsidR="002802DC" w:rsidRDefault="002802DC" w:rsidP="006E39A3">
      <w:pPr>
        <w:numPr>
          <w:ilvl w:val="0"/>
          <w:numId w:val="7"/>
        </w:numPr>
        <w:spacing w:before="120" w:after="120"/>
        <w:ind w:left="709" w:right="210" w:hanging="283"/>
        <w:jc w:val="both"/>
        <w:rPr>
          <w:rFonts w:ascii="Calibri" w:hAnsi="Calibri" w:cs="Calibri"/>
          <w:color w:val="000000"/>
        </w:rPr>
      </w:pPr>
      <w:r w:rsidRPr="002802DC">
        <w:rPr>
          <w:rFonts w:ascii="Calibri" w:hAnsi="Calibri" w:cs="Calibri"/>
          <w:color w:val="000000"/>
        </w:rPr>
        <w:t xml:space="preserve">conduct </w:t>
      </w:r>
      <w:r w:rsidRPr="002802DC">
        <w:rPr>
          <w:rFonts w:ascii="Calibri" w:hAnsi="Calibri" w:cs="Calibri"/>
          <w:i/>
          <w:color w:val="000000"/>
        </w:rPr>
        <w:t xml:space="preserve">bona fide </w:t>
      </w:r>
      <w:r w:rsidRPr="002802DC">
        <w:rPr>
          <w:rFonts w:ascii="Calibri" w:hAnsi="Calibri" w:cs="Calibri"/>
          <w:color w:val="000000"/>
        </w:rPr>
        <w:t>research</w:t>
      </w:r>
      <w:r w:rsidRPr="002802DC">
        <w:rPr>
          <w:rFonts w:ascii="Calibri" w:hAnsi="Calibri" w:cs="Calibri"/>
          <w:i/>
          <w:color w:val="000000"/>
        </w:rPr>
        <w:t xml:space="preserve">. </w:t>
      </w:r>
      <w:r w:rsidRPr="002802DC">
        <w:rPr>
          <w:rFonts w:ascii="Calibri" w:hAnsi="Calibri" w:cs="Calibri"/>
          <w:color w:val="000000"/>
        </w:rPr>
        <w:t xml:space="preserve">This involves high quality, ethical projects for research purposes </w:t>
      </w:r>
      <w:r w:rsidRPr="002802DC">
        <w:rPr>
          <w:rFonts w:ascii="Calibri" w:hAnsi="Calibri"/>
          <w:color w:val="000000"/>
        </w:rPr>
        <w:t xml:space="preserve">using rigorous scientific methods. There must be an intention to publish the research findings for wider scientific and eventual public benefit, without restrictions and with minimal delay. </w:t>
      </w:r>
    </w:p>
    <w:p w:rsidR="002802DC" w:rsidRPr="002802DC" w:rsidRDefault="002802DC" w:rsidP="006E39A3">
      <w:pPr>
        <w:numPr>
          <w:ilvl w:val="0"/>
          <w:numId w:val="7"/>
        </w:numPr>
        <w:spacing w:before="120" w:after="120"/>
        <w:ind w:left="709" w:right="210" w:hanging="283"/>
        <w:jc w:val="both"/>
        <w:rPr>
          <w:rFonts w:ascii="Calibri" w:hAnsi="Calibri" w:cs="Calibri"/>
          <w:color w:val="000000"/>
        </w:rPr>
      </w:pPr>
      <w:r w:rsidRPr="002802DC">
        <w:rPr>
          <w:rFonts w:ascii="Calibri" w:hAnsi="Calibri" w:cs="Calibri"/>
          <w:color w:val="000000"/>
        </w:rPr>
        <w:t xml:space="preserve">have a formal relationship with a </w:t>
      </w:r>
      <w:r w:rsidRPr="002802DC">
        <w:rPr>
          <w:rFonts w:ascii="Calibri" w:hAnsi="Calibri" w:cs="Calibri"/>
          <w:i/>
          <w:color w:val="000000"/>
        </w:rPr>
        <w:t>bona fide</w:t>
      </w:r>
      <w:r w:rsidRPr="002802DC">
        <w:rPr>
          <w:rFonts w:ascii="Calibri" w:hAnsi="Calibri" w:cs="Calibri"/>
          <w:color w:val="000000"/>
        </w:rPr>
        <w:t xml:space="preserve"> research </w:t>
      </w:r>
      <w:r w:rsidRPr="008F48B6">
        <w:rPr>
          <w:rFonts w:ascii="Calibri" w:hAnsi="Calibri"/>
          <w:color w:val="000000"/>
        </w:rPr>
        <w:t>organisation</w:t>
      </w:r>
      <w:r w:rsidRPr="002802DC">
        <w:rPr>
          <w:rFonts w:ascii="Calibri" w:hAnsi="Calibri"/>
          <w:color w:val="000000"/>
        </w:rPr>
        <w:t xml:space="preserve">, which </w:t>
      </w:r>
      <w:r w:rsidR="008F48B6" w:rsidRPr="008F48B6">
        <w:rPr>
          <w:rFonts w:ascii="Calibri" w:hAnsi="Calibri"/>
          <w:color w:val="000000"/>
        </w:rPr>
        <w:t xml:space="preserve">is an established academic institution, research body or organisation with the </w:t>
      </w:r>
      <w:r w:rsidRPr="002802DC">
        <w:rPr>
          <w:rFonts w:ascii="Calibri" w:hAnsi="Calibri"/>
          <w:color w:val="000000"/>
        </w:rPr>
        <w:t xml:space="preserve">capability to lead or participate in high quality, ethical research. It is not a requirement that research is the primary business of that organisation, or that the organisation is publicly financed. In this context, a public-private partnership may qualify as a </w:t>
      </w:r>
      <w:r w:rsidRPr="002802DC">
        <w:rPr>
          <w:rFonts w:ascii="Calibri" w:hAnsi="Calibri"/>
          <w:i/>
          <w:color w:val="000000"/>
        </w:rPr>
        <w:t>bona fide</w:t>
      </w:r>
      <w:r w:rsidRPr="002802DC">
        <w:rPr>
          <w:rFonts w:ascii="Calibri" w:hAnsi="Calibri"/>
          <w:color w:val="000000"/>
        </w:rPr>
        <w:t xml:space="preserve"> research organisation.</w:t>
      </w:r>
    </w:p>
    <w:p w:rsidR="00BD6BA4" w:rsidRPr="00643F9A" w:rsidRDefault="007C1D8C" w:rsidP="002802DC">
      <w:pPr>
        <w:spacing w:before="120" w:after="120"/>
        <w:ind w:right="210"/>
        <w:jc w:val="both"/>
        <w:rPr>
          <w:rFonts w:ascii="Calibri" w:hAnsi="Calibri" w:cs="Calibri"/>
        </w:rPr>
      </w:pPr>
      <w:r w:rsidRPr="00643F9A">
        <w:rPr>
          <w:rFonts w:ascii="Calibri" w:hAnsi="Calibri" w:cs="Calibri"/>
        </w:rPr>
        <w:t>An</w:t>
      </w:r>
      <w:r w:rsidR="002142AE" w:rsidRPr="00643F9A">
        <w:rPr>
          <w:rFonts w:ascii="Calibri" w:hAnsi="Calibri" w:cs="Calibri"/>
        </w:rPr>
        <w:t xml:space="preserve"> </w:t>
      </w:r>
      <w:r w:rsidR="005449A4" w:rsidRPr="00643F9A">
        <w:rPr>
          <w:rFonts w:ascii="Calibri" w:hAnsi="Calibri" w:cs="Calibri"/>
        </w:rPr>
        <w:t>independent</w:t>
      </w:r>
      <w:r w:rsidR="002142AE" w:rsidRPr="00643F9A">
        <w:rPr>
          <w:rFonts w:ascii="Calibri" w:hAnsi="Calibri" w:cs="Calibri"/>
        </w:rPr>
        <w:t xml:space="preserve"> advisor</w:t>
      </w:r>
      <w:r w:rsidRPr="00643F9A">
        <w:rPr>
          <w:rFonts w:ascii="Calibri" w:hAnsi="Calibri" w:cs="Calibri"/>
        </w:rPr>
        <w:t xml:space="preserve">, currently Professor Tom Meade from the London School of Hygiene and Tropical Medicine, </w:t>
      </w:r>
      <w:r w:rsidR="002142AE" w:rsidRPr="00643F9A">
        <w:rPr>
          <w:rFonts w:ascii="Calibri" w:hAnsi="Calibri" w:cs="Calibri"/>
        </w:rPr>
        <w:t xml:space="preserve">oversees the </w:t>
      </w:r>
      <w:r w:rsidR="003811A5">
        <w:rPr>
          <w:rFonts w:ascii="Calibri" w:hAnsi="Calibri" w:cs="Calibri"/>
        </w:rPr>
        <w:t>WHII</w:t>
      </w:r>
      <w:r w:rsidR="002142AE" w:rsidRPr="00643F9A">
        <w:rPr>
          <w:rFonts w:ascii="Calibri" w:hAnsi="Calibri" w:cs="Calibri"/>
        </w:rPr>
        <w:t xml:space="preserve"> data sharing process </w:t>
      </w:r>
      <w:r w:rsidR="006C7E16">
        <w:rPr>
          <w:rFonts w:ascii="Calibri" w:hAnsi="Calibri" w:cs="Calibri"/>
        </w:rPr>
        <w:t>on a regular basis</w:t>
      </w:r>
      <w:r w:rsidR="002142AE" w:rsidRPr="00643F9A">
        <w:rPr>
          <w:rFonts w:ascii="Calibri" w:hAnsi="Calibri" w:cs="Calibri"/>
        </w:rPr>
        <w:t>.</w:t>
      </w:r>
    </w:p>
    <w:p w:rsidR="00382C1F" w:rsidRPr="00643F9A" w:rsidRDefault="00382C1F" w:rsidP="000D4E3A">
      <w:pPr>
        <w:spacing w:before="120" w:after="120"/>
        <w:ind w:right="210"/>
        <w:jc w:val="both"/>
        <w:rPr>
          <w:rFonts w:ascii="Calibri" w:hAnsi="Calibri" w:cs="Calibri"/>
        </w:rPr>
      </w:pPr>
      <w:r w:rsidRPr="00643F9A">
        <w:rPr>
          <w:rFonts w:ascii="Calibri" w:hAnsi="Calibri" w:cs="Calibri"/>
        </w:rPr>
        <w:t>T</w:t>
      </w:r>
      <w:r w:rsidR="008D7B90" w:rsidRPr="00643F9A">
        <w:rPr>
          <w:rFonts w:ascii="Calibri" w:hAnsi="Calibri" w:cs="Calibri"/>
        </w:rPr>
        <w:t>his</w:t>
      </w:r>
      <w:r w:rsidRPr="00643F9A">
        <w:rPr>
          <w:rFonts w:ascii="Calibri" w:hAnsi="Calibri" w:cs="Calibri"/>
        </w:rPr>
        <w:t xml:space="preserve"> </w:t>
      </w:r>
      <w:r w:rsidR="002B5B5F" w:rsidRPr="00643F9A">
        <w:rPr>
          <w:rFonts w:ascii="Calibri" w:hAnsi="Calibri" w:cs="Calibri"/>
        </w:rPr>
        <w:t xml:space="preserve">policy </w:t>
      </w:r>
      <w:r w:rsidRPr="00643F9A">
        <w:rPr>
          <w:rFonts w:ascii="Calibri" w:hAnsi="Calibri" w:cs="Calibri"/>
        </w:rPr>
        <w:t>document</w:t>
      </w:r>
      <w:r w:rsidR="003A063D" w:rsidRPr="00643F9A">
        <w:rPr>
          <w:rFonts w:ascii="Calibri" w:hAnsi="Calibri" w:cs="Calibri"/>
        </w:rPr>
        <w:t xml:space="preserve"> </w:t>
      </w:r>
      <w:r w:rsidRPr="00643F9A">
        <w:rPr>
          <w:rFonts w:ascii="Calibri" w:hAnsi="Calibri" w:cs="Calibri"/>
        </w:rPr>
        <w:t xml:space="preserve">explains the application process for researchers interested in analysing existing </w:t>
      </w:r>
      <w:r w:rsidR="003811A5">
        <w:rPr>
          <w:rFonts w:ascii="Calibri" w:hAnsi="Calibri" w:cs="Calibri"/>
        </w:rPr>
        <w:t>WHII</w:t>
      </w:r>
      <w:r w:rsidRPr="00643F9A">
        <w:rPr>
          <w:rFonts w:ascii="Calibri" w:hAnsi="Calibri" w:cs="Calibri"/>
        </w:rPr>
        <w:t xml:space="preserve"> data and the terms of conditions that must be agreed before data can be used.</w:t>
      </w:r>
    </w:p>
    <w:p w:rsidR="009C60D8" w:rsidRPr="00643F9A" w:rsidRDefault="009C60D8" w:rsidP="000D4E3A">
      <w:pPr>
        <w:pStyle w:val="Heading2"/>
        <w:spacing w:before="240" w:after="120"/>
        <w:jc w:val="left"/>
        <w:rPr>
          <w:rFonts w:ascii="Calibri" w:hAnsi="Calibri" w:cs="Calibri"/>
          <w:sz w:val="32"/>
          <w:szCs w:val="32"/>
        </w:rPr>
      </w:pPr>
      <w:bookmarkStart w:id="29" w:name="_Toc508977982"/>
      <w:r w:rsidRPr="00643F9A">
        <w:rPr>
          <w:rFonts w:ascii="Calibri" w:hAnsi="Calibri" w:cs="Calibri"/>
          <w:sz w:val="32"/>
          <w:szCs w:val="32"/>
        </w:rPr>
        <w:lastRenderedPageBreak/>
        <w:t>1.</w:t>
      </w:r>
      <w:r w:rsidR="00C6201D" w:rsidRPr="00643F9A">
        <w:rPr>
          <w:rFonts w:ascii="Calibri" w:hAnsi="Calibri" w:cs="Calibri"/>
          <w:sz w:val="32"/>
          <w:szCs w:val="32"/>
        </w:rPr>
        <w:t>4</w:t>
      </w:r>
      <w:r w:rsidRPr="00643F9A">
        <w:rPr>
          <w:rFonts w:ascii="Calibri" w:hAnsi="Calibri" w:cs="Calibri"/>
          <w:sz w:val="32"/>
          <w:szCs w:val="32"/>
        </w:rPr>
        <w:t xml:space="preserve"> </w:t>
      </w:r>
      <w:r w:rsidR="003811A5">
        <w:rPr>
          <w:rFonts w:ascii="Calibri" w:hAnsi="Calibri" w:cs="Calibri"/>
          <w:sz w:val="32"/>
          <w:szCs w:val="32"/>
        </w:rPr>
        <w:t>WHII</w:t>
      </w:r>
      <w:r w:rsidRPr="00643F9A">
        <w:rPr>
          <w:rFonts w:ascii="Calibri" w:hAnsi="Calibri" w:cs="Calibri"/>
          <w:sz w:val="32"/>
          <w:szCs w:val="32"/>
        </w:rPr>
        <w:t xml:space="preserve"> </w:t>
      </w:r>
      <w:r w:rsidR="003A063D" w:rsidRPr="00643F9A">
        <w:rPr>
          <w:rFonts w:ascii="Calibri" w:hAnsi="Calibri" w:cs="Calibri"/>
          <w:sz w:val="32"/>
          <w:szCs w:val="32"/>
        </w:rPr>
        <w:t>data</w:t>
      </w:r>
      <w:r w:rsidRPr="00643F9A">
        <w:rPr>
          <w:rFonts w:ascii="Calibri" w:hAnsi="Calibri" w:cs="Calibri"/>
          <w:sz w:val="32"/>
          <w:szCs w:val="32"/>
        </w:rPr>
        <w:t xml:space="preserve"> available for sharing</w:t>
      </w:r>
      <w:bookmarkEnd w:id="29"/>
      <w:r w:rsidRPr="00643F9A">
        <w:rPr>
          <w:rFonts w:ascii="Calibri" w:hAnsi="Calibri" w:cs="Calibri"/>
          <w:sz w:val="32"/>
          <w:szCs w:val="32"/>
        </w:rPr>
        <w:t xml:space="preserve"> </w:t>
      </w:r>
    </w:p>
    <w:p w:rsidR="00B241E5" w:rsidRPr="00643F9A" w:rsidRDefault="00DF581C" w:rsidP="00E76440">
      <w:pPr>
        <w:autoSpaceDE w:val="0"/>
        <w:autoSpaceDN w:val="0"/>
        <w:adjustRightInd w:val="0"/>
        <w:rPr>
          <w:rFonts w:ascii="Calibri" w:hAnsi="Calibri" w:cs="Calibri"/>
          <w:lang w:eastAsia="en-GB"/>
        </w:rPr>
      </w:pPr>
      <w:r w:rsidRPr="00DF39BB">
        <w:rPr>
          <w:rFonts w:ascii="Calibri" w:hAnsi="Calibri" w:cs="Calibri"/>
          <w:lang w:eastAsia="en-GB"/>
        </w:rPr>
        <w:t xml:space="preserve">The data collected at one wave will be available </w:t>
      </w:r>
      <w:r w:rsidR="00E76440">
        <w:rPr>
          <w:rFonts w:ascii="Calibri" w:hAnsi="Calibri" w:cs="Calibri"/>
          <w:lang w:eastAsia="en-GB"/>
        </w:rPr>
        <w:t xml:space="preserve">to </w:t>
      </w:r>
      <w:r w:rsidR="00E76440" w:rsidRPr="00643F9A">
        <w:rPr>
          <w:rFonts w:ascii="Calibri" w:hAnsi="Calibri" w:cs="Calibri"/>
          <w:lang w:eastAsia="en-GB"/>
        </w:rPr>
        <w:t>the wider community</w:t>
      </w:r>
      <w:r w:rsidR="00E76440" w:rsidRPr="00DF39BB">
        <w:rPr>
          <w:rFonts w:ascii="Calibri" w:hAnsi="Calibri" w:cs="Calibri"/>
          <w:lang w:eastAsia="en-GB"/>
        </w:rPr>
        <w:t xml:space="preserve"> </w:t>
      </w:r>
      <w:r w:rsidRPr="00DF39BB">
        <w:rPr>
          <w:rFonts w:ascii="Calibri" w:hAnsi="Calibri" w:cs="Calibri"/>
          <w:lang w:eastAsia="en-GB"/>
        </w:rPr>
        <w:t xml:space="preserve">as soon as the data collected at the next wave have been collected, curated and ready for internal analysis. </w:t>
      </w:r>
      <w:r w:rsidRPr="00DF581C">
        <w:rPr>
          <w:rFonts w:ascii="Calibri" w:hAnsi="Calibri" w:cs="Calibri"/>
          <w:lang w:eastAsia="en-GB"/>
        </w:rPr>
        <w:t xml:space="preserve">For instance, the data from phase </w:t>
      </w:r>
      <w:r w:rsidR="00E76440">
        <w:rPr>
          <w:rFonts w:ascii="Calibri" w:hAnsi="Calibri" w:cs="Calibri"/>
          <w:lang w:eastAsia="en-GB"/>
        </w:rPr>
        <w:t>11</w:t>
      </w:r>
      <w:r w:rsidRPr="00DF581C">
        <w:rPr>
          <w:rFonts w:ascii="Calibri" w:hAnsi="Calibri" w:cs="Calibri"/>
          <w:lang w:eastAsia="en-GB"/>
        </w:rPr>
        <w:t xml:space="preserve"> were ava</w:t>
      </w:r>
      <w:r w:rsidR="00E76440">
        <w:rPr>
          <w:rFonts w:ascii="Calibri" w:hAnsi="Calibri" w:cs="Calibri"/>
          <w:lang w:eastAsia="en-GB"/>
        </w:rPr>
        <w:t>ilable for data sharing in 2017,</w:t>
      </w:r>
      <w:r w:rsidRPr="00DF581C">
        <w:rPr>
          <w:rFonts w:ascii="Calibri" w:hAnsi="Calibri" w:cs="Calibri"/>
          <w:lang w:eastAsia="en-GB"/>
        </w:rPr>
        <w:t xml:space="preserve"> whic</w:t>
      </w:r>
      <w:r w:rsidR="00E76440">
        <w:rPr>
          <w:rFonts w:ascii="Calibri" w:hAnsi="Calibri" w:cs="Calibri"/>
          <w:lang w:eastAsia="en-GB"/>
        </w:rPr>
        <w:t>h is when the data from phase 12</w:t>
      </w:r>
      <w:r w:rsidRPr="00DF581C">
        <w:rPr>
          <w:rFonts w:ascii="Calibri" w:hAnsi="Calibri" w:cs="Calibri"/>
          <w:lang w:eastAsia="en-GB"/>
        </w:rPr>
        <w:t xml:space="preserve"> were curated and ready for internal analysis. </w:t>
      </w:r>
    </w:p>
    <w:p w:rsidR="008D7B90" w:rsidRPr="00643F9A" w:rsidRDefault="00B241E5" w:rsidP="000D4E3A">
      <w:pPr>
        <w:spacing w:before="120" w:after="120"/>
        <w:ind w:right="210"/>
        <w:jc w:val="both"/>
        <w:rPr>
          <w:rFonts w:ascii="Calibri" w:hAnsi="Calibri" w:cs="Calibri"/>
        </w:rPr>
      </w:pPr>
      <w:r w:rsidRPr="00643F9A">
        <w:rPr>
          <w:rFonts w:ascii="Calibri" w:hAnsi="Calibri" w:cs="Calibri"/>
        </w:rPr>
        <w:t xml:space="preserve">Currently </w:t>
      </w:r>
      <w:r w:rsidR="003811A5">
        <w:rPr>
          <w:rFonts w:ascii="Calibri" w:hAnsi="Calibri" w:cs="Calibri"/>
        </w:rPr>
        <w:t>WHII</w:t>
      </w:r>
      <w:r w:rsidR="007663ED" w:rsidRPr="00643F9A">
        <w:rPr>
          <w:rFonts w:ascii="Calibri" w:hAnsi="Calibri" w:cs="Calibri"/>
        </w:rPr>
        <w:t xml:space="preserve"> </w:t>
      </w:r>
      <w:r w:rsidR="008C44C5" w:rsidRPr="00643F9A">
        <w:rPr>
          <w:rFonts w:ascii="Calibri" w:hAnsi="Calibri" w:cs="Calibri"/>
        </w:rPr>
        <w:t xml:space="preserve">data </w:t>
      </w:r>
      <w:r w:rsidR="0055399A" w:rsidRPr="00643F9A">
        <w:rPr>
          <w:rFonts w:ascii="Calibri" w:hAnsi="Calibri" w:cs="Calibri"/>
        </w:rPr>
        <w:t>from phase</w:t>
      </w:r>
      <w:r w:rsidR="004B737A" w:rsidRPr="00643F9A">
        <w:rPr>
          <w:rFonts w:ascii="Calibri" w:hAnsi="Calibri" w:cs="Calibri"/>
        </w:rPr>
        <w:t>s</w:t>
      </w:r>
      <w:r w:rsidR="006060BE">
        <w:rPr>
          <w:rFonts w:ascii="Calibri" w:hAnsi="Calibri" w:cs="Calibri"/>
        </w:rPr>
        <w:t xml:space="preserve"> 1 to 11</w:t>
      </w:r>
      <w:r w:rsidR="006E66B9" w:rsidRPr="00643F9A">
        <w:rPr>
          <w:rFonts w:ascii="Calibri" w:hAnsi="Calibri" w:cs="Calibri"/>
        </w:rPr>
        <w:t xml:space="preserve"> are </w:t>
      </w:r>
      <w:r w:rsidR="0046268A" w:rsidRPr="00643F9A">
        <w:rPr>
          <w:rFonts w:ascii="Calibri" w:hAnsi="Calibri" w:cs="Calibri"/>
        </w:rPr>
        <w:t xml:space="preserve">available </w:t>
      </w:r>
      <w:r w:rsidR="00CD4DD4" w:rsidRPr="00643F9A">
        <w:rPr>
          <w:rFonts w:ascii="Calibri" w:hAnsi="Calibri" w:cs="Calibri"/>
        </w:rPr>
        <w:t>for data sharing. These a</w:t>
      </w:r>
      <w:r w:rsidR="007663ED" w:rsidRPr="00643F9A">
        <w:rPr>
          <w:rFonts w:ascii="Calibri" w:hAnsi="Calibri" w:cs="Calibri"/>
        </w:rPr>
        <w:t xml:space="preserve">re summarised in </w:t>
      </w:r>
      <w:r w:rsidR="005960CF" w:rsidRPr="00643F9A">
        <w:rPr>
          <w:rFonts w:ascii="Calibri" w:hAnsi="Calibri" w:cs="Calibri"/>
        </w:rPr>
        <w:t xml:space="preserve">the </w:t>
      </w:r>
      <w:r w:rsidR="007663ED" w:rsidRPr="00643F9A">
        <w:rPr>
          <w:rFonts w:ascii="Calibri" w:hAnsi="Calibri" w:cs="Calibri"/>
        </w:rPr>
        <w:t xml:space="preserve">tables </w:t>
      </w:r>
      <w:r w:rsidR="005960CF" w:rsidRPr="00643F9A">
        <w:rPr>
          <w:rFonts w:ascii="Calibri" w:hAnsi="Calibri" w:cs="Calibri"/>
        </w:rPr>
        <w:t>below.</w:t>
      </w:r>
      <w:r w:rsidR="008D7B90" w:rsidRPr="00643F9A">
        <w:rPr>
          <w:rFonts w:ascii="Calibri" w:hAnsi="Calibri" w:cs="Calibri"/>
        </w:rPr>
        <w:t xml:space="preserve"> </w:t>
      </w:r>
      <w:r w:rsidR="007663ED" w:rsidRPr="00643F9A">
        <w:rPr>
          <w:rFonts w:ascii="Calibri" w:hAnsi="Calibri" w:cs="Calibri"/>
        </w:rPr>
        <w:t xml:space="preserve">For </w:t>
      </w:r>
      <w:r w:rsidR="00760064" w:rsidRPr="00643F9A">
        <w:rPr>
          <w:rFonts w:ascii="Calibri" w:hAnsi="Calibri" w:cs="Calibri"/>
        </w:rPr>
        <w:t>more detailed information,</w:t>
      </w:r>
      <w:r w:rsidR="007663ED" w:rsidRPr="00643F9A">
        <w:rPr>
          <w:rFonts w:ascii="Calibri" w:hAnsi="Calibri" w:cs="Calibri"/>
        </w:rPr>
        <w:t xml:space="preserve"> please refer to the </w:t>
      </w:r>
      <w:r w:rsidR="00CD4DD4" w:rsidRPr="00643F9A">
        <w:rPr>
          <w:rFonts w:ascii="Calibri" w:hAnsi="Calibri" w:cs="Calibri"/>
        </w:rPr>
        <w:t>d</w:t>
      </w:r>
      <w:r w:rsidR="00AD097F" w:rsidRPr="00643F9A">
        <w:rPr>
          <w:rFonts w:ascii="Calibri" w:hAnsi="Calibri" w:cs="Calibri"/>
        </w:rPr>
        <w:t>ata</w:t>
      </w:r>
      <w:r w:rsidR="007663ED" w:rsidRPr="00643F9A">
        <w:rPr>
          <w:rFonts w:ascii="Calibri" w:hAnsi="Calibri" w:cs="Calibri"/>
        </w:rPr>
        <w:t xml:space="preserve"> </w:t>
      </w:r>
      <w:r w:rsidR="00CD4DD4" w:rsidRPr="00643F9A">
        <w:rPr>
          <w:rFonts w:ascii="Calibri" w:hAnsi="Calibri" w:cs="Calibri"/>
        </w:rPr>
        <w:t>s</w:t>
      </w:r>
      <w:r w:rsidR="008D7B90" w:rsidRPr="00643F9A">
        <w:rPr>
          <w:rFonts w:ascii="Calibri" w:hAnsi="Calibri" w:cs="Calibri"/>
        </w:rPr>
        <w:t xml:space="preserve">haring section of the </w:t>
      </w:r>
      <w:r w:rsidR="003811A5">
        <w:rPr>
          <w:rFonts w:ascii="Calibri" w:hAnsi="Calibri" w:cs="Calibri"/>
        </w:rPr>
        <w:t>WHII</w:t>
      </w:r>
      <w:r w:rsidR="008D7B90" w:rsidRPr="00643F9A">
        <w:rPr>
          <w:rFonts w:ascii="Calibri" w:hAnsi="Calibri" w:cs="Calibri"/>
        </w:rPr>
        <w:t xml:space="preserve"> website (</w:t>
      </w:r>
      <w:hyperlink r:id="rId13" w:history="1">
        <w:r w:rsidR="003A063D" w:rsidRPr="00643F9A">
          <w:rPr>
            <w:rStyle w:val="Hyperlink"/>
            <w:rFonts w:ascii="Calibri" w:hAnsi="Calibri" w:cs="Calibri"/>
          </w:rPr>
          <w:t>http://www.ucl.ac.uk/whitehallII/data-sharing</w:t>
        </w:r>
      </w:hyperlink>
      <w:r w:rsidR="003A063D" w:rsidRPr="00643F9A">
        <w:rPr>
          <w:rFonts w:ascii="Calibri" w:hAnsi="Calibri" w:cs="Calibri"/>
        </w:rPr>
        <w:t xml:space="preserve">), </w:t>
      </w:r>
      <w:r w:rsidR="00675C4E" w:rsidRPr="00643F9A">
        <w:rPr>
          <w:rFonts w:ascii="Calibri" w:hAnsi="Calibri" w:cs="Calibri"/>
        </w:rPr>
        <w:t>which contains</w:t>
      </w:r>
      <w:r w:rsidR="00582116" w:rsidRPr="00643F9A">
        <w:rPr>
          <w:rFonts w:ascii="Calibri" w:hAnsi="Calibri" w:cs="Calibri"/>
        </w:rPr>
        <w:t>:</w:t>
      </w:r>
    </w:p>
    <w:p w:rsidR="003A063D" w:rsidRPr="00643F9A" w:rsidRDefault="003A063D"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A data dictionary</w:t>
      </w:r>
      <w:r w:rsidR="00AE742D" w:rsidRPr="00643F9A">
        <w:rPr>
          <w:rFonts w:ascii="Calibri" w:hAnsi="Calibri" w:cs="Calibri"/>
        </w:rPr>
        <w:t xml:space="preserve"> with variables from data </w:t>
      </w:r>
      <w:r w:rsidRPr="00643F9A">
        <w:rPr>
          <w:rFonts w:ascii="Calibri" w:hAnsi="Calibri" w:cs="Calibri"/>
        </w:rPr>
        <w:t>collection phases</w:t>
      </w:r>
      <w:r w:rsidR="006060BE">
        <w:rPr>
          <w:rFonts w:ascii="Calibri" w:hAnsi="Calibri" w:cs="Calibri"/>
        </w:rPr>
        <w:t xml:space="preserve"> 1 to 11</w:t>
      </w:r>
      <w:r w:rsidR="00AE742D" w:rsidRPr="00643F9A">
        <w:rPr>
          <w:rFonts w:ascii="Calibri" w:hAnsi="Calibri" w:cs="Calibri"/>
        </w:rPr>
        <w:t xml:space="preserve"> (Excel)</w:t>
      </w:r>
    </w:p>
    <w:p w:rsidR="002D751C" w:rsidRPr="00643F9A" w:rsidRDefault="00AE742D"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 xml:space="preserve">Copies of the </w:t>
      </w:r>
      <w:r w:rsidR="003811A5">
        <w:rPr>
          <w:rFonts w:ascii="Calibri" w:hAnsi="Calibri" w:cs="Calibri"/>
        </w:rPr>
        <w:t>WHII</w:t>
      </w:r>
      <w:r w:rsidRPr="00643F9A">
        <w:rPr>
          <w:rFonts w:ascii="Calibri" w:hAnsi="Calibri" w:cs="Calibri"/>
        </w:rPr>
        <w:t xml:space="preserve"> Health Survey Questionnaires (PDF)</w:t>
      </w:r>
    </w:p>
    <w:p w:rsidR="00C97D6A" w:rsidRDefault="00E03A67" w:rsidP="00C97D6A">
      <w:pPr>
        <w:pStyle w:val="Footer"/>
        <w:tabs>
          <w:tab w:val="clear" w:pos="4153"/>
          <w:tab w:val="clear" w:pos="8306"/>
        </w:tabs>
        <w:spacing w:before="120" w:after="120"/>
        <w:jc w:val="both"/>
        <w:rPr>
          <w:rFonts w:ascii="Calibri" w:hAnsi="Calibri" w:cs="Calibri"/>
        </w:rPr>
      </w:pPr>
      <w:r w:rsidRPr="00643F9A">
        <w:rPr>
          <w:rFonts w:ascii="Calibri" w:hAnsi="Calibri" w:cs="Calibri"/>
        </w:rPr>
        <w:t>On request w</w:t>
      </w:r>
      <w:r w:rsidR="00C97D6A" w:rsidRPr="00643F9A">
        <w:rPr>
          <w:rFonts w:ascii="Calibri" w:hAnsi="Calibri" w:cs="Calibri"/>
        </w:rPr>
        <w:t xml:space="preserve">e </w:t>
      </w:r>
      <w:r w:rsidRPr="00643F9A">
        <w:rPr>
          <w:rFonts w:ascii="Calibri" w:hAnsi="Calibri" w:cs="Calibri"/>
        </w:rPr>
        <w:t xml:space="preserve">make available </w:t>
      </w:r>
      <w:r w:rsidR="00C97D6A" w:rsidRPr="00643F9A">
        <w:rPr>
          <w:rFonts w:ascii="Calibri" w:hAnsi="Calibri" w:cs="Calibri"/>
        </w:rPr>
        <w:t xml:space="preserve">documentation not available online, such as copies of other </w:t>
      </w:r>
      <w:r w:rsidR="003811A5">
        <w:rPr>
          <w:rFonts w:ascii="Calibri" w:hAnsi="Calibri" w:cs="Calibri"/>
        </w:rPr>
        <w:t>WHII</w:t>
      </w:r>
      <w:r w:rsidR="00C97D6A" w:rsidRPr="00643F9A">
        <w:rPr>
          <w:rFonts w:ascii="Calibri" w:hAnsi="Calibri" w:cs="Calibri"/>
        </w:rPr>
        <w:t xml:space="preserve"> questionnaires (FFQ, MMSE, GKQ, cortisol diaries, etc), as well as other study documentation such as clinical protocols or </w:t>
      </w:r>
      <w:r w:rsidRPr="00643F9A">
        <w:rPr>
          <w:rFonts w:ascii="Calibri" w:hAnsi="Calibri" w:cs="Calibri"/>
        </w:rPr>
        <w:t xml:space="preserve">syntax of </w:t>
      </w:r>
      <w:r w:rsidR="00C97D6A" w:rsidRPr="00643F9A">
        <w:rPr>
          <w:rFonts w:ascii="Calibri" w:hAnsi="Calibri" w:cs="Calibri"/>
        </w:rPr>
        <w:t>derived variables.</w:t>
      </w:r>
    </w:p>
    <w:p w:rsidR="00E76440" w:rsidRDefault="00E76440" w:rsidP="00C97D6A">
      <w:pPr>
        <w:pStyle w:val="Footer"/>
        <w:tabs>
          <w:tab w:val="clear" w:pos="4153"/>
          <w:tab w:val="clear" w:pos="8306"/>
        </w:tabs>
        <w:spacing w:before="120" w:after="120"/>
        <w:jc w:val="both"/>
        <w:rPr>
          <w:rFonts w:ascii="Calibri" w:hAnsi="Calibri" w:cs="Calibri"/>
        </w:rPr>
      </w:pPr>
      <w:r w:rsidRPr="00E76440">
        <w:rPr>
          <w:rFonts w:ascii="Calibri" w:hAnsi="Calibri" w:cs="Calibri"/>
        </w:rPr>
        <w:t xml:space="preserve">From the 1st </w:t>
      </w:r>
      <w:r>
        <w:rPr>
          <w:rFonts w:ascii="Calibri" w:hAnsi="Calibri" w:cs="Calibri"/>
        </w:rPr>
        <w:t xml:space="preserve">September 2017 we </w:t>
      </w:r>
      <w:r w:rsidRPr="00E76440">
        <w:rPr>
          <w:rFonts w:ascii="Calibri" w:hAnsi="Calibri" w:cs="Calibri"/>
        </w:rPr>
        <w:t>charge a modest fee to cover the administrative costs associated with the management and generation of the bespoke datasets.</w:t>
      </w:r>
    </w:p>
    <w:p w:rsidR="00E76440" w:rsidRPr="00DF581C" w:rsidRDefault="00E76440" w:rsidP="00E76440">
      <w:pPr>
        <w:spacing w:before="120" w:after="120"/>
        <w:ind w:right="210"/>
        <w:rPr>
          <w:rFonts w:ascii="Calibri" w:hAnsi="Calibri" w:cs="Calibri"/>
        </w:rPr>
      </w:pPr>
      <w:r w:rsidRPr="00DF581C">
        <w:rPr>
          <w:rFonts w:ascii="Calibri" w:hAnsi="Calibri" w:cs="Calibri"/>
        </w:rPr>
        <w:t xml:space="preserve">The </w:t>
      </w:r>
      <w:r w:rsidR="003811A5">
        <w:rPr>
          <w:rFonts w:ascii="Calibri" w:hAnsi="Calibri" w:cs="Calibri"/>
        </w:rPr>
        <w:t>WHII</w:t>
      </w:r>
      <w:r w:rsidRPr="00DF581C">
        <w:rPr>
          <w:rFonts w:ascii="Calibri" w:hAnsi="Calibri" w:cs="Calibri"/>
        </w:rPr>
        <w:t xml:space="preserve"> data management and data preservation protocols are in line with MRC recommended guidelines (</w:t>
      </w:r>
      <w:hyperlink r:id="rId14" w:history="1">
        <w:r w:rsidRPr="00DF581C">
          <w:rPr>
            <w:rStyle w:val="Hyperlink"/>
            <w:rFonts w:ascii="Calibri" w:hAnsi="Calibri" w:cs="Calibri"/>
          </w:rPr>
          <w:t>www.mrc.ac.uk/research/research-policy-ethics/data-sharing/policy/</w:t>
        </w:r>
      </w:hyperlink>
      <w:r w:rsidRPr="00DF581C">
        <w:rPr>
          <w:rFonts w:ascii="Calibri" w:hAnsi="Calibri" w:cs="Calibri"/>
        </w:rPr>
        <w:t xml:space="preserve">). </w:t>
      </w:r>
    </w:p>
    <w:p w:rsidR="00E76440" w:rsidRPr="00643F9A" w:rsidRDefault="00E76440" w:rsidP="00C97D6A">
      <w:pPr>
        <w:pStyle w:val="Footer"/>
        <w:tabs>
          <w:tab w:val="clear" w:pos="4153"/>
          <w:tab w:val="clear" w:pos="8306"/>
        </w:tabs>
        <w:spacing w:before="120" w:after="120"/>
        <w:jc w:val="both"/>
        <w:rPr>
          <w:rFonts w:ascii="Calibri" w:hAnsi="Calibri" w:cs="Calibri"/>
        </w:rPr>
      </w:pPr>
    </w:p>
    <w:p w:rsidR="003B1678" w:rsidRPr="00643F9A" w:rsidRDefault="003B1678" w:rsidP="003B1678">
      <w:pPr>
        <w:pStyle w:val="Heading3"/>
        <w:rPr>
          <w:rFonts w:ascii="Calibri" w:hAnsi="Calibri" w:cs="Calibri"/>
          <w:b/>
          <w:i w:val="0"/>
        </w:rPr>
      </w:pPr>
      <w:r w:rsidRPr="00643F9A">
        <w:rPr>
          <w:rFonts w:ascii="Calibri" w:hAnsi="Calibri" w:cs="Calibri"/>
          <w:b/>
          <w:i w:val="0"/>
        </w:rPr>
        <w:t>1.</w:t>
      </w:r>
      <w:r w:rsidR="00C6201D" w:rsidRPr="00643F9A">
        <w:rPr>
          <w:rFonts w:ascii="Calibri" w:hAnsi="Calibri" w:cs="Calibri"/>
          <w:b/>
          <w:i w:val="0"/>
        </w:rPr>
        <w:t>4</w:t>
      </w:r>
      <w:r w:rsidRPr="00643F9A">
        <w:rPr>
          <w:rFonts w:ascii="Calibri" w:hAnsi="Calibri" w:cs="Calibri"/>
          <w:b/>
          <w:i w:val="0"/>
        </w:rPr>
        <w:t xml:space="preserve">.1 Data from self-report questionnaires </w:t>
      </w:r>
    </w:p>
    <w:p w:rsidR="00E76440" w:rsidRPr="00643F9A" w:rsidRDefault="003B1678" w:rsidP="003B1678">
      <w:pPr>
        <w:spacing w:before="120" w:after="120"/>
        <w:ind w:right="210"/>
        <w:jc w:val="both"/>
        <w:rPr>
          <w:rFonts w:ascii="Calibri" w:hAnsi="Calibri" w:cs="Calibri"/>
        </w:rPr>
      </w:pPr>
      <w:r w:rsidRPr="00643F9A">
        <w:rPr>
          <w:rFonts w:ascii="Calibri" w:hAnsi="Calibri" w:cs="Calibri"/>
        </w:rPr>
        <w:t xml:space="preserve">These data are available from phases 1 to </w:t>
      </w:r>
      <w:r w:rsidR="006060BE">
        <w:rPr>
          <w:rFonts w:ascii="Calibri" w:hAnsi="Calibri" w:cs="Calibri"/>
        </w:rPr>
        <w:t>11</w:t>
      </w:r>
      <w:r w:rsidR="00E76440">
        <w:rPr>
          <w:rFonts w:ascii="Calibri" w:hAnsi="Calibri" w:cs="Calibri"/>
        </w:rPr>
        <w:t>:</w:t>
      </w:r>
    </w:p>
    <w:tbl>
      <w:tblPr>
        <w:tblStyle w:val="TableSimple1"/>
        <w:tblW w:w="4928" w:type="dxa"/>
        <w:tblInd w:w="720" w:type="dxa"/>
        <w:tblBorders>
          <w:top w:val="none" w:sz="0" w:space="0" w:color="auto"/>
          <w:bottom w:val="none" w:sz="0" w:space="0" w:color="auto"/>
        </w:tblBorders>
        <w:tblLook w:val="0020" w:firstRow="1" w:lastRow="0" w:firstColumn="0" w:lastColumn="0" w:noHBand="0" w:noVBand="0"/>
      </w:tblPr>
      <w:tblGrid>
        <w:gridCol w:w="4928"/>
      </w:tblGrid>
      <w:tr w:rsidR="00F170F1" w:rsidRPr="00643F9A" w:rsidTr="00294A4E">
        <w:trPr>
          <w:cnfStyle w:val="100000000000" w:firstRow="1" w:lastRow="0" w:firstColumn="0" w:lastColumn="0" w:oddVBand="0" w:evenVBand="0" w:oddHBand="0" w:evenHBand="0" w:firstRowFirstColumn="0" w:firstRowLastColumn="0" w:lastRowFirstColumn="0" w:lastRowLastColumn="0"/>
          <w:trHeight w:val="255"/>
        </w:trPr>
        <w:tc>
          <w:tcPr>
            <w:tcW w:w="4928" w:type="dxa"/>
          </w:tcPr>
          <w:p w:rsidR="00F170F1" w:rsidRPr="00643F9A" w:rsidRDefault="00F170F1" w:rsidP="007B7E20">
            <w:pPr>
              <w:spacing w:before="60" w:after="60"/>
              <w:rPr>
                <w:rFonts w:ascii="Arial" w:hAnsi="Arial" w:cs="Arial"/>
                <w:b/>
                <w:bCs/>
                <w:color w:val="000000"/>
                <w:sz w:val="20"/>
                <w:szCs w:val="20"/>
              </w:rPr>
            </w:pPr>
            <w:r w:rsidRPr="00643F9A">
              <w:rPr>
                <w:rFonts w:ascii="Arial" w:hAnsi="Arial" w:cs="Arial"/>
                <w:b/>
                <w:bCs/>
                <w:color w:val="000000"/>
                <w:sz w:val="20"/>
                <w:szCs w:val="20"/>
              </w:rPr>
              <w:t>Family history</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Family: health characteristics</w:t>
            </w:r>
          </w:p>
        </w:tc>
      </w:tr>
      <w:tr w:rsidR="00F170F1" w:rsidRPr="00643F9A" w:rsidTr="00E76440">
        <w:trPr>
          <w:trHeight w:val="255"/>
        </w:trPr>
        <w:tc>
          <w:tcPr>
            <w:tcW w:w="4928" w:type="dxa"/>
          </w:tcPr>
          <w:p w:rsidR="00E76440" w:rsidRPr="00643F9A" w:rsidRDefault="00F170F1" w:rsidP="00E76440">
            <w:pPr>
              <w:spacing w:before="60" w:after="60"/>
              <w:ind w:left="720"/>
              <w:rPr>
                <w:rFonts w:ascii="Arial" w:hAnsi="Arial" w:cs="Arial"/>
                <w:bCs/>
                <w:color w:val="000000"/>
                <w:sz w:val="20"/>
                <w:szCs w:val="20"/>
              </w:rPr>
            </w:pPr>
            <w:r w:rsidRPr="00643F9A">
              <w:rPr>
                <w:rFonts w:ascii="Arial" w:hAnsi="Arial" w:cs="Arial"/>
                <w:bCs/>
                <w:color w:val="000000"/>
                <w:sz w:val="20"/>
                <w:szCs w:val="20"/>
              </w:rPr>
              <w:t>Family: socioeconomic characteristics</w:t>
            </w:r>
          </w:p>
        </w:tc>
      </w:tr>
      <w:tr w:rsidR="00F170F1" w:rsidRPr="00643F9A" w:rsidTr="00E76440">
        <w:trPr>
          <w:trHeight w:val="255"/>
        </w:trPr>
        <w:tc>
          <w:tcPr>
            <w:tcW w:w="4928" w:type="dxa"/>
          </w:tcPr>
          <w:p w:rsidR="00F170F1" w:rsidRPr="00643F9A" w:rsidRDefault="00F170F1" w:rsidP="007B7E20">
            <w:pPr>
              <w:spacing w:before="60" w:after="60"/>
              <w:rPr>
                <w:rFonts w:ascii="Arial" w:hAnsi="Arial" w:cs="Arial"/>
                <w:b/>
                <w:bCs/>
                <w:color w:val="000000"/>
                <w:sz w:val="20"/>
                <w:szCs w:val="20"/>
              </w:rPr>
            </w:pPr>
            <w:r w:rsidRPr="00643F9A">
              <w:rPr>
                <w:rFonts w:ascii="Arial" w:hAnsi="Arial" w:cs="Arial"/>
                <w:b/>
                <w:bCs/>
                <w:color w:val="000000"/>
                <w:sz w:val="20"/>
                <w:szCs w:val="20"/>
              </w:rPr>
              <w:t>Health</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ADL</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Birth weight</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CHD</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Diabetes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General health</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Hospital admissions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Longstanding illness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Medication</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Stroke</w:t>
            </w:r>
          </w:p>
        </w:tc>
      </w:tr>
      <w:tr w:rsidR="00F170F1" w:rsidRPr="00643F9A" w:rsidTr="00E76440">
        <w:trPr>
          <w:trHeight w:val="255"/>
        </w:trPr>
        <w:tc>
          <w:tcPr>
            <w:tcW w:w="4928" w:type="dxa"/>
          </w:tcPr>
          <w:p w:rsidR="00E76440" w:rsidRPr="00643F9A" w:rsidRDefault="00F170F1" w:rsidP="00E76440">
            <w:pPr>
              <w:spacing w:before="60" w:after="60"/>
              <w:ind w:left="720"/>
              <w:rPr>
                <w:rFonts w:ascii="Arial" w:hAnsi="Arial" w:cs="Arial"/>
                <w:bCs/>
                <w:color w:val="000000"/>
                <w:sz w:val="20"/>
                <w:szCs w:val="20"/>
              </w:rPr>
            </w:pPr>
            <w:r w:rsidRPr="00643F9A">
              <w:rPr>
                <w:rFonts w:ascii="Arial" w:hAnsi="Arial" w:cs="Arial"/>
                <w:bCs/>
                <w:color w:val="000000"/>
                <w:sz w:val="20"/>
                <w:szCs w:val="20"/>
              </w:rPr>
              <w:t>Women's health</w:t>
            </w:r>
          </w:p>
        </w:tc>
      </w:tr>
      <w:tr w:rsidR="00F170F1" w:rsidRPr="00643F9A" w:rsidTr="00E76440">
        <w:trPr>
          <w:trHeight w:val="255"/>
        </w:trPr>
        <w:tc>
          <w:tcPr>
            <w:tcW w:w="4928" w:type="dxa"/>
          </w:tcPr>
          <w:p w:rsidR="00F170F1" w:rsidRPr="00643F9A" w:rsidRDefault="00F170F1" w:rsidP="007B7E20">
            <w:pPr>
              <w:spacing w:before="60" w:after="60"/>
              <w:rPr>
                <w:rFonts w:ascii="Arial" w:hAnsi="Arial" w:cs="Arial"/>
                <w:b/>
                <w:bCs/>
                <w:color w:val="000000"/>
                <w:sz w:val="20"/>
                <w:szCs w:val="20"/>
              </w:rPr>
            </w:pPr>
            <w:r w:rsidRPr="00643F9A">
              <w:rPr>
                <w:rFonts w:ascii="Arial" w:hAnsi="Arial" w:cs="Arial"/>
                <w:b/>
                <w:bCs/>
                <w:color w:val="000000"/>
                <w:sz w:val="20"/>
                <w:szCs w:val="20"/>
              </w:rPr>
              <w:t>Health behaviours</w:t>
            </w:r>
          </w:p>
        </w:tc>
      </w:tr>
      <w:tr w:rsidR="00F170F1" w:rsidRPr="00643F9A" w:rsidTr="00E76440">
        <w:trPr>
          <w:trHeight w:val="255"/>
        </w:trPr>
        <w:tc>
          <w:tcPr>
            <w:tcW w:w="4928" w:type="dxa"/>
          </w:tcPr>
          <w:p w:rsidR="00F170F1" w:rsidRPr="00643F9A" w:rsidRDefault="00F170F1" w:rsidP="00DF581C">
            <w:pPr>
              <w:spacing w:before="60" w:after="60"/>
              <w:ind w:left="720"/>
              <w:rPr>
                <w:rFonts w:ascii="Arial" w:hAnsi="Arial" w:cs="Arial"/>
                <w:bCs/>
                <w:color w:val="000000"/>
                <w:sz w:val="20"/>
                <w:szCs w:val="20"/>
              </w:rPr>
            </w:pPr>
            <w:r w:rsidRPr="00643F9A">
              <w:rPr>
                <w:rFonts w:ascii="Arial" w:hAnsi="Arial" w:cs="Arial"/>
                <w:bCs/>
                <w:color w:val="000000"/>
                <w:sz w:val="20"/>
                <w:szCs w:val="20"/>
              </w:rPr>
              <w:t>Diet</w:t>
            </w:r>
            <w:r w:rsidR="00DF581C">
              <w:rPr>
                <w:rFonts w:ascii="Arial" w:hAnsi="Arial" w:cs="Arial"/>
                <w:bCs/>
                <w:color w:val="000000"/>
                <w:sz w:val="20"/>
                <w:szCs w:val="20"/>
              </w:rPr>
              <w:t xml:space="preserve"> (FFQ, TFEQ)</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Drinking</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Physical activity</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Smoking</w:t>
            </w:r>
          </w:p>
        </w:tc>
      </w:tr>
      <w:tr w:rsidR="00F170F1" w:rsidRPr="00643F9A" w:rsidTr="00E76440">
        <w:trPr>
          <w:trHeight w:val="255"/>
        </w:trPr>
        <w:tc>
          <w:tcPr>
            <w:tcW w:w="4928" w:type="dxa"/>
          </w:tcPr>
          <w:p w:rsidR="00F170F1" w:rsidRPr="00643F9A" w:rsidRDefault="00F170F1" w:rsidP="007B7E20">
            <w:pPr>
              <w:spacing w:before="60" w:after="60"/>
              <w:rPr>
                <w:rFonts w:ascii="Arial" w:hAnsi="Arial" w:cs="Arial"/>
                <w:b/>
                <w:bCs/>
                <w:color w:val="000000"/>
                <w:sz w:val="20"/>
                <w:szCs w:val="20"/>
              </w:rPr>
            </w:pPr>
            <w:r w:rsidRPr="00643F9A">
              <w:rPr>
                <w:rFonts w:ascii="Arial" w:hAnsi="Arial" w:cs="Arial"/>
                <w:b/>
                <w:bCs/>
                <w:color w:val="000000"/>
                <w:sz w:val="20"/>
                <w:szCs w:val="20"/>
              </w:rPr>
              <w:lastRenderedPageBreak/>
              <w:t>Personality, Mental Health &amp; Well Being</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CASP</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CESD</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GHQ</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Life events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Psychological states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Satisfaction</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SF-36</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Traits</w:t>
            </w:r>
          </w:p>
        </w:tc>
      </w:tr>
      <w:tr w:rsidR="00F170F1" w:rsidRPr="00643F9A" w:rsidTr="00E76440">
        <w:trPr>
          <w:trHeight w:val="255"/>
        </w:trPr>
        <w:tc>
          <w:tcPr>
            <w:tcW w:w="4928" w:type="dxa"/>
          </w:tcPr>
          <w:p w:rsidR="00F170F1" w:rsidRPr="00643F9A" w:rsidRDefault="00F170F1" w:rsidP="007B7E20">
            <w:pPr>
              <w:spacing w:before="60" w:after="60"/>
              <w:rPr>
                <w:rFonts w:ascii="Arial" w:hAnsi="Arial" w:cs="Arial"/>
                <w:b/>
                <w:bCs/>
                <w:color w:val="000000"/>
                <w:sz w:val="20"/>
                <w:szCs w:val="20"/>
              </w:rPr>
            </w:pPr>
            <w:r w:rsidRPr="00643F9A">
              <w:rPr>
                <w:rFonts w:ascii="Arial" w:hAnsi="Arial" w:cs="Arial"/>
                <w:b/>
                <w:bCs/>
                <w:color w:val="000000"/>
                <w:sz w:val="20"/>
                <w:szCs w:val="20"/>
              </w:rPr>
              <w:t>Psychosocial / Socioeconomic</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Education</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Employment status (grade)</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Retirement</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Sickness absence</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Social activities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Social support</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Socio-economic characteristics</w:t>
            </w:r>
          </w:p>
        </w:tc>
      </w:tr>
      <w:tr w:rsidR="00F170F1" w:rsidRPr="00643F9A" w:rsidTr="00E76440">
        <w:trPr>
          <w:trHeight w:val="255"/>
        </w:trPr>
        <w:tc>
          <w:tcPr>
            <w:tcW w:w="4928" w:type="dxa"/>
          </w:tcPr>
          <w:p w:rsidR="00F170F1" w:rsidRPr="00643F9A" w:rsidRDefault="00F170F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Work</w:t>
            </w:r>
          </w:p>
        </w:tc>
      </w:tr>
    </w:tbl>
    <w:p w:rsidR="009A0E20" w:rsidRPr="00643F9A" w:rsidRDefault="009A0E20" w:rsidP="000D4E3A">
      <w:pPr>
        <w:pStyle w:val="Heading3"/>
        <w:rPr>
          <w:rFonts w:ascii="Calibri" w:hAnsi="Calibri" w:cs="Calibri"/>
          <w:b/>
          <w:i w:val="0"/>
        </w:rPr>
      </w:pPr>
    </w:p>
    <w:p w:rsidR="00582116" w:rsidRPr="00643F9A" w:rsidRDefault="00AE742D" w:rsidP="000D4E3A">
      <w:pPr>
        <w:pStyle w:val="Heading3"/>
        <w:rPr>
          <w:rFonts w:ascii="Calibri" w:hAnsi="Calibri" w:cs="Calibri"/>
          <w:b/>
          <w:i w:val="0"/>
        </w:rPr>
      </w:pPr>
      <w:r w:rsidRPr="00643F9A">
        <w:rPr>
          <w:rFonts w:ascii="Calibri" w:hAnsi="Calibri" w:cs="Calibri"/>
          <w:b/>
          <w:i w:val="0"/>
        </w:rPr>
        <w:t>1.</w:t>
      </w:r>
      <w:r w:rsidR="00C6201D" w:rsidRPr="00643F9A">
        <w:rPr>
          <w:rFonts w:ascii="Calibri" w:hAnsi="Calibri" w:cs="Calibri"/>
          <w:b/>
          <w:i w:val="0"/>
        </w:rPr>
        <w:t>4</w:t>
      </w:r>
      <w:r w:rsidRPr="00643F9A">
        <w:rPr>
          <w:rFonts w:ascii="Calibri" w:hAnsi="Calibri" w:cs="Calibri"/>
          <w:b/>
          <w:i w:val="0"/>
        </w:rPr>
        <w:t>.</w:t>
      </w:r>
      <w:r w:rsidR="00DF581C">
        <w:rPr>
          <w:rFonts w:ascii="Calibri" w:hAnsi="Calibri" w:cs="Calibri"/>
          <w:b/>
          <w:i w:val="0"/>
        </w:rPr>
        <w:t>2</w:t>
      </w:r>
      <w:r w:rsidR="00582116" w:rsidRPr="00643F9A">
        <w:rPr>
          <w:rFonts w:ascii="Calibri" w:hAnsi="Calibri" w:cs="Calibri"/>
          <w:b/>
          <w:i w:val="0"/>
        </w:rPr>
        <w:t xml:space="preserve"> Clinical examinations </w:t>
      </w:r>
      <w:r w:rsidR="00C6201D" w:rsidRPr="00643F9A">
        <w:rPr>
          <w:rFonts w:ascii="Calibri" w:hAnsi="Calibri" w:cs="Calibri"/>
          <w:b/>
          <w:i w:val="0"/>
        </w:rPr>
        <w:t>data</w:t>
      </w:r>
    </w:p>
    <w:p w:rsidR="00315541" w:rsidRPr="00643F9A" w:rsidRDefault="00582116" w:rsidP="000D4E3A">
      <w:pPr>
        <w:spacing w:before="120" w:after="120"/>
        <w:ind w:right="210"/>
        <w:jc w:val="both"/>
        <w:rPr>
          <w:rFonts w:ascii="Calibri" w:hAnsi="Calibri" w:cs="Calibri"/>
        </w:rPr>
      </w:pPr>
      <w:r w:rsidRPr="00643F9A">
        <w:rPr>
          <w:rFonts w:ascii="Calibri" w:hAnsi="Calibri" w:cs="Calibri"/>
        </w:rPr>
        <w:t>These data are available</w:t>
      </w:r>
      <w:r w:rsidR="00387386" w:rsidRPr="00643F9A">
        <w:rPr>
          <w:rFonts w:ascii="Calibri" w:hAnsi="Calibri" w:cs="Calibri"/>
        </w:rPr>
        <w:t xml:space="preserve"> from collection phases 1, 3, 5</w:t>
      </w:r>
      <w:r w:rsidR="006060BE">
        <w:rPr>
          <w:rFonts w:ascii="Calibri" w:hAnsi="Calibri" w:cs="Calibri"/>
        </w:rPr>
        <w:t>, 7,</w:t>
      </w:r>
      <w:r w:rsidR="00387386" w:rsidRPr="00643F9A">
        <w:rPr>
          <w:rFonts w:ascii="Calibri" w:hAnsi="Calibri" w:cs="Calibri"/>
        </w:rPr>
        <w:t xml:space="preserve"> </w:t>
      </w:r>
      <w:r w:rsidR="00F170F1" w:rsidRPr="00643F9A">
        <w:rPr>
          <w:rFonts w:ascii="Calibri" w:hAnsi="Calibri" w:cs="Calibri"/>
        </w:rPr>
        <w:t>9</w:t>
      </w:r>
      <w:r w:rsidR="006060BE">
        <w:rPr>
          <w:rFonts w:ascii="Calibri" w:hAnsi="Calibri" w:cs="Calibri"/>
        </w:rPr>
        <w:t xml:space="preserve"> and 11</w:t>
      </w:r>
      <w:r w:rsidR="00E76440">
        <w:rPr>
          <w:rFonts w:ascii="Calibri" w:hAnsi="Calibri" w:cs="Calibri"/>
        </w:rPr>
        <w:t>:</w:t>
      </w:r>
    </w:p>
    <w:tbl>
      <w:tblPr>
        <w:tblStyle w:val="TableSimple1"/>
        <w:tblW w:w="4786" w:type="dxa"/>
        <w:tblInd w:w="720" w:type="dxa"/>
        <w:tblBorders>
          <w:top w:val="none" w:sz="0" w:space="0" w:color="auto"/>
          <w:bottom w:val="none" w:sz="0" w:space="0" w:color="auto"/>
        </w:tblBorders>
        <w:tblLook w:val="0020" w:firstRow="1" w:lastRow="0" w:firstColumn="0" w:lastColumn="0" w:noHBand="0" w:noVBand="0"/>
      </w:tblPr>
      <w:tblGrid>
        <w:gridCol w:w="4786"/>
      </w:tblGrid>
      <w:tr w:rsidR="004A365C" w:rsidRPr="00643F9A" w:rsidTr="00294A4E">
        <w:trPr>
          <w:cnfStyle w:val="100000000000" w:firstRow="1" w:lastRow="0" w:firstColumn="0" w:lastColumn="0" w:oddVBand="0" w:evenVBand="0" w:oddHBand="0" w:evenHBand="0" w:firstRowFirstColumn="0" w:firstRowLastColumn="0" w:lastRowFirstColumn="0" w:lastRowLastColumn="0"/>
          <w:trHeight w:val="325"/>
        </w:trPr>
        <w:tc>
          <w:tcPr>
            <w:tcW w:w="4786" w:type="dxa"/>
          </w:tcPr>
          <w:p w:rsidR="004A365C" w:rsidRPr="00643F9A" w:rsidRDefault="004A365C" w:rsidP="007B7E20">
            <w:pPr>
              <w:spacing w:before="60" w:after="60"/>
              <w:rPr>
                <w:rFonts w:ascii="Arial" w:hAnsi="Arial" w:cs="Arial"/>
                <w:b/>
                <w:bCs/>
                <w:color w:val="000000"/>
                <w:sz w:val="20"/>
                <w:szCs w:val="20"/>
              </w:rPr>
            </w:pPr>
            <w:r w:rsidRPr="00643F9A">
              <w:rPr>
                <w:rFonts w:ascii="Arial" w:hAnsi="Arial" w:cs="Arial"/>
                <w:b/>
                <w:bCs/>
                <w:color w:val="000000"/>
                <w:sz w:val="20"/>
                <w:szCs w:val="20"/>
              </w:rPr>
              <w:t>Anthropometry</w:t>
            </w:r>
          </w:p>
        </w:tc>
      </w:tr>
      <w:tr w:rsidR="004A365C" w:rsidRPr="00643F9A" w:rsidTr="00E76440">
        <w:trPr>
          <w:trHeight w:val="255"/>
        </w:trPr>
        <w:tc>
          <w:tcPr>
            <w:tcW w:w="4786" w:type="dxa"/>
          </w:tcPr>
          <w:p w:rsidR="004A365C" w:rsidRPr="00643F9A" w:rsidRDefault="004A365C" w:rsidP="007B7E20">
            <w:pPr>
              <w:spacing w:before="60" w:after="60"/>
              <w:rPr>
                <w:rFonts w:ascii="Arial" w:hAnsi="Arial" w:cs="Arial"/>
                <w:b/>
                <w:bCs/>
                <w:color w:val="000000"/>
                <w:sz w:val="20"/>
                <w:szCs w:val="20"/>
              </w:rPr>
            </w:pPr>
            <w:r w:rsidRPr="00643F9A">
              <w:rPr>
                <w:rFonts w:ascii="Arial" w:hAnsi="Arial" w:cs="Arial"/>
                <w:b/>
                <w:bCs/>
                <w:color w:val="000000"/>
                <w:sz w:val="20"/>
                <w:szCs w:val="20"/>
              </w:rPr>
              <w:t>Blood analysis</w:t>
            </w:r>
          </w:p>
        </w:tc>
      </w:tr>
      <w:tr w:rsidR="004A365C" w:rsidRPr="00643F9A" w:rsidTr="00E76440">
        <w:trPr>
          <w:trHeight w:val="255"/>
        </w:trPr>
        <w:tc>
          <w:tcPr>
            <w:tcW w:w="4786" w:type="dxa"/>
            <w:vAlign w:val="bottom"/>
          </w:tcPr>
          <w:p w:rsidR="004A365C" w:rsidRPr="00643F9A" w:rsidRDefault="004A365C" w:rsidP="007B7E20">
            <w:pPr>
              <w:spacing w:before="60" w:after="60"/>
              <w:ind w:left="720"/>
              <w:rPr>
                <w:rFonts w:ascii="Calibri" w:hAnsi="Calibri"/>
                <w:color w:val="000000"/>
                <w:sz w:val="22"/>
                <w:szCs w:val="22"/>
              </w:rPr>
            </w:pPr>
            <w:r w:rsidRPr="00643F9A">
              <w:rPr>
                <w:rFonts w:ascii="Arial" w:hAnsi="Arial" w:cs="Arial"/>
                <w:bCs/>
                <w:color w:val="000000"/>
                <w:sz w:val="20"/>
                <w:szCs w:val="20"/>
              </w:rPr>
              <w:t>Biomarkers</w:t>
            </w:r>
          </w:p>
        </w:tc>
      </w:tr>
      <w:tr w:rsidR="004A365C" w:rsidRPr="00643F9A" w:rsidTr="00E76440">
        <w:trPr>
          <w:trHeight w:val="255"/>
        </w:trPr>
        <w:tc>
          <w:tcPr>
            <w:tcW w:w="4786" w:type="dxa"/>
            <w:vAlign w:val="bottom"/>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Blood cells count</w:t>
            </w:r>
          </w:p>
        </w:tc>
      </w:tr>
      <w:tr w:rsidR="004A365C" w:rsidRPr="00643F9A" w:rsidTr="00E76440">
        <w:trPr>
          <w:trHeight w:val="255"/>
        </w:trPr>
        <w:tc>
          <w:tcPr>
            <w:tcW w:w="4786" w:type="dxa"/>
            <w:vAlign w:val="bottom"/>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Carbohydrate metabolism</w:t>
            </w:r>
          </w:p>
        </w:tc>
      </w:tr>
      <w:tr w:rsidR="004A365C" w:rsidRPr="00643F9A" w:rsidTr="00E76440">
        <w:trPr>
          <w:trHeight w:val="255"/>
        </w:trPr>
        <w:tc>
          <w:tcPr>
            <w:tcW w:w="4786" w:type="dxa"/>
            <w:vAlign w:val="bottom"/>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Lipids</w:t>
            </w:r>
          </w:p>
        </w:tc>
      </w:tr>
      <w:tr w:rsidR="004A365C" w:rsidRPr="00643F9A" w:rsidTr="00E76440">
        <w:trPr>
          <w:trHeight w:val="255"/>
        </w:trPr>
        <w:tc>
          <w:tcPr>
            <w:tcW w:w="4786" w:type="dxa"/>
            <w:vAlign w:val="bottom"/>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Vitamins</w:t>
            </w:r>
          </w:p>
        </w:tc>
      </w:tr>
      <w:tr w:rsidR="004A365C" w:rsidRPr="00643F9A" w:rsidTr="00E76440">
        <w:trPr>
          <w:trHeight w:val="255"/>
        </w:trPr>
        <w:tc>
          <w:tcPr>
            <w:tcW w:w="4786" w:type="dxa"/>
          </w:tcPr>
          <w:p w:rsidR="00E76440" w:rsidRDefault="00E76440" w:rsidP="004A365C">
            <w:pPr>
              <w:spacing w:before="60" w:after="60"/>
              <w:rPr>
                <w:rFonts w:ascii="Arial" w:hAnsi="Arial" w:cs="Arial"/>
                <w:b/>
                <w:bCs/>
                <w:color w:val="000000"/>
                <w:sz w:val="20"/>
                <w:szCs w:val="20"/>
              </w:rPr>
            </w:pPr>
            <w:r>
              <w:rPr>
                <w:rFonts w:ascii="Arial" w:hAnsi="Arial" w:cs="Arial"/>
                <w:b/>
                <w:bCs/>
                <w:color w:val="000000"/>
                <w:sz w:val="20"/>
                <w:szCs w:val="20"/>
              </w:rPr>
              <w:t xml:space="preserve">Salivary </w:t>
            </w:r>
            <w:r w:rsidR="00A60A11">
              <w:rPr>
                <w:rFonts w:ascii="Arial" w:hAnsi="Arial" w:cs="Arial"/>
                <w:b/>
                <w:bCs/>
                <w:color w:val="000000"/>
                <w:sz w:val="20"/>
                <w:szCs w:val="20"/>
              </w:rPr>
              <w:t>and h</w:t>
            </w:r>
            <w:r>
              <w:rPr>
                <w:rFonts w:ascii="Arial" w:hAnsi="Arial" w:cs="Arial"/>
                <w:b/>
                <w:bCs/>
                <w:color w:val="000000"/>
                <w:sz w:val="20"/>
                <w:szCs w:val="20"/>
              </w:rPr>
              <w:t xml:space="preserve">air </w:t>
            </w:r>
            <w:r w:rsidRPr="00643F9A">
              <w:rPr>
                <w:rFonts w:ascii="Arial" w:hAnsi="Arial" w:cs="Arial"/>
                <w:b/>
                <w:bCs/>
                <w:color w:val="000000"/>
                <w:sz w:val="20"/>
                <w:szCs w:val="20"/>
              </w:rPr>
              <w:t xml:space="preserve">Cortisol </w:t>
            </w:r>
          </w:p>
          <w:p w:rsidR="00A60A11" w:rsidRDefault="00A60A11" w:rsidP="004A365C">
            <w:pPr>
              <w:spacing w:before="60" w:after="60"/>
              <w:rPr>
                <w:rFonts w:ascii="Arial" w:hAnsi="Arial" w:cs="Arial"/>
                <w:b/>
                <w:bCs/>
                <w:color w:val="000000"/>
                <w:sz w:val="20"/>
                <w:szCs w:val="20"/>
              </w:rPr>
            </w:pPr>
          </w:p>
          <w:p w:rsidR="004A365C" w:rsidRPr="00643F9A" w:rsidRDefault="004A365C" w:rsidP="004A365C">
            <w:pPr>
              <w:spacing w:before="60" w:after="60"/>
              <w:rPr>
                <w:rFonts w:ascii="Arial" w:hAnsi="Arial" w:cs="Arial"/>
                <w:b/>
                <w:bCs/>
                <w:color w:val="000000"/>
                <w:sz w:val="20"/>
                <w:szCs w:val="20"/>
              </w:rPr>
            </w:pPr>
            <w:r w:rsidRPr="00643F9A">
              <w:rPr>
                <w:rFonts w:ascii="Arial" w:hAnsi="Arial" w:cs="Arial"/>
                <w:b/>
                <w:bCs/>
                <w:color w:val="000000"/>
                <w:sz w:val="20"/>
                <w:szCs w:val="20"/>
              </w:rPr>
              <w:t>Cardiovascular measures</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Blood pressure</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Carbohydrate metabolism, lipids</w:t>
            </w:r>
          </w:p>
        </w:tc>
      </w:tr>
      <w:tr w:rsidR="004A365C" w:rsidRPr="00643F9A" w:rsidTr="00E76440">
        <w:trPr>
          <w:trHeight w:val="255"/>
        </w:trPr>
        <w:tc>
          <w:tcPr>
            <w:tcW w:w="4786" w:type="dxa"/>
          </w:tcPr>
          <w:p w:rsidR="004A365C" w:rsidRPr="00643F9A" w:rsidRDefault="00E76440" w:rsidP="007B7E20">
            <w:pPr>
              <w:spacing w:before="60" w:after="60"/>
              <w:ind w:left="720"/>
              <w:rPr>
                <w:rFonts w:ascii="Arial" w:hAnsi="Arial" w:cs="Arial"/>
                <w:bCs/>
                <w:color w:val="000000"/>
                <w:sz w:val="20"/>
                <w:szCs w:val="20"/>
              </w:rPr>
            </w:pPr>
            <w:r>
              <w:rPr>
                <w:rFonts w:ascii="Arial" w:hAnsi="Arial" w:cs="Arial"/>
                <w:bCs/>
                <w:color w:val="000000"/>
                <w:sz w:val="20"/>
                <w:szCs w:val="20"/>
              </w:rPr>
              <w:t>Electrocardiograms</w:t>
            </w:r>
          </w:p>
        </w:tc>
      </w:tr>
      <w:tr w:rsidR="004A365C" w:rsidRPr="00643F9A" w:rsidTr="00E76440">
        <w:trPr>
          <w:trHeight w:val="255"/>
        </w:trPr>
        <w:tc>
          <w:tcPr>
            <w:tcW w:w="4786" w:type="dxa"/>
          </w:tcPr>
          <w:p w:rsidR="004A365C" w:rsidRPr="00643F9A" w:rsidRDefault="004A365C" w:rsidP="006060BE">
            <w:pPr>
              <w:spacing w:before="60" w:after="60"/>
              <w:ind w:left="720"/>
              <w:rPr>
                <w:rFonts w:ascii="Arial" w:hAnsi="Arial" w:cs="Arial"/>
                <w:bCs/>
                <w:color w:val="000000"/>
                <w:sz w:val="20"/>
                <w:szCs w:val="20"/>
              </w:rPr>
            </w:pPr>
            <w:r w:rsidRPr="00643F9A">
              <w:rPr>
                <w:rFonts w:ascii="Arial" w:hAnsi="Arial" w:cs="Arial"/>
                <w:bCs/>
                <w:color w:val="000000"/>
                <w:sz w:val="20"/>
                <w:szCs w:val="20"/>
              </w:rPr>
              <w:t>H</w:t>
            </w:r>
            <w:r w:rsidR="006060BE">
              <w:rPr>
                <w:rFonts w:ascii="Arial" w:hAnsi="Arial" w:cs="Arial"/>
                <w:bCs/>
                <w:color w:val="000000"/>
                <w:sz w:val="20"/>
                <w:szCs w:val="20"/>
              </w:rPr>
              <w:t>eart Rate Variability</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Pulse Wave Velocity</w:t>
            </w:r>
          </w:p>
        </w:tc>
      </w:tr>
      <w:tr w:rsidR="004A365C" w:rsidRPr="00643F9A" w:rsidTr="00E76440">
        <w:trPr>
          <w:trHeight w:val="255"/>
        </w:trPr>
        <w:tc>
          <w:tcPr>
            <w:tcW w:w="4786" w:type="dxa"/>
          </w:tcPr>
          <w:p w:rsidR="004A365C" w:rsidRPr="00643F9A" w:rsidRDefault="004A365C" w:rsidP="007B7E20">
            <w:pPr>
              <w:spacing w:before="60" w:after="60"/>
              <w:rPr>
                <w:rFonts w:ascii="Arial" w:hAnsi="Arial" w:cs="Arial"/>
                <w:b/>
                <w:bCs/>
                <w:color w:val="000000"/>
                <w:sz w:val="20"/>
                <w:szCs w:val="20"/>
              </w:rPr>
            </w:pPr>
            <w:r w:rsidRPr="00643F9A">
              <w:rPr>
                <w:rFonts w:ascii="Arial" w:hAnsi="Arial" w:cs="Arial"/>
                <w:b/>
                <w:bCs/>
                <w:color w:val="000000"/>
                <w:sz w:val="20"/>
                <w:szCs w:val="20"/>
              </w:rPr>
              <w:t>Cognitive function</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AH4, Mill Hill, memory, verbal fluency</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Mini Mental State Examination (MMSE)</w:t>
            </w:r>
          </w:p>
        </w:tc>
      </w:tr>
      <w:tr w:rsidR="004A365C" w:rsidRPr="00643F9A" w:rsidTr="00E76440">
        <w:trPr>
          <w:trHeight w:val="255"/>
        </w:trPr>
        <w:tc>
          <w:tcPr>
            <w:tcW w:w="4786" w:type="dxa"/>
          </w:tcPr>
          <w:p w:rsidR="00E76440" w:rsidRDefault="00E76440" w:rsidP="007B7E20">
            <w:pPr>
              <w:spacing w:before="60" w:after="60"/>
              <w:rPr>
                <w:rFonts w:ascii="Arial" w:hAnsi="Arial" w:cs="Arial"/>
                <w:b/>
                <w:bCs/>
                <w:color w:val="000000"/>
                <w:sz w:val="20"/>
                <w:szCs w:val="20"/>
              </w:rPr>
            </w:pPr>
            <w:r>
              <w:rPr>
                <w:rFonts w:ascii="Arial" w:hAnsi="Arial" w:cs="Arial"/>
                <w:b/>
                <w:bCs/>
                <w:color w:val="000000"/>
                <w:sz w:val="20"/>
                <w:szCs w:val="20"/>
              </w:rPr>
              <w:t>Mental Health (CIS-R)</w:t>
            </w:r>
          </w:p>
          <w:p w:rsidR="004A365C" w:rsidRPr="00643F9A" w:rsidRDefault="004A365C" w:rsidP="007B7E20">
            <w:pPr>
              <w:spacing w:before="60" w:after="60"/>
              <w:rPr>
                <w:rFonts w:ascii="Arial" w:hAnsi="Arial" w:cs="Arial"/>
                <w:b/>
                <w:bCs/>
                <w:color w:val="000000"/>
                <w:sz w:val="20"/>
                <w:szCs w:val="20"/>
              </w:rPr>
            </w:pPr>
          </w:p>
        </w:tc>
      </w:tr>
      <w:tr w:rsidR="004A365C" w:rsidRPr="00643F9A" w:rsidTr="00E76440">
        <w:trPr>
          <w:trHeight w:val="255"/>
        </w:trPr>
        <w:tc>
          <w:tcPr>
            <w:tcW w:w="4786" w:type="dxa"/>
          </w:tcPr>
          <w:p w:rsidR="004A365C" w:rsidRPr="00643F9A" w:rsidRDefault="004A365C" w:rsidP="007B7E20">
            <w:pPr>
              <w:spacing w:before="60" w:after="60"/>
              <w:rPr>
                <w:rFonts w:ascii="Arial" w:hAnsi="Arial" w:cs="Arial"/>
                <w:b/>
                <w:bCs/>
                <w:color w:val="000000"/>
                <w:sz w:val="20"/>
                <w:szCs w:val="20"/>
              </w:rPr>
            </w:pPr>
            <w:r w:rsidRPr="00643F9A">
              <w:rPr>
                <w:rFonts w:ascii="Arial" w:hAnsi="Arial" w:cs="Arial"/>
                <w:b/>
                <w:bCs/>
                <w:color w:val="000000"/>
                <w:sz w:val="20"/>
                <w:szCs w:val="20"/>
              </w:rPr>
              <w:lastRenderedPageBreak/>
              <w:t>Physical functioning</w:t>
            </w:r>
          </w:p>
        </w:tc>
      </w:tr>
      <w:tr w:rsidR="004A365C" w:rsidRPr="00643F9A" w:rsidTr="00E76440">
        <w:trPr>
          <w:trHeight w:val="255"/>
        </w:trPr>
        <w:tc>
          <w:tcPr>
            <w:tcW w:w="4786" w:type="dxa"/>
          </w:tcPr>
          <w:p w:rsidR="004A365C" w:rsidRPr="00643F9A" w:rsidRDefault="004A365C" w:rsidP="009A0E20">
            <w:pPr>
              <w:spacing w:before="60" w:after="60"/>
              <w:ind w:left="720"/>
              <w:rPr>
                <w:rFonts w:ascii="Arial" w:hAnsi="Arial" w:cs="Arial"/>
                <w:bCs/>
                <w:color w:val="000000"/>
                <w:sz w:val="20"/>
                <w:szCs w:val="20"/>
              </w:rPr>
            </w:pPr>
            <w:r w:rsidRPr="00643F9A">
              <w:rPr>
                <w:rFonts w:ascii="Arial" w:hAnsi="Arial" w:cs="Arial"/>
                <w:bCs/>
                <w:color w:val="000000"/>
                <w:sz w:val="20"/>
                <w:szCs w:val="20"/>
              </w:rPr>
              <w:t>Balance</w:t>
            </w:r>
            <w:r w:rsidR="009A0E20">
              <w:rPr>
                <w:rFonts w:ascii="Arial" w:hAnsi="Arial" w:cs="Arial"/>
                <w:bCs/>
                <w:color w:val="000000"/>
                <w:sz w:val="20"/>
                <w:szCs w:val="20"/>
              </w:rPr>
              <w:t xml:space="preserve"> and </w:t>
            </w:r>
            <w:r w:rsidR="009A0E20" w:rsidRPr="00643F9A">
              <w:rPr>
                <w:rFonts w:ascii="Arial" w:hAnsi="Arial" w:cs="Arial"/>
                <w:bCs/>
                <w:color w:val="000000"/>
                <w:sz w:val="20"/>
                <w:szCs w:val="20"/>
              </w:rPr>
              <w:t>Chair Rises</w:t>
            </w:r>
          </w:p>
        </w:tc>
      </w:tr>
      <w:tr w:rsidR="004A365C" w:rsidRPr="00643F9A" w:rsidTr="00E76440">
        <w:trPr>
          <w:trHeight w:val="255"/>
        </w:trPr>
        <w:tc>
          <w:tcPr>
            <w:tcW w:w="4786" w:type="dxa"/>
          </w:tcPr>
          <w:p w:rsidR="004A365C" w:rsidRPr="00643F9A" w:rsidRDefault="009A0E20" w:rsidP="007B7E20">
            <w:pPr>
              <w:spacing w:before="60" w:after="60"/>
              <w:ind w:left="720"/>
              <w:rPr>
                <w:rFonts w:ascii="Arial" w:hAnsi="Arial" w:cs="Arial"/>
                <w:bCs/>
                <w:color w:val="000000"/>
                <w:sz w:val="20"/>
                <w:szCs w:val="20"/>
              </w:rPr>
            </w:pPr>
            <w:r>
              <w:rPr>
                <w:rFonts w:ascii="Arial" w:hAnsi="Arial" w:cs="Arial"/>
                <w:bCs/>
                <w:color w:val="000000"/>
                <w:sz w:val="20"/>
                <w:szCs w:val="20"/>
              </w:rPr>
              <w:t>W</w:t>
            </w:r>
            <w:r w:rsidRPr="00643F9A">
              <w:rPr>
                <w:rFonts w:ascii="Arial" w:hAnsi="Arial" w:cs="Arial"/>
                <w:bCs/>
                <w:color w:val="000000"/>
                <w:sz w:val="20"/>
                <w:szCs w:val="20"/>
              </w:rPr>
              <w:t>alking speed</w:t>
            </w:r>
            <w:r w:rsidRPr="00643F9A" w:rsidDel="009A0E20">
              <w:rPr>
                <w:rFonts w:ascii="Arial" w:hAnsi="Arial" w:cs="Arial"/>
                <w:bCs/>
                <w:color w:val="000000"/>
                <w:sz w:val="20"/>
                <w:szCs w:val="20"/>
              </w:rPr>
              <w:t xml:space="preserve"> </w:t>
            </w:r>
          </w:p>
        </w:tc>
      </w:tr>
      <w:tr w:rsidR="004A365C" w:rsidRPr="00643F9A" w:rsidTr="00E76440">
        <w:trPr>
          <w:trHeight w:val="255"/>
        </w:trPr>
        <w:tc>
          <w:tcPr>
            <w:tcW w:w="4786" w:type="dxa"/>
          </w:tcPr>
          <w:p w:rsidR="004A365C" w:rsidRPr="00643F9A" w:rsidRDefault="004A365C"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Finger Tapping Test</w:t>
            </w:r>
            <w:r w:rsidR="009A0E20">
              <w:rPr>
                <w:rFonts w:ascii="Arial" w:hAnsi="Arial" w:cs="Arial"/>
                <w:bCs/>
                <w:color w:val="000000"/>
                <w:sz w:val="20"/>
                <w:szCs w:val="20"/>
              </w:rPr>
              <w:t xml:space="preserve">, </w:t>
            </w:r>
            <w:r w:rsidR="009A0E20" w:rsidRPr="00643F9A">
              <w:rPr>
                <w:rFonts w:ascii="Arial" w:hAnsi="Arial" w:cs="Arial"/>
                <w:bCs/>
                <w:color w:val="000000"/>
                <w:sz w:val="20"/>
                <w:szCs w:val="20"/>
              </w:rPr>
              <w:t>Grip Strength</w:t>
            </w:r>
          </w:p>
        </w:tc>
      </w:tr>
      <w:tr w:rsidR="004A365C" w:rsidRPr="00643F9A" w:rsidTr="00E76440">
        <w:trPr>
          <w:trHeight w:val="255"/>
        </w:trPr>
        <w:tc>
          <w:tcPr>
            <w:tcW w:w="4786" w:type="dxa"/>
          </w:tcPr>
          <w:p w:rsidR="004A365C" w:rsidRPr="00643F9A" w:rsidRDefault="009A0E20"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Lung function</w:t>
            </w:r>
            <w:r w:rsidRPr="00643F9A" w:rsidDel="009A0E20">
              <w:rPr>
                <w:rFonts w:ascii="Arial" w:hAnsi="Arial" w:cs="Arial"/>
                <w:bCs/>
                <w:color w:val="000000"/>
                <w:sz w:val="20"/>
                <w:szCs w:val="20"/>
              </w:rPr>
              <w:t xml:space="preserve"> </w:t>
            </w:r>
          </w:p>
        </w:tc>
      </w:tr>
    </w:tbl>
    <w:p w:rsidR="00315541" w:rsidRPr="00643F9A" w:rsidRDefault="00315541" w:rsidP="000D4E3A"/>
    <w:p w:rsidR="008C44C5" w:rsidRPr="00643F9A" w:rsidRDefault="008C44C5" w:rsidP="000D4E3A">
      <w:pPr>
        <w:pStyle w:val="Heading3"/>
        <w:rPr>
          <w:rFonts w:ascii="Calibri" w:hAnsi="Calibri" w:cs="Calibri"/>
          <w:b/>
          <w:i w:val="0"/>
        </w:rPr>
      </w:pPr>
      <w:r w:rsidRPr="00643F9A">
        <w:rPr>
          <w:rFonts w:ascii="Calibri" w:hAnsi="Calibri" w:cs="Calibri"/>
          <w:b/>
          <w:i w:val="0"/>
        </w:rPr>
        <w:t>1.</w:t>
      </w:r>
      <w:r w:rsidR="00C6201D" w:rsidRPr="00643F9A">
        <w:rPr>
          <w:rFonts w:ascii="Calibri" w:hAnsi="Calibri" w:cs="Calibri"/>
          <w:b/>
          <w:i w:val="0"/>
        </w:rPr>
        <w:t>4</w:t>
      </w:r>
      <w:r w:rsidR="00AA130B" w:rsidRPr="00643F9A">
        <w:rPr>
          <w:rFonts w:ascii="Calibri" w:hAnsi="Calibri" w:cs="Calibri"/>
          <w:b/>
          <w:i w:val="0"/>
        </w:rPr>
        <w:t>.</w:t>
      </w:r>
      <w:r w:rsidR="00DF581C">
        <w:rPr>
          <w:rFonts w:ascii="Calibri" w:hAnsi="Calibri" w:cs="Calibri"/>
          <w:b/>
          <w:i w:val="0"/>
        </w:rPr>
        <w:t>3</w:t>
      </w:r>
      <w:r w:rsidRPr="00643F9A">
        <w:rPr>
          <w:rFonts w:ascii="Calibri" w:hAnsi="Calibri" w:cs="Calibri"/>
          <w:b/>
          <w:i w:val="0"/>
        </w:rPr>
        <w:t xml:space="preserve"> </w:t>
      </w:r>
      <w:r w:rsidR="00AE742D" w:rsidRPr="00643F9A">
        <w:rPr>
          <w:rFonts w:ascii="Calibri" w:hAnsi="Calibri" w:cs="Calibri"/>
          <w:b/>
          <w:i w:val="0"/>
        </w:rPr>
        <w:t>Validated clinical</w:t>
      </w:r>
      <w:r w:rsidR="004E0C12" w:rsidRPr="00643F9A">
        <w:rPr>
          <w:rFonts w:ascii="Calibri" w:hAnsi="Calibri" w:cs="Calibri"/>
          <w:b/>
          <w:i w:val="0"/>
        </w:rPr>
        <w:t xml:space="preserve"> </w:t>
      </w:r>
      <w:r w:rsidR="00AE742D" w:rsidRPr="00643F9A">
        <w:rPr>
          <w:rFonts w:ascii="Calibri" w:hAnsi="Calibri" w:cs="Calibri"/>
          <w:b/>
          <w:i w:val="0"/>
        </w:rPr>
        <w:t xml:space="preserve">events </w:t>
      </w:r>
    </w:p>
    <w:p w:rsidR="00C56A68" w:rsidRPr="00643F9A" w:rsidRDefault="00315541" w:rsidP="00894A56">
      <w:pPr>
        <w:spacing w:before="120" w:after="120"/>
        <w:ind w:right="210"/>
        <w:jc w:val="both"/>
        <w:rPr>
          <w:rFonts w:ascii="Calibri" w:hAnsi="Calibri" w:cs="Calibri"/>
          <w:sz w:val="16"/>
          <w:szCs w:val="16"/>
        </w:rPr>
      </w:pPr>
      <w:r w:rsidRPr="00643F9A">
        <w:rPr>
          <w:rFonts w:ascii="Calibri" w:hAnsi="Calibri" w:cs="Calibri"/>
        </w:rPr>
        <w:t>S</w:t>
      </w:r>
      <w:r w:rsidR="00605A3E" w:rsidRPr="00643F9A">
        <w:rPr>
          <w:rFonts w:ascii="Calibri" w:hAnsi="Calibri" w:cs="Calibri"/>
        </w:rPr>
        <w:t xml:space="preserve">elf-reported </w:t>
      </w:r>
      <w:r w:rsidRPr="00643F9A">
        <w:rPr>
          <w:rFonts w:ascii="Calibri" w:hAnsi="Calibri" w:cs="Calibri"/>
        </w:rPr>
        <w:t>clinical</w:t>
      </w:r>
      <w:r w:rsidR="00605A3E" w:rsidRPr="00643F9A">
        <w:rPr>
          <w:rFonts w:ascii="Calibri" w:hAnsi="Calibri" w:cs="Calibri"/>
        </w:rPr>
        <w:t xml:space="preserve"> </w:t>
      </w:r>
      <w:r w:rsidR="003B1678" w:rsidRPr="00643F9A">
        <w:rPr>
          <w:rFonts w:ascii="Calibri" w:hAnsi="Calibri" w:cs="Calibri"/>
        </w:rPr>
        <w:t xml:space="preserve">events </w:t>
      </w:r>
      <w:r w:rsidR="00605A3E" w:rsidRPr="00643F9A">
        <w:rPr>
          <w:rFonts w:ascii="Calibri" w:hAnsi="Calibri" w:cs="Calibri"/>
        </w:rPr>
        <w:t xml:space="preserve">have been </w:t>
      </w:r>
      <w:r w:rsidR="003B1678" w:rsidRPr="00643F9A">
        <w:rPr>
          <w:rFonts w:ascii="Calibri" w:hAnsi="Calibri" w:cs="Calibri"/>
        </w:rPr>
        <w:t xml:space="preserve">validated using </w:t>
      </w:r>
      <w:r w:rsidR="00605A3E" w:rsidRPr="00643F9A">
        <w:rPr>
          <w:rFonts w:ascii="Calibri" w:hAnsi="Calibri" w:cs="Calibri"/>
        </w:rPr>
        <w:t xml:space="preserve">GP and </w:t>
      </w:r>
      <w:r w:rsidR="003B1678" w:rsidRPr="00643F9A">
        <w:rPr>
          <w:rFonts w:ascii="Calibri" w:hAnsi="Calibri" w:cs="Calibri"/>
        </w:rPr>
        <w:t>hospital information. Prevalence, incidence and person-y</w:t>
      </w:r>
      <w:r w:rsidR="006060BE">
        <w:rPr>
          <w:rFonts w:ascii="Calibri" w:hAnsi="Calibri" w:cs="Calibri"/>
        </w:rPr>
        <w:t>ears are available up to phase 11</w:t>
      </w:r>
      <w:r w:rsidR="00894A56">
        <w:rPr>
          <w:rFonts w:ascii="Calibri" w:hAnsi="Calibri" w:cs="Calibri"/>
        </w:rPr>
        <w:t>:</w:t>
      </w:r>
    </w:p>
    <w:tbl>
      <w:tblPr>
        <w:tblW w:w="2750" w:type="pct"/>
        <w:tblInd w:w="720" w:type="dxa"/>
        <w:tblLook w:val="0000" w:firstRow="0" w:lastRow="0" w:firstColumn="0" w:lastColumn="0" w:noHBand="0" w:noVBand="0"/>
      </w:tblPr>
      <w:tblGrid>
        <w:gridCol w:w="5295"/>
      </w:tblGrid>
      <w:tr w:rsidR="00315541" w:rsidRPr="00643F9A" w:rsidTr="00A60A11">
        <w:trPr>
          <w:trHeight w:val="285"/>
        </w:trPr>
        <w:tc>
          <w:tcPr>
            <w:tcW w:w="5000" w:type="pct"/>
            <w:noWrap/>
          </w:tcPr>
          <w:p w:rsidR="00315541" w:rsidRPr="00643F9A" w:rsidRDefault="00315541" w:rsidP="007B7E20">
            <w:pPr>
              <w:spacing w:before="60" w:after="60"/>
              <w:rPr>
                <w:rFonts w:ascii="Arial" w:hAnsi="Arial" w:cs="Arial"/>
                <w:b/>
                <w:bCs/>
                <w:color w:val="000000"/>
                <w:sz w:val="20"/>
                <w:szCs w:val="20"/>
              </w:rPr>
            </w:pPr>
            <w:r w:rsidRPr="00643F9A">
              <w:rPr>
                <w:rFonts w:ascii="Arial" w:hAnsi="Arial" w:cs="Arial"/>
                <w:b/>
                <w:bCs/>
                <w:color w:val="000000"/>
                <w:sz w:val="20"/>
                <w:szCs w:val="20"/>
              </w:rPr>
              <w:t>Cancer</w:t>
            </w:r>
          </w:p>
        </w:tc>
      </w:tr>
      <w:tr w:rsidR="00BC0E62" w:rsidRPr="00643F9A" w:rsidTr="00A60A11">
        <w:trPr>
          <w:trHeight w:val="285"/>
        </w:trPr>
        <w:tc>
          <w:tcPr>
            <w:tcW w:w="5000" w:type="pct"/>
            <w:noWrap/>
          </w:tcPr>
          <w:p w:rsidR="00BC0E62" w:rsidRPr="00643F9A" w:rsidRDefault="00BC0E62" w:rsidP="007B7E20">
            <w:pPr>
              <w:spacing w:before="60" w:after="60"/>
              <w:rPr>
                <w:rFonts w:ascii="Calibri" w:hAnsi="Calibri" w:cs="Calibri"/>
                <w:bCs/>
                <w:color w:val="000000"/>
                <w:sz w:val="20"/>
                <w:szCs w:val="20"/>
              </w:rPr>
            </w:pPr>
            <w:r w:rsidRPr="00643F9A">
              <w:rPr>
                <w:rFonts w:ascii="Arial" w:hAnsi="Arial" w:cs="Arial"/>
                <w:b/>
                <w:bCs/>
                <w:color w:val="000000"/>
                <w:sz w:val="20"/>
                <w:szCs w:val="20"/>
              </w:rPr>
              <w:t xml:space="preserve">CHD </w:t>
            </w:r>
          </w:p>
        </w:tc>
      </w:tr>
      <w:tr w:rsidR="00BC0E62" w:rsidRPr="00643F9A" w:rsidTr="00A60A11">
        <w:trPr>
          <w:trHeight w:val="285"/>
        </w:trPr>
        <w:tc>
          <w:tcPr>
            <w:tcW w:w="5000" w:type="pct"/>
            <w:noWrap/>
          </w:tcPr>
          <w:p w:rsidR="00BC0E62" w:rsidRPr="00643F9A" w:rsidRDefault="00BC0E62" w:rsidP="007B7E20">
            <w:pPr>
              <w:spacing w:before="60" w:after="60"/>
              <w:ind w:left="720"/>
              <w:rPr>
                <w:rFonts w:ascii="Calibri" w:hAnsi="Calibri" w:cs="Calibri"/>
                <w:bCs/>
                <w:color w:val="000000"/>
                <w:sz w:val="20"/>
                <w:szCs w:val="20"/>
              </w:rPr>
            </w:pPr>
            <w:r w:rsidRPr="00643F9A">
              <w:rPr>
                <w:rFonts w:ascii="Arial" w:hAnsi="Arial" w:cs="Arial"/>
                <w:bCs/>
                <w:color w:val="000000"/>
                <w:sz w:val="20"/>
                <w:szCs w:val="20"/>
              </w:rPr>
              <w:t>Non</w:t>
            </w:r>
            <w:r w:rsidRPr="00643F9A">
              <w:rPr>
                <w:rFonts w:ascii="Calibri" w:hAnsi="Calibri" w:cs="Calibri"/>
                <w:bCs/>
                <w:color w:val="000000"/>
                <w:sz w:val="20"/>
                <w:szCs w:val="20"/>
              </w:rPr>
              <w:t>-fatal MI</w:t>
            </w:r>
          </w:p>
        </w:tc>
      </w:tr>
      <w:tr w:rsidR="00BC0E62" w:rsidRPr="00643F9A" w:rsidTr="00A60A11">
        <w:trPr>
          <w:trHeight w:val="285"/>
        </w:trPr>
        <w:tc>
          <w:tcPr>
            <w:tcW w:w="5000" w:type="pct"/>
          </w:tcPr>
          <w:p w:rsidR="00BC0E62" w:rsidRPr="00643F9A" w:rsidRDefault="00BC0E62" w:rsidP="007B7E20">
            <w:pPr>
              <w:spacing w:before="60" w:after="60"/>
              <w:ind w:left="720"/>
              <w:rPr>
                <w:rFonts w:ascii="Calibri" w:hAnsi="Calibri" w:cs="Calibri"/>
                <w:bCs/>
                <w:color w:val="000000"/>
                <w:sz w:val="20"/>
                <w:szCs w:val="20"/>
              </w:rPr>
            </w:pPr>
            <w:r w:rsidRPr="00643F9A">
              <w:rPr>
                <w:rFonts w:ascii="Arial" w:hAnsi="Arial" w:cs="Arial"/>
                <w:bCs/>
                <w:color w:val="000000"/>
                <w:sz w:val="20"/>
                <w:szCs w:val="20"/>
              </w:rPr>
              <w:t>Fatal</w:t>
            </w:r>
            <w:r w:rsidRPr="00643F9A">
              <w:rPr>
                <w:rFonts w:ascii="Calibri" w:hAnsi="Calibri" w:cs="Calibri"/>
                <w:bCs/>
                <w:color w:val="000000"/>
                <w:sz w:val="20"/>
                <w:szCs w:val="20"/>
              </w:rPr>
              <w:t xml:space="preserve"> CHD</w:t>
            </w:r>
          </w:p>
        </w:tc>
      </w:tr>
      <w:tr w:rsidR="00BC0E62" w:rsidRPr="00643F9A" w:rsidTr="00A60A11">
        <w:trPr>
          <w:trHeight w:val="285"/>
        </w:trPr>
        <w:tc>
          <w:tcPr>
            <w:tcW w:w="5000" w:type="pct"/>
          </w:tcPr>
          <w:p w:rsidR="00BC0E62" w:rsidRPr="00643F9A" w:rsidRDefault="00BC0E62" w:rsidP="007B7E20">
            <w:pPr>
              <w:spacing w:before="60" w:after="60"/>
              <w:ind w:left="720"/>
              <w:rPr>
                <w:rFonts w:ascii="Calibri" w:hAnsi="Calibri" w:cs="Calibri"/>
                <w:bCs/>
                <w:color w:val="000000"/>
                <w:sz w:val="20"/>
                <w:szCs w:val="20"/>
              </w:rPr>
            </w:pPr>
            <w:r w:rsidRPr="00643F9A">
              <w:rPr>
                <w:rFonts w:ascii="Arial" w:hAnsi="Arial" w:cs="Arial"/>
                <w:bCs/>
                <w:color w:val="000000"/>
                <w:sz w:val="20"/>
                <w:szCs w:val="20"/>
              </w:rPr>
              <w:t>CHD</w:t>
            </w:r>
          </w:p>
        </w:tc>
      </w:tr>
      <w:tr w:rsidR="00BC0E62" w:rsidRPr="00643F9A" w:rsidTr="00A60A11">
        <w:trPr>
          <w:trHeight w:val="285"/>
        </w:trPr>
        <w:tc>
          <w:tcPr>
            <w:tcW w:w="5000" w:type="pct"/>
            <w:noWrap/>
          </w:tcPr>
          <w:p w:rsidR="00BC0E62" w:rsidRPr="00643F9A" w:rsidRDefault="00BC0E62" w:rsidP="007B7E20">
            <w:pPr>
              <w:spacing w:before="60" w:after="60"/>
              <w:ind w:left="720"/>
              <w:rPr>
                <w:rFonts w:ascii="Calibri" w:hAnsi="Calibri" w:cs="Calibri"/>
                <w:bCs/>
                <w:color w:val="000000"/>
                <w:sz w:val="20"/>
                <w:szCs w:val="20"/>
              </w:rPr>
            </w:pPr>
            <w:r w:rsidRPr="00643F9A">
              <w:rPr>
                <w:rFonts w:ascii="Arial" w:hAnsi="Arial" w:cs="Arial"/>
                <w:bCs/>
                <w:color w:val="000000"/>
                <w:sz w:val="20"/>
                <w:szCs w:val="20"/>
              </w:rPr>
              <w:t>CHD</w:t>
            </w:r>
            <w:r w:rsidRPr="00643F9A">
              <w:rPr>
                <w:rFonts w:ascii="Calibri" w:hAnsi="Calibri" w:cs="Calibri"/>
                <w:bCs/>
                <w:color w:val="000000"/>
                <w:sz w:val="20"/>
                <w:szCs w:val="20"/>
              </w:rPr>
              <w:t xml:space="preserve"> (excluding Rose Angina)</w:t>
            </w:r>
          </w:p>
        </w:tc>
      </w:tr>
      <w:tr w:rsidR="00BC0E62" w:rsidRPr="00643F9A" w:rsidTr="00A60A11">
        <w:trPr>
          <w:trHeight w:val="285"/>
        </w:trPr>
        <w:tc>
          <w:tcPr>
            <w:tcW w:w="5000" w:type="pct"/>
            <w:noWrap/>
          </w:tcPr>
          <w:p w:rsidR="00BC0E62" w:rsidRPr="00643F9A" w:rsidRDefault="00BC0E62" w:rsidP="007B7E20">
            <w:pPr>
              <w:spacing w:before="60" w:after="60"/>
              <w:ind w:left="720"/>
              <w:rPr>
                <w:rFonts w:ascii="Calibri" w:hAnsi="Calibri" w:cs="Calibri"/>
                <w:bCs/>
                <w:color w:val="000000"/>
                <w:sz w:val="20"/>
                <w:szCs w:val="20"/>
              </w:rPr>
            </w:pPr>
            <w:r w:rsidRPr="00643F9A">
              <w:rPr>
                <w:rFonts w:ascii="Arial" w:hAnsi="Arial" w:cs="Arial"/>
                <w:bCs/>
                <w:color w:val="000000"/>
                <w:sz w:val="20"/>
                <w:szCs w:val="20"/>
              </w:rPr>
              <w:t>Angina</w:t>
            </w:r>
            <w:r w:rsidRPr="00643F9A">
              <w:rPr>
                <w:rFonts w:ascii="Calibri" w:hAnsi="Calibri" w:cs="Calibri"/>
                <w:bCs/>
                <w:color w:val="000000"/>
                <w:sz w:val="20"/>
                <w:szCs w:val="20"/>
              </w:rPr>
              <w:t xml:space="preserve"> </w:t>
            </w:r>
          </w:p>
        </w:tc>
      </w:tr>
      <w:tr w:rsidR="00315541" w:rsidRPr="00643F9A" w:rsidTr="00A60A11">
        <w:trPr>
          <w:trHeight w:val="285"/>
        </w:trPr>
        <w:tc>
          <w:tcPr>
            <w:tcW w:w="5000" w:type="pct"/>
            <w:noWrap/>
          </w:tcPr>
          <w:p w:rsidR="00315541" w:rsidRPr="00643F9A" w:rsidRDefault="00315541" w:rsidP="00315541">
            <w:pPr>
              <w:spacing w:before="60" w:after="60"/>
              <w:rPr>
                <w:rFonts w:ascii="Arial" w:hAnsi="Arial" w:cs="Arial"/>
                <w:b/>
                <w:bCs/>
                <w:color w:val="000000"/>
                <w:sz w:val="20"/>
                <w:szCs w:val="20"/>
              </w:rPr>
            </w:pPr>
            <w:r w:rsidRPr="00643F9A">
              <w:rPr>
                <w:rFonts w:ascii="Arial" w:hAnsi="Arial" w:cs="Arial"/>
                <w:b/>
                <w:bCs/>
                <w:color w:val="000000"/>
                <w:sz w:val="20"/>
                <w:szCs w:val="20"/>
              </w:rPr>
              <w:t>Stroke</w:t>
            </w:r>
          </w:p>
        </w:tc>
      </w:tr>
      <w:tr w:rsidR="00315541" w:rsidRPr="00643F9A" w:rsidTr="00A60A11">
        <w:trPr>
          <w:trHeight w:val="285"/>
        </w:trPr>
        <w:tc>
          <w:tcPr>
            <w:tcW w:w="5000" w:type="pct"/>
            <w:noWrap/>
          </w:tcPr>
          <w:p w:rsidR="00315541" w:rsidRPr="00643F9A" w:rsidRDefault="0031554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All Stroke</w:t>
            </w:r>
          </w:p>
        </w:tc>
      </w:tr>
      <w:tr w:rsidR="00315541" w:rsidRPr="00643F9A" w:rsidTr="00A60A11">
        <w:trPr>
          <w:trHeight w:val="285"/>
        </w:trPr>
        <w:tc>
          <w:tcPr>
            <w:tcW w:w="5000" w:type="pct"/>
            <w:noWrap/>
          </w:tcPr>
          <w:p w:rsidR="00315541" w:rsidRPr="00643F9A" w:rsidRDefault="0031554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Haemorrhagic Stroke</w:t>
            </w:r>
          </w:p>
        </w:tc>
      </w:tr>
      <w:tr w:rsidR="00315541" w:rsidRPr="00643F9A" w:rsidTr="00A60A11">
        <w:trPr>
          <w:trHeight w:val="285"/>
        </w:trPr>
        <w:tc>
          <w:tcPr>
            <w:tcW w:w="5000" w:type="pct"/>
            <w:noWrap/>
          </w:tcPr>
          <w:p w:rsidR="00315541" w:rsidRPr="00643F9A" w:rsidRDefault="0031554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Ischaemic Stroke</w:t>
            </w:r>
          </w:p>
        </w:tc>
      </w:tr>
      <w:tr w:rsidR="00315541" w:rsidRPr="00643F9A" w:rsidTr="00A60A11">
        <w:trPr>
          <w:trHeight w:val="285"/>
        </w:trPr>
        <w:tc>
          <w:tcPr>
            <w:tcW w:w="5000" w:type="pct"/>
            <w:noWrap/>
          </w:tcPr>
          <w:p w:rsidR="00315541" w:rsidRPr="00643F9A" w:rsidRDefault="00315541" w:rsidP="007B7E20">
            <w:pPr>
              <w:spacing w:before="60" w:after="60"/>
              <w:ind w:left="720"/>
              <w:rPr>
                <w:rFonts w:ascii="Arial" w:hAnsi="Arial" w:cs="Arial"/>
                <w:bCs/>
                <w:color w:val="000000"/>
                <w:sz w:val="20"/>
                <w:szCs w:val="20"/>
              </w:rPr>
            </w:pPr>
            <w:r w:rsidRPr="00643F9A">
              <w:rPr>
                <w:rFonts w:ascii="Arial" w:hAnsi="Arial" w:cs="Arial"/>
                <w:bCs/>
                <w:color w:val="000000"/>
                <w:sz w:val="20"/>
                <w:szCs w:val="20"/>
              </w:rPr>
              <w:t>TIA</w:t>
            </w:r>
          </w:p>
        </w:tc>
      </w:tr>
    </w:tbl>
    <w:p w:rsidR="00BC0E62" w:rsidRPr="00643F9A" w:rsidRDefault="00BC0E62" w:rsidP="00AE742D">
      <w:pPr>
        <w:pStyle w:val="Heading3"/>
        <w:rPr>
          <w:rFonts w:ascii="Calibri" w:hAnsi="Calibri" w:cs="Calibri"/>
          <w:b/>
          <w:i w:val="0"/>
        </w:rPr>
      </w:pPr>
    </w:p>
    <w:p w:rsidR="00AE742D" w:rsidRPr="00643F9A" w:rsidRDefault="00AE742D" w:rsidP="00AE742D">
      <w:pPr>
        <w:pStyle w:val="Heading3"/>
        <w:rPr>
          <w:rFonts w:ascii="Calibri" w:hAnsi="Calibri" w:cs="Calibri"/>
          <w:b/>
          <w:i w:val="0"/>
        </w:rPr>
      </w:pPr>
      <w:r w:rsidRPr="00643F9A">
        <w:rPr>
          <w:rFonts w:ascii="Calibri" w:hAnsi="Calibri" w:cs="Calibri"/>
          <w:b/>
          <w:i w:val="0"/>
        </w:rPr>
        <w:t>1.</w:t>
      </w:r>
      <w:r w:rsidR="00C6201D" w:rsidRPr="00643F9A">
        <w:rPr>
          <w:rFonts w:ascii="Calibri" w:hAnsi="Calibri" w:cs="Calibri"/>
          <w:b/>
          <w:i w:val="0"/>
        </w:rPr>
        <w:t>4</w:t>
      </w:r>
      <w:r w:rsidRPr="00643F9A">
        <w:rPr>
          <w:rFonts w:ascii="Calibri" w:hAnsi="Calibri" w:cs="Calibri"/>
          <w:b/>
          <w:i w:val="0"/>
        </w:rPr>
        <w:t>.5 Environmental data</w:t>
      </w:r>
    </w:p>
    <w:p w:rsidR="00866FEC" w:rsidRPr="00643F9A" w:rsidRDefault="00605A3E" w:rsidP="00894A56">
      <w:pPr>
        <w:spacing w:before="120" w:after="120"/>
        <w:ind w:right="210"/>
        <w:jc w:val="both"/>
      </w:pPr>
      <w:r w:rsidRPr="00643F9A">
        <w:rPr>
          <w:rFonts w:ascii="Calibri" w:hAnsi="Calibri" w:cs="Calibri"/>
        </w:rPr>
        <w:t>The Whitehall II air pollution concentrations were generated by the Environmental Research Group, King’s College London. Additional markers of the physical environment were generated by Triantafyllos Pliakas, London School of Hygiene and Tropical Medicine</w:t>
      </w:r>
      <w:r w:rsidR="003811A5">
        <w:rPr>
          <w:rFonts w:ascii="Calibri" w:hAnsi="Calibri" w:cs="Calibri"/>
        </w:rPr>
        <w:t>:</w:t>
      </w:r>
    </w:p>
    <w:tbl>
      <w:tblPr>
        <w:tblW w:w="3346" w:type="dxa"/>
        <w:tblInd w:w="1440" w:type="dxa"/>
        <w:tblLook w:val="04A0" w:firstRow="1" w:lastRow="0" w:firstColumn="1" w:lastColumn="0" w:noHBand="0" w:noVBand="1"/>
      </w:tblPr>
      <w:tblGrid>
        <w:gridCol w:w="3346"/>
      </w:tblGrid>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Aesthetics</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Air Pollution</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Crime</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Deprivation</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Distance to services</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Land Use</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ONS Urban-Rural</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Population</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Public Transport</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Road Network</w:t>
            </w:r>
          </w:p>
        </w:tc>
      </w:tr>
      <w:tr w:rsidR="00866FEC" w:rsidRPr="00643F9A" w:rsidTr="003B3DCB">
        <w:trPr>
          <w:trHeight w:val="300"/>
        </w:trPr>
        <w:tc>
          <w:tcPr>
            <w:tcW w:w="3346" w:type="dxa"/>
            <w:noWrap/>
            <w:vAlign w:val="bottom"/>
            <w:hideMark/>
          </w:tcPr>
          <w:p w:rsidR="00866FEC" w:rsidRPr="003B3DCB" w:rsidRDefault="00866FEC" w:rsidP="00866FEC">
            <w:pPr>
              <w:spacing w:before="60" w:after="60"/>
              <w:rPr>
                <w:rFonts w:ascii="Arial" w:hAnsi="Arial" w:cs="Arial"/>
                <w:bCs/>
                <w:color w:val="000000"/>
                <w:sz w:val="20"/>
                <w:szCs w:val="20"/>
              </w:rPr>
            </w:pPr>
            <w:r w:rsidRPr="003B3DCB">
              <w:rPr>
                <w:rFonts w:ascii="Arial" w:hAnsi="Arial" w:cs="Arial"/>
                <w:bCs/>
                <w:color w:val="000000"/>
                <w:sz w:val="20"/>
                <w:szCs w:val="20"/>
              </w:rPr>
              <w:t>Road Traffic Accidents</w:t>
            </w:r>
          </w:p>
        </w:tc>
      </w:tr>
    </w:tbl>
    <w:p w:rsidR="00AE742D" w:rsidRPr="00643F9A" w:rsidRDefault="00AE742D" w:rsidP="00AE742D">
      <w:pPr>
        <w:pStyle w:val="Heading3"/>
        <w:rPr>
          <w:rFonts w:ascii="Calibri" w:hAnsi="Calibri" w:cs="Calibri"/>
          <w:b/>
          <w:i w:val="0"/>
        </w:rPr>
      </w:pPr>
    </w:p>
    <w:p w:rsidR="00F438FA" w:rsidRPr="00643F9A" w:rsidRDefault="00F438FA" w:rsidP="00417F5C">
      <w:pPr>
        <w:rPr>
          <w:rFonts w:asciiTheme="minorHAnsi" w:hAnsiTheme="minorHAnsi"/>
          <w:b/>
        </w:rPr>
      </w:pPr>
      <w:r w:rsidRPr="00643F9A">
        <w:rPr>
          <w:rFonts w:asciiTheme="minorHAnsi" w:hAnsiTheme="minorHAnsi"/>
          <w:b/>
        </w:rPr>
        <w:t>1.4.6 Genetic data</w:t>
      </w:r>
    </w:p>
    <w:p w:rsidR="00F438FA" w:rsidRDefault="005960CF" w:rsidP="00F438FA">
      <w:pPr>
        <w:spacing w:before="120" w:after="120"/>
        <w:ind w:right="210"/>
        <w:jc w:val="both"/>
        <w:rPr>
          <w:rFonts w:ascii="Calibri" w:hAnsi="Calibri" w:cs="Calibri"/>
        </w:rPr>
      </w:pPr>
      <w:r w:rsidRPr="00643F9A">
        <w:rPr>
          <w:rFonts w:ascii="Calibri" w:hAnsi="Calibri" w:cs="Calibri"/>
        </w:rPr>
        <w:t xml:space="preserve">We have a separate data sharing policy for </w:t>
      </w:r>
      <w:r w:rsidR="00F438FA" w:rsidRPr="00643F9A">
        <w:rPr>
          <w:rFonts w:ascii="Calibri" w:hAnsi="Calibri" w:cs="Calibri"/>
        </w:rPr>
        <w:t>projects</w:t>
      </w:r>
      <w:r w:rsidRPr="00643F9A">
        <w:rPr>
          <w:rFonts w:ascii="Calibri" w:hAnsi="Calibri" w:cs="Calibri"/>
        </w:rPr>
        <w:t xml:space="preserve"> involving genetics. P</w:t>
      </w:r>
      <w:r w:rsidR="00F438FA" w:rsidRPr="00643F9A">
        <w:rPr>
          <w:rFonts w:ascii="Calibri" w:hAnsi="Calibri" w:cs="Calibri"/>
        </w:rPr>
        <w:t xml:space="preserve">lease contact </w:t>
      </w:r>
      <w:r w:rsidR="00C36088">
        <w:rPr>
          <w:rFonts w:ascii="Calibri" w:hAnsi="Calibri" w:cs="Calibri"/>
        </w:rPr>
        <w:t>Prof</w:t>
      </w:r>
      <w:r w:rsidR="00F438FA" w:rsidRPr="00643F9A">
        <w:rPr>
          <w:rFonts w:ascii="Calibri" w:hAnsi="Calibri" w:cs="Calibri"/>
        </w:rPr>
        <w:t xml:space="preserve"> Meena Kumari (</w:t>
      </w:r>
      <w:r w:rsidR="00C36088" w:rsidRPr="00C36088">
        <w:rPr>
          <w:rFonts w:ascii="Calibri" w:hAnsi="Calibri" w:cs="Calibri"/>
          <w:i/>
        </w:rPr>
        <w:t>mkumari@essex.ac.uk</w:t>
      </w:r>
      <w:r w:rsidR="00F438FA" w:rsidRPr="00643F9A">
        <w:rPr>
          <w:rFonts w:ascii="Calibri" w:hAnsi="Calibri" w:cs="Calibri"/>
        </w:rPr>
        <w:t>)</w:t>
      </w:r>
      <w:r w:rsidRPr="00643F9A">
        <w:rPr>
          <w:rFonts w:ascii="Calibri" w:hAnsi="Calibri" w:cs="Calibri"/>
        </w:rPr>
        <w:t xml:space="preserve"> for more information.</w:t>
      </w:r>
    </w:p>
    <w:p w:rsidR="0047602C" w:rsidRPr="00643F9A" w:rsidRDefault="0047602C" w:rsidP="00AE742D">
      <w:pPr>
        <w:pStyle w:val="Heading1"/>
        <w:rPr>
          <w:rFonts w:ascii="Calibri" w:hAnsi="Calibri" w:cs="Calibri"/>
          <w:sz w:val="36"/>
          <w:szCs w:val="36"/>
        </w:rPr>
      </w:pPr>
      <w:bookmarkStart w:id="30" w:name="_Toc508977983"/>
      <w:r w:rsidRPr="00643F9A">
        <w:rPr>
          <w:rFonts w:ascii="Calibri" w:hAnsi="Calibri" w:cs="Calibri"/>
          <w:sz w:val="36"/>
          <w:szCs w:val="36"/>
        </w:rPr>
        <w:lastRenderedPageBreak/>
        <w:t>2. Application process</w:t>
      </w:r>
      <w:bookmarkEnd w:id="25"/>
      <w:bookmarkEnd w:id="26"/>
      <w:bookmarkEnd w:id="27"/>
      <w:bookmarkEnd w:id="30"/>
      <w:r w:rsidRPr="00643F9A">
        <w:rPr>
          <w:rFonts w:ascii="Calibri" w:hAnsi="Calibri" w:cs="Calibri"/>
          <w:sz w:val="36"/>
          <w:szCs w:val="36"/>
        </w:rPr>
        <w:t xml:space="preserve"> </w:t>
      </w:r>
      <w:bookmarkEnd w:id="28"/>
    </w:p>
    <w:p w:rsidR="0047602C" w:rsidRPr="00643F9A" w:rsidRDefault="00733597" w:rsidP="000D4E3A">
      <w:pPr>
        <w:spacing w:before="120" w:after="120"/>
        <w:ind w:right="210"/>
        <w:jc w:val="both"/>
        <w:rPr>
          <w:rFonts w:ascii="Calibri" w:hAnsi="Calibri" w:cs="Calibri"/>
        </w:rPr>
      </w:pPr>
      <w:r w:rsidRPr="00643F9A">
        <w:rPr>
          <w:rFonts w:ascii="Calibri" w:hAnsi="Calibri" w:cs="Calibri"/>
        </w:rPr>
        <w:t xml:space="preserve">This section describes the process that researchers interested in </w:t>
      </w:r>
      <w:r w:rsidR="00F438FA" w:rsidRPr="00643F9A">
        <w:rPr>
          <w:rFonts w:ascii="Calibri" w:hAnsi="Calibri" w:cs="Calibri"/>
        </w:rPr>
        <w:t xml:space="preserve">analysing </w:t>
      </w:r>
      <w:r w:rsidR="006A7A70" w:rsidRPr="00643F9A">
        <w:rPr>
          <w:rFonts w:ascii="Calibri" w:hAnsi="Calibri" w:cs="Calibri"/>
        </w:rPr>
        <w:t>existing</w:t>
      </w:r>
      <w:r w:rsidR="00C43965" w:rsidRPr="00643F9A">
        <w:rPr>
          <w:rFonts w:ascii="Calibri" w:hAnsi="Calibri" w:cs="Calibri"/>
        </w:rPr>
        <w:t xml:space="preserve"> </w:t>
      </w:r>
      <w:r w:rsidR="003811A5">
        <w:rPr>
          <w:rFonts w:ascii="Calibri" w:hAnsi="Calibri" w:cs="Calibri"/>
        </w:rPr>
        <w:t>WHII</w:t>
      </w:r>
      <w:r w:rsidR="007A1620" w:rsidRPr="00643F9A">
        <w:rPr>
          <w:rFonts w:ascii="Calibri" w:hAnsi="Calibri" w:cs="Calibri"/>
        </w:rPr>
        <w:t xml:space="preserve"> </w:t>
      </w:r>
      <w:r w:rsidR="006A7A70" w:rsidRPr="00643F9A">
        <w:rPr>
          <w:rFonts w:ascii="Calibri" w:hAnsi="Calibri" w:cs="Calibri"/>
        </w:rPr>
        <w:t>data</w:t>
      </w:r>
      <w:r w:rsidRPr="00643F9A">
        <w:rPr>
          <w:rFonts w:ascii="Calibri" w:hAnsi="Calibri" w:cs="Calibri"/>
        </w:rPr>
        <w:t xml:space="preserve"> must follow</w:t>
      </w:r>
      <w:r w:rsidR="004F3F7A" w:rsidRPr="00643F9A">
        <w:rPr>
          <w:rFonts w:ascii="Calibri" w:hAnsi="Calibri" w:cs="Calibri"/>
        </w:rPr>
        <w:t xml:space="preserve"> in order to have access to the</w:t>
      </w:r>
      <w:r w:rsidR="00FF08A8" w:rsidRPr="00643F9A">
        <w:rPr>
          <w:rFonts w:ascii="Calibri" w:hAnsi="Calibri" w:cs="Calibri"/>
        </w:rPr>
        <w:t xml:space="preserve"> </w:t>
      </w:r>
      <w:r w:rsidRPr="00643F9A">
        <w:rPr>
          <w:rFonts w:ascii="Calibri" w:hAnsi="Calibri" w:cs="Calibri"/>
        </w:rPr>
        <w:t>data.</w:t>
      </w:r>
      <w:r w:rsidR="00061D79" w:rsidRPr="00643F9A">
        <w:rPr>
          <w:rFonts w:ascii="Calibri" w:hAnsi="Calibri" w:cs="Calibri"/>
        </w:rPr>
        <w:t xml:space="preserve"> </w:t>
      </w:r>
    </w:p>
    <w:p w:rsidR="00901F34" w:rsidRPr="00643F9A" w:rsidRDefault="0047602C" w:rsidP="000D4E3A">
      <w:pPr>
        <w:pStyle w:val="Heading2"/>
        <w:spacing w:before="240" w:after="120"/>
        <w:jc w:val="left"/>
        <w:rPr>
          <w:rFonts w:ascii="Calibri" w:hAnsi="Calibri" w:cs="Calibri"/>
          <w:sz w:val="32"/>
          <w:szCs w:val="32"/>
        </w:rPr>
      </w:pPr>
      <w:bookmarkStart w:id="31" w:name="_Toc165707869"/>
      <w:bookmarkStart w:id="32" w:name="_Toc165713220"/>
      <w:bookmarkStart w:id="33" w:name="_Toc165713306"/>
      <w:bookmarkStart w:id="34" w:name="_Toc166051518"/>
      <w:bookmarkStart w:id="35" w:name="_Toc508977984"/>
      <w:r w:rsidRPr="00643F9A">
        <w:rPr>
          <w:rFonts w:ascii="Calibri" w:hAnsi="Calibri" w:cs="Calibri"/>
          <w:sz w:val="32"/>
          <w:szCs w:val="32"/>
        </w:rPr>
        <w:t>2.1 Informal contact</w:t>
      </w:r>
      <w:bookmarkEnd w:id="31"/>
      <w:bookmarkEnd w:id="32"/>
      <w:bookmarkEnd w:id="33"/>
      <w:bookmarkEnd w:id="34"/>
      <w:bookmarkEnd w:id="35"/>
    </w:p>
    <w:p w:rsidR="004B737A" w:rsidRPr="00643F9A" w:rsidRDefault="00901F34" w:rsidP="000D4E3A">
      <w:pPr>
        <w:spacing w:before="120" w:after="120"/>
        <w:ind w:right="210"/>
        <w:jc w:val="both"/>
        <w:rPr>
          <w:rFonts w:ascii="Calibri" w:hAnsi="Calibri" w:cs="Calibri"/>
        </w:rPr>
      </w:pPr>
      <w:r w:rsidRPr="00643F9A">
        <w:rPr>
          <w:rFonts w:ascii="Calibri" w:hAnsi="Calibri" w:cs="Calibri"/>
        </w:rPr>
        <w:t xml:space="preserve">It is recommended that the </w:t>
      </w:r>
      <w:r w:rsidR="004939A9" w:rsidRPr="00643F9A">
        <w:rPr>
          <w:rFonts w:ascii="Calibri" w:hAnsi="Calibri" w:cs="Calibri"/>
        </w:rPr>
        <w:t xml:space="preserve">prospective </w:t>
      </w:r>
      <w:r w:rsidR="009E524B" w:rsidRPr="00643F9A">
        <w:rPr>
          <w:rFonts w:ascii="Calibri" w:hAnsi="Calibri" w:cs="Calibri"/>
        </w:rPr>
        <w:t>data user</w:t>
      </w:r>
      <w:r w:rsidRPr="00643F9A">
        <w:rPr>
          <w:rFonts w:ascii="Calibri" w:hAnsi="Calibri" w:cs="Calibri"/>
        </w:rPr>
        <w:t xml:space="preserve"> first contacts </w:t>
      </w:r>
      <w:r w:rsidR="009E524B" w:rsidRPr="00643F9A">
        <w:rPr>
          <w:rFonts w:ascii="Calibri" w:hAnsi="Calibri" w:cs="Calibri"/>
        </w:rPr>
        <w:t xml:space="preserve">the </w:t>
      </w:r>
      <w:r w:rsidR="003811A5">
        <w:rPr>
          <w:rFonts w:ascii="Calibri" w:hAnsi="Calibri" w:cs="Calibri"/>
        </w:rPr>
        <w:t>WHII</w:t>
      </w:r>
      <w:r w:rsidR="009E524B" w:rsidRPr="00643F9A">
        <w:rPr>
          <w:rFonts w:ascii="Calibri" w:hAnsi="Calibri" w:cs="Calibri"/>
        </w:rPr>
        <w:t xml:space="preserve"> </w:t>
      </w:r>
      <w:r w:rsidR="00950276" w:rsidRPr="00643F9A">
        <w:rPr>
          <w:rFonts w:ascii="Calibri" w:hAnsi="Calibri" w:cs="Calibri"/>
        </w:rPr>
        <w:t>Data Manager, Aida Sanchez (</w:t>
      </w:r>
      <w:r w:rsidR="00950276" w:rsidRPr="00643F9A">
        <w:rPr>
          <w:rFonts w:ascii="Calibri" w:hAnsi="Calibri" w:cs="Calibri"/>
          <w:i/>
          <w:iCs/>
        </w:rPr>
        <w:t>a.sanchez@ucl.ac.uk</w:t>
      </w:r>
      <w:r w:rsidR="00950276" w:rsidRPr="00643F9A">
        <w:rPr>
          <w:rFonts w:ascii="Calibri" w:hAnsi="Calibri" w:cs="Calibri"/>
        </w:rPr>
        <w:t>)</w:t>
      </w:r>
      <w:r w:rsidR="002142AE" w:rsidRPr="00643F9A">
        <w:rPr>
          <w:rFonts w:ascii="Calibri" w:hAnsi="Calibri" w:cs="Calibri"/>
        </w:rPr>
        <w:t>,</w:t>
      </w:r>
      <w:r w:rsidR="009E524B" w:rsidRPr="00643F9A">
        <w:rPr>
          <w:rFonts w:ascii="Calibri" w:hAnsi="Calibri" w:cs="Calibri"/>
        </w:rPr>
        <w:t xml:space="preserve"> </w:t>
      </w:r>
      <w:r w:rsidR="00AA638A" w:rsidRPr="00643F9A">
        <w:rPr>
          <w:rFonts w:ascii="Calibri" w:hAnsi="Calibri" w:cs="Calibri"/>
        </w:rPr>
        <w:t xml:space="preserve">or </w:t>
      </w:r>
      <w:r w:rsidR="00C05C51" w:rsidRPr="00643F9A">
        <w:rPr>
          <w:rFonts w:ascii="Calibri" w:hAnsi="Calibri" w:cs="Calibri"/>
        </w:rPr>
        <w:t>a</w:t>
      </w:r>
      <w:r w:rsidR="00950276" w:rsidRPr="00643F9A">
        <w:rPr>
          <w:rFonts w:ascii="Calibri" w:hAnsi="Calibri" w:cs="Calibri"/>
        </w:rPr>
        <w:t xml:space="preserve"> </w:t>
      </w:r>
      <w:r w:rsidR="003811A5">
        <w:rPr>
          <w:rFonts w:ascii="Calibri" w:hAnsi="Calibri" w:cs="Calibri"/>
        </w:rPr>
        <w:t>WHII</w:t>
      </w:r>
      <w:r w:rsidR="00AA638A" w:rsidRPr="00643F9A">
        <w:rPr>
          <w:rFonts w:ascii="Calibri" w:hAnsi="Calibri" w:cs="Calibri"/>
        </w:rPr>
        <w:t xml:space="preserve"> </w:t>
      </w:r>
      <w:r w:rsidR="00950276" w:rsidRPr="00643F9A">
        <w:rPr>
          <w:rFonts w:ascii="Calibri" w:hAnsi="Calibri" w:cs="Calibri"/>
        </w:rPr>
        <w:t xml:space="preserve">researcher </w:t>
      </w:r>
      <w:r w:rsidR="002307D5" w:rsidRPr="00643F9A">
        <w:rPr>
          <w:rFonts w:ascii="Calibri" w:hAnsi="Calibri" w:cs="Calibri"/>
        </w:rPr>
        <w:t>to informally discuss the feasibility of the proposed project</w:t>
      </w:r>
      <w:r w:rsidR="00FF3117" w:rsidRPr="00643F9A">
        <w:rPr>
          <w:rFonts w:ascii="Calibri" w:hAnsi="Calibri" w:cs="Calibri"/>
        </w:rPr>
        <w:t xml:space="preserve">. </w:t>
      </w:r>
    </w:p>
    <w:p w:rsidR="00C63CFA" w:rsidRPr="00643F9A" w:rsidRDefault="00901F34" w:rsidP="000D4E3A">
      <w:pPr>
        <w:spacing w:before="120" w:after="120"/>
        <w:ind w:right="210"/>
        <w:jc w:val="both"/>
        <w:rPr>
          <w:rFonts w:ascii="Calibri" w:hAnsi="Calibri" w:cs="Calibri"/>
        </w:rPr>
      </w:pPr>
      <w:r w:rsidRPr="00643F9A">
        <w:rPr>
          <w:rFonts w:ascii="Calibri" w:hAnsi="Calibri" w:cs="Calibri"/>
        </w:rPr>
        <w:t xml:space="preserve">For </w:t>
      </w:r>
      <w:r w:rsidR="0068104F" w:rsidRPr="00643F9A">
        <w:rPr>
          <w:rFonts w:ascii="Calibri" w:hAnsi="Calibri" w:cs="Calibri"/>
        </w:rPr>
        <w:t xml:space="preserve">genetics </w:t>
      </w:r>
      <w:r w:rsidRPr="00643F9A">
        <w:rPr>
          <w:rFonts w:ascii="Calibri" w:hAnsi="Calibri" w:cs="Calibri"/>
        </w:rPr>
        <w:t xml:space="preserve">projects, </w:t>
      </w:r>
      <w:r w:rsidR="0068104F" w:rsidRPr="00643F9A">
        <w:rPr>
          <w:rFonts w:ascii="Calibri" w:hAnsi="Calibri" w:cs="Calibri"/>
        </w:rPr>
        <w:t xml:space="preserve">please contact Dr Meena Kumari </w:t>
      </w:r>
      <w:r w:rsidR="00C77DEB" w:rsidRPr="00643F9A">
        <w:rPr>
          <w:rFonts w:ascii="Calibri" w:hAnsi="Calibri" w:cs="Calibri"/>
        </w:rPr>
        <w:t>(</w:t>
      </w:r>
      <w:r w:rsidR="00C36088" w:rsidRPr="00C36088">
        <w:rPr>
          <w:rFonts w:ascii="Calibri" w:hAnsi="Calibri" w:cs="Calibri"/>
          <w:i/>
        </w:rPr>
        <w:t>mkumari@essex.ac.uk</w:t>
      </w:r>
      <w:r w:rsidR="00C77DEB" w:rsidRPr="00643F9A">
        <w:rPr>
          <w:rFonts w:ascii="Calibri" w:hAnsi="Calibri" w:cs="Calibri"/>
        </w:rPr>
        <w:t>)</w:t>
      </w:r>
      <w:r w:rsidRPr="00643F9A">
        <w:rPr>
          <w:rFonts w:ascii="Calibri" w:hAnsi="Calibri" w:cs="Calibri"/>
        </w:rPr>
        <w:t xml:space="preserve">. </w:t>
      </w:r>
    </w:p>
    <w:p w:rsidR="0047602C" w:rsidRPr="00643F9A" w:rsidRDefault="0047602C" w:rsidP="000D4E3A">
      <w:pPr>
        <w:pStyle w:val="Heading2"/>
        <w:spacing w:before="240" w:after="120"/>
        <w:jc w:val="left"/>
        <w:rPr>
          <w:rFonts w:ascii="Calibri" w:hAnsi="Calibri" w:cs="Calibri"/>
          <w:sz w:val="32"/>
          <w:szCs w:val="32"/>
        </w:rPr>
      </w:pPr>
      <w:bookmarkStart w:id="36" w:name="_Toc165707870"/>
      <w:bookmarkStart w:id="37" w:name="_Toc165713221"/>
      <w:bookmarkStart w:id="38" w:name="_Toc165713307"/>
      <w:bookmarkStart w:id="39" w:name="_Toc166051519"/>
      <w:bookmarkStart w:id="40" w:name="_Toc508977985"/>
      <w:r w:rsidRPr="00643F9A">
        <w:rPr>
          <w:rFonts w:ascii="Calibri" w:hAnsi="Calibri" w:cs="Calibri"/>
          <w:sz w:val="32"/>
          <w:szCs w:val="32"/>
        </w:rPr>
        <w:t>2.2 Project Proposal</w:t>
      </w:r>
      <w:bookmarkEnd w:id="36"/>
      <w:bookmarkEnd w:id="37"/>
      <w:bookmarkEnd w:id="38"/>
      <w:bookmarkEnd w:id="39"/>
      <w:bookmarkEnd w:id="40"/>
    </w:p>
    <w:p w:rsidR="00C44B63" w:rsidRPr="00643F9A" w:rsidRDefault="004A7622" w:rsidP="000D4E3A">
      <w:pPr>
        <w:spacing w:before="120" w:after="120"/>
        <w:ind w:right="210"/>
        <w:jc w:val="both"/>
        <w:rPr>
          <w:rFonts w:ascii="Calibri" w:hAnsi="Calibri" w:cs="Calibri"/>
        </w:rPr>
      </w:pPr>
      <w:r w:rsidRPr="00643F9A">
        <w:rPr>
          <w:rFonts w:ascii="Calibri" w:hAnsi="Calibri" w:cs="Calibri"/>
        </w:rPr>
        <w:t xml:space="preserve">Researchers should apply for a project ideally aimed at the publication of </w:t>
      </w:r>
      <w:r w:rsidR="001B10AC" w:rsidRPr="00643F9A">
        <w:rPr>
          <w:rFonts w:ascii="Calibri" w:hAnsi="Calibri" w:cs="Calibri"/>
        </w:rPr>
        <w:t xml:space="preserve">one or </w:t>
      </w:r>
      <w:r w:rsidRPr="00643F9A">
        <w:rPr>
          <w:rFonts w:ascii="Calibri" w:hAnsi="Calibri" w:cs="Calibri"/>
        </w:rPr>
        <w:t xml:space="preserve">two scientific articles within the first two years. </w:t>
      </w:r>
      <w:r w:rsidR="00C44B63" w:rsidRPr="00643F9A">
        <w:rPr>
          <w:rFonts w:ascii="Calibri" w:hAnsi="Calibri" w:cs="Calibri"/>
        </w:rPr>
        <w:t>Th</w:t>
      </w:r>
      <w:r w:rsidR="009422DD">
        <w:rPr>
          <w:rFonts w:ascii="Calibri" w:hAnsi="Calibri" w:cs="Calibri"/>
        </w:rPr>
        <w:t>e application</w:t>
      </w:r>
      <w:r w:rsidR="00C44B63" w:rsidRPr="00643F9A">
        <w:rPr>
          <w:rFonts w:ascii="Calibri" w:hAnsi="Calibri" w:cs="Calibri"/>
        </w:rPr>
        <w:t xml:space="preserve"> requires the submission of two documents</w:t>
      </w:r>
      <w:r w:rsidR="009422DD">
        <w:rPr>
          <w:rFonts w:ascii="Calibri" w:hAnsi="Calibri" w:cs="Calibri"/>
        </w:rPr>
        <w:t xml:space="preserve"> </w:t>
      </w:r>
      <w:r w:rsidR="009422DD" w:rsidRPr="00643F9A">
        <w:rPr>
          <w:rFonts w:ascii="Calibri" w:hAnsi="Calibri" w:cs="Calibri"/>
        </w:rPr>
        <w:t xml:space="preserve">for initial approval by the </w:t>
      </w:r>
      <w:r w:rsidR="003811A5">
        <w:rPr>
          <w:rFonts w:ascii="Calibri" w:hAnsi="Calibri" w:cs="Calibri"/>
        </w:rPr>
        <w:t>WHII</w:t>
      </w:r>
      <w:r w:rsidR="009422DD" w:rsidRPr="00643F9A">
        <w:rPr>
          <w:rFonts w:ascii="Calibri" w:hAnsi="Calibri" w:cs="Calibri"/>
        </w:rPr>
        <w:t xml:space="preserve"> research team</w:t>
      </w:r>
      <w:r w:rsidR="00C44B63" w:rsidRPr="00643F9A">
        <w:rPr>
          <w:rFonts w:ascii="Calibri" w:hAnsi="Calibri" w:cs="Calibri"/>
        </w:rPr>
        <w:t>:</w:t>
      </w:r>
    </w:p>
    <w:p w:rsidR="0013204C" w:rsidRPr="00643F9A" w:rsidRDefault="00C44B63" w:rsidP="000D4E3A">
      <w:pPr>
        <w:pStyle w:val="Footer"/>
        <w:tabs>
          <w:tab w:val="clear" w:pos="4153"/>
          <w:tab w:val="clear" w:pos="8306"/>
        </w:tabs>
        <w:spacing w:before="120"/>
        <w:ind w:left="720"/>
        <w:jc w:val="both"/>
        <w:rPr>
          <w:rFonts w:ascii="Calibri" w:hAnsi="Calibri" w:cs="Calibri"/>
        </w:rPr>
      </w:pPr>
      <w:r w:rsidRPr="00643F9A">
        <w:rPr>
          <w:rFonts w:ascii="Calibri" w:hAnsi="Calibri" w:cs="Calibri"/>
        </w:rPr>
        <w:t xml:space="preserve">- </w:t>
      </w:r>
      <w:r w:rsidR="003811A5">
        <w:rPr>
          <w:rFonts w:ascii="Calibri" w:hAnsi="Calibri" w:cs="Calibri"/>
        </w:rPr>
        <w:t>WHII</w:t>
      </w:r>
      <w:r w:rsidRPr="00643F9A">
        <w:rPr>
          <w:rFonts w:ascii="Calibri" w:hAnsi="Calibri" w:cs="Calibri"/>
        </w:rPr>
        <w:t xml:space="preserve"> Data Sharing Application Form</w:t>
      </w:r>
    </w:p>
    <w:p w:rsidR="0013204C" w:rsidRPr="00643F9A" w:rsidRDefault="00200A11" w:rsidP="000D4E3A">
      <w:pPr>
        <w:pStyle w:val="Footer"/>
        <w:tabs>
          <w:tab w:val="clear" w:pos="4153"/>
          <w:tab w:val="clear" w:pos="8306"/>
        </w:tabs>
        <w:spacing w:before="120"/>
        <w:ind w:left="720"/>
        <w:jc w:val="both"/>
        <w:rPr>
          <w:rFonts w:ascii="Calibri" w:hAnsi="Calibri" w:cs="Calibri"/>
        </w:rPr>
      </w:pPr>
      <w:r w:rsidRPr="00643F9A">
        <w:rPr>
          <w:rFonts w:ascii="Calibri" w:hAnsi="Calibri" w:cs="Calibri"/>
        </w:rPr>
        <w:t>- L</w:t>
      </w:r>
      <w:r w:rsidR="00C44B63" w:rsidRPr="00643F9A">
        <w:rPr>
          <w:rFonts w:ascii="Calibri" w:hAnsi="Calibri" w:cs="Calibri"/>
        </w:rPr>
        <w:t xml:space="preserve">ist of </w:t>
      </w:r>
      <w:r w:rsidR="003811A5">
        <w:rPr>
          <w:rFonts w:ascii="Calibri" w:hAnsi="Calibri" w:cs="Calibri"/>
        </w:rPr>
        <w:t>WHII</w:t>
      </w:r>
      <w:r w:rsidR="00C44B63" w:rsidRPr="00643F9A">
        <w:rPr>
          <w:rFonts w:ascii="Calibri" w:hAnsi="Calibri" w:cs="Calibri"/>
        </w:rPr>
        <w:t xml:space="preserve"> variables </w:t>
      </w:r>
      <w:r w:rsidR="009422DD">
        <w:rPr>
          <w:rFonts w:ascii="Calibri" w:hAnsi="Calibri" w:cs="Calibri"/>
        </w:rPr>
        <w:t xml:space="preserve">names </w:t>
      </w:r>
      <w:r w:rsidR="00C44B63" w:rsidRPr="00643F9A">
        <w:rPr>
          <w:rFonts w:ascii="Calibri" w:hAnsi="Calibri" w:cs="Calibri"/>
        </w:rPr>
        <w:t>needed for the project</w:t>
      </w:r>
    </w:p>
    <w:p w:rsidR="00995103" w:rsidRPr="00643F9A" w:rsidRDefault="00E05142" w:rsidP="002142AE">
      <w:pPr>
        <w:spacing w:before="120" w:after="120"/>
        <w:ind w:right="210"/>
        <w:jc w:val="both"/>
        <w:rPr>
          <w:rFonts w:ascii="Calibri" w:hAnsi="Calibri" w:cs="Calibri"/>
          <w:b/>
        </w:rPr>
      </w:pPr>
      <w:r>
        <w:rPr>
          <w:rFonts w:ascii="Calibri" w:hAnsi="Calibri" w:cs="Calibri"/>
          <w:b/>
        </w:rPr>
        <w:t>Application f</w:t>
      </w:r>
      <w:r w:rsidR="00995103" w:rsidRPr="00643F9A">
        <w:rPr>
          <w:rFonts w:ascii="Calibri" w:hAnsi="Calibri" w:cs="Calibri"/>
          <w:b/>
        </w:rPr>
        <w:t>orm</w:t>
      </w:r>
    </w:p>
    <w:p w:rsidR="005E79AB" w:rsidRPr="00643F9A" w:rsidRDefault="006E2F1C" w:rsidP="000D4E3A">
      <w:p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00EA1C87" w:rsidRPr="00643F9A">
        <w:rPr>
          <w:rFonts w:ascii="Calibri" w:hAnsi="Calibri" w:cs="Calibri"/>
        </w:rPr>
        <w:t xml:space="preserve"> </w:t>
      </w:r>
      <w:r w:rsidRPr="00643F9A">
        <w:rPr>
          <w:rFonts w:ascii="Calibri" w:hAnsi="Calibri" w:cs="Calibri"/>
        </w:rPr>
        <w:t>Data Sharing Application F</w:t>
      </w:r>
      <w:r w:rsidR="00EA1C87" w:rsidRPr="00643F9A">
        <w:rPr>
          <w:rFonts w:ascii="Calibri" w:hAnsi="Calibri" w:cs="Calibri"/>
        </w:rPr>
        <w:t>orm</w:t>
      </w:r>
      <w:r w:rsidR="00742836" w:rsidRPr="00643F9A">
        <w:rPr>
          <w:rFonts w:ascii="Calibri" w:hAnsi="Calibri" w:cs="Calibri"/>
        </w:rPr>
        <w:t xml:space="preserve"> can be found at the end of this document</w:t>
      </w:r>
      <w:r w:rsidRPr="00643F9A">
        <w:rPr>
          <w:rFonts w:ascii="Calibri" w:hAnsi="Calibri" w:cs="Calibri"/>
        </w:rPr>
        <w:t xml:space="preserve">. </w:t>
      </w:r>
      <w:r w:rsidR="009422DD">
        <w:rPr>
          <w:rFonts w:ascii="Calibri" w:hAnsi="Calibri" w:cs="Calibri"/>
        </w:rPr>
        <w:t xml:space="preserve">The applicant should provide </w:t>
      </w:r>
      <w:r w:rsidR="00706BB8" w:rsidRPr="00643F9A">
        <w:rPr>
          <w:rFonts w:ascii="Calibri" w:hAnsi="Calibri" w:cs="Calibri"/>
        </w:rPr>
        <w:t>the following information</w:t>
      </w:r>
      <w:r w:rsidR="00316B07" w:rsidRPr="00643F9A">
        <w:rPr>
          <w:rFonts w:ascii="Calibri" w:hAnsi="Calibri" w:cs="Calibri"/>
        </w:rPr>
        <w:t>:</w:t>
      </w:r>
    </w:p>
    <w:p w:rsidR="00025B2A" w:rsidRPr="00643F9A" w:rsidRDefault="005E79AB"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w:t>
      </w:r>
      <w:r w:rsidR="008532D8" w:rsidRPr="00643F9A">
        <w:rPr>
          <w:rFonts w:ascii="Calibri" w:hAnsi="Calibri" w:cs="Calibri"/>
        </w:rPr>
        <w:t xml:space="preserve"> Name, </w:t>
      </w:r>
      <w:r w:rsidR="00025B2A" w:rsidRPr="00643F9A">
        <w:rPr>
          <w:rFonts w:ascii="Calibri" w:hAnsi="Calibri" w:cs="Calibri"/>
        </w:rPr>
        <w:t xml:space="preserve">affiliation and main publications of </w:t>
      </w:r>
      <w:r w:rsidR="009422DD">
        <w:rPr>
          <w:rFonts w:ascii="Calibri" w:hAnsi="Calibri" w:cs="Calibri"/>
        </w:rPr>
        <w:t xml:space="preserve">the </w:t>
      </w:r>
      <w:r w:rsidR="00C6201D" w:rsidRPr="00DF39BB">
        <w:rPr>
          <w:rFonts w:ascii="Calibri" w:hAnsi="Calibri" w:cs="Calibri"/>
          <w:bCs/>
          <w:u w:val="single"/>
        </w:rPr>
        <w:t>principal</w:t>
      </w:r>
      <w:r w:rsidR="008532D8" w:rsidRPr="00DF39BB">
        <w:rPr>
          <w:rFonts w:ascii="Calibri" w:hAnsi="Calibri" w:cs="Calibri"/>
          <w:bCs/>
          <w:u w:val="single"/>
        </w:rPr>
        <w:t xml:space="preserve"> investigator</w:t>
      </w:r>
      <w:r w:rsidR="009422DD" w:rsidRPr="00DF39BB">
        <w:rPr>
          <w:rFonts w:ascii="Calibri" w:hAnsi="Calibri" w:cs="Calibri"/>
          <w:bCs/>
        </w:rPr>
        <w:t>, who</w:t>
      </w:r>
      <w:r w:rsidR="009422DD">
        <w:rPr>
          <w:rFonts w:ascii="Calibri" w:hAnsi="Calibri" w:cs="Calibri"/>
          <w:b/>
          <w:bCs/>
        </w:rPr>
        <w:t xml:space="preserve"> </w:t>
      </w:r>
      <w:r w:rsidR="008532D8" w:rsidRPr="00643F9A">
        <w:rPr>
          <w:rFonts w:ascii="Calibri" w:hAnsi="Calibri" w:cs="Calibri"/>
        </w:rPr>
        <w:t>should be the main applicant.</w:t>
      </w:r>
    </w:p>
    <w:p w:rsidR="007E3013" w:rsidRDefault="008532D8"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 P</w:t>
      </w:r>
      <w:r w:rsidR="007E3013" w:rsidRPr="00643F9A">
        <w:rPr>
          <w:rFonts w:ascii="Calibri" w:hAnsi="Calibri" w:cs="Calibri"/>
        </w:rPr>
        <w:t>r</w:t>
      </w:r>
      <w:r w:rsidR="00AD360C" w:rsidRPr="00643F9A">
        <w:rPr>
          <w:rFonts w:ascii="Calibri" w:hAnsi="Calibri" w:cs="Calibri"/>
        </w:rPr>
        <w:t xml:space="preserve">eferred </w:t>
      </w:r>
      <w:r w:rsidR="003811A5">
        <w:rPr>
          <w:rFonts w:ascii="Calibri" w:hAnsi="Calibri" w:cs="Calibri"/>
        </w:rPr>
        <w:t>WHII</w:t>
      </w:r>
      <w:r w:rsidR="00AD360C" w:rsidRPr="00643F9A">
        <w:rPr>
          <w:rFonts w:ascii="Calibri" w:hAnsi="Calibri" w:cs="Calibri"/>
        </w:rPr>
        <w:t xml:space="preserve"> Conta</w:t>
      </w:r>
      <w:r w:rsidRPr="00643F9A">
        <w:rPr>
          <w:rFonts w:ascii="Calibri" w:hAnsi="Calibri" w:cs="Calibri"/>
        </w:rPr>
        <w:t xml:space="preserve">ct Researcher, </w:t>
      </w:r>
      <w:r w:rsidR="007E3013" w:rsidRPr="00643F9A">
        <w:rPr>
          <w:rFonts w:ascii="Calibri" w:hAnsi="Calibri" w:cs="Calibri"/>
        </w:rPr>
        <w:t>if any</w:t>
      </w:r>
      <w:r w:rsidRPr="00643F9A">
        <w:rPr>
          <w:rFonts w:ascii="Calibri" w:hAnsi="Calibri" w:cs="Calibri"/>
        </w:rPr>
        <w:t>.</w:t>
      </w:r>
    </w:p>
    <w:p w:rsidR="009422DD" w:rsidRPr="00643F9A" w:rsidRDefault="009422DD" w:rsidP="000D4E3A">
      <w:pPr>
        <w:pStyle w:val="Footer"/>
        <w:tabs>
          <w:tab w:val="clear" w:pos="4153"/>
          <w:tab w:val="clear" w:pos="8306"/>
        </w:tabs>
        <w:spacing w:before="120" w:after="120"/>
        <w:ind w:left="360"/>
        <w:jc w:val="both"/>
        <w:rPr>
          <w:rFonts w:ascii="Calibri" w:hAnsi="Calibri" w:cs="Calibri"/>
        </w:rPr>
      </w:pPr>
      <w:r>
        <w:rPr>
          <w:rFonts w:ascii="Calibri" w:hAnsi="Calibri" w:cs="Calibri"/>
        </w:rPr>
        <w:t xml:space="preserve">- List of </w:t>
      </w:r>
      <w:r w:rsidRPr="00643F9A">
        <w:rPr>
          <w:rFonts w:ascii="Calibri" w:hAnsi="Calibri" w:cs="Calibri"/>
        </w:rPr>
        <w:t>all researchers involved in the project</w:t>
      </w:r>
      <w:r>
        <w:rPr>
          <w:rFonts w:ascii="Calibri" w:hAnsi="Calibri" w:cs="Calibri"/>
        </w:rPr>
        <w:t xml:space="preserve"> and their affiliation</w:t>
      </w:r>
      <w:r w:rsidRPr="00643F9A">
        <w:rPr>
          <w:rFonts w:ascii="Calibri" w:hAnsi="Calibri" w:cs="Calibri"/>
        </w:rPr>
        <w:t xml:space="preserve">. </w:t>
      </w:r>
    </w:p>
    <w:p w:rsidR="004B41E8" w:rsidRPr="00643F9A" w:rsidRDefault="0055730C"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 xml:space="preserve">- </w:t>
      </w:r>
      <w:r w:rsidR="008532D8" w:rsidRPr="00643F9A">
        <w:rPr>
          <w:rFonts w:ascii="Calibri" w:hAnsi="Calibri" w:cs="Calibri"/>
        </w:rPr>
        <w:t>L</w:t>
      </w:r>
      <w:r w:rsidR="002307D5" w:rsidRPr="00643F9A">
        <w:rPr>
          <w:rFonts w:ascii="Calibri" w:hAnsi="Calibri" w:cs="Calibri"/>
        </w:rPr>
        <w:t>ist of outp</w:t>
      </w:r>
      <w:r w:rsidR="009A2ECC" w:rsidRPr="00643F9A">
        <w:rPr>
          <w:rFonts w:ascii="Calibri" w:hAnsi="Calibri" w:cs="Calibri"/>
        </w:rPr>
        <w:t xml:space="preserve">uts from </w:t>
      </w:r>
      <w:r w:rsidR="008D7139" w:rsidRPr="00643F9A">
        <w:rPr>
          <w:rFonts w:ascii="Calibri" w:hAnsi="Calibri" w:cs="Calibri"/>
        </w:rPr>
        <w:t xml:space="preserve">previous </w:t>
      </w:r>
      <w:r w:rsidR="002307D5" w:rsidRPr="00643F9A">
        <w:rPr>
          <w:rFonts w:ascii="Calibri" w:hAnsi="Calibri" w:cs="Calibri"/>
        </w:rPr>
        <w:t xml:space="preserve">projects </w:t>
      </w:r>
      <w:r w:rsidR="008D7139" w:rsidRPr="00643F9A">
        <w:rPr>
          <w:rFonts w:ascii="Calibri" w:hAnsi="Calibri" w:cs="Calibri"/>
        </w:rPr>
        <w:t xml:space="preserve">where </w:t>
      </w:r>
      <w:r w:rsidR="003811A5">
        <w:rPr>
          <w:rFonts w:ascii="Calibri" w:hAnsi="Calibri" w:cs="Calibri"/>
        </w:rPr>
        <w:t>WHII</w:t>
      </w:r>
      <w:r w:rsidR="008D7139" w:rsidRPr="00643F9A">
        <w:rPr>
          <w:rFonts w:ascii="Calibri" w:hAnsi="Calibri" w:cs="Calibri"/>
        </w:rPr>
        <w:t xml:space="preserve"> data were used by any of</w:t>
      </w:r>
      <w:r w:rsidR="009A2ECC" w:rsidRPr="00643F9A">
        <w:rPr>
          <w:rFonts w:ascii="Calibri" w:hAnsi="Calibri" w:cs="Calibri"/>
        </w:rPr>
        <w:t xml:space="preserve"> </w:t>
      </w:r>
      <w:r w:rsidR="004B41E8" w:rsidRPr="00643F9A">
        <w:rPr>
          <w:rFonts w:ascii="Calibri" w:hAnsi="Calibri" w:cs="Calibri"/>
        </w:rPr>
        <w:t>the applicant</w:t>
      </w:r>
      <w:r w:rsidR="009A2ECC" w:rsidRPr="00643F9A">
        <w:rPr>
          <w:rFonts w:ascii="Calibri" w:hAnsi="Calibri" w:cs="Calibri"/>
        </w:rPr>
        <w:t>s</w:t>
      </w:r>
      <w:r w:rsidR="008532D8" w:rsidRPr="00643F9A">
        <w:rPr>
          <w:rFonts w:ascii="Calibri" w:hAnsi="Calibri" w:cs="Calibri"/>
        </w:rPr>
        <w:t>.</w:t>
      </w:r>
    </w:p>
    <w:p w:rsidR="0055730C" w:rsidRPr="00643F9A" w:rsidRDefault="008532D8"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 D</w:t>
      </w:r>
      <w:r w:rsidR="002307D5" w:rsidRPr="00643F9A">
        <w:rPr>
          <w:rFonts w:ascii="Calibri" w:hAnsi="Calibri" w:cs="Calibri"/>
        </w:rPr>
        <w:t>etails of funding</w:t>
      </w:r>
      <w:r w:rsidR="0055730C" w:rsidRPr="00643F9A">
        <w:rPr>
          <w:rFonts w:ascii="Calibri" w:hAnsi="Calibri" w:cs="Calibri"/>
        </w:rPr>
        <w:t xml:space="preserve"> </w:t>
      </w:r>
      <w:r w:rsidR="00D04117" w:rsidRPr="00643F9A">
        <w:rPr>
          <w:rFonts w:ascii="Calibri" w:hAnsi="Calibri" w:cs="Calibri"/>
        </w:rPr>
        <w:t xml:space="preserve">if </w:t>
      </w:r>
      <w:r w:rsidR="003811A5">
        <w:rPr>
          <w:rFonts w:ascii="Calibri" w:hAnsi="Calibri" w:cs="Calibri"/>
        </w:rPr>
        <w:t>WHII</w:t>
      </w:r>
      <w:r w:rsidR="00D04117" w:rsidRPr="00643F9A">
        <w:rPr>
          <w:rFonts w:ascii="Calibri" w:hAnsi="Calibri" w:cs="Calibri"/>
        </w:rPr>
        <w:t xml:space="preserve"> data are</w:t>
      </w:r>
      <w:r w:rsidR="002307D5" w:rsidRPr="00643F9A">
        <w:rPr>
          <w:rFonts w:ascii="Calibri" w:hAnsi="Calibri" w:cs="Calibri"/>
        </w:rPr>
        <w:t xml:space="preserve"> included in the grant application</w:t>
      </w:r>
      <w:r w:rsidRPr="00643F9A">
        <w:rPr>
          <w:rFonts w:ascii="Calibri" w:hAnsi="Calibri" w:cs="Calibri"/>
        </w:rPr>
        <w:t>.</w:t>
      </w:r>
    </w:p>
    <w:p w:rsidR="0055730C" w:rsidRPr="00643F9A" w:rsidRDefault="0055730C"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 xml:space="preserve">- </w:t>
      </w:r>
      <w:r w:rsidR="009422DD">
        <w:rPr>
          <w:rFonts w:ascii="Calibri" w:hAnsi="Calibri" w:cs="Calibri"/>
        </w:rPr>
        <w:t>S</w:t>
      </w:r>
      <w:r w:rsidR="0047602C" w:rsidRPr="00643F9A">
        <w:rPr>
          <w:rFonts w:ascii="Calibri" w:hAnsi="Calibri" w:cs="Calibri"/>
        </w:rPr>
        <w:t>cientific hypothesis and the ob</w:t>
      </w:r>
      <w:r w:rsidR="005E79AB" w:rsidRPr="00643F9A">
        <w:rPr>
          <w:rFonts w:ascii="Calibri" w:hAnsi="Calibri" w:cs="Calibri"/>
        </w:rPr>
        <w:t>jectives of the proposed study</w:t>
      </w:r>
      <w:r w:rsidR="00D04117" w:rsidRPr="00643F9A">
        <w:rPr>
          <w:rFonts w:ascii="Calibri" w:hAnsi="Calibri" w:cs="Calibri"/>
        </w:rPr>
        <w:t>, which</w:t>
      </w:r>
      <w:r w:rsidR="00FF08A8" w:rsidRPr="00643F9A">
        <w:rPr>
          <w:rFonts w:ascii="Calibri" w:hAnsi="Calibri" w:cs="Calibri"/>
        </w:rPr>
        <w:t xml:space="preserve"> should be </w:t>
      </w:r>
      <w:r w:rsidR="00FF08A8" w:rsidRPr="00DF39BB">
        <w:rPr>
          <w:rFonts w:ascii="Calibri" w:hAnsi="Calibri" w:cs="Calibri"/>
          <w:u w:val="single"/>
        </w:rPr>
        <w:t xml:space="preserve">as </w:t>
      </w:r>
      <w:r w:rsidR="00990444" w:rsidRPr="00DF39BB">
        <w:rPr>
          <w:rFonts w:ascii="Calibri" w:hAnsi="Calibri" w:cs="Calibri"/>
          <w:u w:val="single"/>
        </w:rPr>
        <w:t>focused and specific</w:t>
      </w:r>
      <w:r w:rsidR="00990444" w:rsidRPr="00643F9A">
        <w:rPr>
          <w:rFonts w:ascii="Calibri" w:hAnsi="Calibri" w:cs="Calibri"/>
        </w:rPr>
        <w:t xml:space="preserve"> </w:t>
      </w:r>
      <w:r w:rsidR="00E93234" w:rsidRPr="00643F9A">
        <w:rPr>
          <w:rFonts w:ascii="Calibri" w:hAnsi="Calibri" w:cs="Calibri"/>
        </w:rPr>
        <w:t>as possible</w:t>
      </w:r>
      <w:r w:rsidR="00990444" w:rsidRPr="00643F9A">
        <w:rPr>
          <w:rFonts w:ascii="Calibri" w:hAnsi="Calibri" w:cs="Calibri"/>
        </w:rPr>
        <w:t>.</w:t>
      </w:r>
    </w:p>
    <w:p w:rsidR="00BD3989" w:rsidRPr="00643F9A" w:rsidRDefault="00990444" w:rsidP="000D4E3A">
      <w:pPr>
        <w:pStyle w:val="Footer"/>
        <w:tabs>
          <w:tab w:val="clear" w:pos="4153"/>
          <w:tab w:val="clear" w:pos="8306"/>
        </w:tabs>
        <w:spacing w:before="120" w:after="120"/>
        <w:ind w:left="360"/>
        <w:jc w:val="both"/>
        <w:rPr>
          <w:rFonts w:ascii="Calibri" w:hAnsi="Calibri" w:cs="Calibri"/>
        </w:rPr>
      </w:pPr>
      <w:r w:rsidRPr="00643F9A">
        <w:rPr>
          <w:rFonts w:ascii="Calibri" w:hAnsi="Calibri" w:cs="Calibri"/>
        </w:rPr>
        <w:t>- P</w:t>
      </w:r>
      <w:r w:rsidR="00BD3989" w:rsidRPr="00643F9A">
        <w:rPr>
          <w:rFonts w:ascii="Calibri" w:hAnsi="Calibri" w:cs="Calibri"/>
        </w:rPr>
        <w:t>lanned scientific output</w:t>
      </w:r>
      <w:r w:rsidR="00C857DC" w:rsidRPr="00643F9A">
        <w:rPr>
          <w:rFonts w:ascii="Calibri" w:hAnsi="Calibri" w:cs="Calibri"/>
        </w:rPr>
        <w:t>s</w:t>
      </w:r>
      <w:r w:rsidRPr="00643F9A">
        <w:rPr>
          <w:rFonts w:ascii="Calibri" w:hAnsi="Calibri" w:cs="Calibri"/>
        </w:rPr>
        <w:t>.</w:t>
      </w:r>
    </w:p>
    <w:p w:rsidR="00995103" w:rsidRPr="00643F9A" w:rsidRDefault="00995103" w:rsidP="00995103">
      <w:pPr>
        <w:spacing w:before="120" w:after="120"/>
        <w:ind w:right="210"/>
        <w:jc w:val="both"/>
        <w:rPr>
          <w:rFonts w:ascii="Calibri" w:hAnsi="Calibri" w:cs="Calibri"/>
          <w:b/>
        </w:rPr>
      </w:pPr>
      <w:r w:rsidRPr="00643F9A">
        <w:rPr>
          <w:rFonts w:ascii="Calibri" w:hAnsi="Calibri" w:cs="Calibri"/>
          <w:b/>
        </w:rPr>
        <w:t>List of exact variable names</w:t>
      </w:r>
    </w:p>
    <w:p w:rsidR="00AB1A82" w:rsidRDefault="009422DD" w:rsidP="00DF39BB">
      <w:pPr>
        <w:spacing w:before="120" w:after="120"/>
        <w:ind w:right="210"/>
        <w:rPr>
          <w:rFonts w:ascii="Calibri" w:hAnsi="Calibri" w:cs="Calibri"/>
        </w:rPr>
      </w:pPr>
      <w:r w:rsidRPr="00643F9A">
        <w:rPr>
          <w:rFonts w:ascii="Calibri" w:hAnsi="Calibri" w:cs="Calibri"/>
          <w:iCs/>
        </w:rPr>
        <w:t xml:space="preserve">The </w:t>
      </w:r>
      <w:r w:rsidRPr="00643F9A">
        <w:rPr>
          <w:rFonts w:ascii="Calibri" w:hAnsi="Calibri" w:cs="Calibri"/>
        </w:rPr>
        <w:t>variables requested must be consistent with their project proposal.</w:t>
      </w:r>
      <w:r w:rsidR="00232D22">
        <w:rPr>
          <w:rFonts w:ascii="Calibri" w:hAnsi="Calibri" w:cs="Calibri"/>
        </w:rPr>
        <w:t xml:space="preserve"> </w:t>
      </w:r>
      <w:r w:rsidR="009A0E20">
        <w:rPr>
          <w:rFonts w:ascii="Calibri" w:hAnsi="Calibri" w:cs="Calibri"/>
        </w:rPr>
        <w:t xml:space="preserve">The applicant should download the </w:t>
      </w:r>
      <w:r w:rsidR="009A0E20" w:rsidRPr="00643F9A">
        <w:rPr>
          <w:rFonts w:ascii="Calibri" w:hAnsi="Calibri" w:cs="Calibri"/>
        </w:rPr>
        <w:t xml:space="preserve">Excel data dictionary </w:t>
      </w:r>
      <w:r w:rsidR="009A0E20">
        <w:rPr>
          <w:rFonts w:ascii="Calibri" w:hAnsi="Calibri" w:cs="Calibri"/>
        </w:rPr>
        <w:t>from</w:t>
      </w:r>
      <w:r w:rsidR="009A0E20" w:rsidRPr="00643F9A">
        <w:rPr>
          <w:rFonts w:ascii="Calibri" w:hAnsi="Calibri" w:cs="Calibri"/>
        </w:rPr>
        <w:t xml:space="preserve"> the </w:t>
      </w:r>
      <w:r w:rsidR="003811A5">
        <w:rPr>
          <w:rFonts w:ascii="Calibri" w:hAnsi="Calibri" w:cs="Calibri"/>
        </w:rPr>
        <w:t>WHII</w:t>
      </w:r>
      <w:r w:rsidR="009A0E20" w:rsidRPr="00643F9A">
        <w:rPr>
          <w:rFonts w:ascii="Calibri" w:hAnsi="Calibri" w:cs="Calibri"/>
        </w:rPr>
        <w:t xml:space="preserve"> website (</w:t>
      </w:r>
      <w:hyperlink r:id="rId15" w:history="1">
        <w:r w:rsidR="00232D22" w:rsidRPr="00DF39BB">
          <w:rPr>
            <w:rStyle w:val="Hyperlink"/>
            <w:rFonts w:ascii="Calibri" w:hAnsi="Calibri" w:cs="Calibri"/>
          </w:rPr>
          <w:t>www.ucl.ac.uk/whitehallII/data-sharing</w:t>
        </w:r>
      </w:hyperlink>
      <w:r w:rsidR="009A0E20" w:rsidRPr="00643F9A">
        <w:rPr>
          <w:rStyle w:val="Hyperlink"/>
          <w:rFonts w:ascii="Calibri" w:hAnsi="Calibri" w:cs="Calibri"/>
        </w:rPr>
        <w:t>)</w:t>
      </w:r>
      <w:r w:rsidR="009A0E20">
        <w:rPr>
          <w:rFonts w:ascii="Calibri" w:hAnsi="Calibri" w:cs="Calibri"/>
        </w:rPr>
        <w:t xml:space="preserve"> and </w:t>
      </w:r>
      <w:r w:rsidR="009A0E20">
        <w:rPr>
          <w:rFonts w:ascii="Calibri" w:hAnsi="Calibri" w:cs="Calibri"/>
          <w:highlight w:val="yellow"/>
        </w:rPr>
        <w:t>highlight</w:t>
      </w:r>
      <w:r w:rsidR="009A0E20">
        <w:rPr>
          <w:rFonts w:ascii="Calibri" w:hAnsi="Calibri" w:cs="Calibri"/>
        </w:rPr>
        <w:t xml:space="preserve"> the </w:t>
      </w:r>
      <w:r w:rsidR="00B11655" w:rsidRPr="00643F9A">
        <w:rPr>
          <w:rFonts w:ascii="Calibri" w:hAnsi="Calibri" w:cs="Calibri"/>
        </w:rPr>
        <w:t xml:space="preserve">variable names </w:t>
      </w:r>
      <w:r w:rsidR="00AB1A82" w:rsidRPr="00643F9A">
        <w:rPr>
          <w:rFonts w:ascii="Calibri" w:hAnsi="Calibri" w:cs="Calibri"/>
        </w:rPr>
        <w:t>need</w:t>
      </w:r>
      <w:r w:rsidR="00B11655" w:rsidRPr="00643F9A">
        <w:rPr>
          <w:rFonts w:ascii="Calibri" w:hAnsi="Calibri" w:cs="Calibri"/>
        </w:rPr>
        <w:t>ed</w:t>
      </w:r>
      <w:r w:rsidR="00AB1A82" w:rsidRPr="00643F9A">
        <w:rPr>
          <w:rFonts w:ascii="Calibri" w:hAnsi="Calibri" w:cs="Calibri"/>
        </w:rPr>
        <w:t xml:space="preserve"> </w:t>
      </w:r>
      <w:r w:rsidR="009A0E20">
        <w:rPr>
          <w:rFonts w:ascii="Calibri" w:hAnsi="Calibri" w:cs="Calibri"/>
        </w:rPr>
        <w:t>for the project.</w:t>
      </w:r>
      <w:r w:rsidRPr="00643F9A">
        <w:rPr>
          <w:rFonts w:ascii="Calibri" w:hAnsi="Calibri" w:cs="Calibri"/>
        </w:rPr>
        <w:t xml:space="preserve"> </w:t>
      </w:r>
    </w:p>
    <w:p w:rsidR="00E07EAF" w:rsidRPr="00643F9A" w:rsidRDefault="00E07EAF" w:rsidP="000D4E3A">
      <w:pPr>
        <w:spacing w:before="120" w:after="120"/>
        <w:ind w:right="210"/>
        <w:jc w:val="both"/>
        <w:rPr>
          <w:rFonts w:ascii="Calibri" w:hAnsi="Calibri" w:cs="Calibri"/>
        </w:rPr>
      </w:pPr>
      <w:r w:rsidRPr="00643F9A">
        <w:rPr>
          <w:rFonts w:ascii="Calibri" w:hAnsi="Calibri" w:cs="Calibri"/>
          <w:b/>
        </w:rPr>
        <w:t>PhD projects</w:t>
      </w:r>
      <w:r w:rsidRPr="00643F9A">
        <w:rPr>
          <w:rFonts w:ascii="Calibri" w:hAnsi="Calibri" w:cs="Calibri"/>
        </w:rPr>
        <w:t xml:space="preserve"> </w:t>
      </w:r>
    </w:p>
    <w:p w:rsidR="00745068" w:rsidRDefault="009061D1" w:rsidP="003811A5">
      <w:pPr>
        <w:spacing w:before="120" w:after="120"/>
        <w:ind w:right="210"/>
        <w:jc w:val="both"/>
        <w:rPr>
          <w:rFonts w:ascii="Calibri" w:hAnsi="Calibri" w:cs="Calibri"/>
        </w:rPr>
      </w:pPr>
      <w:r w:rsidRPr="00643F9A">
        <w:rPr>
          <w:rFonts w:ascii="Calibri" w:hAnsi="Calibri" w:cs="Calibri"/>
        </w:rPr>
        <w:t xml:space="preserve">For PhD projects that do not involve a </w:t>
      </w:r>
      <w:r w:rsidR="003811A5">
        <w:rPr>
          <w:rFonts w:ascii="Calibri" w:hAnsi="Calibri" w:cs="Calibri"/>
        </w:rPr>
        <w:t>WHII</w:t>
      </w:r>
      <w:r w:rsidRPr="00643F9A">
        <w:rPr>
          <w:rFonts w:ascii="Calibri" w:hAnsi="Calibri" w:cs="Calibri"/>
        </w:rPr>
        <w:t xml:space="preserve"> researcher, the main applicant should be the </w:t>
      </w:r>
      <w:r w:rsidR="00BB1307" w:rsidRPr="00643F9A">
        <w:rPr>
          <w:rFonts w:ascii="Calibri" w:hAnsi="Calibri" w:cs="Calibri"/>
        </w:rPr>
        <w:t>Principal Investigator</w:t>
      </w:r>
      <w:r w:rsidR="000D4E3A" w:rsidRPr="00643F9A">
        <w:rPr>
          <w:rFonts w:ascii="Calibri" w:hAnsi="Calibri" w:cs="Calibri"/>
        </w:rPr>
        <w:t xml:space="preserve"> or the </w:t>
      </w:r>
      <w:r w:rsidRPr="00643F9A">
        <w:rPr>
          <w:rFonts w:ascii="Calibri" w:hAnsi="Calibri" w:cs="Calibri"/>
        </w:rPr>
        <w:t xml:space="preserve">PhD supervisor. These applications will be considered </w:t>
      </w:r>
      <w:r w:rsidR="009422DD">
        <w:rPr>
          <w:rFonts w:ascii="Calibri" w:hAnsi="Calibri" w:cs="Calibri"/>
        </w:rPr>
        <w:t>as</w:t>
      </w:r>
      <w:r w:rsidR="009422DD" w:rsidRPr="00643F9A">
        <w:rPr>
          <w:rFonts w:ascii="Calibri" w:hAnsi="Calibri" w:cs="Calibri"/>
        </w:rPr>
        <w:t xml:space="preserve"> </w:t>
      </w:r>
      <w:r w:rsidRPr="00643F9A">
        <w:rPr>
          <w:rFonts w:ascii="Calibri" w:hAnsi="Calibri" w:cs="Calibri"/>
        </w:rPr>
        <w:t xml:space="preserve">a regular data sharing project. Therefore, the same level of support will be offered to these projects (i.e. response to the initial queries on the supplied dataset), and no additional supervision should be expected from any </w:t>
      </w:r>
      <w:r w:rsidR="003811A5">
        <w:rPr>
          <w:rFonts w:ascii="Calibri" w:hAnsi="Calibri" w:cs="Calibri"/>
        </w:rPr>
        <w:t>WHII</w:t>
      </w:r>
      <w:r w:rsidRPr="00643F9A">
        <w:rPr>
          <w:rFonts w:ascii="Calibri" w:hAnsi="Calibri" w:cs="Calibri"/>
        </w:rPr>
        <w:t xml:space="preserve"> researcher.</w:t>
      </w:r>
    </w:p>
    <w:p w:rsidR="00E05142" w:rsidRPr="00643F9A" w:rsidRDefault="00E05142" w:rsidP="003811A5">
      <w:pPr>
        <w:spacing w:before="120" w:after="120"/>
        <w:ind w:right="210"/>
        <w:jc w:val="both"/>
        <w:rPr>
          <w:rFonts w:ascii="Calibri" w:hAnsi="Calibri" w:cs="Calibri"/>
          <w:b/>
        </w:rPr>
      </w:pPr>
    </w:p>
    <w:p w:rsidR="00E07EAF" w:rsidRPr="00643F9A" w:rsidRDefault="00E07EAF" w:rsidP="00E07EAF">
      <w:pPr>
        <w:pStyle w:val="Footer"/>
        <w:tabs>
          <w:tab w:val="clear" w:pos="4153"/>
          <w:tab w:val="clear" w:pos="8306"/>
        </w:tabs>
        <w:spacing w:before="120" w:after="120"/>
        <w:jc w:val="both"/>
        <w:rPr>
          <w:rFonts w:ascii="Calibri" w:hAnsi="Calibri" w:cs="Calibri"/>
          <w:b/>
        </w:rPr>
      </w:pPr>
      <w:r w:rsidRPr="00643F9A">
        <w:rPr>
          <w:rFonts w:ascii="Calibri" w:hAnsi="Calibri" w:cs="Calibri"/>
          <w:b/>
        </w:rPr>
        <w:lastRenderedPageBreak/>
        <w:t>Funding</w:t>
      </w:r>
    </w:p>
    <w:p w:rsidR="00E07EAF" w:rsidRPr="00643F9A" w:rsidRDefault="00E07EAF" w:rsidP="00E07EAF">
      <w:pPr>
        <w:spacing w:before="120" w:after="120"/>
        <w:ind w:right="210"/>
        <w:jc w:val="both"/>
        <w:rPr>
          <w:rFonts w:ascii="Calibri" w:hAnsi="Calibri" w:cs="Calibri"/>
        </w:rPr>
      </w:pPr>
      <w:r w:rsidRPr="00643F9A">
        <w:rPr>
          <w:rFonts w:ascii="Calibri" w:hAnsi="Calibri" w:cs="Calibri"/>
        </w:rPr>
        <w:t xml:space="preserve">The applicant should specify whether they are seeking funding to carry out the project and if the grant application is partially or totally based in the use of </w:t>
      </w:r>
      <w:r w:rsidR="003811A5">
        <w:rPr>
          <w:rFonts w:ascii="Calibri" w:hAnsi="Calibri" w:cs="Calibri"/>
        </w:rPr>
        <w:t>WHII</w:t>
      </w:r>
      <w:r w:rsidRPr="00643F9A">
        <w:rPr>
          <w:rFonts w:ascii="Calibri" w:hAnsi="Calibri" w:cs="Calibri"/>
        </w:rPr>
        <w:t xml:space="preserve"> data. </w:t>
      </w:r>
    </w:p>
    <w:p w:rsidR="00E07EAF" w:rsidRPr="00643F9A" w:rsidRDefault="00E07EAF" w:rsidP="00E07EAF">
      <w:pPr>
        <w:spacing w:before="120" w:after="120"/>
        <w:ind w:right="210"/>
        <w:jc w:val="both"/>
        <w:rPr>
          <w:rFonts w:ascii="Calibri" w:hAnsi="Calibri" w:cs="Calibri"/>
        </w:rPr>
      </w:pPr>
      <w:r w:rsidRPr="00643F9A">
        <w:rPr>
          <w:rFonts w:ascii="Calibri" w:hAnsi="Calibri" w:cs="Calibri"/>
        </w:rPr>
        <w:t xml:space="preserve">If the </w:t>
      </w:r>
      <w:r w:rsidR="003811A5">
        <w:rPr>
          <w:rFonts w:ascii="Calibri" w:hAnsi="Calibri" w:cs="Calibri"/>
        </w:rPr>
        <w:t>WHII</w:t>
      </w:r>
      <w:r w:rsidRPr="00643F9A">
        <w:rPr>
          <w:rFonts w:ascii="Calibri" w:hAnsi="Calibri" w:cs="Calibri"/>
        </w:rPr>
        <w:t xml:space="preserve"> data user wishes to apply for funding once the application has been approved, and the grant application </w:t>
      </w:r>
      <w:r w:rsidR="003441A9" w:rsidRPr="00643F9A">
        <w:rPr>
          <w:rFonts w:ascii="Calibri" w:hAnsi="Calibri" w:cs="Calibri"/>
        </w:rPr>
        <w:t xml:space="preserve">references </w:t>
      </w:r>
      <w:r w:rsidR="003811A5">
        <w:rPr>
          <w:rFonts w:ascii="Calibri" w:hAnsi="Calibri" w:cs="Calibri"/>
        </w:rPr>
        <w:t>WHII</w:t>
      </w:r>
      <w:r w:rsidRPr="00643F9A">
        <w:rPr>
          <w:rFonts w:ascii="Calibri" w:hAnsi="Calibri" w:cs="Calibri"/>
        </w:rPr>
        <w:t xml:space="preserve"> data, the </w:t>
      </w:r>
      <w:r w:rsidR="003811A5">
        <w:rPr>
          <w:rFonts w:ascii="Calibri" w:hAnsi="Calibri" w:cs="Calibri"/>
        </w:rPr>
        <w:t>WHII</w:t>
      </w:r>
      <w:r w:rsidRPr="00643F9A">
        <w:rPr>
          <w:rFonts w:ascii="Calibri" w:hAnsi="Calibri" w:cs="Calibri"/>
        </w:rPr>
        <w:t xml:space="preserve"> Contact Researcher must be informed</w:t>
      </w:r>
      <w:r w:rsidR="003441A9" w:rsidRPr="00643F9A">
        <w:rPr>
          <w:rFonts w:ascii="Calibri" w:hAnsi="Calibri" w:cs="Calibri"/>
        </w:rPr>
        <w:t xml:space="preserve"> about the funding application.</w:t>
      </w:r>
    </w:p>
    <w:p w:rsidR="003811A5" w:rsidRDefault="00E07EAF" w:rsidP="00E07EAF">
      <w:pPr>
        <w:spacing w:before="120" w:after="120"/>
        <w:ind w:right="210"/>
        <w:jc w:val="both"/>
        <w:rPr>
          <w:rFonts w:ascii="Calibri" w:hAnsi="Calibri" w:cs="Calibri"/>
        </w:rPr>
      </w:pPr>
      <w:r w:rsidRPr="00643F9A">
        <w:rPr>
          <w:rFonts w:ascii="Calibri" w:hAnsi="Calibri" w:cs="Calibri"/>
        </w:rPr>
        <w:t>Overall accountability to funding bodies for research projects remains the responsibility of the grant-holders.</w:t>
      </w:r>
    </w:p>
    <w:p w:rsidR="00D849D3" w:rsidRPr="00643F9A" w:rsidRDefault="00D849D3" w:rsidP="000D4E3A">
      <w:pPr>
        <w:pStyle w:val="Heading2"/>
        <w:spacing w:before="240" w:after="120"/>
        <w:jc w:val="left"/>
        <w:rPr>
          <w:rFonts w:ascii="Calibri" w:hAnsi="Calibri" w:cs="Calibri"/>
          <w:sz w:val="32"/>
          <w:szCs w:val="32"/>
        </w:rPr>
      </w:pPr>
      <w:bookmarkStart w:id="41" w:name="_Toc508977986"/>
      <w:r w:rsidRPr="00643F9A">
        <w:rPr>
          <w:rFonts w:ascii="Calibri" w:hAnsi="Calibri" w:cs="Calibri"/>
          <w:sz w:val="32"/>
          <w:szCs w:val="32"/>
        </w:rPr>
        <w:t xml:space="preserve">2.3 Evaluation of the </w:t>
      </w:r>
      <w:r w:rsidR="00742836" w:rsidRPr="00643F9A">
        <w:rPr>
          <w:rFonts w:ascii="Calibri" w:hAnsi="Calibri" w:cs="Calibri"/>
          <w:sz w:val="32"/>
          <w:szCs w:val="32"/>
        </w:rPr>
        <w:t>proposal</w:t>
      </w:r>
      <w:bookmarkEnd w:id="41"/>
    </w:p>
    <w:p w:rsidR="00205D36" w:rsidRPr="00643F9A" w:rsidRDefault="00733597" w:rsidP="000D4E3A">
      <w:pPr>
        <w:spacing w:before="120" w:after="120"/>
        <w:ind w:right="210"/>
        <w:jc w:val="both"/>
        <w:rPr>
          <w:rFonts w:ascii="Calibri" w:hAnsi="Calibri" w:cs="Calibri"/>
        </w:rPr>
      </w:pPr>
      <w:r w:rsidRPr="00643F9A">
        <w:rPr>
          <w:rFonts w:ascii="Calibri" w:hAnsi="Calibri" w:cs="Calibri"/>
        </w:rPr>
        <w:t>The</w:t>
      </w:r>
      <w:r w:rsidR="0047602C" w:rsidRPr="00643F9A">
        <w:rPr>
          <w:rFonts w:ascii="Calibri" w:hAnsi="Calibri" w:cs="Calibri"/>
        </w:rPr>
        <w:t xml:space="preserve"> </w:t>
      </w:r>
      <w:r w:rsidR="00742836" w:rsidRPr="00643F9A">
        <w:rPr>
          <w:rFonts w:ascii="Calibri" w:hAnsi="Calibri" w:cs="Calibri"/>
        </w:rPr>
        <w:t xml:space="preserve">application form </w:t>
      </w:r>
      <w:r w:rsidR="009422DD">
        <w:rPr>
          <w:rFonts w:ascii="Calibri" w:hAnsi="Calibri" w:cs="Calibri"/>
        </w:rPr>
        <w:t xml:space="preserve">and data dictionary </w:t>
      </w:r>
      <w:r w:rsidR="0047602C" w:rsidRPr="00643F9A">
        <w:rPr>
          <w:rFonts w:ascii="Calibri" w:hAnsi="Calibri" w:cs="Calibri"/>
        </w:rPr>
        <w:t xml:space="preserve">should be sent to the </w:t>
      </w:r>
      <w:r w:rsidR="009422DD">
        <w:rPr>
          <w:rFonts w:ascii="Calibri" w:hAnsi="Calibri" w:cs="Calibri"/>
        </w:rPr>
        <w:t xml:space="preserve">data manager. These documents will be evaluated by </w:t>
      </w:r>
      <w:r w:rsidR="003811A5">
        <w:rPr>
          <w:rFonts w:ascii="Calibri" w:hAnsi="Calibri" w:cs="Calibri"/>
        </w:rPr>
        <w:t>WHII</w:t>
      </w:r>
      <w:r w:rsidR="009E524B" w:rsidRPr="00643F9A">
        <w:rPr>
          <w:rFonts w:ascii="Calibri" w:hAnsi="Calibri" w:cs="Calibri"/>
        </w:rPr>
        <w:t xml:space="preserve"> </w:t>
      </w:r>
      <w:r w:rsidR="008D7139" w:rsidRPr="00643F9A">
        <w:rPr>
          <w:rFonts w:ascii="Calibri" w:hAnsi="Calibri" w:cs="Calibri"/>
        </w:rPr>
        <w:t>research team</w:t>
      </w:r>
      <w:r w:rsidR="00E3660A" w:rsidRPr="00643F9A">
        <w:rPr>
          <w:rFonts w:ascii="Calibri" w:hAnsi="Calibri" w:cs="Calibri"/>
        </w:rPr>
        <w:t>, which</w:t>
      </w:r>
      <w:r w:rsidR="009B1918" w:rsidRPr="00643F9A">
        <w:rPr>
          <w:rFonts w:ascii="Calibri" w:hAnsi="Calibri" w:cs="Calibri"/>
        </w:rPr>
        <w:t xml:space="preserve"> </w:t>
      </w:r>
      <w:r w:rsidR="00027998" w:rsidRPr="00643F9A">
        <w:rPr>
          <w:rFonts w:ascii="Calibri" w:hAnsi="Calibri" w:cs="Calibri"/>
        </w:rPr>
        <w:t xml:space="preserve">meets </w:t>
      </w:r>
      <w:r w:rsidR="007E3013" w:rsidRPr="00643F9A">
        <w:rPr>
          <w:rFonts w:ascii="Calibri" w:hAnsi="Calibri" w:cs="Calibri"/>
        </w:rPr>
        <w:t>mont</w:t>
      </w:r>
      <w:r w:rsidR="00AE1AA4" w:rsidRPr="00643F9A">
        <w:rPr>
          <w:rFonts w:ascii="Calibri" w:hAnsi="Calibri" w:cs="Calibri"/>
        </w:rPr>
        <w:t>h</w:t>
      </w:r>
      <w:r w:rsidR="007E3013" w:rsidRPr="00643F9A">
        <w:rPr>
          <w:rFonts w:ascii="Calibri" w:hAnsi="Calibri" w:cs="Calibri"/>
        </w:rPr>
        <w:t>ly</w:t>
      </w:r>
      <w:r w:rsidR="00742836" w:rsidRPr="00643F9A">
        <w:rPr>
          <w:rFonts w:ascii="Calibri" w:hAnsi="Calibri" w:cs="Calibri"/>
        </w:rPr>
        <w:t xml:space="preserve">. </w:t>
      </w:r>
    </w:p>
    <w:p w:rsidR="00C740E2" w:rsidRPr="00643F9A" w:rsidRDefault="003B385E" w:rsidP="000D4E3A">
      <w:pPr>
        <w:spacing w:before="120" w:after="120"/>
        <w:ind w:right="210"/>
        <w:jc w:val="both"/>
        <w:rPr>
          <w:rFonts w:ascii="Calibri" w:hAnsi="Calibri" w:cs="Calibri"/>
        </w:rPr>
      </w:pPr>
      <w:r w:rsidRPr="00643F9A">
        <w:rPr>
          <w:rFonts w:ascii="Calibri" w:hAnsi="Calibri" w:cs="Calibri"/>
        </w:rPr>
        <w:t>The evaluation of the proposal</w:t>
      </w:r>
      <w:r w:rsidR="0047602C" w:rsidRPr="00643F9A">
        <w:rPr>
          <w:rFonts w:ascii="Calibri" w:hAnsi="Calibri" w:cs="Calibri"/>
        </w:rPr>
        <w:t xml:space="preserve"> will be made at the first </w:t>
      </w:r>
      <w:r w:rsidR="00CE65FF" w:rsidRPr="00643F9A">
        <w:rPr>
          <w:rFonts w:ascii="Calibri" w:hAnsi="Calibri" w:cs="Calibri"/>
        </w:rPr>
        <w:t xml:space="preserve">meeting </w:t>
      </w:r>
      <w:r w:rsidR="0047602C" w:rsidRPr="00643F9A">
        <w:rPr>
          <w:rFonts w:ascii="Calibri" w:hAnsi="Calibri" w:cs="Calibri"/>
        </w:rPr>
        <w:t>following re</w:t>
      </w:r>
      <w:r w:rsidR="009718BB" w:rsidRPr="00643F9A">
        <w:rPr>
          <w:rFonts w:ascii="Calibri" w:hAnsi="Calibri" w:cs="Calibri"/>
        </w:rPr>
        <w:t xml:space="preserve">ceipt of </w:t>
      </w:r>
      <w:r w:rsidR="00733597" w:rsidRPr="00643F9A">
        <w:rPr>
          <w:rFonts w:ascii="Calibri" w:hAnsi="Calibri" w:cs="Calibri"/>
        </w:rPr>
        <w:t>the</w:t>
      </w:r>
      <w:r w:rsidR="00CE65FF" w:rsidRPr="00643F9A">
        <w:rPr>
          <w:rFonts w:ascii="Calibri" w:hAnsi="Calibri" w:cs="Calibri"/>
        </w:rPr>
        <w:t xml:space="preserve"> application form</w:t>
      </w:r>
      <w:r w:rsidR="00027998" w:rsidRPr="00643F9A">
        <w:rPr>
          <w:rFonts w:ascii="Calibri" w:hAnsi="Calibri" w:cs="Calibri"/>
        </w:rPr>
        <w:t xml:space="preserve">. </w:t>
      </w:r>
    </w:p>
    <w:p w:rsidR="0038736E" w:rsidRPr="00643F9A" w:rsidRDefault="00C740E2" w:rsidP="000D4E3A">
      <w:pPr>
        <w:spacing w:before="120" w:after="120"/>
        <w:ind w:right="210"/>
        <w:jc w:val="both"/>
        <w:rPr>
          <w:rFonts w:ascii="Calibri" w:hAnsi="Calibri" w:cs="Calibri"/>
        </w:rPr>
      </w:pPr>
      <w:r w:rsidRPr="00643F9A">
        <w:rPr>
          <w:rFonts w:ascii="Calibri" w:hAnsi="Calibri" w:cs="Calibri"/>
        </w:rPr>
        <w:t>Applicants should allow time for the application review process</w:t>
      </w:r>
      <w:r w:rsidR="008E4DFC">
        <w:rPr>
          <w:rFonts w:ascii="Calibri" w:hAnsi="Calibri" w:cs="Calibri"/>
        </w:rPr>
        <w:t>. A</w:t>
      </w:r>
      <w:r w:rsidR="003B385E" w:rsidRPr="00643F9A">
        <w:rPr>
          <w:rFonts w:ascii="Calibri" w:hAnsi="Calibri" w:cs="Calibri"/>
        </w:rPr>
        <w:t xml:space="preserve">pplications received </w:t>
      </w:r>
      <w:r w:rsidR="008E4DFC">
        <w:rPr>
          <w:rFonts w:ascii="Calibri" w:hAnsi="Calibri" w:cs="Calibri"/>
        </w:rPr>
        <w:t>less than</w:t>
      </w:r>
      <w:r w:rsidR="008E4DFC" w:rsidRPr="00643F9A">
        <w:rPr>
          <w:rFonts w:ascii="Calibri" w:hAnsi="Calibri" w:cs="Calibri"/>
        </w:rPr>
        <w:t xml:space="preserve"> </w:t>
      </w:r>
      <w:r w:rsidR="003B385E" w:rsidRPr="00643F9A">
        <w:rPr>
          <w:rFonts w:ascii="Calibri" w:hAnsi="Calibri" w:cs="Calibri"/>
        </w:rPr>
        <w:t xml:space="preserve">5 working days before the meeting will not be considered until the meeting in the following month. </w:t>
      </w:r>
    </w:p>
    <w:p w:rsidR="0047602C" w:rsidRPr="00643F9A" w:rsidRDefault="00BD5A15" w:rsidP="000D4E3A">
      <w:pPr>
        <w:spacing w:before="120" w:after="120"/>
        <w:ind w:right="210"/>
        <w:jc w:val="both"/>
        <w:rPr>
          <w:rFonts w:ascii="Calibri" w:hAnsi="Calibri" w:cs="Calibri"/>
        </w:rPr>
      </w:pPr>
      <w:r w:rsidRPr="00643F9A">
        <w:rPr>
          <w:rFonts w:ascii="Calibri" w:hAnsi="Calibri" w:cs="Calibri"/>
        </w:rPr>
        <w:t xml:space="preserve">A member of the </w:t>
      </w:r>
      <w:r w:rsidR="003811A5">
        <w:rPr>
          <w:rFonts w:ascii="Calibri" w:hAnsi="Calibri" w:cs="Calibri"/>
        </w:rPr>
        <w:t>WHII</w:t>
      </w:r>
      <w:r w:rsidR="007A1620" w:rsidRPr="00643F9A">
        <w:rPr>
          <w:rFonts w:ascii="Calibri" w:hAnsi="Calibri" w:cs="Calibri"/>
        </w:rPr>
        <w:t xml:space="preserve"> </w:t>
      </w:r>
      <w:r w:rsidR="009718BB" w:rsidRPr="00643F9A">
        <w:rPr>
          <w:rFonts w:ascii="Calibri" w:hAnsi="Calibri" w:cs="Calibri"/>
        </w:rPr>
        <w:t xml:space="preserve">research </w:t>
      </w:r>
      <w:r w:rsidRPr="00643F9A">
        <w:rPr>
          <w:rFonts w:ascii="Calibri" w:hAnsi="Calibri" w:cs="Calibri"/>
        </w:rPr>
        <w:t xml:space="preserve">team will be </w:t>
      </w:r>
      <w:r w:rsidR="003441A9" w:rsidRPr="00643F9A">
        <w:rPr>
          <w:rFonts w:ascii="Calibri" w:hAnsi="Calibri" w:cs="Calibri"/>
        </w:rPr>
        <w:t>selected</w:t>
      </w:r>
      <w:r w:rsidRPr="00643F9A">
        <w:rPr>
          <w:rFonts w:ascii="Calibri" w:hAnsi="Calibri" w:cs="Calibri"/>
        </w:rPr>
        <w:t xml:space="preserve"> as </w:t>
      </w:r>
      <w:r w:rsidR="0038736E" w:rsidRPr="00643F9A">
        <w:rPr>
          <w:rFonts w:ascii="Calibri" w:hAnsi="Calibri" w:cs="Calibri"/>
        </w:rPr>
        <w:t xml:space="preserve">the </w:t>
      </w:r>
      <w:r w:rsidR="003811A5">
        <w:rPr>
          <w:rFonts w:ascii="Calibri" w:hAnsi="Calibri" w:cs="Calibri"/>
        </w:rPr>
        <w:t>WHII</w:t>
      </w:r>
      <w:r w:rsidR="00922AD0" w:rsidRPr="00643F9A">
        <w:rPr>
          <w:rFonts w:ascii="Calibri" w:hAnsi="Calibri" w:cs="Calibri"/>
        </w:rPr>
        <w:t xml:space="preserve"> </w:t>
      </w:r>
      <w:r w:rsidR="008F1AEC" w:rsidRPr="00643F9A">
        <w:rPr>
          <w:rFonts w:ascii="Calibri" w:hAnsi="Calibri" w:cs="Calibri"/>
        </w:rPr>
        <w:t xml:space="preserve">Contact </w:t>
      </w:r>
      <w:r w:rsidR="00922AD0" w:rsidRPr="00643F9A">
        <w:rPr>
          <w:rFonts w:ascii="Calibri" w:hAnsi="Calibri" w:cs="Calibri"/>
        </w:rPr>
        <w:t>Researcher</w:t>
      </w:r>
      <w:r w:rsidR="0038736E" w:rsidRPr="00643F9A">
        <w:rPr>
          <w:rFonts w:ascii="Calibri" w:hAnsi="Calibri" w:cs="Calibri"/>
        </w:rPr>
        <w:t xml:space="preserve"> for each project</w:t>
      </w:r>
      <w:r w:rsidR="002809B4" w:rsidRPr="00643F9A">
        <w:rPr>
          <w:rFonts w:ascii="Calibri" w:hAnsi="Calibri" w:cs="Calibri"/>
        </w:rPr>
        <w:t xml:space="preserve">. </w:t>
      </w:r>
      <w:r w:rsidR="003441A9" w:rsidRPr="00643F9A">
        <w:rPr>
          <w:rFonts w:ascii="Calibri" w:hAnsi="Calibri" w:cs="Calibri"/>
        </w:rPr>
        <w:t xml:space="preserve">If possible, s/he will be the </w:t>
      </w:r>
      <w:r w:rsidR="008F1AEC" w:rsidRPr="00643F9A">
        <w:rPr>
          <w:rFonts w:ascii="Calibri" w:hAnsi="Calibri" w:cs="Calibri"/>
        </w:rPr>
        <w:t xml:space="preserve">preferred </w:t>
      </w:r>
      <w:r w:rsidR="003811A5">
        <w:rPr>
          <w:rFonts w:ascii="Calibri" w:hAnsi="Calibri" w:cs="Calibri"/>
        </w:rPr>
        <w:t>WHII</w:t>
      </w:r>
      <w:r w:rsidR="008F1AEC" w:rsidRPr="00643F9A">
        <w:rPr>
          <w:rFonts w:ascii="Calibri" w:hAnsi="Calibri" w:cs="Calibri"/>
        </w:rPr>
        <w:t xml:space="preserve"> Contact Researcher </w:t>
      </w:r>
      <w:r w:rsidR="003441A9" w:rsidRPr="00643F9A">
        <w:rPr>
          <w:rFonts w:ascii="Calibri" w:hAnsi="Calibri" w:cs="Calibri"/>
        </w:rPr>
        <w:t xml:space="preserve">named </w:t>
      </w:r>
      <w:r w:rsidR="008F1AEC" w:rsidRPr="00643F9A">
        <w:rPr>
          <w:rFonts w:ascii="Calibri" w:hAnsi="Calibri" w:cs="Calibri"/>
        </w:rPr>
        <w:t>on the application form.</w:t>
      </w:r>
      <w:r w:rsidR="00F26C6D" w:rsidRPr="00643F9A">
        <w:rPr>
          <w:rFonts w:ascii="Calibri" w:hAnsi="Calibri" w:cs="Calibri"/>
        </w:rPr>
        <w:t xml:space="preserve"> </w:t>
      </w:r>
    </w:p>
    <w:p w:rsidR="003441A9" w:rsidRPr="00643F9A" w:rsidRDefault="0047602C" w:rsidP="000D4E3A">
      <w:p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007A1620" w:rsidRPr="00643F9A">
        <w:rPr>
          <w:rFonts w:ascii="Calibri" w:hAnsi="Calibri" w:cs="Calibri"/>
        </w:rPr>
        <w:t xml:space="preserve"> </w:t>
      </w:r>
      <w:r w:rsidR="008F1AEC" w:rsidRPr="00643F9A">
        <w:rPr>
          <w:rFonts w:ascii="Calibri" w:hAnsi="Calibri" w:cs="Calibri"/>
        </w:rPr>
        <w:t xml:space="preserve">Contact </w:t>
      </w:r>
      <w:r w:rsidR="00E62B97" w:rsidRPr="00643F9A">
        <w:rPr>
          <w:rFonts w:ascii="Calibri" w:hAnsi="Calibri" w:cs="Calibri"/>
        </w:rPr>
        <w:t>Researcher</w:t>
      </w:r>
      <w:r w:rsidR="0038736E" w:rsidRPr="00643F9A">
        <w:rPr>
          <w:rFonts w:ascii="Calibri" w:hAnsi="Calibri" w:cs="Calibri"/>
        </w:rPr>
        <w:t xml:space="preserve"> </w:t>
      </w:r>
      <w:r w:rsidRPr="00643F9A">
        <w:rPr>
          <w:rFonts w:ascii="Calibri" w:hAnsi="Calibri" w:cs="Calibri"/>
        </w:rPr>
        <w:t xml:space="preserve">will </w:t>
      </w:r>
      <w:r w:rsidR="002C66CC" w:rsidRPr="00643F9A">
        <w:rPr>
          <w:rFonts w:ascii="Calibri" w:hAnsi="Calibri" w:cs="Calibri"/>
        </w:rPr>
        <w:t>inform</w:t>
      </w:r>
      <w:r w:rsidRPr="00643F9A">
        <w:rPr>
          <w:rFonts w:ascii="Calibri" w:hAnsi="Calibri" w:cs="Calibri"/>
        </w:rPr>
        <w:t xml:space="preserve"> </w:t>
      </w:r>
      <w:r w:rsidR="00733597" w:rsidRPr="00643F9A">
        <w:rPr>
          <w:rFonts w:ascii="Calibri" w:hAnsi="Calibri" w:cs="Calibri"/>
        </w:rPr>
        <w:t>the applicant</w:t>
      </w:r>
      <w:r w:rsidRPr="00643F9A">
        <w:rPr>
          <w:rFonts w:ascii="Calibri" w:hAnsi="Calibri" w:cs="Calibri"/>
        </w:rPr>
        <w:t xml:space="preserve"> </w:t>
      </w:r>
      <w:r w:rsidR="002C66CC" w:rsidRPr="00643F9A">
        <w:rPr>
          <w:rFonts w:ascii="Calibri" w:hAnsi="Calibri" w:cs="Calibri"/>
        </w:rPr>
        <w:t xml:space="preserve">of the decision in writing. </w:t>
      </w:r>
    </w:p>
    <w:p w:rsidR="00706BB8" w:rsidRPr="00643F9A" w:rsidRDefault="003441A9" w:rsidP="003441A9">
      <w:pPr>
        <w:spacing w:before="120" w:after="120"/>
        <w:ind w:right="210"/>
        <w:jc w:val="both"/>
        <w:rPr>
          <w:rFonts w:ascii="Calibri" w:hAnsi="Calibri" w:cs="Calibri"/>
        </w:rPr>
      </w:pPr>
      <w:r w:rsidRPr="00643F9A">
        <w:rPr>
          <w:rFonts w:ascii="Calibri" w:hAnsi="Calibri" w:cs="Calibri"/>
        </w:rPr>
        <w:t xml:space="preserve">Approval from the committee is “in principle”, subject to the applicant signing </w:t>
      </w:r>
      <w:r w:rsidR="00301254" w:rsidRPr="00643F9A">
        <w:rPr>
          <w:rFonts w:ascii="Calibri" w:hAnsi="Calibri" w:cs="Calibri"/>
        </w:rPr>
        <w:t>and return</w:t>
      </w:r>
      <w:r w:rsidRPr="00643F9A">
        <w:rPr>
          <w:rFonts w:ascii="Calibri" w:hAnsi="Calibri" w:cs="Calibri"/>
        </w:rPr>
        <w:t>ing</w:t>
      </w:r>
      <w:r w:rsidR="00301254" w:rsidRPr="00643F9A">
        <w:rPr>
          <w:rFonts w:ascii="Calibri" w:hAnsi="Calibri" w:cs="Calibri"/>
        </w:rPr>
        <w:t xml:space="preserve"> the</w:t>
      </w:r>
      <w:r w:rsidR="0047602C" w:rsidRPr="00643F9A">
        <w:rPr>
          <w:rFonts w:ascii="Calibri" w:hAnsi="Calibri" w:cs="Calibri"/>
        </w:rPr>
        <w:t xml:space="preserve"> </w:t>
      </w:r>
      <w:r w:rsidR="00B245C2" w:rsidRPr="00643F9A">
        <w:rPr>
          <w:rFonts w:ascii="Calibri" w:hAnsi="Calibri" w:cs="Calibri"/>
          <w:b/>
        </w:rPr>
        <w:t>Whitehall II Data User</w:t>
      </w:r>
      <w:r w:rsidR="0047602C" w:rsidRPr="00643F9A">
        <w:rPr>
          <w:rFonts w:ascii="Calibri" w:hAnsi="Calibri" w:cs="Calibri"/>
          <w:b/>
        </w:rPr>
        <w:t xml:space="preserve">’s </w:t>
      </w:r>
      <w:r w:rsidR="00AB1000" w:rsidRPr="00643F9A">
        <w:rPr>
          <w:rFonts w:ascii="Calibri" w:hAnsi="Calibri" w:cs="Calibri"/>
          <w:b/>
        </w:rPr>
        <w:t>A</w:t>
      </w:r>
      <w:r w:rsidR="0047602C" w:rsidRPr="00643F9A">
        <w:rPr>
          <w:rFonts w:ascii="Calibri" w:hAnsi="Calibri" w:cs="Calibri"/>
          <w:b/>
        </w:rPr>
        <w:t xml:space="preserve">greement </w:t>
      </w:r>
      <w:r w:rsidR="00AB1000" w:rsidRPr="00643F9A">
        <w:rPr>
          <w:rFonts w:ascii="Calibri" w:hAnsi="Calibri" w:cs="Calibri"/>
          <w:b/>
        </w:rPr>
        <w:t>F</w:t>
      </w:r>
      <w:r w:rsidR="0047602C" w:rsidRPr="00643F9A">
        <w:rPr>
          <w:rFonts w:ascii="Calibri" w:hAnsi="Calibri" w:cs="Calibri"/>
          <w:b/>
        </w:rPr>
        <w:t>orm</w:t>
      </w:r>
      <w:r w:rsidR="0047602C" w:rsidRPr="00643F9A">
        <w:rPr>
          <w:rFonts w:ascii="Calibri" w:hAnsi="Calibri" w:cs="Calibri"/>
        </w:rPr>
        <w:t xml:space="preserve"> (see</w:t>
      </w:r>
      <w:r w:rsidR="00067A31" w:rsidRPr="00643F9A">
        <w:rPr>
          <w:rFonts w:ascii="Calibri" w:hAnsi="Calibri" w:cs="Calibri"/>
        </w:rPr>
        <w:t xml:space="preserve"> final page of this document)</w:t>
      </w:r>
      <w:r w:rsidR="003811A5">
        <w:rPr>
          <w:rFonts w:ascii="Calibri" w:hAnsi="Calibri" w:cs="Calibri"/>
        </w:rPr>
        <w:t xml:space="preserve"> and the payment of the cost associated with the data release</w:t>
      </w:r>
      <w:r w:rsidR="00FE6DFC">
        <w:rPr>
          <w:rFonts w:ascii="Calibri" w:hAnsi="Calibri" w:cs="Calibri"/>
        </w:rPr>
        <w:t xml:space="preserve"> (</w:t>
      </w:r>
      <w:hyperlink r:id="rId16" w:tgtFrame="_self" w:history="1">
        <w:r w:rsidR="00FE6DFC" w:rsidRPr="003811A5">
          <w:rPr>
            <w:rStyle w:val="Emphasis"/>
            <w:rFonts w:ascii="Calibri" w:hAnsi="Calibri" w:cs="Helvetica"/>
            <w:b/>
            <w:bCs/>
            <w:color w:val="034DA1"/>
            <w:bdr w:val="none" w:sz="0" w:space="0" w:color="auto" w:frame="1"/>
          </w:rPr>
          <w:t>Whitehall II Data Sharing Fee</w:t>
        </w:r>
      </w:hyperlink>
      <w:r w:rsidR="00FE6DFC">
        <w:rPr>
          <w:rFonts w:ascii="Calibri" w:hAnsi="Calibri" w:cs="Helvetica"/>
          <w:color w:val="333333"/>
        </w:rPr>
        <w:t>)</w:t>
      </w:r>
      <w:r w:rsidR="00067A31" w:rsidRPr="00643F9A">
        <w:rPr>
          <w:rFonts w:ascii="Calibri" w:hAnsi="Calibri" w:cs="Calibri"/>
        </w:rPr>
        <w:t xml:space="preserve">. </w:t>
      </w:r>
    </w:p>
    <w:p w:rsidR="002C66CC" w:rsidRPr="00643F9A" w:rsidRDefault="003441A9" w:rsidP="000D4E3A">
      <w:pPr>
        <w:spacing w:before="120" w:after="120"/>
        <w:ind w:right="210"/>
        <w:jc w:val="both"/>
        <w:rPr>
          <w:rFonts w:ascii="Calibri" w:hAnsi="Calibri" w:cs="Calibri"/>
        </w:rPr>
      </w:pPr>
      <w:r w:rsidRPr="00643F9A">
        <w:rPr>
          <w:rFonts w:ascii="Calibri" w:hAnsi="Calibri" w:cs="Calibri"/>
        </w:rPr>
        <w:t>T</w:t>
      </w:r>
      <w:r w:rsidR="002C66CC" w:rsidRPr="00643F9A">
        <w:rPr>
          <w:rFonts w:ascii="Calibri" w:hAnsi="Calibri" w:cs="Calibri"/>
        </w:rPr>
        <w:t xml:space="preserve">he </w:t>
      </w:r>
      <w:r w:rsidR="003811A5">
        <w:rPr>
          <w:rFonts w:ascii="Calibri" w:hAnsi="Calibri" w:cs="Calibri"/>
        </w:rPr>
        <w:t>WHII</w:t>
      </w:r>
      <w:r w:rsidR="002C66CC" w:rsidRPr="00643F9A">
        <w:rPr>
          <w:rFonts w:ascii="Calibri" w:hAnsi="Calibri" w:cs="Calibri"/>
        </w:rPr>
        <w:t xml:space="preserve"> Contact Researcher will be the point of contact for the </w:t>
      </w:r>
      <w:r w:rsidR="00301254" w:rsidRPr="00643F9A">
        <w:rPr>
          <w:rFonts w:ascii="Calibri" w:hAnsi="Calibri" w:cs="Calibri"/>
        </w:rPr>
        <w:t>duration of the project.</w:t>
      </w:r>
    </w:p>
    <w:p w:rsidR="005478E5" w:rsidRDefault="005929CD" w:rsidP="000D4E3A">
      <w:pPr>
        <w:spacing w:before="120" w:after="120"/>
        <w:ind w:right="210"/>
        <w:jc w:val="both"/>
        <w:rPr>
          <w:rFonts w:ascii="Calibri" w:hAnsi="Calibri" w:cs="Calibri"/>
        </w:rPr>
      </w:pPr>
      <w:r w:rsidRPr="00643F9A">
        <w:rPr>
          <w:rFonts w:ascii="Calibri" w:hAnsi="Calibri" w:cs="Calibri"/>
        </w:rPr>
        <w:t xml:space="preserve">Further use of the data </w:t>
      </w:r>
      <w:r w:rsidR="00BD5F0F" w:rsidRPr="00643F9A">
        <w:rPr>
          <w:rFonts w:ascii="Calibri" w:hAnsi="Calibri" w:cs="Calibri"/>
          <w:i/>
        </w:rPr>
        <w:t>outside those specifically stated in the application form</w:t>
      </w:r>
      <w:r w:rsidR="00BD5F0F" w:rsidRPr="00643F9A">
        <w:rPr>
          <w:rFonts w:ascii="Calibri" w:hAnsi="Calibri" w:cs="Calibri"/>
        </w:rPr>
        <w:t xml:space="preserve"> </w:t>
      </w:r>
      <w:r w:rsidRPr="00643F9A">
        <w:rPr>
          <w:rFonts w:ascii="Calibri" w:hAnsi="Calibri" w:cs="Calibri"/>
          <w:i/>
        </w:rPr>
        <w:t>in other areas of interest</w:t>
      </w:r>
      <w:r w:rsidRPr="00643F9A">
        <w:rPr>
          <w:rFonts w:ascii="Calibri" w:hAnsi="Calibri" w:cs="Calibri"/>
        </w:rPr>
        <w:t xml:space="preserve"> will require a new application being submitted and approv</w:t>
      </w:r>
      <w:r w:rsidR="00393D15" w:rsidRPr="00643F9A">
        <w:rPr>
          <w:rFonts w:ascii="Calibri" w:hAnsi="Calibri" w:cs="Calibri"/>
        </w:rPr>
        <w:t>al</w:t>
      </w:r>
      <w:r w:rsidRPr="00643F9A">
        <w:rPr>
          <w:rFonts w:ascii="Calibri" w:hAnsi="Calibri" w:cs="Calibri"/>
        </w:rPr>
        <w:t xml:space="preserve"> by the </w:t>
      </w:r>
      <w:r w:rsidR="003811A5">
        <w:rPr>
          <w:rFonts w:ascii="Calibri" w:hAnsi="Calibri" w:cs="Calibri"/>
        </w:rPr>
        <w:t>WHII</w:t>
      </w:r>
      <w:r w:rsidRPr="00643F9A">
        <w:rPr>
          <w:rFonts w:ascii="Calibri" w:hAnsi="Calibri" w:cs="Calibri"/>
        </w:rPr>
        <w:t xml:space="preserve"> </w:t>
      </w:r>
      <w:r w:rsidR="008D7139" w:rsidRPr="00643F9A">
        <w:rPr>
          <w:rFonts w:ascii="Calibri" w:hAnsi="Calibri" w:cs="Calibri"/>
        </w:rPr>
        <w:t>research team</w:t>
      </w:r>
      <w:r w:rsidRPr="00643F9A">
        <w:rPr>
          <w:rFonts w:ascii="Calibri" w:hAnsi="Calibri" w:cs="Calibri"/>
        </w:rPr>
        <w:t>.</w:t>
      </w:r>
    </w:p>
    <w:p w:rsidR="00E05142" w:rsidRPr="003811A5" w:rsidRDefault="00E05142" w:rsidP="00E05142">
      <w:pPr>
        <w:spacing w:before="120" w:after="120"/>
        <w:ind w:right="210"/>
        <w:jc w:val="both"/>
        <w:rPr>
          <w:rFonts w:ascii="Calibri" w:hAnsi="Calibri" w:cs="Calibri"/>
          <w:b/>
        </w:rPr>
      </w:pPr>
      <w:r w:rsidRPr="003811A5">
        <w:rPr>
          <w:rFonts w:ascii="Calibri" w:hAnsi="Calibri" w:cs="Calibri"/>
          <w:b/>
        </w:rPr>
        <w:t>Payment</w:t>
      </w:r>
    </w:p>
    <w:p w:rsidR="00E05142" w:rsidRPr="003811A5" w:rsidRDefault="00E05142" w:rsidP="00E05142">
      <w:pPr>
        <w:shd w:val="clear" w:color="auto" w:fill="FFFFFF"/>
        <w:spacing w:before="120" w:after="120"/>
        <w:textAlignment w:val="baseline"/>
        <w:rPr>
          <w:rFonts w:ascii="Calibri" w:hAnsi="Calibri" w:cs="Calibri"/>
        </w:rPr>
      </w:pPr>
      <w:r w:rsidRPr="003811A5">
        <w:rPr>
          <w:rFonts w:ascii="Calibri" w:hAnsi="Calibri" w:cs="Calibri"/>
        </w:rPr>
        <w:t>From the 1st September 2017 the Whitehall II study charges a fee of £500 + VAT for each data sharing project. This will cover the administrative costs associated with the management and generation of the bespoke dataset.</w:t>
      </w:r>
    </w:p>
    <w:p w:rsidR="00E05142" w:rsidRDefault="00E05142" w:rsidP="00E05142">
      <w:pPr>
        <w:shd w:val="clear" w:color="auto" w:fill="FFFFFF"/>
        <w:spacing w:before="120" w:after="120"/>
        <w:textAlignment w:val="baseline"/>
        <w:rPr>
          <w:rFonts w:ascii="Calibri" w:hAnsi="Calibri" w:cs="Calibri"/>
        </w:rPr>
      </w:pPr>
      <w:r w:rsidRPr="003811A5">
        <w:rPr>
          <w:rFonts w:ascii="Calibri" w:hAnsi="Calibri" w:cs="Calibri"/>
        </w:rPr>
        <w:t xml:space="preserve">This fee will need to be paid upon approval of the application. To proceed with the payment, please click on </w:t>
      </w:r>
      <w:hyperlink r:id="rId17" w:tgtFrame="_self" w:history="1">
        <w:r w:rsidRPr="003811A5">
          <w:rPr>
            <w:rStyle w:val="Emphasis"/>
            <w:rFonts w:ascii="Calibri" w:hAnsi="Calibri" w:cs="Helvetica"/>
            <w:b/>
            <w:bCs/>
            <w:color w:val="034DA1"/>
            <w:bdr w:val="none" w:sz="0" w:space="0" w:color="auto" w:frame="1"/>
          </w:rPr>
          <w:t>Whitehall II Data Sharing Fee</w:t>
        </w:r>
      </w:hyperlink>
      <w:r w:rsidRPr="003811A5">
        <w:rPr>
          <w:rFonts w:ascii="Calibri" w:hAnsi="Calibri" w:cs="Calibri"/>
        </w:rPr>
        <w:t>. You will need to have your data sharing reference number in hand.</w:t>
      </w:r>
    </w:p>
    <w:p w:rsidR="00E05142" w:rsidRPr="003811A5" w:rsidRDefault="00E05142" w:rsidP="00E05142">
      <w:pPr>
        <w:shd w:val="clear" w:color="auto" w:fill="FFFFFF"/>
        <w:spacing w:before="120" w:after="120"/>
        <w:textAlignment w:val="baseline"/>
        <w:rPr>
          <w:rFonts w:ascii="Helvetica" w:hAnsi="Helvetica" w:cs="Helvetica"/>
          <w:color w:val="333333"/>
          <w:lang w:eastAsia="en-GB"/>
        </w:rPr>
      </w:pPr>
      <w:r w:rsidRPr="003811A5">
        <w:rPr>
          <w:rFonts w:ascii="Calibri" w:hAnsi="Calibri" w:cs="Calibri"/>
        </w:rPr>
        <w:t>Additional requests</w:t>
      </w:r>
      <w:r w:rsidRPr="003811A5">
        <w:rPr>
          <w:rFonts w:ascii="Helvetica" w:hAnsi="Helvetica" w:cs="Helvetica"/>
          <w:color w:val="333333"/>
          <w:lang w:eastAsia="en-GB"/>
        </w:rPr>
        <w:t xml:space="preserve"> </w:t>
      </w:r>
      <w:r w:rsidRPr="003811A5">
        <w:rPr>
          <w:rFonts w:ascii="Calibri" w:hAnsi="Calibri" w:cs="Calibri"/>
        </w:rPr>
        <w:t>might incur further costs depending on the required data management time.</w:t>
      </w:r>
    </w:p>
    <w:p w:rsidR="00E05142" w:rsidRPr="00643F9A" w:rsidRDefault="00E05142" w:rsidP="000D4E3A">
      <w:pPr>
        <w:spacing w:before="120" w:after="120"/>
        <w:ind w:right="210"/>
        <w:jc w:val="both"/>
        <w:rPr>
          <w:rFonts w:ascii="Calibri" w:hAnsi="Calibri" w:cs="Calibri"/>
        </w:rPr>
      </w:pPr>
    </w:p>
    <w:p w:rsidR="00FD221F" w:rsidRPr="00643F9A" w:rsidRDefault="00FD221F" w:rsidP="000D4E3A">
      <w:pPr>
        <w:spacing w:before="120" w:after="120"/>
        <w:ind w:right="210"/>
        <w:jc w:val="both"/>
        <w:rPr>
          <w:rFonts w:ascii="Calibri" w:hAnsi="Calibri" w:cs="Calibri"/>
        </w:rPr>
      </w:pPr>
    </w:p>
    <w:p w:rsidR="002A6171" w:rsidRPr="00643F9A" w:rsidRDefault="008C39A5" w:rsidP="00E07EAF">
      <w:pPr>
        <w:pStyle w:val="Heading2"/>
        <w:spacing w:before="240" w:after="120"/>
        <w:jc w:val="left"/>
        <w:rPr>
          <w:rFonts w:ascii="Calibri" w:hAnsi="Calibri" w:cs="Calibri"/>
          <w:sz w:val="32"/>
          <w:szCs w:val="32"/>
        </w:rPr>
      </w:pPr>
      <w:bookmarkStart w:id="42" w:name="_Toc166051528"/>
      <w:r>
        <w:rPr>
          <w:rFonts w:ascii="Calibri" w:hAnsi="Calibri" w:cs="Calibri"/>
          <w:sz w:val="32"/>
          <w:szCs w:val="32"/>
        </w:rPr>
        <w:br w:type="page"/>
      </w:r>
      <w:bookmarkStart w:id="43" w:name="_Toc508977987"/>
      <w:r w:rsidR="002A6171" w:rsidRPr="00643F9A">
        <w:rPr>
          <w:rFonts w:ascii="Calibri" w:hAnsi="Calibri" w:cs="Calibri"/>
          <w:sz w:val="32"/>
          <w:szCs w:val="32"/>
        </w:rPr>
        <w:lastRenderedPageBreak/>
        <w:t>2.</w:t>
      </w:r>
      <w:r w:rsidR="00D849D3" w:rsidRPr="00643F9A">
        <w:rPr>
          <w:rFonts w:ascii="Calibri" w:hAnsi="Calibri" w:cs="Calibri"/>
          <w:sz w:val="32"/>
          <w:szCs w:val="32"/>
        </w:rPr>
        <w:t>4</w:t>
      </w:r>
      <w:r w:rsidR="002A6171" w:rsidRPr="00643F9A">
        <w:rPr>
          <w:rFonts w:ascii="Calibri" w:hAnsi="Calibri" w:cs="Calibri"/>
          <w:sz w:val="32"/>
          <w:szCs w:val="32"/>
        </w:rPr>
        <w:t xml:space="preserve"> </w:t>
      </w:r>
      <w:bookmarkEnd w:id="42"/>
      <w:r w:rsidR="003A0377" w:rsidRPr="00643F9A">
        <w:rPr>
          <w:rFonts w:ascii="Calibri" w:hAnsi="Calibri" w:cs="Calibri"/>
          <w:sz w:val="32"/>
          <w:szCs w:val="32"/>
        </w:rPr>
        <w:t>Data</w:t>
      </w:r>
      <w:r w:rsidR="002A6171" w:rsidRPr="00643F9A">
        <w:rPr>
          <w:rFonts w:ascii="Calibri" w:hAnsi="Calibri" w:cs="Calibri"/>
          <w:sz w:val="32"/>
          <w:szCs w:val="32"/>
        </w:rPr>
        <w:t xml:space="preserve"> </w:t>
      </w:r>
      <w:r w:rsidR="005D0B96" w:rsidRPr="00643F9A">
        <w:rPr>
          <w:rFonts w:ascii="Calibri" w:hAnsi="Calibri" w:cs="Calibri"/>
          <w:sz w:val="32"/>
          <w:szCs w:val="32"/>
        </w:rPr>
        <w:t>r</w:t>
      </w:r>
      <w:r w:rsidR="002A6171" w:rsidRPr="00643F9A">
        <w:rPr>
          <w:rFonts w:ascii="Calibri" w:hAnsi="Calibri" w:cs="Calibri"/>
          <w:sz w:val="32"/>
          <w:szCs w:val="32"/>
        </w:rPr>
        <w:t>e</w:t>
      </w:r>
      <w:r w:rsidR="005D0B96" w:rsidRPr="00643F9A">
        <w:rPr>
          <w:rFonts w:ascii="Calibri" w:hAnsi="Calibri" w:cs="Calibri"/>
          <w:sz w:val="32"/>
          <w:szCs w:val="32"/>
        </w:rPr>
        <w:t>lease</w:t>
      </w:r>
      <w:bookmarkEnd w:id="43"/>
    </w:p>
    <w:p w:rsidR="009B570B" w:rsidRPr="00643F9A" w:rsidRDefault="000B2F91" w:rsidP="000D4E3A">
      <w:pPr>
        <w:spacing w:before="120" w:after="120"/>
        <w:ind w:right="210"/>
        <w:jc w:val="both"/>
        <w:rPr>
          <w:rFonts w:ascii="Calibri" w:hAnsi="Calibri" w:cs="Calibri"/>
        </w:rPr>
      </w:pPr>
      <w:bookmarkStart w:id="44" w:name="_Toc165713227"/>
      <w:bookmarkStart w:id="45" w:name="_Toc165713313"/>
      <w:bookmarkStart w:id="46" w:name="_Toc166051529"/>
      <w:r w:rsidRPr="00643F9A">
        <w:rPr>
          <w:rFonts w:ascii="Calibri" w:hAnsi="Calibri" w:cs="Calibri"/>
        </w:rPr>
        <w:t xml:space="preserve">The </w:t>
      </w:r>
      <w:r w:rsidR="003811A5">
        <w:rPr>
          <w:rFonts w:ascii="Calibri" w:hAnsi="Calibri" w:cs="Calibri"/>
        </w:rPr>
        <w:t>WHII</w:t>
      </w:r>
      <w:r w:rsidRPr="00643F9A">
        <w:rPr>
          <w:rFonts w:ascii="Calibri" w:hAnsi="Calibri" w:cs="Calibri"/>
        </w:rPr>
        <w:t xml:space="preserve"> Data Manager will aim to provide the dataset </w:t>
      </w:r>
      <w:r w:rsidR="00FC23FE" w:rsidRPr="00643F9A">
        <w:rPr>
          <w:rFonts w:ascii="Calibri" w:hAnsi="Calibri" w:cs="Calibri"/>
        </w:rPr>
        <w:t xml:space="preserve">and associated documentation </w:t>
      </w:r>
      <w:r w:rsidRPr="00643F9A">
        <w:rPr>
          <w:rFonts w:ascii="Calibri" w:hAnsi="Calibri" w:cs="Calibri"/>
        </w:rPr>
        <w:t>within two weeks of receipt of</w:t>
      </w:r>
      <w:r w:rsidR="009B570B" w:rsidRPr="00643F9A">
        <w:rPr>
          <w:rFonts w:ascii="Calibri" w:hAnsi="Calibri" w:cs="Calibri"/>
        </w:rPr>
        <w:t>:</w:t>
      </w:r>
    </w:p>
    <w:p w:rsidR="009B570B" w:rsidRPr="00643F9A" w:rsidRDefault="000B2F91"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the Whitehall II Data User’s Agreement</w:t>
      </w:r>
      <w:r w:rsidR="007D298A" w:rsidRPr="00643F9A">
        <w:rPr>
          <w:rFonts w:ascii="Calibri" w:hAnsi="Calibri" w:cs="Calibri"/>
        </w:rPr>
        <w:t xml:space="preserve"> signed by the main applicant</w:t>
      </w:r>
    </w:p>
    <w:p w:rsidR="009B570B" w:rsidRPr="00643F9A" w:rsidRDefault="000B2F91"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the detailed list of variables requested</w:t>
      </w:r>
    </w:p>
    <w:p w:rsidR="000B2F91" w:rsidRDefault="009B570B"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the Data Protection registration</w:t>
      </w:r>
      <w:r w:rsidR="00FC23FE" w:rsidRPr="00643F9A">
        <w:rPr>
          <w:rFonts w:ascii="Calibri" w:hAnsi="Calibri" w:cs="Calibri"/>
        </w:rPr>
        <w:t>,</w:t>
      </w:r>
      <w:r w:rsidRPr="00643F9A">
        <w:rPr>
          <w:rFonts w:ascii="Calibri" w:hAnsi="Calibri" w:cs="Calibri"/>
        </w:rPr>
        <w:t xml:space="preserve"> if </w:t>
      </w:r>
      <w:r w:rsidR="00C740E2" w:rsidRPr="00643F9A">
        <w:rPr>
          <w:rFonts w:ascii="Calibri" w:hAnsi="Calibri" w:cs="Calibri"/>
        </w:rPr>
        <w:t>requested</w:t>
      </w:r>
      <w:r w:rsidR="002142AE" w:rsidRPr="00643F9A">
        <w:rPr>
          <w:rFonts w:ascii="Calibri" w:hAnsi="Calibri" w:cs="Calibri"/>
        </w:rPr>
        <w:t xml:space="preserve"> (see section 2.4.2</w:t>
      </w:r>
      <w:r w:rsidRPr="00643F9A">
        <w:rPr>
          <w:rFonts w:ascii="Calibri" w:hAnsi="Calibri" w:cs="Calibri"/>
        </w:rPr>
        <w:t>)</w:t>
      </w:r>
      <w:r w:rsidR="000B2F91" w:rsidRPr="00643F9A">
        <w:rPr>
          <w:rFonts w:ascii="Calibri" w:hAnsi="Calibri" w:cs="Calibri"/>
        </w:rPr>
        <w:t>.</w:t>
      </w:r>
    </w:p>
    <w:p w:rsidR="003811A5" w:rsidRPr="00643F9A" w:rsidRDefault="00FE6DFC" w:rsidP="006E39A3">
      <w:pPr>
        <w:pStyle w:val="Footer"/>
        <w:numPr>
          <w:ilvl w:val="0"/>
          <w:numId w:val="1"/>
        </w:numPr>
        <w:tabs>
          <w:tab w:val="clear" w:pos="4153"/>
          <w:tab w:val="clear" w:pos="8306"/>
        </w:tabs>
        <w:spacing w:before="120" w:after="120"/>
        <w:jc w:val="both"/>
        <w:rPr>
          <w:rFonts w:ascii="Calibri" w:hAnsi="Calibri" w:cs="Calibri"/>
        </w:rPr>
      </w:pPr>
      <w:r>
        <w:rPr>
          <w:rFonts w:ascii="Calibri" w:hAnsi="Calibri" w:cs="Calibri"/>
        </w:rPr>
        <w:t>payment of the cost associated with the data release</w:t>
      </w:r>
    </w:p>
    <w:p w:rsidR="007B1097" w:rsidRPr="00643F9A" w:rsidRDefault="00870963" w:rsidP="000D4E3A">
      <w:pPr>
        <w:pStyle w:val="Footer"/>
        <w:tabs>
          <w:tab w:val="clear" w:pos="4153"/>
          <w:tab w:val="clear" w:pos="8306"/>
        </w:tabs>
        <w:spacing w:before="120" w:after="120"/>
        <w:jc w:val="both"/>
        <w:rPr>
          <w:rFonts w:ascii="Calibri" w:hAnsi="Calibri" w:cs="Calibri"/>
        </w:rPr>
      </w:pPr>
      <w:r w:rsidRPr="00643F9A">
        <w:rPr>
          <w:rFonts w:ascii="Calibri" w:hAnsi="Calibri" w:cs="Calibri"/>
        </w:rPr>
        <w:t>The dataset can be supplied in</w:t>
      </w:r>
      <w:r w:rsidR="00966AAC" w:rsidRPr="00643F9A">
        <w:rPr>
          <w:rFonts w:ascii="Calibri" w:hAnsi="Calibri" w:cs="Calibri"/>
        </w:rPr>
        <w:t xml:space="preserve"> </w:t>
      </w:r>
      <w:r w:rsidR="00FC23FE" w:rsidRPr="00643F9A">
        <w:rPr>
          <w:rFonts w:ascii="Calibri" w:hAnsi="Calibri" w:cs="Calibri"/>
        </w:rPr>
        <w:t>a variety of formats, such as SAS, SPSS, Stata, etc</w:t>
      </w:r>
      <w:r w:rsidRPr="00643F9A">
        <w:rPr>
          <w:rFonts w:ascii="Calibri" w:hAnsi="Calibri" w:cs="Calibri"/>
          <w:b/>
          <w:i/>
        </w:rPr>
        <w:t>.</w:t>
      </w:r>
      <w:r w:rsidRPr="00643F9A">
        <w:rPr>
          <w:rFonts w:ascii="Calibri" w:hAnsi="Calibri" w:cs="Calibri"/>
        </w:rPr>
        <w:t xml:space="preserve"> </w:t>
      </w:r>
    </w:p>
    <w:p w:rsidR="00FA7EB6" w:rsidRPr="00894A56" w:rsidRDefault="0073393F" w:rsidP="00894A56">
      <w:pPr>
        <w:shd w:val="clear" w:color="auto" w:fill="FFFFFF"/>
        <w:spacing w:before="120" w:after="120"/>
        <w:textAlignment w:val="baseline"/>
        <w:rPr>
          <w:rFonts w:ascii="Helvetica" w:hAnsi="Helvetica" w:cs="Helvetica"/>
          <w:color w:val="333333"/>
          <w:lang w:eastAsia="en-GB"/>
        </w:rPr>
      </w:pPr>
      <w:r w:rsidRPr="00643F9A">
        <w:rPr>
          <w:rFonts w:ascii="Calibri" w:hAnsi="Calibri" w:cs="Calibri"/>
        </w:rPr>
        <w:t xml:space="preserve">We recognise that further variable requests might be necessary once the preliminary analysis of data has started. </w:t>
      </w:r>
      <w:r w:rsidRPr="00643F9A">
        <w:rPr>
          <w:rFonts w:ascii="Calibri" w:hAnsi="Calibri" w:cs="Calibri"/>
          <w:i/>
        </w:rPr>
        <w:t xml:space="preserve">For these extra requests or any other queries regarding the data, please contact the </w:t>
      </w:r>
      <w:r w:rsidR="003811A5">
        <w:rPr>
          <w:rFonts w:ascii="Calibri" w:hAnsi="Calibri" w:cs="Calibri"/>
          <w:i/>
        </w:rPr>
        <w:t>WHII</w:t>
      </w:r>
      <w:r w:rsidR="002142AE" w:rsidRPr="00643F9A">
        <w:rPr>
          <w:rFonts w:ascii="Calibri" w:hAnsi="Calibri" w:cs="Calibri"/>
          <w:i/>
        </w:rPr>
        <w:t xml:space="preserve"> Contact Researcher</w:t>
      </w:r>
      <w:r w:rsidRPr="00643F9A">
        <w:rPr>
          <w:rFonts w:ascii="Calibri" w:hAnsi="Calibri" w:cs="Calibri"/>
          <w:i/>
        </w:rPr>
        <w:t>.</w:t>
      </w:r>
      <w:bookmarkEnd w:id="44"/>
      <w:bookmarkEnd w:id="45"/>
      <w:bookmarkEnd w:id="46"/>
      <w:r w:rsidR="00FE6DFC">
        <w:rPr>
          <w:rFonts w:ascii="Calibri" w:hAnsi="Calibri" w:cs="Calibri"/>
          <w:i/>
        </w:rPr>
        <w:t xml:space="preserve"> </w:t>
      </w:r>
      <w:r w:rsidR="00FE6DFC" w:rsidRPr="00FE6DFC">
        <w:rPr>
          <w:rFonts w:ascii="Calibri" w:hAnsi="Calibri" w:cs="Calibri"/>
        </w:rPr>
        <w:t>F</w:t>
      </w:r>
      <w:r w:rsidR="00FE6DFC" w:rsidRPr="003811A5">
        <w:rPr>
          <w:rFonts w:ascii="Calibri" w:hAnsi="Calibri" w:cs="Calibri"/>
        </w:rPr>
        <w:t>urther costs depending on the required </w:t>
      </w:r>
      <w:r w:rsidR="00FE6DFC">
        <w:rPr>
          <w:rFonts w:ascii="Calibri" w:hAnsi="Calibri" w:cs="Calibri"/>
        </w:rPr>
        <w:t xml:space="preserve">extra </w:t>
      </w:r>
      <w:r w:rsidR="00FE6DFC" w:rsidRPr="003811A5">
        <w:rPr>
          <w:rFonts w:ascii="Calibri" w:hAnsi="Calibri" w:cs="Calibri"/>
        </w:rPr>
        <w:t>data management time.</w:t>
      </w:r>
    </w:p>
    <w:p w:rsidR="009E6436" w:rsidRPr="00643F9A" w:rsidRDefault="00E05142" w:rsidP="000D4E3A">
      <w:pPr>
        <w:pStyle w:val="Footer"/>
        <w:tabs>
          <w:tab w:val="clear" w:pos="4153"/>
          <w:tab w:val="clear" w:pos="8306"/>
        </w:tabs>
        <w:spacing w:before="240" w:after="120"/>
        <w:jc w:val="both"/>
        <w:rPr>
          <w:rFonts w:ascii="Calibri" w:hAnsi="Calibri" w:cs="Calibri"/>
          <w:b/>
        </w:rPr>
      </w:pPr>
      <w:r>
        <w:rPr>
          <w:rFonts w:ascii="Calibri" w:hAnsi="Calibri" w:cs="Calibri"/>
          <w:b/>
        </w:rPr>
        <w:t xml:space="preserve">2.4.1 </w:t>
      </w:r>
      <w:r w:rsidR="00BD08AA" w:rsidRPr="00643F9A">
        <w:rPr>
          <w:rFonts w:ascii="Calibri" w:hAnsi="Calibri" w:cs="Calibri"/>
          <w:b/>
        </w:rPr>
        <w:t>Data a</w:t>
      </w:r>
      <w:r w:rsidR="009E6436" w:rsidRPr="00643F9A">
        <w:rPr>
          <w:rFonts w:ascii="Calibri" w:hAnsi="Calibri" w:cs="Calibri"/>
          <w:b/>
        </w:rPr>
        <w:t xml:space="preserve">nonymisation </w:t>
      </w:r>
    </w:p>
    <w:p w:rsidR="000D58BE" w:rsidRPr="00643F9A" w:rsidRDefault="000D58BE" w:rsidP="000D58BE">
      <w:p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Pr="00643F9A">
        <w:rPr>
          <w:rFonts w:ascii="Calibri" w:hAnsi="Calibri" w:cs="Calibri"/>
        </w:rPr>
        <w:t xml:space="preserve"> information has been obtained in confidence from study participants. Preserving the confidentiality of the </w:t>
      </w:r>
      <w:r w:rsidR="00E05142">
        <w:rPr>
          <w:rFonts w:ascii="Calibri" w:hAnsi="Calibri" w:cs="Calibri"/>
        </w:rPr>
        <w:t>data is of paramount importance.</w:t>
      </w:r>
    </w:p>
    <w:p w:rsidR="00966AAC" w:rsidRPr="00643F9A" w:rsidRDefault="00FC23FE" w:rsidP="000D4E3A">
      <w:pPr>
        <w:spacing w:before="120" w:after="120"/>
        <w:ind w:right="210"/>
        <w:jc w:val="both"/>
        <w:rPr>
          <w:rFonts w:ascii="Calibri" w:hAnsi="Calibri" w:cs="Calibri"/>
        </w:rPr>
      </w:pPr>
      <w:r w:rsidRPr="00643F9A">
        <w:rPr>
          <w:rFonts w:ascii="Calibri" w:hAnsi="Calibri" w:cs="Calibri"/>
        </w:rPr>
        <w:t>The</w:t>
      </w:r>
      <w:r w:rsidR="004C3143" w:rsidRPr="00643F9A">
        <w:rPr>
          <w:rFonts w:ascii="Calibri" w:hAnsi="Calibri" w:cs="Calibri"/>
        </w:rPr>
        <w:t xml:space="preserve"> </w:t>
      </w:r>
      <w:r w:rsidR="003811A5">
        <w:rPr>
          <w:rFonts w:ascii="Calibri" w:hAnsi="Calibri" w:cs="Calibri"/>
        </w:rPr>
        <w:t>WHII</w:t>
      </w:r>
      <w:r w:rsidR="004C3143" w:rsidRPr="00643F9A">
        <w:rPr>
          <w:rFonts w:ascii="Calibri" w:hAnsi="Calibri" w:cs="Calibri"/>
        </w:rPr>
        <w:t xml:space="preserve"> database does not contain any </w:t>
      </w:r>
      <w:r w:rsidR="003A33A4" w:rsidRPr="00643F9A">
        <w:rPr>
          <w:rFonts w:ascii="Calibri" w:hAnsi="Calibri" w:cs="Calibri"/>
        </w:rPr>
        <w:t>individual identifiers</w:t>
      </w:r>
      <w:r w:rsidR="004C3143" w:rsidRPr="00643F9A">
        <w:rPr>
          <w:rFonts w:ascii="Calibri" w:hAnsi="Calibri" w:cs="Calibri"/>
        </w:rPr>
        <w:t xml:space="preserve"> such as names, addresses, telephone numbers, </w:t>
      </w:r>
      <w:r w:rsidR="003B385E" w:rsidRPr="00643F9A">
        <w:rPr>
          <w:rFonts w:ascii="Calibri" w:hAnsi="Calibri" w:cs="Calibri"/>
        </w:rPr>
        <w:t>NHS</w:t>
      </w:r>
      <w:r w:rsidR="004C3143" w:rsidRPr="00643F9A">
        <w:rPr>
          <w:rFonts w:ascii="Calibri" w:hAnsi="Calibri" w:cs="Calibri"/>
        </w:rPr>
        <w:t xml:space="preserve"> </w:t>
      </w:r>
      <w:r w:rsidR="003B385E" w:rsidRPr="00643F9A">
        <w:rPr>
          <w:rFonts w:ascii="Calibri" w:hAnsi="Calibri" w:cs="Calibri"/>
        </w:rPr>
        <w:t>n</w:t>
      </w:r>
      <w:r w:rsidR="004C3143" w:rsidRPr="00643F9A">
        <w:rPr>
          <w:rFonts w:ascii="Calibri" w:hAnsi="Calibri" w:cs="Calibri"/>
        </w:rPr>
        <w:t>umbers and the like</w:t>
      </w:r>
      <w:r w:rsidR="00AC613E" w:rsidRPr="00643F9A">
        <w:rPr>
          <w:rFonts w:ascii="Calibri" w:hAnsi="Calibri" w:cs="Calibri"/>
        </w:rPr>
        <w:t xml:space="preserve">, conforming </w:t>
      </w:r>
      <w:r w:rsidR="006E1D12" w:rsidRPr="00643F9A">
        <w:rPr>
          <w:rFonts w:ascii="Calibri" w:hAnsi="Calibri" w:cs="Calibri"/>
        </w:rPr>
        <w:t>to</w:t>
      </w:r>
      <w:r w:rsidR="00AC613E" w:rsidRPr="00643F9A">
        <w:rPr>
          <w:rFonts w:ascii="Calibri" w:hAnsi="Calibri" w:cs="Calibri"/>
        </w:rPr>
        <w:t xml:space="preserve"> the UK Data Protection Act</w:t>
      </w:r>
      <w:r w:rsidR="004C3143" w:rsidRPr="00643F9A">
        <w:rPr>
          <w:rFonts w:ascii="Calibri" w:hAnsi="Calibri" w:cs="Calibri"/>
        </w:rPr>
        <w:t xml:space="preserve">. </w:t>
      </w:r>
      <w:r w:rsidR="00E05142">
        <w:rPr>
          <w:rFonts w:ascii="Calibri" w:hAnsi="Calibri" w:cs="Calibri"/>
        </w:rPr>
        <w:t>In a</w:t>
      </w:r>
      <w:r w:rsidR="00FB3971" w:rsidRPr="00643F9A">
        <w:rPr>
          <w:rFonts w:ascii="Calibri" w:hAnsi="Calibri" w:cs="Calibri"/>
        </w:rPr>
        <w:t>ddition,</w:t>
      </w:r>
      <w:r w:rsidR="004C3143" w:rsidRPr="00643F9A">
        <w:rPr>
          <w:rFonts w:ascii="Calibri" w:hAnsi="Calibri" w:cs="Calibri"/>
        </w:rPr>
        <w:t xml:space="preserve"> </w:t>
      </w:r>
      <w:r w:rsidR="00FB3971" w:rsidRPr="00643F9A">
        <w:rPr>
          <w:rFonts w:ascii="Calibri" w:hAnsi="Calibri" w:cs="Calibri"/>
        </w:rPr>
        <w:t>extra</w:t>
      </w:r>
      <w:r w:rsidR="00AE431D" w:rsidRPr="00643F9A">
        <w:rPr>
          <w:rFonts w:ascii="Calibri" w:hAnsi="Calibri" w:cs="Calibri"/>
        </w:rPr>
        <w:t xml:space="preserve"> restrictions</w:t>
      </w:r>
      <w:r w:rsidR="00FB3971" w:rsidRPr="00643F9A">
        <w:rPr>
          <w:rFonts w:ascii="Calibri" w:hAnsi="Calibri" w:cs="Calibri"/>
        </w:rPr>
        <w:t xml:space="preserve"> have been applied to</w:t>
      </w:r>
      <w:r w:rsidR="00AE431D" w:rsidRPr="00643F9A">
        <w:rPr>
          <w:rFonts w:ascii="Calibri" w:hAnsi="Calibri" w:cs="Calibri"/>
        </w:rPr>
        <w:t xml:space="preserve"> the data </w:t>
      </w:r>
      <w:r w:rsidR="00966AAC" w:rsidRPr="00643F9A">
        <w:rPr>
          <w:rFonts w:ascii="Calibri" w:hAnsi="Calibri" w:cs="Calibri"/>
        </w:rPr>
        <w:t>released</w:t>
      </w:r>
      <w:r w:rsidR="00AE431D" w:rsidRPr="00643F9A">
        <w:rPr>
          <w:rFonts w:ascii="Calibri" w:hAnsi="Calibri" w:cs="Calibri"/>
        </w:rPr>
        <w:t xml:space="preserve"> to </w:t>
      </w:r>
      <w:r w:rsidR="00FB3971" w:rsidRPr="00643F9A">
        <w:rPr>
          <w:rFonts w:ascii="Calibri" w:hAnsi="Calibri" w:cs="Calibri"/>
        </w:rPr>
        <w:t>external</w:t>
      </w:r>
      <w:r w:rsidR="00AE431D" w:rsidRPr="00643F9A">
        <w:rPr>
          <w:rFonts w:ascii="Calibri" w:hAnsi="Calibri" w:cs="Calibri"/>
        </w:rPr>
        <w:t xml:space="preserve"> </w:t>
      </w:r>
      <w:r w:rsidR="003811A5">
        <w:rPr>
          <w:rFonts w:ascii="Calibri" w:hAnsi="Calibri" w:cs="Calibri"/>
        </w:rPr>
        <w:t>WHII</w:t>
      </w:r>
      <w:r w:rsidR="00025B79" w:rsidRPr="00643F9A">
        <w:rPr>
          <w:rFonts w:ascii="Calibri" w:hAnsi="Calibri" w:cs="Calibri"/>
        </w:rPr>
        <w:t xml:space="preserve"> </w:t>
      </w:r>
      <w:r w:rsidR="00AE431D" w:rsidRPr="00643F9A">
        <w:rPr>
          <w:rFonts w:ascii="Calibri" w:hAnsi="Calibri" w:cs="Calibri"/>
        </w:rPr>
        <w:t>data users</w:t>
      </w:r>
      <w:r w:rsidR="004906D4" w:rsidRPr="00643F9A">
        <w:rPr>
          <w:rFonts w:ascii="Calibri" w:hAnsi="Calibri" w:cs="Calibri"/>
        </w:rPr>
        <w:t>.</w:t>
      </w:r>
      <w:r w:rsidR="007C0CC3" w:rsidRPr="00643F9A">
        <w:rPr>
          <w:rFonts w:ascii="Calibri" w:hAnsi="Calibri" w:cs="Calibri"/>
        </w:rPr>
        <w:t xml:space="preserve"> We use two </w:t>
      </w:r>
      <w:r w:rsidR="00725A2C" w:rsidRPr="00643F9A">
        <w:rPr>
          <w:rFonts w:ascii="Calibri" w:hAnsi="Calibri" w:cs="Calibri"/>
        </w:rPr>
        <w:t>basic tool</w:t>
      </w:r>
      <w:r w:rsidR="004C3143" w:rsidRPr="00643F9A">
        <w:rPr>
          <w:rFonts w:ascii="Calibri" w:hAnsi="Calibri" w:cs="Calibri"/>
        </w:rPr>
        <w:t xml:space="preserve">s </w:t>
      </w:r>
      <w:r w:rsidR="00966AAC" w:rsidRPr="00643F9A">
        <w:rPr>
          <w:rFonts w:ascii="Calibri" w:hAnsi="Calibri" w:cs="Calibri"/>
        </w:rPr>
        <w:t>to achieve this:</w:t>
      </w:r>
    </w:p>
    <w:p w:rsidR="00966AAC" w:rsidRPr="00643F9A" w:rsidRDefault="00BD08AA" w:rsidP="006E39A3">
      <w:pPr>
        <w:pStyle w:val="Footer"/>
        <w:numPr>
          <w:ilvl w:val="0"/>
          <w:numId w:val="5"/>
        </w:numPr>
        <w:tabs>
          <w:tab w:val="clear" w:pos="4153"/>
          <w:tab w:val="clear" w:pos="8306"/>
        </w:tabs>
        <w:spacing w:after="120"/>
        <w:jc w:val="both"/>
        <w:rPr>
          <w:rFonts w:ascii="Calibri" w:hAnsi="Calibri" w:cs="Calibri"/>
        </w:rPr>
      </w:pPr>
      <w:r w:rsidRPr="00643F9A">
        <w:rPr>
          <w:rFonts w:ascii="Calibri" w:hAnsi="Calibri" w:cs="Calibri"/>
        </w:rPr>
        <w:t xml:space="preserve">Participants </w:t>
      </w:r>
      <w:r w:rsidR="00696F26" w:rsidRPr="00643F9A">
        <w:rPr>
          <w:rFonts w:ascii="Calibri" w:hAnsi="Calibri" w:cs="Calibri"/>
        </w:rPr>
        <w:t>are</w:t>
      </w:r>
      <w:r w:rsidRPr="00643F9A">
        <w:rPr>
          <w:rFonts w:ascii="Calibri" w:hAnsi="Calibri" w:cs="Calibri"/>
        </w:rPr>
        <w:t xml:space="preserve"> identified using</w:t>
      </w:r>
      <w:r w:rsidR="00966AAC" w:rsidRPr="00643F9A">
        <w:rPr>
          <w:rFonts w:ascii="Calibri" w:hAnsi="Calibri" w:cs="Calibri"/>
        </w:rPr>
        <w:t xml:space="preserve"> </w:t>
      </w:r>
      <w:r w:rsidRPr="00643F9A">
        <w:rPr>
          <w:rFonts w:ascii="Calibri" w:hAnsi="Calibri" w:cs="Calibri"/>
        </w:rPr>
        <w:t xml:space="preserve">an anonymised ID that will be </w:t>
      </w:r>
      <w:r w:rsidRPr="00643F9A">
        <w:rPr>
          <w:rFonts w:ascii="Calibri" w:hAnsi="Calibri" w:cs="Calibri"/>
          <w:i/>
          <w:iCs/>
        </w:rPr>
        <w:t xml:space="preserve">different for each </w:t>
      </w:r>
      <w:r w:rsidR="003811A5">
        <w:rPr>
          <w:rFonts w:ascii="Calibri" w:hAnsi="Calibri" w:cs="Calibri"/>
          <w:i/>
          <w:iCs/>
        </w:rPr>
        <w:t>WHII</w:t>
      </w:r>
      <w:r w:rsidRPr="00643F9A">
        <w:rPr>
          <w:rFonts w:ascii="Calibri" w:hAnsi="Calibri" w:cs="Calibri"/>
          <w:i/>
          <w:iCs/>
        </w:rPr>
        <w:t xml:space="preserve"> data sharing project</w:t>
      </w:r>
      <w:r w:rsidR="0029263C" w:rsidRPr="00643F9A">
        <w:rPr>
          <w:rFonts w:ascii="Calibri" w:hAnsi="Calibri" w:cs="Calibri"/>
        </w:rPr>
        <w:t xml:space="preserve">. </w:t>
      </w:r>
      <w:r w:rsidRPr="00643F9A">
        <w:rPr>
          <w:rFonts w:ascii="Calibri" w:hAnsi="Calibri" w:cs="Calibri"/>
        </w:rPr>
        <w:t>The purpose is</w:t>
      </w:r>
      <w:r w:rsidR="00025B79" w:rsidRPr="00643F9A">
        <w:rPr>
          <w:rFonts w:ascii="Calibri" w:hAnsi="Calibri" w:cs="Calibri"/>
        </w:rPr>
        <w:t xml:space="preserve"> to avoid linkages that </w:t>
      </w:r>
      <w:r w:rsidRPr="00643F9A">
        <w:rPr>
          <w:rFonts w:ascii="Calibri" w:hAnsi="Calibri" w:cs="Calibri"/>
        </w:rPr>
        <w:t>c</w:t>
      </w:r>
      <w:r w:rsidR="00025B79" w:rsidRPr="00643F9A">
        <w:rPr>
          <w:rFonts w:ascii="Calibri" w:hAnsi="Calibri" w:cs="Calibri"/>
        </w:rPr>
        <w:t xml:space="preserve">ould </w:t>
      </w:r>
      <w:r w:rsidRPr="00643F9A">
        <w:rPr>
          <w:rFonts w:ascii="Calibri" w:hAnsi="Calibri" w:cs="Calibri"/>
        </w:rPr>
        <w:t xml:space="preserve">potentially </w:t>
      </w:r>
      <w:r w:rsidR="00025B79" w:rsidRPr="00643F9A">
        <w:rPr>
          <w:rFonts w:ascii="Calibri" w:hAnsi="Calibri" w:cs="Calibri"/>
        </w:rPr>
        <w:t xml:space="preserve">result in the identification of </w:t>
      </w:r>
      <w:r w:rsidRPr="00643F9A">
        <w:rPr>
          <w:rFonts w:ascii="Calibri" w:hAnsi="Calibri" w:cs="Calibri"/>
        </w:rPr>
        <w:t>individuals</w:t>
      </w:r>
      <w:r w:rsidR="00A67BA6" w:rsidRPr="00643F9A">
        <w:rPr>
          <w:rFonts w:ascii="Calibri" w:hAnsi="Calibri" w:cs="Calibri"/>
        </w:rPr>
        <w:t>.</w:t>
      </w:r>
      <w:r w:rsidR="009E6436" w:rsidRPr="00643F9A">
        <w:rPr>
          <w:rFonts w:ascii="Calibri" w:hAnsi="Calibri" w:cs="Calibri"/>
        </w:rPr>
        <w:t xml:space="preserve"> </w:t>
      </w:r>
    </w:p>
    <w:p w:rsidR="004362C0" w:rsidRPr="00643F9A" w:rsidRDefault="00BD08AA" w:rsidP="006E39A3">
      <w:pPr>
        <w:pStyle w:val="Footer"/>
        <w:numPr>
          <w:ilvl w:val="0"/>
          <w:numId w:val="5"/>
        </w:numPr>
        <w:tabs>
          <w:tab w:val="clear" w:pos="4153"/>
          <w:tab w:val="clear" w:pos="8306"/>
        </w:tabs>
        <w:spacing w:after="120"/>
        <w:jc w:val="both"/>
        <w:rPr>
          <w:rFonts w:ascii="Calibri" w:hAnsi="Calibri" w:cs="Calibri"/>
        </w:rPr>
      </w:pPr>
      <w:r w:rsidRPr="00643F9A">
        <w:rPr>
          <w:rFonts w:ascii="Calibri" w:hAnsi="Calibri" w:cs="Calibri"/>
        </w:rPr>
        <w:t>All</w:t>
      </w:r>
      <w:r w:rsidR="00C52F46" w:rsidRPr="00643F9A">
        <w:rPr>
          <w:rFonts w:ascii="Calibri" w:hAnsi="Calibri" w:cs="Calibri"/>
        </w:rPr>
        <w:t xml:space="preserve"> datasets will be stripped </w:t>
      </w:r>
      <w:r w:rsidR="00701309" w:rsidRPr="00643F9A">
        <w:rPr>
          <w:rFonts w:ascii="Calibri" w:hAnsi="Calibri" w:cs="Calibri"/>
        </w:rPr>
        <w:t>of</w:t>
      </w:r>
      <w:r w:rsidR="000920FD" w:rsidRPr="00643F9A">
        <w:rPr>
          <w:rFonts w:ascii="Calibri" w:hAnsi="Calibri" w:cs="Calibri"/>
        </w:rPr>
        <w:t>f</w:t>
      </w:r>
      <w:r w:rsidR="00701309" w:rsidRPr="00643F9A">
        <w:rPr>
          <w:rFonts w:ascii="Calibri" w:hAnsi="Calibri" w:cs="Calibri"/>
        </w:rPr>
        <w:t xml:space="preserve"> </w:t>
      </w:r>
      <w:r w:rsidR="00AC613E" w:rsidRPr="00643F9A">
        <w:rPr>
          <w:rFonts w:ascii="Calibri" w:hAnsi="Calibri" w:cs="Calibri"/>
        </w:rPr>
        <w:t xml:space="preserve">specific </w:t>
      </w:r>
      <w:r w:rsidR="00701309" w:rsidRPr="00643F9A">
        <w:rPr>
          <w:rFonts w:ascii="Calibri" w:hAnsi="Calibri" w:cs="Calibri"/>
        </w:rPr>
        <w:t xml:space="preserve">variables that </w:t>
      </w:r>
      <w:r w:rsidR="00025B79" w:rsidRPr="00643F9A">
        <w:rPr>
          <w:rFonts w:ascii="Calibri" w:hAnsi="Calibri" w:cs="Calibri"/>
        </w:rPr>
        <w:t>can</w:t>
      </w:r>
      <w:r w:rsidR="00701309" w:rsidRPr="00643F9A">
        <w:rPr>
          <w:rFonts w:ascii="Calibri" w:hAnsi="Calibri" w:cs="Calibri"/>
        </w:rPr>
        <w:t xml:space="preserve"> create a risk of </w:t>
      </w:r>
      <w:r w:rsidR="00D56E3D" w:rsidRPr="00643F9A">
        <w:rPr>
          <w:rFonts w:ascii="Calibri" w:hAnsi="Calibri" w:cs="Calibri"/>
        </w:rPr>
        <w:t>participant</w:t>
      </w:r>
      <w:r w:rsidR="00701309" w:rsidRPr="00643F9A">
        <w:rPr>
          <w:rFonts w:ascii="Calibri" w:hAnsi="Calibri" w:cs="Calibri"/>
        </w:rPr>
        <w:t xml:space="preserve"> identification</w:t>
      </w:r>
      <w:r w:rsidR="00025B79" w:rsidRPr="00643F9A">
        <w:rPr>
          <w:rFonts w:ascii="Calibri" w:hAnsi="Calibri" w:cs="Calibri"/>
        </w:rPr>
        <w:t xml:space="preserve"> (such as complete dates of birth</w:t>
      </w:r>
      <w:r w:rsidR="000920FD" w:rsidRPr="00643F9A">
        <w:rPr>
          <w:rFonts w:ascii="Calibri" w:hAnsi="Calibri" w:cs="Calibri"/>
        </w:rPr>
        <w:t xml:space="preserve"> and death</w:t>
      </w:r>
      <w:r w:rsidR="00025B79" w:rsidRPr="00643F9A">
        <w:rPr>
          <w:rFonts w:ascii="Calibri" w:hAnsi="Calibri" w:cs="Calibri"/>
        </w:rPr>
        <w:t xml:space="preserve">) or that have low prevalence rates (such as </w:t>
      </w:r>
      <w:r w:rsidR="000920FD" w:rsidRPr="00643F9A">
        <w:rPr>
          <w:rFonts w:ascii="Calibri" w:hAnsi="Calibri" w:cs="Calibri"/>
        </w:rPr>
        <w:t xml:space="preserve">medical </w:t>
      </w:r>
      <w:r w:rsidR="00025B79" w:rsidRPr="00643F9A">
        <w:rPr>
          <w:rFonts w:ascii="Calibri" w:hAnsi="Calibri" w:cs="Calibri"/>
        </w:rPr>
        <w:t xml:space="preserve">events dates, </w:t>
      </w:r>
      <w:r w:rsidR="003C7BA6">
        <w:rPr>
          <w:rFonts w:ascii="Calibri" w:hAnsi="Calibri" w:cs="Calibri"/>
        </w:rPr>
        <w:t xml:space="preserve">exact diagnosis codes, </w:t>
      </w:r>
      <w:r w:rsidR="00025B79" w:rsidRPr="00643F9A">
        <w:rPr>
          <w:rFonts w:ascii="Calibri" w:hAnsi="Calibri" w:cs="Calibri"/>
        </w:rPr>
        <w:t>job title, Civil Serv</w:t>
      </w:r>
      <w:r w:rsidR="000920FD" w:rsidRPr="00643F9A">
        <w:rPr>
          <w:rFonts w:ascii="Calibri" w:hAnsi="Calibri" w:cs="Calibri"/>
        </w:rPr>
        <w:t>ice department, etc), which c</w:t>
      </w:r>
      <w:r w:rsidR="00025B79" w:rsidRPr="00643F9A">
        <w:rPr>
          <w:rFonts w:ascii="Calibri" w:hAnsi="Calibri" w:cs="Calibri"/>
        </w:rPr>
        <w:t xml:space="preserve">ould </w:t>
      </w:r>
      <w:r w:rsidR="000920FD" w:rsidRPr="00643F9A">
        <w:rPr>
          <w:rFonts w:ascii="Calibri" w:hAnsi="Calibri" w:cs="Calibri"/>
        </w:rPr>
        <w:t xml:space="preserve">potentially enable the identification of </w:t>
      </w:r>
      <w:r w:rsidR="00D56E3D" w:rsidRPr="00643F9A">
        <w:rPr>
          <w:rFonts w:ascii="Calibri" w:hAnsi="Calibri" w:cs="Calibri"/>
        </w:rPr>
        <w:t>subjects</w:t>
      </w:r>
      <w:r w:rsidR="00025B79" w:rsidRPr="00643F9A">
        <w:rPr>
          <w:rFonts w:ascii="Calibri" w:hAnsi="Calibri" w:cs="Calibri"/>
        </w:rPr>
        <w:t xml:space="preserve"> with unusual characteristics. </w:t>
      </w:r>
    </w:p>
    <w:p w:rsidR="002142AE" w:rsidRPr="00643F9A" w:rsidRDefault="00FD0648" w:rsidP="002142AE">
      <w:pPr>
        <w:pStyle w:val="Footer"/>
        <w:tabs>
          <w:tab w:val="clear" w:pos="4153"/>
          <w:tab w:val="clear" w:pos="8306"/>
        </w:tabs>
        <w:spacing w:before="120" w:after="120"/>
        <w:jc w:val="both"/>
        <w:rPr>
          <w:rFonts w:ascii="Calibri" w:hAnsi="Calibri" w:cs="Calibri"/>
          <w:b/>
        </w:rPr>
      </w:pPr>
      <w:r w:rsidRPr="00643F9A">
        <w:rPr>
          <w:rFonts w:ascii="Calibri" w:hAnsi="Calibri" w:cs="Calibri"/>
        </w:rPr>
        <w:t xml:space="preserve">However, given the nature of the data, it is virtually impossible to </w:t>
      </w:r>
      <w:r w:rsidR="00BD5F0F" w:rsidRPr="00643F9A">
        <w:rPr>
          <w:rFonts w:ascii="Calibri" w:hAnsi="Calibri" w:cs="Calibri"/>
        </w:rPr>
        <w:t xml:space="preserve">prevent the identification of specific </w:t>
      </w:r>
      <w:r w:rsidRPr="00643F9A">
        <w:rPr>
          <w:rFonts w:ascii="Calibri" w:hAnsi="Calibri" w:cs="Calibri"/>
        </w:rPr>
        <w:t>individual</w:t>
      </w:r>
      <w:r w:rsidR="00BD5F0F" w:rsidRPr="00643F9A">
        <w:rPr>
          <w:rFonts w:ascii="Calibri" w:hAnsi="Calibri" w:cs="Calibri"/>
        </w:rPr>
        <w:t>s were one so minded</w:t>
      </w:r>
      <w:r w:rsidRPr="00643F9A">
        <w:rPr>
          <w:rFonts w:ascii="Calibri" w:hAnsi="Calibri" w:cs="Calibri"/>
        </w:rPr>
        <w:t xml:space="preserve">. Therefore, it will be the responsibility of data users to ensure that </w:t>
      </w:r>
      <w:r w:rsidR="00BD5F0F" w:rsidRPr="00643F9A">
        <w:rPr>
          <w:rFonts w:ascii="Calibri" w:hAnsi="Calibri" w:cs="Calibri"/>
        </w:rPr>
        <w:t>no</w:t>
      </w:r>
      <w:r w:rsidRPr="00643F9A">
        <w:rPr>
          <w:rFonts w:ascii="Calibri" w:hAnsi="Calibri" w:cs="Calibri"/>
        </w:rPr>
        <w:t xml:space="preserve"> participant</w:t>
      </w:r>
      <w:r w:rsidR="00BD5F0F" w:rsidRPr="00643F9A">
        <w:rPr>
          <w:rFonts w:ascii="Calibri" w:hAnsi="Calibri" w:cs="Calibri"/>
        </w:rPr>
        <w:t>’</w:t>
      </w:r>
      <w:r w:rsidRPr="00643F9A">
        <w:rPr>
          <w:rFonts w:ascii="Calibri" w:hAnsi="Calibri" w:cs="Calibri"/>
        </w:rPr>
        <w:t>s identity is disclosed under any circumstances</w:t>
      </w:r>
      <w:r w:rsidR="006E1D12" w:rsidRPr="00643F9A">
        <w:rPr>
          <w:rFonts w:ascii="Calibri" w:hAnsi="Calibri" w:cs="Calibri"/>
        </w:rPr>
        <w:t xml:space="preserve"> (see section 2.4.2</w:t>
      </w:r>
      <w:r w:rsidR="0090226F" w:rsidRPr="00643F9A">
        <w:rPr>
          <w:rFonts w:ascii="Calibri" w:hAnsi="Calibri" w:cs="Calibri"/>
        </w:rPr>
        <w:t>)</w:t>
      </w:r>
      <w:r w:rsidRPr="00643F9A">
        <w:rPr>
          <w:rFonts w:ascii="Calibri" w:hAnsi="Calibri" w:cs="Calibri"/>
        </w:rPr>
        <w:t>.</w:t>
      </w:r>
      <w:r w:rsidR="00E05142">
        <w:rPr>
          <w:rFonts w:ascii="Calibri" w:hAnsi="Calibri" w:cs="Calibri"/>
          <w:b/>
        </w:rPr>
        <w:t xml:space="preserve">2.4.2 </w:t>
      </w:r>
      <w:r w:rsidR="004E3728" w:rsidRPr="00643F9A">
        <w:rPr>
          <w:rFonts w:ascii="Calibri" w:hAnsi="Calibri" w:cs="Calibri"/>
          <w:b/>
        </w:rPr>
        <w:t>Ethics and confidentiality</w:t>
      </w:r>
    </w:p>
    <w:p w:rsidR="006700D2" w:rsidRPr="00643F9A" w:rsidRDefault="006700D2" w:rsidP="006700D2">
      <w:pPr>
        <w:spacing w:before="120" w:after="120"/>
        <w:ind w:right="210"/>
        <w:jc w:val="both"/>
        <w:rPr>
          <w:rFonts w:ascii="Calibri" w:hAnsi="Calibri" w:cs="Calibri"/>
        </w:rPr>
      </w:pPr>
      <w:r w:rsidRPr="00643F9A">
        <w:rPr>
          <w:rFonts w:ascii="Calibri" w:hAnsi="Calibri" w:cs="Calibri"/>
        </w:rPr>
        <w:t>The approved projects will not require individual ethical approval. Ethical approval from the data user’s local ethical committee is the responsibility of the data user.</w:t>
      </w:r>
    </w:p>
    <w:p w:rsidR="004E3728" w:rsidRPr="00643F9A" w:rsidRDefault="003811A5" w:rsidP="004E3728">
      <w:pPr>
        <w:spacing w:before="120" w:after="120"/>
        <w:ind w:right="210"/>
        <w:jc w:val="both"/>
        <w:rPr>
          <w:rFonts w:ascii="Calibri" w:hAnsi="Calibri" w:cs="Calibri"/>
        </w:rPr>
      </w:pPr>
      <w:r>
        <w:rPr>
          <w:rFonts w:ascii="Calibri" w:hAnsi="Calibri" w:cs="Calibri"/>
        </w:rPr>
        <w:t>WHII</w:t>
      </w:r>
      <w:r w:rsidR="004E3728" w:rsidRPr="00643F9A">
        <w:rPr>
          <w:rFonts w:ascii="Calibri" w:hAnsi="Calibri" w:cs="Calibri"/>
        </w:rPr>
        <w:t xml:space="preserve"> data can be provided without restriction within the EEA, which comprises all countries in the European Union, </w:t>
      </w:r>
      <w:smartTag w:uri="urn:schemas-microsoft-com:office:smarttags" w:element="country-region">
        <w:r w:rsidR="004E3728" w:rsidRPr="00643F9A">
          <w:rPr>
            <w:rFonts w:ascii="Calibri" w:hAnsi="Calibri" w:cs="Calibri"/>
          </w:rPr>
          <w:t>Iceland</w:t>
        </w:r>
      </w:smartTag>
      <w:r w:rsidR="004E3728" w:rsidRPr="00643F9A">
        <w:rPr>
          <w:rFonts w:ascii="Calibri" w:hAnsi="Calibri" w:cs="Calibri"/>
        </w:rPr>
        <w:t xml:space="preserve">, </w:t>
      </w:r>
      <w:smartTag w:uri="urn:schemas-microsoft-com:office:smarttags" w:element="country-region">
        <w:r w:rsidR="004E3728" w:rsidRPr="00643F9A">
          <w:rPr>
            <w:rFonts w:ascii="Calibri" w:hAnsi="Calibri" w:cs="Calibri"/>
          </w:rPr>
          <w:t>Liechtenstein</w:t>
        </w:r>
      </w:smartTag>
      <w:r w:rsidR="004E3728" w:rsidRPr="00643F9A">
        <w:rPr>
          <w:rFonts w:ascii="Calibri" w:hAnsi="Calibri" w:cs="Calibri"/>
        </w:rPr>
        <w:t xml:space="preserve">, </w:t>
      </w:r>
      <w:smartTag w:uri="urn:schemas-microsoft-com:office:smarttags" w:element="place">
        <w:smartTag w:uri="urn:schemas-microsoft-com:office:smarttags" w:element="country-region">
          <w:r w:rsidR="004E3728" w:rsidRPr="00643F9A">
            <w:rPr>
              <w:rFonts w:ascii="Calibri" w:hAnsi="Calibri" w:cs="Calibri"/>
            </w:rPr>
            <w:t>Norway</w:t>
          </w:r>
        </w:smartTag>
      </w:smartTag>
      <w:r w:rsidR="004E3728" w:rsidRPr="00643F9A">
        <w:rPr>
          <w:rFonts w:ascii="Calibri" w:hAnsi="Calibri" w:cs="Calibri"/>
        </w:rPr>
        <w:t xml:space="preserve"> and the States of Guernsey. </w:t>
      </w:r>
    </w:p>
    <w:p w:rsidR="004E3728" w:rsidRPr="00643F9A" w:rsidRDefault="003811A5" w:rsidP="004E3728">
      <w:pPr>
        <w:spacing w:before="120" w:after="120"/>
        <w:ind w:right="210"/>
        <w:jc w:val="both"/>
        <w:rPr>
          <w:rFonts w:ascii="Calibri" w:hAnsi="Calibri" w:cs="Calibri"/>
        </w:rPr>
      </w:pPr>
      <w:r>
        <w:rPr>
          <w:rFonts w:ascii="Calibri" w:hAnsi="Calibri" w:cs="Calibri"/>
        </w:rPr>
        <w:t>WHII</w:t>
      </w:r>
      <w:r w:rsidR="004E3728" w:rsidRPr="00643F9A">
        <w:rPr>
          <w:rFonts w:ascii="Calibri" w:hAnsi="Calibri" w:cs="Calibri"/>
        </w:rPr>
        <w:t xml:space="preserve"> data can also be transferred to a country or territory outside the EEA if the applicant </w:t>
      </w:r>
      <w:r w:rsidR="00AA5324" w:rsidRPr="00643F9A">
        <w:rPr>
          <w:rFonts w:ascii="Calibri" w:hAnsi="Calibri" w:cs="Calibri"/>
        </w:rPr>
        <w:t xml:space="preserve">and their collaborators provide </w:t>
      </w:r>
      <w:r w:rsidR="004E3728" w:rsidRPr="00643F9A">
        <w:rPr>
          <w:rFonts w:ascii="Calibri" w:hAnsi="Calibri" w:cs="Calibri"/>
        </w:rPr>
        <w:t>a</w:t>
      </w:r>
      <w:r w:rsidR="00AA5324" w:rsidRPr="00643F9A">
        <w:rPr>
          <w:rFonts w:ascii="Calibri" w:hAnsi="Calibri" w:cs="Calibri"/>
        </w:rPr>
        <w:t xml:space="preserve">n adequate level of protection of personal data and operate under </w:t>
      </w:r>
      <w:r w:rsidR="004E3728" w:rsidRPr="00643F9A">
        <w:rPr>
          <w:rFonts w:ascii="Calibri" w:hAnsi="Calibri" w:cs="Calibri"/>
        </w:rPr>
        <w:t xml:space="preserve">the Data </w:t>
      </w:r>
      <w:r w:rsidR="00AA5324" w:rsidRPr="00643F9A">
        <w:rPr>
          <w:rFonts w:ascii="Calibri" w:hAnsi="Calibri" w:cs="Calibri"/>
        </w:rPr>
        <w:t xml:space="preserve">Protection Scheme in place </w:t>
      </w:r>
      <w:r w:rsidR="004E3728" w:rsidRPr="00643F9A">
        <w:rPr>
          <w:rFonts w:ascii="Calibri" w:hAnsi="Calibri" w:cs="Calibri"/>
        </w:rPr>
        <w:t xml:space="preserve">in their country. If requested by the </w:t>
      </w:r>
      <w:r>
        <w:rPr>
          <w:rFonts w:ascii="Calibri" w:hAnsi="Calibri" w:cs="Calibri"/>
        </w:rPr>
        <w:t>WHII</w:t>
      </w:r>
      <w:r w:rsidR="004E3728" w:rsidRPr="00643F9A">
        <w:rPr>
          <w:rFonts w:ascii="Calibri" w:hAnsi="Calibri" w:cs="Calibri"/>
        </w:rPr>
        <w:t xml:space="preserve"> team, a copy of this Data Protection registration should be sent to the </w:t>
      </w:r>
      <w:r>
        <w:rPr>
          <w:rFonts w:ascii="Calibri" w:hAnsi="Calibri" w:cs="Calibri"/>
        </w:rPr>
        <w:t>WHII</w:t>
      </w:r>
      <w:r w:rsidR="004E3728" w:rsidRPr="00643F9A">
        <w:rPr>
          <w:rFonts w:ascii="Calibri" w:hAnsi="Calibri" w:cs="Calibri"/>
        </w:rPr>
        <w:t xml:space="preserve"> Contact Researcher.</w:t>
      </w:r>
    </w:p>
    <w:p w:rsidR="00770DB9" w:rsidRPr="00643F9A" w:rsidRDefault="00AA5324" w:rsidP="00294A4E">
      <w:pPr>
        <w:pStyle w:val="Footer"/>
        <w:tabs>
          <w:tab w:val="clear" w:pos="4153"/>
          <w:tab w:val="clear" w:pos="8306"/>
        </w:tabs>
        <w:spacing w:before="120" w:after="120"/>
        <w:jc w:val="both"/>
        <w:rPr>
          <w:rFonts w:ascii="Calibri" w:hAnsi="Calibri" w:cs="Calibri"/>
        </w:rPr>
      </w:pPr>
      <w:r w:rsidRPr="00643F9A">
        <w:rPr>
          <w:rFonts w:ascii="Calibri" w:hAnsi="Calibri" w:cs="Calibri"/>
        </w:rPr>
        <w:t xml:space="preserve">As mentioned above, it will be the responsibility of </w:t>
      </w:r>
      <w:r w:rsidR="003811A5">
        <w:rPr>
          <w:rFonts w:ascii="Calibri" w:hAnsi="Calibri" w:cs="Calibri"/>
        </w:rPr>
        <w:t>WHII</w:t>
      </w:r>
      <w:r w:rsidRPr="00643F9A">
        <w:rPr>
          <w:rFonts w:ascii="Calibri" w:hAnsi="Calibri" w:cs="Calibri"/>
        </w:rPr>
        <w:t xml:space="preserve"> data users to ensure that no participant’s identity is disclosed under any circumstances. </w:t>
      </w:r>
      <w:r w:rsidR="003811A5">
        <w:rPr>
          <w:rFonts w:ascii="Calibri" w:hAnsi="Calibri" w:cs="Calibri"/>
        </w:rPr>
        <w:t>WHII</w:t>
      </w:r>
      <w:r w:rsidRPr="00643F9A">
        <w:rPr>
          <w:rFonts w:ascii="Calibri" w:hAnsi="Calibri" w:cs="Calibri"/>
        </w:rPr>
        <w:t xml:space="preserve"> data users must also</w:t>
      </w:r>
      <w:r w:rsidR="006700D2" w:rsidRPr="00643F9A">
        <w:rPr>
          <w:rFonts w:ascii="Calibri" w:hAnsi="Calibri" w:cs="Calibri"/>
        </w:rPr>
        <w:t xml:space="preserve"> preserve </w:t>
      </w:r>
      <w:r w:rsidR="006700D2" w:rsidRPr="00643F9A">
        <w:rPr>
          <w:rFonts w:ascii="Calibri" w:hAnsi="Calibri" w:cs="Calibri"/>
        </w:rPr>
        <w:lastRenderedPageBreak/>
        <w:t>the confidentiality of the data in outputs and publications</w:t>
      </w:r>
      <w:r w:rsidR="0046006B" w:rsidRPr="00643F9A">
        <w:rPr>
          <w:rFonts w:ascii="Calibri" w:hAnsi="Calibri" w:cs="Calibri"/>
        </w:rPr>
        <w:t xml:space="preserve"> (e.g., tables with small numbers might lead to the identification of individuals).</w:t>
      </w:r>
      <w:r w:rsidR="00770DB9" w:rsidRPr="00770DB9">
        <w:rPr>
          <w:rFonts w:ascii="Calibri" w:hAnsi="Calibri"/>
        </w:rPr>
        <w:t xml:space="preserve">The </w:t>
      </w:r>
      <w:r w:rsidR="005A5202">
        <w:rPr>
          <w:rFonts w:ascii="Calibri" w:hAnsi="Calibri"/>
        </w:rPr>
        <w:t>user</w:t>
      </w:r>
      <w:r w:rsidR="00770DB9" w:rsidRPr="00770DB9">
        <w:rPr>
          <w:rFonts w:ascii="Calibri" w:hAnsi="Calibri"/>
        </w:rPr>
        <w:t xml:space="preserve"> will indemnify WHII against all losses (whether directly or indirectly, reasonably foreseeable or specifically contemplated by the parties), damages, costs, expenses (including but not limited to reasonable legal costs and expenses) that it incurs directly as a result of: (i) any material breach of terms and conditions by the </w:t>
      </w:r>
      <w:r w:rsidR="005A5202">
        <w:rPr>
          <w:rFonts w:ascii="Calibri" w:hAnsi="Calibri"/>
        </w:rPr>
        <w:t>user</w:t>
      </w:r>
      <w:r w:rsidR="00770DB9" w:rsidRPr="00770DB9">
        <w:rPr>
          <w:rFonts w:ascii="Calibri" w:hAnsi="Calibri"/>
        </w:rPr>
        <w:t xml:space="preserve">; or (ii) any negligence or wilful default of the </w:t>
      </w:r>
      <w:r w:rsidR="005A5202">
        <w:rPr>
          <w:rFonts w:ascii="Calibri" w:hAnsi="Calibri"/>
        </w:rPr>
        <w:t>user</w:t>
      </w:r>
      <w:r w:rsidR="00770DB9" w:rsidRPr="00770DB9">
        <w:rPr>
          <w:rFonts w:ascii="Calibri" w:hAnsi="Calibri"/>
        </w:rPr>
        <w:t>, provided that WHII agrees to use its reasonable endeavours to mitigate any loss.</w:t>
      </w:r>
    </w:p>
    <w:p w:rsidR="00DF04C4" w:rsidRPr="00643F9A" w:rsidRDefault="00DF04C4" w:rsidP="00294A4E">
      <w:pPr>
        <w:pStyle w:val="Footer"/>
        <w:tabs>
          <w:tab w:val="clear" w:pos="4153"/>
          <w:tab w:val="clear" w:pos="8306"/>
        </w:tabs>
        <w:spacing w:before="120" w:after="120"/>
        <w:jc w:val="both"/>
        <w:rPr>
          <w:rFonts w:ascii="Calibri" w:hAnsi="Calibri" w:cs="Calibri"/>
          <w:b/>
          <w:bCs/>
          <w:sz w:val="32"/>
          <w:szCs w:val="32"/>
        </w:rPr>
      </w:pPr>
      <w:r w:rsidRPr="00643F9A">
        <w:rPr>
          <w:rFonts w:ascii="Calibri" w:hAnsi="Calibri" w:cs="Calibri"/>
          <w:sz w:val="32"/>
          <w:szCs w:val="32"/>
        </w:rPr>
        <w:t>2</w:t>
      </w:r>
      <w:r w:rsidR="00C9202B" w:rsidRPr="00643F9A">
        <w:rPr>
          <w:rFonts w:ascii="Calibri" w:hAnsi="Calibri" w:cs="Calibri"/>
          <w:sz w:val="32"/>
          <w:szCs w:val="32"/>
        </w:rPr>
        <w:t>.</w:t>
      </w:r>
      <w:r w:rsidR="00EB4510" w:rsidRPr="00643F9A">
        <w:rPr>
          <w:rFonts w:ascii="Calibri" w:hAnsi="Calibri" w:cs="Calibri"/>
          <w:sz w:val="32"/>
          <w:szCs w:val="32"/>
        </w:rPr>
        <w:t>5</w:t>
      </w:r>
      <w:r w:rsidRPr="00643F9A">
        <w:rPr>
          <w:rFonts w:ascii="Calibri" w:hAnsi="Calibri" w:cs="Calibri"/>
          <w:sz w:val="32"/>
          <w:szCs w:val="32"/>
        </w:rPr>
        <w:t xml:space="preserve"> </w:t>
      </w:r>
      <w:r w:rsidR="00FD221F" w:rsidRPr="00643F9A">
        <w:rPr>
          <w:rFonts w:ascii="Calibri" w:hAnsi="Calibri" w:cs="Calibri"/>
          <w:sz w:val="32"/>
          <w:szCs w:val="32"/>
        </w:rPr>
        <w:t>Re-submission</w:t>
      </w:r>
      <w:r w:rsidR="00467649" w:rsidRPr="00643F9A">
        <w:rPr>
          <w:rFonts w:ascii="Calibri" w:hAnsi="Calibri" w:cs="Calibri"/>
          <w:sz w:val="32"/>
          <w:szCs w:val="32"/>
        </w:rPr>
        <w:t xml:space="preserve"> </w:t>
      </w:r>
    </w:p>
    <w:p w:rsidR="006337B5" w:rsidRPr="00643F9A" w:rsidRDefault="00FD221F" w:rsidP="000D4E3A">
      <w:pPr>
        <w:spacing w:before="120" w:after="120"/>
        <w:ind w:right="210"/>
        <w:jc w:val="both"/>
        <w:rPr>
          <w:rFonts w:ascii="Calibri" w:hAnsi="Calibri" w:cs="Calibri"/>
        </w:rPr>
      </w:pPr>
      <w:bookmarkStart w:id="47" w:name="_Toc165713222"/>
      <w:bookmarkStart w:id="48" w:name="_Toc165713308"/>
      <w:bookmarkStart w:id="49" w:name="_Toc166051520"/>
      <w:bookmarkStart w:id="50" w:name="_Toc165707871"/>
      <w:r w:rsidRPr="00643F9A">
        <w:rPr>
          <w:rFonts w:ascii="Calibri" w:hAnsi="Calibri" w:cs="Calibri"/>
        </w:rPr>
        <w:t xml:space="preserve">Should an application be refused by the </w:t>
      </w:r>
      <w:r w:rsidR="003811A5">
        <w:rPr>
          <w:rFonts w:ascii="Calibri" w:hAnsi="Calibri" w:cs="Calibri"/>
        </w:rPr>
        <w:t>WHII</w:t>
      </w:r>
      <w:r w:rsidRPr="00643F9A">
        <w:rPr>
          <w:rFonts w:ascii="Calibri" w:hAnsi="Calibri" w:cs="Calibri"/>
        </w:rPr>
        <w:t xml:space="preserve"> research team, the applicant is welcome to make the appropriate changes and submit a new application. </w:t>
      </w:r>
      <w:r w:rsidR="005A3C44" w:rsidRPr="00643F9A">
        <w:rPr>
          <w:rFonts w:ascii="Calibri" w:hAnsi="Calibri" w:cs="Calibri"/>
        </w:rPr>
        <w:t>R</w:t>
      </w:r>
      <w:r w:rsidR="00061D79" w:rsidRPr="00643F9A">
        <w:rPr>
          <w:rFonts w:ascii="Calibri" w:hAnsi="Calibri" w:cs="Calibri"/>
        </w:rPr>
        <w:t xml:space="preserve">easons </w:t>
      </w:r>
      <w:r w:rsidR="007368A8" w:rsidRPr="00643F9A">
        <w:rPr>
          <w:rFonts w:ascii="Calibri" w:hAnsi="Calibri" w:cs="Calibri"/>
        </w:rPr>
        <w:t>to</w:t>
      </w:r>
      <w:r w:rsidR="00061D79" w:rsidRPr="00643F9A">
        <w:rPr>
          <w:rFonts w:ascii="Calibri" w:hAnsi="Calibri" w:cs="Calibri"/>
        </w:rPr>
        <w:t xml:space="preserve"> </w:t>
      </w:r>
      <w:r w:rsidRPr="00643F9A">
        <w:rPr>
          <w:rFonts w:ascii="Calibri" w:hAnsi="Calibri" w:cs="Calibri"/>
        </w:rPr>
        <w:t>request</w:t>
      </w:r>
      <w:r w:rsidR="007368A8" w:rsidRPr="00643F9A">
        <w:rPr>
          <w:rFonts w:ascii="Calibri" w:hAnsi="Calibri" w:cs="Calibri"/>
        </w:rPr>
        <w:t xml:space="preserve"> re-submission</w:t>
      </w:r>
      <w:r w:rsidR="00061D79" w:rsidRPr="00643F9A">
        <w:rPr>
          <w:rFonts w:ascii="Calibri" w:hAnsi="Calibri" w:cs="Calibri"/>
        </w:rPr>
        <w:t xml:space="preserve"> </w:t>
      </w:r>
      <w:r w:rsidRPr="00643F9A">
        <w:rPr>
          <w:rFonts w:ascii="Calibri" w:hAnsi="Calibri" w:cs="Calibri"/>
        </w:rPr>
        <w:t>of a data sharing</w:t>
      </w:r>
      <w:r w:rsidR="00BE348D" w:rsidRPr="00643F9A">
        <w:rPr>
          <w:rFonts w:ascii="Calibri" w:hAnsi="Calibri" w:cs="Calibri"/>
        </w:rPr>
        <w:t xml:space="preserve"> application </w:t>
      </w:r>
      <w:r w:rsidR="00850B2C" w:rsidRPr="00643F9A">
        <w:rPr>
          <w:rFonts w:ascii="Calibri" w:hAnsi="Calibri" w:cs="Calibri"/>
        </w:rPr>
        <w:t>include</w:t>
      </w:r>
      <w:r w:rsidR="006337B5" w:rsidRPr="00643F9A">
        <w:rPr>
          <w:rFonts w:ascii="Calibri" w:hAnsi="Calibri" w:cs="Calibri"/>
        </w:rPr>
        <w:t>:</w:t>
      </w:r>
    </w:p>
    <w:p w:rsidR="00B3674B" w:rsidRPr="00643F9A" w:rsidRDefault="00B3674B"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The applicant requests confidential data or proposes to link data in a way that confidentiality would be compromised.</w:t>
      </w:r>
    </w:p>
    <w:p w:rsidR="00B3674B" w:rsidRPr="00643F9A" w:rsidRDefault="00B3674B" w:rsidP="006E39A3">
      <w:pPr>
        <w:numPr>
          <w:ilvl w:val="0"/>
          <w:numId w:val="1"/>
        </w:numPr>
        <w:spacing w:line="264" w:lineRule="auto"/>
        <w:rPr>
          <w:rFonts w:ascii="Calibri" w:hAnsi="Calibri" w:cs="Calibri"/>
        </w:rPr>
      </w:pPr>
      <w:r w:rsidRPr="00643F9A">
        <w:rPr>
          <w:rFonts w:ascii="Calibri" w:hAnsi="Calibri" w:cs="Calibri"/>
        </w:rPr>
        <w:t xml:space="preserve">Lack of outputs from previous projects based on </w:t>
      </w:r>
      <w:r w:rsidR="003811A5">
        <w:rPr>
          <w:rFonts w:ascii="Calibri" w:hAnsi="Calibri" w:cs="Calibri"/>
        </w:rPr>
        <w:t>WHII</w:t>
      </w:r>
      <w:r w:rsidRPr="00643F9A">
        <w:rPr>
          <w:rFonts w:ascii="Calibri" w:hAnsi="Calibri" w:cs="Calibri"/>
        </w:rPr>
        <w:t xml:space="preserve"> data</w:t>
      </w:r>
    </w:p>
    <w:p w:rsidR="006B619F" w:rsidRPr="00643F9A" w:rsidRDefault="007368A8"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C</w:t>
      </w:r>
      <w:r w:rsidR="006337B5" w:rsidRPr="00643F9A">
        <w:rPr>
          <w:rFonts w:ascii="Calibri" w:hAnsi="Calibri" w:cs="Calibri"/>
        </w:rPr>
        <w:t xml:space="preserve">oncerns </w:t>
      </w:r>
      <w:r w:rsidR="006B619F" w:rsidRPr="00643F9A">
        <w:rPr>
          <w:rFonts w:ascii="Calibri" w:hAnsi="Calibri" w:cs="Calibri"/>
        </w:rPr>
        <w:t>that the project is unclear or vague</w:t>
      </w:r>
      <w:r w:rsidRPr="00643F9A">
        <w:rPr>
          <w:rFonts w:ascii="Calibri" w:hAnsi="Calibri" w:cs="Calibri"/>
        </w:rPr>
        <w:t>.</w:t>
      </w:r>
    </w:p>
    <w:p w:rsidR="00B3674B" w:rsidRPr="00643F9A" w:rsidRDefault="00B3674B" w:rsidP="006E39A3">
      <w:pPr>
        <w:numPr>
          <w:ilvl w:val="0"/>
          <w:numId w:val="1"/>
        </w:numPr>
        <w:spacing w:line="264" w:lineRule="auto"/>
        <w:rPr>
          <w:rFonts w:ascii="Calibri" w:hAnsi="Calibri" w:cs="Calibri"/>
        </w:rPr>
      </w:pPr>
      <w:r w:rsidRPr="00643F9A">
        <w:rPr>
          <w:rFonts w:ascii="Calibri" w:hAnsi="Calibri" w:cs="Calibri"/>
        </w:rPr>
        <w:t xml:space="preserve">Concerns that the applicants might not be </w:t>
      </w:r>
      <w:r w:rsidRPr="00643F9A">
        <w:rPr>
          <w:rFonts w:ascii="Calibri" w:hAnsi="Calibri" w:cs="Calibri"/>
          <w:i/>
        </w:rPr>
        <w:t>bona fide</w:t>
      </w:r>
      <w:r w:rsidRPr="00643F9A">
        <w:rPr>
          <w:rFonts w:ascii="Calibri" w:hAnsi="Calibri" w:cs="Calibri"/>
        </w:rPr>
        <w:t xml:space="preserve"> researchers </w:t>
      </w:r>
      <w:r w:rsidR="005449A4" w:rsidRPr="00643F9A">
        <w:rPr>
          <w:rFonts w:ascii="Calibri" w:hAnsi="Calibri" w:cs="Calibri"/>
        </w:rPr>
        <w:t>with an established scientific record</w:t>
      </w:r>
      <w:r w:rsidR="00431F70">
        <w:rPr>
          <w:rFonts w:ascii="Calibri" w:hAnsi="Calibri" w:cs="Calibri"/>
        </w:rPr>
        <w:t xml:space="preserve"> (please refer to section 1.3)</w:t>
      </w:r>
    </w:p>
    <w:p w:rsidR="006337B5" w:rsidRPr="00643F9A" w:rsidRDefault="007368A8"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C</w:t>
      </w:r>
      <w:r w:rsidR="006337B5" w:rsidRPr="00643F9A">
        <w:rPr>
          <w:rFonts w:ascii="Calibri" w:hAnsi="Calibri" w:cs="Calibri"/>
        </w:rPr>
        <w:t xml:space="preserve">oncerns that the project could damage the reputation of the </w:t>
      </w:r>
      <w:r w:rsidR="003811A5">
        <w:rPr>
          <w:rFonts w:ascii="Calibri" w:hAnsi="Calibri" w:cs="Calibri"/>
        </w:rPr>
        <w:t>WHII</w:t>
      </w:r>
      <w:r w:rsidR="006337B5" w:rsidRPr="00643F9A">
        <w:rPr>
          <w:rFonts w:ascii="Calibri" w:hAnsi="Calibri" w:cs="Calibri"/>
        </w:rPr>
        <w:t xml:space="preserve"> participants, </w:t>
      </w:r>
      <w:r w:rsidR="00B3674B" w:rsidRPr="00643F9A">
        <w:rPr>
          <w:rFonts w:ascii="Calibri" w:hAnsi="Calibri" w:cs="Calibri"/>
        </w:rPr>
        <w:t xml:space="preserve">UCL and/or funding bodies </w:t>
      </w:r>
      <w:r w:rsidR="006337B5" w:rsidRPr="00643F9A">
        <w:rPr>
          <w:rFonts w:ascii="Calibri" w:hAnsi="Calibri" w:cs="Calibri"/>
        </w:rPr>
        <w:t>through unethical, premature or opportunistic data analysis</w:t>
      </w:r>
      <w:r w:rsidRPr="00643F9A">
        <w:rPr>
          <w:rFonts w:ascii="Calibri" w:hAnsi="Calibri" w:cs="Calibri"/>
        </w:rPr>
        <w:t>.</w:t>
      </w:r>
    </w:p>
    <w:p w:rsidR="006B619F" w:rsidRPr="00643F9A" w:rsidRDefault="007368A8"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C</w:t>
      </w:r>
      <w:r w:rsidR="006B619F" w:rsidRPr="00643F9A">
        <w:rPr>
          <w:rFonts w:ascii="Calibri" w:hAnsi="Calibri" w:cs="Calibri"/>
        </w:rPr>
        <w:t xml:space="preserve">oncerns that the scope of the project largely exceeds the recommended </w:t>
      </w:r>
      <w:r w:rsidR="0068104F" w:rsidRPr="00643F9A">
        <w:rPr>
          <w:rFonts w:ascii="Calibri" w:hAnsi="Calibri" w:cs="Calibri"/>
        </w:rPr>
        <w:t xml:space="preserve">scope of </w:t>
      </w:r>
      <w:r w:rsidR="006B619F" w:rsidRPr="00643F9A">
        <w:rPr>
          <w:rFonts w:ascii="Calibri" w:hAnsi="Calibri" w:cs="Calibri"/>
        </w:rPr>
        <w:t>1-2 publications within the first 2 years</w:t>
      </w:r>
      <w:r w:rsidRPr="00643F9A">
        <w:rPr>
          <w:rFonts w:ascii="Calibri" w:hAnsi="Calibri" w:cs="Calibri"/>
        </w:rPr>
        <w:t>.</w:t>
      </w:r>
    </w:p>
    <w:p w:rsidR="00B3674B" w:rsidRPr="00643F9A" w:rsidRDefault="007368A8" w:rsidP="006E39A3">
      <w:pPr>
        <w:pStyle w:val="Footer"/>
        <w:numPr>
          <w:ilvl w:val="0"/>
          <w:numId w:val="1"/>
        </w:numPr>
        <w:tabs>
          <w:tab w:val="clear" w:pos="4153"/>
          <w:tab w:val="clear" w:pos="8306"/>
        </w:tabs>
        <w:spacing w:before="120" w:after="120"/>
        <w:jc w:val="both"/>
        <w:rPr>
          <w:rFonts w:ascii="Calibri" w:hAnsi="Calibri" w:cs="Calibri"/>
        </w:rPr>
      </w:pPr>
      <w:r w:rsidRPr="00643F9A">
        <w:rPr>
          <w:rFonts w:ascii="Calibri" w:hAnsi="Calibri" w:cs="Calibri"/>
        </w:rPr>
        <w:t>The</w:t>
      </w:r>
      <w:r w:rsidR="00EF3A2C" w:rsidRPr="00643F9A">
        <w:rPr>
          <w:rFonts w:ascii="Calibri" w:hAnsi="Calibri" w:cs="Calibri"/>
        </w:rPr>
        <w:t xml:space="preserve"> </w:t>
      </w:r>
      <w:r w:rsidR="00624693" w:rsidRPr="00643F9A">
        <w:rPr>
          <w:rFonts w:ascii="Calibri" w:hAnsi="Calibri" w:cs="Calibri"/>
        </w:rPr>
        <w:t xml:space="preserve">project proposal </w:t>
      </w:r>
      <w:r w:rsidRPr="00643F9A">
        <w:rPr>
          <w:rFonts w:ascii="Calibri" w:hAnsi="Calibri" w:cs="Calibri"/>
        </w:rPr>
        <w:t xml:space="preserve">heavily </w:t>
      </w:r>
      <w:r w:rsidR="00624693" w:rsidRPr="00643F9A">
        <w:rPr>
          <w:rFonts w:ascii="Calibri" w:hAnsi="Calibri" w:cs="Calibri"/>
        </w:rPr>
        <w:t>overlap</w:t>
      </w:r>
      <w:r w:rsidR="00EF3A2C" w:rsidRPr="00643F9A">
        <w:rPr>
          <w:rFonts w:ascii="Calibri" w:hAnsi="Calibri" w:cs="Calibri"/>
        </w:rPr>
        <w:t>s</w:t>
      </w:r>
      <w:r w:rsidR="00624693" w:rsidRPr="00643F9A">
        <w:rPr>
          <w:rFonts w:ascii="Calibri" w:hAnsi="Calibri" w:cs="Calibri"/>
        </w:rPr>
        <w:t xml:space="preserve"> with on-going </w:t>
      </w:r>
      <w:r w:rsidR="00B3674B" w:rsidRPr="00643F9A">
        <w:rPr>
          <w:rFonts w:ascii="Calibri" w:hAnsi="Calibri" w:cs="Calibri"/>
        </w:rPr>
        <w:t xml:space="preserve">funded </w:t>
      </w:r>
      <w:r w:rsidR="003811A5">
        <w:rPr>
          <w:rFonts w:ascii="Calibri" w:hAnsi="Calibri" w:cs="Calibri"/>
        </w:rPr>
        <w:t>WHII</w:t>
      </w:r>
      <w:r w:rsidR="00624693" w:rsidRPr="00643F9A">
        <w:rPr>
          <w:rFonts w:ascii="Calibri" w:hAnsi="Calibri" w:cs="Calibri"/>
        </w:rPr>
        <w:t xml:space="preserve"> projects</w:t>
      </w:r>
      <w:r w:rsidRPr="00643F9A">
        <w:rPr>
          <w:rFonts w:ascii="Calibri" w:hAnsi="Calibri" w:cs="Calibri"/>
        </w:rPr>
        <w:t>.</w:t>
      </w:r>
    </w:p>
    <w:p w:rsidR="00FD221F" w:rsidRPr="00643F9A" w:rsidRDefault="00FD221F" w:rsidP="00FD221F">
      <w:pPr>
        <w:pStyle w:val="Footer"/>
        <w:tabs>
          <w:tab w:val="clear" w:pos="4153"/>
          <w:tab w:val="clear" w:pos="8306"/>
        </w:tabs>
        <w:spacing w:before="120" w:after="120"/>
        <w:jc w:val="both"/>
        <w:rPr>
          <w:rFonts w:ascii="Calibri" w:hAnsi="Calibri" w:cs="Calibri"/>
        </w:rPr>
      </w:pPr>
      <w:r w:rsidRPr="00643F9A">
        <w:rPr>
          <w:rFonts w:ascii="Calibri" w:hAnsi="Calibri" w:cs="Calibri"/>
        </w:rPr>
        <w:t xml:space="preserve">The revised application should identify how the </w:t>
      </w:r>
      <w:r w:rsidR="003811A5">
        <w:rPr>
          <w:rFonts w:ascii="Calibri" w:hAnsi="Calibri" w:cs="Calibri"/>
        </w:rPr>
        <w:t>WHII</w:t>
      </w:r>
      <w:r w:rsidRPr="00643F9A">
        <w:rPr>
          <w:rFonts w:ascii="Calibri" w:hAnsi="Calibri" w:cs="Calibri"/>
        </w:rPr>
        <w:t xml:space="preserve"> research team’s concerns have been addressed. </w:t>
      </w:r>
    </w:p>
    <w:p w:rsidR="00FD0648" w:rsidRPr="00643F9A" w:rsidRDefault="006337B5" w:rsidP="000D4E3A">
      <w:pPr>
        <w:spacing w:before="120" w:after="120"/>
        <w:ind w:right="210"/>
        <w:jc w:val="both"/>
        <w:rPr>
          <w:rFonts w:ascii="Calibri" w:hAnsi="Calibri" w:cs="Calibri"/>
          <w:lang w:val="en-US"/>
        </w:rPr>
      </w:pPr>
      <w:r w:rsidRPr="00643F9A">
        <w:rPr>
          <w:rFonts w:ascii="Calibri" w:hAnsi="Calibri" w:cs="Calibri"/>
        </w:rPr>
        <w:t>Should there be any disputes over data availability, confid</w:t>
      </w:r>
      <w:r w:rsidR="007F7B33" w:rsidRPr="00643F9A">
        <w:rPr>
          <w:rFonts w:ascii="Calibri" w:hAnsi="Calibri" w:cs="Calibri"/>
        </w:rPr>
        <w:t>entiality or exclusivity</w:t>
      </w:r>
      <w:r w:rsidR="007368A8" w:rsidRPr="00643F9A">
        <w:rPr>
          <w:rFonts w:ascii="Calibri" w:hAnsi="Calibri" w:cs="Calibri"/>
        </w:rPr>
        <w:t xml:space="preserve">, </w:t>
      </w:r>
      <w:r w:rsidR="007368A8" w:rsidRPr="00643F9A">
        <w:rPr>
          <w:rFonts w:ascii="Calibri" w:hAnsi="Calibri" w:cs="Calibri"/>
          <w:lang w:val="en-US"/>
        </w:rPr>
        <w:t xml:space="preserve">the </w:t>
      </w:r>
      <w:r w:rsidR="003811A5">
        <w:rPr>
          <w:rFonts w:ascii="Calibri" w:hAnsi="Calibri" w:cs="Calibri"/>
          <w:lang w:val="en-US"/>
        </w:rPr>
        <w:t>WHII</w:t>
      </w:r>
      <w:r w:rsidR="007368A8" w:rsidRPr="00643F9A">
        <w:rPr>
          <w:rFonts w:ascii="Calibri" w:hAnsi="Calibri" w:cs="Calibri"/>
          <w:lang w:val="en-US"/>
        </w:rPr>
        <w:t xml:space="preserve"> </w:t>
      </w:r>
      <w:r w:rsidR="007368A8" w:rsidRPr="00643F9A">
        <w:rPr>
          <w:rFonts w:ascii="Calibri" w:hAnsi="Calibri" w:cs="Calibri"/>
        </w:rPr>
        <w:t xml:space="preserve">research team reserves the right to </w:t>
      </w:r>
      <w:r w:rsidR="007368A8" w:rsidRPr="00643F9A">
        <w:rPr>
          <w:rFonts w:ascii="Calibri" w:hAnsi="Calibri" w:cs="Calibri"/>
          <w:lang w:val="en-US"/>
        </w:rPr>
        <w:t>make a final decision if</w:t>
      </w:r>
      <w:r w:rsidR="007F7B33" w:rsidRPr="00643F9A">
        <w:rPr>
          <w:rFonts w:ascii="Calibri" w:hAnsi="Calibri" w:cs="Calibri"/>
        </w:rPr>
        <w:t xml:space="preserve"> </w:t>
      </w:r>
      <w:r w:rsidR="00624693" w:rsidRPr="00643F9A">
        <w:rPr>
          <w:rFonts w:ascii="Calibri" w:hAnsi="Calibri" w:cs="Calibri"/>
        </w:rPr>
        <w:t>an</w:t>
      </w:r>
      <w:r w:rsidRPr="00643F9A">
        <w:rPr>
          <w:rFonts w:ascii="Calibri" w:hAnsi="Calibri" w:cs="Calibri"/>
          <w:lang w:val="en-US"/>
        </w:rPr>
        <w:t xml:space="preserve"> agreement can</w:t>
      </w:r>
      <w:r w:rsidR="00624693" w:rsidRPr="00643F9A">
        <w:rPr>
          <w:rFonts w:ascii="Calibri" w:hAnsi="Calibri" w:cs="Calibri"/>
          <w:lang w:val="en-US"/>
        </w:rPr>
        <w:t>not</w:t>
      </w:r>
      <w:r w:rsidR="007368A8" w:rsidRPr="00643F9A">
        <w:rPr>
          <w:rFonts w:ascii="Calibri" w:hAnsi="Calibri" w:cs="Calibri"/>
          <w:lang w:val="en-US"/>
        </w:rPr>
        <w:t xml:space="preserve"> be reached</w:t>
      </w:r>
      <w:r w:rsidRPr="00643F9A">
        <w:rPr>
          <w:rFonts w:ascii="Calibri" w:hAnsi="Calibri" w:cs="Calibri"/>
          <w:lang w:val="en-US"/>
        </w:rPr>
        <w:t>.</w:t>
      </w:r>
    </w:p>
    <w:p w:rsidR="00F135B6" w:rsidRPr="00643F9A" w:rsidRDefault="00F135B6" w:rsidP="000D4E3A">
      <w:pPr>
        <w:pStyle w:val="Footer"/>
        <w:tabs>
          <w:tab w:val="clear" w:pos="4153"/>
          <w:tab w:val="clear" w:pos="8306"/>
        </w:tabs>
        <w:spacing w:before="120" w:after="120"/>
        <w:jc w:val="both"/>
        <w:rPr>
          <w:rFonts w:ascii="Calibri" w:hAnsi="Calibri" w:cs="Calibri"/>
        </w:rPr>
      </w:pPr>
    </w:p>
    <w:p w:rsidR="00D40231" w:rsidRPr="00643F9A" w:rsidRDefault="00D40231" w:rsidP="000D4E3A">
      <w:pPr>
        <w:pStyle w:val="Heading1"/>
        <w:rPr>
          <w:rFonts w:ascii="Calibri" w:hAnsi="Calibri" w:cs="Calibri"/>
          <w:sz w:val="36"/>
          <w:szCs w:val="36"/>
        </w:rPr>
      </w:pPr>
      <w:bookmarkStart w:id="51" w:name="_Toc508977988"/>
      <w:r w:rsidRPr="00643F9A">
        <w:rPr>
          <w:rFonts w:ascii="Calibri" w:hAnsi="Calibri" w:cs="Calibri"/>
          <w:sz w:val="36"/>
          <w:szCs w:val="36"/>
        </w:rPr>
        <w:t>3. Terms and Conditions</w:t>
      </w:r>
      <w:bookmarkEnd w:id="47"/>
      <w:bookmarkEnd w:id="48"/>
      <w:bookmarkEnd w:id="49"/>
      <w:bookmarkEnd w:id="51"/>
      <w:r w:rsidRPr="00643F9A">
        <w:rPr>
          <w:rFonts w:ascii="Calibri" w:hAnsi="Calibri" w:cs="Calibri"/>
          <w:sz w:val="36"/>
          <w:szCs w:val="36"/>
        </w:rPr>
        <w:t xml:space="preserve"> </w:t>
      </w:r>
      <w:bookmarkEnd w:id="50"/>
    </w:p>
    <w:p w:rsidR="00714C77" w:rsidRPr="00643F9A" w:rsidRDefault="00714C77" w:rsidP="00FB54A3">
      <w:pPr>
        <w:spacing w:before="120" w:after="120"/>
        <w:ind w:right="210"/>
        <w:jc w:val="both"/>
        <w:rPr>
          <w:rFonts w:ascii="Calibri" w:hAnsi="Calibri" w:cs="Calibri"/>
        </w:rPr>
      </w:pPr>
      <w:bookmarkStart w:id="52" w:name="Information_access_and_utilisation"/>
      <w:bookmarkStart w:id="53" w:name="_Toc166051521"/>
      <w:r w:rsidRPr="00643F9A">
        <w:rPr>
          <w:rFonts w:ascii="Calibri" w:hAnsi="Calibri" w:cs="Calibri"/>
        </w:rPr>
        <w:t>The main applicant and their collaborators must abide by these terms and conditions</w:t>
      </w:r>
      <w:r w:rsidR="00FB54A3" w:rsidRPr="00643F9A">
        <w:rPr>
          <w:rFonts w:ascii="Calibri" w:hAnsi="Calibri" w:cs="Calibri"/>
        </w:rPr>
        <w:t>, which are in line with the MRC data sharing guidelines</w:t>
      </w:r>
      <w:r w:rsidRPr="00643F9A">
        <w:rPr>
          <w:rFonts w:ascii="Calibri" w:hAnsi="Calibri" w:cs="Calibri"/>
        </w:rPr>
        <w:t xml:space="preserve">. Failure to comply with them will result on any future data sharing applications from </w:t>
      </w:r>
      <w:r w:rsidR="002D7C30" w:rsidRPr="00643F9A">
        <w:rPr>
          <w:rFonts w:ascii="Calibri" w:hAnsi="Calibri" w:cs="Calibri"/>
        </w:rPr>
        <w:t>the main applicant and/or their</w:t>
      </w:r>
      <w:r w:rsidRPr="00643F9A">
        <w:rPr>
          <w:rFonts w:ascii="Calibri" w:hAnsi="Calibri" w:cs="Calibri"/>
        </w:rPr>
        <w:t xml:space="preserve"> collaborators being refused by the </w:t>
      </w:r>
      <w:r w:rsidR="003811A5">
        <w:rPr>
          <w:rFonts w:ascii="Calibri" w:hAnsi="Calibri" w:cs="Calibri"/>
        </w:rPr>
        <w:t>WHII</w:t>
      </w:r>
      <w:r w:rsidRPr="00643F9A">
        <w:rPr>
          <w:rFonts w:ascii="Calibri" w:hAnsi="Calibri" w:cs="Calibri"/>
        </w:rPr>
        <w:t xml:space="preserve"> team.</w:t>
      </w:r>
    </w:p>
    <w:p w:rsidR="007A1620" w:rsidRPr="00643F9A" w:rsidRDefault="00627DCD" w:rsidP="000D4E3A">
      <w:pPr>
        <w:pStyle w:val="Heading2"/>
        <w:spacing w:before="240" w:after="120"/>
        <w:jc w:val="left"/>
        <w:rPr>
          <w:rFonts w:ascii="Calibri" w:hAnsi="Calibri" w:cs="Calibri"/>
          <w:sz w:val="32"/>
          <w:szCs w:val="32"/>
        </w:rPr>
      </w:pPr>
      <w:bookmarkStart w:id="54" w:name="_Toc508977989"/>
      <w:r w:rsidRPr="00643F9A">
        <w:rPr>
          <w:rFonts w:ascii="Calibri" w:hAnsi="Calibri" w:cs="Calibri"/>
          <w:sz w:val="32"/>
          <w:szCs w:val="32"/>
        </w:rPr>
        <w:t>3.1</w:t>
      </w:r>
      <w:r w:rsidR="007A1620" w:rsidRPr="00643F9A">
        <w:rPr>
          <w:rFonts w:ascii="Calibri" w:hAnsi="Calibri" w:cs="Calibri"/>
          <w:sz w:val="32"/>
          <w:szCs w:val="32"/>
        </w:rPr>
        <w:t xml:space="preserve"> Data </w:t>
      </w:r>
      <w:bookmarkEnd w:id="52"/>
      <w:bookmarkEnd w:id="53"/>
      <w:r w:rsidR="006337B5" w:rsidRPr="00643F9A">
        <w:rPr>
          <w:rFonts w:ascii="Calibri" w:hAnsi="Calibri" w:cs="Calibri"/>
          <w:sz w:val="32"/>
          <w:szCs w:val="32"/>
        </w:rPr>
        <w:t>application</w:t>
      </w:r>
      <w:bookmarkEnd w:id="54"/>
    </w:p>
    <w:p w:rsidR="00714C77" w:rsidRPr="00643F9A" w:rsidRDefault="00ED69EE"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Only the</w:t>
      </w:r>
      <w:r w:rsidR="007A6BE9" w:rsidRPr="00643F9A">
        <w:rPr>
          <w:rFonts w:ascii="Calibri" w:hAnsi="Calibri" w:cs="Calibri"/>
        </w:rPr>
        <w:t xml:space="preserve"> main</w:t>
      </w:r>
      <w:r w:rsidRPr="00643F9A">
        <w:rPr>
          <w:rFonts w:ascii="Calibri" w:hAnsi="Calibri" w:cs="Calibri"/>
        </w:rPr>
        <w:t xml:space="preserve"> investigator of the project is entitled to ask for data.</w:t>
      </w:r>
    </w:p>
    <w:p w:rsidR="007A6BE9" w:rsidRPr="00643F9A" w:rsidRDefault="007A6BE9"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 xml:space="preserve">The applicant and their collaborators must be </w:t>
      </w:r>
      <w:r w:rsidRPr="00643F9A">
        <w:rPr>
          <w:rFonts w:ascii="Calibri" w:hAnsi="Calibri" w:cs="Calibri"/>
          <w:i/>
        </w:rPr>
        <w:t>bona fide</w:t>
      </w:r>
      <w:r w:rsidRPr="00643F9A">
        <w:rPr>
          <w:rFonts w:ascii="Calibri" w:hAnsi="Calibri" w:cs="Calibri"/>
        </w:rPr>
        <w:t xml:space="preserve"> researchers </w:t>
      </w:r>
      <w:r w:rsidR="005449A4" w:rsidRPr="00643F9A">
        <w:rPr>
          <w:rFonts w:ascii="Calibri" w:hAnsi="Calibri" w:cs="Calibri"/>
        </w:rPr>
        <w:t xml:space="preserve">with an established </w:t>
      </w:r>
      <w:r w:rsidRPr="00643F9A">
        <w:rPr>
          <w:rFonts w:ascii="Calibri" w:hAnsi="Calibri" w:cs="Calibri"/>
        </w:rPr>
        <w:t xml:space="preserve">scientific </w:t>
      </w:r>
      <w:r w:rsidR="005449A4" w:rsidRPr="00643F9A">
        <w:rPr>
          <w:rFonts w:ascii="Calibri" w:hAnsi="Calibri" w:cs="Calibri"/>
        </w:rPr>
        <w:t>record</w:t>
      </w:r>
      <w:r w:rsidRPr="00643F9A">
        <w:rPr>
          <w:rFonts w:ascii="Calibri" w:hAnsi="Calibri" w:cs="Calibri"/>
        </w:rPr>
        <w:t xml:space="preserve">, who must conduct high quality, ethical research when using </w:t>
      </w:r>
      <w:r w:rsidR="003811A5">
        <w:rPr>
          <w:rFonts w:ascii="Calibri" w:hAnsi="Calibri" w:cs="Calibri"/>
        </w:rPr>
        <w:t>WHII</w:t>
      </w:r>
      <w:r w:rsidRPr="00643F9A">
        <w:rPr>
          <w:rFonts w:ascii="Calibri" w:hAnsi="Calibri" w:cs="Calibri"/>
        </w:rPr>
        <w:t xml:space="preserve"> data.</w:t>
      </w:r>
      <w:r w:rsidR="00431F70">
        <w:rPr>
          <w:rFonts w:ascii="Calibri" w:hAnsi="Calibri" w:cs="Calibri"/>
        </w:rPr>
        <w:t xml:space="preserve"> The aim of the research should be </w:t>
      </w:r>
      <w:r w:rsidR="00431F70" w:rsidRPr="00DF39BB">
        <w:rPr>
          <w:rFonts w:ascii="Calibri" w:hAnsi="Calibri" w:cs="Calibri"/>
          <w:i/>
        </w:rPr>
        <w:t>bona fide</w:t>
      </w:r>
      <w:r w:rsidR="00431F70">
        <w:rPr>
          <w:rFonts w:ascii="Calibri" w:hAnsi="Calibri" w:cs="Calibri"/>
        </w:rPr>
        <w:t xml:space="preserve"> research with eventual public benefit.</w:t>
      </w:r>
    </w:p>
    <w:p w:rsidR="00ED69EE" w:rsidRPr="00643F9A" w:rsidRDefault="007A6BE9"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The description of the project</w:t>
      </w:r>
      <w:r w:rsidR="00ED69EE" w:rsidRPr="00643F9A">
        <w:rPr>
          <w:rFonts w:ascii="Calibri" w:hAnsi="Calibri" w:cs="Calibri"/>
        </w:rPr>
        <w:t xml:space="preserve">, analysis and publication of data will be as specific and focused as possible. </w:t>
      </w:r>
    </w:p>
    <w:p w:rsidR="007A6BE9" w:rsidRPr="00643F9A" w:rsidRDefault="007A6BE9"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lastRenderedPageBreak/>
        <w:t xml:space="preserve">A precise list of the variables required for the project must be provided to the </w:t>
      </w:r>
      <w:r w:rsidR="003811A5">
        <w:rPr>
          <w:rFonts w:ascii="Calibri" w:hAnsi="Calibri" w:cs="Calibri"/>
        </w:rPr>
        <w:t>WHII</w:t>
      </w:r>
      <w:r w:rsidRPr="00643F9A">
        <w:rPr>
          <w:rFonts w:ascii="Calibri" w:hAnsi="Calibri" w:cs="Calibri"/>
        </w:rPr>
        <w:t xml:space="preserve"> team. This list will be compiled using the Whitehall </w:t>
      </w:r>
      <w:r w:rsidR="006773AD">
        <w:rPr>
          <w:rFonts w:ascii="Calibri" w:hAnsi="Calibri" w:cs="Calibri"/>
        </w:rPr>
        <w:t xml:space="preserve">II </w:t>
      </w:r>
      <w:r w:rsidRPr="00643F9A">
        <w:rPr>
          <w:rFonts w:ascii="Calibri" w:hAnsi="Calibri" w:cs="Calibri"/>
        </w:rPr>
        <w:t>data dictionary available on the study website.</w:t>
      </w:r>
    </w:p>
    <w:p w:rsidR="007A6BE9" w:rsidRDefault="007A6BE9"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Major changes to the project will require a new data sharing application.</w:t>
      </w:r>
    </w:p>
    <w:p w:rsidR="006773AD" w:rsidRPr="00643F9A" w:rsidRDefault="006773AD" w:rsidP="006E39A3">
      <w:pPr>
        <w:pStyle w:val="Footer"/>
        <w:numPr>
          <w:ilvl w:val="0"/>
          <w:numId w:val="2"/>
        </w:numPr>
        <w:tabs>
          <w:tab w:val="clear" w:pos="4153"/>
          <w:tab w:val="clear" w:pos="8306"/>
        </w:tabs>
        <w:spacing w:before="120" w:after="120"/>
        <w:rPr>
          <w:rFonts w:ascii="Calibri" w:hAnsi="Calibri" w:cs="Calibri"/>
        </w:rPr>
      </w:pPr>
      <w:r>
        <w:rPr>
          <w:rFonts w:ascii="Calibri" w:hAnsi="Calibri" w:cs="Calibri"/>
        </w:rPr>
        <w:t>The data will be released upon receipt of the signed data sharing agreement and payment of the fee.</w:t>
      </w:r>
    </w:p>
    <w:p w:rsidR="007A6BE9" w:rsidRPr="00643F9A" w:rsidRDefault="007A6BE9" w:rsidP="006E39A3">
      <w:pPr>
        <w:pStyle w:val="Footer"/>
        <w:numPr>
          <w:ilvl w:val="0"/>
          <w:numId w:val="2"/>
        </w:numPr>
        <w:tabs>
          <w:tab w:val="clear" w:pos="227"/>
          <w:tab w:val="clear" w:pos="4153"/>
          <w:tab w:val="clear" w:pos="8306"/>
          <w:tab w:val="num" w:pos="-130"/>
        </w:tabs>
        <w:spacing w:before="120" w:after="120"/>
        <w:rPr>
          <w:rFonts w:ascii="Calibri" w:hAnsi="Calibri" w:cs="Calibri"/>
        </w:rPr>
      </w:pPr>
      <w:r w:rsidRPr="00643F9A">
        <w:rPr>
          <w:rFonts w:ascii="Calibri" w:hAnsi="Calibri" w:cs="Calibri"/>
        </w:rPr>
        <w:t xml:space="preserve">If the </w:t>
      </w:r>
      <w:r w:rsidR="003811A5">
        <w:rPr>
          <w:rFonts w:ascii="Calibri" w:hAnsi="Calibri" w:cs="Calibri"/>
        </w:rPr>
        <w:t>WHII</w:t>
      </w:r>
      <w:r w:rsidRPr="00643F9A">
        <w:rPr>
          <w:rFonts w:ascii="Calibri" w:hAnsi="Calibri" w:cs="Calibri"/>
        </w:rPr>
        <w:t xml:space="preserve"> data user applies for funding once the application has been approved, and the grant application is based on </w:t>
      </w:r>
      <w:r w:rsidR="003811A5">
        <w:rPr>
          <w:rFonts w:ascii="Calibri" w:hAnsi="Calibri" w:cs="Calibri"/>
        </w:rPr>
        <w:t>WHII</w:t>
      </w:r>
      <w:r w:rsidRPr="00643F9A">
        <w:rPr>
          <w:rFonts w:ascii="Calibri" w:hAnsi="Calibri" w:cs="Calibri"/>
        </w:rPr>
        <w:t xml:space="preserve"> data, they must inform the </w:t>
      </w:r>
      <w:r w:rsidR="003811A5">
        <w:rPr>
          <w:rFonts w:ascii="Calibri" w:hAnsi="Calibri" w:cs="Calibri"/>
        </w:rPr>
        <w:t>WHII</w:t>
      </w:r>
      <w:r w:rsidRPr="00643F9A">
        <w:rPr>
          <w:rFonts w:ascii="Calibri" w:hAnsi="Calibri" w:cs="Calibri"/>
        </w:rPr>
        <w:t xml:space="preserve"> Contact Researcher.</w:t>
      </w:r>
    </w:p>
    <w:p w:rsidR="006337B5" w:rsidRPr="00643F9A" w:rsidRDefault="006337B5" w:rsidP="00B3549A">
      <w:pPr>
        <w:pStyle w:val="Heading2"/>
        <w:spacing w:before="240" w:after="120"/>
        <w:jc w:val="left"/>
        <w:rPr>
          <w:rFonts w:ascii="Calibri" w:hAnsi="Calibri" w:cs="Calibri"/>
          <w:sz w:val="32"/>
          <w:szCs w:val="32"/>
        </w:rPr>
      </w:pPr>
      <w:bookmarkStart w:id="55" w:name="_Toc508977990"/>
      <w:r w:rsidRPr="00643F9A">
        <w:rPr>
          <w:rFonts w:ascii="Calibri" w:hAnsi="Calibri" w:cs="Calibri"/>
          <w:sz w:val="32"/>
          <w:szCs w:val="32"/>
        </w:rPr>
        <w:t>3.2 Data usage</w:t>
      </w:r>
      <w:r w:rsidR="000E0B77" w:rsidRPr="00643F9A">
        <w:rPr>
          <w:rFonts w:ascii="Calibri" w:hAnsi="Calibri" w:cs="Calibri"/>
          <w:sz w:val="32"/>
          <w:szCs w:val="32"/>
        </w:rPr>
        <w:t xml:space="preserve"> and security</w:t>
      </w:r>
      <w:bookmarkEnd w:id="55"/>
    </w:p>
    <w:p w:rsidR="00710B5F" w:rsidRPr="00643F9A" w:rsidRDefault="003811A5" w:rsidP="006E39A3">
      <w:pPr>
        <w:pStyle w:val="Footer"/>
        <w:numPr>
          <w:ilvl w:val="0"/>
          <w:numId w:val="2"/>
        </w:numPr>
        <w:tabs>
          <w:tab w:val="clear" w:pos="4153"/>
          <w:tab w:val="clear" w:pos="8306"/>
        </w:tabs>
        <w:spacing w:before="120" w:after="120"/>
        <w:jc w:val="both"/>
        <w:rPr>
          <w:rFonts w:ascii="Calibri" w:hAnsi="Calibri" w:cs="Calibri"/>
        </w:rPr>
      </w:pPr>
      <w:r>
        <w:rPr>
          <w:rFonts w:ascii="Calibri" w:hAnsi="Calibri" w:cs="Calibri"/>
        </w:rPr>
        <w:t>WHII</w:t>
      </w:r>
      <w:r w:rsidR="000E0B77" w:rsidRPr="00643F9A">
        <w:rPr>
          <w:rFonts w:ascii="Calibri" w:hAnsi="Calibri" w:cs="Calibri"/>
        </w:rPr>
        <w:t xml:space="preserve"> Data</w:t>
      </w:r>
      <w:r w:rsidR="00F17087" w:rsidRPr="00643F9A">
        <w:rPr>
          <w:rFonts w:ascii="Calibri" w:hAnsi="Calibri" w:cs="Calibri"/>
        </w:rPr>
        <w:t xml:space="preserve">, in whole or in part, </w:t>
      </w:r>
      <w:r w:rsidR="000E0B77" w:rsidRPr="00643F9A">
        <w:rPr>
          <w:rFonts w:ascii="Calibri" w:hAnsi="Calibri" w:cs="Calibri"/>
        </w:rPr>
        <w:t>must be used only for the specified research project</w:t>
      </w:r>
      <w:r w:rsidR="00E83CED" w:rsidRPr="00643F9A">
        <w:rPr>
          <w:rFonts w:ascii="Calibri" w:hAnsi="Calibri" w:cs="Calibri"/>
        </w:rPr>
        <w:t xml:space="preserve">. </w:t>
      </w:r>
      <w:r w:rsidR="00710B5F" w:rsidRPr="00643F9A">
        <w:rPr>
          <w:rFonts w:ascii="Calibri" w:hAnsi="Calibri" w:cs="Calibri"/>
        </w:rPr>
        <w:t>Major changes require a new application.</w:t>
      </w:r>
    </w:p>
    <w:p w:rsidR="00133686" w:rsidRPr="00643F9A" w:rsidRDefault="00133686"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Once the project has been approved, data users </w:t>
      </w:r>
      <w:r w:rsidR="003A0377" w:rsidRPr="00643F9A">
        <w:rPr>
          <w:rFonts w:ascii="Calibri" w:hAnsi="Calibri" w:cs="Calibri"/>
        </w:rPr>
        <w:t xml:space="preserve">should work under </w:t>
      </w:r>
      <w:r w:rsidRPr="00643F9A">
        <w:rPr>
          <w:rFonts w:ascii="Calibri" w:hAnsi="Calibri" w:cs="Calibri"/>
        </w:rPr>
        <w:t xml:space="preserve">the Data Protection Scheme that operates in their country. </w:t>
      </w:r>
      <w:r w:rsidR="003A0377" w:rsidRPr="00643F9A">
        <w:rPr>
          <w:rFonts w:ascii="Calibri" w:hAnsi="Calibri" w:cs="Calibri"/>
        </w:rPr>
        <w:t>If requested, a</w:t>
      </w:r>
      <w:r w:rsidRPr="00643F9A">
        <w:rPr>
          <w:rFonts w:ascii="Calibri" w:hAnsi="Calibri" w:cs="Calibri"/>
        </w:rPr>
        <w:t xml:space="preserve"> copy of this Data Protection registration should be sent to the </w:t>
      </w:r>
      <w:r w:rsidR="003811A5">
        <w:rPr>
          <w:rFonts w:ascii="Calibri" w:hAnsi="Calibri" w:cs="Calibri"/>
        </w:rPr>
        <w:t>WHII</w:t>
      </w:r>
      <w:r w:rsidR="002809B4" w:rsidRPr="00643F9A">
        <w:rPr>
          <w:rFonts w:ascii="Calibri" w:hAnsi="Calibri" w:cs="Calibri"/>
        </w:rPr>
        <w:t xml:space="preserve"> Contact </w:t>
      </w:r>
      <w:r w:rsidRPr="00643F9A">
        <w:rPr>
          <w:rFonts w:ascii="Calibri" w:hAnsi="Calibri" w:cs="Calibri"/>
        </w:rPr>
        <w:t>Researcher.</w:t>
      </w:r>
    </w:p>
    <w:p w:rsidR="00714C77" w:rsidRPr="00643F9A" w:rsidRDefault="00714C77"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 xml:space="preserve">The </w:t>
      </w:r>
      <w:r w:rsidR="003811A5">
        <w:rPr>
          <w:rFonts w:ascii="Calibri" w:hAnsi="Calibri" w:cs="Calibri"/>
        </w:rPr>
        <w:t>WHII</w:t>
      </w:r>
      <w:r w:rsidRPr="00643F9A">
        <w:rPr>
          <w:rFonts w:ascii="Calibri" w:hAnsi="Calibri" w:cs="Calibri"/>
        </w:rPr>
        <w:t xml:space="preserve"> team should be informed of any new collaborators in the project. </w:t>
      </w:r>
    </w:p>
    <w:p w:rsidR="00E83CED" w:rsidRPr="00643F9A" w:rsidRDefault="00E83CED"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 xml:space="preserve">Data cannot be transferred to persons not </w:t>
      </w:r>
      <w:r w:rsidR="001E0543" w:rsidRPr="00643F9A">
        <w:rPr>
          <w:rFonts w:ascii="Calibri" w:hAnsi="Calibri" w:cs="Calibri"/>
        </w:rPr>
        <w:t>working on the application project</w:t>
      </w:r>
      <w:r w:rsidRPr="00643F9A">
        <w:rPr>
          <w:rFonts w:ascii="Calibri" w:hAnsi="Calibri" w:cs="Calibri"/>
        </w:rPr>
        <w:t>.</w:t>
      </w:r>
    </w:p>
    <w:p w:rsidR="00E83CED" w:rsidRPr="00643F9A" w:rsidRDefault="00E83CED" w:rsidP="006E39A3">
      <w:pPr>
        <w:pStyle w:val="Footer"/>
        <w:numPr>
          <w:ilvl w:val="0"/>
          <w:numId w:val="2"/>
        </w:numPr>
        <w:tabs>
          <w:tab w:val="clear" w:pos="4153"/>
          <w:tab w:val="clear" w:pos="8306"/>
        </w:tabs>
        <w:spacing w:before="120" w:after="120"/>
        <w:rPr>
          <w:rFonts w:ascii="Calibri" w:hAnsi="Calibri" w:cs="Calibri"/>
        </w:rPr>
      </w:pPr>
      <w:r w:rsidRPr="00643F9A">
        <w:rPr>
          <w:rFonts w:ascii="Calibri" w:hAnsi="Calibri" w:cs="Calibri"/>
        </w:rPr>
        <w:t xml:space="preserve">Data users will </w:t>
      </w:r>
      <w:r w:rsidRPr="00643F9A">
        <w:rPr>
          <w:rFonts w:ascii="Calibri" w:hAnsi="Calibri" w:cs="Calibri"/>
          <w:i/>
        </w:rPr>
        <w:t>not</w:t>
      </w:r>
      <w:r w:rsidRPr="00643F9A">
        <w:rPr>
          <w:rFonts w:ascii="Calibri" w:hAnsi="Calibri" w:cs="Calibri"/>
        </w:rPr>
        <w:t xml:space="preserve"> have sole and exclusive access to their re</w:t>
      </w:r>
      <w:r w:rsidR="00710B5F" w:rsidRPr="00643F9A">
        <w:rPr>
          <w:rFonts w:ascii="Calibri" w:hAnsi="Calibri" w:cs="Calibri"/>
        </w:rPr>
        <w:t>quired set of data. T</w:t>
      </w:r>
      <w:r w:rsidRPr="00643F9A">
        <w:rPr>
          <w:rFonts w:ascii="Calibri" w:hAnsi="Calibri" w:cs="Calibri"/>
        </w:rPr>
        <w:t xml:space="preserve">he </w:t>
      </w:r>
      <w:r w:rsidR="003811A5">
        <w:rPr>
          <w:rFonts w:ascii="Calibri" w:hAnsi="Calibri" w:cs="Calibri"/>
        </w:rPr>
        <w:t>WHII</w:t>
      </w:r>
      <w:r w:rsidRPr="00643F9A">
        <w:rPr>
          <w:rFonts w:ascii="Calibri" w:hAnsi="Calibri" w:cs="Calibri"/>
        </w:rPr>
        <w:t xml:space="preserve"> team cannot guarantee that </w:t>
      </w:r>
      <w:r w:rsidR="00710B5F" w:rsidRPr="00643F9A">
        <w:rPr>
          <w:rFonts w:ascii="Calibri" w:hAnsi="Calibri" w:cs="Calibri"/>
        </w:rPr>
        <w:t>the data used in</w:t>
      </w:r>
      <w:r w:rsidRPr="00643F9A">
        <w:rPr>
          <w:rFonts w:ascii="Calibri" w:hAnsi="Calibri" w:cs="Calibri"/>
        </w:rPr>
        <w:t xml:space="preserve"> their application</w:t>
      </w:r>
      <w:r w:rsidR="00710B5F" w:rsidRPr="00643F9A">
        <w:rPr>
          <w:rFonts w:ascii="Calibri" w:hAnsi="Calibri" w:cs="Calibri"/>
        </w:rPr>
        <w:t xml:space="preserve"> will be for</w:t>
      </w:r>
      <w:r w:rsidR="00366934" w:rsidRPr="00643F9A">
        <w:rPr>
          <w:rFonts w:ascii="Calibri" w:hAnsi="Calibri" w:cs="Calibri"/>
        </w:rPr>
        <w:t xml:space="preserve"> exclusive use of</w:t>
      </w:r>
      <w:r w:rsidRPr="00643F9A">
        <w:rPr>
          <w:rFonts w:ascii="Calibri" w:hAnsi="Calibri" w:cs="Calibri"/>
        </w:rPr>
        <w:t xml:space="preserve"> the </w:t>
      </w:r>
      <w:r w:rsidR="00710B5F" w:rsidRPr="00643F9A">
        <w:rPr>
          <w:rFonts w:ascii="Calibri" w:hAnsi="Calibri" w:cs="Calibri"/>
        </w:rPr>
        <w:t xml:space="preserve">applicant and their </w:t>
      </w:r>
      <w:r w:rsidR="00BB106E" w:rsidRPr="00643F9A">
        <w:rPr>
          <w:rFonts w:ascii="Calibri" w:hAnsi="Calibri" w:cs="Calibri"/>
        </w:rPr>
        <w:t xml:space="preserve">research </w:t>
      </w:r>
      <w:r w:rsidR="00710B5F" w:rsidRPr="00643F9A">
        <w:rPr>
          <w:rFonts w:ascii="Calibri" w:hAnsi="Calibri" w:cs="Calibri"/>
        </w:rPr>
        <w:t>team</w:t>
      </w:r>
      <w:r w:rsidRPr="00643F9A">
        <w:rPr>
          <w:rFonts w:ascii="Calibri" w:hAnsi="Calibri" w:cs="Calibri"/>
        </w:rPr>
        <w:t xml:space="preserve">. </w:t>
      </w:r>
    </w:p>
    <w:p w:rsidR="00DA2BB8" w:rsidRPr="00643F9A" w:rsidRDefault="00DA2BB8"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Analyses are allowed only according to the protocol described in the application; </w:t>
      </w:r>
    </w:p>
    <w:p w:rsidR="00F17087" w:rsidRPr="00643F9A" w:rsidRDefault="00F17087"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Data errors must be notified to the </w:t>
      </w:r>
      <w:r w:rsidR="003811A5">
        <w:rPr>
          <w:rFonts w:ascii="Calibri" w:hAnsi="Calibri" w:cs="Calibri"/>
        </w:rPr>
        <w:t>WHII</w:t>
      </w:r>
      <w:r w:rsidRPr="00643F9A">
        <w:rPr>
          <w:rFonts w:ascii="Calibri" w:hAnsi="Calibri" w:cs="Calibri"/>
        </w:rPr>
        <w:t xml:space="preserve"> Contact Researcher.</w:t>
      </w:r>
    </w:p>
    <w:p w:rsidR="00D56E3D" w:rsidRPr="00643F9A" w:rsidRDefault="000C1BB9"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Secure data access</w:t>
      </w:r>
      <w:r w:rsidR="007509E5" w:rsidRPr="00643F9A">
        <w:rPr>
          <w:rFonts w:ascii="Calibri" w:hAnsi="Calibri" w:cs="Calibri"/>
        </w:rPr>
        <w:t>,</w:t>
      </w:r>
      <w:r w:rsidRPr="00643F9A">
        <w:rPr>
          <w:rFonts w:ascii="Calibri" w:hAnsi="Calibri" w:cs="Calibri"/>
        </w:rPr>
        <w:t xml:space="preserve"> such as passwords, firewalls, etc., must be in place to ensure that the data are kept secure.</w:t>
      </w:r>
      <w:r w:rsidR="00D56E3D" w:rsidRPr="00643F9A">
        <w:rPr>
          <w:rFonts w:ascii="Calibri" w:hAnsi="Calibri" w:cs="Calibri"/>
        </w:rPr>
        <w:t xml:space="preserve"> </w:t>
      </w:r>
      <w:r w:rsidR="003811A5">
        <w:rPr>
          <w:rFonts w:ascii="Calibri" w:hAnsi="Calibri" w:cs="Calibri"/>
        </w:rPr>
        <w:t>WHII</w:t>
      </w:r>
      <w:r w:rsidR="003A0377" w:rsidRPr="00643F9A">
        <w:rPr>
          <w:rFonts w:ascii="Calibri" w:hAnsi="Calibri" w:cs="Calibri"/>
        </w:rPr>
        <w:t xml:space="preserve"> </w:t>
      </w:r>
      <w:r w:rsidR="003A0377" w:rsidRPr="00643F9A">
        <w:rPr>
          <w:rFonts w:ascii="Calibri" w:hAnsi="Calibri" w:cs="Calibri"/>
          <w:lang w:val="en-US"/>
        </w:rPr>
        <w:t>data</w:t>
      </w:r>
      <w:r w:rsidR="009F5238" w:rsidRPr="00643F9A">
        <w:rPr>
          <w:rFonts w:ascii="Calibri" w:hAnsi="Calibri" w:cs="Calibri"/>
          <w:lang w:val="en-US"/>
        </w:rPr>
        <w:t xml:space="preserve"> users should access the provided dataset using a network drive set up by the </w:t>
      </w:r>
      <w:r w:rsidR="00EB714E" w:rsidRPr="00643F9A">
        <w:rPr>
          <w:rFonts w:ascii="Calibri" w:hAnsi="Calibri" w:cs="Calibri"/>
          <w:lang w:val="en-US"/>
        </w:rPr>
        <w:t xml:space="preserve">academic </w:t>
      </w:r>
      <w:r w:rsidR="009F5238" w:rsidRPr="00643F9A">
        <w:rPr>
          <w:rFonts w:ascii="Calibri" w:hAnsi="Calibri" w:cs="Calibri"/>
          <w:lang w:val="en-US"/>
        </w:rPr>
        <w:t xml:space="preserve">organization where they work, and </w:t>
      </w:r>
      <w:r w:rsidR="00D56E3D" w:rsidRPr="00643F9A">
        <w:rPr>
          <w:rFonts w:ascii="Calibri" w:hAnsi="Calibri" w:cs="Calibri"/>
          <w:lang w:val="en-US"/>
        </w:rPr>
        <w:t>avoid</w:t>
      </w:r>
      <w:r w:rsidR="009F5238" w:rsidRPr="00643F9A">
        <w:rPr>
          <w:rFonts w:ascii="Calibri" w:hAnsi="Calibri" w:cs="Calibri"/>
          <w:lang w:val="en-US"/>
        </w:rPr>
        <w:t xml:space="preserve"> keep</w:t>
      </w:r>
      <w:r w:rsidR="00D56E3D" w:rsidRPr="00643F9A">
        <w:rPr>
          <w:rFonts w:ascii="Calibri" w:hAnsi="Calibri" w:cs="Calibri"/>
          <w:lang w:val="en-US"/>
        </w:rPr>
        <w:t>ing</w:t>
      </w:r>
      <w:r w:rsidR="009F5238" w:rsidRPr="00643F9A">
        <w:rPr>
          <w:rFonts w:ascii="Calibri" w:hAnsi="Calibri" w:cs="Calibri"/>
          <w:lang w:val="en-US"/>
        </w:rPr>
        <w:t xml:space="preserve"> datasets on their own</w:t>
      </w:r>
      <w:r w:rsidR="009664B4" w:rsidRPr="00643F9A">
        <w:rPr>
          <w:rFonts w:ascii="Calibri" w:hAnsi="Calibri" w:cs="Calibri"/>
          <w:lang w:val="en-US"/>
        </w:rPr>
        <w:t xml:space="preserve"> PC/lap</w:t>
      </w:r>
      <w:r w:rsidR="009F5238" w:rsidRPr="00643F9A">
        <w:rPr>
          <w:rFonts w:ascii="Calibri" w:hAnsi="Calibri" w:cs="Calibri"/>
          <w:lang w:val="en-US"/>
        </w:rPr>
        <w:t>top</w:t>
      </w:r>
      <w:r w:rsidR="00F17087" w:rsidRPr="00643F9A">
        <w:rPr>
          <w:rFonts w:ascii="Calibri" w:hAnsi="Calibri" w:cs="Calibri"/>
          <w:lang w:val="en-US"/>
        </w:rPr>
        <w:t xml:space="preserve">, unless </w:t>
      </w:r>
      <w:r w:rsidR="00467649" w:rsidRPr="00643F9A">
        <w:rPr>
          <w:rFonts w:ascii="Calibri" w:hAnsi="Calibri" w:cs="Calibri"/>
          <w:lang w:val="en-US"/>
        </w:rPr>
        <w:t xml:space="preserve">the device </w:t>
      </w:r>
      <w:r w:rsidR="00F17087" w:rsidRPr="00643F9A">
        <w:rPr>
          <w:rFonts w:ascii="Calibri" w:hAnsi="Calibri" w:cs="Calibri"/>
          <w:lang w:val="en-US"/>
        </w:rPr>
        <w:t>is encrypted (minimum AES-256)</w:t>
      </w:r>
      <w:r w:rsidR="009F5238" w:rsidRPr="00643F9A">
        <w:rPr>
          <w:rFonts w:ascii="Calibri" w:hAnsi="Calibri" w:cs="Calibri"/>
          <w:lang w:val="en-US"/>
        </w:rPr>
        <w:t xml:space="preserve">. </w:t>
      </w:r>
      <w:r w:rsidR="009664B4" w:rsidRPr="00643F9A">
        <w:rPr>
          <w:rFonts w:ascii="Calibri" w:hAnsi="Calibri" w:cs="Calibri"/>
          <w:lang w:val="en-US"/>
        </w:rPr>
        <w:t xml:space="preserve">This network drive should be accessible through password control. </w:t>
      </w:r>
    </w:p>
    <w:p w:rsidR="00FC5555" w:rsidRPr="00643F9A" w:rsidRDefault="003811A5" w:rsidP="006E39A3">
      <w:pPr>
        <w:pStyle w:val="Footer"/>
        <w:numPr>
          <w:ilvl w:val="0"/>
          <w:numId w:val="2"/>
        </w:numPr>
        <w:tabs>
          <w:tab w:val="clear" w:pos="4153"/>
          <w:tab w:val="clear" w:pos="8306"/>
        </w:tabs>
        <w:spacing w:before="120" w:after="120"/>
        <w:jc w:val="both"/>
        <w:rPr>
          <w:rFonts w:ascii="Calibri" w:hAnsi="Calibri" w:cs="Calibri"/>
        </w:rPr>
      </w:pPr>
      <w:r>
        <w:rPr>
          <w:rFonts w:ascii="Calibri" w:hAnsi="Calibri" w:cs="Calibri"/>
          <w:lang w:val="en-US"/>
        </w:rPr>
        <w:t>WHII</w:t>
      </w:r>
      <w:r w:rsidR="00FC5555" w:rsidRPr="00643F9A">
        <w:rPr>
          <w:rFonts w:ascii="Calibri" w:hAnsi="Calibri" w:cs="Calibri"/>
          <w:lang w:val="en-US"/>
        </w:rPr>
        <w:t xml:space="preserve"> data users working on the same project should use a shared drive for exchanging files, and avoid the use of memory sticks or attachments in e-mails. </w:t>
      </w:r>
    </w:p>
    <w:p w:rsidR="00D65CA4" w:rsidRPr="00643F9A" w:rsidRDefault="00FC5555"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Users must offer their derived variables to enrich the </w:t>
      </w:r>
      <w:r w:rsidR="003811A5">
        <w:rPr>
          <w:rFonts w:ascii="Calibri" w:hAnsi="Calibri" w:cs="Calibri"/>
        </w:rPr>
        <w:t>WHII</w:t>
      </w:r>
      <w:r w:rsidRPr="00643F9A">
        <w:rPr>
          <w:rFonts w:ascii="Calibri" w:hAnsi="Calibri" w:cs="Calibri"/>
        </w:rPr>
        <w:t xml:space="preserve"> database, and </w:t>
      </w:r>
      <w:r w:rsidR="00B4204C" w:rsidRPr="00643F9A">
        <w:rPr>
          <w:rFonts w:ascii="Calibri" w:hAnsi="Calibri" w:cs="Calibri"/>
        </w:rPr>
        <w:t xml:space="preserve">supply the appropriate </w:t>
      </w:r>
      <w:r w:rsidR="00D65CA4" w:rsidRPr="00643F9A">
        <w:rPr>
          <w:rFonts w:ascii="Calibri" w:hAnsi="Calibri" w:cs="Calibri"/>
        </w:rPr>
        <w:t>documentation.</w:t>
      </w:r>
    </w:p>
    <w:p w:rsidR="00DD6897" w:rsidRPr="00643F9A" w:rsidRDefault="00DD6897"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On completion of the project, the data </w:t>
      </w:r>
      <w:r w:rsidR="00045B2B" w:rsidRPr="00643F9A">
        <w:rPr>
          <w:rFonts w:ascii="Calibri" w:hAnsi="Calibri" w:cs="Calibri"/>
        </w:rPr>
        <w:t>must not</w:t>
      </w:r>
      <w:r w:rsidRPr="00643F9A">
        <w:rPr>
          <w:rFonts w:ascii="Calibri" w:hAnsi="Calibri" w:cs="Calibri"/>
        </w:rPr>
        <w:t xml:space="preserve"> be used anymore. All electronic copies of </w:t>
      </w:r>
      <w:r w:rsidR="003811A5">
        <w:rPr>
          <w:rFonts w:ascii="Calibri" w:hAnsi="Calibri" w:cs="Calibri"/>
        </w:rPr>
        <w:t>WHII</w:t>
      </w:r>
      <w:r w:rsidRPr="00643F9A">
        <w:rPr>
          <w:rFonts w:ascii="Calibri" w:hAnsi="Calibri" w:cs="Calibri"/>
        </w:rPr>
        <w:t xml:space="preserve"> data held by the applicant must be deleted. </w:t>
      </w:r>
    </w:p>
    <w:p w:rsidR="00772F77" w:rsidRPr="00643F9A" w:rsidRDefault="00DD6897" w:rsidP="006E39A3">
      <w:pPr>
        <w:pStyle w:val="Footer"/>
        <w:numPr>
          <w:ilvl w:val="0"/>
          <w:numId w:val="2"/>
        </w:numPr>
        <w:tabs>
          <w:tab w:val="clear" w:pos="4153"/>
          <w:tab w:val="clear" w:pos="8306"/>
        </w:tabs>
        <w:spacing w:before="120" w:after="120"/>
        <w:jc w:val="both"/>
        <w:rPr>
          <w:rFonts w:ascii="Calibri" w:hAnsi="Calibri" w:cs="Calibri"/>
        </w:rPr>
      </w:pPr>
      <w:r w:rsidRPr="00643F9A">
        <w:rPr>
          <w:rFonts w:ascii="Calibri" w:hAnsi="Calibri" w:cs="Calibri"/>
        </w:rPr>
        <w:t xml:space="preserve">There can be no more copies of the data than is reasonable for backing up work. </w:t>
      </w:r>
    </w:p>
    <w:p w:rsidR="006700D2" w:rsidRDefault="006700D2" w:rsidP="006E39A3">
      <w:pPr>
        <w:numPr>
          <w:ilvl w:val="0"/>
          <w:numId w:val="2"/>
        </w:numPr>
        <w:spacing w:before="120" w:after="120"/>
        <w:ind w:right="210"/>
        <w:jc w:val="both"/>
        <w:rPr>
          <w:rFonts w:ascii="Calibri" w:hAnsi="Calibri" w:cs="Calibri"/>
        </w:rPr>
      </w:pPr>
      <w:r w:rsidRPr="00643F9A">
        <w:rPr>
          <w:rFonts w:ascii="Calibri" w:hAnsi="Calibri" w:cs="Calibri"/>
        </w:rPr>
        <w:t>It is forbidden to match or attempt to match individual records to any other data.</w:t>
      </w:r>
    </w:p>
    <w:p w:rsidR="005A5202" w:rsidRDefault="005A5202" w:rsidP="006E39A3">
      <w:pPr>
        <w:numPr>
          <w:ilvl w:val="0"/>
          <w:numId w:val="2"/>
        </w:numPr>
        <w:spacing w:before="120" w:after="120"/>
        <w:ind w:right="210"/>
        <w:jc w:val="both"/>
        <w:rPr>
          <w:rFonts w:ascii="Calibri" w:hAnsi="Calibri" w:cs="Calibri"/>
        </w:rPr>
      </w:pPr>
      <w:r>
        <w:rPr>
          <w:rFonts w:ascii="Calibri" w:hAnsi="Calibri" w:cs="Calibri"/>
        </w:rPr>
        <w:t>Users shall not attempt to identify any participant from the WHII data; or to contact any participant, save only as may be permitted under an Approved Research Project involving re-contact by the user.</w:t>
      </w:r>
    </w:p>
    <w:p w:rsidR="005A5202" w:rsidRDefault="005A5202" w:rsidP="006E39A3">
      <w:pPr>
        <w:numPr>
          <w:ilvl w:val="0"/>
          <w:numId w:val="2"/>
        </w:numPr>
        <w:spacing w:before="120" w:after="120"/>
        <w:ind w:right="210"/>
        <w:jc w:val="both"/>
        <w:rPr>
          <w:rFonts w:ascii="Calibri" w:hAnsi="Calibri" w:cs="Calibri"/>
        </w:rPr>
      </w:pPr>
      <w:r>
        <w:rPr>
          <w:rFonts w:ascii="Calibri" w:hAnsi="Calibri" w:cs="Calibri"/>
        </w:rPr>
        <w:t>In the event a user inadvertently identifies any participant then they will notify WHII immediately setting out (in reasonable detail) the circumstances by which it happened.</w:t>
      </w:r>
    </w:p>
    <w:p w:rsidR="005A5202" w:rsidRDefault="005A5202" w:rsidP="006E39A3">
      <w:pPr>
        <w:numPr>
          <w:ilvl w:val="0"/>
          <w:numId w:val="2"/>
        </w:numPr>
        <w:spacing w:before="120" w:after="120"/>
        <w:ind w:right="210"/>
        <w:jc w:val="both"/>
        <w:rPr>
          <w:rFonts w:ascii="Calibri" w:hAnsi="Calibri" w:cs="Calibri"/>
        </w:rPr>
      </w:pPr>
      <w:r>
        <w:rPr>
          <w:rFonts w:ascii="Calibri" w:hAnsi="Calibri" w:cs="Calibri"/>
        </w:rPr>
        <w:t>Other than for the purposes of the previous clause, the user will not share the identification of that participant with any other person; or attempt to contact the participant themselves.</w:t>
      </w:r>
    </w:p>
    <w:p w:rsidR="005A5202" w:rsidRDefault="005A5202" w:rsidP="00294A4E">
      <w:pPr>
        <w:spacing w:before="120" w:after="120"/>
        <w:ind w:right="210"/>
        <w:jc w:val="both"/>
        <w:rPr>
          <w:rFonts w:ascii="Calibri" w:hAnsi="Calibri" w:cs="Calibri"/>
        </w:rPr>
      </w:pPr>
    </w:p>
    <w:p w:rsidR="0047602C" w:rsidRDefault="009506A9" w:rsidP="000D4E3A">
      <w:pPr>
        <w:pStyle w:val="Heading2"/>
        <w:spacing w:before="240" w:after="120"/>
        <w:jc w:val="left"/>
        <w:rPr>
          <w:rFonts w:ascii="Calibri" w:hAnsi="Calibri" w:cs="Calibri"/>
          <w:sz w:val="32"/>
          <w:szCs w:val="32"/>
        </w:rPr>
      </w:pPr>
      <w:bookmarkStart w:id="56" w:name="_Toc165707874"/>
      <w:bookmarkStart w:id="57" w:name="_Toc165713225"/>
      <w:bookmarkStart w:id="58" w:name="_Toc165713311"/>
      <w:bookmarkStart w:id="59" w:name="_Toc166051524"/>
      <w:bookmarkStart w:id="60" w:name="_Toc508977991"/>
      <w:r w:rsidRPr="00643F9A">
        <w:rPr>
          <w:rFonts w:ascii="Calibri" w:hAnsi="Calibri" w:cs="Calibri"/>
          <w:sz w:val="32"/>
          <w:szCs w:val="32"/>
        </w:rPr>
        <w:t>3.</w:t>
      </w:r>
      <w:r w:rsidR="004E3728" w:rsidRPr="00643F9A">
        <w:rPr>
          <w:rFonts w:ascii="Calibri" w:hAnsi="Calibri" w:cs="Calibri"/>
          <w:sz w:val="32"/>
          <w:szCs w:val="32"/>
        </w:rPr>
        <w:t>3</w:t>
      </w:r>
      <w:r w:rsidR="0047602C" w:rsidRPr="00643F9A">
        <w:rPr>
          <w:rFonts w:ascii="Calibri" w:hAnsi="Calibri" w:cs="Calibri"/>
          <w:sz w:val="32"/>
          <w:szCs w:val="32"/>
        </w:rPr>
        <w:t xml:space="preserve"> </w:t>
      </w:r>
      <w:r w:rsidR="00770DB9">
        <w:rPr>
          <w:rFonts w:ascii="Calibri" w:hAnsi="Calibri" w:cs="Calibri"/>
          <w:sz w:val="32"/>
          <w:szCs w:val="32"/>
        </w:rPr>
        <w:t>Indemnity</w:t>
      </w:r>
      <w:bookmarkEnd w:id="56"/>
      <w:bookmarkEnd w:id="57"/>
      <w:bookmarkEnd w:id="58"/>
      <w:bookmarkEnd w:id="59"/>
      <w:bookmarkEnd w:id="60"/>
    </w:p>
    <w:p w:rsidR="00770DB9" w:rsidRPr="00294A4E" w:rsidRDefault="00770DB9" w:rsidP="00294A4E">
      <w:pPr>
        <w:rPr>
          <w:rFonts w:asciiTheme="minorHAnsi" w:hAnsiTheme="minorHAnsi"/>
          <w:bCs/>
        </w:rPr>
      </w:pPr>
      <w:r w:rsidRPr="00294A4E">
        <w:rPr>
          <w:rFonts w:asciiTheme="minorHAnsi" w:hAnsiTheme="minorHAnsi"/>
        </w:rPr>
        <w:t xml:space="preserve">The </w:t>
      </w:r>
      <w:r w:rsidR="005A5202">
        <w:rPr>
          <w:rFonts w:asciiTheme="minorHAnsi" w:hAnsiTheme="minorHAnsi"/>
        </w:rPr>
        <w:t>user</w:t>
      </w:r>
      <w:r w:rsidRPr="00294A4E">
        <w:rPr>
          <w:rFonts w:asciiTheme="minorHAnsi" w:hAnsiTheme="minorHAnsi"/>
        </w:rPr>
        <w:t xml:space="preserve"> will indemnify WHII against all losses (whether directly or indirectly, reasonably foreseeable or specifically contemplated by the parties), damages, costs, expenses (including but not limited to reasonable legal costs and expenses) that it incurs directly as a result of: (i) any material breach of terms and conditions by the </w:t>
      </w:r>
      <w:r w:rsidR="005A5202">
        <w:rPr>
          <w:rFonts w:asciiTheme="minorHAnsi" w:hAnsiTheme="minorHAnsi"/>
        </w:rPr>
        <w:t>user</w:t>
      </w:r>
      <w:r w:rsidRPr="00294A4E">
        <w:rPr>
          <w:rFonts w:asciiTheme="minorHAnsi" w:hAnsiTheme="minorHAnsi"/>
        </w:rPr>
        <w:t xml:space="preserve">; or (ii) any negligence or wilful default of the </w:t>
      </w:r>
      <w:r w:rsidR="005A5202">
        <w:rPr>
          <w:rFonts w:asciiTheme="minorHAnsi" w:hAnsiTheme="minorHAnsi"/>
        </w:rPr>
        <w:t>user</w:t>
      </w:r>
      <w:r w:rsidRPr="00294A4E">
        <w:rPr>
          <w:rFonts w:asciiTheme="minorHAnsi" w:hAnsiTheme="minorHAnsi"/>
        </w:rPr>
        <w:t xml:space="preserve">, provided that WHII agrees to use its reasonable endeavours to mitigate any loss. </w:t>
      </w:r>
    </w:p>
    <w:p w:rsidR="00770DB9" w:rsidRDefault="00770DB9" w:rsidP="00770DB9"/>
    <w:p w:rsidR="00770DB9" w:rsidRDefault="00770DB9" w:rsidP="00770DB9">
      <w:pPr>
        <w:pStyle w:val="Heading2"/>
        <w:spacing w:before="240" w:after="120"/>
        <w:jc w:val="left"/>
        <w:rPr>
          <w:rFonts w:ascii="Calibri" w:hAnsi="Calibri" w:cs="Calibri"/>
          <w:sz w:val="32"/>
          <w:szCs w:val="32"/>
        </w:rPr>
      </w:pPr>
      <w:bookmarkStart w:id="61" w:name="_Toc508977992"/>
      <w:r w:rsidRPr="00643F9A">
        <w:rPr>
          <w:rFonts w:ascii="Calibri" w:hAnsi="Calibri" w:cs="Calibri"/>
          <w:sz w:val="32"/>
          <w:szCs w:val="32"/>
        </w:rPr>
        <w:t>3.</w:t>
      </w:r>
      <w:r>
        <w:rPr>
          <w:rFonts w:ascii="Calibri" w:hAnsi="Calibri" w:cs="Calibri"/>
          <w:sz w:val="32"/>
          <w:szCs w:val="32"/>
        </w:rPr>
        <w:t>4</w:t>
      </w:r>
      <w:r w:rsidRPr="00643F9A">
        <w:rPr>
          <w:rFonts w:ascii="Calibri" w:hAnsi="Calibri" w:cs="Calibri"/>
          <w:sz w:val="32"/>
          <w:szCs w:val="32"/>
        </w:rPr>
        <w:t xml:space="preserve"> Publications</w:t>
      </w:r>
      <w:bookmarkEnd w:id="61"/>
    </w:p>
    <w:p w:rsidR="00943108" w:rsidRDefault="004E3728" w:rsidP="006E39A3">
      <w:pPr>
        <w:numPr>
          <w:ilvl w:val="0"/>
          <w:numId w:val="2"/>
        </w:numPr>
        <w:spacing w:before="120" w:after="120"/>
        <w:ind w:right="210"/>
        <w:jc w:val="both"/>
        <w:rPr>
          <w:rFonts w:ascii="Calibri" w:hAnsi="Calibri" w:cs="Calibri"/>
        </w:rPr>
      </w:pPr>
      <w:r w:rsidRPr="00643F9A">
        <w:rPr>
          <w:rFonts w:ascii="Calibri" w:hAnsi="Calibri" w:cs="Calibri"/>
        </w:rPr>
        <w:t>The scope of the project should ideally be aimed at the publication of one or two scientific articles within two years after receipt of the requested dataset</w:t>
      </w:r>
      <w:r w:rsidR="00943108">
        <w:rPr>
          <w:rFonts w:ascii="Calibri" w:hAnsi="Calibri" w:cs="Calibri"/>
        </w:rPr>
        <w:t>.</w:t>
      </w:r>
    </w:p>
    <w:p w:rsidR="004E3728" w:rsidRPr="0002391B" w:rsidRDefault="00943108" w:rsidP="006E39A3">
      <w:pPr>
        <w:numPr>
          <w:ilvl w:val="0"/>
          <w:numId w:val="2"/>
        </w:numPr>
        <w:spacing w:before="120" w:after="120"/>
        <w:ind w:right="210"/>
        <w:jc w:val="both"/>
        <w:rPr>
          <w:rFonts w:ascii="Calibri" w:hAnsi="Calibri" w:cs="Calibri"/>
        </w:rPr>
      </w:pPr>
      <w:r w:rsidRPr="0002391B">
        <w:rPr>
          <w:rFonts w:ascii="Calibri" w:hAnsi="Calibri" w:cs="Calibri"/>
        </w:rPr>
        <w:t xml:space="preserve">The applicant must inform the </w:t>
      </w:r>
      <w:r w:rsidR="003811A5">
        <w:rPr>
          <w:rFonts w:ascii="Calibri" w:hAnsi="Calibri" w:cs="Calibri"/>
        </w:rPr>
        <w:t>WHII</w:t>
      </w:r>
      <w:r w:rsidRPr="0002391B">
        <w:rPr>
          <w:rFonts w:ascii="Calibri" w:hAnsi="Calibri" w:cs="Calibri"/>
        </w:rPr>
        <w:t xml:space="preserve"> Contact Researcher </w:t>
      </w:r>
      <w:r w:rsidR="00A379E7" w:rsidRPr="0002391B">
        <w:rPr>
          <w:rFonts w:ascii="Calibri" w:hAnsi="Calibri" w:cs="Calibri"/>
        </w:rPr>
        <w:t>and data manager (</w:t>
      </w:r>
      <w:hyperlink r:id="rId18" w:history="1">
        <w:r w:rsidR="00A379E7" w:rsidRPr="0002391B">
          <w:rPr>
            <w:rStyle w:val="Hyperlink"/>
            <w:rFonts w:ascii="Calibri" w:hAnsi="Calibri" w:cs="Calibri"/>
          </w:rPr>
          <w:t>a.sanchez@ucl.ac.uk</w:t>
        </w:r>
      </w:hyperlink>
      <w:r w:rsidR="00A379E7" w:rsidRPr="0002391B">
        <w:rPr>
          <w:rFonts w:ascii="Calibri" w:hAnsi="Calibri" w:cs="Calibri"/>
        </w:rPr>
        <w:t xml:space="preserve">) </w:t>
      </w:r>
      <w:r w:rsidRPr="0002391B">
        <w:rPr>
          <w:rFonts w:ascii="Calibri" w:hAnsi="Calibri" w:cs="Calibri"/>
        </w:rPr>
        <w:t>of all publications resulting from their use of Whitehall II data.</w:t>
      </w:r>
    </w:p>
    <w:p w:rsidR="004E3728" w:rsidRPr="00643F9A" w:rsidRDefault="004E3728" w:rsidP="006E39A3">
      <w:pPr>
        <w:numPr>
          <w:ilvl w:val="0"/>
          <w:numId w:val="2"/>
        </w:numPr>
        <w:spacing w:before="120" w:after="120"/>
        <w:ind w:right="210"/>
        <w:jc w:val="both"/>
        <w:rPr>
          <w:rFonts w:ascii="Calibri" w:hAnsi="Calibri" w:cs="Calibri"/>
        </w:rPr>
      </w:pPr>
      <w:r w:rsidRPr="00643F9A">
        <w:rPr>
          <w:rFonts w:ascii="Calibri" w:hAnsi="Calibri" w:cs="Calibri"/>
        </w:rPr>
        <w:t>The name of Whitehall II Study must be inc</w:t>
      </w:r>
      <w:r w:rsidR="006C7310">
        <w:rPr>
          <w:rFonts w:ascii="Calibri" w:hAnsi="Calibri" w:cs="Calibri"/>
        </w:rPr>
        <w:t>luded in the title or subtitle. This is not necessary in the case of multi-cohort/consortia papers.</w:t>
      </w:r>
    </w:p>
    <w:p w:rsidR="0029694C" w:rsidRDefault="00921BDB" w:rsidP="006E39A3">
      <w:pPr>
        <w:numPr>
          <w:ilvl w:val="0"/>
          <w:numId w:val="2"/>
        </w:numPr>
        <w:spacing w:before="120" w:after="120"/>
        <w:ind w:right="210"/>
        <w:jc w:val="both"/>
        <w:rPr>
          <w:rFonts w:ascii="Calibri" w:hAnsi="Calibri" w:cs="Calibri"/>
        </w:rPr>
      </w:pPr>
      <w:r w:rsidRPr="00643F9A">
        <w:rPr>
          <w:rFonts w:ascii="Calibri" w:hAnsi="Calibri" w:cs="Calibri"/>
        </w:rPr>
        <w:t>Authorship on papers should reflect the normal convention of inclu</w:t>
      </w:r>
      <w:r w:rsidR="00CC5508" w:rsidRPr="00643F9A">
        <w:rPr>
          <w:rFonts w:ascii="Calibri" w:hAnsi="Calibri" w:cs="Calibri"/>
        </w:rPr>
        <w:t>ding in appropriate order the instigator</w:t>
      </w:r>
      <w:r w:rsidRPr="00643F9A">
        <w:rPr>
          <w:rFonts w:ascii="Calibri" w:hAnsi="Calibri" w:cs="Calibri"/>
        </w:rPr>
        <w:t>(s) of the idea of the paper, the pers</w:t>
      </w:r>
      <w:r w:rsidR="00A93432" w:rsidRPr="00643F9A">
        <w:rPr>
          <w:rFonts w:ascii="Calibri" w:hAnsi="Calibri" w:cs="Calibri"/>
        </w:rPr>
        <w:t>on(s) carrying out the research</w:t>
      </w:r>
      <w:r w:rsidR="00737AA4" w:rsidRPr="00643F9A">
        <w:rPr>
          <w:rFonts w:ascii="Calibri" w:hAnsi="Calibri" w:cs="Calibri"/>
        </w:rPr>
        <w:t xml:space="preserve"> and</w:t>
      </w:r>
      <w:r w:rsidR="00A93432" w:rsidRPr="00643F9A">
        <w:rPr>
          <w:rFonts w:ascii="Calibri" w:hAnsi="Calibri" w:cs="Calibri"/>
        </w:rPr>
        <w:t xml:space="preserve"> the writer(s) of the manuscript</w:t>
      </w:r>
      <w:r w:rsidR="007D7E91" w:rsidRPr="00643F9A">
        <w:rPr>
          <w:rFonts w:ascii="Calibri" w:hAnsi="Calibri" w:cs="Calibri"/>
        </w:rPr>
        <w:t>. If the project has received significant input from the</w:t>
      </w:r>
      <w:r w:rsidR="00A93432" w:rsidRPr="00643F9A">
        <w:rPr>
          <w:rFonts w:ascii="Calibri" w:hAnsi="Calibri" w:cs="Calibri"/>
        </w:rPr>
        <w:t xml:space="preserve"> </w:t>
      </w:r>
      <w:r w:rsidR="003811A5">
        <w:rPr>
          <w:rFonts w:ascii="Calibri" w:hAnsi="Calibri" w:cs="Calibri"/>
        </w:rPr>
        <w:t>WHII</w:t>
      </w:r>
      <w:r w:rsidR="00922AD0" w:rsidRPr="00643F9A">
        <w:rPr>
          <w:rFonts w:ascii="Calibri" w:hAnsi="Calibri" w:cs="Calibri"/>
        </w:rPr>
        <w:t xml:space="preserve"> </w:t>
      </w:r>
      <w:r w:rsidR="008F1AEC" w:rsidRPr="00643F9A">
        <w:rPr>
          <w:rFonts w:ascii="Calibri" w:hAnsi="Calibri" w:cs="Calibri"/>
        </w:rPr>
        <w:t xml:space="preserve">Contact </w:t>
      </w:r>
      <w:r w:rsidR="00922AD0" w:rsidRPr="00643F9A">
        <w:rPr>
          <w:rFonts w:ascii="Calibri" w:hAnsi="Calibri" w:cs="Calibri"/>
        </w:rPr>
        <w:t>Researcher</w:t>
      </w:r>
      <w:r w:rsidR="007D7E91" w:rsidRPr="00643F9A">
        <w:rPr>
          <w:rFonts w:ascii="Calibri" w:hAnsi="Calibri" w:cs="Calibri"/>
        </w:rPr>
        <w:t xml:space="preserve"> then s/he may also be included as an author</w:t>
      </w:r>
      <w:r w:rsidR="00A93432" w:rsidRPr="00643F9A">
        <w:rPr>
          <w:rFonts w:ascii="Calibri" w:hAnsi="Calibri" w:cs="Calibri"/>
        </w:rPr>
        <w:t xml:space="preserve">. </w:t>
      </w:r>
    </w:p>
    <w:p w:rsidR="00943108" w:rsidRPr="0002391B" w:rsidRDefault="00943108" w:rsidP="006E39A3">
      <w:pPr>
        <w:numPr>
          <w:ilvl w:val="0"/>
          <w:numId w:val="2"/>
        </w:numPr>
        <w:spacing w:before="120" w:after="120"/>
        <w:ind w:right="210"/>
        <w:jc w:val="both"/>
        <w:rPr>
          <w:rFonts w:ascii="Calibri" w:hAnsi="Calibri" w:cs="Calibri"/>
        </w:rPr>
      </w:pPr>
      <w:r w:rsidRPr="0002391B">
        <w:rPr>
          <w:rFonts w:ascii="Calibri" w:hAnsi="Calibri" w:cs="Calibri"/>
        </w:rPr>
        <w:t>Please add the following sentence to the paper:</w:t>
      </w:r>
    </w:p>
    <w:p w:rsidR="00943108" w:rsidRPr="00943108" w:rsidRDefault="00943108" w:rsidP="00943108">
      <w:pPr>
        <w:spacing w:before="120" w:after="120"/>
        <w:ind w:left="426" w:right="210"/>
        <w:jc w:val="both"/>
        <w:rPr>
          <w:rFonts w:ascii="Calibri" w:hAnsi="Calibri" w:cs="Calibri"/>
          <w:bCs/>
          <w:i/>
          <w:iCs/>
        </w:rPr>
      </w:pPr>
      <w:r w:rsidRPr="0002391B">
        <w:rPr>
          <w:rFonts w:ascii="Calibri" w:hAnsi="Calibri" w:cs="Calibri"/>
          <w:bCs/>
          <w:i/>
          <w:iCs/>
        </w:rPr>
        <w:t xml:space="preserve">“Whitehall II data are available to bona fide researchers for research purposes. Please refer to the Whitehall II data sharing policy at </w:t>
      </w:r>
      <w:hyperlink r:id="rId19" w:history="1">
        <w:r w:rsidRPr="0002391B">
          <w:rPr>
            <w:rFonts w:ascii="Calibri" w:hAnsi="Calibri" w:cs="Calibri"/>
            <w:bCs/>
            <w:i/>
            <w:iCs/>
          </w:rPr>
          <w:t>http://www.ucl.ac.uk/whitehallII/data-sharing</w:t>
        </w:r>
      </w:hyperlink>
      <w:r w:rsidRPr="0002391B">
        <w:rPr>
          <w:rFonts w:ascii="Calibri" w:hAnsi="Calibri" w:cs="Calibri"/>
          <w:bCs/>
          <w:i/>
          <w:iCs/>
        </w:rPr>
        <w:t>”</w:t>
      </w:r>
    </w:p>
    <w:p w:rsidR="0047602C" w:rsidRPr="00643F9A" w:rsidRDefault="0029694C" w:rsidP="006E39A3">
      <w:pPr>
        <w:numPr>
          <w:ilvl w:val="0"/>
          <w:numId w:val="2"/>
        </w:numPr>
        <w:spacing w:before="120" w:after="120"/>
        <w:ind w:right="210"/>
        <w:jc w:val="both"/>
        <w:rPr>
          <w:rFonts w:ascii="Calibri" w:hAnsi="Calibri" w:cs="Calibri"/>
        </w:rPr>
      </w:pPr>
      <w:r w:rsidRPr="00643F9A">
        <w:rPr>
          <w:rFonts w:ascii="Calibri" w:hAnsi="Calibri" w:cs="Calibri"/>
        </w:rPr>
        <w:t xml:space="preserve">The </w:t>
      </w:r>
      <w:r w:rsidR="003811A5">
        <w:rPr>
          <w:rFonts w:ascii="Calibri" w:hAnsi="Calibri" w:cs="Calibri"/>
        </w:rPr>
        <w:t>WHII</w:t>
      </w:r>
      <w:r w:rsidR="00BB106E" w:rsidRPr="00643F9A">
        <w:rPr>
          <w:rFonts w:ascii="Calibri" w:hAnsi="Calibri" w:cs="Calibri"/>
        </w:rPr>
        <w:t xml:space="preserve"> team should </w:t>
      </w:r>
      <w:r w:rsidRPr="00643F9A">
        <w:rPr>
          <w:rFonts w:ascii="Calibri" w:hAnsi="Calibri" w:cs="Calibri"/>
        </w:rPr>
        <w:t xml:space="preserve">receive credit for the amount of work carried out to establish the </w:t>
      </w:r>
      <w:r w:rsidR="003811A5">
        <w:rPr>
          <w:rFonts w:ascii="Calibri" w:hAnsi="Calibri" w:cs="Calibri"/>
        </w:rPr>
        <w:t>WHII</w:t>
      </w:r>
      <w:r w:rsidRPr="00643F9A">
        <w:rPr>
          <w:rFonts w:ascii="Calibri" w:hAnsi="Calibri" w:cs="Calibri"/>
        </w:rPr>
        <w:t xml:space="preserve"> resource throughout the years. Therefore, a</w:t>
      </w:r>
      <w:r w:rsidR="0047602C" w:rsidRPr="00643F9A">
        <w:rPr>
          <w:rFonts w:ascii="Calibri" w:hAnsi="Calibri" w:cs="Calibri"/>
        </w:rPr>
        <w:t xml:space="preserve"> suitable note of </w:t>
      </w:r>
      <w:r w:rsidR="0047602C" w:rsidRPr="00643F9A">
        <w:rPr>
          <w:rFonts w:ascii="Calibri" w:hAnsi="Calibri" w:cs="Calibri"/>
          <w:b/>
        </w:rPr>
        <w:t>acknowledgement</w:t>
      </w:r>
      <w:r w:rsidR="0047602C" w:rsidRPr="00643F9A">
        <w:rPr>
          <w:rFonts w:ascii="Calibri" w:hAnsi="Calibri" w:cs="Calibri"/>
        </w:rPr>
        <w:t xml:space="preserve"> should be agreed with the assigned </w:t>
      </w:r>
      <w:r w:rsidR="003811A5">
        <w:rPr>
          <w:rFonts w:ascii="Calibri" w:hAnsi="Calibri" w:cs="Calibri"/>
        </w:rPr>
        <w:t>WHII</w:t>
      </w:r>
      <w:r w:rsidR="00BB5E2D" w:rsidRPr="00643F9A">
        <w:rPr>
          <w:rFonts w:ascii="Calibri" w:hAnsi="Calibri" w:cs="Calibri"/>
        </w:rPr>
        <w:t xml:space="preserve"> </w:t>
      </w:r>
      <w:r w:rsidR="002809B4" w:rsidRPr="00643F9A">
        <w:rPr>
          <w:rFonts w:ascii="Calibri" w:hAnsi="Calibri" w:cs="Calibri"/>
        </w:rPr>
        <w:t xml:space="preserve">Contact </w:t>
      </w:r>
      <w:r w:rsidR="00BB5E2D" w:rsidRPr="00643F9A">
        <w:rPr>
          <w:rFonts w:ascii="Calibri" w:hAnsi="Calibri" w:cs="Calibri"/>
        </w:rPr>
        <w:t>Researcher</w:t>
      </w:r>
      <w:r w:rsidR="00722DC0">
        <w:rPr>
          <w:rFonts w:ascii="Calibri" w:hAnsi="Calibri" w:cs="Calibri"/>
        </w:rPr>
        <w:t>,</w:t>
      </w:r>
      <w:r w:rsidR="00A129C3">
        <w:rPr>
          <w:rFonts w:ascii="Calibri" w:hAnsi="Calibri" w:cs="Calibri"/>
        </w:rPr>
        <w:t xml:space="preserve"> </w:t>
      </w:r>
      <w:r w:rsidR="0047602C" w:rsidRPr="00643F9A">
        <w:rPr>
          <w:rFonts w:ascii="Calibri" w:hAnsi="Calibri" w:cs="Calibri"/>
        </w:rPr>
        <w:t>along the following lines:</w:t>
      </w:r>
    </w:p>
    <w:p w:rsidR="00F42CE2" w:rsidRPr="00643F9A" w:rsidRDefault="001D6359" w:rsidP="00F42CE2">
      <w:pPr>
        <w:pStyle w:val="Title"/>
        <w:ind w:left="426" w:right="339"/>
        <w:jc w:val="both"/>
        <w:rPr>
          <w:rFonts w:ascii="Calibri" w:hAnsi="Calibri" w:cs="Calibri"/>
          <w:b w:val="0"/>
          <w:i/>
          <w:iCs/>
          <w:sz w:val="24"/>
        </w:rPr>
      </w:pPr>
      <w:r w:rsidRPr="00643F9A">
        <w:rPr>
          <w:rFonts w:ascii="Calibri" w:hAnsi="Calibri" w:cs="Calibri"/>
          <w:b w:val="0"/>
          <w:i/>
          <w:iCs/>
          <w:sz w:val="24"/>
        </w:rPr>
        <w:t xml:space="preserve"> </w:t>
      </w:r>
      <w:r w:rsidR="0047602C" w:rsidRPr="00643F9A">
        <w:rPr>
          <w:rFonts w:ascii="Calibri" w:hAnsi="Calibri" w:cs="Calibri"/>
          <w:b w:val="0"/>
          <w:i/>
          <w:iCs/>
          <w:sz w:val="24"/>
        </w:rPr>
        <w:t>“</w:t>
      </w:r>
      <w:r w:rsidR="00027B20" w:rsidRPr="00643F9A">
        <w:rPr>
          <w:rFonts w:ascii="Calibri" w:hAnsi="Calibri" w:cs="Calibri"/>
          <w:b w:val="0"/>
          <w:i/>
          <w:iCs/>
          <w:sz w:val="24"/>
        </w:rPr>
        <w:t xml:space="preserve">We </w:t>
      </w:r>
      <w:r w:rsidR="00EE3B42" w:rsidRPr="00643F9A">
        <w:rPr>
          <w:rFonts w:ascii="Calibri" w:hAnsi="Calibri" w:cs="Calibri"/>
          <w:b w:val="0"/>
          <w:i/>
          <w:iCs/>
          <w:sz w:val="24"/>
        </w:rPr>
        <w:t>thank all particip</w:t>
      </w:r>
      <w:r w:rsidR="00A379E7">
        <w:rPr>
          <w:rFonts w:ascii="Calibri" w:hAnsi="Calibri" w:cs="Calibri"/>
          <w:b w:val="0"/>
          <w:i/>
          <w:iCs/>
          <w:sz w:val="24"/>
        </w:rPr>
        <w:t>a</w:t>
      </w:r>
      <w:r w:rsidR="00943108">
        <w:rPr>
          <w:rFonts w:ascii="Calibri" w:hAnsi="Calibri" w:cs="Calibri"/>
          <w:b w:val="0"/>
          <w:i/>
          <w:iCs/>
          <w:sz w:val="24"/>
        </w:rPr>
        <w:t>nts</w:t>
      </w:r>
      <w:r w:rsidR="00467649" w:rsidRPr="00643F9A">
        <w:rPr>
          <w:rFonts w:ascii="Calibri" w:hAnsi="Calibri" w:cs="Calibri"/>
          <w:b w:val="0"/>
          <w:i/>
          <w:iCs/>
          <w:sz w:val="24"/>
        </w:rPr>
        <w:t xml:space="preserve"> </w:t>
      </w:r>
      <w:r w:rsidR="00EE3B42" w:rsidRPr="00643F9A">
        <w:rPr>
          <w:rFonts w:ascii="Calibri" w:hAnsi="Calibri" w:cs="Calibri"/>
          <w:b w:val="0"/>
          <w:i/>
          <w:iCs/>
          <w:sz w:val="24"/>
        </w:rPr>
        <w:t>in the Whitehall II Study</w:t>
      </w:r>
      <w:r w:rsidR="00B3549A" w:rsidRPr="00643F9A">
        <w:rPr>
          <w:rFonts w:ascii="Calibri" w:hAnsi="Calibri" w:cs="Calibri"/>
          <w:b w:val="0"/>
          <w:i/>
          <w:iCs/>
          <w:sz w:val="24"/>
        </w:rPr>
        <w:t xml:space="preserve">, </w:t>
      </w:r>
      <w:r w:rsidR="00833DC5" w:rsidRPr="00643F9A">
        <w:rPr>
          <w:rFonts w:ascii="Calibri" w:hAnsi="Calibri" w:cs="Calibri"/>
          <w:b w:val="0"/>
          <w:i/>
          <w:iCs/>
          <w:sz w:val="24"/>
        </w:rPr>
        <w:t xml:space="preserve">Whitehall II </w:t>
      </w:r>
      <w:r w:rsidR="008D706A" w:rsidRPr="00643F9A">
        <w:rPr>
          <w:rFonts w:ascii="Calibri" w:hAnsi="Calibri" w:cs="Calibri"/>
          <w:b w:val="0"/>
          <w:i/>
          <w:iCs/>
          <w:sz w:val="24"/>
        </w:rPr>
        <w:t>research</w:t>
      </w:r>
      <w:r w:rsidR="00943108">
        <w:rPr>
          <w:rFonts w:ascii="Calibri" w:hAnsi="Calibri" w:cs="Calibri"/>
          <w:b w:val="0"/>
          <w:i/>
          <w:iCs/>
          <w:sz w:val="24"/>
        </w:rPr>
        <w:t>ers</w:t>
      </w:r>
      <w:r w:rsidR="00722DC0">
        <w:rPr>
          <w:rFonts w:ascii="Calibri" w:hAnsi="Calibri" w:cs="Calibri"/>
          <w:b w:val="0"/>
          <w:i/>
          <w:iCs/>
          <w:sz w:val="24"/>
        </w:rPr>
        <w:t xml:space="preserve"> </w:t>
      </w:r>
      <w:r w:rsidR="00B3549A" w:rsidRPr="00643F9A">
        <w:rPr>
          <w:rFonts w:ascii="Calibri" w:hAnsi="Calibri" w:cs="Calibri"/>
          <w:b w:val="0"/>
          <w:i/>
          <w:iCs/>
          <w:sz w:val="24"/>
        </w:rPr>
        <w:t xml:space="preserve">and </w:t>
      </w:r>
      <w:r w:rsidR="00943108">
        <w:rPr>
          <w:rFonts w:ascii="Calibri" w:hAnsi="Calibri" w:cs="Calibri"/>
          <w:b w:val="0"/>
          <w:i/>
          <w:iCs/>
          <w:sz w:val="24"/>
        </w:rPr>
        <w:t xml:space="preserve">support </w:t>
      </w:r>
      <w:r w:rsidR="008D706A" w:rsidRPr="00643F9A">
        <w:rPr>
          <w:rFonts w:ascii="Calibri" w:hAnsi="Calibri" w:cs="Calibri"/>
          <w:b w:val="0"/>
          <w:i/>
          <w:iCs/>
          <w:sz w:val="24"/>
        </w:rPr>
        <w:t>staff</w:t>
      </w:r>
      <w:r w:rsidR="00833DC5" w:rsidRPr="00643F9A">
        <w:rPr>
          <w:rFonts w:ascii="Calibri" w:hAnsi="Calibri" w:cs="Calibri"/>
          <w:b w:val="0"/>
          <w:i/>
          <w:iCs/>
          <w:sz w:val="24"/>
        </w:rPr>
        <w:t xml:space="preserve"> who </w:t>
      </w:r>
      <w:r w:rsidR="0047602C" w:rsidRPr="00643F9A">
        <w:rPr>
          <w:rFonts w:ascii="Calibri" w:hAnsi="Calibri" w:cs="Calibri"/>
          <w:b w:val="0"/>
          <w:i/>
          <w:iCs/>
          <w:sz w:val="24"/>
        </w:rPr>
        <w:t>make the study possible.</w:t>
      </w:r>
      <w:r w:rsidR="00B3549A" w:rsidRPr="00643F9A">
        <w:rPr>
          <w:rFonts w:ascii="Calibri" w:hAnsi="Calibri" w:cs="Calibri"/>
          <w:b w:val="0"/>
          <w:i/>
          <w:iCs/>
          <w:sz w:val="24"/>
        </w:rPr>
        <w:t xml:space="preserve"> The UK Medical Research Council</w:t>
      </w:r>
      <w:r w:rsidR="00C31C84">
        <w:rPr>
          <w:rFonts w:ascii="Calibri" w:hAnsi="Calibri" w:cs="Calibri"/>
          <w:b w:val="0"/>
          <w:i/>
          <w:iCs/>
          <w:sz w:val="24"/>
        </w:rPr>
        <w:t xml:space="preserve"> </w:t>
      </w:r>
      <w:r w:rsidR="00C31C84" w:rsidRPr="0002391B">
        <w:rPr>
          <w:rFonts w:ascii="Calibri" w:hAnsi="Calibri" w:cs="Calibri"/>
          <w:b w:val="0"/>
          <w:i/>
          <w:iCs/>
          <w:sz w:val="24"/>
        </w:rPr>
        <w:t xml:space="preserve">(MR/K013351/1; G0902037), </w:t>
      </w:r>
      <w:r w:rsidR="00B3549A" w:rsidRPr="00643F9A">
        <w:rPr>
          <w:rFonts w:ascii="Calibri" w:hAnsi="Calibri" w:cs="Calibri"/>
          <w:b w:val="0"/>
          <w:i/>
          <w:iCs/>
          <w:sz w:val="24"/>
        </w:rPr>
        <w:t>British Heart Foundation</w:t>
      </w:r>
      <w:r w:rsidR="00C31C84">
        <w:rPr>
          <w:rFonts w:ascii="Calibri" w:hAnsi="Calibri" w:cs="Calibri"/>
          <w:b w:val="0"/>
          <w:i/>
          <w:iCs/>
          <w:sz w:val="24"/>
        </w:rPr>
        <w:t xml:space="preserve"> </w:t>
      </w:r>
      <w:r w:rsidR="00C31C84" w:rsidRPr="0002391B">
        <w:rPr>
          <w:rFonts w:ascii="Calibri" w:hAnsi="Calibri" w:cs="Calibri"/>
          <w:b w:val="0"/>
          <w:i/>
          <w:iCs/>
          <w:sz w:val="24"/>
        </w:rPr>
        <w:t>(RG/13/2/30098),</w:t>
      </w:r>
      <w:r w:rsidR="00B3549A" w:rsidRPr="00643F9A">
        <w:rPr>
          <w:rFonts w:ascii="Calibri" w:hAnsi="Calibri" w:cs="Calibri"/>
          <w:b w:val="0"/>
          <w:i/>
          <w:iCs/>
          <w:sz w:val="24"/>
        </w:rPr>
        <w:t xml:space="preserve"> and the US National Institutes of Health </w:t>
      </w:r>
      <w:r w:rsidR="0002391B">
        <w:rPr>
          <w:rFonts w:ascii="Calibri" w:hAnsi="Calibri" w:cs="Calibri"/>
          <w:b w:val="0"/>
          <w:i/>
          <w:iCs/>
          <w:sz w:val="24"/>
        </w:rPr>
        <w:t>(</w:t>
      </w:r>
      <w:r w:rsidR="0002391B" w:rsidRPr="00643F9A">
        <w:rPr>
          <w:rFonts w:ascii="Calibri" w:hAnsi="Calibri" w:cs="Calibri"/>
          <w:b w:val="0"/>
          <w:i/>
          <w:iCs/>
          <w:sz w:val="24"/>
        </w:rPr>
        <w:t xml:space="preserve">R01HL36310, R01AG013196) </w:t>
      </w:r>
      <w:r w:rsidR="00B3549A" w:rsidRPr="00643F9A">
        <w:rPr>
          <w:rFonts w:ascii="Calibri" w:hAnsi="Calibri" w:cs="Calibri"/>
          <w:b w:val="0"/>
          <w:i/>
          <w:iCs/>
          <w:sz w:val="24"/>
        </w:rPr>
        <w:t>have supported collection of data in the Whitehall II Study.</w:t>
      </w:r>
      <w:r w:rsidR="00B64E4D" w:rsidRPr="00643F9A">
        <w:rPr>
          <w:rFonts w:ascii="Calibri" w:hAnsi="Calibri" w:cs="Calibri"/>
          <w:b w:val="0"/>
          <w:i/>
          <w:iCs/>
          <w:sz w:val="24"/>
        </w:rPr>
        <w:t>”</w:t>
      </w:r>
    </w:p>
    <w:p w:rsidR="00F42CE2" w:rsidRPr="00643F9A" w:rsidRDefault="00F42CE2" w:rsidP="006E39A3">
      <w:pPr>
        <w:numPr>
          <w:ilvl w:val="0"/>
          <w:numId w:val="2"/>
        </w:numPr>
        <w:spacing w:before="120" w:after="120"/>
        <w:ind w:right="210"/>
        <w:jc w:val="both"/>
        <w:rPr>
          <w:rFonts w:ascii="Calibri" w:hAnsi="Calibri" w:cs="Calibri"/>
        </w:rPr>
      </w:pPr>
      <w:r w:rsidRPr="00643F9A">
        <w:rPr>
          <w:rFonts w:ascii="Calibri" w:hAnsi="Calibri" w:cs="Calibri"/>
        </w:rPr>
        <w:t>If you have used environmental data, please add the following:</w:t>
      </w:r>
    </w:p>
    <w:p w:rsidR="00F42CE2" w:rsidRPr="00643F9A" w:rsidRDefault="00F42CE2" w:rsidP="00F42CE2">
      <w:pPr>
        <w:pStyle w:val="Title"/>
        <w:ind w:left="426" w:right="339"/>
        <w:jc w:val="both"/>
        <w:rPr>
          <w:rFonts w:ascii="Calibri" w:hAnsi="Calibri" w:cs="Calibri"/>
          <w:b w:val="0"/>
          <w:i/>
          <w:iCs/>
          <w:sz w:val="24"/>
        </w:rPr>
      </w:pPr>
      <w:r w:rsidRPr="00643F9A">
        <w:rPr>
          <w:rFonts w:ascii="Calibri" w:hAnsi="Calibri" w:cs="Calibri"/>
          <w:b w:val="0"/>
          <w:i/>
          <w:iCs/>
          <w:sz w:val="24"/>
        </w:rPr>
        <w:t>“The Whitehall II air pollution concentrations were generated by the Environmental Research Group, King’s College London. Additional markers of the physical environment were generated by Triantafyllos Pliakas, London School of Hygiene and Tropical Medicine.”</w:t>
      </w:r>
    </w:p>
    <w:p w:rsidR="00E07EAF" w:rsidRPr="00643F9A" w:rsidRDefault="00BB106E" w:rsidP="006E39A3">
      <w:pPr>
        <w:numPr>
          <w:ilvl w:val="0"/>
          <w:numId w:val="2"/>
        </w:numPr>
        <w:spacing w:before="120" w:after="120"/>
        <w:ind w:right="210"/>
        <w:jc w:val="both"/>
        <w:rPr>
          <w:rFonts w:ascii="Calibri" w:hAnsi="Calibri" w:cs="Calibri"/>
        </w:rPr>
      </w:pPr>
      <w:r w:rsidRPr="00643F9A">
        <w:rPr>
          <w:rFonts w:ascii="Calibri" w:hAnsi="Calibri" w:cs="Calibri"/>
        </w:rPr>
        <w:t xml:space="preserve">If requested, the applicant must </w:t>
      </w:r>
      <w:r w:rsidR="00E07EAF" w:rsidRPr="00643F9A">
        <w:rPr>
          <w:rFonts w:ascii="Calibri" w:hAnsi="Calibri" w:cs="Calibri"/>
        </w:rPr>
        <w:t xml:space="preserve">prepare a summary of their main </w:t>
      </w:r>
      <w:r w:rsidR="003811A5">
        <w:rPr>
          <w:rFonts w:ascii="Calibri" w:hAnsi="Calibri" w:cs="Calibri"/>
        </w:rPr>
        <w:t>WHII</w:t>
      </w:r>
      <w:r w:rsidR="00E07EAF" w:rsidRPr="00643F9A">
        <w:rPr>
          <w:rFonts w:ascii="Calibri" w:hAnsi="Calibri" w:cs="Calibri"/>
        </w:rPr>
        <w:t xml:space="preserve"> findings.</w:t>
      </w:r>
    </w:p>
    <w:p w:rsidR="00E6705E" w:rsidRPr="00643F9A" w:rsidRDefault="00E6705E" w:rsidP="00E6705E">
      <w:pPr>
        <w:spacing w:before="120" w:after="120"/>
        <w:ind w:right="210"/>
        <w:jc w:val="both"/>
        <w:rPr>
          <w:rFonts w:ascii="Calibri" w:hAnsi="Calibri" w:cs="Calibri"/>
          <w:b/>
          <w:i/>
        </w:rPr>
      </w:pPr>
    </w:p>
    <w:p w:rsidR="00E6705E" w:rsidRPr="00643F9A" w:rsidRDefault="005A3545" w:rsidP="00E6705E">
      <w:pPr>
        <w:spacing w:before="120" w:after="120"/>
        <w:ind w:right="210"/>
        <w:jc w:val="both"/>
        <w:rPr>
          <w:rFonts w:ascii="Calibri" w:hAnsi="Calibri" w:cs="Calibri"/>
          <w:b/>
          <w:i/>
        </w:rPr>
      </w:pPr>
      <w:r w:rsidRPr="00643F9A">
        <w:rPr>
          <w:rFonts w:ascii="Calibri" w:hAnsi="Calibri" w:cs="Calibri"/>
          <w:b/>
          <w:i/>
        </w:rPr>
        <w:t xml:space="preserve">Please note that </w:t>
      </w:r>
      <w:r w:rsidR="002E2692" w:rsidRPr="00643F9A">
        <w:rPr>
          <w:rFonts w:ascii="Calibri" w:hAnsi="Calibri" w:cs="Calibri"/>
          <w:b/>
          <w:i/>
        </w:rPr>
        <w:t>t</w:t>
      </w:r>
      <w:r w:rsidR="00520DEF" w:rsidRPr="00643F9A">
        <w:rPr>
          <w:rFonts w:ascii="Calibri" w:hAnsi="Calibri" w:cs="Calibri"/>
          <w:b/>
          <w:i/>
        </w:rPr>
        <w:t xml:space="preserve">he </w:t>
      </w:r>
      <w:r w:rsidR="003811A5">
        <w:rPr>
          <w:rFonts w:ascii="Calibri" w:hAnsi="Calibri" w:cs="Calibri"/>
          <w:b/>
          <w:i/>
        </w:rPr>
        <w:t>WHII</w:t>
      </w:r>
      <w:r w:rsidR="00520DEF" w:rsidRPr="00643F9A">
        <w:rPr>
          <w:rFonts w:ascii="Calibri" w:hAnsi="Calibri" w:cs="Calibri"/>
          <w:b/>
          <w:i/>
        </w:rPr>
        <w:t xml:space="preserve"> </w:t>
      </w:r>
      <w:r w:rsidRPr="00643F9A">
        <w:rPr>
          <w:rFonts w:ascii="Calibri" w:hAnsi="Calibri" w:cs="Calibri"/>
          <w:b/>
          <w:i/>
        </w:rPr>
        <w:t>team retains</w:t>
      </w:r>
      <w:r w:rsidR="00520DEF" w:rsidRPr="00643F9A">
        <w:rPr>
          <w:rFonts w:ascii="Calibri" w:hAnsi="Calibri" w:cs="Calibri"/>
          <w:b/>
          <w:i/>
        </w:rPr>
        <w:t xml:space="preserve"> the right to modify the contents of this document at any time.</w:t>
      </w:r>
    </w:p>
    <w:p w:rsidR="0047602C" w:rsidRPr="00643F9A" w:rsidRDefault="00F819AB" w:rsidP="00E6705E">
      <w:pPr>
        <w:pStyle w:val="Heading1"/>
        <w:rPr>
          <w:sz w:val="36"/>
          <w:szCs w:val="36"/>
        </w:rPr>
      </w:pPr>
      <w:bookmarkStart w:id="62" w:name="_Toc166051530"/>
      <w:bookmarkStart w:id="63" w:name="_Toc165713232"/>
      <w:bookmarkStart w:id="64" w:name="_Toc165713318"/>
      <w:r w:rsidRPr="00643F9A">
        <w:rPr>
          <w:rFonts w:ascii="Calibri" w:hAnsi="Calibri" w:cs="Calibri"/>
          <w:sz w:val="32"/>
          <w:szCs w:val="32"/>
        </w:rPr>
        <w:br w:type="page"/>
      </w:r>
      <w:bookmarkStart w:id="65" w:name="_Toc508977993"/>
      <w:r w:rsidR="007951DF" w:rsidRPr="00643F9A">
        <w:rPr>
          <w:rFonts w:ascii="Calibri" w:hAnsi="Calibri" w:cs="Calibri"/>
          <w:sz w:val="36"/>
          <w:szCs w:val="36"/>
        </w:rPr>
        <w:lastRenderedPageBreak/>
        <w:t xml:space="preserve">Whitehall II </w:t>
      </w:r>
      <w:r w:rsidR="00460862" w:rsidRPr="00643F9A">
        <w:rPr>
          <w:rFonts w:ascii="Calibri" w:hAnsi="Calibri" w:cs="Calibri"/>
          <w:sz w:val="36"/>
          <w:szCs w:val="36"/>
        </w:rPr>
        <w:t xml:space="preserve">Data </w:t>
      </w:r>
      <w:r w:rsidR="0047602C" w:rsidRPr="00643F9A">
        <w:rPr>
          <w:rFonts w:ascii="Calibri" w:hAnsi="Calibri" w:cs="Calibri"/>
          <w:sz w:val="36"/>
          <w:szCs w:val="36"/>
        </w:rPr>
        <w:t>Application Form</w:t>
      </w:r>
      <w:bookmarkEnd w:id="62"/>
      <w:bookmarkEnd w:id="65"/>
      <w:r w:rsidR="0047602C" w:rsidRPr="00643F9A">
        <w:rPr>
          <w:rFonts w:ascii="Calibri" w:hAnsi="Calibri" w:cs="Calibri"/>
          <w:sz w:val="36"/>
          <w:szCs w:val="36"/>
        </w:rPr>
        <w:t xml:space="preserve"> </w:t>
      </w:r>
      <w:bookmarkEnd w:id="63"/>
      <w:bookmarkEnd w:id="64"/>
    </w:p>
    <w:p w:rsidR="0047602C" w:rsidRPr="00643F9A" w:rsidRDefault="0047602C" w:rsidP="000D4E3A">
      <w:pPr>
        <w:rPr>
          <w:rFonts w:ascii="Calibri" w:hAnsi="Calibri" w:cs="Calibri"/>
        </w:rPr>
      </w:pPr>
    </w:p>
    <w:p w:rsidR="00E840A2" w:rsidRPr="00643F9A" w:rsidRDefault="00261BFD" w:rsidP="000D4E3A">
      <w:pPr>
        <w:spacing w:before="120" w:after="120"/>
        <w:rPr>
          <w:rFonts w:ascii="Calibri" w:hAnsi="Calibri" w:cs="Calibri"/>
          <w:i/>
          <w:snapToGrid w:val="0"/>
          <w:sz w:val="22"/>
          <w:szCs w:val="22"/>
        </w:rPr>
      </w:pPr>
      <w:r w:rsidRPr="00643F9A">
        <w:rPr>
          <w:rFonts w:ascii="Calibri" w:hAnsi="Calibri" w:cs="Calibri"/>
          <w:i/>
          <w:snapToGrid w:val="0"/>
          <w:sz w:val="22"/>
          <w:szCs w:val="22"/>
        </w:rPr>
        <w:t>Please note that a</w:t>
      </w:r>
      <w:r w:rsidR="00113439" w:rsidRPr="00643F9A">
        <w:rPr>
          <w:rFonts w:ascii="Calibri" w:hAnsi="Calibri" w:cs="Calibri"/>
          <w:i/>
          <w:snapToGrid w:val="0"/>
          <w:sz w:val="22"/>
          <w:szCs w:val="22"/>
        </w:rPr>
        <w:t xml:space="preserve"> </w:t>
      </w:r>
      <w:r w:rsidRPr="00643F9A">
        <w:rPr>
          <w:rFonts w:ascii="Calibri" w:hAnsi="Calibri" w:cs="Calibri"/>
          <w:i/>
          <w:snapToGrid w:val="0"/>
          <w:sz w:val="22"/>
          <w:szCs w:val="22"/>
        </w:rPr>
        <w:t>separate application f</w:t>
      </w:r>
      <w:r w:rsidR="00113439" w:rsidRPr="00643F9A">
        <w:rPr>
          <w:rFonts w:ascii="Calibri" w:hAnsi="Calibri" w:cs="Calibri"/>
          <w:i/>
          <w:snapToGrid w:val="0"/>
          <w:sz w:val="22"/>
          <w:szCs w:val="22"/>
        </w:rPr>
        <w:t xml:space="preserve">orm </w:t>
      </w:r>
      <w:r w:rsidRPr="00643F9A">
        <w:rPr>
          <w:rFonts w:ascii="Calibri" w:hAnsi="Calibri" w:cs="Calibri"/>
          <w:i/>
          <w:snapToGrid w:val="0"/>
          <w:sz w:val="22"/>
          <w:szCs w:val="22"/>
        </w:rPr>
        <w:t xml:space="preserve">is required to access </w:t>
      </w:r>
      <w:r w:rsidR="003811A5">
        <w:rPr>
          <w:rFonts w:ascii="Calibri" w:hAnsi="Calibri" w:cs="Calibri"/>
          <w:i/>
          <w:snapToGrid w:val="0"/>
          <w:sz w:val="22"/>
          <w:szCs w:val="22"/>
        </w:rPr>
        <w:t>WHII</w:t>
      </w:r>
      <w:r w:rsidR="00113439" w:rsidRPr="00643F9A">
        <w:rPr>
          <w:rFonts w:ascii="Calibri" w:hAnsi="Calibri" w:cs="Calibri"/>
          <w:i/>
          <w:snapToGrid w:val="0"/>
          <w:sz w:val="22"/>
          <w:szCs w:val="22"/>
        </w:rPr>
        <w:t xml:space="preserve"> Genetics data.</w:t>
      </w:r>
    </w:p>
    <w:p w:rsidR="00371E67" w:rsidRPr="00643F9A" w:rsidRDefault="00371E67" w:rsidP="000D4E3A">
      <w:pPr>
        <w:rPr>
          <w:rFonts w:ascii="Calibri" w:hAnsi="Calibri" w:cs="Calibri"/>
          <w:b/>
          <w:sz w:val="22"/>
          <w:szCs w:val="22"/>
        </w:rPr>
      </w:pPr>
    </w:p>
    <w:p w:rsidR="00E840A2" w:rsidRPr="00643F9A" w:rsidRDefault="00E840A2" w:rsidP="000D4E3A">
      <w:pPr>
        <w:rPr>
          <w:rFonts w:ascii="Calibri" w:hAnsi="Calibri" w:cs="Calibri"/>
          <w:b/>
          <w:sz w:val="22"/>
          <w:szCs w:val="22"/>
        </w:rPr>
      </w:pPr>
      <w:r w:rsidRPr="00643F9A">
        <w:rPr>
          <w:rFonts w:ascii="Calibri" w:hAnsi="Calibri" w:cs="Calibri"/>
          <w:b/>
          <w:sz w:val="22"/>
          <w:szCs w:val="22"/>
        </w:rPr>
        <w:t xml:space="preserve">Preferred member of the </w:t>
      </w:r>
      <w:r w:rsidR="003811A5">
        <w:rPr>
          <w:rFonts w:ascii="Calibri" w:hAnsi="Calibri" w:cs="Calibri"/>
          <w:b/>
          <w:sz w:val="22"/>
          <w:szCs w:val="22"/>
        </w:rPr>
        <w:t>WHII</w:t>
      </w:r>
      <w:r w:rsidRPr="00643F9A">
        <w:rPr>
          <w:rFonts w:ascii="Calibri" w:hAnsi="Calibri" w:cs="Calibri"/>
          <w:b/>
          <w:sz w:val="22"/>
          <w:szCs w:val="22"/>
        </w:rPr>
        <w:t xml:space="preserve"> team to be the </w:t>
      </w:r>
      <w:r w:rsidR="003811A5">
        <w:rPr>
          <w:rFonts w:ascii="Calibri" w:hAnsi="Calibri" w:cs="Calibri"/>
          <w:b/>
          <w:sz w:val="22"/>
          <w:szCs w:val="22"/>
        </w:rPr>
        <w:t>WHII</w:t>
      </w:r>
      <w:r w:rsidRPr="00643F9A">
        <w:rPr>
          <w:rFonts w:ascii="Calibri" w:hAnsi="Calibri" w:cs="Calibri"/>
          <w:b/>
          <w:sz w:val="22"/>
          <w:szCs w:val="22"/>
        </w:rPr>
        <w:t xml:space="preserve"> </w:t>
      </w:r>
      <w:r w:rsidR="00980EF7" w:rsidRPr="00643F9A">
        <w:rPr>
          <w:rFonts w:ascii="Calibri" w:hAnsi="Calibri" w:cs="Calibri"/>
          <w:b/>
          <w:sz w:val="22"/>
          <w:szCs w:val="22"/>
        </w:rPr>
        <w:t xml:space="preserve">Contact </w:t>
      </w:r>
      <w:r w:rsidRPr="00643F9A">
        <w:rPr>
          <w:rFonts w:ascii="Calibri" w:hAnsi="Calibri" w:cs="Calibri"/>
          <w:b/>
          <w:sz w:val="22"/>
          <w:szCs w:val="22"/>
        </w:rPr>
        <w:t>Researcher</w:t>
      </w:r>
      <w:r w:rsidR="001E7AE3" w:rsidRPr="00643F9A">
        <w:rPr>
          <w:rFonts w:ascii="Calibri" w:hAnsi="Calibri" w:cs="Calibri"/>
          <w:b/>
          <w:sz w:val="22"/>
          <w:szCs w:val="22"/>
        </w:rPr>
        <w:t xml:space="preserve"> (if any)</w:t>
      </w:r>
      <w:r w:rsidRPr="00643F9A">
        <w:rPr>
          <w:rFonts w:ascii="Calibri" w:hAnsi="Calibri" w:cs="Calibri"/>
          <w:b/>
          <w:sz w:val="22"/>
          <w:szCs w:val="22"/>
        </w:rPr>
        <w:t xml:space="preserve">: </w:t>
      </w:r>
    </w:p>
    <w:p w:rsidR="00E840A2" w:rsidRPr="00643F9A" w:rsidRDefault="00E840A2" w:rsidP="000D4E3A">
      <w:pPr>
        <w:pStyle w:val="Title"/>
        <w:spacing w:before="120"/>
        <w:jc w:val="both"/>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001B6352" w:rsidRPr="00643F9A">
        <w:rPr>
          <w:rFonts w:ascii="Calibri" w:hAnsi="Calibri" w:cs="Calibri"/>
          <w:sz w:val="22"/>
          <w:szCs w:val="22"/>
          <w:u w:val="dotted" w:color="999999"/>
        </w:rPr>
        <w:t xml:space="preserve">                               </w:t>
      </w: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p w:rsidR="00261BFD" w:rsidRPr="00643F9A" w:rsidRDefault="00261BFD" w:rsidP="000D4E3A">
      <w:pPr>
        <w:pStyle w:val="Title"/>
        <w:spacing w:before="120"/>
        <w:jc w:val="both"/>
        <w:rPr>
          <w:rFonts w:ascii="Calibri" w:hAnsi="Calibri" w:cs="Calibri"/>
          <w:color w:val="FFFFFF"/>
          <w:sz w:val="22"/>
          <w:szCs w:val="22"/>
          <w:u w:val="dotted" w:color="999999"/>
        </w:rPr>
      </w:pPr>
    </w:p>
    <w:p w:rsidR="0047602C" w:rsidRPr="00643F9A" w:rsidRDefault="0047602C" w:rsidP="000D4E3A">
      <w:pPr>
        <w:rPr>
          <w:rFonts w:ascii="Calibri" w:hAnsi="Calibri" w:cs="Calibri"/>
          <w:b/>
          <w:sz w:val="22"/>
          <w:szCs w:val="22"/>
        </w:rPr>
      </w:pPr>
    </w:p>
    <w:p w:rsidR="00E840A2" w:rsidRPr="00643F9A" w:rsidRDefault="0047602C" w:rsidP="006E39A3">
      <w:pPr>
        <w:pStyle w:val="Title"/>
        <w:numPr>
          <w:ilvl w:val="0"/>
          <w:numId w:val="3"/>
        </w:numPr>
        <w:jc w:val="left"/>
        <w:rPr>
          <w:rFonts w:ascii="Calibri" w:hAnsi="Calibri" w:cs="Calibri"/>
          <w:sz w:val="24"/>
        </w:rPr>
      </w:pPr>
      <w:r w:rsidRPr="00643F9A">
        <w:rPr>
          <w:rFonts w:ascii="Calibri" w:hAnsi="Calibri" w:cs="Calibri"/>
          <w:sz w:val="24"/>
        </w:rPr>
        <w:t xml:space="preserve">PRINCIPAL </w:t>
      </w:r>
      <w:r w:rsidR="00885B7A" w:rsidRPr="00643F9A">
        <w:rPr>
          <w:rFonts w:ascii="Calibri" w:hAnsi="Calibri" w:cs="Calibri"/>
          <w:sz w:val="24"/>
        </w:rPr>
        <w:t>INVESTIGATOR</w:t>
      </w:r>
      <w:r w:rsidRPr="00643F9A">
        <w:rPr>
          <w:rFonts w:ascii="Calibri" w:hAnsi="Calibri" w:cs="Calibri"/>
          <w:sz w:val="24"/>
        </w:rPr>
        <w:t xml:space="preserve"> </w:t>
      </w:r>
      <w:r w:rsidR="00F819AB" w:rsidRPr="00643F9A">
        <w:rPr>
          <w:rFonts w:ascii="Calibri" w:hAnsi="Calibri" w:cs="Calibri"/>
          <w:sz w:val="24"/>
        </w:rPr>
        <w:t>(PI)</w:t>
      </w:r>
    </w:p>
    <w:p w:rsidR="00F819AB" w:rsidRPr="00643F9A" w:rsidRDefault="00F819AB" w:rsidP="00F819AB">
      <w:pPr>
        <w:pStyle w:val="Title"/>
        <w:ind w:left="360"/>
        <w:jc w:val="left"/>
        <w:rPr>
          <w:rFonts w:ascii="Calibri" w:hAnsi="Calibri" w:cs="Calibri"/>
          <w:sz w:val="24"/>
        </w:rPr>
      </w:pPr>
    </w:p>
    <w:p w:rsidR="0003716C" w:rsidRPr="00E62C03" w:rsidRDefault="0003716C" w:rsidP="0003716C">
      <w:pPr>
        <w:rPr>
          <w:rFonts w:ascii="Calibri" w:hAnsi="Calibri" w:cs="Calibri"/>
          <w:i/>
          <w:sz w:val="22"/>
          <w:szCs w:val="22"/>
        </w:rPr>
      </w:pPr>
      <w:r w:rsidRPr="00E62C03">
        <w:rPr>
          <w:rFonts w:ascii="Calibri" w:hAnsi="Calibri" w:cs="Calibri"/>
          <w:i/>
          <w:sz w:val="22"/>
          <w:szCs w:val="22"/>
        </w:rPr>
        <w:t xml:space="preserve">For PhD projects, the PI </w:t>
      </w:r>
      <w:r w:rsidR="00D5709E" w:rsidRPr="00E62C03">
        <w:rPr>
          <w:rFonts w:ascii="Calibri" w:hAnsi="Calibri" w:cs="Calibri"/>
          <w:i/>
          <w:sz w:val="22"/>
          <w:szCs w:val="22"/>
        </w:rPr>
        <w:t xml:space="preserve">on the application </w:t>
      </w:r>
      <w:r w:rsidRPr="00E62C03">
        <w:rPr>
          <w:rFonts w:ascii="Calibri" w:hAnsi="Calibri" w:cs="Calibri"/>
          <w:i/>
          <w:sz w:val="22"/>
          <w:szCs w:val="22"/>
        </w:rPr>
        <w:t xml:space="preserve">must be the supervisor, not the student. Please do not enter the name of the student as the PI. </w:t>
      </w:r>
    </w:p>
    <w:p w:rsidR="0003716C" w:rsidRPr="00643F9A" w:rsidRDefault="0003716C" w:rsidP="00F819AB">
      <w:pPr>
        <w:pStyle w:val="Title"/>
        <w:ind w:left="360"/>
        <w:jc w:val="left"/>
        <w:rPr>
          <w:rFonts w:ascii="Calibri" w:hAnsi="Calibri" w:cs="Calibri"/>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34"/>
      </w:tblGrid>
      <w:tr w:rsidR="00F819AB" w:rsidRPr="00643F9A" w:rsidTr="00D479B0">
        <w:tc>
          <w:tcPr>
            <w:tcW w:w="2988" w:type="dxa"/>
            <w:vAlign w:val="center"/>
          </w:tcPr>
          <w:p w:rsidR="00F819AB" w:rsidRPr="00643F9A" w:rsidRDefault="00F819AB" w:rsidP="00BE3B80">
            <w:pPr>
              <w:pStyle w:val="Title"/>
              <w:spacing w:before="60" w:after="60"/>
              <w:jc w:val="left"/>
              <w:rPr>
                <w:rFonts w:ascii="Calibri" w:hAnsi="Calibri" w:cs="Calibri"/>
                <w:b w:val="0"/>
                <w:sz w:val="22"/>
                <w:szCs w:val="22"/>
              </w:rPr>
            </w:pPr>
            <w:r w:rsidRPr="00643F9A">
              <w:rPr>
                <w:rFonts w:ascii="Calibri" w:hAnsi="Calibri" w:cs="Calibri"/>
                <w:b w:val="0"/>
                <w:snapToGrid w:val="0"/>
                <w:sz w:val="22"/>
                <w:szCs w:val="22"/>
              </w:rPr>
              <w:t>Title, forename, surname:</w:t>
            </w:r>
          </w:p>
        </w:tc>
        <w:tc>
          <w:tcPr>
            <w:tcW w:w="6334" w:type="dxa"/>
            <w:vAlign w:val="center"/>
          </w:tcPr>
          <w:p w:rsidR="00F819AB" w:rsidRPr="00D479B0" w:rsidRDefault="00F819AB" w:rsidP="00D479B0">
            <w:pPr>
              <w:pStyle w:val="Title"/>
              <w:spacing w:before="60" w:after="60"/>
              <w:jc w:val="left"/>
              <w:rPr>
                <w:rFonts w:ascii="Calibri" w:hAnsi="Calibri" w:cs="Calibri"/>
                <w:b w:val="0"/>
                <w:snapToGrid w:val="0"/>
                <w:sz w:val="22"/>
                <w:szCs w:val="22"/>
              </w:rPr>
            </w:pPr>
          </w:p>
        </w:tc>
      </w:tr>
      <w:tr w:rsidR="00F819AB" w:rsidRPr="00643F9A" w:rsidTr="00D479B0">
        <w:tc>
          <w:tcPr>
            <w:tcW w:w="2988" w:type="dxa"/>
          </w:tcPr>
          <w:p w:rsidR="00F819AB" w:rsidRPr="00643F9A" w:rsidRDefault="00F819AB" w:rsidP="00BE3B80">
            <w:pPr>
              <w:pStyle w:val="Title"/>
              <w:spacing w:before="60" w:after="60"/>
              <w:jc w:val="left"/>
              <w:rPr>
                <w:rFonts w:ascii="Calibri" w:hAnsi="Calibri" w:cs="Calibri"/>
                <w:b w:val="0"/>
                <w:sz w:val="22"/>
                <w:szCs w:val="22"/>
              </w:rPr>
            </w:pPr>
            <w:r w:rsidRPr="00643F9A">
              <w:rPr>
                <w:rFonts w:ascii="Calibri" w:hAnsi="Calibri" w:cs="Calibri"/>
                <w:b w:val="0"/>
                <w:sz w:val="22"/>
                <w:szCs w:val="22"/>
              </w:rPr>
              <w:t>Work Address:</w:t>
            </w:r>
          </w:p>
        </w:tc>
        <w:tc>
          <w:tcPr>
            <w:tcW w:w="6334" w:type="dxa"/>
            <w:vAlign w:val="center"/>
          </w:tcPr>
          <w:p w:rsidR="00F819AB" w:rsidRPr="00D479B0" w:rsidRDefault="00F819AB" w:rsidP="00BE3B80">
            <w:pPr>
              <w:pStyle w:val="Title"/>
              <w:spacing w:before="60" w:after="60"/>
              <w:jc w:val="left"/>
              <w:rPr>
                <w:rFonts w:ascii="Calibri" w:hAnsi="Calibri" w:cs="Calibri"/>
                <w:b w:val="0"/>
                <w:snapToGrid w:val="0"/>
                <w:sz w:val="22"/>
                <w:szCs w:val="22"/>
              </w:rPr>
            </w:pPr>
          </w:p>
        </w:tc>
      </w:tr>
      <w:tr w:rsidR="00F819AB" w:rsidRPr="00643F9A" w:rsidTr="00D479B0">
        <w:tc>
          <w:tcPr>
            <w:tcW w:w="2988" w:type="dxa"/>
            <w:vAlign w:val="center"/>
          </w:tcPr>
          <w:p w:rsidR="00F819AB" w:rsidRPr="00643F9A" w:rsidRDefault="00F819AB" w:rsidP="00BE3B80">
            <w:pPr>
              <w:pStyle w:val="Title"/>
              <w:spacing w:before="60" w:after="60"/>
              <w:jc w:val="left"/>
              <w:rPr>
                <w:rFonts w:ascii="Calibri" w:hAnsi="Calibri" w:cs="Calibri"/>
                <w:b w:val="0"/>
                <w:sz w:val="22"/>
                <w:szCs w:val="22"/>
              </w:rPr>
            </w:pPr>
            <w:r w:rsidRPr="00643F9A">
              <w:rPr>
                <w:rFonts w:ascii="Calibri" w:hAnsi="Calibri" w:cs="Calibri"/>
                <w:b w:val="0"/>
                <w:sz w:val="22"/>
                <w:szCs w:val="22"/>
              </w:rPr>
              <w:t>Telephone:</w:t>
            </w:r>
          </w:p>
        </w:tc>
        <w:tc>
          <w:tcPr>
            <w:tcW w:w="6334" w:type="dxa"/>
            <w:vAlign w:val="center"/>
          </w:tcPr>
          <w:p w:rsidR="00F819AB" w:rsidRPr="00D479B0" w:rsidRDefault="00F819AB" w:rsidP="00BE3B80">
            <w:pPr>
              <w:pStyle w:val="Title"/>
              <w:spacing w:before="60" w:after="60"/>
              <w:jc w:val="left"/>
              <w:rPr>
                <w:rFonts w:ascii="Calibri" w:hAnsi="Calibri" w:cs="Calibri"/>
                <w:b w:val="0"/>
                <w:snapToGrid w:val="0"/>
                <w:sz w:val="22"/>
                <w:szCs w:val="22"/>
              </w:rPr>
            </w:pPr>
          </w:p>
        </w:tc>
      </w:tr>
      <w:tr w:rsidR="00F819AB" w:rsidRPr="00643F9A" w:rsidTr="00D479B0">
        <w:tc>
          <w:tcPr>
            <w:tcW w:w="2988" w:type="dxa"/>
            <w:vAlign w:val="center"/>
          </w:tcPr>
          <w:p w:rsidR="00F819AB" w:rsidRPr="00643F9A" w:rsidRDefault="00F819AB" w:rsidP="00BE3B80">
            <w:pPr>
              <w:pStyle w:val="Title"/>
              <w:spacing w:before="60" w:after="60"/>
              <w:jc w:val="left"/>
              <w:rPr>
                <w:rFonts w:ascii="Calibri" w:hAnsi="Calibri" w:cs="Calibri"/>
                <w:b w:val="0"/>
                <w:sz w:val="22"/>
                <w:szCs w:val="22"/>
              </w:rPr>
            </w:pPr>
            <w:r w:rsidRPr="00643F9A">
              <w:rPr>
                <w:rFonts w:ascii="Calibri" w:hAnsi="Calibri" w:cs="Calibri"/>
                <w:b w:val="0"/>
                <w:sz w:val="22"/>
                <w:szCs w:val="22"/>
              </w:rPr>
              <w:t>Email:</w:t>
            </w:r>
          </w:p>
        </w:tc>
        <w:tc>
          <w:tcPr>
            <w:tcW w:w="6334" w:type="dxa"/>
            <w:vAlign w:val="center"/>
          </w:tcPr>
          <w:p w:rsidR="00F819AB" w:rsidRPr="00D479B0" w:rsidRDefault="00F819AB" w:rsidP="00BE3B80">
            <w:pPr>
              <w:pStyle w:val="Title"/>
              <w:spacing w:before="60" w:after="60"/>
              <w:jc w:val="left"/>
              <w:rPr>
                <w:rFonts w:ascii="Calibri" w:hAnsi="Calibri" w:cs="Calibri"/>
                <w:b w:val="0"/>
                <w:snapToGrid w:val="0"/>
                <w:sz w:val="22"/>
                <w:szCs w:val="22"/>
              </w:rPr>
            </w:pPr>
          </w:p>
        </w:tc>
      </w:tr>
    </w:tbl>
    <w:p w:rsidR="00F819AB" w:rsidRPr="00643F9A" w:rsidRDefault="00F819AB" w:rsidP="000D4E3A">
      <w:pPr>
        <w:rPr>
          <w:rFonts w:ascii="Calibri" w:hAnsi="Calibri" w:cs="Calibri"/>
          <w:b/>
          <w:sz w:val="22"/>
          <w:szCs w:val="22"/>
        </w:rPr>
      </w:pPr>
    </w:p>
    <w:p w:rsidR="001B6352" w:rsidRPr="00643F9A" w:rsidRDefault="001B6352" w:rsidP="000D4E3A">
      <w:pPr>
        <w:rPr>
          <w:rFonts w:ascii="Calibri" w:hAnsi="Calibri" w:cs="Calibri"/>
          <w:b/>
          <w:sz w:val="22"/>
          <w:szCs w:val="22"/>
        </w:rPr>
      </w:pPr>
      <w:r w:rsidRPr="00643F9A">
        <w:rPr>
          <w:rFonts w:ascii="Calibri" w:hAnsi="Calibri" w:cs="Calibri"/>
          <w:b/>
          <w:sz w:val="22"/>
          <w:szCs w:val="22"/>
        </w:rPr>
        <w:t xml:space="preserve">Please attach the </w:t>
      </w:r>
      <w:r w:rsidR="00F819AB" w:rsidRPr="00643F9A">
        <w:rPr>
          <w:rFonts w:ascii="Calibri" w:hAnsi="Calibri" w:cs="Calibri"/>
          <w:b/>
          <w:sz w:val="22"/>
          <w:szCs w:val="22"/>
        </w:rPr>
        <w:t>PI’s</w:t>
      </w:r>
      <w:r w:rsidRPr="00643F9A">
        <w:rPr>
          <w:rFonts w:ascii="Calibri" w:hAnsi="Calibri" w:cs="Calibri"/>
          <w:b/>
          <w:sz w:val="22"/>
          <w:szCs w:val="22"/>
        </w:rPr>
        <w:t xml:space="preserve"> Curriculum Vitae.</w:t>
      </w:r>
    </w:p>
    <w:p w:rsidR="00DF672F" w:rsidRPr="00643F9A" w:rsidRDefault="00DF672F" w:rsidP="000D4E3A">
      <w:pPr>
        <w:rPr>
          <w:rFonts w:ascii="Calibri" w:hAnsi="Calibri" w:cs="Calibri"/>
          <w:b/>
          <w:sz w:val="22"/>
          <w:szCs w:val="22"/>
        </w:rPr>
      </w:pPr>
    </w:p>
    <w:p w:rsidR="00F819AB" w:rsidRPr="00643F9A" w:rsidRDefault="00F819AB" w:rsidP="000D4E3A">
      <w:pPr>
        <w:rPr>
          <w:rFonts w:ascii="Calibri" w:hAnsi="Calibri" w:cs="Calibri"/>
          <w:i/>
          <w:sz w:val="22"/>
          <w:szCs w:val="22"/>
        </w:rPr>
      </w:pPr>
    </w:p>
    <w:p w:rsidR="00CA1B27" w:rsidRPr="00643F9A" w:rsidRDefault="00CA1B27" w:rsidP="000D4E3A">
      <w:pPr>
        <w:rPr>
          <w:rFonts w:ascii="Calibri" w:hAnsi="Calibri" w:cs="Calibri"/>
          <w:b/>
          <w:snapToGrid w:val="0"/>
          <w:sz w:val="22"/>
          <w:szCs w:val="22"/>
        </w:rPr>
      </w:pPr>
    </w:p>
    <w:p w:rsidR="0047602C" w:rsidRPr="00643F9A" w:rsidRDefault="0047602C" w:rsidP="000D4E3A">
      <w:pPr>
        <w:pStyle w:val="Title"/>
        <w:jc w:val="left"/>
        <w:rPr>
          <w:rFonts w:ascii="Calibri" w:hAnsi="Calibri" w:cs="Calibri"/>
          <w:sz w:val="24"/>
        </w:rPr>
      </w:pPr>
      <w:r w:rsidRPr="00643F9A">
        <w:rPr>
          <w:rFonts w:ascii="Calibri" w:hAnsi="Calibri" w:cs="Calibri"/>
          <w:sz w:val="24"/>
        </w:rPr>
        <w:t>2. RESEARCH TEAM</w:t>
      </w:r>
      <w:r w:rsidR="00CA1B27" w:rsidRPr="00643F9A">
        <w:rPr>
          <w:rFonts w:ascii="Calibri" w:hAnsi="Calibri" w:cs="Calibri"/>
          <w:sz w:val="24"/>
        </w:rPr>
        <w:t xml:space="preserve"> </w:t>
      </w:r>
      <w:r w:rsidR="00471429" w:rsidRPr="00643F9A">
        <w:rPr>
          <w:rFonts w:ascii="Calibri" w:hAnsi="Calibri" w:cs="Calibri"/>
          <w:sz w:val="24"/>
        </w:rPr>
        <w:t>/</w:t>
      </w:r>
      <w:r w:rsidR="00CA1B27" w:rsidRPr="00643F9A">
        <w:rPr>
          <w:rFonts w:ascii="Calibri" w:hAnsi="Calibri" w:cs="Calibri"/>
          <w:sz w:val="24"/>
        </w:rPr>
        <w:t xml:space="preserve"> </w:t>
      </w:r>
      <w:r w:rsidR="00471429" w:rsidRPr="00643F9A">
        <w:rPr>
          <w:rFonts w:ascii="Calibri" w:hAnsi="Calibri" w:cs="Calibri"/>
          <w:sz w:val="24"/>
        </w:rPr>
        <w:t>CO-</w:t>
      </w:r>
      <w:r w:rsidR="00460ABE" w:rsidRPr="00643F9A">
        <w:rPr>
          <w:rFonts w:ascii="Calibri" w:hAnsi="Calibri" w:cs="Calibri"/>
          <w:sz w:val="24"/>
        </w:rPr>
        <w:t>APPLICANTS</w:t>
      </w:r>
    </w:p>
    <w:p w:rsidR="0047602C" w:rsidRPr="00643F9A" w:rsidRDefault="0047602C" w:rsidP="000D4E3A">
      <w:pPr>
        <w:rPr>
          <w:rFonts w:ascii="Calibri" w:hAnsi="Calibri" w:cs="Calibri"/>
          <w:b/>
          <w:snapToGrid w:val="0"/>
          <w:sz w:val="22"/>
          <w:szCs w:val="22"/>
        </w:rPr>
      </w:pPr>
    </w:p>
    <w:p w:rsidR="00460484" w:rsidRPr="00E62C03" w:rsidRDefault="0047602C" w:rsidP="000D4E3A">
      <w:pPr>
        <w:rPr>
          <w:rFonts w:ascii="Calibri" w:hAnsi="Calibri" w:cs="Calibri"/>
          <w:i/>
          <w:snapToGrid w:val="0"/>
          <w:sz w:val="22"/>
          <w:szCs w:val="22"/>
        </w:rPr>
      </w:pPr>
      <w:r w:rsidRPr="00E62C03">
        <w:rPr>
          <w:rFonts w:ascii="Calibri" w:hAnsi="Calibri" w:cs="Calibri"/>
          <w:i/>
          <w:snapToGrid w:val="0"/>
          <w:sz w:val="22"/>
          <w:szCs w:val="22"/>
        </w:rPr>
        <w:t xml:space="preserve">Details of each </w:t>
      </w:r>
      <w:r w:rsidR="00E840A2" w:rsidRPr="00E62C03">
        <w:rPr>
          <w:rFonts w:ascii="Calibri" w:hAnsi="Calibri" w:cs="Calibri"/>
          <w:i/>
          <w:snapToGrid w:val="0"/>
          <w:sz w:val="22"/>
          <w:szCs w:val="22"/>
        </w:rPr>
        <w:t xml:space="preserve">Research Team member </w:t>
      </w:r>
      <w:r w:rsidR="00DE6C28" w:rsidRPr="00E62C03">
        <w:rPr>
          <w:rFonts w:ascii="Calibri" w:hAnsi="Calibri" w:cs="Calibri"/>
          <w:i/>
          <w:sz w:val="22"/>
          <w:szCs w:val="22"/>
        </w:rPr>
        <w:t>i</w:t>
      </w:r>
      <w:r w:rsidR="002D6B79" w:rsidRPr="00E62C03">
        <w:rPr>
          <w:rFonts w:ascii="Calibri" w:hAnsi="Calibri" w:cs="Calibri"/>
          <w:i/>
          <w:sz w:val="22"/>
          <w:szCs w:val="22"/>
        </w:rPr>
        <w:t>nvolved in the proposed project who will have access to the data</w:t>
      </w:r>
      <w:r w:rsidR="00283F55" w:rsidRPr="00E62C03">
        <w:rPr>
          <w:rFonts w:ascii="Calibri" w:hAnsi="Calibri" w:cs="Calibri"/>
          <w:i/>
          <w:sz w:val="22"/>
          <w:szCs w:val="22"/>
        </w:rPr>
        <w:t>.</w:t>
      </w:r>
    </w:p>
    <w:p w:rsidR="0047602C" w:rsidRPr="00643F9A" w:rsidRDefault="0047602C" w:rsidP="000D4E3A">
      <w:pPr>
        <w:rPr>
          <w:rFonts w:ascii="Calibri" w:hAnsi="Calibri" w:cs="Calibri"/>
          <w:b/>
          <w:snapToGrid w:val="0"/>
          <w:sz w:val="22"/>
          <w:szCs w:val="22"/>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1702"/>
        <w:gridCol w:w="2127"/>
        <w:gridCol w:w="2658"/>
      </w:tblGrid>
      <w:tr w:rsidR="00200AAA" w:rsidRPr="00643F9A" w:rsidTr="00D479B0">
        <w:tblPrEx>
          <w:tblCellMar>
            <w:top w:w="0" w:type="dxa"/>
            <w:bottom w:w="0" w:type="dxa"/>
          </w:tblCellMar>
        </w:tblPrEx>
        <w:trPr>
          <w:trHeight w:val="20"/>
        </w:trPr>
        <w:tc>
          <w:tcPr>
            <w:tcW w:w="1508" w:type="pct"/>
          </w:tcPr>
          <w:p w:rsidR="00200AAA" w:rsidRPr="00643F9A" w:rsidRDefault="00283F55" w:rsidP="000D4E3A">
            <w:pPr>
              <w:pStyle w:val="Title"/>
              <w:spacing w:before="60" w:after="60"/>
              <w:jc w:val="left"/>
              <w:rPr>
                <w:rFonts w:ascii="Calibri" w:hAnsi="Calibri" w:cs="Calibri"/>
                <w:b w:val="0"/>
                <w:sz w:val="22"/>
                <w:szCs w:val="22"/>
              </w:rPr>
            </w:pPr>
            <w:r w:rsidRPr="00643F9A">
              <w:rPr>
                <w:rFonts w:ascii="Calibri" w:hAnsi="Calibri" w:cs="Calibri"/>
                <w:b w:val="0"/>
                <w:sz w:val="22"/>
                <w:szCs w:val="22"/>
              </w:rPr>
              <w:t>Name of c</w:t>
            </w:r>
            <w:r w:rsidR="00471429" w:rsidRPr="00643F9A">
              <w:rPr>
                <w:rFonts w:ascii="Calibri" w:hAnsi="Calibri" w:cs="Calibri"/>
                <w:b w:val="0"/>
                <w:sz w:val="22"/>
                <w:szCs w:val="22"/>
              </w:rPr>
              <w:t>o-</w:t>
            </w:r>
            <w:r w:rsidR="00460ABE" w:rsidRPr="00643F9A">
              <w:rPr>
                <w:rFonts w:ascii="Calibri" w:hAnsi="Calibri" w:cs="Calibri"/>
                <w:b w:val="0"/>
                <w:sz w:val="22"/>
                <w:szCs w:val="22"/>
              </w:rPr>
              <w:t>applicant</w:t>
            </w:r>
          </w:p>
        </w:tc>
        <w:tc>
          <w:tcPr>
            <w:tcW w:w="916" w:type="pct"/>
          </w:tcPr>
          <w:p w:rsidR="00200AAA" w:rsidRPr="00643F9A" w:rsidRDefault="00200AAA" w:rsidP="000D4E3A">
            <w:pPr>
              <w:pStyle w:val="Title"/>
              <w:spacing w:before="60" w:after="60"/>
              <w:jc w:val="left"/>
              <w:rPr>
                <w:rFonts w:ascii="Calibri" w:hAnsi="Calibri" w:cs="Calibri"/>
                <w:b w:val="0"/>
                <w:sz w:val="22"/>
                <w:szCs w:val="22"/>
              </w:rPr>
            </w:pPr>
            <w:r w:rsidRPr="00643F9A">
              <w:rPr>
                <w:rFonts w:ascii="Calibri" w:hAnsi="Calibri" w:cs="Calibri"/>
                <w:b w:val="0"/>
                <w:sz w:val="22"/>
                <w:szCs w:val="22"/>
              </w:rPr>
              <w:t xml:space="preserve">Employing </w:t>
            </w:r>
            <w:r w:rsidR="00283F55" w:rsidRPr="00643F9A">
              <w:rPr>
                <w:rFonts w:ascii="Calibri" w:hAnsi="Calibri" w:cs="Calibri"/>
                <w:b w:val="0"/>
                <w:sz w:val="22"/>
                <w:szCs w:val="22"/>
              </w:rPr>
              <w:t>o</w:t>
            </w:r>
            <w:r w:rsidRPr="00643F9A">
              <w:rPr>
                <w:rFonts w:ascii="Calibri" w:hAnsi="Calibri" w:cs="Calibri"/>
                <w:b w:val="0"/>
                <w:sz w:val="22"/>
                <w:szCs w:val="22"/>
              </w:rPr>
              <w:t>rganisation</w:t>
            </w:r>
          </w:p>
        </w:tc>
        <w:tc>
          <w:tcPr>
            <w:tcW w:w="1145" w:type="pct"/>
          </w:tcPr>
          <w:p w:rsidR="00200AAA" w:rsidRPr="00643F9A" w:rsidRDefault="00200AAA" w:rsidP="000D4E3A">
            <w:pPr>
              <w:pStyle w:val="Title"/>
              <w:spacing w:before="60" w:after="60"/>
              <w:jc w:val="left"/>
              <w:rPr>
                <w:rFonts w:ascii="Calibri" w:hAnsi="Calibri" w:cs="Calibri"/>
                <w:b w:val="0"/>
                <w:sz w:val="22"/>
                <w:szCs w:val="22"/>
              </w:rPr>
            </w:pPr>
            <w:r w:rsidRPr="00643F9A">
              <w:rPr>
                <w:rFonts w:ascii="Calibri" w:hAnsi="Calibri" w:cs="Calibri"/>
                <w:b w:val="0"/>
                <w:sz w:val="22"/>
                <w:szCs w:val="22"/>
              </w:rPr>
              <w:t>Position in organisation</w:t>
            </w:r>
          </w:p>
        </w:tc>
        <w:tc>
          <w:tcPr>
            <w:tcW w:w="1431" w:type="pct"/>
          </w:tcPr>
          <w:p w:rsidR="00200AAA" w:rsidRPr="00643F9A" w:rsidRDefault="00283F55" w:rsidP="000D4E3A">
            <w:pPr>
              <w:pStyle w:val="Title"/>
              <w:spacing w:before="60" w:after="60"/>
              <w:jc w:val="left"/>
              <w:rPr>
                <w:rFonts w:ascii="Calibri" w:hAnsi="Calibri" w:cs="Calibri"/>
                <w:b w:val="0"/>
                <w:sz w:val="22"/>
                <w:szCs w:val="22"/>
              </w:rPr>
            </w:pPr>
            <w:r w:rsidRPr="00643F9A">
              <w:rPr>
                <w:rFonts w:ascii="Calibri" w:hAnsi="Calibri" w:cs="Calibri"/>
                <w:b w:val="0"/>
                <w:sz w:val="22"/>
                <w:szCs w:val="22"/>
              </w:rPr>
              <w:t>Email address</w:t>
            </w:r>
          </w:p>
        </w:tc>
      </w:tr>
      <w:tr w:rsidR="00200AAA" w:rsidRPr="00643F9A" w:rsidTr="00D479B0">
        <w:tblPrEx>
          <w:tblCellMar>
            <w:top w:w="0" w:type="dxa"/>
            <w:bottom w:w="0" w:type="dxa"/>
          </w:tblCellMar>
        </w:tblPrEx>
        <w:trPr>
          <w:trHeight w:val="20"/>
        </w:trPr>
        <w:tc>
          <w:tcPr>
            <w:tcW w:w="1508" w:type="pct"/>
          </w:tcPr>
          <w:p w:rsidR="00E840A2" w:rsidRPr="00D479B0" w:rsidRDefault="00E840A2" w:rsidP="00F819AB">
            <w:pPr>
              <w:spacing w:before="60" w:after="60"/>
              <w:rPr>
                <w:rFonts w:ascii="Calibri" w:hAnsi="Calibri" w:cs="Calibri"/>
                <w:snapToGrid w:val="0"/>
                <w:sz w:val="22"/>
                <w:szCs w:val="22"/>
              </w:rPr>
            </w:pPr>
          </w:p>
        </w:tc>
        <w:tc>
          <w:tcPr>
            <w:tcW w:w="916" w:type="pct"/>
          </w:tcPr>
          <w:p w:rsidR="00200AAA" w:rsidRPr="00D479B0" w:rsidRDefault="00200AAA" w:rsidP="00F819AB">
            <w:pPr>
              <w:spacing w:before="60" w:after="60"/>
              <w:rPr>
                <w:rFonts w:ascii="Calibri" w:hAnsi="Calibri" w:cs="Calibri"/>
                <w:snapToGrid w:val="0"/>
                <w:sz w:val="22"/>
                <w:szCs w:val="22"/>
              </w:rPr>
            </w:pPr>
          </w:p>
        </w:tc>
        <w:tc>
          <w:tcPr>
            <w:tcW w:w="1145" w:type="pct"/>
          </w:tcPr>
          <w:p w:rsidR="00AB42F1" w:rsidRPr="00D479B0" w:rsidRDefault="00AB42F1" w:rsidP="00F819AB">
            <w:pPr>
              <w:spacing w:before="60" w:after="60"/>
              <w:rPr>
                <w:rFonts w:ascii="Calibri" w:hAnsi="Calibri" w:cs="Calibri"/>
                <w:snapToGrid w:val="0"/>
                <w:sz w:val="22"/>
                <w:szCs w:val="22"/>
              </w:rPr>
            </w:pPr>
          </w:p>
        </w:tc>
        <w:tc>
          <w:tcPr>
            <w:tcW w:w="1431" w:type="pct"/>
          </w:tcPr>
          <w:p w:rsidR="00D5569E" w:rsidRPr="00D479B0" w:rsidRDefault="00D5569E" w:rsidP="00F819AB">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r w:rsidR="00F819AB" w:rsidRPr="00643F9A" w:rsidTr="00D479B0">
        <w:tblPrEx>
          <w:tblCellMar>
            <w:top w:w="0" w:type="dxa"/>
            <w:bottom w:w="0" w:type="dxa"/>
          </w:tblCellMar>
        </w:tblPrEx>
        <w:trPr>
          <w:trHeight w:val="20"/>
        </w:trPr>
        <w:tc>
          <w:tcPr>
            <w:tcW w:w="1508" w:type="pct"/>
          </w:tcPr>
          <w:p w:rsidR="00F819AB" w:rsidRPr="00D479B0" w:rsidRDefault="00F819AB" w:rsidP="000D4E3A">
            <w:pPr>
              <w:spacing w:before="60" w:after="60"/>
              <w:rPr>
                <w:rFonts w:ascii="Calibri" w:hAnsi="Calibri" w:cs="Calibri"/>
                <w:snapToGrid w:val="0"/>
                <w:sz w:val="22"/>
                <w:szCs w:val="22"/>
              </w:rPr>
            </w:pPr>
          </w:p>
        </w:tc>
        <w:tc>
          <w:tcPr>
            <w:tcW w:w="916" w:type="pct"/>
          </w:tcPr>
          <w:p w:rsidR="00F819AB" w:rsidRPr="00D479B0" w:rsidRDefault="00F819AB" w:rsidP="000D4E3A">
            <w:pPr>
              <w:spacing w:before="60" w:after="60"/>
              <w:rPr>
                <w:rFonts w:ascii="Calibri" w:hAnsi="Calibri" w:cs="Calibri"/>
                <w:snapToGrid w:val="0"/>
                <w:sz w:val="22"/>
                <w:szCs w:val="22"/>
              </w:rPr>
            </w:pPr>
          </w:p>
        </w:tc>
        <w:tc>
          <w:tcPr>
            <w:tcW w:w="1145" w:type="pct"/>
          </w:tcPr>
          <w:p w:rsidR="00F819AB" w:rsidRPr="00D479B0" w:rsidRDefault="00F819AB" w:rsidP="000D4E3A">
            <w:pPr>
              <w:spacing w:before="60" w:after="60"/>
              <w:rPr>
                <w:rFonts w:ascii="Calibri" w:hAnsi="Calibri" w:cs="Calibri"/>
                <w:snapToGrid w:val="0"/>
                <w:sz w:val="22"/>
                <w:szCs w:val="22"/>
              </w:rPr>
            </w:pPr>
          </w:p>
        </w:tc>
        <w:tc>
          <w:tcPr>
            <w:tcW w:w="1431" w:type="pct"/>
          </w:tcPr>
          <w:p w:rsidR="00F819AB" w:rsidRPr="00D479B0" w:rsidRDefault="00F819AB" w:rsidP="000D4E3A">
            <w:pPr>
              <w:spacing w:before="60" w:after="60"/>
              <w:rPr>
                <w:rFonts w:ascii="Calibri" w:hAnsi="Calibri" w:cs="Calibri"/>
                <w:snapToGrid w:val="0"/>
                <w:sz w:val="22"/>
                <w:szCs w:val="22"/>
              </w:rPr>
            </w:pPr>
          </w:p>
        </w:tc>
      </w:tr>
    </w:tbl>
    <w:p w:rsidR="0047602C" w:rsidRPr="00643F9A" w:rsidRDefault="0047602C" w:rsidP="000D4E3A">
      <w:pPr>
        <w:rPr>
          <w:rFonts w:ascii="Calibri" w:hAnsi="Calibri" w:cs="Calibri"/>
          <w:snapToGrid w:val="0"/>
          <w:sz w:val="22"/>
          <w:szCs w:val="22"/>
        </w:rPr>
      </w:pPr>
    </w:p>
    <w:p w:rsidR="0047602C" w:rsidRPr="00643F9A" w:rsidRDefault="0047602C" w:rsidP="000D4E3A">
      <w:pPr>
        <w:rPr>
          <w:rFonts w:ascii="Calibri" w:hAnsi="Calibri" w:cs="Calibri"/>
          <w:snapToGrid w:val="0"/>
          <w:sz w:val="22"/>
          <w:szCs w:val="22"/>
        </w:rPr>
      </w:pPr>
    </w:p>
    <w:p w:rsidR="0047602C" w:rsidRPr="00643F9A" w:rsidRDefault="00261BFD" w:rsidP="000D4E3A">
      <w:pPr>
        <w:pStyle w:val="Title"/>
        <w:jc w:val="left"/>
        <w:rPr>
          <w:rFonts w:ascii="Calibri" w:hAnsi="Calibri" w:cs="Calibri"/>
          <w:sz w:val="24"/>
        </w:rPr>
      </w:pPr>
      <w:r w:rsidRPr="00643F9A">
        <w:rPr>
          <w:rFonts w:ascii="Calibri" w:hAnsi="Calibri" w:cs="Calibri"/>
          <w:sz w:val="24"/>
        </w:rPr>
        <w:br w:type="page"/>
      </w:r>
      <w:r w:rsidR="00BA16D2" w:rsidRPr="00643F9A">
        <w:rPr>
          <w:rFonts w:ascii="Calibri" w:hAnsi="Calibri" w:cs="Calibri"/>
          <w:sz w:val="24"/>
        </w:rPr>
        <w:lastRenderedPageBreak/>
        <w:t>3</w:t>
      </w:r>
      <w:r w:rsidR="00397B17" w:rsidRPr="00643F9A">
        <w:rPr>
          <w:rFonts w:ascii="Calibri" w:hAnsi="Calibri" w:cs="Calibri"/>
          <w:sz w:val="24"/>
        </w:rPr>
        <w:t xml:space="preserve">. </w:t>
      </w:r>
      <w:r w:rsidR="00F819AB" w:rsidRPr="00643F9A">
        <w:rPr>
          <w:rFonts w:ascii="Calibri" w:hAnsi="Calibri" w:cs="Calibri"/>
          <w:sz w:val="24"/>
        </w:rPr>
        <w:t>PUBLICATIONS</w:t>
      </w:r>
    </w:p>
    <w:p w:rsidR="00E840A2" w:rsidRPr="00643F9A" w:rsidRDefault="00E840A2" w:rsidP="000D4E3A">
      <w:pPr>
        <w:rPr>
          <w:rFonts w:ascii="Calibri" w:hAnsi="Calibri" w:cs="Calibri"/>
          <w:b/>
          <w:sz w:val="22"/>
          <w:szCs w:val="22"/>
        </w:rPr>
      </w:pPr>
    </w:p>
    <w:p w:rsidR="00605456" w:rsidRPr="00E62C03" w:rsidRDefault="00261BFD" w:rsidP="000D4E3A">
      <w:pPr>
        <w:rPr>
          <w:rFonts w:ascii="Calibri" w:hAnsi="Calibri" w:cs="Calibri"/>
          <w:i/>
          <w:sz w:val="22"/>
          <w:szCs w:val="22"/>
        </w:rPr>
      </w:pPr>
      <w:r w:rsidRPr="00E62C03">
        <w:rPr>
          <w:rFonts w:ascii="Calibri" w:hAnsi="Calibri" w:cs="Calibri"/>
          <w:i/>
          <w:sz w:val="22"/>
          <w:szCs w:val="22"/>
        </w:rPr>
        <w:t>List of the Research T</w:t>
      </w:r>
      <w:r w:rsidR="00F819AB" w:rsidRPr="00E62C03">
        <w:rPr>
          <w:rFonts w:ascii="Calibri" w:hAnsi="Calibri" w:cs="Calibri"/>
          <w:i/>
          <w:sz w:val="22"/>
          <w:szCs w:val="22"/>
        </w:rPr>
        <w:t xml:space="preserve">eam </w:t>
      </w:r>
      <w:r w:rsidRPr="00E62C03">
        <w:rPr>
          <w:rFonts w:ascii="Calibri" w:hAnsi="Calibri" w:cs="Calibri"/>
          <w:i/>
          <w:sz w:val="22"/>
          <w:szCs w:val="22"/>
        </w:rPr>
        <w:t xml:space="preserve">main </w:t>
      </w:r>
      <w:r w:rsidR="00F819AB" w:rsidRPr="00E62C03">
        <w:rPr>
          <w:rFonts w:ascii="Calibri" w:hAnsi="Calibri" w:cs="Calibri"/>
          <w:i/>
          <w:sz w:val="22"/>
          <w:szCs w:val="22"/>
        </w:rPr>
        <w:t>publications.</w:t>
      </w:r>
    </w:p>
    <w:p w:rsidR="00821A17" w:rsidRDefault="00821A17" w:rsidP="000D4E3A">
      <w:pPr>
        <w:pStyle w:val="Title"/>
        <w:jc w:val="left"/>
        <w:rPr>
          <w:rFonts w:ascii="Calibri" w:hAnsi="Calibri" w:cs="Calibri"/>
          <w:sz w:val="24"/>
        </w:rPr>
      </w:pPr>
    </w:p>
    <w:p w:rsidR="00D479B0" w:rsidRDefault="00D479B0" w:rsidP="000D4E3A">
      <w:pPr>
        <w:pStyle w:val="Title"/>
        <w:jc w:val="left"/>
        <w:rPr>
          <w:rFonts w:ascii="Calibri" w:hAnsi="Calibri" w:cs="Calibri"/>
          <w:sz w:val="24"/>
        </w:rPr>
      </w:pPr>
    </w:p>
    <w:p w:rsidR="00D479B0" w:rsidRPr="00643F9A" w:rsidRDefault="00D479B0" w:rsidP="000D4E3A">
      <w:pPr>
        <w:pStyle w:val="Title"/>
        <w:jc w:val="left"/>
        <w:rPr>
          <w:rFonts w:ascii="Calibri" w:hAnsi="Calibri" w:cs="Calibri"/>
          <w:sz w:val="24"/>
        </w:rPr>
      </w:pPr>
    </w:p>
    <w:p w:rsidR="007A7CBB" w:rsidRPr="00643F9A" w:rsidRDefault="007A7CBB" w:rsidP="000D4E3A">
      <w:pPr>
        <w:pStyle w:val="Title"/>
        <w:jc w:val="left"/>
        <w:rPr>
          <w:rFonts w:ascii="Calibri" w:hAnsi="Calibri" w:cs="Calibri"/>
          <w:sz w:val="24"/>
        </w:rPr>
      </w:pPr>
      <w:r w:rsidRPr="00643F9A">
        <w:rPr>
          <w:rFonts w:ascii="Calibri" w:hAnsi="Calibri" w:cs="Calibri"/>
          <w:sz w:val="24"/>
        </w:rPr>
        <w:t xml:space="preserve">4. PREVIOUS </w:t>
      </w:r>
      <w:r w:rsidR="00F819AB" w:rsidRPr="00643F9A">
        <w:rPr>
          <w:rFonts w:ascii="Calibri" w:hAnsi="Calibri" w:cs="Calibri"/>
          <w:sz w:val="24"/>
        </w:rPr>
        <w:t xml:space="preserve">WHITEHALL II </w:t>
      </w:r>
      <w:r w:rsidRPr="00643F9A">
        <w:rPr>
          <w:rFonts w:ascii="Calibri" w:hAnsi="Calibri" w:cs="Calibri"/>
          <w:sz w:val="24"/>
        </w:rPr>
        <w:t xml:space="preserve">APPLICATIONS </w:t>
      </w:r>
    </w:p>
    <w:p w:rsidR="007A7CBB" w:rsidRPr="00643F9A" w:rsidRDefault="007A7CBB" w:rsidP="000D4E3A">
      <w:pPr>
        <w:rPr>
          <w:rFonts w:ascii="Calibri" w:hAnsi="Calibri" w:cs="Calibri"/>
          <w:b/>
          <w:sz w:val="22"/>
          <w:szCs w:val="22"/>
        </w:rPr>
      </w:pPr>
    </w:p>
    <w:p w:rsidR="00460ABE" w:rsidRPr="00E62C03" w:rsidRDefault="0002321E" w:rsidP="000D4E3A">
      <w:pPr>
        <w:pStyle w:val="Title"/>
        <w:jc w:val="left"/>
        <w:rPr>
          <w:rFonts w:ascii="Calibri" w:hAnsi="Calibri" w:cs="Calibri"/>
          <w:b w:val="0"/>
          <w:bCs w:val="0"/>
          <w:i/>
          <w:sz w:val="22"/>
          <w:szCs w:val="22"/>
        </w:rPr>
      </w:pPr>
      <w:r w:rsidRPr="00E62C03">
        <w:rPr>
          <w:rFonts w:ascii="Calibri" w:hAnsi="Calibri" w:cs="Calibri"/>
          <w:b w:val="0"/>
          <w:bCs w:val="0"/>
          <w:i/>
          <w:sz w:val="22"/>
          <w:szCs w:val="22"/>
        </w:rPr>
        <w:t xml:space="preserve">IF you </w:t>
      </w:r>
      <w:r w:rsidR="007A7CBB" w:rsidRPr="00E62C03">
        <w:rPr>
          <w:rFonts w:ascii="Calibri" w:hAnsi="Calibri" w:cs="Calibri"/>
          <w:b w:val="0"/>
          <w:bCs w:val="0"/>
          <w:i/>
          <w:sz w:val="22"/>
          <w:szCs w:val="22"/>
        </w:rPr>
        <w:t>or any of</w:t>
      </w:r>
      <w:r w:rsidR="00C77554" w:rsidRPr="00E62C03">
        <w:rPr>
          <w:rFonts w:ascii="Calibri" w:hAnsi="Calibri" w:cs="Calibri"/>
          <w:b w:val="0"/>
          <w:bCs w:val="0"/>
          <w:i/>
          <w:sz w:val="22"/>
          <w:szCs w:val="22"/>
        </w:rPr>
        <w:t xml:space="preserve"> the Research Team </w:t>
      </w:r>
      <w:r w:rsidR="00E840A2" w:rsidRPr="00E62C03">
        <w:rPr>
          <w:rFonts w:ascii="Calibri" w:hAnsi="Calibri" w:cs="Calibri"/>
          <w:b w:val="0"/>
          <w:bCs w:val="0"/>
          <w:i/>
          <w:sz w:val="22"/>
          <w:szCs w:val="22"/>
        </w:rPr>
        <w:t>m</w:t>
      </w:r>
      <w:r w:rsidR="00D5569E" w:rsidRPr="00E62C03">
        <w:rPr>
          <w:rFonts w:ascii="Calibri" w:hAnsi="Calibri" w:cs="Calibri"/>
          <w:b w:val="0"/>
          <w:bCs w:val="0"/>
          <w:i/>
          <w:sz w:val="22"/>
          <w:szCs w:val="22"/>
        </w:rPr>
        <w:t xml:space="preserve">embers </w:t>
      </w:r>
      <w:r w:rsidRPr="00E62C03">
        <w:rPr>
          <w:rFonts w:ascii="Calibri" w:hAnsi="Calibri" w:cs="Calibri"/>
          <w:b w:val="0"/>
          <w:bCs w:val="0"/>
          <w:i/>
          <w:sz w:val="22"/>
          <w:szCs w:val="22"/>
        </w:rPr>
        <w:t xml:space="preserve">have </w:t>
      </w:r>
      <w:r w:rsidR="00261BFD" w:rsidRPr="00E62C03">
        <w:rPr>
          <w:rFonts w:ascii="Calibri" w:hAnsi="Calibri" w:cs="Calibri"/>
          <w:b w:val="0"/>
          <w:bCs w:val="0"/>
          <w:i/>
          <w:sz w:val="22"/>
          <w:szCs w:val="22"/>
        </w:rPr>
        <w:t xml:space="preserve">applied for Whitehall </w:t>
      </w:r>
      <w:r w:rsidR="007A7CBB" w:rsidRPr="00E62C03">
        <w:rPr>
          <w:rFonts w:ascii="Calibri" w:hAnsi="Calibri" w:cs="Calibri"/>
          <w:b w:val="0"/>
          <w:bCs w:val="0"/>
          <w:i/>
          <w:sz w:val="22"/>
          <w:szCs w:val="22"/>
        </w:rPr>
        <w:t>II data</w:t>
      </w:r>
      <w:r w:rsidRPr="00E62C03">
        <w:rPr>
          <w:rFonts w:ascii="Calibri" w:hAnsi="Calibri" w:cs="Calibri"/>
          <w:b w:val="0"/>
          <w:bCs w:val="0"/>
          <w:i/>
          <w:sz w:val="22"/>
          <w:szCs w:val="22"/>
        </w:rPr>
        <w:t>, please give details:</w:t>
      </w:r>
    </w:p>
    <w:p w:rsidR="00261BFD" w:rsidRPr="00643F9A" w:rsidRDefault="00261BFD" w:rsidP="000D4E3A">
      <w:pPr>
        <w:pStyle w:val="Title"/>
        <w:jc w:val="left"/>
        <w:rPr>
          <w:rFonts w:ascii="Calibri" w:hAnsi="Calibri" w:cs="Calibri"/>
          <w:b w:val="0"/>
          <w:bCs w:val="0"/>
          <w:sz w:val="22"/>
          <w:szCs w:val="22"/>
        </w:rPr>
      </w:pPr>
      <w:r w:rsidRPr="00643F9A">
        <w:rPr>
          <w:rFonts w:ascii="Calibri" w:hAnsi="Calibri" w:cs="Calibri"/>
          <w:sz w:val="22"/>
          <w:szCs w:val="22"/>
          <w:u w:val="dotted" w:color="999999"/>
        </w:rPr>
        <w:t xml:space="preserve">         </w:t>
      </w:r>
    </w:p>
    <w:tbl>
      <w:tblPr>
        <w:tblW w:w="9322" w:type="dxa"/>
        <w:tblLook w:val="01E0" w:firstRow="1" w:lastRow="1" w:firstColumn="1" w:lastColumn="1" w:noHBand="0" w:noVBand="0"/>
      </w:tblPr>
      <w:tblGrid>
        <w:gridCol w:w="3085"/>
        <w:gridCol w:w="6237"/>
      </w:tblGrid>
      <w:tr w:rsidR="00261BFD" w:rsidRPr="00643F9A" w:rsidTr="00300EEF">
        <w:tc>
          <w:tcPr>
            <w:tcW w:w="3085" w:type="dxa"/>
            <w:vAlign w:val="center"/>
          </w:tcPr>
          <w:p w:rsidR="00261BFD" w:rsidRPr="00643F9A" w:rsidRDefault="00261BFD" w:rsidP="00261BFD">
            <w:pPr>
              <w:pStyle w:val="Title"/>
              <w:spacing w:before="60" w:after="60"/>
              <w:jc w:val="left"/>
              <w:rPr>
                <w:rFonts w:ascii="Calibri" w:hAnsi="Calibri" w:cs="Calibri"/>
                <w:b w:val="0"/>
                <w:sz w:val="22"/>
                <w:szCs w:val="22"/>
              </w:rPr>
            </w:pPr>
            <w:r w:rsidRPr="00643F9A">
              <w:rPr>
                <w:rFonts w:ascii="Calibri" w:hAnsi="Calibri" w:cs="Calibri"/>
                <w:b w:val="0"/>
                <w:snapToGrid w:val="0"/>
                <w:sz w:val="22"/>
                <w:szCs w:val="22"/>
              </w:rPr>
              <w:t>Main applicant:</w:t>
            </w:r>
          </w:p>
        </w:tc>
        <w:tc>
          <w:tcPr>
            <w:tcW w:w="6237" w:type="dxa"/>
            <w:vAlign w:val="center"/>
          </w:tcPr>
          <w:p w:rsidR="00261BFD" w:rsidRPr="00643F9A" w:rsidRDefault="00261BFD" w:rsidP="00261BFD">
            <w:pPr>
              <w:pStyle w:val="Title"/>
              <w:spacing w:before="60" w:after="60"/>
              <w:jc w:val="both"/>
              <w:rPr>
                <w:rFonts w:ascii="Calibri" w:hAnsi="Calibri" w:cs="Calibri"/>
                <w:b w:val="0"/>
                <w:color w:val="000000" w:themeColor="text1"/>
                <w:sz w:val="22"/>
                <w:szCs w:val="22"/>
                <w:u w:val="dotted" w:color="999999"/>
              </w:rPr>
            </w:pPr>
          </w:p>
        </w:tc>
      </w:tr>
      <w:tr w:rsidR="00261BFD" w:rsidRPr="00643F9A" w:rsidTr="00300EEF">
        <w:tc>
          <w:tcPr>
            <w:tcW w:w="3085" w:type="dxa"/>
          </w:tcPr>
          <w:p w:rsidR="00261BFD" w:rsidRPr="00643F9A" w:rsidRDefault="00261BFD" w:rsidP="00261BFD">
            <w:pPr>
              <w:pStyle w:val="Title"/>
              <w:spacing w:before="60" w:after="60"/>
              <w:jc w:val="left"/>
              <w:rPr>
                <w:rFonts w:ascii="Calibri" w:hAnsi="Calibri" w:cs="Calibri"/>
                <w:b w:val="0"/>
                <w:sz w:val="22"/>
                <w:szCs w:val="22"/>
              </w:rPr>
            </w:pPr>
            <w:r w:rsidRPr="00643F9A">
              <w:rPr>
                <w:rFonts w:ascii="Calibri" w:hAnsi="Calibri" w:cs="Calibri"/>
                <w:b w:val="0"/>
                <w:sz w:val="22"/>
                <w:szCs w:val="22"/>
              </w:rPr>
              <w:t>Application date:</w:t>
            </w:r>
          </w:p>
        </w:tc>
        <w:tc>
          <w:tcPr>
            <w:tcW w:w="6237" w:type="dxa"/>
            <w:vAlign w:val="center"/>
          </w:tcPr>
          <w:p w:rsidR="00261BFD" w:rsidRPr="00643F9A" w:rsidRDefault="00261BFD" w:rsidP="00261BFD">
            <w:pPr>
              <w:pStyle w:val="Title"/>
              <w:spacing w:before="60" w:after="60"/>
              <w:jc w:val="left"/>
              <w:rPr>
                <w:rFonts w:ascii="Calibri" w:hAnsi="Calibri" w:cs="Calibri"/>
                <w:b w:val="0"/>
                <w:color w:val="000000" w:themeColor="text1"/>
                <w:sz w:val="22"/>
                <w:szCs w:val="22"/>
                <w:u w:val="dotted" w:color="999999"/>
              </w:rPr>
            </w:pPr>
          </w:p>
        </w:tc>
      </w:tr>
      <w:tr w:rsidR="00261BFD" w:rsidRPr="00643F9A" w:rsidTr="00300EEF">
        <w:tc>
          <w:tcPr>
            <w:tcW w:w="3085" w:type="dxa"/>
            <w:vAlign w:val="center"/>
          </w:tcPr>
          <w:p w:rsidR="00261BFD" w:rsidRPr="00643F9A" w:rsidRDefault="00261BFD" w:rsidP="00261BFD">
            <w:pPr>
              <w:pStyle w:val="Title"/>
              <w:spacing w:before="60" w:after="60"/>
              <w:jc w:val="left"/>
              <w:rPr>
                <w:rFonts w:ascii="Calibri" w:hAnsi="Calibri" w:cs="Calibri"/>
                <w:b w:val="0"/>
                <w:sz w:val="22"/>
                <w:szCs w:val="22"/>
              </w:rPr>
            </w:pPr>
            <w:r w:rsidRPr="00643F9A">
              <w:rPr>
                <w:rFonts w:ascii="Calibri" w:hAnsi="Calibri" w:cs="Calibri"/>
                <w:b w:val="0"/>
                <w:sz w:val="22"/>
                <w:szCs w:val="22"/>
              </w:rPr>
              <w:t>Project title:</w:t>
            </w:r>
          </w:p>
        </w:tc>
        <w:tc>
          <w:tcPr>
            <w:tcW w:w="6237" w:type="dxa"/>
            <w:vAlign w:val="center"/>
          </w:tcPr>
          <w:p w:rsidR="00261BFD" w:rsidRPr="00643F9A" w:rsidRDefault="00261BFD" w:rsidP="00261BFD">
            <w:pPr>
              <w:pStyle w:val="Title"/>
              <w:spacing w:before="60" w:after="60"/>
              <w:jc w:val="left"/>
              <w:rPr>
                <w:rFonts w:ascii="Calibri" w:hAnsi="Calibri" w:cs="Calibri"/>
                <w:b w:val="0"/>
                <w:color w:val="000000" w:themeColor="text1"/>
                <w:sz w:val="22"/>
                <w:szCs w:val="22"/>
              </w:rPr>
            </w:pPr>
          </w:p>
        </w:tc>
      </w:tr>
      <w:tr w:rsidR="004510D1" w:rsidRPr="00643F9A" w:rsidTr="004510D1">
        <w:tc>
          <w:tcPr>
            <w:tcW w:w="9322" w:type="dxa"/>
            <w:gridSpan w:val="2"/>
            <w:vAlign w:val="center"/>
          </w:tcPr>
          <w:p w:rsidR="004510D1" w:rsidRDefault="004510D1" w:rsidP="00261BFD">
            <w:pPr>
              <w:pStyle w:val="Title"/>
              <w:spacing w:before="60" w:after="60"/>
              <w:jc w:val="left"/>
              <w:rPr>
                <w:rFonts w:ascii="Calibri" w:hAnsi="Calibri" w:cs="Calibri"/>
                <w:b w:val="0"/>
                <w:sz w:val="22"/>
                <w:szCs w:val="22"/>
              </w:rPr>
            </w:pPr>
            <w:r w:rsidRPr="00643F9A">
              <w:rPr>
                <w:rFonts w:ascii="Calibri" w:hAnsi="Calibri" w:cs="Calibri"/>
                <w:b w:val="0"/>
                <w:sz w:val="22"/>
                <w:szCs w:val="22"/>
              </w:rPr>
              <w:t>Resulting publications/outputs:</w:t>
            </w:r>
          </w:p>
          <w:p w:rsidR="004510D1" w:rsidRPr="00643F9A" w:rsidRDefault="004510D1" w:rsidP="00261BFD">
            <w:pPr>
              <w:pStyle w:val="Title"/>
              <w:spacing w:before="60" w:after="60"/>
              <w:jc w:val="left"/>
              <w:rPr>
                <w:rFonts w:ascii="Calibri" w:hAnsi="Calibri" w:cs="Calibri"/>
                <w:b w:val="0"/>
                <w:color w:val="000000" w:themeColor="text1"/>
                <w:sz w:val="22"/>
                <w:szCs w:val="22"/>
                <w:u w:val="dotted" w:color="999999"/>
              </w:rPr>
            </w:pPr>
          </w:p>
        </w:tc>
      </w:tr>
    </w:tbl>
    <w:p w:rsidR="00261BFD" w:rsidRPr="00643F9A" w:rsidRDefault="00261BFD" w:rsidP="000D4E3A">
      <w:pPr>
        <w:pStyle w:val="Title"/>
        <w:jc w:val="left"/>
        <w:rPr>
          <w:rFonts w:ascii="Calibri" w:hAnsi="Calibri" w:cs="Calibri"/>
          <w:b w:val="0"/>
          <w:bCs w:val="0"/>
          <w:sz w:val="22"/>
          <w:szCs w:val="22"/>
        </w:rPr>
      </w:pPr>
    </w:p>
    <w:p w:rsidR="00CA1B27" w:rsidRPr="00643F9A" w:rsidRDefault="00CA1B27" w:rsidP="000D4E3A">
      <w:pPr>
        <w:pStyle w:val="Title"/>
        <w:jc w:val="left"/>
        <w:rPr>
          <w:rFonts w:ascii="Calibri" w:hAnsi="Calibri" w:cs="Calibri"/>
          <w:b w:val="0"/>
          <w:bCs w:val="0"/>
          <w:sz w:val="22"/>
          <w:szCs w:val="22"/>
        </w:rPr>
      </w:pPr>
    </w:p>
    <w:p w:rsidR="00BA16D2" w:rsidRPr="00643F9A" w:rsidRDefault="007A7CBB" w:rsidP="000D4E3A">
      <w:pPr>
        <w:pStyle w:val="Title"/>
        <w:jc w:val="left"/>
        <w:rPr>
          <w:rFonts w:ascii="Calibri" w:hAnsi="Calibri" w:cs="Calibri"/>
          <w:sz w:val="24"/>
        </w:rPr>
      </w:pPr>
      <w:r w:rsidRPr="00643F9A">
        <w:rPr>
          <w:rFonts w:ascii="Calibri" w:hAnsi="Calibri" w:cs="Calibri"/>
          <w:sz w:val="24"/>
        </w:rPr>
        <w:t>5</w:t>
      </w:r>
      <w:r w:rsidR="00BA16D2" w:rsidRPr="00643F9A">
        <w:rPr>
          <w:rFonts w:ascii="Calibri" w:hAnsi="Calibri" w:cs="Calibri"/>
          <w:sz w:val="24"/>
        </w:rPr>
        <w:t xml:space="preserve">. FUNDING </w:t>
      </w:r>
    </w:p>
    <w:p w:rsidR="00BA16D2" w:rsidRPr="00643F9A" w:rsidRDefault="00BA16D2" w:rsidP="000D4E3A">
      <w:pPr>
        <w:rPr>
          <w:rFonts w:ascii="Calibri" w:hAnsi="Calibri" w:cs="Calibri"/>
          <w:b/>
          <w:sz w:val="22"/>
          <w:szCs w:val="22"/>
        </w:rPr>
      </w:pPr>
    </w:p>
    <w:p w:rsidR="00912246" w:rsidRPr="005C55C4" w:rsidRDefault="00BA16D2" w:rsidP="000D4E3A">
      <w:pPr>
        <w:pStyle w:val="Title"/>
        <w:jc w:val="left"/>
        <w:rPr>
          <w:rFonts w:ascii="Calibri" w:hAnsi="Calibri" w:cs="Calibri"/>
          <w:b w:val="0"/>
          <w:color w:val="FFFFFF"/>
          <w:sz w:val="22"/>
          <w:szCs w:val="22"/>
          <w:u w:val="dotted" w:color="999999"/>
        </w:rPr>
      </w:pPr>
      <w:r w:rsidRPr="00E62C03">
        <w:rPr>
          <w:rFonts w:ascii="Calibri" w:hAnsi="Calibri" w:cs="Calibri"/>
          <w:b w:val="0"/>
          <w:bCs w:val="0"/>
          <w:i/>
          <w:sz w:val="22"/>
          <w:szCs w:val="22"/>
        </w:rPr>
        <w:t>Do you already have funding to carry out this project</w:t>
      </w:r>
      <w:r w:rsidR="00A82391" w:rsidRPr="00E62C03">
        <w:rPr>
          <w:rFonts w:ascii="Calibri" w:hAnsi="Calibri" w:cs="Calibri"/>
          <w:b w:val="0"/>
          <w:bCs w:val="0"/>
          <w:i/>
          <w:sz w:val="22"/>
          <w:szCs w:val="22"/>
        </w:rPr>
        <w:t xml:space="preserve"> (Yes/N</w:t>
      </w:r>
      <w:r w:rsidR="00A82391" w:rsidRPr="005C55C4">
        <w:rPr>
          <w:rFonts w:ascii="Calibri" w:hAnsi="Calibri" w:cs="Calibri"/>
          <w:b w:val="0"/>
          <w:bCs w:val="0"/>
          <w:i/>
          <w:sz w:val="22"/>
          <w:szCs w:val="22"/>
        </w:rPr>
        <w:t>o</w:t>
      </w:r>
      <w:r w:rsidR="00A82391" w:rsidRPr="005C55C4">
        <w:rPr>
          <w:rFonts w:ascii="Calibri" w:hAnsi="Calibri" w:cs="Calibri"/>
          <w:b w:val="0"/>
          <w:bCs w:val="0"/>
          <w:sz w:val="22"/>
          <w:szCs w:val="22"/>
        </w:rPr>
        <w:t>)</w:t>
      </w:r>
      <w:r w:rsidR="00912246" w:rsidRPr="005C55C4">
        <w:rPr>
          <w:rFonts w:ascii="Calibri" w:hAnsi="Calibri" w:cs="Calibri"/>
          <w:b w:val="0"/>
          <w:bCs w:val="0"/>
          <w:sz w:val="22"/>
          <w:szCs w:val="22"/>
        </w:rPr>
        <w:t>?</w:t>
      </w:r>
      <w:r w:rsidR="0002321E" w:rsidRPr="00643F9A">
        <w:rPr>
          <w:rFonts w:ascii="Calibri" w:hAnsi="Calibri" w:cs="Calibri"/>
          <w:bCs w:val="0"/>
          <w:sz w:val="22"/>
          <w:szCs w:val="22"/>
        </w:rPr>
        <w:t xml:space="preserve"> </w:t>
      </w:r>
      <w:r w:rsidR="00912246" w:rsidRPr="00643F9A">
        <w:rPr>
          <w:rFonts w:ascii="Calibri" w:hAnsi="Calibri" w:cs="Calibri"/>
          <w:b w:val="0"/>
          <w:bCs w:val="0"/>
          <w:sz w:val="22"/>
          <w:szCs w:val="22"/>
        </w:rPr>
        <w:t xml:space="preserve"> </w:t>
      </w:r>
      <w:r w:rsidR="005C55C4">
        <w:rPr>
          <w:rFonts w:ascii="Calibri" w:hAnsi="Calibri" w:cs="Calibri"/>
          <w:b w:val="0"/>
          <w:bCs w:val="0"/>
          <w:sz w:val="22"/>
          <w:szCs w:val="22"/>
        </w:rPr>
        <w:t xml:space="preserve"> </w:t>
      </w:r>
    </w:p>
    <w:p w:rsidR="0002321E" w:rsidRPr="00643F9A" w:rsidRDefault="0002321E" w:rsidP="000D4E3A">
      <w:pPr>
        <w:pStyle w:val="Title"/>
        <w:jc w:val="left"/>
        <w:rPr>
          <w:rFonts w:ascii="Calibri" w:hAnsi="Calibri" w:cs="Calibri"/>
          <w:sz w:val="22"/>
          <w:szCs w:val="22"/>
          <w:u w:val="dotted" w:color="999999"/>
        </w:rPr>
      </w:pPr>
    </w:p>
    <w:p w:rsidR="00945C78" w:rsidRPr="00643F9A" w:rsidRDefault="00BA16D2" w:rsidP="000D4E3A">
      <w:pPr>
        <w:pStyle w:val="Title"/>
        <w:jc w:val="left"/>
        <w:rPr>
          <w:rFonts w:ascii="Calibri" w:hAnsi="Calibri" w:cs="Calibri"/>
          <w:b w:val="0"/>
          <w:bCs w:val="0"/>
          <w:sz w:val="22"/>
          <w:szCs w:val="22"/>
        </w:rPr>
      </w:pPr>
      <w:r w:rsidRPr="00643F9A">
        <w:rPr>
          <w:rFonts w:ascii="Calibri" w:hAnsi="Calibri" w:cs="Calibri"/>
          <w:b w:val="0"/>
          <w:bCs w:val="0"/>
          <w:sz w:val="22"/>
          <w:szCs w:val="22"/>
        </w:rPr>
        <w:t xml:space="preserve">If </w:t>
      </w:r>
      <w:r w:rsidR="00BC4CC1" w:rsidRPr="00643F9A">
        <w:rPr>
          <w:rFonts w:ascii="Calibri" w:hAnsi="Calibri" w:cs="Calibri"/>
          <w:b w:val="0"/>
          <w:bCs w:val="0"/>
          <w:sz w:val="22"/>
          <w:szCs w:val="22"/>
        </w:rPr>
        <w:t>you are planning to seek funding to carry out this project and the grant application is to be partially or totally based in the use of Whitehall II data, please give details a</w:t>
      </w:r>
      <w:r w:rsidR="008C0168" w:rsidRPr="00643F9A">
        <w:rPr>
          <w:rFonts w:ascii="Calibri" w:hAnsi="Calibri" w:cs="Calibri"/>
          <w:b w:val="0"/>
          <w:bCs w:val="0"/>
          <w:sz w:val="22"/>
          <w:szCs w:val="22"/>
        </w:rPr>
        <w:t>bout the funding application</w:t>
      </w:r>
      <w:r w:rsidR="003B3AA8" w:rsidRPr="00643F9A">
        <w:rPr>
          <w:rFonts w:ascii="Calibri" w:hAnsi="Calibri" w:cs="Calibri"/>
          <w:b w:val="0"/>
          <w:bCs w:val="0"/>
          <w:sz w:val="22"/>
          <w:szCs w:val="22"/>
        </w:rPr>
        <w:t>.</w:t>
      </w:r>
    </w:p>
    <w:p w:rsidR="00A35391" w:rsidRPr="00643F9A" w:rsidRDefault="00A35391" w:rsidP="000D4E3A">
      <w:pPr>
        <w:pStyle w:val="Title"/>
        <w:jc w:val="left"/>
        <w:rPr>
          <w:rFonts w:ascii="Calibri" w:hAnsi="Calibri" w:cs="Calibri"/>
          <w:b w:val="0"/>
          <w:bCs w:val="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03"/>
      </w:tblGrid>
      <w:tr w:rsidR="00A35391" w:rsidRPr="00643F9A" w:rsidTr="0002391B">
        <w:tc>
          <w:tcPr>
            <w:tcW w:w="3085" w:type="dxa"/>
          </w:tcPr>
          <w:p w:rsidR="00A35391" w:rsidRPr="00643F9A" w:rsidRDefault="00A35391" w:rsidP="00A35391">
            <w:pPr>
              <w:spacing w:before="60" w:after="60"/>
              <w:rPr>
                <w:rFonts w:ascii="Calibri" w:hAnsi="Calibri" w:cs="Calibri"/>
                <w:sz w:val="22"/>
                <w:szCs w:val="22"/>
              </w:rPr>
            </w:pPr>
            <w:r w:rsidRPr="00643F9A">
              <w:rPr>
                <w:rFonts w:ascii="Calibri" w:hAnsi="Calibri" w:cs="Calibri"/>
                <w:sz w:val="22"/>
                <w:szCs w:val="22"/>
              </w:rPr>
              <w:t>Name of funding body:</w:t>
            </w:r>
          </w:p>
        </w:tc>
        <w:tc>
          <w:tcPr>
            <w:tcW w:w="6203" w:type="dxa"/>
            <w:vAlign w:val="center"/>
          </w:tcPr>
          <w:p w:rsidR="00A35391" w:rsidRPr="00643F9A" w:rsidRDefault="00A35391" w:rsidP="0003716C">
            <w:pPr>
              <w:pStyle w:val="Title"/>
              <w:spacing w:before="60" w:after="60"/>
              <w:jc w:val="left"/>
              <w:rPr>
                <w:rFonts w:ascii="Calibri" w:hAnsi="Calibri" w:cs="Calibri"/>
                <w:color w:val="000000" w:themeColor="text1"/>
                <w:sz w:val="22"/>
                <w:szCs w:val="22"/>
                <w:u w:val="dotted" w:color="999999"/>
              </w:rPr>
            </w:pPr>
          </w:p>
        </w:tc>
      </w:tr>
      <w:tr w:rsidR="00A35391" w:rsidRPr="00643F9A" w:rsidTr="0002391B">
        <w:tc>
          <w:tcPr>
            <w:tcW w:w="3085" w:type="dxa"/>
          </w:tcPr>
          <w:p w:rsidR="00A35391" w:rsidRPr="00643F9A" w:rsidRDefault="00A35391" w:rsidP="00A35391">
            <w:pPr>
              <w:spacing w:before="60" w:after="60"/>
              <w:rPr>
                <w:rFonts w:ascii="Calibri" w:hAnsi="Calibri" w:cs="Calibri"/>
                <w:sz w:val="22"/>
                <w:szCs w:val="22"/>
              </w:rPr>
            </w:pPr>
            <w:r w:rsidRPr="00643F9A">
              <w:rPr>
                <w:rFonts w:ascii="Calibri" w:hAnsi="Calibri" w:cs="Calibri"/>
                <w:sz w:val="22"/>
                <w:szCs w:val="22"/>
              </w:rPr>
              <w:t>Dates:</w:t>
            </w:r>
          </w:p>
        </w:tc>
        <w:tc>
          <w:tcPr>
            <w:tcW w:w="6203" w:type="dxa"/>
            <w:vAlign w:val="center"/>
          </w:tcPr>
          <w:p w:rsidR="00A35391" w:rsidRPr="00643F9A" w:rsidRDefault="00A35391" w:rsidP="00E8635F">
            <w:pPr>
              <w:pStyle w:val="Title"/>
              <w:spacing w:before="60" w:after="60"/>
              <w:jc w:val="left"/>
              <w:rPr>
                <w:rFonts w:ascii="Calibri" w:hAnsi="Calibri" w:cs="Calibri"/>
                <w:color w:val="000000" w:themeColor="text1"/>
                <w:sz w:val="22"/>
                <w:szCs w:val="22"/>
              </w:rPr>
            </w:pPr>
          </w:p>
        </w:tc>
      </w:tr>
      <w:tr w:rsidR="00A35391" w:rsidRPr="00643F9A" w:rsidTr="0002391B">
        <w:tc>
          <w:tcPr>
            <w:tcW w:w="3085" w:type="dxa"/>
          </w:tcPr>
          <w:p w:rsidR="00A35391" w:rsidRPr="00643F9A" w:rsidRDefault="00A35391" w:rsidP="00A35391">
            <w:pPr>
              <w:spacing w:before="60" w:after="60"/>
              <w:rPr>
                <w:rFonts w:ascii="Calibri" w:hAnsi="Calibri" w:cs="Calibri"/>
                <w:sz w:val="22"/>
                <w:szCs w:val="22"/>
              </w:rPr>
            </w:pPr>
            <w:r w:rsidRPr="00643F9A">
              <w:rPr>
                <w:rFonts w:ascii="Calibri" w:hAnsi="Calibri" w:cs="Calibri"/>
                <w:sz w:val="22"/>
                <w:szCs w:val="22"/>
              </w:rPr>
              <w:t>Applicant</w:t>
            </w:r>
            <w:r w:rsidR="00C6201D" w:rsidRPr="00643F9A">
              <w:rPr>
                <w:rFonts w:ascii="Calibri" w:hAnsi="Calibri" w:cs="Calibri"/>
                <w:sz w:val="22"/>
                <w:szCs w:val="22"/>
              </w:rPr>
              <w:t>(</w:t>
            </w:r>
            <w:r w:rsidRPr="00643F9A">
              <w:rPr>
                <w:rFonts w:ascii="Calibri" w:hAnsi="Calibri" w:cs="Calibri"/>
                <w:sz w:val="22"/>
                <w:szCs w:val="22"/>
              </w:rPr>
              <w:t>s</w:t>
            </w:r>
            <w:r w:rsidR="00C6201D" w:rsidRPr="00643F9A">
              <w:rPr>
                <w:rFonts w:ascii="Calibri" w:hAnsi="Calibri" w:cs="Calibri"/>
                <w:sz w:val="22"/>
                <w:szCs w:val="22"/>
              </w:rPr>
              <w:t>)</w:t>
            </w:r>
            <w:r w:rsidRPr="00643F9A">
              <w:rPr>
                <w:rFonts w:ascii="Calibri" w:hAnsi="Calibri" w:cs="Calibri"/>
                <w:sz w:val="22"/>
                <w:szCs w:val="22"/>
              </w:rPr>
              <w:t>:</w:t>
            </w:r>
          </w:p>
        </w:tc>
        <w:tc>
          <w:tcPr>
            <w:tcW w:w="6203" w:type="dxa"/>
            <w:vAlign w:val="center"/>
          </w:tcPr>
          <w:p w:rsidR="00A35391" w:rsidRPr="00643F9A" w:rsidRDefault="00A35391" w:rsidP="00E8635F">
            <w:pPr>
              <w:pStyle w:val="Title"/>
              <w:spacing w:before="60" w:after="60"/>
              <w:jc w:val="left"/>
              <w:rPr>
                <w:rFonts w:ascii="Calibri" w:hAnsi="Calibri" w:cs="Calibri"/>
                <w:color w:val="000000" w:themeColor="text1"/>
                <w:sz w:val="22"/>
                <w:szCs w:val="22"/>
              </w:rPr>
            </w:pPr>
          </w:p>
        </w:tc>
      </w:tr>
      <w:tr w:rsidR="00A35391" w:rsidRPr="00643F9A" w:rsidTr="0002391B">
        <w:tc>
          <w:tcPr>
            <w:tcW w:w="3085" w:type="dxa"/>
          </w:tcPr>
          <w:p w:rsidR="00A35391" w:rsidRPr="00643F9A" w:rsidRDefault="00A35391" w:rsidP="00A35391">
            <w:pPr>
              <w:spacing w:before="60" w:after="60"/>
              <w:rPr>
                <w:rFonts w:ascii="Calibri" w:hAnsi="Calibri" w:cs="Calibri"/>
                <w:sz w:val="22"/>
                <w:szCs w:val="22"/>
              </w:rPr>
            </w:pPr>
            <w:r w:rsidRPr="00643F9A">
              <w:rPr>
                <w:rFonts w:ascii="Calibri" w:hAnsi="Calibri" w:cs="Calibri"/>
                <w:sz w:val="22"/>
                <w:szCs w:val="22"/>
              </w:rPr>
              <w:t xml:space="preserve">Title of </w:t>
            </w:r>
            <w:r w:rsidR="00261BFD" w:rsidRPr="00643F9A">
              <w:rPr>
                <w:rFonts w:ascii="Calibri" w:hAnsi="Calibri" w:cs="Calibri"/>
                <w:sz w:val="22"/>
                <w:szCs w:val="22"/>
              </w:rPr>
              <w:t xml:space="preserve">grant </w:t>
            </w:r>
            <w:r w:rsidRPr="00643F9A">
              <w:rPr>
                <w:rFonts w:ascii="Calibri" w:hAnsi="Calibri" w:cs="Calibri"/>
                <w:sz w:val="22"/>
                <w:szCs w:val="22"/>
              </w:rPr>
              <w:t>application:</w:t>
            </w:r>
          </w:p>
        </w:tc>
        <w:tc>
          <w:tcPr>
            <w:tcW w:w="6203" w:type="dxa"/>
            <w:vAlign w:val="center"/>
          </w:tcPr>
          <w:p w:rsidR="00A35391" w:rsidRPr="00643F9A" w:rsidRDefault="00A35391" w:rsidP="00E8635F">
            <w:pPr>
              <w:pStyle w:val="Title"/>
              <w:spacing w:before="60" w:after="60"/>
              <w:jc w:val="left"/>
              <w:rPr>
                <w:rFonts w:ascii="Calibri" w:hAnsi="Calibri" w:cs="Calibri"/>
                <w:color w:val="000000" w:themeColor="text1"/>
                <w:sz w:val="22"/>
                <w:szCs w:val="22"/>
              </w:rPr>
            </w:pPr>
          </w:p>
        </w:tc>
      </w:tr>
    </w:tbl>
    <w:p w:rsidR="00BC4CC1" w:rsidRPr="00643F9A" w:rsidRDefault="00BC4CC1" w:rsidP="000D4E3A">
      <w:pPr>
        <w:rPr>
          <w:rFonts w:ascii="Calibri" w:hAnsi="Calibri" w:cs="Calibri"/>
          <w:b/>
          <w:sz w:val="22"/>
          <w:szCs w:val="22"/>
        </w:rPr>
      </w:pPr>
    </w:p>
    <w:p w:rsidR="00C849A9" w:rsidRPr="00643F9A" w:rsidRDefault="00C849A9" w:rsidP="000D4E3A">
      <w:pPr>
        <w:rPr>
          <w:rFonts w:ascii="Calibri" w:hAnsi="Calibri" w:cs="Calibri"/>
          <w:b/>
          <w:sz w:val="22"/>
          <w:szCs w:val="22"/>
        </w:rPr>
      </w:pPr>
    </w:p>
    <w:p w:rsidR="0047602C" w:rsidRPr="00643F9A" w:rsidRDefault="007A7CBB" w:rsidP="000D4E3A">
      <w:pPr>
        <w:pStyle w:val="Title"/>
        <w:jc w:val="left"/>
        <w:rPr>
          <w:rFonts w:ascii="Calibri" w:hAnsi="Calibri" w:cs="Calibri"/>
          <w:sz w:val="24"/>
        </w:rPr>
      </w:pPr>
      <w:r w:rsidRPr="00643F9A">
        <w:rPr>
          <w:rFonts w:ascii="Calibri" w:hAnsi="Calibri" w:cs="Calibri"/>
          <w:sz w:val="24"/>
        </w:rPr>
        <w:t>6</w:t>
      </w:r>
      <w:r w:rsidR="0047602C" w:rsidRPr="00643F9A">
        <w:rPr>
          <w:rFonts w:ascii="Calibri" w:hAnsi="Calibri" w:cs="Calibri"/>
          <w:sz w:val="24"/>
        </w:rPr>
        <w:t xml:space="preserve">. RESEARCH PROJECT </w:t>
      </w:r>
    </w:p>
    <w:p w:rsidR="0047602C" w:rsidRPr="00643F9A" w:rsidRDefault="0047602C" w:rsidP="000D4E3A">
      <w:pPr>
        <w:rPr>
          <w:rFonts w:ascii="Calibri" w:hAnsi="Calibri" w:cs="Calibri"/>
          <w:b/>
          <w:sz w:val="22"/>
          <w:szCs w:val="22"/>
        </w:rPr>
      </w:pPr>
    </w:p>
    <w:tbl>
      <w:tblPr>
        <w:tblW w:w="0" w:type="auto"/>
        <w:tblLook w:val="01E0" w:firstRow="1" w:lastRow="1" w:firstColumn="1" w:lastColumn="1" w:noHBand="0" w:noVBand="0"/>
      </w:tblPr>
      <w:tblGrid>
        <w:gridCol w:w="9288"/>
      </w:tblGrid>
      <w:tr w:rsidR="00C849A9" w:rsidRPr="00643F9A" w:rsidTr="00261BFD">
        <w:tc>
          <w:tcPr>
            <w:tcW w:w="9288" w:type="dxa"/>
          </w:tcPr>
          <w:p w:rsidR="008C39A5" w:rsidRPr="00643F9A" w:rsidRDefault="00AE678B" w:rsidP="000D4E3A">
            <w:pPr>
              <w:pStyle w:val="Title"/>
              <w:spacing w:before="120" w:after="120"/>
              <w:jc w:val="left"/>
              <w:rPr>
                <w:rFonts w:ascii="Calibri" w:hAnsi="Calibri" w:cs="Calibri"/>
                <w:sz w:val="22"/>
                <w:szCs w:val="22"/>
              </w:rPr>
            </w:pPr>
            <w:bookmarkStart w:id="66" w:name="_Toc165713233"/>
            <w:bookmarkStart w:id="67" w:name="_Toc165713319"/>
            <w:r w:rsidRPr="00643F9A">
              <w:rPr>
                <w:rFonts w:ascii="Calibri" w:hAnsi="Calibri" w:cs="Calibri"/>
                <w:sz w:val="22"/>
                <w:szCs w:val="22"/>
              </w:rPr>
              <w:t>6.1 PROJECT TITLE</w:t>
            </w:r>
            <w:bookmarkEnd w:id="66"/>
            <w:bookmarkEnd w:id="67"/>
          </w:p>
          <w:p w:rsidR="00742573" w:rsidRPr="00643F9A" w:rsidRDefault="00742573" w:rsidP="000D4E3A">
            <w:pPr>
              <w:pStyle w:val="Title"/>
              <w:spacing w:before="120" w:after="120"/>
              <w:jc w:val="left"/>
              <w:rPr>
                <w:rFonts w:ascii="Calibri" w:hAnsi="Calibri" w:cs="Calibri"/>
                <w:sz w:val="22"/>
                <w:szCs w:val="22"/>
              </w:rPr>
            </w:pPr>
          </w:p>
          <w:p w:rsidR="00AE678B" w:rsidRPr="00643F9A" w:rsidRDefault="00AE678B" w:rsidP="000D4E3A">
            <w:pPr>
              <w:pStyle w:val="Title"/>
              <w:spacing w:before="120" w:after="120"/>
              <w:jc w:val="left"/>
              <w:rPr>
                <w:rFonts w:ascii="Calibri" w:hAnsi="Calibri" w:cs="Calibri"/>
                <w:sz w:val="22"/>
                <w:szCs w:val="22"/>
              </w:rPr>
            </w:pPr>
            <w:bookmarkStart w:id="68" w:name="_Toc165713234"/>
            <w:bookmarkStart w:id="69" w:name="_Toc165713320"/>
            <w:r w:rsidRPr="00643F9A">
              <w:rPr>
                <w:rFonts w:ascii="Calibri" w:hAnsi="Calibri" w:cs="Calibri"/>
                <w:sz w:val="22"/>
                <w:szCs w:val="22"/>
              </w:rPr>
              <w:t>6.2 SUMMARY</w:t>
            </w:r>
            <w:bookmarkEnd w:id="68"/>
            <w:bookmarkEnd w:id="69"/>
          </w:p>
          <w:p w:rsidR="008C39A5" w:rsidRPr="005C55C4" w:rsidRDefault="00AE678B" w:rsidP="000D4E3A">
            <w:pPr>
              <w:spacing w:before="120" w:after="120"/>
              <w:rPr>
                <w:rFonts w:ascii="Calibri" w:hAnsi="Calibri" w:cs="Calibri"/>
                <w:i/>
                <w:sz w:val="22"/>
                <w:szCs w:val="22"/>
              </w:rPr>
            </w:pPr>
            <w:r w:rsidRPr="005C55C4">
              <w:rPr>
                <w:rFonts w:ascii="Calibri" w:hAnsi="Calibri" w:cs="Calibri"/>
                <w:i/>
                <w:sz w:val="22"/>
                <w:szCs w:val="22"/>
              </w:rPr>
              <w:t>A brief summary of up to 200 words describing the aim</w:t>
            </w:r>
            <w:r w:rsidR="005C55C4" w:rsidRPr="005C55C4">
              <w:rPr>
                <w:rFonts w:ascii="Calibri" w:hAnsi="Calibri" w:cs="Calibri"/>
                <w:i/>
                <w:sz w:val="22"/>
                <w:szCs w:val="22"/>
              </w:rPr>
              <w:t>s of the study/research project.</w:t>
            </w:r>
          </w:p>
          <w:p w:rsidR="00742573" w:rsidRPr="00643F9A" w:rsidRDefault="00742573" w:rsidP="000D4E3A">
            <w:pPr>
              <w:spacing w:before="120" w:after="120"/>
              <w:rPr>
                <w:rFonts w:ascii="Calibri" w:hAnsi="Calibri" w:cs="Calibri"/>
                <w:sz w:val="22"/>
                <w:szCs w:val="22"/>
              </w:rPr>
            </w:pPr>
          </w:p>
          <w:p w:rsidR="00AE678B" w:rsidRPr="00643F9A" w:rsidRDefault="00AE678B" w:rsidP="000D4E3A">
            <w:pPr>
              <w:pStyle w:val="Title"/>
              <w:spacing w:before="120" w:after="120"/>
              <w:jc w:val="left"/>
              <w:rPr>
                <w:rFonts w:ascii="Calibri" w:hAnsi="Calibri" w:cs="Calibri"/>
                <w:sz w:val="22"/>
                <w:szCs w:val="22"/>
              </w:rPr>
            </w:pPr>
            <w:r w:rsidRPr="00643F9A">
              <w:rPr>
                <w:rFonts w:ascii="Calibri" w:hAnsi="Calibri" w:cs="Calibri"/>
                <w:sz w:val="22"/>
                <w:szCs w:val="22"/>
              </w:rPr>
              <w:t>6.3 CONTEXT</w:t>
            </w:r>
          </w:p>
          <w:p w:rsidR="008C39A5" w:rsidRPr="00643F9A" w:rsidRDefault="00AE678B" w:rsidP="000D4E3A">
            <w:pPr>
              <w:spacing w:before="120" w:after="120"/>
              <w:rPr>
                <w:rFonts w:ascii="Calibri" w:hAnsi="Calibri" w:cs="Calibri"/>
                <w:sz w:val="22"/>
                <w:szCs w:val="22"/>
              </w:rPr>
            </w:pPr>
            <w:r w:rsidRPr="005C55C4">
              <w:rPr>
                <w:rFonts w:ascii="Calibri" w:hAnsi="Calibri" w:cs="Calibri"/>
                <w:i/>
                <w:sz w:val="22"/>
                <w:szCs w:val="22"/>
              </w:rPr>
              <w:t>Where research is part of a larger programme, please give details</w:t>
            </w:r>
            <w:r w:rsidRPr="00643F9A">
              <w:rPr>
                <w:rFonts w:ascii="Calibri" w:hAnsi="Calibri" w:cs="Calibri"/>
                <w:sz w:val="22"/>
                <w:szCs w:val="22"/>
              </w:rPr>
              <w:t>.</w:t>
            </w:r>
          </w:p>
          <w:p w:rsidR="00742573" w:rsidRPr="00643F9A" w:rsidRDefault="00742573" w:rsidP="000D4E3A">
            <w:pPr>
              <w:spacing w:before="120" w:after="120"/>
              <w:rPr>
                <w:rFonts w:ascii="Calibri" w:hAnsi="Calibri" w:cs="Calibri"/>
                <w:sz w:val="22"/>
                <w:szCs w:val="22"/>
              </w:rPr>
            </w:pPr>
          </w:p>
          <w:p w:rsidR="00AE678B" w:rsidRPr="00643F9A" w:rsidRDefault="00AE678B" w:rsidP="000D4E3A">
            <w:pPr>
              <w:pStyle w:val="Title"/>
              <w:spacing w:before="120" w:after="120"/>
              <w:jc w:val="left"/>
              <w:rPr>
                <w:rFonts w:ascii="Calibri" w:hAnsi="Calibri" w:cs="Calibri"/>
                <w:sz w:val="22"/>
                <w:szCs w:val="22"/>
              </w:rPr>
            </w:pPr>
            <w:r w:rsidRPr="00643F9A">
              <w:rPr>
                <w:rFonts w:ascii="Calibri" w:hAnsi="Calibri" w:cs="Calibri"/>
                <w:sz w:val="22"/>
                <w:szCs w:val="22"/>
              </w:rPr>
              <w:t>6.4 PROJECT DESCRIPTION</w:t>
            </w:r>
          </w:p>
          <w:p w:rsidR="00AD6911" w:rsidRPr="005C55C4" w:rsidRDefault="00AE678B" w:rsidP="000D4E3A">
            <w:pPr>
              <w:spacing w:before="120" w:after="120"/>
              <w:rPr>
                <w:rFonts w:ascii="Calibri" w:hAnsi="Calibri" w:cs="Calibri"/>
                <w:i/>
                <w:sz w:val="22"/>
                <w:szCs w:val="22"/>
              </w:rPr>
            </w:pPr>
            <w:r w:rsidRPr="005C55C4">
              <w:rPr>
                <w:rFonts w:ascii="Calibri" w:hAnsi="Calibri" w:cs="Calibri"/>
                <w:i/>
                <w:sz w:val="22"/>
                <w:szCs w:val="22"/>
              </w:rPr>
              <w:t xml:space="preserve">Full description of the purpose/s for which the data are requested </w:t>
            </w:r>
            <w:r w:rsidR="00261BFD" w:rsidRPr="005C55C4">
              <w:rPr>
                <w:rFonts w:ascii="Calibri" w:hAnsi="Calibri" w:cs="Calibri"/>
                <w:i/>
                <w:sz w:val="22"/>
                <w:szCs w:val="22"/>
              </w:rPr>
              <w:t>(maximum 4 A4 sides</w:t>
            </w:r>
            <w:r w:rsidRPr="005C55C4">
              <w:rPr>
                <w:rFonts w:ascii="Calibri" w:hAnsi="Calibri" w:cs="Calibri"/>
                <w:i/>
                <w:sz w:val="22"/>
                <w:szCs w:val="22"/>
              </w:rPr>
              <w:t>)</w:t>
            </w:r>
            <w:r w:rsidR="005C55C4" w:rsidRPr="005C55C4">
              <w:rPr>
                <w:rFonts w:ascii="Calibri" w:hAnsi="Calibri" w:cs="Calibri"/>
                <w:i/>
                <w:sz w:val="22"/>
                <w:szCs w:val="22"/>
              </w:rPr>
              <w:t>.</w:t>
            </w:r>
          </w:p>
          <w:p w:rsidR="00AE678B" w:rsidRPr="00E62C03" w:rsidRDefault="00AE678B" w:rsidP="006E39A3">
            <w:pPr>
              <w:numPr>
                <w:ilvl w:val="0"/>
                <w:numId w:val="6"/>
              </w:numPr>
              <w:spacing w:before="120" w:after="120"/>
              <w:rPr>
                <w:rFonts w:ascii="Calibri" w:hAnsi="Calibri" w:cs="Calibri"/>
                <w:sz w:val="22"/>
                <w:szCs w:val="22"/>
              </w:rPr>
            </w:pPr>
            <w:r w:rsidRPr="00E62C03">
              <w:rPr>
                <w:rFonts w:ascii="Calibri" w:hAnsi="Calibri" w:cs="Calibri"/>
                <w:sz w:val="22"/>
                <w:szCs w:val="22"/>
              </w:rPr>
              <w:t>Background</w:t>
            </w:r>
          </w:p>
          <w:p w:rsidR="00575D53" w:rsidRPr="00575D53" w:rsidRDefault="00AE678B" w:rsidP="006E39A3">
            <w:pPr>
              <w:numPr>
                <w:ilvl w:val="0"/>
                <w:numId w:val="6"/>
              </w:numPr>
              <w:spacing w:before="120" w:after="120"/>
              <w:rPr>
                <w:rFonts w:ascii="Calibri" w:hAnsi="Calibri" w:cs="Calibri"/>
                <w:sz w:val="22"/>
                <w:szCs w:val="22"/>
              </w:rPr>
            </w:pPr>
            <w:r w:rsidRPr="00643F9A">
              <w:rPr>
                <w:rFonts w:ascii="Calibri" w:hAnsi="Calibri" w:cs="Calibri"/>
                <w:sz w:val="22"/>
                <w:szCs w:val="22"/>
              </w:rPr>
              <w:lastRenderedPageBreak/>
              <w:t>Objectives</w:t>
            </w:r>
            <w:r w:rsidR="00575D53">
              <w:rPr>
                <w:rFonts w:ascii="Calibri" w:hAnsi="Calibri" w:cs="Calibri"/>
                <w:sz w:val="22"/>
                <w:szCs w:val="22"/>
              </w:rPr>
              <w:t>. Please list clearly:</w:t>
            </w:r>
          </w:p>
          <w:p w:rsidR="00575D53" w:rsidRPr="00E62C03" w:rsidRDefault="00575D53" w:rsidP="006E39A3">
            <w:pPr>
              <w:numPr>
                <w:ilvl w:val="1"/>
                <w:numId w:val="8"/>
              </w:numPr>
              <w:spacing w:before="120" w:after="120"/>
              <w:rPr>
                <w:rFonts w:ascii="Calibri" w:hAnsi="Calibri" w:cs="Calibri"/>
                <w:b/>
                <w:sz w:val="22"/>
                <w:szCs w:val="22"/>
              </w:rPr>
            </w:pPr>
            <w:r w:rsidRPr="00E62C03">
              <w:rPr>
                <w:rFonts w:ascii="Calibri" w:hAnsi="Calibri" w:cs="Calibri"/>
                <w:b/>
                <w:sz w:val="22"/>
                <w:szCs w:val="22"/>
              </w:rPr>
              <w:t>Exposure</w:t>
            </w:r>
          </w:p>
          <w:p w:rsidR="00575D53" w:rsidRPr="00E62C03" w:rsidRDefault="00575D53" w:rsidP="006E39A3">
            <w:pPr>
              <w:numPr>
                <w:ilvl w:val="1"/>
                <w:numId w:val="8"/>
              </w:numPr>
              <w:spacing w:before="120" w:after="120"/>
              <w:rPr>
                <w:rFonts w:ascii="Calibri" w:hAnsi="Calibri" w:cs="Calibri"/>
                <w:b/>
                <w:sz w:val="22"/>
                <w:szCs w:val="22"/>
              </w:rPr>
            </w:pPr>
            <w:r w:rsidRPr="00E62C03">
              <w:rPr>
                <w:rFonts w:ascii="Calibri" w:hAnsi="Calibri" w:cs="Calibri"/>
                <w:b/>
                <w:sz w:val="22"/>
                <w:szCs w:val="22"/>
              </w:rPr>
              <w:t>Outcome</w:t>
            </w:r>
          </w:p>
          <w:p w:rsidR="00575D53" w:rsidRPr="00E62C03" w:rsidRDefault="00575D53" w:rsidP="006E39A3">
            <w:pPr>
              <w:numPr>
                <w:ilvl w:val="1"/>
                <w:numId w:val="8"/>
              </w:numPr>
              <w:spacing w:before="120" w:after="120"/>
              <w:rPr>
                <w:rFonts w:ascii="Calibri" w:hAnsi="Calibri" w:cs="Calibri"/>
                <w:b/>
                <w:sz w:val="22"/>
                <w:szCs w:val="22"/>
              </w:rPr>
            </w:pPr>
            <w:r w:rsidRPr="00E62C03">
              <w:rPr>
                <w:rFonts w:ascii="Calibri" w:hAnsi="Calibri" w:cs="Calibri"/>
                <w:b/>
                <w:sz w:val="22"/>
                <w:szCs w:val="22"/>
              </w:rPr>
              <w:t>Confounders/Adjustment variables</w:t>
            </w:r>
          </w:p>
          <w:p w:rsidR="00AE678B" w:rsidRPr="00643F9A" w:rsidRDefault="00AE678B" w:rsidP="006E39A3">
            <w:pPr>
              <w:numPr>
                <w:ilvl w:val="0"/>
                <w:numId w:val="6"/>
              </w:numPr>
              <w:spacing w:before="120" w:after="120"/>
              <w:rPr>
                <w:rFonts w:ascii="Calibri" w:hAnsi="Calibri" w:cs="Calibri"/>
                <w:sz w:val="22"/>
                <w:szCs w:val="22"/>
              </w:rPr>
            </w:pPr>
            <w:r w:rsidRPr="00643F9A">
              <w:rPr>
                <w:rFonts w:ascii="Calibri" w:hAnsi="Calibri" w:cs="Calibri"/>
                <w:sz w:val="22"/>
                <w:szCs w:val="22"/>
              </w:rPr>
              <w:t>Methodology and planned statistical analyses</w:t>
            </w:r>
            <w:r w:rsidR="00575D53">
              <w:rPr>
                <w:rFonts w:ascii="Calibri" w:hAnsi="Calibri" w:cs="Calibri"/>
                <w:sz w:val="22"/>
                <w:szCs w:val="22"/>
              </w:rPr>
              <w:t>.</w:t>
            </w:r>
          </w:p>
          <w:p w:rsidR="00AE678B" w:rsidRPr="00643F9A" w:rsidRDefault="00AE678B" w:rsidP="006E39A3">
            <w:pPr>
              <w:numPr>
                <w:ilvl w:val="0"/>
                <w:numId w:val="6"/>
              </w:numPr>
              <w:spacing w:before="120" w:after="120"/>
              <w:rPr>
                <w:rFonts w:ascii="Calibri" w:hAnsi="Calibri" w:cs="Calibri"/>
                <w:sz w:val="22"/>
                <w:szCs w:val="22"/>
              </w:rPr>
            </w:pPr>
            <w:r w:rsidRPr="00643F9A">
              <w:rPr>
                <w:rFonts w:ascii="Calibri" w:hAnsi="Calibri" w:cs="Calibri"/>
                <w:sz w:val="22"/>
                <w:szCs w:val="22"/>
              </w:rPr>
              <w:t>Competing interests</w:t>
            </w:r>
          </w:p>
          <w:p w:rsidR="00742573" w:rsidRPr="0002391B" w:rsidRDefault="00AE678B" w:rsidP="006E39A3">
            <w:pPr>
              <w:numPr>
                <w:ilvl w:val="0"/>
                <w:numId w:val="6"/>
              </w:numPr>
              <w:spacing w:before="120" w:after="120"/>
              <w:rPr>
                <w:rFonts w:ascii="Calibri" w:hAnsi="Calibri" w:cs="Calibri"/>
                <w:b/>
                <w:sz w:val="22"/>
                <w:szCs w:val="22"/>
              </w:rPr>
            </w:pPr>
            <w:r w:rsidRPr="00643F9A">
              <w:rPr>
                <w:rFonts w:ascii="Calibri" w:hAnsi="Calibri" w:cs="Calibri"/>
                <w:sz w:val="22"/>
                <w:szCs w:val="22"/>
              </w:rPr>
              <w:t>References (max 10)</w:t>
            </w:r>
          </w:p>
          <w:p w:rsidR="008C39A5" w:rsidRDefault="008C39A5" w:rsidP="000D4E3A">
            <w:pPr>
              <w:pStyle w:val="Title"/>
              <w:spacing w:before="120" w:after="120"/>
              <w:jc w:val="left"/>
              <w:rPr>
                <w:rFonts w:ascii="Calibri" w:hAnsi="Calibri" w:cs="Calibri"/>
                <w:sz w:val="22"/>
                <w:szCs w:val="22"/>
              </w:rPr>
            </w:pPr>
          </w:p>
          <w:p w:rsidR="00AE678B" w:rsidRPr="00643F9A" w:rsidRDefault="00AE678B" w:rsidP="000D4E3A">
            <w:pPr>
              <w:pStyle w:val="Title"/>
              <w:spacing w:before="120" w:after="120"/>
              <w:jc w:val="left"/>
              <w:rPr>
                <w:rFonts w:ascii="Calibri" w:hAnsi="Calibri" w:cs="Calibri"/>
                <w:sz w:val="22"/>
                <w:szCs w:val="22"/>
              </w:rPr>
            </w:pPr>
            <w:r w:rsidRPr="00643F9A">
              <w:rPr>
                <w:rFonts w:ascii="Calibri" w:hAnsi="Calibri" w:cs="Calibri"/>
                <w:sz w:val="22"/>
                <w:szCs w:val="22"/>
              </w:rPr>
              <w:t>6.5 PLANNED SCIENTIFIC OUTPUTS</w:t>
            </w:r>
          </w:p>
          <w:p w:rsidR="00AE678B" w:rsidRPr="00643F9A" w:rsidRDefault="00912246" w:rsidP="0002391B">
            <w:pPr>
              <w:spacing w:before="120" w:after="120"/>
              <w:jc w:val="both"/>
              <w:rPr>
                <w:rFonts w:ascii="Calibri" w:hAnsi="Calibri" w:cs="Calibri"/>
                <w:sz w:val="22"/>
                <w:szCs w:val="22"/>
              </w:rPr>
            </w:pPr>
            <w:r w:rsidRPr="00643F9A">
              <w:rPr>
                <w:rFonts w:ascii="Calibri" w:hAnsi="Calibri" w:cs="Calibri"/>
                <w:sz w:val="22"/>
                <w:szCs w:val="22"/>
              </w:rPr>
              <w:t>Intended outputs/</w:t>
            </w:r>
            <w:r w:rsidR="00AE678B" w:rsidRPr="00643F9A">
              <w:rPr>
                <w:rFonts w:ascii="Calibri" w:hAnsi="Calibri" w:cs="Calibri"/>
                <w:sz w:val="22"/>
                <w:szCs w:val="22"/>
              </w:rPr>
              <w:t>publications arising from the use of these data, including abstracts, posters and research papers.</w:t>
            </w:r>
          </w:p>
        </w:tc>
      </w:tr>
    </w:tbl>
    <w:p w:rsidR="00CC1333" w:rsidRDefault="00CC1333" w:rsidP="000D4E3A">
      <w:pPr>
        <w:pStyle w:val="Title"/>
        <w:jc w:val="left"/>
        <w:rPr>
          <w:rFonts w:ascii="Calibri" w:hAnsi="Calibri" w:cs="Calibri"/>
          <w:sz w:val="24"/>
        </w:rPr>
      </w:pPr>
    </w:p>
    <w:p w:rsidR="000F0FDC" w:rsidRPr="00643F9A" w:rsidRDefault="000F0FDC" w:rsidP="000D4E3A">
      <w:pPr>
        <w:pStyle w:val="Title"/>
        <w:jc w:val="left"/>
        <w:rPr>
          <w:rFonts w:ascii="Calibri" w:hAnsi="Calibri" w:cs="Calibri"/>
          <w:sz w:val="24"/>
        </w:rPr>
      </w:pPr>
    </w:p>
    <w:p w:rsidR="003454A6" w:rsidRPr="00643F9A" w:rsidRDefault="007A7CBB" w:rsidP="000D4E3A">
      <w:pPr>
        <w:pStyle w:val="Title"/>
        <w:jc w:val="left"/>
        <w:rPr>
          <w:rFonts w:ascii="Calibri" w:hAnsi="Calibri" w:cs="Calibri"/>
          <w:sz w:val="24"/>
        </w:rPr>
      </w:pPr>
      <w:r w:rsidRPr="00643F9A">
        <w:rPr>
          <w:rFonts w:ascii="Calibri" w:hAnsi="Calibri" w:cs="Calibri"/>
          <w:sz w:val="24"/>
        </w:rPr>
        <w:t>7</w:t>
      </w:r>
      <w:r w:rsidR="00184D3C" w:rsidRPr="00643F9A">
        <w:rPr>
          <w:rFonts w:ascii="Calibri" w:hAnsi="Calibri" w:cs="Calibri"/>
          <w:sz w:val="24"/>
        </w:rPr>
        <w:t xml:space="preserve">. </w:t>
      </w:r>
      <w:r w:rsidR="003454A6" w:rsidRPr="00643F9A">
        <w:rPr>
          <w:rFonts w:ascii="Calibri" w:hAnsi="Calibri" w:cs="Calibri"/>
          <w:sz w:val="24"/>
        </w:rPr>
        <w:t>DATA REQUESTED</w:t>
      </w:r>
    </w:p>
    <w:p w:rsidR="00CC1333" w:rsidRPr="00643F9A" w:rsidRDefault="00CC1333" w:rsidP="000D4E3A">
      <w:pPr>
        <w:pStyle w:val="Title"/>
        <w:jc w:val="left"/>
        <w:rPr>
          <w:rFonts w:ascii="Calibri" w:hAnsi="Calibri" w:cs="Calibri"/>
          <w:sz w:val="24"/>
        </w:rPr>
      </w:pPr>
    </w:p>
    <w:p w:rsidR="00CC1333" w:rsidRDefault="00CC1333" w:rsidP="00CC1333">
      <w:pPr>
        <w:pStyle w:val="Title"/>
        <w:spacing w:before="120" w:after="120"/>
        <w:jc w:val="left"/>
        <w:rPr>
          <w:rFonts w:ascii="Calibri" w:hAnsi="Calibri" w:cs="Calibri"/>
          <w:caps/>
          <w:sz w:val="22"/>
          <w:szCs w:val="22"/>
        </w:rPr>
      </w:pPr>
      <w:r w:rsidRPr="00643F9A">
        <w:rPr>
          <w:rFonts w:ascii="Calibri" w:hAnsi="Calibri" w:cs="Calibri"/>
          <w:caps/>
          <w:sz w:val="22"/>
          <w:szCs w:val="22"/>
        </w:rPr>
        <w:t>7.1 Data format needed</w:t>
      </w:r>
    </w:p>
    <w:p w:rsidR="008C39A5" w:rsidRPr="00E62C03" w:rsidRDefault="000F0FDC" w:rsidP="0002391B">
      <w:pPr>
        <w:pStyle w:val="Title"/>
        <w:spacing w:before="120" w:after="120"/>
        <w:jc w:val="left"/>
        <w:rPr>
          <w:rFonts w:ascii="Calibri" w:hAnsi="Calibri" w:cs="Calibri"/>
          <w:sz w:val="22"/>
          <w:szCs w:val="22"/>
        </w:rPr>
      </w:pPr>
      <w:r w:rsidRPr="00DF39BB">
        <w:rPr>
          <w:rFonts w:ascii="Calibri" w:hAnsi="Calibri" w:cs="Calibri"/>
          <w:b w:val="0"/>
          <w:sz w:val="22"/>
          <w:szCs w:val="22"/>
        </w:rPr>
        <w:t>Please indicate what format you will be using the data (SAS, SPSS, Stata, csv):</w:t>
      </w:r>
      <w:r w:rsidR="00E62C03">
        <w:rPr>
          <w:rFonts w:ascii="Calibri" w:hAnsi="Calibri" w:cs="Calibri"/>
          <w:b w:val="0"/>
          <w:sz w:val="22"/>
          <w:szCs w:val="22"/>
        </w:rPr>
        <w:t xml:space="preserve">   </w:t>
      </w:r>
    </w:p>
    <w:p w:rsidR="00E62C03" w:rsidRPr="00E62C03" w:rsidRDefault="00E62C03" w:rsidP="0002391B">
      <w:pPr>
        <w:pStyle w:val="Title"/>
        <w:spacing w:before="120" w:after="120"/>
        <w:jc w:val="left"/>
        <w:rPr>
          <w:rFonts w:ascii="Calibri" w:hAnsi="Calibri" w:cs="Calibri"/>
          <w:sz w:val="22"/>
          <w:szCs w:val="22"/>
        </w:rPr>
      </w:pPr>
    </w:p>
    <w:p w:rsidR="00E62C03" w:rsidRDefault="00E62C03" w:rsidP="0002391B">
      <w:pPr>
        <w:pStyle w:val="Title"/>
        <w:spacing w:before="120" w:after="120"/>
        <w:jc w:val="left"/>
        <w:rPr>
          <w:rFonts w:ascii="Calibri" w:hAnsi="Calibri" w:cs="Calibri"/>
          <w:caps/>
          <w:sz w:val="22"/>
          <w:szCs w:val="22"/>
        </w:rPr>
      </w:pPr>
    </w:p>
    <w:p w:rsidR="009C57D6" w:rsidRPr="0002391B" w:rsidRDefault="00CC1333" w:rsidP="0002391B">
      <w:pPr>
        <w:pStyle w:val="Title"/>
        <w:spacing w:before="120" w:after="120"/>
        <w:jc w:val="left"/>
        <w:rPr>
          <w:rFonts w:ascii="Calibri" w:hAnsi="Calibri" w:cs="Calibri"/>
          <w:caps/>
          <w:sz w:val="22"/>
          <w:szCs w:val="22"/>
        </w:rPr>
      </w:pPr>
      <w:r w:rsidRPr="0002391B">
        <w:rPr>
          <w:rFonts w:ascii="Calibri" w:hAnsi="Calibri" w:cs="Calibri"/>
          <w:caps/>
          <w:sz w:val="22"/>
          <w:szCs w:val="22"/>
        </w:rPr>
        <w:t>7.2 DATA REQUIRED FOR ANALYSIS</w:t>
      </w:r>
    </w:p>
    <w:p w:rsidR="009C57D6" w:rsidRPr="00643F9A" w:rsidRDefault="009C57D6" w:rsidP="006E39A3">
      <w:pPr>
        <w:numPr>
          <w:ilvl w:val="0"/>
          <w:numId w:val="4"/>
        </w:numPr>
        <w:tabs>
          <w:tab w:val="clear" w:pos="717"/>
          <w:tab w:val="num" w:pos="426"/>
        </w:tabs>
        <w:spacing w:before="60" w:after="60"/>
        <w:ind w:left="426" w:hanging="426"/>
        <w:jc w:val="both"/>
        <w:rPr>
          <w:rFonts w:ascii="Calibri" w:hAnsi="Calibri" w:cs="Calibri"/>
          <w:sz w:val="22"/>
          <w:szCs w:val="22"/>
        </w:rPr>
      </w:pPr>
      <w:r w:rsidRPr="00643F9A">
        <w:rPr>
          <w:rFonts w:ascii="Calibri" w:hAnsi="Calibri" w:cs="Calibri"/>
          <w:sz w:val="22"/>
          <w:szCs w:val="22"/>
        </w:rPr>
        <w:t xml:space="preserve">Download the </w:t>
      </w:r>
      <w:r w:rsidR="003811A5">
        <w:rPr>
          <w:rFonts w:ascii="Calibri" w:hAnsi="Calibri" w:cs="Calibri"/>
          <w:sz w:val="22"/>
          <w:szCs w:val="22"/>
        </w:rPr>
        <w:t>WHII</w:t>
      </w:r>
      <w:r w:rsidRPr="00643F9A">
        <w:rPr>
          <w:rFonts w:ascii="Calibri" w:hAnsi="Calibri" w:cs="Calibri"/>
          <w:sz w:val="22"/>
          <w:szCs w:val="22"/>
        </w:rPr>
        <w:t xml:space="preserve"> data dictionary from the Whitehall II website (</w:t>
      </w:r>
      <w:r w:rsidR="000F0FDC" w:rsidRPr="000F0FDC">
        <w:rPr>
          <w:rFonts w:ascii="Calibri" w:hAnsi="Calibri" w:cs="Calibri"/>
          <w:sz w:val="22"/>
          <w:szCs w:val="22"/>
        </w:rPr>
        <w:t>www.ucl.ac.uk/whitehallII/data-sharing</w:t>
      </w:r>
      <w:r w:rsidRPr="00643F9A">
        <w:rPr>
          <w:rFonts w:ascii="Calibri" w:hAnsi="Calibri" w:cs="Calibri"/>
          <w:sz w:val="22"/>
          <w:szCs w:val="22"/>
        </w:rPr>
        <w:t xml:space="preserve">). It is an Excel file containing the </w:t>
      </w:r>
      <w:r w:rsidRPr="00DF39BB">
        <w:rPr>
          <w:rFonts w:ascii="Calibri" w:hAnsi="Calibri" w:cs="Calibri"/>
          <w:sz w:val="22"/>
          <w:szCs w:val="22"/>
          <w:u w:val="single"/>
        </w:rPr>
        <w:t>exact variables names</w:t>
      </w:r>
      <w:r w:rsidR="00CC1333" w:rsidRPr="00643F9A">
        <w:rPr>
          <w:rFonts w:ascii="Calibri" w:hAnsi="Calibri" w:cs="Calibri"/>
          <w:sz w:val="22"/>
          <w:szCs w:val="22"/>
        </w:rPr>
        <w:t xml:space="preserve"> for every collection phase.</w:t>
      </w:r>
    </w:p>
    <w:p w:rsidR="00CC1333" w:rsidRPr="00643F9A" w:rsidRDefault="00CC1333" w:rsidP="00CC1333">
      <w:pPr>
        <w:spacing w:before="60" w:after="60"/>
        <w:ind w:left="357"/>
        <w:jc w:val="both"/>
        <w:rPr>
          <w:rFonts w:ascii="Calibri" w:hAnsi="Calibri" w:cs="Calibri"/>
          <w:sz w:val="22"/>
          <w:szCs w:val="22"/>
        </w:rPr>
      </w:pPr>
    </w:p>
    <w:p w:rsidR="009C57D6" w:rsidRPr="00643F9A" w:rsidRDefault="009C57D6" w:rsidP="006E39A3">
      <w:pPr>
        <w:numPr>
          <w:ilvl w:val="0"/>
          <w:numId w:val="4"/>
        </w:numPr>
        <w:tabs>
          <w:tab w:val="clear" w:pos="717"/>
          <w:tab w:val="num" w:pos="-351"/>
        </w:tabs>
        <w:spacing w:before="60" w:after="60"/>
        <w:ind w:left="357" w:hanging="357"/>
        <w:jc w:val="both"/>
        <w:rPr>
          <w:rFonts w:ascii="Calibri" w:hAnsi="Calibri" w:cs="Calibri"/>
          <w:sz w:val="22"/>
          <w:szCs w:val="22"/>
        </w:rPr>
      </w:pPr>
      <w:r w:rsidRPr="00DF39BB">
        <w:rPr>
          <w:rFonts w:ascii="Calibri" w:hAnsi="Calibri" w:cs="Calibri"/>
          <w:sz w:val="22"/>
          <w:szCs w:val="22"/>
          <w:highlight w:val="yellow"/>
        </w:rPr>
        <w:t>Highlight</w:t>
      </w:r>
      <w:r w:rsidRPr="00643F9A">
        <w:rPr>
          <w:rFonts w:ascii="Calibri" w:hAnsi="Calibri" w:cs="Calibri"/>
          <w:sz w:val="22"/>
          <w:szCs w:val="22"/>
        </w:rPr>
        <w:t xml:space="preserve"> all of the </w:t>
      </w:r>
      <w:r w:rsidRPr="00C3423B">
        <w:rPr>
          <w:rFonts w:ascii="Calibri" w:hAnsi="Calibri" w:cs="Calibri"/>
          <w:sz w:val="22"/>
          <w:szCs w:val="22"/>
        </w:rPr>
        <w:t>variables</w:t>
      </w:r>
      <w:r w:rsidR="000F0FDC" w:rsidRPr="00BF1BF8">
        <w:rPr>
          <w:rFonts w:ascii="Calibri" w:hAnsi="Calibri" w:cs="Calibri"/>
          <w:sz w:val="22"/>
          <w:szCs w:val="22"/>
        </w:rPr>
        <w:t xml:space="preserve"> </w:t>
      </w:r>
      <w:r w:rsidRPr="00643F9A">
        <w:rPr>
          <w:rFonts w:ascii="Calibri" w:hAnsi="Calibri" w:cs="Calibri"/>
          <w:sz w:val="22"/>
          <w:szCs w:val="22"/>
        </w:rPr>
        <w:t xml:space="preserve">needed. The list of highlighted items </w:t>
      </w:r>
      <w:r w:rsidR="000F0FDC">
        <w:rPr>
          <w:rFonts w:ascii="Calibri" w:hAnsi="Calibri" w:cs="Calibri"/>
          <w:sz w:val="22"/>
          <w:szCs w:val="22"/>
        </w:rPr>
        <w:t xml:space="preserve">and data collection phases </w:t>
      </w:r>
      <w:r w:rsidRPr="00643F9A">
        <w:rPr>
          <w:rFonts w:ascii="Calibri" w:hAnsi="Calibri" w:cs="Calibri"/>
          <w:sz w:val="22"/>
          <w:szCs w:val="22"/>
        </w:rPr>
        <w:t>must be consistent with the project proposal.</w:t>
      </w:r>
    </w:p>
    <w:p w:rsidR="00CC1333" w:rsidRPr="00643F9A" w:rsidRDefault="00CC1333" w:rsidP="00CC1333">
      <w:pPr>
        <w:spacing w:before="60" w:after="60"/>
        <w:ind w:left="-357"/>
        <w:jc w:val="both"/>
        <w:rPr>
          <w:rFonts w:ascii="Calibri" w:hAnsi="Calibri" w:cs="Calibri"/>
          <w:sz w:val="22"/>
          <w:szCs w:val="22"/>
        </w:rPr>
      </w:pPr>
    </w:p>
    <w:p w:rsidR="009C57D6" w:rsidRPr="00643F9A" w:rsidRDefault="009C57D6" w:rsidP="006E39A3">
      <w:pPr>
        <w:numPr>
          <w:ilvl w:val="0"/>
          <w:numId w:val="4"/>
        </w:numPr>
        <w:tabs>
          <w:tab w:val="clear" w:pos="717"/>
          <w:tab w:val="num" w:pos="6"/>
        </w:tabs>
        <w:spacing w:before="60" w:after="60"/>
        <w:ind w:left="357" w:hanging="357"/>
        <w:jc w:val="both"/>
        <w:rPr>
          <w:rFonts w:ascii="Calibri" w:hAnsi="Calibri" w:cs="Calibri"/>
          <w:sz w:val="22"/>
          <w:szCs w:val="22"/>
        </w:rPr>
      </w:pPr>
      <w:r w:rsidRPr="00643F9A">
        <w:rPr>
          <w:rFonts w:ascii="Calibri" w:hAnsi="Calibri" w:cs="Calibri"/>
          <w:sz w:val="22"/>
          <w:szCs w:val="22"/>
        </w:rPr>
        <w:t xml:space="preserve">Send the highlighted </w:t>
      </w:r>
      <w:r w:rsidR="003811A5">
        <w:rPr>
          <w:rFonts w:ascii="Calibri" w:hAnsi="Calibri" w:cs="Calibri"/>
          <w:sz w:val="22"/>
          <w:szCs w:val="22"/>
        </w:rPr>
        <w:t>WHII</w:t>
      </w:r>
      <w:r w:rsidRPr="00643F9A">
        <w:rPr>
          <w:rFonts w:ascii="Calibri" w:hAnsi="Calibri" w:cs="Calibri"/>
          <w:sz w:val="22"/>
          <w:szCs w:val="22"/>
        </w:rPr>
        <w:t xml:space="preserve"> data dictionary file </w:t>
      </w:r>
      <w:r w:rsidR="000F0FDC">
        <w:rPr>
          <w:rFonts w:ascii="Calibri" w:hAnsi="Calibri" w:cs="Calibri"/>
          <w:sz w:val="22"/>
          <w:szCs w:val="22"/>
        </w:rPr>
        <w:t>at the same time as</w:t>
      </w:r>
      <w:r w:rsidRPr="00643F9A">
        <w:rPr>
          <w:rFonts w:ascii="Calibri" w:hAnsi="Calibri" w:cs="Calibri"/>
          <w:sz w:val="22"/>
          <w:szCs w:val="22"/>
        </w:rPr>
        <w:t xml:space="preserve"> this application form.</w:t>
      </w:r>
    </w:p>
    <w:p w:rsidR="00C740E2" w:rsidRPr="00643F9A" w:rsidRDefault="00184D3C" w:rsidP="00C740E2">
      <w:pPr>
        <w:pStyle w:val="Heading1"/>
        <w:rPr>
          <w:rFonts w:ascii="Calibri" w:hAnsi="Calibri" w:cs="Calibri"/>
          <w:sz w:val="36"/>
          <w:szCs w:val="36"/>
        </w:rPr>
      </w:pPr>
      <w:bookmarkStart w:id="70" w:name="_Toc165713235"/>
      <w:bookmarkStart w:id="71" w:name="_Toc165713321"/>
      <w:bookmarkStart w:id="72" w:name="_Toc166051531"/>
      <w:r w:rsidRPr="00643F9A">
        <w:rPr>
          <w:rFonts w:ascii="Calibri" w:hAnsi="Calibri" w:cs="Calibri"/>
          <w:sz w:val="22"/>
          <w:szCs w:val="22"/>
        </w:rPr>
        <w:br w:type="page"/>
      </w:r>
      <w:bookmarkStart w:id="73" w:name="_Toc508977994"/>
      <w:bookmarkEnd w:id="70"/>
      <w:bookmarkEnd w:id="71"/>
      <w:bookmarkEnd w:id="72"/>
      <w:r w:rsidR="00C740E2" w:rsidRPr="00643F9A">
        <w:rPr>
          <w:rFonts w:ascii="Calibri" w:hAnsi="Calibri" w:cs="Calibri"/>
          <w:sz w:val="36"/>
          <w:szCs w:val="36"/>
        </w:rPr>
        <w:lastRenderedPageBreak/>
        <w:t>Whitehall II Data User’s Agreement</w:t>
      </w:r>
      <w:bookmarkEnd w:id="73"/>
    </w:p>
    <w:p w:rsidR="00C740E2" w:rsidRPr="00643F9A" w:rsidRDefault="00C740E2" w:rsidP="00C740E2">
      <w:pPr>
        <w:pStyle w:val="Title"/>
        <w:jc w:val="left"/>
        <w:rPr>
          <w:rFonts w:ascii="Calibri" w:hAnsi="Calibri" w:cs="Calibri"/>
          <w:sz w:val="22"/>
          <w:szCs w:val="22"/>
        </w:rPr>
      </w:pPr>
    </w:p>
    <w:p w:rsidR="00C740E2" w:rsidRPr="00643F9A" w:rsidRDefault="00C740E2" w:rsidP="00C740E2">
      <w:pPr>
        <w:pStyle w:val="Title"/>
        <w:jc w:val="left"/>
        <w:rPr>
          <w:rFonts w:ascii="Calibri" w:hAnsi="Calibri" w:cs="Calibri"/>
          <w:b w:val="0"/>
          <w:sz w:val="22"/>
          <w:szCs w:val="22"/>
        </w:rPr>
      </w:pPr>
      <w:r w:rsidRPr="00643F9A">
        <w:rPr>
          <w:rFonts w:ascii="Calibri" w:hAnsi="Calibri" w:cs="Calibri"/>
          <w:b w:val="0"/>
          <w:sz w:val="22"/>
          <w:szCs w:val="22"/>
        </w:rPr>
        <w:t xml:space="preserve">To be signed </w:t>
      </w:r>
      <w:r w:rsidRPr="00643F9A">
        <w:rPr>
          <w:rFonts w:ascii="Calibri" w:hAnsi="Calibri" w:cs="Calibri"/>
          <w:sz w:val="22"/>
          <w:szCs w:val="22"/>
        </w:rPr>
        <w:t>once the data sharing application has been approved</w:t>
      </w:r>
      <w:r w:rsidRPr="00643F9A">
        <w:rPr>
          <w:rFonts w:ascii="Calibri" w:hAnsi="Calibri" w:cs="Calibri"/>
          <w:b w:val="0"/>
          <w:sz w:val="22"/>
          <w:szCs w:val="22"/>
        </w:rPr>
        <w:t>.</w:t>
      </w:r>
    </w:p>
    <w:p w:rsidR="00C740E2" w:rsidRPr="00643F9A" w:rsidRDefault="00C740E2" w:rsidP="00C740E2">
      <w:pPr>
        <w:pStyle w:val="Title"/>
        <w:jc w:val="left"/>
        <w:rPr>
          <w:rFonts w:ascii="Calibri" w:hAnsi="Calibri" w:cs="Calibri"/>
          <w:sz w:val="22"/>
          <w:szCs w:val="22"/>
        </w:rPr>
      </w:pPr>
    </w:p>
    <w:p w:rsidR="00C740E2" w:rsidRPr="00643F9A" w:rsidRDefault="00C740E2" w:rsidP="00C740E2">
      <w:pPr>
        <w:pStyle w:val="Title"/>
        <w:jc w:val="left"/>
        <w:rPr>
          <w:rFonts w:ascii="Calibri" w:hAnsi="Calibri" w:cs="Calibri"/>
          <w:sz w:val="22"/>
          <w:szCs w:val="22"/>
        </w:rPr>
      </w:pPr>
      <w:r w:rsidRPr="00643F9A">
        <w:rPr>
          <w:rFonts w:ascii="Calibri" w:hAnsi="Calibri" w:cs="Calibri"/>
          <w:sz w:val="22"/>
          <w:szCs w:val="22"/>
        </w:rPr>
        <w:t>Main applicant</w:t>
      </w:r>
    </w:p>
    <w:p w:rsidR="00C740E2" w:rsidRPr="00643F9A" w:rsidRDefault="00C740E2" w:rsidP="00C740E2">
      <w:pPr>
        <w:pStyle w:val="Title"/>
        <w:jc w:val="left"/>
        <w:rPr>
          <w:rFonts w:ascii="Calibri" w:hAnsi="Calibri" w:cs="Calibri"/>
          <w:sz w:val="22"/>
          <w:szCs w:val="22"/>
        </w:rPr>
      </w:pPr>
    </w:p>
    <w:tbl>
      <w:tblPr>
        <w:tblW w:w="7848" w:type="dxa"/>
        <w:tblLook w:val="01E0" w:firstRow="1" w:lastRow="1" w:firstColumn="1" w:lastColumn="1" w:noHBand="0" w:noVBand="0"/>
      </w:tblPr>
      <w:tblGrid>
        <w:gridCol w:w="2988"/>
        <w:gridCol w:w="4860"/>
      </w:tblGrid>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napToGrid w:val="0"/>
                <w:sz w:val="22"/>
                <w:szCs w:val="22"/>
              </w:rPr>
              <w:t>Title, forename, surname:</w:t>
            </w:r>
          </w:p>
        </w:tc>
        <w:tc>
          <w:tcPr>
            <w:tcW w:w="4860" w:type="dxa"/>
            <w:vAlign w:val="center"/>
          </w:tcPr>
          <w:p w:rsidR="00C740E2" w:rsidRPr="00643F9A" w:rsidRDefault="00C740E2" w:rsidP="00D479B0">
            <w:pPr>
              <w:pStyle w:val="Title"/>
              <w:spacing w:before="60" w:after="60"/>
              <w:jc w:val="left"/>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Work Address:</w:t>
            </w:r>
          </w:p>
        </w:tc>
        <w:tc>
          <w:tcPr>
            <w:tcW w:w="4860" w:type="dxa"/>
            <w:vAlign w:val="center"/>
          </w:tcPr>
          <w:p w:rsidR="00C740E2" w:rsidRPr="00643F9A" w:rsidRDefault="00C740E2" w:rsidP="00D479B0">
            <w:pPr>
              <w:pStyle w:val="Title"/>
              <w:spacing w:before="60" w:after="60"/>
              <w:jc w:val="left"/>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p w:rsidR="00C740E2" w:rsidRPr="00643F9A" w:rsidRDefault="00C740E2" w:rsidP="00D479B0">
            <w:pPr>
              <w:pStyle w:val="Title"/>
              <w:spacing w:before="60" w:after="60"/>
              <w:jc w:val="left"/>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w:t>
            </w:r>
          </w:p>
          <w:p w:rsidR="00C740E2" w:rsidRPr="00643F9A" w:rsidRDefault="00C740E2" w:rsidP="00D479B0">
            <w:pPr>
              <w:pStyle w:val="Title"/>
              <w:spacing w:before="60" w:after="60"/>
              <w:jc w:val="left"/>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Telephone:</w:t>
            </w:r>
          </w:p>
        </w:tc>
        <w:tc>
          <w:tcPr>
            <w:tcW w:w="4860" w:type="dxa"/>
            <w:vAlign w:val="center"/>
          </w:tcPr>
          <w:p w:rsidR="00C740E2" w:rsidRPr="00643F9A" w:rsidRDefault="00C740E2" w:rsidP="00D479B0">
            <w:pPr>
              <w:pStyle w:val="Title"/>
              <w:spacing w:before="60" w:after="60"/>
              <w:jc w:val="left"/>
              <w:rPr>
                <w:rFonts w:ascii="Calibri" w:hAnsi="Calibri" w:cs="Calibri"/>
                <w:sz w:val="22"/>
                <w:szCs w:val="22"/>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Email:</w:t>
            </w:r>
          </w:p>
        </w:tc>
        <w:tc>
          <w:tcPr>
            <w:tcW w:w="4860" w:type="dxa"/>
            <w:vAlign w:val="center"/>
          </w:tcPr>
          <w:p w:rsidR="00C740E2" w:rsidRPr="00643F9A" w:rsidRDefault="00C740E2" w:rsidP="00D479B0">
            <w:pPr>
              <w:pStyle w:val="Title"/>
              <w:spacing w:before="60" w:after="60"/>
              <w:jc w:val="left"/>
              <w:rPr>
                <w:rFonts w:ascii="Calibri" w:hAnsi="Calibri" w:cs="Calibri"/>
                <w:sz w:val="22"/>
                <w:szCs w:val="22"/>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Project title:</w:t>
            </w:r>
          </w:p>
        </w:tc>
        <w:tc>
          <w:tcPr>
            <w:tcW w:w="4860" w:type="dxa"/>
            <w:vAlign w:val="center"/>
          </w:tcPr>
          <w:p w:rsidR="00C740E2" w:rsidRPr="00643F9A" w:rsidRDefault="00C740E2" w:rsidP="00D479B0">
            <w:pPr>
              <w:pStyle w:val="Title"/>
              <w:spacing w:before="60" w:after="60"/>
              <w:jc w:val="left"/>
              <w:rPr>
                <w:rFonts w:ascii="Calibri" w:hAnsi="Calibri" w:cs="Calibri"/>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bl>
    <w:p w:rsidR="00C740E2" w:rsidRPr="00643F9A" w:rsidRDefault="00C740E2" w:rsidP="00C740E2">
      <w:pPr>
        <w:tabs>
          <w:tab w:val="left" w:pos="8820"/>
        </w:tabs>
        <w:ind w:right="591"/>
        <w:jc w:val="both"/>
        <w:rPr>
          <w:rFonts w:ascii="Calibri" w:hAnsi="Calibri" w:cs="Calibri"/>
          <w:sz w:val="22"/>
          <w:szCs w:val="22"/>
        </w:rPr>
      </w:pPr>
    </w:p>
    <w:p w:rsidR="00C740E2" w:rsidRPr="00643F9A" w:rsidRDefault="00C740E2" w:rsidP="00C740E2">
      <w:pPr>
        <w:tabs>
          <w:tab w:val="left" w:pos="8820"/>
        </w:tabs>
        <w:ind w:right="591"/>
        <w:jc w:val="both"/>
        <w:rPr>
          <w:rFonts w:ascii="Calibri" w:hAnsi="Calibri" w:cs="Calibri"/>
          <w:sz w:val="22"/>
          <w:szCs w:val="22"/>
        </w:rPr>
      </w:pPr>
      <w:r w:rsidRPr="00643F9A">
        <w:rPr>
          <w:rFonts w:ascii="Calibri" w:hAnsi="Calibri" w:cs="Calibri"/>
          <w:sz w:val="22"/>
          <w:szCs w:val="22"/>
        </w:rPr>
        <w:t xml:space="preserve">I agree that my project will use the requested Whitehall II data and is to be conducted according to the contents of the document “Whitehall II Policy on Data Sharing”. </w:t>
      </w:r>
    </w:p>
    <w:p w:rsidR="00C740E2" w:rsidRPr="00643F9A" w:rsidRDefault="00C740E2" w:rsidP="00C740E2">
      <w:pPr>
        <w:tabs>
          <w:tab w:val="left" w:pos="8820"/>
        </w:tabs>
        <w:ind w:right="591"/>
        <w:jc w:val="both"/>
        <w:rPr>
          <w:rFonts w:ascii="Calibri" w:hAnsi="Calibri" w:cs="Calibri"/>
          <w:sz w:val="22"/>
          <w:szCs w:val="22"/>
        </w:rPr>
      </w:pPr>
    </w:p>
    <w:p w:rsidR="00C740E2" w:rsidRPr="00643F9A" w:rsidRDefault="00C740E2" w:rsidP="00C740E2">
      <w:pPr>
        <w:tabs>
          <w:tab w:val="left" w:pos="8820"/>
        </w:tabs>
        <w:ind w:right="591"/>
        <w:jc w:val="both"/>
        <w:rPr>
          <w:rFonts w:ascii="Calibri" w:hAnsi="Calibri" w:cs="Calibri"/>
          <w:sz w:val="22"/>
          <w:szCs w:val="22"/>
        </w:rPr>
      </w:pPr>
      <w:r w:rsidRPr="00643F9A">
        <w:rPr>
          <w:rFonts w:ascii="Calibri" w:hAnsi="Calibri" w:cs="Calibri"/>
          <w:sz w:val="22"/>
          <w:szCs w:val="22"/>
        </w:rPr>
        <w:t xml:space="preserve">I agree that both </w:t>
      </w:r>
      <w:r w:rsidRPr="00643F9A">
        <w:rPr>
          <w:rFonts w:ascii="Calibri" w:hAnsi="Calibri" w:cs="Calibri"/>
          <w:i/>
          <w:sz w:val="22"/>
          <w:szCs w:val="22"/>
        </w:rPr>
        <w:t>myself and my</w:t>
      </w:r>
      <w:r w:rsidRPr="00643F9A">
        <w:rPr>
          <w:rFonts w:ascii="Calibri" w:hAnsi="Calibri" w:cs="Calibri"/>
          <w:sz w:val="22"/>
          <w:szCs w:val="22"/>
        </w:rPr>
        <w:t xml:space="preserve"> </w:t>
      </w:r>
      <w:r w:rsidRPr="00643F9A">
        <w:rPr>
          <w:rFonts w:ascii="Calibri" w:hAnsi="Calibri" w:cs="Calibri"/>
          <w:i/>
          <w:sz w:val="22"/>
          <w:szCs w:val="22"/>
        </w:rPr>
        <w:t>collaborators</w:t>
      </w:r>
      <w:r w:rsidRPr="00643F9A">
        <w:rPr>
          <w:rFonts w:ascii="Calibri" w:hAnsi="Calibri" w:cs="Calibri"/>
          <w:sz w:val="22"/>
          <w:szCs w:val="22"/>
        </w:rPr>
        <w:t xml:space="preserve"> will abide by the terms and conditions outlined there within, also </w:t>
      </w:r>
      <w:r w:rsidRPr="00643F9A">
        <w:rPr>
          <w:rFonts w:ascii="Calibri" w:hAnsi="Calibri" w:cs="Calibri"/>
          <w:i/>
          <w:sz w:val="22"/>
          <w:szCs w:val="22"/>
        </w:rPr>
        <w:t>summarised in the next page.</w:t>
      </w:r>
    </w:p>
    <w:p w:rsidR="00C740E2" w:rsidRPr="00643F9A" w:rsidRDefault="00C740E2" w:rsidP="00C740E2">
      <w:pPr>
        <w:tabs>
          <w:tab w:val="left" w:pos="8820"/>
        </w:tabs>
        <w:ind w:right="591"/>
        <w:jc w:val="both"/>
        <w:rPr>
          <w:rFonts w:ascii="Calibri" w:hAnsi="Calibri" w:cs="Calibri"/>
          <w:sz w:val="22"/>
          <w:szCs w:val="22"/>
        </w:rPr>
      </w:pPr>
    </w:p>
    <w:p w:rsidR="00C740E2" w:rsidRPr="00643F9A" w:rsidRDefault="00C740E2" w:rsidP="00C740E2">
      <w:pPr>
        <w:tabs>
          <w:tab w:val="left" w:pos="8820"/>
        </w:tabs>
        <w:ind w:right="591"/>
        <w:jc w:val="both"/>
        <w:rPr>
          <w:rFonts w:ascii="Calibri" w:hAnsi="Calibri" w:cs="Calibri"/>
          <w:sz w:val="22"/>
          <w:szCs w:val="22"/>
        </w:rPr>
      </w:pPr>
      <w:r w:rsidRPr="00643F9A">
        <w:rPr>
          <w:rFonts w:ascii="Calibri" w:hAnsi="Calibri" w:cs="Calibri"/>
          <w:sz w:val="22"/>
          <w:szCs w:val="22"/>
        </w:rPr>
        <w:t xml:space="preserve">I agree that failure to comply with these terms and conditions will result on any future data sharing applications </w:t>
      </w:r>
      <w:r w:rsidRPr="00643F9A">
        <w:rPr>
          <w:rFonts w:ascii="Calibri" w:hAnsi="Calibri" w:cs="Calibri"/>
          <w:i/>
          <w:sz w:val="22"/>
          <w:szCs w:val="22"/>
        </w:rPr>
        <w:t>from me and/or my collaborators</w:t>
      </w:r>
      <w:r w:rsidRPr="00643F9A">
        <w:rPr>
          <w:rFonts w:ascii="Calibri" w:hAnsi="Calibri" w:cs="Calibri"/>
          <w:sz w:val="22"/>
          <w:szCs w:val="22"/>
        </w:rPr>
        <w:t xml:space="preserve"> being refused by the </w:t>
      </w:r>
      <w:r w:rsidR="003811A5">
        <w:rPr>
          <w:rFonts w:ascii="Calibri" w:hAnsi="Calibri" w:cs="Calibri"/>
          <w:sz w:val="22"/>
          <w:szCs w:val="22"/>
        </w:rPr>
        <w:t>WHII</w:t>
      </w:r>
      <w:r w:rsidRPr="00643F9A">
        <w:rPr>
          <w:rFonts w:ascii="Calibri" w:hAnsi="Calibri" w:cs="Calibri"/>
          <w:sz w:val="22"/>
          <w:szCs w:val="22"/>
        </w:rPr>
        <w:t xml:space="preserve"> team.</w:t>
      </w:r>
    </w:p>
    <w:p w:rsidR="00C740E2" w:rsidRPr="00643F9A" w:rsidRDefault="00C740E2" w:rsidP="00C740E2">
      <w:pPr>
        <w:tabs>
          <w:tab w:val="left" w:pos="8820"/>
        </w:tabs>
        <w:ind w:right="591"/>
        <w:jc w:val="both"/>
        <w:rPr>
          <w:rFonts w:ascii="Calibri" w:hAnsi="Calibri" w:cs="Calibri"/>
          <w:sz w:val="22"/>
          <w:szCs w:val="22"/>
        </w:rPr>
      </w:pPr>
    </w:p>
    <w:p w:rsidR="00C740E2" w:rsidRPr="00643F9A" w:rsidRDefault="00C740E2" w:rsidP="00C740E2">
      <w:pPr>
        <w:pStyle w:val="Footer"/>
        <w:tabs>
          <w:tab w:val="clear" w:pos="4153"/>
          <w:tab w:val="clear" w:pos="8306"/>
        </w:tabs>
        <w:rPr>
          <w:rFonts w:ascii="Calibri" w:hAnsi="Calibri" w:cs="Calibri"/>
          <w:sz w:val="22"/>
          <w:szCs w:val="22"/>
        </w:rPr>
      </w:pPr>
    </w:p>
    <w:tbl>
      <w:tblPr>
        <w:tblW w:w="7488" w:type="dxa"/>
        <w:tblLook w:val="01E0" w:firstRow="1" w:lastRow="1" w:firstColumn="1" w:lastColumn="1" w:noHBand="0" w:noVBand="0"/>
      </w:tblPr>
      <w:tblGrid>
        <w:gridCol w:w="2988"/>
        <w:gridCol w:w="4500"/>
      </w:tblGrid>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 xml:space="preserve">Signature of </w:t>
            </w:r>
            <w:r w:rsidRPr="00643F9A">
              <w:rPr>
                <w:rFonts w:ascii="Calibri" w:hAnsi="Calibri" w:cs="Calibri"/>
                <w:sz w:val="22"/>
                <w:szCs w:val="22"/>
              </w:rPr>
              <w:t>main applicant:</w:t>
            </w:r>
          </w:p>
        </w:tc>
        <w:tc>
          <w:tcPr>
            <w:tcW w:w="4500" w:type="dxa"/>
            <w:vAlign w:val="center"/>
          </w:tcPr>
          <w:p w:rsidR="00C740E2" w:rsidRPr="00643F9A" w:rsidRDefault="00C740E2" w:rsidP="004E3728">
            <w:pPr>
              <w:pStyle w:val="Title"/>
              <w:spacing w:before="60" w:after="60"/>
              <w:jc w:val="both"/>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Name in block capitals:</w:t>
            </w:r>
          </w:p>
        </w:tc>
        <w:tc>
          <w:tcPr>
            <w:tcW w:w="4500" w:type="dxa"/>
            <w:vAlign w:val="center"/>
          </w:tcPr>
          <w:p w:rsidR="00C740E2" w:rsidRPr="00643F9A" w:rsidRDefault="00C740E2" w:rsidP="004E3728">
            <w:pPr>
              <w:pStyle w:val="Title"/>
              <w:spacing w:before="60" w:after="60"/>
              <w:jc w:val="left"/>
              <w:rPr>
                <w:rFonts w:ascii="Calibri" w:hAnsi="Calibri" w:cs="Calibri"/>
                <w:color w:val="FFFFFF"/>
                <w:sz w:val="22"/>
                <w:szCs w:val="22"/>
                <w:u w:val="dotted" w:color="999999"/>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r w:rsidR="00C740E2" w:rsidRPr="00643F9A" w:rsidTr="004E3728">
        <w:tc>
          <w:tcPr>
            <w:tcW w:w="2988" w:type="dxa"/>
            <w:vAlign w:val="center"/>
          </w:tcPr>
          <w:p w:rsidR="00C740E2" w:rsidRPr="00643F9A" w:rsidRDefault="00C740E2" w:rsidP="004E3728">
            <w:pPr>
              <w:pStyle w:val="Title"/>
              <w:spacing w:before="60" w:after="60"/>
              <w:jc w:val="left"/>
              <w:rPr>
                <w:rFonts w:ascii="Calibri" w:hAnsi="Calibri" w:cs="Calibri"/>
                <w:b w:val="0"/>
                <w:sz w:val="22"/>
                <w:szCs w:val="22"/>
              </w:rPr>
            </w:pPr>
            <w:r w:rsidRPr="00643F9A">
              <w:rPr>
                <w:rFonts w:ascii="Calibri" w:hAnsi="Calibri" w:cs="Calibri"/>
                <w:b w:val="0"/>
                <w:sz w:val="22"/>
                <w:szCs w:val="22"/>
              </w:rPr>
              <w:t>Date:</w:t>
            </w:r>
          </w:p>
        </w:tc>
        <w:tc>
          <w:tcPr>
            <w:tcW w:w="4500" w:type="dxa"/>
            <w:vAlign w:val="center"/>
          </w:tcPr>
          <w:p w:rsidR="00C740E2" w:rsidRPr="00643F9A" w:rsidRDefault="00C740E2" w:rsidP="004E3728">
            <w:pPr>
              <w:pStyle w:val="Title"/>
              <w:spacing w:before="60" w:after="60"/>
              <w:jc w:val="left"/>
              <w:rPr>
                <w:rFonts w:ascii="Calibri" w:hAnsi="Calibri" w:cs="Calibri"/>
                <w:sz w:val="22"/>
                <w:szCs w:val="22"/>
              </w:rPr>
            </w:pPr>
            <w:r w:rsidRPr="00643F9A">
              <w:rPr>
                <w:rFonts w:ascii="Calibri" w:hAnsi="Calibri" w:cs="Calibri"/>
                <w:sz w:val="22"/>
                <w:szCs w:val="22"/>
                <w:u w:val="dotted" w:color="999999"/>
              </w:rPr>
              <w:t xml:space="preserve">                                                                    </w:t>
            </w:r>
            <w:r w:rsidRPr="00643F9A">
              <w:rPr>
                <w:rFonts w:ascii="Calibri" w:hAnsi="Calibri" w:cs="Calibri"/>
                <w:color w:val="FFFFFF"/>
                <w:sz w:val="22"/>
                <w:szCs w:val="22"/>
                <w:u w:val="dotted" w:color="999999"/>
              </w:rPr>
              <w:t xml:space="preserve">.    </w:t>
            </w:r>
          </w:p>
        </w:tc>
      </w:tr>
    </w:tbl>
    <w:p w:rsidR="00C740E2" w:rsidRPr="00643F9A" w:rsidRDefault="00C740E2" w:rsidP="00C740E2">
      <w:pPr>
        <w:rPr>
          <w:rFonts w:ascii="Calibri" w:hAnsi="Calibri" w:cs="Calibri"/>
          <w:sz w:val="22"/>
          <w:szCs w:val="22"/>
        </w:rPr>
      </w:pPr>
    </w:p>
    <w:p w:rsidR="00C740E2" w:rsidRPr="00643F9A" w:rsidRDefault="00C740E2" w:rsidP="00C740E2">
      <w:pPr>
        <w:spacing w:before="120"/>
        <w:jc w:val="center"/>
        <w:rPr>
          <w:rFonts w:ascii="Calibri" w:hAnsi="Calibri" w:cs="Calibri"/>
          <w:b/>
          <w:bCs/>
          <w:i/>
          <w:iCs/>
          <w:sz w:val="22"/>
          <w:szCs w:val="22"/>
        </w:rPr>
      </w:pPr>
    </w:p>
    <w:p w:rsidR="00C740E2" w:rsidRPr="00643F9A" w:rsidRDefault="00C740E2" w:rsidP="00C740E2">
      <w:pPr>
        <w:spacing w:before="120"/>
        <w:jc w:val="center"/>
        <w:rPr>
          <w:b/>
          <w:bCs/>
          <w:i/>
          <w:iCs/>
        </w:rPr>
      </w:pPr>
      <w:r w:rsidRPr="00643F9A">
        <w:rPr>
          <w:rFonts w:ascii="Calibri" w:hAnsi="Calibri" w:cs="Calibri"/>
          <w:b/>
          <w:bCs/>
          <w:i/>
          <w:iCs/>
          <w:sz w:val="22"/>
          <w:szCs w:val="22"/>
        </w:rPr>
        <w:t>Please sign, date and return to</w:t>
      </w:r>
      <w:r w:rsidR="00CC1333" w:rsidRPr="00643F9A">
        <w:rPr>
          <w:rFonts w:ascii="Calibri" w:hAnsi="Calibri" w:cs="Calibri"/>
          <w:b/>
          <w:bCs/>
          <w:i/>
          <w:iCs/>
          <w:sz w:val="22"/>
          <w:szCs w:val="22"/>
        </w:rPr>
        <w:t xml:space="preserve"> the </w:t>
      </w:r>
      <w:r w:rsidR="003811A5">
        <w:rPr>
          <w:rFonts w:ascii="Calibri" w:hAnsi="Calibri" w:cs="Calibri"/>
          <w:b/>
          <w:bCs/>
          <w:i/>
          <w:iCs/>
          <w:sz w:val="22"/>
          <w:szCs w:val="22"/>
        </w:rPr>
        <w:t>WHII</w:t>
      </w:r>
      <w:r w:rsidR="00CC1333" w:rsidRPr="00643F9A">
        <w:rPr>
          <w:rFonts w:ascii="Calibri" w:hAnsi="Calibri" w:cs="Calibri"/>
          <w:b/>
          <w:bCs/>
          <w:i/>
          <w:iCs/>
          <w:sz w:val="22"/>
          <w:szCs w:val="22"/>
        </w:rPr>
        <w:t xml:space="preserve"> Contact Researcher in electronic or paper form. </w:t>
      </w:r>
    </w:p>
    <w:p w:rsidR="00C740E2" w:rsidRPr="00643F9A" w:rsidRDefault="00C740E2" w:rsidP="00C740E2">
      <w:pPr>
        <w:pStyle w:val="Heading1"/>
        <w:rPr>
          <w:rFonts w:ascii="Calibri" w:hAnsi="Calibri" w:cs="Calibri"/>
          <w:sz w:val="32"/>
          <w:szCs w:val="32"/>
        </w:rPr>
      </w:pPr>
    </w:p>
    <w:p w:rsidR="00C740E2" w:rsidRPr="00643F9A" w:rsidRDefault="00C740E2" w:rsidP="00BB106E">
      <w:pPr>
        <w:spacing w:before="120"/>
        <w:rPr>
          <w:rFonts w:ascii="Calibri" w:hAnsi="Calibri" w:cs="Calibri"/>
          <w:sz w:val="28"/>
          <w:szCs w:val="28"/>
        </w:rPr>
      </w:pPr>
      <w:r w:rsidRPr="00643F9A">
        <w:rPr>
          <w:rFonts w:ascii="Calibri" w:hAnsi="Calibri" w:cs="Calibri"/>
          <w:sz w:val="22"/>
          <w:szCs w:val="22"/>
        </w:rPr>
        <w:br w:type="page"/>
      </w:r>
      <w:r w:rsidRPr="00643F9A">
        <w:rPr>
          <w:rFonts w:ascii="Calibri" w:hAnsi="Calibri" w:cs="Calibri"/>
          <w:b/>
          <w:bCs/>
          <w:iCs/>
          <w:sz w:val="28"/>
          <w:szCs w:val="28"/>
        </w:rPr>
        <w:lastRenderedPageBreak/>
        <w:t xml:space="preserve">Summary of the </w:t>
      </w:r>
      <w:r w:rsidR="003811A5">
        <w:rPr>
          <w:rFonts w:ascii="Calibri" w:hAnsi="Calibri" w:cs="Calibri"/>
          <w:b/>
          <w:bCs/>
          <w:iCs/>
          <w:sz w:val="28"/>
          <w:szCs w:val="28"/>
        </w:rPr>
        <w:t>WHII</w:t>
      </w:r>
      <w:r w:rsidRPr="00643F9A">
        <w:rPr>
          <w:rFonts w:ascii="Calibri" w:hAnsi="Calibri" w:cs="Calibri"/>
          <w:b/>
          <w:bCs/>
          <w:iCs/>
          <w:sz w:val="28"/>
          <w:szCs w:val="28"/>
        </w:rPr>
        <w:t xml:space="preserve"> Data Sharing terms and conditions</w:t>
      </w:r>
    </w:p>
    <w:p w:rsidR="00C740E2" w:rsidRPr="00643F9A" w:rsidRDefault="00C740E2" w:rsidP="00C740E2">
      <w:pPr>
        <w:pStyle w:val="Footer"/>
        <w:tabs>
          <w:tab w:val="clear" w:pos="4153"/>
          <w:tab w:val="clear" w:pos="8306"/>
        </w:tabs>
        <w:spacing w:before="120" w:after="120"/>
        <w:rPr>
          <w:rFonts w:ascii="Calibri" w:hAnsi="Calibri" w:cs="Calibri"/>
          <w:sz w:val="22"/>
          <w:szCs w:val="22"/>
        </w:rPr>
      </w:pPr>
      <w:r w:rsidRPr="00643F9A">
        <w:rPr>
          <w:rFonts w:ascii="Calibri" w:hAnsi="Calibri" w:cs="Calibri"/>
          <w:sz w:val="22"/>
          <w:szCs w:val="22"/>
        </w:rPr>
        <w:t xml:space="preserve">For the full text, please refer to the document entitled “Whitehall II Policy on Data Sharing”, available at </w:t>
      </w:r>
      <w:hyperlink r:id="rId20" w:history="1">
        <w:r w:rsidRPr="00643F9A">
          <w:rPr>
            <w:rFonts w:ascii="Calibri" w:hAnsi="Calibri" w:cs="Calibri"/>
            <w:sz w:val="22"/>
            <w:szCs w:val="22"/>
          </w:rPr>
          <w:t>www.ucl.ac.uk/whitehallII/data-sharing</w:t>
        </w:r>
      </w:hyperlink>
      <w:r w:rsidRPr="00643F9A">
        <w:rPr>
          <w:rFonts w:ascii="Calibri" w:hAnsi="Calibri" w:cs="Calibri"/>
          <w:sz w:val="22"/>
          <w:szCs w:val="22"/>
        </w:rPr>
        <w:t>.</w:t>
      </w:r>
    </w:p>
    <w:p w:rsidR="00C740E2" w:rsidRPr="00643F9A" w:rsidRDefault="00C740E2" w:rsidP="00C740E2">
      <w:pPr>
        <w:pStyle w:val="Footer"/>
        <w:tabs>
          <w:tab w:val="clear" w:pos="4153"/>
          <w:tab w:val="clear" w:pos="8306"/>
        </w:tabs>
        <w:spacing w:before="120" w:after="120"/>
        <w:jc w:val="both"/>
        <w:rPr>
          <w:rFonts w:ascii="Calibri" w:hAnsi="Calibri" w:cs="Calibri"/>
          <w:b/>
          <w:i/>
          <w:sz w:val="22"/>
          <w:szCs w:val="22"/>
        </w:rPr>
      </w:pPr>
      <w:r w:rsidRPr="00643F9A">
        <w:rPr>
          <w:rFonts w:ascii="Calibri" w:hAnsi="Calibri" w:cs="Calibri"/>
          <w:b/>
          <w:i/>
          <w:sz w:val="22"/>
          <w:szCs w:val="22"/>
        </w:rPr>
        <w:t>Application</w:t>
      </w:r>
    </w:p>
    <w:p w:rsidR="00C740E2" w:rsidRPr="00643F9A" w:rsidRDefault="00C740E2" w:rsidP="006E39A3">
      <w:pPr>
        <w:pStyle w:val="Footer"/>
        <w:numPr>
          <w:ilvl w:val="0"/>
          <w:numId w:val="2"/>
        </w:numPr>
        <w:tabs>
          <w:tab w:val="clear" w:pos="4153"/>
          <w:tab w:val="clear" w:pos="8306"/>
        </w:tabs>
        <w:spacing w:before="120" w:after="120"/>
        <w:rPr>
          <w:rFonts w:ascii="Calibri" w:hAnsi="Calibri" w:cs="Calibri"/>
          <w:sz w:val="22"/>
          <w:szCs w:val="22"/>
        </w:rPr>
      </w:pPr>
      <w:r w:rsidRPr="00643F9A">
        <w:rPr>
          <w:rFonts w:ascii="Calibri" w:hAnsi="Calibri" w:cs="Calibri"/>
          <w:sz w:val="22"/>
          <w:szCs w:val="22"/>
        </w:rPr>
        <w:t xml:space="preserve">Only the main investigator of the project can apply for </w:t>
      </w:r>
      <w:r w:rsidR="003811A5">
        <w:rPr>
          <w:rFonts w:ascii="Calibri" w:hAnsi="Calibri" w:cs="Calibri"/>
          <w:sz w:val="22"/>
          <w:szCs w:val="22"/>
        </w:rPr>
        <w:t>WHII</w:t>
      </w:r>
      <w:r w:rsidRPr="00643F9A">
        <w:rPr>
          <w:rFonts w:ascii="Calibri" w:hAnsi="Calibri" w:cs="Calibri"/>
          <w:sz w:val="22"/>
          <w:szCs w:val="22"/>
        </w:rPr>
        <w:t xml:space="preserve"> data.</w:t>
      </w:r>
    </w:p>
    <w:p w:rsidR="00C740E2" w:rsidRPr="00643F9A" w:rsidRDefault="00C740E2" w:rsidP="006E39A3">
      <w:pPr>
        <w:pStyle w:val="Footer"/>
        <w:numPr>
          <w:ilvl w:val="0"/>
          <w:numId w:val="2"/>
        </w:numPr>
        <w:tabs>
          <w:tab w:val="clear" w:pos="4153"/>
          <w:tab w:val="clear" w:pos="8306"/>
        </w:tabs>
        <w:spacing w:before="120" w:after="120"/>
        <w:rPr>
          <w:rFonts w:ascii="Calibri" w:hAnsi="Calibri" w:cs="Calibri"/>
          <w:sz w:val="22"/>
          <w:szCs w:val="22"/>
        </w:rPr>
      </w:pPr>
      <w:r w:rsidRPr="00643F9A">
        <w:rPr>
          <w:rFonts w:ascii="Calibri" w:hAnsi="Calibri" w:cs="Calibri"/>
          <w:sz w:val="22"/>
          <w:szCs w:val="22"/>
        </w:rPr>
        <w:t xml:space="preserve">The applicant and their collaborators must be </w:t>
      </w:r>
      <w:r w:rsidR="005449A4" w:rsidRPr="00643F9A">
        <w:rPr>
          <w:rFonts w:ascii="Calibri" w:hAnsi="Calibri" w:cs="Calibri"/>
          <w:i/>
        </w:rPr>
        <w:t>bona fide</w:t>
      </w:r>
      <w:r w:rsidR="005449A4" w:rsidRPr="00643F9A">
        <w:rPr>
          <w:rFonts w:ascii="Calibri" w:hAnsi="Calibri" w:cs="Calibri"/>
        </w:rPr>
        <w:t xml:space="preserve"> researchers with an established scientific record, </w:t>
      </w:r>
      <w:r w:rsidRPr="00643F9A">
        <w:rPr>
          <w:rFonts w:ascii="Calibri" w:hAnsi="Calibri" w:cs="Calibri"/>
          <w:sz w:val="22"/>
          <w:szCs w:val="22"/>
        </w:rPr>
        <w:t xml:space="preserve">who must conduct high quality, ethical research when using </w:t>
      </w:r>
      <w:r w:rsidR="003811A5">
        <w:rPr>
          <w:rFonts w:ascii="Calibri" w:hAnsi="Calibri" w:cs="Calibri"/>
          <w:sz w:val="22"/>
          <w:szCs w:val="22"/>
        </w:rPr>
        <w:t>WHII</w:t>
      </w:r>
      <w:r w:rsidRPr="00643F9A">
        <w:rPr>
          <w:rFonts w:ascii="Calibri" w:hAnsi="Calibri" w:cs="Calibri"/>
          <w:sz w:val="22"/>
          <w:szCs w:val="22"/>
        </w:rPr>
        <w:t xml:space="preserve"> data.</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 xml:space="preserve">A precise list of the variables required for the project must be provided to the </w:t>
      </w:r>
      <w:r w:rsidR="003811A5">
        <w:rPr>
          <w:rFonts w:ascii="Calibri" w:hAnsi="Calibri" w:cs="Calibri"/>
          <w:sz w:val="22"/>
          <w:szCs w:val="22"/>
        </w:rPr>
        <w:t>WHII</w:t>
      </w:r>
      <w:r w:rsidRPr="00643F9A">
        <w:rPr>
          <w:rFonts w:ascii="Calibri" w:hAnsi="Calibri" w:cs="Calibri"/>
          <w:sz w:val="22"/>
          <w:szCs w:val="22"/>
        </w:rPr>
        <w:t xml:space="preserve"> team.</w:t>
      </w:r>
    </w:p>
    <w:p w:rsidR="00C740E2"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Major changes to the project will require a new data sharing application.</w:t>
      </w:r>
    </w:p>
    <w:p w:rsidR="006773AD" w:rsidRPr="006773AD" w:rsidRDefault="006773AD" w:rsidP="006773AD">
      <w:pPr>
        <w:pStyle w:val="Footer"/>
        <w:numPr>
          <w:ilvl w:val="0"/>
          <w:numId w:val="2"/>
        </w:numPr>
        <w:tabs>
          <w:tab w:val="clear" w:pos="4153"/>
          <w:tab w:val="clear" w:pos="8306"/>
        </w:tabs>
        <w:spacing w:before="120" w:after="120"/>
        <w:rPr>
          <w:rFonts w:ascii="Calibri" w:hAnsi="Calibri" w:cs="Calibri"/>
        </w:rPr>
      </w:pPr>
      <w:r>
        <w:rPr>
          <w:rFonts w:ascii="Calibri" w:hAnsi="Calibri" w:cs="Calibri"/>
        </w:rPr>
        <w:t>The data will be released upon receipt of the signed data sharing agreement and payment of the fee.</w:t>
      </w:r>
    </w:p>
    <w:p w:rsidR="00C740E2" w:rsidRPr="005D71A1" w:rsidRDefault="00C740E2" w:rsidP="00C740E2">
      <w:pPr>
        <w:numPr>
          <w:ilvl w:val="0"/>
          <w:numId w:val="2"/>
        </w:numPr>
        <w:spacing w:before="120" w:after="120"/>
        <w:ind w:right="210"/>
        <w:jc w:val="both"/>
        <w:rPr>
          <w:rFonts w:ascii="Calibri" w:hAnsi="Calibri" w:cs="Calibri"/>
          <w:sz w:val="22"/>
          <w:szCs w:val="22"/>
        </w:rPr>
      </w:pPr>
      <w:r w:rsidRPr="00643F9A">
        <w:rPr>
          <w:rFonts w:ascii="Calibri" w:hAnsi="Calibri" w:cs="Calibri"/>
          <w:sz w:val="22"/>
          <w:szCs w:val="22"/>
        </w:rPr>
        <w:t xml:space="preserve">If the </w:t>
      </w:r>
      <w:r w:rsidR="003811A5">
        <w:rPr>
          <w:rFonts w:ascii="Calibri" w:hAnsi="Calibri" w:cs="Calibri"/>
          <w:sz w:val="22"/>
          <w:szCs w:val="22"/>
        </w:rPr>
        <w:t>WHII</w:t>
      </w:r>
      <w:r w:rsidRPr="00643F9A">
        <w:rPr>
          <w:rFonts w:ascii="Calibri" w:hAnsi="Calibri" w:cs="Calibri"/>
          <w:sz w:val="22"/>
          <w:szCs w:val="22"/>
        </w:rPr>
        <w:t xml:space="preserve"> data user applies for funding once the application has been approved, and the grant application is based on </w:t>
      </w:r>
      <w:r w:rsidR="003811A5">
        <w:rPr>
          <w:rFonts w:ascii="Calibri" w:hAnsi="Calibri" w:cs="Calibri"/>
          <w:sz w:val="22"/>
          <w:szCs w:val="22"/>
        </w:rPr>
        <w:t>WHII</w:t>
      </w:r>
      <w:r w:rsidRPr="00643F9A">
        <w:rPr>
          <w:rFonts w:ascii="Calibri" w:hAnsi="Calibri" w:cs="Calibri"/>
          <w:sz w:val="22"/>
          <w:szCs w:val="22"/>
        </w:rPr>
        <w:t xml:space="preserve"> data, they must inform the </w:t>
      </w:r>
      <w:r w:rsidR="003811A5">
        <w:rPr>
          <w:rFonts w:ascii="Calibri" w:hAnsi="Calibri" w:cs="Calibri"/>
          <w:sz w:val="22"/>
          <w:szCs w:val="22"/>
        </w:rPr>
        <w:t>WHII</w:t>
      </w:r>
      <w:r w:rsidRPr="00643F9A">
        <w:rPr>
          <w:rFonts w:ascii="Calibri" w:hAnsi="Calibri" w:cs="Calibri"/>
          <w:sz w:val="22"/>
          <w:szCs w:val="22"/>
        </w:rPr>
        <w:t xml:space="preserve"> Contact Researcher.</w:t>
      </w:r>
    </w:p>
    <w:p w:rsidR="00C740E2" w:rsidRPr="00643F9A" w:rsidRDefault="00C740E2" w:rsidP="00C740E2">
      <w:pPr>
        <w:pStyle w:val="Footer"/>
        <w:tabs>
          <w:tab w:val="clear" w:pos="4153"/>
          <w:tab w:val="clear" w:pos="8306"/>
        </w:tabs>
        <w:spacing w:before="120" w:after="120"/>
        <w:jc w:val="both"/>
        <w:rPr>
          <w:rFonts w:ascii="Calibri" w:hAnsi="Calibri" w:cs="Calibri"/>
          <w:b/>
          <w:i/>
          <w:sz w:val="22"/>
          <w:szCs w:val="22"/>
        </w:rPr>
      </w:pPr>
      <w:r w:rsidRPr="00643F9A">
        <w:rPr>
          <w:rFonts w:ascii="Calibri" w:hAnsi="Calibri" w:cs="Calibri"/>
          <w:b/>
          <w:i/>
          <w:sz w:val="22"/>
          <w:szCs w:val="22"/>
        </w:rPr>
        <w:t>Data usage and security</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 xml:space="preserve">Data must be used only for the specified research project. </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Data cannot be used by persons not mentioned in the application or distributed to third parties.</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Users will NOT have sole and exclusive access to their required dataset.</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 xml:space="preserve">Data errors must be notified to the </w:t>
      </w:r>
      <w:r w:rsidR="003811A5">
        <w:rPr>
          <w:rFonts w:ascii="Calibri" w:hAnsi="Calibri" w:cs="Calibri"/>
          <w:sz w:val="22"/>
          <w:szCs w:val="22"/>
        </w:rPr>
        <w:t>WHII</w:t>
      </w:r>
      <w:r w:rsidRPr="00643F9A">
        <w:rPr>
          <w:rFonts w:ascii="Calibri" w:hAnsi="Calibri" w:cs="Calibri"/>
          <w:sz w:val="22"/>
          <w:szCs w:val="22"/>
        </w:rPr>
        <w:t xml:space="preserve"> Contact Researcher.</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 xml:space="preserve">Users must offer their derived variables to enrich the </w:t>
      </w:r>
      <w:r w:rsidR="003811A5">
        <w:rPr>
          <w:rFonts w:ascii="Calibri" w:hAnsi="Calibri" w:cs="Calibri"/>
          <w:sz w:val="22"/>
          <w:szCs w:val="22"/>
        </w:rPr>
        <w:t>WHII</w:t>
      </w:r>
      <w:r w:rsidRPr="00643F9A">
        <w:rPr>
          <w:rFonts w:ascii="Calibri" w:hAnsi="Calibri" w:cs="Calibri"/>
          <w:sz w:val="22"/>
          <w:szCs w:val="22"/>
        </w:rPr>
        <w:t xml:space="preserve"> database.</w:t>
      </w:r>
    </w:p>
    <w:p w:rsidR="00C740E2" w:rsidRPr="00643F9A" w:rsidRDefault="003811A5" w:rsidP="006E39A3">
      <w:pPr>
        <w:pStyle w:val="Footer"/>
        <w:numPr>
          <w:ilvl w:val="0"/>
          <w:numId w:val="2"/>
        </w:numPr>
        <w:tabs>
          <w:tab w:val="clear" w:pos="4153"/>
          <w:tab w:val="clear" w:pos="8306"/>
        </w:tabs>
        <w:spacing w:before="120" w:after="120"/>
        <w:jc w:val="both"/>
        <w:rPr>
          <w:rFonts w:ascii="Calibri" w:hAnsi="Calibri" w:cs="Calibri"/>
          <w:sz w:val="22"/>
          <w:szCs w:val="22"/>
        </w:rPr>
      </w:pPr>
      <w:r>
        <w:rPr>
          <w:rFonts w:ascii="Calibri" w:hAnsi="Calibri" w:cs="Calibri"/>
          <w:sz w:val="22"/>
          <w:szCs w:val="22"/>
        </w:rPr>
        <w:t>WHII</w:t>
      </w:r>
      <w:r w:rsidR="00C740E2" w:rsidRPr="00643F9A">
        <w:rPr>
          <w:rFonts w:ascii="Calibri" w:hAnsi="Calibri" w:cs="Calibri"/>
          <w:sz w:val="22"/>
          <w:szCs w:val="22"/>
        </w:rPr>
        <w:t xml:space="preserve"> data users must work under the Data Protection Scheme that operates in their country. </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Secure data access must be ensured by using secure networks, passwords, firewalls and/or highly encrypted devices.</w:t>
      </w:r>
    </w:p>
    <w:p w:rsidR="00C740E2" w:rsidRPr="00643F9A" w:rsidRDefault="003811A5" w:rsidP="006E39A3">
      <w:pPr>
        <w:pStyle w:val="Footer"/>
        <w:numPr>
          <w:ilvl w:val="0"/>
          <w:numId w:val="2"/>
        </w:numPr>
        <w:tabs>
          <w:tab w:val="clear" w:pos="4153"/>
          <w:tab w:val="clear" w:pos="8306"/>
        </w:tabs>
        <w:spacing w:before="120" w:after="120"/>
        <w:jc w:val="both"/>
        <w:rPr>
          <w:rFonts w:ascii="Calibri" w:hAnsi="Calibri" w:cs="Calibri"/>
          <w:sz w:val="22"/>
          <w:szCs w:val="22"/>
        </w:rPr>
      </w:pPr>
      <w:r>
        <w:rPr>
          <w:rFonts w:ascii="Calibri" w:hAnsi="Calibri" w:cs="Calibri"/>
          <w:sz w:val="22"/>
          <w:szCs w:val="22"/>
          <w:lang w:val="en-US"/>
        </w:rPr>
        <w:t>WHII</w:t>
      </w:r>
      <w:r w:rsidR="00C740E2" w:rsidRPr="00643F9A">
        <w:rPr>
          <w:rFonts w:ascii="Calibri" w:hAnsi="Calibri" w:cs="Calibri"/>
          <w:sz w:val="22"/>
          <w:szCs w:val="22"/>
          <w:lang w:val="en-US"/>
        </w:rPr>
        <w:t xml:space="preserve"> data users working on the same project should use a shared drive for exchanging files, and avoid the use of memory sticks or attachments in e-mails. </w:t>
      </w:r>
    </w:p>
    <w:p w:rsidR="00C740E2" w:rsidRPr="00643F9A" w:rsidRDefault="003811A5" w:rsidP="006E39A3">
      <w:pPr>
        <w:numPr>
          <w:ilvl w:val="0"/>
          <w:numId w:val="2"/>
        </w:numPr>
        <w:spacing w:before="120" w:after="120"/>
        <w:ind w:right="210"/>
        <w:jc w:val="both"/>
        <w:rPr>
          <w:rFonts w:ascii="Calibri" w:hAnsi="Calibri" w:cs="Calibri"/>
          <w:sz w:val="22"/>
          <w:szCs w:val="22"/>
        </w:rPr>
      </w:pPr>
      <w:r>
        <w:rPr>
          <w:rFonts w:ascii="Calibri" w:hAnsi="Calibri" w:cs="Calibri"/>
          <w:sz w:val="22"/>
          <w:szCs w:val="22"/>
        </w:rPr>
        <w:t>WHII</w:t>
      </w:r>
      <w:r w:rsidR="00C740E2" w:rsidRPr="00643F9A">
        <w:rPr>
          <w:rFonts w:ascii="Calibri" w:hAnsi="Calibri" w:cs="Calibri"/>
          <w:sz w:val="22"/>
          <w:szCs w:val="22"/>
        </w:rPr>
        <w:t xml:space="preserve"> data users must be aware that the data may allow individuals to be identified. Therefore, it will be the data user’s responsibility to ensure that the participants’ identity is not disclosed under any circumstances. </w:t>
      </w:r>
    </w:p>
    <w:p w:rsidR="00C740E2" w:rsidRPr="00643F9A" w:rsidRDefault="00C740E2" w:rsidP="006E39A3">
      <w:pPr>
        <w:numPr>
          <w:ilvl w:val="0"/>
          <w:numId w:val="2"/>
        </w:numPr>
        <w:spacing w:before="120" w:after="120"/>
        <w:ind w:right="210"/>
        <w:jc w:val="both"/>
        <w:rPr>
          <w:rFonts w:ascii="Calibri" w:hAnsi="Calibri" w:cs="Calibri"/>
          <w:sz w:val="22"/>
          <w:szCs w:val="22"/>
        </w:rPr>
      </w:pPr>
      <w:r w:rsidRPr="00643F9A">
        <w:rPr>
          <w:rFonts w:ascii="Calibri" w:hAnsi="Calibri" w:cs="Calibri"/>
          <w:sz w:val="22"/>
          <w:szCs w:val="22"/>
        </w:rPr>
        <w:t>It is forbidden to match or attempt to match individual records to any other data.</w:t>
      </w:r>
    </w:p>
    <w:p w:rsidR="00C740E2" w:rsidRPr="00643F9A" w:rsidRDefault="00C740E2" w:rsidP="006E39A3">
      <w:pPr>
        <w:pStyle w:val="Footer"/>
        <w:numPr>
          <w:ilvl w:val="0"/>
          <w:numId w:val="2"/>
        </w:numPr>
        <w:tabs>
          <w:tab w:val="clear" w:pos="4153"/>
          <w:tab w:val="clear" w:pos="8306"/>
        </w:tabs>
        <w:spacing w:before="120" w:after="120"/>
        <w:jc w:val="both"/>
        <w:rPr>
          <w:rFonts w:ascii="Calibri" w:hAnsi="Calibri" w:cs="Calibri"/>
          <w:sz w:val="22"/>
          <w:szCs w:val="22"/>
        </w:rPr>
      </w:pPr>
      <w:r w:rsidRPr="00643F9A">
        <w:rPr>
          <w:rFonts w:ascii="Calibri" w:hAnsi="Calibri" w:cs="Calibri"/>
          <w:sz w:val="22"/>
          <w:szCs w:val="22"/>
        </w:rPr>
        <w:t xml:space="preserve">On completion of the project, all electronic copies of </w:t>
      </w:r>
      <w:r w:rsidR="003811A5">
        <w:rPr>
          <w:rFonts w:ascii="Calibri" w:hAnsi="Calibri" w:cs="Calibri"/>
          <w:sz w:val="22"/>
          <w:szCs w:val="22"/>
        </w:rPr>
        <w:t>WHII</w:t>
      </w:r>
      <w:r w:rsidRPr="00643F9A">
        <w:rPr>
          <w:rFonts w:ascii="Calibri" w:hAnsi="Calibri" w:cs="Calibri"/>
          <w:sz w:val="22"/>
          <w:szCs w:val="22"/>
        </w:rPr>
        <w:t xml:space="preserve"> data must be deleted.</w:t>
      </w:r>
    </w:p>
    <w:p w:rsidR="008C39A5" w:rsidRPr="005D71A1" w:rsidRDefault="00C740E2" w:rsidP="00C740E2">
      <w:pPr>
        <w:pStyle w:val="Footer"/>
        <w:numPr>
          <w:ilvl w:val="0"/>
          <w:numId w:val="2"/>
        </w:numPr>
        <w:tabs>
          <w:tab w:val="clear" w:pos="4153"/>
          <w:tab w:val="clear" w:pos="8306"/>
        </w:tabs>
        <w:spacing w:before="120" w:after="120"/>
        <w:jc w:val="both"/>
        <w:rPr>
          <w:rFonts w:ascii="Calibri" w:hAnsi="Calibri" w:cs="Calibri"/>
          <w:b/>
          <w:i/>
          <w:sz w:val="22"/>
          <w:szCs w:val="22"/>
        </w:rPr>
      </w:pPr>
      <w:r w:rsidRPr="00643F9A">
        <w:rPr>
          <w:rFonts w:ascii="Calibri" w:hAnsi="Calibri" w:cs="Calibri"/>
          <w:sz w:val="22"/>
          <w:szCs w:val="22"/>
        </w:rPr>
        <w:t xml:space="preserve">There can be no more copies of the data than is reasonable for backing up work. </w:t>
      </w:r>
    </w:p>
    <w:p w:rsidR="00C740E2" w:rsidRPr="00643F9A" w:rsidRDefault="00C740E2" w:rsidP="00C740E2">
      <w:pPr>
        <w:pStyle w:val="Footer"/>
        <w:tabs>
          <w:tab w:val="clear" w:pos="4153"/>
          <w:tab w:val="clear" w:pos="8306"/>
        </w:tabs>
        <w:spacing w:before="120" w:after="120"/>
        <w:jc w:val="both"/>
        <w:rPr>
          <w:rFonts w:ascii="Calibri" w:hAnsi="Calibri" w:cs="Calibri"/>
          <w:b/>
          <w:sz w:val="22"/>
          <w:szCs w:val="22"/>
        </w:rPr>
      </w:pPr>
      <w:r w:rsidRPr="00643F9A">
        <w:rPr>
          <w:rFonts w:ascii="Calibri" w:hAnsi="Calibri" w:cs="Calibri"/>
          <w:b/>
          <w:i/>
          <w:sz w:val="22"/>
          <w:szCs w:val="22"/>
        </w:rPr>
        <w:t>Publications</w:t>
      </w:r>
    </w:p>
    <w:p w:rsidR="00C740E2" w:rsidRDefault="00C740E2" w:rsidP="00C740E2">
      <w:pPr>
        <w:spacing w:before="120" w:after="120"/>
        <w:ind w:right="210"/>
        <w:jc w:val="both"/>
        <w:rPr>
          <w:rFonts w:ascii="Calibri" w:hAnsi="Calibri" w:cs="Calibri"/>
          <w:sz w:val="22"/>
          <w:szCs w:val="22"/>
        </w:rPr>
      </w:pPr>
      <w:r w:rsidRPr="00643F9A">
        <w:rPr>
          <w:rFonts w:ascii="Calibri" w:hAnsi="Calibri" w:cs="Calibri"/>
          <w:sz w:val="22"/>
          <w:szCs w:val="22"/>
        </w:rPr>
        <w:t>- The scope of the project should be one or two scientific articles within the first two years.</w:t>
      </w:r>
    </w:p>
    <w:p w:rsidR="00943108" w:rsidRPr="00643F9A" w:rsidRDefault="00943108" w:rsidP="0002391B">
      <w:pPr>
        <w:spacing w:before="120" w:after="120"/>
        <w:ind w:right="210"/>
        <w:rPr>
          <w:rFonts w:ascii="Calibri" w:hAnsi="Calibri" w:cs="Calibri"/>
          <w:sz w:val="22"/>
          <w:szCs w:val="22"/>
        </w:rPr>
      </w:pPr>
      <w:r w:rsidRPr="0002391B">
        <w:rPr>
          <w:rFonts w:ascii="Calibri" w:hAnsi="Calibri" w:cs="Calibri"/>
          <w:sz w:val="22"/>
          <w:szCs w:val="22"/>
        </w:rPr>
        <w:t xml:space="preserve">- The </w:t>
      </w:r>
      <w:r w:rsidR="003811A5">
        <w:rPr>
          <w:rFonts w:ascii="Calibri" w:hAnsi="Calibri" w:cs="Calibri"/>
          <w:sz w:val="22"/>
          <w:szCs w:val="22"/>
        </w:rPr>
        <w:t>WHII</w:t>
      </w:r>
      <w:r w:rsidRPr="0002391B">
        <w:rPr>
          <w:rFonts w:ascii="Calibri" w:hAnsi="Calibri" w:cs="Calibri"/>
          <w:sz w:val="22"/>
          <w:szCs w:val="22"/>
        </w:rPr>
        <w:t xml:space="preserve"> data user must inform the </w:t>
      </w:r>
      <w:r w:rsidR="003811A5">
        <w:rPr>
          <w:rFonts w:ascii="Calibri" w:hAnsi="Calibri" w:cs="Calibri"/>
          <w:sz w:val="22"/>
          <w:szCs w:val="22"/>
        </w:rPr>
        <w:t>WHII</w:t>
      </w:r>
      <w:r w:rsidRPr="0002391B">
        <w:rPr>
          <w:rFonts w:ascii="Calibri" w:hAnsi="Calibri" w:cs="Calibri"/>
          <w:sz w:val="22"/>
          <w:szCs w:val="22"/>
        </w:rPr>
        <w:t xml:space="preserve"> Contact Researcher</w:t>
      </w:r>
      <w:r w:rsidR="00A379E7" w:rsidRPr="0002391B">
        <w:rPr>
          <w:rFonts w:ascii="Calibri" w:hAnsi="Calibri" w:cs="Calibri"/>
        </w:rPr>
        <w:t xml:space="preserve"> and </w:t>
      </w:r>
      <w:r w:rsidR="008C39A5">
        <w:rPr>
          <w:rFonts w:ascii="Calibri" w:hAnsi="Calibri" w:cs="Calibri"/>
        </w:rPr>
        <w:t xml:space="preserve">the </w:t>
      </w:r>
      <w:r w:rsidR="00A379E7" w:rsidRPr="0002391B">
        <w:rPr>
          <w:rFonts w:ascii="Calibri" w:hAnsi="Calibri" w:cs="Calibri"/>
        </w:rPr>
        <w:t xml:space="preserve">data manager </w:t>
      </w:r>
      <w:r w:rsidRPr="0002391B">
        <w:rPr>
          <w:rFonts w:ascii="Calibri" w:hAnsi="Calibri" w:cs="Calibri"/>
          <w:sz w:val="22"/>
          <w:szCs w:val="22"/>
        </w:rPr>
        <w:t xml:space="preserve">of all publications resulting from their use of </w:t>
      </w:r>
      <w:r w:rsidR="003811A5">
        <w:rPr>
          <w:rFonts w:ascii="Calibri" w:hAnsi="Calibri" w:cs="Calibri"/>
          <w:sz w:val="22"/>
          <w:szCs w:val="22"/>
        </w:rPr>
        <w:t>WHII</w:t>
      </w:r>
      <w:r w:rsidRPr="0002391B">
        <w:rPr>
          <w:rFonts w:ascii="Calibri" w:hAnsi="Calibri" w:cs="Calibri"/>
          <w:sz w:val="22"/>
          <w:szCs w:val="22"/>
        </w:rPr>
        <w:t xml:space="preserve"> data.</w:t>
      </w:r>
    </w:p>
    <w:p w:rsidR="00C740E2" w:rsidRPr="00643F9A" w:rsidRDefault="00C740E2" w:rsidP="00C740E2">
      <w:pPr>
        <w:spacing w:before="120" w:after="120"/>
        <w:ind w:right="210"/>
        <w:jc w:val="both"/>
        <w:rPr>
          <w:rFonts w:ascii="Calibri" w:hAnsi="Calibri" w:cs="Calibri"/>
          <w:sz w:val="22"/>
          <w:szCs w:val="22"/>
        </w:rPr>
      </w:pPr>
      <w:r w:rsidRPr="00643F9A">
        <w:rPr>
          <w:rFonts w:ascii="Calibri" w:hAnsi="Calibri" w:cs="Calibri"/>
          <w:sz w:val="22"/>
          <w:szCs w:val="22"/>
        </w:rPr>
        <w:t xml:space="preserve">- The name of Whitehall II Study must be included in the title or subtitle of publications. </w:t>
      </w:r>
    </w:p>
    <w:p w:rsidR="00C740E2" w:rsidRPr="00643F9A" w:rsidRDefault="00C740E2" w:rsidP="00C740E2">
      <w:pPr>
        <w:spacing w:before="120" w:after="120"/>
        <w:ind w:right="210"/>
        <w:jc w:val="both"/>
        <w:rPr>
          <w:rFonts w:ascii="Calibri" w:hAnsi="Calibri" w:cs="Calibri"/>
          <w:sz w:val="22"/>
          <w:szCs w:val="22"/>
        </w:rPr>
      </w:pPr>
      <w:r w:rsidRPr="00643F9A">
        <w:rPr>
          <w:rFonts w:ascii="Calibri" w:hAnsi="Calibri" w:cs="Calibri"/>
          <w:sz w:val="22"/>
          <w:szCs w:val="22"/>
        </w:rPr>
        <w:t>- A suitable note of acknowledgement should be added. Please refer to section 3.</w:t>
      </w:r>
      <w:r w:rsidR="00943108">
        <w:rPr>
          <w:rFonts w:ascii="Calibri" w:hAnsi="Calibri" w:cs="Calibri"/>
          <w:sz w:val="22"/>
          <w:szCs w:val="22"/>
        </w:rPr>
        <w:t>3</w:t>
      </w:r>
      <w:r w:rsidRPr="00643F9A">
        <w:rPr>
          <w:rFonts w:ascii="Calibri" w:hAnsi="Calibri" w:cs="Calibri"/>
          <w:sz w:val="22"/>
          <w:szCs w:val="22"/>
        </w:rPr>
        <w:t xml:space="preserve">) </w:t>
      </w:r>
      <w:r w:rsidR="00943108">
        <w:rPr>
          <w:rFonts w:ascii="Calibri" w:hAnsi="Calibri" w:cs="Calibri"/>
          <w:sz w:val="22"/>
          <w:szCs w:val="22"/>
        </w:rPr>
        <w:t>of this policy</w:t>
      </w:r>
      <w:r w:rsidRPr="00643F9A">
        <w:rPr>
          <w:rFonts w:ascii="Calibri" w:hAnsi="Calibri" w:cs="Calibri"/>
          <w:sz w:val="22"/>
          <w:szCs w:val="22"/>
        </w:rPr>
        <w:t>.</w:t>
      </w:r>
    </w:p>
    <w:p w:rsidR="0047602C" w:rsidRPr="00C740E2" w:rsidRDefault="00C740E2" w:rsidP="00C740E2">
      <w:pPr>
        <w:spacing w:before="120" w:after="120"/>
        <w:ind w:right="210"/>
        <w:jc w:val="both"/>
        <w:rPr>
          <w:rFonts w:ascii="Calibri" w:hAnsi="Calibri" w:cs="Calibri"/>
          <w:sz w:val="22"/>
          <w:szCs w:val="22"/>
        </w:rPr>
      </w:pPr>
      <w:r w:rsidRPr="00643F9A">
        <w:rPr>
          <w:rFonts w:ascii="Calibri" w:hAnsi="Calibri" w:cs="Calibri"/>
          <w:sz w:val="22"/>
          <w:szCs w:val="22"/>
        </w:rPr>
        <w:t xml:space="preserve">- If the project has received significant input from the </w:t>
      </w:r>
      <w:r w:rsidR="003811A5">
        <w:rPr>
          <w:rFonts w:ascii="Calibri" w:hAnsi="Calibri" w:cs="Calibri"/>
          <w:sz w:val="22"/>
          <w:szCs w:val="22"/>
        </w:rPr>
        <w:t>WHII</w:t>
      </w:r>
      <w:r w:rsidRPr="00643F9A">
        <w:rPr>
          <w:rFonts w:ascii="Calibri" w:hAnsi="Calibri" w:cs="Calibri"/>
          <w:sz w:val="22"/>
          <w:szCs w:val="22"/>
        </w:rPr>
        <w:t xml:space="preserve"> Contact Researcher then s/he may also be included as an author.</w:t>
      </w:r>
      <w:r w:rsidRPr="00C77E6C">
        <w:rPr>
          <w:rFonts w:ascii="Calibri" w:hAnsi="Calibri" w:cs="Calibri"/>
          <w:sz w:val="22"/>
          <w:szCs w:val="22"/>
        </w:rPr>
        <w:t xml:space="preserve"> </w:t>
      </w:r>
    </w:p>
    <w:sectPr w:rsidR="0047602C" w:rsidRPr="00C740E2" w:rsidSect="00691A71">
      <w:headerReference w:type="default" r:id="rId21"/>
      <w:footerReference w:type="even" r:id="rId22"/>
      <w:footerReference w:type="default" r:id="rId23"/>
      <w:pgSz w:w="11906" w:h="16838"/>
      <w:pgMar w:top="1134" w:right="1134" w:bottom="1247"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95" w:rsidRDefault="00725D95">
      <w:r>
        <w:separator/>
      </w:r>
    </w:p>
  </w:endnote>
  <w:endnote w:type="continuationSeparator" w:id="0">
    <w:p w:rsidR="00725D95" w:rsidRDefault="0072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08" w:rsidRDefault="00943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3108" w:rsidRDefault="00943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08" w:rsidRDefault="00943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DB8">
      <w:rPr>
        <w:rStyle w:val="PageNumber"/>
        <w:noProof/>
      </w:rPr>
      <w:t>i</w:t>
    </w:r>
    <w:r>
      <w:rPr>
        <w:rStyle w:val="PageNumber"/>
      </w:rPr>
      <w:fldChar w:fldCharType="end"/>
    </w:r>
  </w:p>
  <w:p w:rsidR="00943108" w:rsidRDefault="00943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08" w:rsidRDefault="009431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43108" w:rsidRDefault="009431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08" w:rsidRDefault="00943108" w:rsidP="004D2362">
    <w:pPr>
      <w:pStyle w:val="Footer"/>
      <w:framePr w:wrap="around" w:vAnchor="text" w:hAnchor="margin" w:xAlign="right" w:y="1"/>
      <w:rPr>
        <w:rStyle w:val="PageNumber"/>
      </w:rPr>
    </w:pP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Whitehall</w:t>
        </w:r>
      </w:smartTag>
    </w:smartTag>
    <w:r>
      <w:rPr>
        <w:rFonts w:ascii="Arial" w:hAnsi="Arial" w:cs="Arial"/>
        <w:sz w:val="18"/>
        <w:szCs w:val="18"/>
      </w:rPr>
      <w:t xml:space="preserve"> II Policy for Data Sharing                                                              </w:t>
    </w:r>
    <w:r w:rsidRPr="002D0D34">
      <w:rPr>
        <w:rFonts w:ascii="Arial" w:hAnsi="Arial" w:cs="Arial"/>
        <w:sz w:val="18"/>
        <w:szCs w:val="18"/>
      </w:rPr>
      <w:fldChar w:fldCharType="begin"/>
    </w:r>
    <w:r w:rsidRPr="002D0D34">
      <w:rPr>
        <w:rFonts w:ascii="Arial" w:hAnsi="Arial" w:cs="Arial"/>
        <w:sz w:val="18"/>
        <w:szCs w:val="18"/>
      </w:rPr>
      <w:instrText xml:space="preserve"> PAGE </w:instrText>
    </w:r>
    <w:r w:rsidRPr="002D0D34">
      <w:rPr>
        <w:rFonts w:ascii="Arial" w:hAnsi="Arial" w:cs="Arial"/>
        <w:sz w:val="18"/>
        <w:szCs w:val="18"/>
      </w:rPr>
      <w:fldChar w:fldCharType="separate"/>
    </w:r>
    <w:r w:rsidR="00DD6DB8">
      <w:rPr>
        <w:rFonts w:ascii="Arial" w:hAnsi="Arial" w:cs="Arial"/>
        <w:noProof/>
        <w:sz w:val="18"/>
        <w:szCs w:val="18"/>
      </w:rPr>
      <w:t>1</w:t>
    </w:r>
    <w:r w:rsidRPr="002D0D34">
      <w:rPr>
        <w:rFonts w:ascii="Arial" w:hAnsi="Arial" w:cs="Arial"/>
        <w:sz w:val="18"/>
        <w:szCs w:val="18"/>
      </w:rPr>
      <w:fldChar w:fldCharType="end"/>
    </w:r>
  </w:p>
  <w:p w:rsidR="00943108" w:rsidRDefault="00943108">
    <w:pPr>
      <w:pStyle w:val="Footer"/>
      <w:framePr w:wrap="around" w:vAnchor="text" w:hAnchor="margin" w:xAlign="right" w:y="1"/>
      <w:ind w:right="360"/>
      <w:rPr>
        <w:rStyle w:val="PageNumber"/>
      </w:rPr>
    </w:pPr>
  </w:p>
  <w:p w:rsidR="00943108" w:rsidRDefault="009431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95" w:rsidRDefault="00725D95">
      <w:r>
        <w:separator/>
      </w:r>
    </w:p>
  </w:footnote>
  <w:footnote w:type="continuationSeparator" w:id="0">
    <w:p w:rsidR="00725D95" w:rsidRDefault="0072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08" w:rsidRPr="0051359C" w:rsidRDefault="00943108" w:rsidP="00C26978">
    <w:pPr>
      <w:pStyle w:val="Header"/>
      <w:ind w:left="720"/>
      <w:jc w:val="right"/>
      <w:rPr>
        <w:color w:val="808080"/>
        <w:u w:color="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289"/>
    <w:multiLevelType w:val="hybridMultilevel"/>
    <w:tmpl w:val="997A4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8023C2"/>
    <w:multiLevelType w:val="multilevel"/>
    <w:tmpl w:val="E2E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34BF4"/>
    <w:multiLevelType w:val="hybridMultilevel"/>
    <w:tmpl w:val="084835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014193"/>
    <w:multiLevelType w:val="multilevel"/>
    <w:tmpl w:val="B90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56088"/>
    <w:multiLevelType w:val="hybridMultilevel"/>
    <w:tmpl w:val="391074A4"/>
    <w:lvl w:ilvl="0" w:tplc="293A0200">
      <w:start w:val="29"/>
      <w:numFmt w:val="bullet"/>
      <w:lvlText w:val="-"/>
      <w:lvlJc w:val="left"/>
      <w:pPr>
        <w:tabs>
          <w:tab w:val="num" w:pos="227"/>
        </w:tabs>
        <w:ind w:left="227" w:hanging="227"/>
      </w:pPr>
      <w:rPr>
        <w:rFonts w:ascii="Arial" w:eastAsia="Times New Roman" w:hAnsi="Arial" w:hint="default"/>
      </w:rPr>
    </w:lvl>
    <w:lvl w:ilvl="1" w:tplc="08090003" w:tentative="1">
      <w:start w:val="1"/>
      <w:numFmt w:val="bullet"/>
      <w:lvlText w:val="o"/>
      <w:lvlJc w:val="left"/>
      <w:pPr>
        <w:tabs>
          <w:tab w:val="num" w:pos="1153"/>
        </w:tabs>
        <w:ind w:left="1153" w:hanging="360"/>
      </w:pPr>
      <w:rPr>
        <w:rFonts w:ascii="Courier New" w:hAnsi="Courier New" w:hint="default"/>
      </w:rPr>
    </w:lvl>
    <w:lvl w:ilvl="2" w:tplc="08090005" w:tentative="1">
      <w:start w:val="1"/>
      <w:numFmt w:val="bullet"/>
      <w:lvlText w:val=""/>
      <w:lvlJc w:val="left"/>
      <w:pPr>
        <w:tabs>
          <w:tab w:val="num" w:pos="1873"/>
        </w:tabs>
        <w:ind w:left="1873" w:hanging="360"/>
      </w:pPr>
      <w:rPr>
        <w:rFonts w:ascii="Wingdings" w:hAnsi="Wingdings" w:hint="default"/>
      </w:rPr>
    </w:lvl>
    <w:lvl w:ilvl="3" w:tplc="08090001" w:tentative="1">
      <w:start w:val="1"/>
      <w:numFmt w:val="bullet"/>
      <w:lvlText w:val=""/>
      <w:lvlJc w:val="left"/>
      <w:pPr>
        <w:tabs>
          <w:tab w:val="num" w:pos="2593"/>
        </w:tabs>
        <w:ind w:left="2593" w:hanging="360"/>
      </w:pPr>
      <w:rPr>
        <w:rFonts w:ascii="Symbol" w:hAnsi="Symbol" w:hint="default"/>
      </w:rPr>
    </w:lvl>
    <w:lvl w:ilvl="4" w:tplc="08090003" w:tentative="1">
      <w:start w:val="1"/>
      <w:numFmt w:val="bullet"/>
      <w:lvlText w:val="o"/>
      <w:lvlJc w:val="left"/>
      <w:pPr>
        <w:tabs>
          <w:tab w:val="num" w:pos="3313"/>
        </w:tabs>
        <w:ind w:left="3313" w:hanging="360"/>
      </w:pPr>
      <w:rPr>
        <w:rFonts w:ascii="Courier New" w:hAnsi="Courier New" w:hint="default"/>
      </w:rPr>
    </w:lvl>
    <w:lvl w:ilvl="5" w:tplc="08090005" w:tentative="1">
      <w:start w:val="1"/>
      <w:numFmt w:val="bullet"/>
      <w:lvlText w:val=""/>
      <w:lvlJc w:val="left"/>
      <w:pPr>
        <w:tabs>
          <w:tab w:val="num" w:pos="4033"/>
        </w:tabs>
        <w:ind w:left="4033" w:hanging="360"/>
      </w:pPr>
      <w:rPr>
        <w:rFonts w:ascii="Wingdings" w:hAnsi="Wingdings" w:hint="default"/>
      </w:rPr>
    </w:lvl>
    <w:lvl w:ilvl="6" w:tplc="08090001" w:tentative="1">
      <w:start w:val="1"/>
      <w:numFmt w:val="bullet"/>
      <w:lvlText w:val=""/>
      <w:lvlJc w:val="left"/>
      <w:pPr>
        <w:tabs>
          <w:tab w:val="num" w:pos="4753"/>
        </w:tabs>
        <w:ind w:left="4753" w:hanging="360"/>
      </w:pPr>
      <w:rPr>
        <w:rFonts w:ascii="Symbol" w:hAnsi="Symbol" w:hint="default"/>
      </w:rPr>
    </w:lvl>
    <w:lvl w:ilvl="7" w:tplc="08090003" w:tentative="1">
      <w:start w:val="1"/>
      <w:numFmt w:val="bullet"/>
      <w:lvlText w:val="o"/>
      <w:lvlJc w:val="left"/>
      <w:pPr>
        <w:tabs>
          <w:tab w:val="num" w:pos="5473"/>
        </w:tabs>
        <w:ind w:left="5473" w:hanging="360"/>
      </w:pPr>
      <w:rPr>
        <w:rFonts w:ascii="Courier New" w:hAnsi="Courier New" w:hint="default"/>
      </w:rPr>
    </w:lvl>
    <w:lvl w:ilvl="8" w:tplc="08090005" w:tentative="1">
      <w:start w:val="1"/>
      <w:numFmt w:val="bullet"/>
      <w:lvlText w:val=""/>
      <w:lvlJc w:val="left"/>
      <w:pPr>
        <w:tabs>
          <w:tab w:val="num" w:pos="6193"/>
        </w:tabs>
        <w:ind w:left="6193" w:hanging="360"/>
      </w:pPr>
      <w:rPr>
        <w:rFonts w:ascii="Wingdings" w:hAnsi="Wingdings" w:hint="default"/>
      </w:rPr>
    </w:lvl>
  </w:abstractNum>
  <w:abstractNum w:abstractNumId="5" w15:restartNumberingAfterBreak="0">
    <w:nsid w:val="28B60093"/>
    <w:multiLevelType w:val="hybridMultilevel"/>
    <w:tmpl w:val="45DA2FDE"/>
    <w:lvl w:ilvl="0" w:tplc="293A0200">
      <w:start w:val="29"/>
      <w:numFmt w:val="bullet"/>
      <w:lvlText w:val="-"/>
      <w:lvlJc w:val="left"/>
      <w:pPr>
        <w:tabs>
          <w:tab w:val="num" w:pos="514"/>
        </w:tabs>
        <w:ind w:left="514" w:hanging="227"/>
      </w:pPr>
      <w:rPr>
        <w:rFonts w:ascii="Arial" w:eastAsia="Times New Roman" w:hAnsi="Arial" w:hint="default"/>
      </w:rPr>
    </w:lvl>
    <w:lvl w:ilvl="1" w:tplc="04090003" w:tentative="1">
      <w:start w:val="1"/>
      <w:numFmt w:val="bullet"/>
      <w:lvlText w:val="o"/>
      <w:lvlJc w:val="left"/>
      <w:pPr>
        <w:tabs>
          <w:tab w:val="num" w:pos="1727"/>
        </w:tabs>
        <w:ind w:left="1727" w:hanging="360"/>
      </w:pPr>
      <w:rPr>
        <w:rFonts w:ascii="Courier New" w:hAnsi="Courier New" w:hint="default"/>
      </w:rPr>
    </w:lvl>
    <w:lvl w:ilvl="2" w:tplc="04090005" w:tentative="1">
      <w:start w:val="1"/>
      <w:numFmt w:val="bullet"/>
      <w:lvlText w:val=""/>
      <w:lvlJc w:val="left"/>
      <w:pPr>
        <w:tabs>
          <w:tab w:val="num" w:pos="2447"/>
        </w:tabs>
        <w:ind w:left="2447" w:hanging="360"/>
      </w:pPr>
      <w:rPr>
        <w:rFonts w:ascii="Wingdings" w:hAnsi="Wingdings" w:hint="default"/>
      </w:rPr>
    </w:lvl>
    <w:lvl w:ilvl="3" w:tplc="04090001" w:tentative="1">
      <w:start w:val="1"/>
      <w:numFmt w:val="bullet"/>
      <w:lvlText w:val=""/>
      <w:lvlJc w:val="left"/>
      <w:pPr>
        <w:tabs>
          <w:tab w:val="num" w:pos="3167"/>
        </w:tabs>
        <w:ind w:left="3167" w:hanging="360"/>
      </w:pPr>
      <w:rPr>
        <w:rFonts w:ascii="Symbol" w:hAnsi="Symbol" w:hint="default"/>
      </w:rPr>
    </w:lvl>
    <w:lvl w:ilvl="4" w:tplc="04090003" w:tentative="1">
      <w:start w:val="1"/>
      <w:numFmt w:val="bullet"/>
      <w:lvlText w:val="o"/>
      <w:lvlJc w:val="left"/>
      <w:pPr>
        <w:tabs>
          <w:tab w:val="num" w:pos="3887"/>
        </w:tabs>
        <w:ind w:left="3887" w:hanging="360"/>
      </w:pPr>
      <w:rPr>
        <w:rFonts w:ascii="Courier New" w:hAnsi="Courier New" w:hint="default"/>
      </w:rPr>
    </w:lvl>
    <w:lvl w:ilvl="5" w:tplc="04090005" w:tentative="1">
      <w:start w:val="1"/>
      <w:numFmt w:val="bullet"/>
      <w:lvlText w:val=""/>
      <w:lvlJc w:val="left"/>
      <w:pPr>
        <w:tabs>
          <w:tab w:val="num" w:pos="4607"/>
        </w:tabs>
        <w:ind w:left="4607" w:hanging="360"/>
      </w:pPr>
      <w:rPr>
        <w:rFonts w:ascii="Wingdings" w:hAnsi="Wingdings" w:hint="default"/>
      </w:rPr>
    </w:lvl>
    <w:lvl w:ilvl="6" w:tplc="04090001" w:tentative="1">
      <w:start w:val="1"/>
      <w:numFmt w:val="bullet"/>
      <w:lvlText w:val=""/>
      <w:lvlJc w:val="left"/>
      <w:pPr>
        <w:tabs>
          <w:tab w:val="num" w:pos="5327"/>
        </w:tabs>
        <w:ind w:left="5327" w:hanging="360"/>
      </w:pPr>
      <w:rPr>
        <w:rFonts w:ascii="Symbol" w:hAnsi="Symbol" w:hint="default"/>
      </w:rPr>
    </w:lvl>
    <w:lvl w:ilvl="7" w:tplc="04090003" w:tentative="1">
      <w:start w:val="1"/>
      <w:numFmt w:val="bullet"/>
      <w:lvlText w:val="o"/>
      <w:lvlJc w:val="left"/>
      <w:pPr>
        <w:tabs>
          <w:tab w:val="num" w:pos="6047"/>
        </w:tabs>
        <w:ind w:left="6047" w:hanging="360"/>
      </w:pPr>
      <w:rPr>
        <w:rFonts w:ascii="Courier New" w:hAnsi="Courier New" w:hint="default"/>
      </w:rPr>
    </w:lvl>
    <w:lvl w:ilvl="8" w:tplc="04090005" w:tentative="1">
      <w:start w:val="1"/>
      <w:numFmt w:val="bullet"/>
      <w:lvlText w:val=""/>
      <w:lvlJc w:val="left"/>
      <w:pPr>
        <w:tabs>
          <w:tab w:val="num" w:pos="6767"/>
        </w:tabs>
        <w:ind w:left="6767" w:hanging="360"/>
      </w:pPr>
      <w:rPr>
        <w:rFonts w:ascii="Wingdings" w:hAnsi="Wingdings" w:hint="default"/>
      </w:rPr>
    </w:lvl>
  </w:abstractNum>
  <w:abstractNum w:abstractNumId="6" w15:restartNumberingAfterBreak="0">
    <w:nsid w:val="39D0287B"/>
    <w:multiLevelType w:val="hybridMultilevel"/>
    <w:tmpl w:val="0010B05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73155AF"/>
    <w:multiLevelType w:val="hybridMultilevel"/>
    <w:tmpl w:val="DAA6A344"/>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820B18"/>
    <w:multiLevelType w:val="hybridMultilevel"/>
    <w:tmpl w:val="16EA7B18"/>
    <w:lvl w:ilvl="0" w:tplc="04090011">
      <w:start w:val="1"/>
      <w:numFmt w:val="decimal"/>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9" w15:restartNumberingAfterBreak="0">
    <w:nsid w:val="711E667B"/>
    <w:multiLevelType w:val="hybridMultilevel"/>
    <w:tmpl w:val="2FF8B558"/>
    <w:lvl w:ilvl="0" w:tplc="5EEA9B1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6"/>
  </w:num>
  <w:num w:numId="4">
    <w:abstractNumId w:val="8"/>
  </w:num>
  <w:num w:numId="5">
    <w:abstractNumId w:val="2"/>
  </w:num>
  <w:num w:numId="6">
    <w:abstractNumId w:val="0"/>
  </w:num>
  <w:num w:numId="7">
    <w:abstractNumId w:val="9"/>
  </w:num>
  <w:num w:numId="8">
    <w:abstractNumId w:val="7"/>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02"/>
    <w:rsid w:val="00001CF3"/>
    <w:rsid w:val="00001FA0"/>
    <w:rsid w:val="00004716"/>
    <w:rsid w:val="000061BA"/>
    <w:rsid w:val="000114A4"/>
    <w:rsid w:val="000146F1"/>
    <w:rsid w:val="00020564"/>
    <w:rsid w:val="00021165"/>
    <w:rsid w:val="0002321E"/>
    <w:rsid w:val="0002391B"/>
    <w:rsid w:val="00023E07"/>
    <w:rsid w:val="00024BA7"/>
    <w:rsid w:val="00025B2A"/>
    <w:rsid w:val="00025B79"/>
    <w:rsid w:val="00027186"/>
    <w:rsid w:val="00027998"/>
    <w:rsid w:val="00027B20"/>
    <w:rsid w:val="00033836"/>
    <w:rsid w:val="0003716C"/>
    <w:rsid w:val="000403AB"/>
    <w:rsid w:val="00040C38"/>
    <w:rsid w:val="0004599B"/>
    <w:rsid w:val="00045B2B"/>
    <w:rsid w:val="00045CDA"/>
    <w:rsid w:val="00050292"/>
    <w:rsid w:val="00051538"/>
    <w:rsid w:val="00051E6B"/>
    <w:rsid w:val="000541E5"/>
    <w:rsid w:val="00060024"/>
    <w:rsid w:val="00061D79"/>
    <w:rsid w:val="00062D95"/>
    <w:rsid w:val="00065099"/>
    <w:rsid w:val="00065BFA"/>
    <w:rsid w:val="00067A31"/>
    <w:rsid w:val="00072F1C"/>
    <w:rsid w:val="00075AC1"/>
    <w:rsid w:val="00075E31"/>
    <w:rsid w:val="000830E8"/>
    <w:rsid w:val="0008560D"/>
    <w:rsid w:val="0008742D"/>
    <w:rsid w:val="000920FD"/>
    <w:rsid w:val="00094F09"/>
    <w:rsid w:val="000B0D94"/>
    <w:rsid w:val="000B2E06"/>
    <w:rsid w:val="000B2F91"/>
    <w:rsid w:val="000B58C1"/>
    <w:rsid w:val="000B5D09"/>
    <w:rsid w:val="000B6561"/>
    <w:rsid w:val="000C1BB9"/>
    <w:rsid w:val="000C331E"/>
    <w:rsid w:val="000D2887"/>
    <w:rsid w:val="000D49FC"/>
    <w:rsid w:val="000D4E3A"/>
    <w:rsid w:val="000D58BE"/>
    <w:rsid w:val="000D60B3"/>
    <w:rsid w:val="000D6F7B"/>
    <w:rsid w:val="000E0B77"/>
    <w:rsid w:val="000E16FC"/>
    <w:rsid w:val="000E1CAD"/>
    <w:rsid w:val="000E3F01"/>
    <w:rsid w:val="000E6777"/>
    <w:rsid w:val="000F0FDC"/>
    <w:rsid w:val="000F4911"/>
    <w:rsid w:val="00105557"/>
    <w:rsid w:val="00107018"/>
    <w:rsid w:val="00113439"/>
    <w:rsid w:val="00113F8A"/>
    <w:rsid w:val="00116C66"/>
    <w:rsid w:val="00125F16"/>
    <w:rsid w:val="0013204C"/>
    <w:rsid w:val="00133686"/>
    <w:rsid w:val="0013414C"/>
    <w:rsid w:val="001348B7"/>
    <w:rsid w:val="00136DFA"/>
    <w:rsid w:val="001378C0"/>
    <w:rsid w:val="00140F8B"/>
    <w:rsid w:val="00143B2B"/>
    <w:rsid w:val="00151773"/>
    <w:rsid w:val="001556BC"/>
    <w:rsid w:val="00157835"/>
    <w:rsid w:val="001608C4"/>
    <w:rsid w:val="00164050"/>
    <w:rsid w:val="001708DC"/>
    <w:rsid w:val="00170D03"/>
    <w:rsid w:val="00172D07"/>
    <w:rsid w:val="00173C4C"/>
    <w:rsid w:val="00174114"/>
    <w:rsid w:val="00174709"/>
    <w:rsid w:val="001756B4"/>
    <w:rsid w:val="00176D56"/>
    <w:rsid w:val="00176EC3"/>
    <w:rsid w:val="00180CFA"/>
    <w:rsid w:val="001815B2"/>
    <w:rsid w:val="00183AE2"/>
    <w:rsid w:val="001842B8"/>
    <w:rsid w:val="00184C90"/>
    <w:rsid w:val="00184D3C"/>
    <w:rsid w:val="0018669E"/>
    <w:rsid w:val="00191967"/>
    <w:rsid w:val="00191E33"/>
    <w:rsid w:val="00191F66"/>
    <w:rsid w:val="00192384"/>
    <w:rsid w:val="001930AE"/>
    <w:rsid w:val="00193F11"/>
    <w:rsid w:val="001977DA"/>
    <w:rsid w:val="001A5ABB"/>
    <w:rsid w:val="001A5F90"/>
    <w:rsid w:val="001A64F5"/>
    <w:rsid w:val="001A7B28"/>
    <w:rsid w:val="001B01FA"/>
    <w:rsid w:val="001B10AC"/>
    <w:rsid w:val="001B590A"/>
    <w:rsid w:val="001B6352"/>
    <w:rsid w:val="001B657B"/>
    <w:rsid w:val="001B6EFF"/>
    <w:rsid w:val="001C3AA5"/>
    <w:rsid w:val="001C45CD"/>
    <w:rsid w:val="001C67A7"/>
    <w:rsid w:val="001D320E"/>
    <w:rsid w:val="001D6359"/>
    <w:rsid w:val="001D7010"/>
    <w:rsid w:val="001D7987"/>
    <w:rsid w:val="001E02D3"/>
    <w:rsid w:val="001E0543"/>
    <w:rsid w:val="001E32DF"/>
    <w:rsid w:val="001E7AE3"/>
    <w:rsid w:val="001F121B"/>
    <w:rsid w:val="001F7D64"/>
    <w:rsid w:val="00200A11"/>
    <w:rsid w:val="00200AAA"/>
    <w:rsid w:val="00204067"/>
    <w:rsid w:val="00205D36"/>
    <w:rsid w:val="00211B06"/>
    <w:rsid w:val="002133C2"/>
    <w:rsid w:val="00214136"/>
    <w:rsid w:val="002142AE"/>
    <w:rsid w:val="00225A1A"/>
    <w:rsid w:val="002270A0"/>
    <w:rsid w:val="002307D5"/>
    <w:rsid w:val="00232D22"/>
    <w:rsid w:val="00235901"/>
    <w:rsid w:val="00236ACC"/>
    <w:rsid w:val="00242DAE"/>
    <w:rsid w:val="00245DCD"/>
    <w:rsid w:val="00246310"/>
    <w:rsid w:val="002506B2"/>
    <w:rsid w:val="0025343B"/>
    <w:rsid w:val="00260F0A"/>
    <w:rsid w:val="002611FC"/>
    <w:rsid w:val="00261BFD"/>
    <w:rsid w:val="00263A4D"/>
    <w:rsid w:val="00266285"/>
    <w:rsid w:val="0027147C"/>
    <w:rsid w:val="00275267"/>
    <w:rsid w:val="002802DC"/>
    <w:rsid w:val="002809B4"/>
    <w:rsid w:val="00280C36"/>
    <w:rsid w:val="0028194A"/>
    <w:rsid w:val="00283F55"/>
    <w:rsid w:val="0028709D"/>
    <w:rsid w:val="0028757B"/>
    <w:rsid w:val="00290A97"/>
    <w:rsid w:val="00290E06"/>
    <w:rsid w:val="0029263C"/>
    <w:rsid w:val="002945B2"/>
    <w:rsid w:val="00294A4E"/>
    <w:rsid w:val="002952F0"/>
    <w:rsid w:val="00295D0F"/>
    <w:rsid w:val="00295E50"/>
    <w:rsid w:val="00296080"/>
    <w:rsid w:val="0029694C"/>
    <w:rsid w:val="002A0400"/>
    <w:rsid w:val="002A2C1A"/>
    <w:rsid w:val="002A4C3E"/>
    <w:rsid w:val="002A6171"/>
    <w:rsid w:val="002A6A85"/>
    <w:rsid w:val="002A75F0"/>
    <w:rsid w:val="002B3163"/>
    <w:rsid w:val="002B38ED"/>
    <w:rsid w:val="002B5B5F"/>
    <w:rsid w:val="002B5DCB"/>
    <w:rsid w:val="002C1113"/>
    <w:rsid w:val="002C1F5F"/>
    <w:rsid w:val="002C41E2"/>
    <w:rsid w:val="002C546E"/>
    <w:rsid w:val="002C5B0A"/>
    <w:rsid w:val="002C66CC"/>
    <w:rsid w:val="002C6A00"/>
    <w:rsid w:val="002D0D34"/>
    <w:rsid w:val="002D630E"/>
    <w:rsid w:val="002D6B79"/>
    <w:rsid w:val="002D751C"/>
    <w:rsid w:val="002D7C30"/>
    <w:rsid w:val="002D7E4B"/>
    <w:rsid w:val="002E03EE"/>
    <w:rsid w:val="002E2692"/>
    <w:rsid w:val="002E3C69"/>
    <w:rsid w:val="002F4454"/>
    <w:rsid w:val="002F575A"/>
    <w:rsid w:val="002F5990"/>
    <w:rsid w:val="002F7702"/>
    <w:rsid w:val="00300EEF"/>
    <w:rsid w:val="00301254"/>
    <w:rsid w:val="00302163"/>
    <w:rsid w:val="0030592F"/>
    <w:rsid w:val="00306349"/>
    <w:rsid w:val="00307E2B"/>
    <w:rsid w:val="00315541"/>
    <w:rsid w:val="00315CEA"/>
    <w:rsid w:val="00316B07"/>
    <w:rsid w:val="00316DDE"/>
    <w:rsid w:val="00317651"/>
    <w:rsid w:val="003212AB"/>
    <w:rsid w:val="003215B9"/>
    <w:rsid w:val="0032167F"/>
    <w:rsid w:val="00322A3E"/>
    <w:rsid w:val="003245B8"/>
    <w:rsid w:val="00325B4A"/>
    <w:rsid w:val="003270A3"/>
    <w:rsid w:val="00327A01"/>
    <w:rsid w:val="0033599D"/>
    <w:rsid w:val="0033742A"/>
    <w:rsid w:val="003441A9"/>
    <w:rsid w:val="003454A6"/>
    <w:rsid w:val="0035008B"/>
    <w:rsid w:val="00350FCD"/>
    <w:rsid w:val="0035178E"/>
    <w:rsid w:val="00352538"/>
    <w:rsid w:val="0035686D"/>
    <w:rsid w:val="003578B2"/>
    <w:rsid w:val="00363F19"/>
    <w:rsid w:val="003643C4"/>
    <w:rsid w:val="00366934"/>
    <w:rsid w:val="00371E67"/>
    <w:rsid w:val="00372A9D"/>
    <w:rsid w:val="00373D96"/>
    <w:rsid w:val="00374CD3"/>
    <w:rsid w:val="00375166"/>
    <w:rsid w:val="00376249"/>
    <w:rsid w:val="00380CC5"/>
    <w:rsid w:val="003811A5"/>
    <w:rsid w:val="00381B7B"/>
    <w:rsid w:val="00382C1F"/>
    <w:rsid w:val="003851FD"/>
    <w:rsid w:val="0038532A"/>
    <w:rsid w:val="00385964"/>
    <w:rsid w:val="0038736E"/>
    <w:rsid w:val="00387386"/>
    <w:rsid w:val="00387BBC"/>
    <w:rsid w:val="00393D15"/>
    <w:rsid w:val="003943B6"/>
    <w:rsid w:val="00397B17"/>
    <w:rsid w:val="003A0377"/>
    <w:rsid w:val="003A063D"/>
    <w:rsid w:val="003A0C76"/>
    <w:rsid w:val="003A15AE"/>
    <w:rsid w:val="003A2A2B"/>
    <w:rsid w:val="003A33A4"/>
    <w:rsid w:val="003A3BD2"/>
    <w:rsid w:val="003B1678"/>
    <w:rsid w:val="003B2070"/>
    <w:rsid w:val="003B30C4"/>
    <w:rsid w:val="003B3605"/>
    <w:rsid w:val="003B385E"/>
    <w:rsid w:val="003B3AA8"/>
    <w:rsid w:val="003B3DCB"/>
    <w:rsid w:val="003B7126"/>
    <w:rsid w:val="003B7AE3"/>
    <w:rsid w:val="003C0288"/>
    <w:rsid w:val="003C15C5"/>
    <w:rsid w:val="003C486A"/>
    <w:rsid w:val="003C7BA6"/>
    <w:rsid w:val="003D3050"/>
    <w:rsid w:val="003D689D"/>
    <w:rsid w:val="003F3D80"/>
    <w:rsid w:val="003F7A21"/>
    <w:rsid w:val="00401084"/>
    <w:rsid w:val="00402148"/>
    <w:rsid w:val="004045DB"/>
    <w:rsid w:val="00414136"/>
    <w:rsid w:val="00414F4B"/>
    <w:rsid w:val="00416BF8"/>
    <w:rsid w:val="00417F5C"/>
    <w:rsid w:val="00422E92"/>
    <w:rsid w:val="00423B49"/>
    <w:rsid w:val="004247E5"/>
    <w:rsid w:val="00430780"/>
    <w:rsid w:val="00431F70"/>
    <w:rsid w:val="0043220F"/>
    <w:rsid w:val="00433508"/>
    <w:rsid w:val="00433BAD"/>
    <w:rsid w:val="00433F62"/>
    <w:rsid w:val="004362C0"/>
    <w:rsid w:val="004365B3"/>
    <w:rsid w:val="004367F0"/>
    <w:rsid w:val="00437899"/>
    <w:rsid w:val="0044670E"/>
    <w:rsid w:val="004475D9"/>
    <w:rsid w:val="004510D1"/>
    <w:rsid w:val="00451D94"/>
    <w:rsid w:val="004527E9"/>
    <w:rsid w:val="0045349A"/>
    <w:rsid w:val="004547D5"/>
    <w:rsid w:val="0046006B"/>
    <w:rsid w:val="00460484"/>
    <w:rsid w:val="00460862"/>
    <w:rsid w:val="00460ABE"/>
    <w:rsid w:val="0046268A"/>
    <w:rsid w:val="00462BCE"/>
    <w:rsid w:val="00463343"/>
    <w:rsid w:val="00463BED"/>
    <w:rsid w:val="00464BFD"/>
    <w:rsid w:val="00467649"/>
    <w:rsid w:val="00467AA0"/>
    <w:rsid w:val="00471081"/>
    <w:rsid w:val="00471429"/>
    <w:rsid w:val="004721B2"/>
    <w:rsid w:val="004722AF"/>
    <w:rsid w:val="0047306B"/>
    <w:rsid w:val="00473D7C"/>
    <w:rsid w:val="00473DED"/>
    <w:rsid w:val="0047602C"/>
    <w:rsid w:val="004761C9"/>
    <w:rsid w:val="00480461"/>
    <w:rsid w:val="004833FE"/>
    <w:rsid w:val="004852CA"/>
    <w:rsid w:val="004861FD"/>
    <w:rsid w:val="00487BC7"/>
    <w:rsid w:val="004906D4"/>
    <w:rsid w:val="004939A9"/>
    <w:rsid w:val="00497088"/>
    <w:rsid w:val="004A19DC"/>
    <w:rsid w:val="004A365C"/>
    <w:rsid w:val="004A47B2"/>
    <w:rsid w:val="004A5039"/>
    <w:rsid w:val="004A7622"/>
    <w:rsid w:val="004B41E8"/>
    <w:rsid w:val="004B4B2D"/>
    <w:rsid w:val="004B737A"/>
    <w:rsid w:val="004B7E1D"/>
    <w:rsid w:val="004C3143"/>
    <w:rsid w:val="004C57AB"/>
    <w:rsid w:val="004D0178"/>
    <w:rsid w:val="004D2362"/>
    <w:rsid w:val="004D3AA1"/>
    <w:rsid w:val="004D467F"/>
    <w:rsid w:val="004D4F1F"/>
    <w:rsid w:val="004D740F"/>
    <w:rsid w:val="004E0C12"/>
    <w:rsid w:val="004E3728"/>
    <w:rsid w:val="004E3DDF"/>
    <w:rsid w:val="004E64F5"/>
    <w:rsid w:val="004E7805"/>
    <w:rsid w:val="004F0F3B"/>
    <w:rsid w:val="004F3F7A"/>
    <w:rsid w:val="004F490E"/>
    <w:rsid w:val="004F607D"/>
    <w:rsid w:val="004F62EF"/>
    <w:rsid w:val="004F640B"/>
    <w:rsid w:val="004F661F"/>
    <w:rsid w:val="004F7FF5"/>
    <w:rsid w:val="0050077B"/>
    <w:rsid w:val="0050591E"/>
    <w:rsid w:val="00507E21"/>
    <w:rsid w:val="00510FD1"/>
    <w:rsid w:val="00511DB5"/>
    <w:rsid w:val="0051359C"/>
    <w:rsid w:val="00520DEF"/>
    <w:rsid w:val="00523DC8"/>
    <w:rsid w:val="00526885"/>
    <w:rsid w:val="005276FD"/>
    <w:rsid w:val="005316BE"/>
    <w:rsid w:val="00532408"/>
    <w:rsid w:val="005359A3"/>
    <w:rsid w:val="00537C43"/>
    <w:rsid w:val="00540778"/>
    <w:rsid w:val="00541DEF"/>
    <w:rsid w:val="00541E35"/>
    <w:rsid w:val="00543AF5"/>
    <w:rsid w:val="00543B3C"/>
    <w:rsid w:val="005449A4"/>
    <w:rsid w:val="0054530D"/>
    <w:rsid w:val="005478E5"/>
    <w:rsid w:val="00550597"/>
    <w:rsid w:val="005534B7"/>
    <w:rsid w:val="0055399A"/>
    <w:rsid w:val="00555877"/>
    <w:rsid w:val="0055662B"/>
    <w:rsid w:val="00556984"/>
    <w:rsid w:val="0055730C"/>
    <w:rsid w:val="00557F99"/>
    <w:rsid w:val="005603D3"/>
    <w:rsid w:val="00564E84"/>
    <w:rsid w:val="00570495"/>
    <w:rsid w:val="005727AC"/>
    <w:rsid w:val="005742DC"/>
    <w:rsid w:val="00575D53"/>
    <w:rsid w:val="00582116"/>
    <w:rsid w:val="00586FFE"/>
    <w:rsid w:val="005903D0"/>
    <w:rsid w:val="00591060"/>
    <w:rsid w:val="00592499"/>
    <w:rsid w:val="005929CD"/>
    <w:rsid w:val="0059373F"/>
    <w:rsid w:val="005939F6"/>
    <w:rsid w:val="005946EE"/>
    <w:rsid w:val="005960CF"/>
    <w:rsid w:val="00596B54"/>
    <w:rsid w:val="00597A87"/>
    <w:rsid w:val="005A27C6"/>
    <w:rsid w:val="005A3545"/>
    <w:rsid w:val="005A3C44"/>
    <w:rsid w:val="005A5202"/>
    <w:rsid w:val="005A5B8D"/>
    <w:rsid w:val="005A6715"/>
    <w:rsid w:val="005B3CBD"/>
    <w:rsid w:val="005B3FB1"/>
    <w:rsid w:val="005B6D84"/>
    <w:rsid w:val="005C0CB0"/>
    <w:rsid w:val="005C3784"/>
    <w:rsid w:val="005C55C4"/>
    <w:rsid w:val="005C6CBA"/>
    <w:rsid w:val="005C6DA8"/>
    <w:rsid w:val="005C70CC"/>
    <w:rsid w:val="005C73B2"/>
    <w:rsid w:val="005D00CC"/>
    <w:rsid w:val="005D0B96"/>
    <w:rsid w:val="005D101A"/>
    <w:rsid w:val="005D2A65"/>
    <w:rsid w:val="005D30F8"/>
    <w:rsid w:val="005D47B8"/>
    <w:rsid w:val="005D6E8B"/>
    <w:rsid w:val="005D71A1"/>
    <w:rsid w:val="005E0A08"/>
    <w:rsid w:val="005E1EA7"/>
    <w:rsid w:val="005E2761"/>
    <w:rsid w:val="005E54A7"/>
    <w:rsid w:val="005E79AB"/>
    <w:rsid w:val="005F12AF"/>
    <w:rsid w:val="005F2CAD"/>
    <w:rsid w:val="005F565A"/>
    <w:rsid w:val="005F73F9"/>
    <w:rsid w:val="006042DD"/>
    <w:rsid w:val="00604918"/>
    <w:rsid w:val="00605456"/>
    <w:rsid w:val="00605A3E"/>
    <w:rsid w:val="006060BE"/>
    <w:rsid w:val="006109CE"/>
    <w:rsid w:val="00612D56"/>
    <w:rsid w:val="0061307E"/>
    <w:rsid w:val="0061355C"/>
    <w:rsid w:val="00614C69"/>
    <w:rsid w:val="00615AAF"/>
    <w:rsid w:val="00617953"/>
    <w:rsid w:val="0062058F"/>
    <w:rsid w:val="00624693"/>
    <w:rsid w:val="00624A78"/>
    <w:rsid w:val="00625083"/>
    <w:rsid w:val="0062569B"/>
    <w:rsid w:val="00627ABB"/>
    <w:rsid w:val="00627DCD"/>
    <w:rsid w:val="006303C6"/>
    <w:rsid w:val="006314FE"/>
    <w:rsid w:val="006337B5"/>
    <w:rsid w:val="00634D62"/>
    <w:rsid w:val="00634F39"/>
    <w:rsid w:val="00640F88"/>
    <w:rsid w:val="00642B5F"/>
    <w:rsid w:val="00643F9A"/>
    <w:rsid w:val="006453F2"/>
    <w:rsid w:val="00651827"/>
    <w:rsid w:val="00656AF1"/>
    <w:rsid w:val="0066171B"/>
    <w:rsid w:val="006628EE"/>
    <w:rsid w:val="006674F6"/>
    <w:rsid w:val="006700D2"/>
    <w:rsid w:val="00670430"/>
    <w:rsid w:val="00670E80"/>
    <w:rsid w:val="00672A23"/>
    <w:rsid w:val="00672BC0"/>
    <w:rsid w:val="00675C4E"/>
    <w:rsid w:val="00675DD9"/>
    <w:rsid w:val="006771DF"/>
    <w:rsid w:val="006773AD"/>
    <w:rsid w:val="0068104F"/>
    <w:rsid w:val="00682573"/>
    <w:rsid w:val="0068315B"/>
    <w:rsid w:val="0068422D"/>
    <w:rsid w:val="00684DD1"/>
    <w:rsid w:val="0068506A"/>
    <w:rsid w:val="0068599B"/>
    <w:rsid w:val="00685F6B"/>
    <w:rsid w:val="00686DE6"/>
    <w:rsid w:val="0069062E"/>
    <w:rsid w:val="006907FD"/>
    <w:rsid w:val="0069168C"/>
    <w:rsid w:val="00691A71"/>
    <w:rsid w:val="00695A90"/>
    <w:rsid w:val="00695BE2"/>
    <w:rsid w:val="00696F26"/>
    <w:rsid w:val="0069787A"/>
    <w:rsid w:val="006A1768"/>
    <w:rsid w:val="006A2003"/>
    <w:rsid w:val="006A4FAA"/>
    <w:rsid w:val="006A6E64"/>
    <w:rsid w:val="006A7A70"/>
    <w:rsid w:val="006B2AE4"/>
    <w:rsid w:val="006B4BFB"/>
    <w:rsid w:val="006B5512"/>
    <w:rsid w:val="006B619F"/>
    <w:rsid w:val="006B7998"/>
    <w:rsid w:val="006C054D"/>
    <w:rsid w:val="006C15AC"/>
    <w:rsid w:val="006C7310"/>
    <w:rsid w:val="006C7E16"/>
    <w:rsid w:val="006D0B67"/>
    <w:rsid w:val="006D22E8"/>
    <w:rsid w:val="006D2B5F"/>
    <w:rsid w:val="006D4AB8"/>
    <w:rsid w:val="006D61EF"/>
    <w:rsid w:val="006D7321"/>
    <w:rsid w:val="006E0732"/>
    <w:rsid w:val="006E19FF"/>
    <w:rsid w:val="006E1A93"/>
    <w:rsid w:val="006E1D12"/>
    <w:rsid w:val="006E2897"/>
    <w:rsid w:val="006E2F1C"/>
    <w:rsid w:val="006E39A3"/>
    <w:rsid w:val="006E4256"/>
    <w:rsid w:val="006E65CD"/>
    <w:rsid w:val="006E66B9"/>
    <w:rsid w:val="006E7CEB"/>
    <w:rsid w:val="006F0888"/>
    <w:rsid w:val="006F3257"/>
    <w:rsid w:val="006F4A05"/>
    <w:rsid w:val="006F58C7"/>
    <w:rsid w:val="006F5942"/>
    <w:rsid w:val="006F5A74"/>
    <w:rsid w:val="006F60A2"/>
    <w:rsid w:val="00700D3F"/>
    <w:rsid w:val="00701309"/>
    <w:rsid w:val="0070595D"/>
    <w:rsid w:val="00706BB8"/>
    <w:rsid w:val="00707AB2"/>
    <w:rsid w:val="00710B5F"/>
    <w:rsid w:val="00711E4A"/>
    <w:rsid w:val="0071420B"/>
    <w:rsid w:val="00714C77"/>
    <w:rsid w:val="007163F6"/>
    <w:rsid w:val="007222CB"/>
    <w:rsid w:val="00722DC0"/>
    <w:rsid w:val="00723463"/>
    <w:rsid w:val="00724B3E"/>
    <w:rsid w:val="00725A2C"/>
    <w:rsid w:val="00725D95"/>
    <w:rsid w:val="0072746A"/>
    <w:rsid w:val="00730B6C"/>
    <w:rsid w:val="007322B1"/>
    <w:rsid w:val="00733597"/>
    <w:rsid w:val="0073393F"/>
    <w:rsid w:val="00733CA2"/>
    <w:rsid w:val="00734151"/>
    <w:rsid w:val="007367C5"/>
    <w:rsid w:val="007368A8"/>
    <w:rsid w:val="007370A6"/>
    <w:rsid w:val="00737AA4"/>
    <w:rsid w:val="00742573"/>
    <w:rsid w:val="00742836"/>
    <w:rsid w:val="00743CAA"/>
    <w:rsid w:val="00745068"/>
    <w:rsid w:val="007509E5"/>
    <w:rsid w:val="00750EB1"/>
    <w:rsid w:val="00752FD3"/>
    <w:rsid w:val="00755E85"/>
    <w:rsid w:val="0075677F"/>
    <w:rsid w:val="00760064"/>
    <w:rsid w:val="00761E72"/>
    <w:rsid w:val="00765AE2"/>
    <w:rsid w:val="007663ED"/>
    <w:rsid w:val="00767944"/>
    <w:rsid w:val="00767DA3"/>
    <w:rsid w:val="00770351"/>
    <w:rsid w:val="00770DB9"/>
    <w:rsid w:val="0077127D"/>
    <w:rsid w:val="00771FE9"/>
    <w:rsid w:val="00772F77"/>
    <w:rsid w:val="007733E4"/>
    <w:rsid w:val="00773556"/>
    <w:rsid w:val="00773913"/>
    <w:rsid w:val="00774CEA"/>
    <w:rsid w:val="00775F8B"/>
    <w:rsid w:val="007800F0"/>
    <w:rsid w:val="007861B1"/>
    <w:rsid w:val="00786604"/>
    <w:rsid w:val="00786A55"/>
    <w:rsid w:val="00792155"/>
    <w:rsid w:val="007951DF"/>
    <w:rsid w:val="007A1620"/>
    <w:rsid w:val="007A21BF"/>
    <w:rsid w:val="007A6BE9"/>
    <w:rsid w:val="007A6CF0"/>
    <w:rsid w:val="007A7CBB"/>
    <w:rsid w:val="007B1097"/>
    <w:rsid w:val="007B3A44"/>
    <w:rsid w:val="007B7664"/>
    <w:rsid w:val="007B7DA0"/>
    <w:rsid w:val="007B7E20"/>
    <w:rsid w:val="007C0CC3"/>
    <w:rsid w:val="007C0FB5"/>
    <w:rsid w:val="007C1D8C"/>
    <w:rsid w:val="007C6280"/>
    <w:rsid w:val="007C7F48"/>
    <w:rsid w:val="007D1108"/>
    <w:rsid w:val="007D298A"/>
    <w:rsid w:val="007D52A1"/>
    <w:rsid w:val="007D5592"/>
    <w:rsid w:val="007D7E91"/>
    <w:rsid w:val="007E04F7"/>
    <w:rsid w:val="007E1245"/>
    <w:rsid w:val="007E2071"/>
    <w:rsid w:val="007E3013"/>
    <w:rsid w:val="007E46CA"/>
    <w:rsid w:val="007E48EB"/>
    <w:rsid w:val="007E4DA2"/>
    <w:rsid w:val="007F24A0"/>
    <w:rsid w:val="007F4C0A"/>
    <w:rsid w:val="007F7B33"/>
    <w:rsid w:val="0080284E"/>
    <w:rsid w:val="00805950"/>
    <w:rsid w:val="00812E8F"/>
    <w:rsid w:val="0082120D"/>
    <w:rsid w:val="00821A17"/>
    <w:rsid w:val="0083093E"/>
    <w:rsid w:val="00832881"/>
    <w:rsid w:val="008336A3"/>
    <w:rsid w:val="00833DC5"/>
    <w:rsid w:val="00835B03"/>
    <w:rsid w:val="008376A6"/>
    <w:rsid w:val="00843205"/>
    <w:rsid w:val="008443A9"/>
    <w:rsid w:val="008447F8"/>
    <w:rsid w:val="00845438"/>
    <w:rsid w:val="00850B2C"/>
    <w:rsid w:val="0085101B"/>
    <w:rsid w:val="00852805"/>
    <w:rsid w:val="008532D8"/>
    <w:rsid w:val="00853527"/>
    <w:rsid w:val="008541AA"/>
    <w:rsid w:val="0085653A"/>
    <w:rsid w:val="0086249D"/>
    <w:rsid w:val="00866FEC"/>
    <w:rsid w:val="0086750A"/>
    <w:rsid w:val="00867DF9"/>
    <w:rsid w:val="00870963"/>
    <w:rsid w:val="00872C38"/>
    <w:rsid w:val="00873933"/>
    <w:rsid w:val="00873AA2"/>
    <w:rsid w:val="00874E96"/>
    <w:rsid w:val="00877106"/>
    <w:rsid w:val="00883B90"/>
    <w:rsid w:val="00883ED3"/>
    <w:rsid w:val="00885645"/>
    <w:rsid w:val="00885B7A"/>
    <w:rsid w:val="00892C89"/>
    <w:rsid w:val="00894A56"/>
    <w:rsid w:val="0089614F"/>
    <w:rsid w:val="00896BF4"/>
    <w:rsid w:val="008A169A"/>
    <w:rsid w:val="008A2E88"/>
    <w:rsid w:val="008A2E8D"/>
    <w:rsid w:val="008A3AA0"/>
    <w:rsid w:val="008A3D56"/>
    <w:rsid w:val="008A48FB"/>
    <w:rsid w:val="008A4D20"/>
    <w:rsid w:val="008A59F3"/>
    <w:rsid w:val="008B1482"/>
    <w:rsid w:val="008B1DC6"/>
    <w:rsid w:val="008B3D52"/>
    <w:rsid w:val="008B6C62"/>
    <w:rsid w:val="008C0168"/>
    <w:rsid w:val="008C0438"/>
    <w:rsid w:val="008C19CF"/>
    <w:rsid w:val="008C22F9"/>
    <w:rsid w:val="008C39A5"/>
    <w:rsid w:val="008C44C5"/>
    <w:rsid w:val="008D0FF1"/>
    <w:rsid w:val="008D3CD0"/>
    <w:rsid w:val="008D706A"/>
    <w:rsid w:val="008D7139"/>
    <w:rsid w:val="008D7B90"/>
    <w:rsid w:val="008E221B"/>
    <w:rsid w:val="008E3A58"/>
    <w:rsid w:val="008E4DFC"/>
    <w:rsid w:val="008E509D"/>
    <w:rsid w:val="008E5B2E"/>
    <w:rsid w:val="008F1AEC"/>
    <w:rsid w:val="008F2288"/>
    <w:rsid w:val="008F48B6"/>
    <w:rsid w:val="008F5265"/>
    <w:rsid w:val="008F537E"/>
    <w:rsid w:val="00901F34"/>
    <w:rsid w:val="0090226F"/>
    <w:rsid w:val="00902FBB"/>
    <w:rsid w:val="00903468"/>
    <w:rsid w:val="00904908"/>
    <w:rsid w:val="009061D1"/>
    <w:rsid w:val="00912246"/>
    <w:rsid w:val="00915326"/>
    <w:rsid w:val="00921BDB"/>
    <w:rsid w:val="00922AD0"/>
    <w:rsid w:val="00925576"/>
    <w:rsid w:val="00926F02"/>
    <w:rsid w:val="00927646"/>
    <w:rsid w:val="00931318"/>
    <w:rsid w:val="00932898"/>
    <w:rsid w:val="00935530"/>
    <w:rsid w:val="0093675E"/>
    <w:rsid w:val="009367AC"/>
    <w:rsid w:val="0093717D"/>
    <w:rsid w:val="009420C8"/>
    <w:rsid w:val="009422DD"/>
    <w:rsid w:val="00943108"/>
    <w:rsid w:val="00943721"/>
    <w:rsid w:val="009453B6"/>
    <w:rsid w:val="00945C78"/>
    <w:rsid w:val="00947AF6"/>
    <w:rsid w:val="00950276"/>
    <w:rsid w:val="009506A9"/>
    <w:rsid w:val="00952BA7"/>
    <w:rsid w:val="00957080"/>
    <w:rsid w:val="00957CD6"/>
    <w:rsid w:val="00960C25"/>
    <w:rsid w:val="0096345F"/>
    <w:rsid w:val="00964B45"/>
    <w:rsid w:val="009664B4"/>
    <w:rsid w:val="0096651F"/>
    <w:rsid w:val="00966AAC"/>
    <w:rsid w:val="00970001"/>
    <w:rsid w:val="00970592"/>
    <w:rsid w:val="009718BB"/>
    <w:rsid w:val="009763C7"/>
    <w:rsid w:val="0098030A"/>
    <w:rsid w:val="00980EF7"/>
    <w:rsid w:val="00983307"/>
    <w:rsid w:val="009838E9"/>
    <w:rsid w:val="00990444"/>
    <w:rsid w:val="00990A7D"/>
    <w:rsid w:val="00990BD1"/>
    <w:rsid w:val="00995103"/>
    <w:rsid w:val="00995C07"/>
    <w:rsid w:val="009A0C87"/>
    <w:rsid w:val="009A0E20"/>
    <w:rsid w:val="009A150B"/>
    <w:rsid w:val="009A2ECC"/>
    <w:rsid w:val="009A5398"/>
    <w:rsid w:val="009A5DE8"/>
    <w:rsid w:val="009B0335"/>
    <w:rsid w:val="009B1918"/>
    <w:rsid w:val="009B1FA7"/>
    <w:rsid w:val="009B3115"/>
    <w:rsid w:val="009B3C33"/>
    <w:rsid w:val="009B5331"/>
    <w:rsid w:val="009B570B"/>
    <w:rsid w:val="009B6409"/>
    <w:rsid w:val="009B7A9C"/>
    <w:rsid w:val="009C4162"/>
    <w:rsid w:val="009C57D6"/>
    <w:rsid w:val="009C60D8"/>
    <w:rsid w:val="009D41D8"/>
    <w:rsid w:val="009D748B"/>
    <w:rsid w:val="009E109D"/>
    <w:rsid w:val="009E16FD"/>
    <w:rsid w:val="009E524B"/>
    <w:rsid w:val="009E5D00"/>
    <w:rsid w:val="009E6436"/>
    <w:rsid w:val="009F3B75"/>
    <w:rsid w:val="009F5238"/>
    <w:rsid w:val="009F52DB"/>
    <w:rsid w:val="009F76D5"/>
    <w:rsid w:val="00A02F6A"/>
    <w:rsid w:val="00A129C3"/>
    <w:rsid w:val="00A13662"/>
    <w:rsid w:val="00A16EDA"/>
    <w:rsid w:val="00A22F0A"/>
    <w:rsid w:val="00A324C5"/>
    <w:rsid w:val="00A3292A"/>
    <w:rsid w:val="00A35391"/>
    <w:rsid w:val="00A356EB"/>
    <w:rsid w:val="00A35B61"/>
    <w:rsid w:val="00A35BA5"/>
    <w:rsid w:val="00A379E7"/>
    <w:rsid w:val="00A40377"/>
    <w:rsid w:val="00A461BB"/>
    <w:rsid w:val="00A529AF"/>
    <w:rsid w:val="00A53793"/>
    <w:rsid w:val="00A54589"/>
    <w:rsid w:val="00A556DC"/>
    <w:rsid w:val="00A557A8"/>
    <w:rsid w:val="00A60A11"/>
    <w:rsid w:val="00A65EA8"/>
    <w:rsid w:val="00A67BA6"/>
    <w:rsid w:val="00A709BE"/>
    <w:rsid w:val="00A736AA"/>
    <w:rsid w:val="00A74A42"/>
    <w:rsid w:val="00A80D91"/>
    <w:rsid w:val="00A82391"/>
    <w:rsid w:val="00A875C8"/>
    <w:rsid w:val="00A907C2"/>
    <w:rsid w:val="00A90C8F"/>
    <w:rsid w:val="00A93432"/>
    <w:rsid w:val="00AA130B"/>
    <w:rsid w:val="00AA3CBC"/>
    <w:rsid w:val="00AA520B"/>
    <w:rsid w:val="00AA5324"/>
    <w:rsid w:val="00AA638A"/>
    <w:rsid w:val="00AA7113"/>
    <w:rsid w:val="00AB0420"/>
    <w:rsid w:val="00AB1000"/>
    <w:rsid w:val="00AB1A82"/>
    <w:rsid w:val="00AB1DA8"/>
    <w:rsid w:val="00AB42F1"/>
    <w:rsid w:val="00AB4FC0"/>
    <w:rsid w:val="00AB6536"/>
    <w:rsid w:val="00AB737F"/>
    <w:rsid w:val="00AC156A"/>
    <w:rsid w:val="00AC3574"/>
    <w:rsid w:val="00AC613E"/>
    <w:rsid w:val="00AC6879"/>
    <w:rsid w:val="00AC768C"/>
    <w:rsid w:val="00AD097F"/>
    <w:rsid w:val="00AD1C2E"/>
    <w:rsid w:val="00AD360C"/>
    <w:rsid w:val="00AD5CBF"/>
    <w:rsid w:val="00AD6911"/>
    <w:rsid w:val="00AE1631"/>
    <w:rsid w:val="00AE1AA4"/>
    <w:rsid w:val="00AE3FC0"/>
    <w:rsid w:val="00AE431D"/>
    <w:rsid w:val="00AE5CD3"/>
    <w:rsid w:val="00AE678B"/>
    <w:rsid w:val="00AE6DDA"/>
    <w:rsid w:val="00AE742D"/>
    <w:rsid w:val="00AE75F0"/>
    <w:rsid w:val="00AF132A"/>
    <w:rsid w:val="00AF2A1E"/>
    <w:rsid w:val="00AF5390"/>
    <w:rsid w:val="00AF65A8"/>
    <w:rsid w:val="00AF7923"/>
    <w:rsid w:val="00B03FFD"/>
    <w:rsid w:val="00B0435E"/>
    <w:rsid w:val="00B06011"/>
    <w:rsid w:val="00B07539"/>
    <w:rsid w:val="00B11655"/>
    <w:rsid w:val="00B1171F"/>
    <w:rsid w:val="00B11900"/>
    <w:rsid w:val="00B13C46"/>
    <w:rsid w:val="00B145E1"/>
    <w:rsid w:val="00B16591"/>
    <w:rsid w:val="00B17F99"/>
    <w:rsid w:val="00B241E5"/>
    <w:rsid w:val="00B245C2"/>
    <w:rsid w:val="00B27A3C"/>
    <w:rsid w:val="00B31826"/>
    <w:rsid w:val="00B32FD4"/>
    <w:rsid w:val="00B3549A"/>
    <w:rsid w:val="00B3674B"/>
    <w:rsid w:val="00B40726"/>
    <w:rsid w:val="00B4204C"/>
    <w:rsid w:val="00B46F3A"/>
    <w:rsid w:val="00B4713F"/>
    <w:rsid w:val="00B5360B"/>
    <w:rsid w:val="00B53AEB"/>
    <w:rsid w:val="00B5406E"/>
    <w:rsid w:val="00B5621F"/>
    <w:rsid w:val="00B6016B"/>
    <w:rsid w:val="00B641EC"/>
    <w:rsid w:val="00B643A1"/>
    <w:rsid w:val="00B64E4D"/>
    <w:rsid w:val="00B70ADC"/>
    <w:rsid w:val="00B7343B"/>
    <w:rsid w:val="00B747BC"/>
    <w:rsid w:val="00B7654E"/>
    <w:rsid w:val="00B767A3"/>
    <w:rsid w:val="00B76E37"/>
    <w:rsid w:val="00B8195A"/>
    <w:rsid w:val="00B82AFE"/>
    <w:rsid w:val="00B86D33"/>
    <w:rsid w:val="00B871E8"/>
    <w:rsid w:val="00B92742"/>
    <w:rsid w:val="00B93814"/>
    <w:rsid w:val="00B952C3"/>
    <w:rsid w:val="00B95B47"/>
    <w:rsid w:val="00B964AB"/>
    <w:rsid w:val="00BA1039"/>
    <w:rsid w:val="00BA16D2"/>
    <w:rsid w:val="00BA184B"/>
    <w:rsid w:val="00BA394F"/>
    <w:rsid w:val="00BA73CF"/>
    <w:rsid w:val="00BA754D"/>
    <w:rsid w:val="00BB106E"/>
    <w:rsid w:val="00BB1307"/>
    <w:rsid w:val="00BB2BC0"/>
    <w:rsid w:val="00BB34A5"/>
    <w:rsid w:val="00BB5E2D"/>
    <w:rsid w:val="00BC0E62"/>
    <w:rsid w:val="00BC1362"/>
    <w:rsid w:val="00BC2AE6"/>
    <w:rsid w:val="00BC3E91"/>
    <w:rsid w:val="00BC4CC1"/>
    <w:rsid w:val="00BC5D9A"/>
    <w:rsid w:val="00BC61E4"/>
    <w:rsid w:val="00BC742A"/>
    <w:rsid w:val="00BD0480"/>
    <w:rsid w:val="00BD08AA"/>
    <w:rsid w:val="00BD3989"/>
    <w:rsid w:val="00BD5A15"/>
    <w:rsid w:val="00BD5F0F"/>
    <w:rsid w:val="00BD6BA4"/>
    <w:rsid w:val="00BE0870"/>
    <w:rsid w:val="00BE348D"/>
    <w:rsid w:val="00BE3B80"/>
    <w:rsid w:val="00BE5BC2"/>
    <w:rsid w:val="00BE7677"/>
    <w:rsid w:val="00BF023A"/>
    <w:rsid w:val="00BF1BF8"/>
    <w:rsid w:val="00BF2344"/>
    <w:rsid w:val="00BF24DD"/>
    <w:rsid w:val="00BF3C3F"/>
    <w:rsid w:val="00BF45D3"/>
    <w:rsid w:val="00BF5437"/>
    <w:rsid w:val="00BF599B"/>
    <w:rsid w:val="00BF692A"/>
    <w:rsid w:val="00C05C51"/>
    <w:rsid w:val="00C11A6B"/>
    <w:rsid w:val="00C12955"/>
    <w:rsid w:val="00C15B08"/>
    <w:rsid w:val="00C2059B"/>
    <w:rsid w:val="00C22072"/>
    <w:rsid w:val="00C260B5"/>
    <w:rsid w:val="00C26978"/>
    <w:rsid w:val="00C31AF7"/>
    <w:rsid w:val="00C31C84"/>
    <w:rsid w:val="00C32120"/>
    <w:rsid w:val="00C3423B"/>
    <w:rsid w:val="00C36088"/>
    <w:rsid w:val="00C363BE"/>
    <w:rsid w:val="00C370E4"/>
    <w:rsid w:val="00C40BCE"/>
    <w:rsid w:val="00C42DC5"/>
    <w:rsid w:val="00C43965"/>
    <w:rsid w:val="00C44B63"/>
    <w:rsid w:val="00C50BC6"/>
    <w:rsid w:val="00C50C2D"/>
    <w:rsid w:val="00C52F46"/>
    <w:rsid w:val="00C53838"/>
    <w:rsid w:val="00C55818"/>
    <w:rsid w:val="00C56676"/>
    <w:rsid w:val="00C56A68"/>
    <w:rsid w:val="00C6086D"/>
    <w:rsid w:val="00C6201D"/>
    <w:rsid w:val="00C639D0"/>
    <w:rsid w:val="00C63CFA"/>
    <w:rsid w:val="00C641C6"/>
    <w:rsid w:val="00C64A65"/>
    <w:rsid w:val="00C657C9"/>
    <w:rsid w:val="00C740E2"/>
    <w:rsid w:val="00C75199"/>
    <w:rsid w:val="00C76B4C"/>
    <w:rsid w:val="00C77554"/>
    <w:rsid w:val="00C77DEB"/>
    <w:rsid w:val="00C77E6C"/>
    <w:rsid w:val="00C80557"/>
    <w:rsid w:val="00C83315"/>
    <w:rsid w:val="00C8331E"/>
    <w:rsid w:val="00C849A9"/>
    <w:rsid w:val="00C857DC"/>
    <w:rsid w:val="00C91C13"/>
    <w:rsid w:val="00C9202B"/>
    <w:rsid w:val="00C920DA"/>
    <w:rsid w:val="00C97D6A"/>
    <w:rsid w:val="00CA16CC"/>
    <w:rsid w:val="00CA19B8"/>
    <w:rsid w:val="00CA1B27"/>
    <w:rsid w:val="00CA5D3D"/>
    <w:rsid w:val="00CB2FDE"/>
    <w:rsid w:val="00CB3960"/>
    <w:rsid w:val="00CC1284"/>
    <w:rsid w:val="00CC1333"/>
    <w:rsid w:val="00CC25FB"/>
    <w:rsid w:val="00CC2B6E"/>
    <w:rsid w:val="00CC5508"/>
    <w:rsid w:val="00CC714F"/>
    <w:rsid w:val="00CC756B"/>
    <w:rsid w:val="00CD04B4"/>
    <w:rsid w:val="00CD21BE"/>
    <w:rsid w:val="00CD4DD4"/>
    <w:rsid w:val="00CD4F02"/>
    <w:rsid w:val="00CD648B"/>
    <w:rsid w:val="00CD661C"/>
    <w:rsid w:val="00CE55B3"/>
    <w:rsid w:val="00CE619B"/>
    <w:rsid w:val="00CE65FF"/>
    <w:rsid w:val="00CE75EB"/>
    <w:rsid w:val="00CE7D2D"/>
    <w:rsid w:val="00CF432B"/>
    <w:rsid w:val="00D005F4"/>
    <w:rsid w:val="00D00E69"/>
    <w:rsid w:val="00D012FC"/>
    <w:rsid w:val="00D02644"/>
    <w:rsid w:val="00D02709"/>
    <w:rsid w:val="00D02E44"/>
    <w:rsid w:val="00D04117"/>
    <w:rsid w:val="00D0549A"/>
    <w:rsid w:val="00D055C3"/>
    <w:rsid w:val="00D14194"/>
    <w:rsid w:val="00D16635"/>
    <w:rsid w:val="00D16715"/>
    <w:rsid w:val="00D1788C"/>
    <w:rsid w:val="00D23B42"/>
    <w:rsid w:val="00D31106"/>
    <w:rsid w:val="00D3226A"/>
    <w:rsid w:val="00D35255"/>
    <w:rsid w:val="00D35CD0"/>
    <w:rsid w:val="00D36092"/>
    <w:rsid w:val="00D40231"/>
    <w:rsid w:val="00D41DAB"/>
    <w:rsid w:val="00D43C54"/>
    <w:rsid w:val="00D479B0"/>
    <w:rsid w:val="00D47FA3"/>
    <w:rsid w:val="00D51635"/>
    <w:rsid w:val="00D528BB"/>
    <w:rsid w:val="00D5569E"/>
    <w:rsid w:val="00D55ADF"/>
    <w:rsid w:val="00D55BB4"/>
    <w:rsid w:val="00D56E3D"/>
    <w:rsid w:val="00D5709E"/>
    <w:rsid w:val="00D57E5A"/>
    <w:rsid w:val="00D605EB"/>
    <w:rsid w:val="00D60CA0"/>
    <w:rsid w:val="00D62B71"/>
    <w:rsid w:val="00D64E4D"/>
    <w:rsid w:val="00D64FF2"/>
    <w:rsid w:val="00D65CA4"/>
    <w:rsid w:val="00D713AE"/>
    <w:rsid w:val="00D7541D"/>
    <w:rsid w:val="00D804FC"/>
    <w:rsid w:val="00D849D3"/>
    <w:rsid w:val="00D901C2"/>
    <w:rsid w:val="00D90DA4"/>
    <w:rsid w:val="00D9159A"/>
    <w:rsid w:val="00D96567"/>
    <w:rsid w:val="00DA0058"/>
    <w:rsid w:val="00DA0155"/>
    <w:rsid w:val="00DA2BB8"/>
    <w:rsid w:val="00DA61A1"/>
    <w:rsid w:val="00DB0E4D"/>
    <w:rsid w:val="00DB225E"/>
    <w:rsid w:val="00DB3737"/>
    <w:rsid w:val="00DB6172"/>
    <w:rsid w:val="00DC3441"/>
    <w:rsid w:val="00DC49D7"/>
    <w:rsid w:val="00DC5FEC"/>
    <w:rsid w:val="00DD5F90"/>
    <w:rsid w:val="00DD6897"/>
    <w:rsid w:val="00DD6DB8"/>
    <w:rsid w:val="00DE259E"/>
    <w:rsid w:val="00DE32E2"/>
    <w:rsid w:val="00DE36ED"/>
    <w:rsid w:val="00DE532C"/>
    <w:rsid w:val="00DE5702"/>
    <w:rsid w:val="00DE6C28"/>
    <w:rsid w:val="00DF04C4"/>
    <w:rsid w:val="00DF23CF"/>
    <w:rsid w:val="00DF39BB"/>
    <w:rsid w:val="00DF581C"/>
    <w:rsid w:val="00DF672F"/>
    <w:rsid w:val="00DF7786"/>
    <w:rsid w:val="00E03A67"/>
    <w:rsid w:val="00E04FF4"/>
    <w:rsid w:val="00E05142"/>
    <w:rsid w:val="00E06F04"/>
    <w:rsid w:val="00E06F6B"/>
    <w:rsid w:val="00E07EAF"/>
    <w:rsid w:val="00E101CA"/>
    <w:rsid w:val="00E10946"/>
    <w:rsid w:val="00E11057"/>
    <w:rsid w:val="00E17C0D"/>
    <w:rsid w:val="00E2118B"/>
    <w:rsid w:val="00E224FD"/>
    <w:rsid w:val="00E23E7D"/>
    <w:rsid w:val="00E25B71"/>
    <w:rsid w:val="00E2660B"/>
    <w:rsid w:val="00E30A0F"/>
    <w:rsid w:val="00E34DE7"/>
    <w:rsid w:val="00E35A8D"/>
    <w:rsid w:val="00E35B1B"/>
    <w:rsid w:val="00E3660A"/>
    <w:rsid w:val="00E37456"/>
    <w:rsid w:val="00E42256"/>
    <w:rsid w:val="00E425DA"/>
    <w:rsid w:val="00E44E57"/>
    <w:rsid w:val="00E45CC4"/>
    <w:rsid w:val="00E566BD"/>
    <w:rsid w:val="00E56EE3"/>
    <w:rsid w:val="00E577F8"/>
    <w:rsid w:val="00E62B41"/>
    <w:rsid w:val="00E62B97"/>
    <w:rsid w:val="00E62C03"/>
    <w:rsid w:val="00E651C7"/>
    <w:rsid w:val="00E6705E"/>
    <w:rsid w:val="00E67CE0"/>
    <w:rsid w:val="00E702FE"/>
    <w:rsid w:val="00E728FA"/>
    <w:rsid w:val="00E74E52"/>
    <w:rsid w:val="00E76440"/>
    <w:rsid w:val="00E80B20"/>
    <w:rsid w:val="00E81686"/>
    <w:rsid w:val="00E83CED"/>
    <w:rsid w:val="00E840A2"/>
    <w:rsid w:val="00E862CB"/>
    <w:rsid w:val="00E8635F"/>
    <w:rsid w:val="00E87B59"/>
    <w:rsid w:val="00E87E4F"/>
    <w:rsid w:val="00E90490"/>
    <w:rsid w:val="00E93234"/>
    <w:rsid w:val="00E956B7"/>
    <w:rsid w:val="00E964B1"/>
    <w:rsid w:val="00E96D9C"/>
    <w:rsid w:val="00E974DD"/>
    <w:rsid w:val="00EA1C87"/>
    <w:rsid w:val="00EA2476"/>
    <w:rsid w:val="00EA3335"/>
    <w:rsid w:val="00EA71E7"/>
    <w:rsid w:val="00EB0184"/>
    <w:rsid w:val="00EB2096"/>
    <w:rsid w:val="00EB31F9"/>
    <w:rsid w:val="00EB4510"/>
    <w:rsid w:val="00EB4E31"/>
    <w:rsid w:val="00EB6D5D"/>
    <w:rsid w:val="00EB714E"/>
    <w:rsid w:val="00EC04B1"/>
    <w:rsid w:val="00EC29EC"/>
    <w:rsid w:val="00EC4B03"/>
    <w:rsid w:val="00EC55DE"/>
    <w:rsid w:val="00EC566E"/>
    <w:rsid w:val="00EC592C"/>
    <w:rsid w:val="00EC6723"/>
    <w:rsid w:val="00ED0686"/>
    <w:rsid w:val="00ED0EA4"/>
    <w:rsid w:val="00ED4048"/>
    <w:rsid w:val="00ED4303"/>
    <w:rsid w:val="00ED477C"/>
    <w:rsid w:val="00ED69EE"/>
    <w:rsid w:val="00ED7830"/>
    <w:rsid w:val="00EE1989"/>
    <w:rsid w:val="00EE3B42"/>
    <w:rsid w:val="00EE4883"/>
    <w:rsid w:val="00EE72B0"/>
    <w:rsid w:val="00EF18E3"/>
    <w:rsid w:val="00EF1BC7"/>
    <w:rsid w:val="00EF3A2C"/>
    <w:rsid w:val="00EF52BA"/>
    <w:rsid w:val="00EF64F2"/>
    <w:rsid w:val="00F00091"/>
    <w:rsid w:val="00F00777"/>
    <w:rsid w:val="00F01374"/>
    <w:rsid w:val="00F05183"/>
    <w:rsid w:val="00F05B11"/>
    <w:rsid w:val="00F06DC8"/>
    <w:rsid w:val="00F102C3"/>
    <w:rsid w:val="00F12916"/>
    <w:rsid w:val="00F135B6"/>
    <w:rsid w:val="00F17087"/>
    <w:rsid w:val="00F170F1"/>
    <w:rsid w:val="00F17406"/>
    <w:rsid w:val="00F22253"/>
    <w:rsid w:val="00F2504F"/>
    <w:rsid w:val="00F268F1"/>
    <w:rsid w:val="00F2691D"/>
    <w:rsid w:val="00F26C6D"/>
    <w:rsid w:val="00F336AF"/>
    <w:rsid w:val="00F33707"/>
    <w:rsid w:val="00F34070"/>
    <w:rsid w:val="00F3690D"/>
    <w:rsid w:val="00F42CE2"/>
    <w:rsid w:val="00F42E9E"/>
    <w:rsid w:val="00F4306B"/>
    <w:rsid w:val="00F438FA"/>
    <w:rsid w:val="00F453A6"/>
    <w:rsid w:val="00F470B8"/>
    <w:rsid w:val="00F50280"/>
    <w:rsid w:val="00F53E3F"/>
    <w:rsid w:val="00F546BC"/>
    <w:rsid w:val="00F5656D"/>
    <w:rsid w:val="00F57FBF"/>
    <w:rsid w:val="00F6176A"/>
    <w:rsid w:val="00F62417"/>
    <w:rsid w:val="00F63AC3"/>
    <w:rsid w:val="00F713C6"/>
    <w:rsid w:val="00F714C6"/>
    <w:rsid w:val="00F71D7B"/>
    <w:rsid w:val="00F75707"/>
    <w:rsid w:val="00F76000"/>
    <w:rsid w:val="00F76812"/>
    <w:rsid w:val="00F77347"/>
    <w:rsid w:val="00F819AB"/>
    <w:rsid w:val="00F82DE3"/>
    <w:rsid w:val="00F8351F"/>
    <w:rsid w:val="00F851FF"/>
    <w:rsid w:val="00F8575D"/>
    <w:rsid w:val="00F85B15"/>
    <w:rsid w:val="00F936B4"/>
    <w:rsid w:val="00F97D65"/>
    <w:rsid w:val="00FA1C10"/>
    <w:rsid w:val="00FA4951"/>
    <w:rsid w:val="00FA6E5B"/>
    <w:rsid w:val="00FA7EB6"/>
    <w:rsid w:val="00FB3971"/>
    <w:rsid w:val="00FB54A3"/>
    <w:rsid w:val="00FB69DE"/>
    <w:rsid w:val="00FC1118"/>
    <w:rsid w:val="00FC23FE"/>
    <w:rsid w:val="00FC4A8C"/>
    <w:rsid w:val="00FC5555"/>
    <w:rsid w:val="00FD0648"/>
    <w:rsid w:val="00FD221F"/>
    <w:rsid w:val="00FD3F75"/>
    <w:rsid w:val="00FE6DFC"/>
    <w:rsid w:val="00FF08A8"/>
    <w:rsid w:val="00FF0DE7"/>
    <w:rsid w:val="00FF1AB2"/>
    <w:rsid w:val="00FF1F0E"/>
    <w:rsid w:val="00FF3117"/>
    <w:rsid w:val="00FF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81CB587D-3A35-4A67-A9B3-14EE32D1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21B"/>
    <w:rPr>
      <w:sz w:val="24"/>
      <w:szCs w:val="24"/>
      <w:lang w:eastAsia="en-US"/>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28"/>
    </w:rPr>
  </w:style>
  <w:style w:type="paragraph" w:styleId="Heading3">
    <w:name w:val="heading 3"/>
    <w:basedOn w:val="Normal"/>
    <w:next w:val="Normal"/>
    <w:link w:val="Heading3Char"/>
    <w:uiPriority w:val="9"/>
    <w:qFormat/>
    <w:pPr>
      <w:keepNext/>
      <w:outlineLvl w:val="2"/>
    </w:pPr>
    <w:rPr>
      <w:i/>
      <w:iCs/>
    </w:rPr>
  </w:style>
  <w:style w:type="paragraph" w:styleId="Heading4">
    <w:name w:val="heading 4"/>
    <w:basedOn w:val="Normal"/>
    <w:next w:val="Normal"/>
    <w:link w:val="Heading4Char"/>
    <w:uiPriority w:val="9"/>
    <w:qFormat/>
    <w:pPr>
      <w:keepNext/>
      <w:outlineLvl w:val="3"/>
    </w:pPr>
    <w:rPr>
      <w:b/>
      <w:bCs/>
      <w:sz w:val="28"/>
    </w:rPr>
  </w:style>
  <w:style w:type="paragraph" w:styleId="Heading5">
    <w:name w:val="heading 5"/>
    <w:basedOn w:val="Normal"/>
    <w:next w:val="Normal"/>
    <w:link w:val="Heading5Char"/>
    <w:uiPriority w:val="9"/>
    <w:qFormat/>
    <w:rsid w:val="009A5398"/>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Subtitle">
    <w:name w:val="Subtitle"/>
    <w:basedOn w:val="Normal"/>
    <w:link w:val="SubtitleChar"/>
    <w:uiPriority w:val="11"/>
    <w:qFormat/>
    <w:rPr>
      <w:i/>
      <w:i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Title">
    <w:name w:val="Title"/>
    <w:basedOn w:val="Normal"/>
    <w:link w:val="TitleChar"/>
    <w:uiPriority w:val="10"/>
    <w:qFormat/>
    <w:pPr>
      <w:jc w:val="center"/>
    </w:pPr>
    <w:rPr>
      <w:b/>
      <w:bCs/>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A6BE9"/>
    <w:rPr>
      <w:rFonts w:cs="Times New Roman"/>
      <w:sz w:val="24"/>
      <w:lang w:val="x-none" w:eastAsia="en-US"/>
    </w:rPr>
  </w:style>
  <w:style w:type="character" w:styleId="PageNumber">
    <w:name w:val="page number"/>
    <w:basedOn w:val="DefaultParagraphFont"/>
    <w:uiPriority w:val="99"/>
    <w:rPr>
      <w:rFonts w:cs="Times New Roman"/>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pPr>
      <w:jc w:val="center"/>
    </w:pPr>
    <w:rPr>
      <w:rFonts w:ascii="Arial" w:hAnsi="Arial" w:cs="Arial"/>
      <w:sz w:val="18"/>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character" w:styleId="Hyperlink">
    <w:name w:val="Hyperlink"/>
    <w:basedOn w:val="DefaultParagraphFont"/>
    <w:uiPriority w:val="99"/>
    <w:rsid w:val="00901F34"/>
    <w:rPr>
      <w:rFonts w:cs="Times New Roman"/>
      <w:color w:val="0000FF"/>
      <w:u w:val="single"/>
    </w:rPr>
  </w:style>
  <w:style w:type="paragraph" w:styleId="NormalWeb">
    <w:name w:val="Normal (Web)"/>
    <w:basedOn w:val="Normal"/>
    <w:uiPriority w:val="99"/>
    <w:rsid w:val="00E702FE"/>
    <w:pPr>
      <w:spacing w:before="100" w:beforeAutospacing="1" w:after="100" w:afterAutospacing="1"/>
    </w:pPr>
    <w:rPr>
      <w:lang w:val="en-US"/>
    </w:rPr>
  </w:style>
  <w:style w:type="character" w:styleId="Emphasis">
    <w:name w:val="Emphasis"/>
    <w:basedOn w:val="DefaultParagraphFont"/>
    <w:uiPriority w:val="20"/>
    <w:qFormat/>
    <w:rsid w:val="00921BDB"/>
    <w:rPr>
      <w:rFonts w:cs="Times New Roman"/>
      <w:i/>
    </w:rPr>
  </w:style>
  <w:style w:type="paragraph" w:styleId="TOC1">
    <w:name w:val="toc 1"/>
    <w:basedOn w:val="Normal"/>
    <w:next w:val="Normal"/>
    <w:autoRedefine/>
    <w:uiPriority w:val="39"/>
    <w:rsid w:val="0062058F"/>
    <w:pPr>
      <w:tabs>
        <w:tab w:val="right" w:leader="dot" w:pos="9628"/>
      </w:tabs>
      <w:spacing w:before="240" w:after="120"/>
    </w:pPr>
    <w:rPr>
      <w:b/>
      <w:bCs/>
      <w:caps/>
      <w:sz w:val="20"/>
      <w:szCs w:val="20"/>
    </w:rPr>
  </w:style>
  <w:style w:type="paragraph" w:styleId="TOC2">
    <w:name w:val="toc 2"/>
    <w:basedOn w:val="Normal"/>
    <w:next w:val="Normal"/>
    <w:autoRedefine/>
    <w:uiPriority w:val="39"/>
    <w:rsid w:val="004F661F"/>
    <w:pPr>
      <w:ind w:left="240"/>
    </w:pPr>
    <w:rPr>
      <w:smallCaps/>
      <w:sz w:val="20"/>
      <w:szCs w:val="20"/>
    </w:rPr>
  </w:style>
  <w:style w:type="paragraph" w:styleId="TOC3">
    <w:name w:val="toc 3"/>
    <w:basedOn w:val="Normal"/>
    <w:next w:val="Normal"/>
    <w:autoRedefine/>
    <w:uiPriority w:val="39"/>
    <w:semiHidden/>
    <w:rsid w:val="004F661F"/>
    <w:pPr>
      <w:ind w:left="480"/>
    </w:pPr>
    <w:rPr>
      <w:i/>
      <w:iCs/>
      <w:sz w:val="20"/>
      <w:szCs w:val="20"/>
    </w:rPr>
  </w:style>
  <w:style w:type="paragraph" w:styleId="TOC4">
    <w:name w:val="toc 4"/>
    <w:basedOn w:val="Normal"/>
    <w:next w:val="Normal"/>
    <w:autoRedefine/>
    <w:uiPriority w:val="39"/>
    <w:semiHidden/>
    <w:rsid w:val="004F661F"/>
    <w:pPr>
      <w:ind w:left="720"/>
    </w:pPr>
    <w:rPr>
      <w:sz w:val="18"/>
      <w:szCs w:val="18"/>
    </w:rPr>
  </w:style>
  <w:style w:type="paragraph" w:styleId="TOC5">
    <w:name w:val="toc 5"/>
    <w:basedOn w:val="Normal"/>
    <w:next w:val="Normal"/>
    <w:autoRedefine/>
    <w:uiPriority w:val="39"/>
    <w:semiHidden/>
    <w:rsid w:val="004F661F"/>
    <w:pPr>
      <w:ind w:left="960"/>
    </w:pPr>
    <w:rPr>
      <w:sz w:val="18"/>
      <w:szCs w:val="18"/>
    </w:rPr>
  </w:style>
  <w:style w:type="paragraph" w:styleId="TOC6">
    <w:name w:val="toc 6"/>
    <w:basedOn w:val="Normal"/>
    <w:next w:val="Normal"/>
    <w:autoRedefine/>
    <w:uiPriority w:val="39"/>
    <w:semiHidden/>
    <w:rsid w:val="004F661F"/>
    <w:pPr>
      <w:ind w:left="1200"/>
    </w:pPr>
    <w:rPr>
      <w:sz w:val="18"/>
      <w:szCs w:val="18"/>
    </w:rPr>
  </w:style>
  <w:style w:type="paragraph" w:styleId="TOC7">
    <w:name w:val="toc 7"/>
    <w:basedOn w:val="Normal"/>
    <w:next w:val="Normal"/>
    <w:autoRedefine/>
    <w:uiPriority w:val="39"/>
    <w:semiHidden/>
    <w:rsid w:val="004F661F"/>
    <w:pPr>
      <w:ind w:left="1440"/>
    </w:pPr>
    <w:rPr>
      <w:sz w:val="18"/>
      <w:szCs w:val="18"/>
    </w:rPr>
  </w:style>
  <w:style w:type="paragraph" w:styleId="TOC8">
    <w:name w:val="toc 8"/>
    <w:basedOn w:val="Normal"/>
    <w:next w:val="Normal"/>
    <w:autoRedefine/>
    <w:uiPriority w:val="39"/>
    <w:semiHidden/>
    <w:rsid w:val="004F661F"/>
    <w:pPr>
      <w:ind w:left="1680"/>
    </w:pPr>
    <w:rPr>
      <w:sz w:val="18"/>
      <w:szCs w:val="18"/>
    </w:rPr>
  </w:style>
  <w:style w:type="paragraph" w:styleId="TOC9">
    <w:name w:val="toc 9"/>
    <w:basedOn w:val="Normal"/>
    <w:next w:val="Normal"/>
    <w:autoRedefine/>
    <w:uiPriority w:val="39"/>
    <w:semiHidden/>
    <w:rsid w:val="004F661F"/>
    <w:pPr>
      <w:ind w:left="1920"/>
    </w:pPr>
    <w:rPr>
      <w:sz w:val="18"/>
      <w:szCs w:val="18"/>
    </w:rPr>
  </w:style>
  <w:style w:type="paragraph" w:styleId="BodyText2">
    <w:name w:val="Body Text 2"/>
    <w:basedOn w:val="Normal"/>
    <w:link w:val="BodyText2Char"/>
    <w:uiPriority w:val="99"/>
    <w:rsid w:val="009420C8"/>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CommentReference">
    <w:name w:val="annotation reference"/>
    <w:basedOn w:val="DefaultParagraphFont"/>
    <w:uiPriority w:val="99"/>
    <w:semiHidden/>
    <w:rsid w:val="00D60CA0"/>
    <w:rPr>
      <w:rFonts w:cs="Times New Roman"/>
      <w:sz w:val="16"/>
    </w:rPr>
  </w:style>
  <w:style w:type="paragraph" w:styleId="BalloonText">
    <w:name w:val="Balloon Text"/>
    <w:basedOn w:val="Normal"/>
    <w:link w:val="BalloonTextChar"/>
    <w:uiPriority w:val="99"/>
    <w:semiHidden/>
    <w:rsid w:val="007921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Text">
    <w:name w:val="annotation text"/>
    <w:basedOn w:val="Normal"/>
    <w:link w:val="CommentTextChar"/>
    <w:uiPriority w:val="99"/>
    <w:semiHidden/>
    <w:rsid w:val="00D60CA0"/>
    <w:rPr>
      <w:sz w:val="20"/>
      <w:szCs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BodyText3">
    <w:name w:val="Body Text 3"/>
    <w:basedOn w:val="Normal"/>
    <w:link w:val="BodyText3Char"/>
    <w:uiPriority w:val="99"/>
    <w:rsid w:val="00397B17"/>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CommentSubject">
    <w:name w:val="annotation subject"/>
    <w:basedOn w:val="CommentText"/>
    <w:next w:val="CommentText"/>
    <w:link w:val="CommentSubjectChar"/>
    <w:uiPriority w:val="99"/>
    <w:semiHidden/>
    <w:rsid w:val="00D60CA0"/>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Header">
    <w:name w:val="header"/>
    <w:basedOn w:val="Normal"/>
    <w:link w:val="HeaderChar"/>
    <w:uiPriority w:val="99"/>
    <w:rsid w:val="00852805"/>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table" w:styleId="TableSimple1">
    <w:name w:val="Table Simple 1"/>
    <w:basedOn w:val="TableNormal"/>
    <w:uiPriority w:val="99"/>
    <w:rsid w:val="00D90DA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2D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56676"/>
    <w:rPr>
      <w:rFonts w:cs="Times New Roman"/>
      <w:color w:val="800080"/>
      <w:u w:val="single"/>
    </w:rPr>
  </w:style>
  <w:style w:type="character" w:customStyle="1" w:styleId="small">
    <w:name w:val="small"/>
    <w:rsid w:val="007C1D8C"/>
  </w:style>
  <w:style w:type="paragraph" w:customStyle="1" w:styleId="heading-meta">
    <w:name w:val="heading-meta"/>
    <w:basedOn w:val="Normal"/>
    <w:rsid w:val="007C1D8C"/>
    <w:pPr>
      <w:spacing w:before="100" w:beforeAutospacing="1" w:after="100" w:afterAutospacing="1"/>
    </w:pPr>
    <w:rPr>
      <w:lang w:eastAsia="en-GB"/>
    </w:rPr>
  </w:style>
  <w:style w:type="character" w:customStyle="1" w:styleId="st1">
    <w:name w:val="st1"/>
    <w:rsid w:val="00AE742D"/>
  </w:style>
  <w:style w:type="paragraph" w:styleId="ListParagraph">
    <w:name w:val="List Paragraph"/>
    <w:basedOn w:val="Normal"/>
    <w:uiPriority w:val="34"/>
    <w:qFormat/>
    <w:rsid w:val="00CC1333"/>
    <w:pPr>
      <w:ind w:left="720"/>
    </w:pPr>
  </w:style>
  <w:style w:type="paragraph" w:customStyle="1" w:styleId="p">
    <w:name w:val="p"/>
    <w:basedOn w:val="Normal"/>
    <w:rsid w:val="003811A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06297">
      <w:marLeft w:val="0"/>
      <w:marRight w:val="0"/>
      <w:marTop w:val="0"/>
      <w:marBottom w:val="0"/>
      <w:divBdr>
        <w:top w:val="none" w:sz="0" w:space="0" w:color="auto"/>
        <w:left w:val="none" w:sz="0" w:space="0" w:color="auto"/>
        <w:bottom w:val="none" w:sz="0" w:space="0" w:color="auto"/>
        <w:right w:val="none" w:sz="0" w:space="0" w:color="auto"/>
      </w:divBdr>
    </w:div>
    <w:div w:id="2039506300">
      <w:marLeft w:val="0"/>
      <w:marRight w:val="0"/>
      <w:marTop w:val="0"/>
      <w:marBottom w:val="0"/>
      <w:divBdr>
        <w:top w:val="none" w:sz="0" w:space="0" w:color="auto"/>
        <w:left w:val="none" w:sz="0" w:space="0" w:color="auto"/>
        <w:bottom w:val="none" w:sz="0" w:space="0" w:color="auto"/>
        <w:right w:val="none" w:sz="0" w:space="0" w:color="auto"/>
      </w:divBdr>
    </w:div>
    <w:div w:id="2039506303">
      <w:marLeft w:val="0"/>
      <w:marRight w:val="0"/>
      <w:marTop w:val="0"/>
      <w:marBottom w:val="0"/>
      <w:divBdr>
        <w:top w:val="none" w:sz="0" w:space="0" w:color="auto"/>
        <w:left w:val="none" w:sz="0" w:space="0" w:color="auto"/>
        <w:bottom w:val="none" w:sz="0" w:space="0" w:color="auto"/>
        <w:right w:val="none" w:sz="0" w:space="0" w:color="auto"/>
      </w:divBdr>
    </w:div>
    <w:div w:id="2039506307">
      <w:marLeft w:val="0"/>
      <w:marRight w:val="0"/>
      <w:marTop w:val="0"/>
      <w:marBottom w:val="0"/>
      <w:divBdr>
        <w:top w:val="none" w:sz="0" w:space="0" w:color="auto"/>
        <w:left w:val="none" w:sz="0" w:space="0" w:color="auto"/>
        <w:bottom w:val="none" w:sz="0" w:space="0" w:color="auto"/>
        <w:right w:val="none" w:sz="0" w:space="0" w:color="auto"/>
      </w:divBdr>
    </w:div>
    <w:div w:id="2039506308">
      <w:marLeft w:val="0"/>
      <w:marRight w:val="0"/>
      <w:marTop w:val="0"/>
      <w:marBottom w:val="0"/>
      <w:divBdr>
        <w:top w:val="none" w:sz="0" w:space="0" w:color="auto"/>
        <w:left w:val="none" w:sz="0" w:space="0" w:color="auto"/>
        <w:bottom w:val="none" w:sz="0" w:space="0" w:color="auto"/>
        <w:right w:val="none" w:sz="0" w:space="0" w:color="auto"/>
      </w:divBdr>
    </w:div>
    <w:div w:id="2039506311">
      <w:marLeft w:val="0"/>
      <w:marRight w:val="0"/>
      <w:marTop w:val="0"/>
      <w:marBottom w:val="0"/>
      <w:divBdr>
        <w:top w:val="none" w:sz="0" w:space="0" w:color="auto"/>
        <w:left w:val="none" w:sz="0" w:space="0" w:color="auto"/>
        <w:bottom w:val="none" w:sz="0" w:space="0" w:color="auto"/>
        <w:right w:val="none" w:sz="0" w:space="0" w:color="auto"/>
      </w:divBdr>
      <w:divsChild>
        <w:div w:id="2039506302">
          <w:marLeft w:val="0"/>
          <w:marRight w:val="0"/>
          <w:marTop w:val="0"/>
          <w:marBottom w:val="0"/>
          <w:divBdr>
            <w:top w:val="none" w:sz="0" w:space="0" w:color="auto"/>
            <w:left w:val="none" w:sz="0" w:space="0" w:color="auto"/>
            <w:bottom w:val="none" w:sz="0" w:space="0" w:color="auto"/>
            <w:right w:val="none" w:sz="0" w:space="0" w:color="auto"/>
          </w:divBdr>
          <w:divsChild>
            <w:div w:id="2039506298">
              <w:marLeft w:val="0"/>
              <w:marRight w:val="0"/>
              <w:marTop w:val="0"/>
              <w:marBottom w:val="0"/>
              <w:divBdr>
                <w:top w:val="none" w:sz="0" w:space="0" w:color="auto"/>
                <w:left w:val="none" w:sz="0" w:space="0" w:color="auto"/>
                <w:bottom w:val="none" w:sz="0" w:space="0" w:color="auto"/>
                <w:right w:val="none" w:sz="0" w:space="0" w:color="auto"/>
              </w:divBdr>
            </w:div>
            <w:div w:id="2039506299">
              <w:marLeft w:val="0"/>
              <w:marRight w:val="0"/>
              <w:marTop w:val="0"/>
              <w:marBottom w:val="0"/>
              <w:divBdr>
                <w:top w:val="none" w:sz="0" w:space="0" w:color="auto"/>
                <w:left w:val="none" w:sz="0" w:space="0" w:color="auto"/>
                <w:bottom w:val="none" w:sz="0" w:space="0" w:color="auto"/>
                <w:right w:val="none" w:sz="0" w:space="0" w:color="auto"/>
              </w:divBdr>
            </w:div>
            <w:div w:id="2039506301">
              <w:marLeft w:val="0"/>
              <w:marRight w:val="0"/>
              <w:marTop w:val="0"/>
              <w:marBottom w:val="0"/>
              <w:divBdr>
                <w:top w:val="none" w:sz="0" w:space="0" w:color="auto"/>
                <w:left w:val="none" w:sz="0" w:space="0" w:color="auto"/>
                <w:bottom w:val="none" w:sz="0" w:space="0" w:color="auto"/>
                <w:right w:val="none" w:sz="0" w:space="0" w:color="auto"/>
              </w:divBdr>
            </w:div>
            <w:div w:id="2039506304">
              <w:marLeft w:val="0"/>
              <w:marRight w:val="0"/>
              <w:marTop w:val="0"/>
              <w:marBottom w:val="0"/>
              <w:divBdr>
                <w:top w:val="none" w:sz="0" w:space="0" w:color="auto"/>
                <w:left w:val="none" w:sz="0" w:space="0" w:color="auto"/>
                <w:bottom w:val="none" w:sz="0" w:space="0" w:color="auto"/>
                <w:right w:val="none" w:sz="0" w:space="0" w:color="auto"/>
              </w:divBdr>
            </w:div>
            <w:div w:id="2039506305">
              <w:marLeft w:val="0"/>
              <w:marRight w:val="0"/>
              <w:marTop w:val="0"/>
              <w:marBottom w:val="0"/>
              <w:divBdr>
                <w:top w:val="none" w:sz="0" w:space="0" w:color="auto"/>
                <w:left w:val="none" w:sz="0" w:space="0" w:color="auto"/>
                <w:bottom w:val="none" w:sz="0" w:space="0" w:color="auto"/>
                <w:right w:val="none" w:sz="0" w:space="0" w:color="auto"/>
              </w:divBdr>
            </w:div>
            <w:div w:id="2039506306">
              <w:marLeft w:val="0"/>
              <w:marRight w:val="0"/>
              <w:marTop w:val="0"/>
              <w:marBottom w:val="0"/>
              <w:divBdr>
                <w:top w:val="none" w:sz="0" w:space="0" w:color="auto"/>
                <w:left w:val="none" w:sz="0" w:space="0" w:color="auto"/>
                <w:bottom w:val="none" w:sz="0" w:space="0" w:color="auto"/>
                <w:right w:val="none" w:sz="0" w:space="0" w:color="auto"/>
              </w:divBdr>
            </w:div>
            <w:div w:id="2039506309">
              <w:marLeft w:val="0"/>
              <w:marRight w:val="0"/>
              <w:marTop w:val="0"/>
              <w:marBottom w:val="0"/>
              <w:divBdr>
                <w:top w:val="none" w:sz="0" w:space="0" w:color="auto"/>
                <w:left w:val="none" w:sz="0" w:space="0" w:color="auto"/>
                <w:bottom w:val="none" w:sz="0" w:space="0" w:color="auto"/>
                <w:right w:val="none" w:sz="0" w:space="0" w:color="auto"/>
              </w:divBdr>
            </w:div>
            <w:div w:id="2039506310">
              <w:marLeft w:val="0"/>
              <w:marRight w:val="0"/>
              <w:marTop w:val="0"/>
              <w:marBottom w:val="0"/>
              <w:divBdr>
                <w:top w:val="none" w:sz="0" w:space="0" w:color="auto"/>
                <w:left w:val="none" w:sz="0" w:space="0" w:color="auto"/>
                <w:bottom w:val="none" w:sz="0" w:space="0" w:color="auto"/>
                <w:right w:val="none" w:sz="0" w:space="0" w:color="auto"/>
              </w:divBdr>
            </w:div>
            <w:div w:id="20395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313">
      <w:marLeft w:val="0"/>
      <w:marRight w:val="0"/>
      <w:marTop w:val="0"/>
      <w:marBottom w:val="0"/>
      <w:divBdr>
        <w:top w:val="none" w:sz="0" w:space="0" w:color="auto"/>
        <w:left w:val="none" w:sz="0" w:space="0" w:color="auto"/>
        <w:bottom w:val="none" w:sz="0" w:space="0" w:color="auto"/>
        <w:right w:val="none" w:sz="0" w:space="0" w:color="auto"/>
      </w:divBdr>
    </w:div>
    <w:div w:id="2039506314">
      <w:marLeft w:val="0"/>
      <w:marRight w:val="0"/>
      <w:marTop w:val="0"/>
      <w:marBottom w:val="0"/>
      <w:divBdr>
        <w:top w:val="none" w:sz="0" w:space="0" w:color="auto"/>
        <w:left w:val="none" w:sz="0" w:space="0" w:color="auto"/>
        <w:bottom w:val="none" w:sz="0" w:space="0" w:color="auto"/>
        <w:right w:val="none" w:sz="0" w:space="0" w:color="auto"/>
      </w:divBdr>
    </w:div>
    <w:div w:id="2039506315">
      <w:marLeft w:val="0"/>
      <w:marRight w:val="0"/>
      <w:marTop w:val="0"/>
      <w:marBottom w:val="0"/>
      <w:divBdr>
        <w:top w:val="none" w:sz="0" w:space="0" w:color="auto"/>
        <w:left w:val="none" w:sz="0" w:space="0" w:color="auto"/>
        <w:bottom w:val="none" w:sz="0" w:space="0" w:color="auto"/>
        <w:right w:val="none" w:sz="0" w:space="0" w:color="auto"/>
      </w:divBdr>
    </w:div>
    <w:div w:id="2039506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ehall2@ucl.ac.uk" TargetMode="External"/><Relationship Id="rId13" Type="http://schemas.openxmlformats.org/officeDocument/2006/relationships/hyperlink" Target="http://www.ucl.ac.uk/whitehallII/data-sharing" TargetMode="External"/><Relationship Id="rId18" Type="http://schemas.openxmlformats.org/officeDocument/2006/relationships/hyperlink" Target="mailto:a.sanchez@ucl.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rc.ac.uk/news-events/publications/mrc-policy-and-guidance-on-sharing-of-research-data-from-population-and-patient-studies/" TargetMode="External"/><Relationship Id="rId17" Type="http://schemas.openxmlformats.org/officeDocument/2006/relationships/hyperlink" Target="http://onlinestore.ucl.ac.uk/product-catalogue/faculty-of-population-health-sciences-c09/epidemiology-and-public-health-g19/g19-whitehall-ii-data-sharing-f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store.ucl.ac.uk/product-catalogue/faculty-of-population-health-sciences-c09/epidemiology-and-public-health-g19/g19-whitehall-ii-data-sharing-fee" TargetMode="External"/><Relationship Id="rId20" Type="http://schemas.openxmlformats.org/officeDocument/2006/relationships/hyperlink" Target="http://www.ucl.ac.uk/whitehallII/data-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whitehallI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cl.ac.uk/whitehallII/data-sharing"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ucl.ac.uk/whitehallII/data-sha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rc.ac.uk/research/research-policy-ethics/data-sharing/poli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27DF-CBD1-4379-ABB8-CEACA507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WII Data Sharing Policy</vt:lpstr>
    </vt:vector>
  </TitlesOfParts>
  <Company>Medical Research Council</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WII Data Sharing Policy</dc:title>
  <dc:subject/>
  <dc:creator>Alison Shortt</dc:creator>
  <cp:keywords/>
  <dc:description/>
  <cp:lastModifiedBy>Ashley West</cp:lastModifiedBy>
  <cp:revision>2</cp:revision>
  <cp:lastPrinted>2017-09-04T09:31:00Z</cp:lastPrinted>
  <dcterms:created xsi:type="dcterms:W3CDTF">2019-06-24T15:24:00Z</dcterms:created>
  <dcterms:modified xsi:type="dcterms:W3CDTF">2019-06-24T15:24:00Z</dcterms:modified>
</cp:coreProperties>
</file>