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A7C5D" w14:textId="0843DB97" w:rsidR="00330607" w:rsidRDefault="00FA1B79" w:rsidP="00330607">
      <w:pPr>
        <w:pStyle w:val="Title"/>
      </w:pPr>
      <w:r>
        <w:t>UCL’</w:t>
      </w:r>
      <w:r w:rsidR="00044CFC">
        <w:t>s</w:t>
      </w:r>
      <w:r>
        <w:t xml:space="preserve"> </w:t>
      </w:r>
      <w:r w:rsidR="000528F7">
        <w:t xml:space="preserve">HEIF </w:t>
      </w:r>
      <w:r w:rsidR="00044CFC">
        <w:t xml:space="preserve">Early stage commercialisation </w:t>
      </w:r>
      <w:r w:rsidR="7B0BE4E7">
        <w:t xml:space="preserve">/ Proof of </w:t>
      </w:r>
      <w:r w:rsidR="00211A86">
        <w:t>c</w:t>
      </w:r>
      <w:r w:rsidR="7B0BE4E7">
        <w:t xml:space="preserve">oncept </w:t>
      </w:r>
      <w:r w:rsidR="00044CFC">
        <w:t>application</w:t>
      </w:r>
    </w:p>
    <w:p w14:paraId="5F2CE29A" w14:textId="219916F2" w:rsidR="004416B1" w:rsidRDefault="00DE6279" w:rsidP="004416B1">
      <w:pPr>
        <w:pStyle w:val="Heading2"/>
      </w:pPr>
      <w:r>
        <w:t>Project Info</w:t>
      </w:r>
    </w:p>
    <w:tbl>
      <w:tblPr>
        <w:tblStyle w:val="TableGrid0"/>
        <w:tblW w:w="9776" w:type="dxa"/>
        <w:tblLayout w:type="fixed"/>
        <w:tblLook w:val="04A0" w:firstRow="1" w:lastRow="0" w:firstColumn="1" w:lastColumn="0" w:noHBand="0" w:noVBand="1"/>
      </w:tblPr>
      <w:tblGrid>
        <w:gridCol w:w="2093"/>
        <w:gridCol w:w="3856"/>
        <w:gridCol w:w="3827"/>
      </w:tblGrid>
      <w:tr w:rsidR="00F30B4B" w:rsidRPr="009B6D94" w14:paraId="4E10BA28" w14:textId="77777777" w:rsidTr="6CF9673B">
        <w:tc>
          <w:tcPr>
            <w:tcW w:w="2093" w:type="dxa"/>
          </w:tcPr>
          <w:p w14:paraId="798E9FCC" w14:textId="77777777" w:rsidR="00F30B4B" w:rsidRPr="00942767" w:rsidRDefault="00F30B4B" w:rsidP="00C356D7">
            <w:pPr>
              <w:pStyle w:val="Subtitle"/>
              <w:spacing w:before="60" w:after="60"/>
              <w:rPr>
                <w:iCs w:val="0"/>
              </w:rPr>
            </w:pPr>
            <w:r>
              <w:rPr>
                <w:iCs w:val="0"/>
              </w:rPr>
              <w:t>Project title</w:t>
            </w:r>
          </w:p>
        </w:tc>
        <w:tc>
          <w:tcPr>
            <w:tcW w:w="7683" w:type="dxa"/>
            <w:gridSpan w:val="2"/>
          </w:tcPr>
          <w:p w14:paraId="2CB0C510" w14:textId="77777777" w:rsidR="00F30B4B" w:rsidRDefault="00F30B4B" w:rsidP="005F7943">
            <w:pPr>
              <w:pStyle w:val="Subtitle"/>
              <w:spacing w:before="60" w:after="60"/>
              <w:rPr>
                <w:b w:val="0"/>
                <w:color w:val="auto"/>
              </w:rPr>
            </w:pPr>
          </w:p>
          <w:p w14:paraId="6F954F51" w14:textId="32E8EBF4" w:rsidR="005F7943" w:rsidRPr="005F7943" w:rsidRDefault="005F7943" w:rsidP="005F7943"/>
        </w:tc>
      </w:tr>
      <w:tr w:rsidR="00F30B4B" w:rsidRPr="009B6D94" w14:paraId="2E613EE9" w14:textId="77777777" w:rsidTr="6CF9673B">
        <w:tc>
          <w:tcPr>
            <w:tcW w:w="2093" w:type="dxa"/>
          </w:tcPr>
          <w:p w14:paraId="72C26160" w14:textId="77777777" w:rsidR="00F30B4B" w:rsidRPr="00942767" w:rsidRDefault="00F30B4B" w:rsidP="00C356D7">
            <w:pPr>
              <w:pStyle w:val="Subtitle"/>
              <w:spacing w:before="60" w:after="60"/>
              <w:rPr>
                <w:iCs w:val="0"/>
              </w:rPr>
            </w:pPr>
            <w:r w:rsidRPr="00942767">
              <w:rPr>
                <w:iCs w:val="0"/>
              </w:rPr>
              <w:t>Call</w:t>
            </w:r>
          </w:p>
        </w:tc>
        <w:tc>
          <w:tcPr>
            <w:tcW w:w="7683" w:type="dxa"/>
            <w:gridSpan w:val="2"/>
          </w:tcPr>
          <w:p w14:paraId="261E9FB4" w14:textId="44C97C80" w:rsidR="00F30B4B" w:rsidRPr="005F7943" w:rsidRDefault="00F30B4B" w:rsidP="00C356D7">
            <w:pPr>
              <w:pStyle w:val="Subtitle"/>
              <w:spacing w:before="60" w:after="60"/>
            </w:pPr>
            <w:r>
              <w:t xml:space="preserve">Stream: </w:t>
            </w:r>
            <w:proofErr w:type="spellStart"/>
            <w:r w:rsidR="00CF6571">
              <w:t>HEIF</w:t>
            </w:r>
            <w:proofErr w:type="spellEnd"/>
            <w:r w:rsidR="2E902170">
              <w:t xml:space="preserve"> – </w:t>
            </w:r>
            <w:r w:rsidR="00CF6571">
              <w:t>ESC</w:t>
            </w:r>
            <w:r w:rsidR="2E902170">
              <w:t>/ BBSRC Impact Acceleration Account</w:t>
            </w:r>
          </w:p>
          <w:p w14:paraId="7FE191BB" w14:textId="2E2F58B8" w:rsidR="00F30B4B" w:rsidRDefault="00F30B4B" w:rsidP="005F7943">
            <w:pPr>
              <w:pStyle w:val="Subtitle"/>
              <w:spacing w:before="60" w:after="60"/>
              <w:rPr>
                <w:iCs w:val="0"/>
              </w:rPr>
            </w:pPr>
            <w:r w:rsidRPr="005F7943">
              <w:rPr>
                <w:iCs w:val="0"/>
              </w:rPr>
              <w:t xml:space="preserve">Sub-stream: </w:t>
            </w:r>
            <w:proofErr w:type="gramStart"/>
            <w:r w:rsidR="00CF6571">
              <w:rPr>
                <w:iCs w:val="0"/>
              </w:rPr>
              <w:t>Early Stage</w:t>
            </w:r>
            <w:proofErr w:type="gramEnd"/>
            <w:r w:rsidR="00CF6571">
              <w:rPr>
                <w:iCs w:val="0"/>
              </w:rPr>
              <w:t xml:space="preserve"> Commercialisation</w:t>
            </w:r>
          </w:p>
          <w:p w14:paraId="0BA0AEDE" w14:textId="4CA32184" w:rsidR="00F30B4B" w:rsidRPr="00921FC2" w:rsidRDefault="00F30B4B" w:rsidP="005F7943">
            <w:pPr>
              <w:pStyle w:val="Subtitle"/>
              <w:spacing w:before="60" w:after="60"/>
              <w:rPr>
                <w:iCs w:val="0"/>
              </w:rPr>
            </w:pPr>
            <w:r w:rsidRPr="005F7943">
              <w:rPr>
                <w:iCs w:val="0"/>
              </w:rPr>
              <w:t xml:space="preserve">Call: </w:t>
            </w:r>
            <w:r w:rsidR="005F7943" w:rsidRPr="00BE7A67">
              <w:rPr>
                <w:iCs w:val="0"/>
                <w:color w:val="auto"/>
              </w:rPr>
              <w:t>KEI20</w:t>
            </w:r>
            <w:r w:rsidR="00044CFC">
              <w:rPr>
                <w:iCs w:val="0"/>
                <w:color w:val="auto"/>
              </w:rPr>
              <w:t>2</w:t>
            </w:r>
            <w:r w:rsidR="00211A86">
              <w:rPr>
                <w:iCs w:val="0"/>
                <w:color w:val="auto"/>
              </w:rPr>
              <w:t>3</w:t>
            </w:r>
            <w:r w:rsidR="005F7943" w:rsidRPr="00BE7A67">
              <w:rPr>
                <w:iCs w:val="0"/>
                <w:color w:val="auto"/>
              </w:rPr>
              <w:t>(-XX)</w:t>
            </w:r>
          </w:p>
        </w:tc>
      </w:tr>
      <w:tr w:rsidR="005F7943" w:rsidRPr="009B6D94" w14:paraId="5192ABF8" w14:textId="77777777" w:rsidTr="6CF9673B">
        <w:tc>
          <w:tcPr>
            <w:tcW w:w="2093" w:type="dxa"/>
            <w:vMerge w:val="restart"/>
          </w:tcPr>
          <w:p w14:paraId="63B73653" w14:textId="77777777" w:rsidR="005F7943" w:rsidRPr="009B6D94" w:rsidRDefault="005F7943" w:rsidP="00C356D7">
            <w:pPr>
              <w:pStyle w:val="Subtitle"/>
              <w:spacing w:before="60" w:after="60"/>
              <w:rPr>
                <w:rStyle w:val="Emphasis"/>
                <w:rFonts w:cs="Arial"/>
                <w:szCs w:val="20"/>
              </w:rPr>
            </w:pPr>
            <w:r w:rsidRPr="00942767">
              <w:rPr>
                <w:iCs w:val="0"/>
              </w:rPr>
              <w:t>PI / academic lead at UCL</w:t>
            </w:r>
          </w:p>
        </w:tc>
        <w:tc>
          <w:tcPr>
            <w:tcW w:w="3856" w:type="dxa"/>
          </w:tcPr>
          <w:p w14:paraId="06AC0B83" w14:textId="77777777" w:rsidR="005F7943" w:rsidRPr="00BE7A67" w:rsidRDefault="005F7943" w:rsidP="00C356D7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BE7A67">
              <w:rPr>
                <w:b w:val="0"/>
                <w:i/>
                <w:color w:val="auto"/>
              </w:rPr>
              <w:t>Given Name</w:t>
            </w:r>
          </w:p>
          <w:p w14:paraId="11424FA6" w14:textId="1B0DF4D1" w:rsidR="005F7943" w:rsidRPr="000D6F7E" w:rsidRDefault="005F7943" w:rsidP="005F7943">
            <w:pPr>
              <w:spacing w:before="60" w:after="60"/>
            </w:pPr>
          </w:p>
        </w:tc>
        <w:tc>
          <w:tcPr>
            <w:tcW w:w="3827" w:type="dxa"/>
          </w:tcPr>
          <w:p w14:paraId="37F6497B" w14:textId="77777777" w:rsidR="005F7943" w:rsidRPr="00BE7A67" w:rsidRDefault="005F7943" w:rsidP="00C356D7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BE7A67">
              <w:rPr>
                <w:b w:val="0"/>
                <w:i/>
                <w:color w:val="auto"/>
              </w:rPr>
              <w:t>Last Name</w:t>
            </w:r>
          </w:p>
          <w:p w14:paraId="7E6DB3AB" w14:textId="110F018D" w:rsidR="005F7943" w:rsidRPr="000D6F7E" w:rsidRDefault="005F7943" w:rsidP="005F7943">
            <w:pPr>
              <w:spacing w:before="60" w:after="60"/>
            </w:pPr>
          </w:p>
        </w:tc>
      </w:tr>
      <w:tr w:rsidR="005F7943" w:rsidRPr="009B6D94" w14:paraId="33159845" w14:textId="77777777" w:rsidTr="6CF9673B">
        <w:tc>
          <w:tcPr>
            <w:tcW w:w="2093" w:type="dxa"/>
            <w:vMerge/>
          </w:tcPr>
          <w:p w14:paraId="02DC24E3" w14:textId="77777777" w:rsidR="005F7943" w:rsidRPr="00942767" w:rsidRDefault="005F7943" w:rsidP="00C356D7">
            <w:pPr>
              <w:pStyle w:val="Subtitle"/>
              <w:spacing w:before="60" w:after="60"/>
              <w:rPr>
                <w:iCs w:val="0"/>
              </w:rPr>
            </w:pPr>
          </w:p>
        </w:tc>
        <w:tc>
          <w:tcPr>
            <w:tcW w:w="3856" w:type="dxa"/>
          </w:tcPr>
          <w:p w14:paraId="527FB922" w14:textId="77777777" w:rsidR="005F7943" w:rsidRPr="00BE7A67" w:rsidRDefault="005F7943" w:rsidP="00C356D7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BE7A67">
              <w:rPr>
                <w:b w:val="0"/>
                <w:i/>
                <w:color w:val="auto"/>
              </w:rPr>
              <w:t>UCL Email</w:t>
            </w:r>
          </w:p>
          <w:p w14:paraId="08EE2EB0" w14:textId="1CB54BE6" w:rsidR="005F7943" w:rsidRDefault="005F7943" w:rsidP="005F7943">
            <w:pPr>
              <w:pStyle w:val="Subtitle"/>
              <w:spacing w:before="60" w:after="60"/>
              <w:rPr>
                <w:b w:val="0"/>
                <w:color w:val="auto"/>
              </w:rPr>
            </w:pPr>
          </w:p>
        </w:tc>
        <w:tc>
          <w:tcPr>
            <w:tcW w:w="3827" w:type="dxa"/>
          </w:tcPr>
          <w:p w14:paraId="3481DE8B" w14:textId="77777777" w:rsidR="005F7943" w:rsidRPr="00BE7A67" w:rsidRDefault="005F7943" w:rsidP="00C356D7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BE7A67">
              <w:rPr>
                <w:b w:val="0"/>
                <w:i/>
                <w:color w:val="auto"/>
              </w:rPr>
              <w:t>UPI</w:t>
            </w:r>
          </w:p>
          <w:p w14:paraId="754354B5" w14:textId="0AE2DD42" w:rsidR="005F7943" w:rsidRPr="00DD06C8" w:rsidRDefault="005F7943" w:rsidP="005F7943">
            <w:pPr>
              <w:spacing w:before="60" w:after="60"/>
            </w:pPr>
          </w:p>
        </w:tc>
      </w:tr>
      <w:tr w:rsidR="005F7943" w:rsidRPr="009B6D94" w14:paraId="486561A5" w14:textId="77777777" w:rsidTr="6CF9673B">
        <w:trPr>
          <w:trHeight w:val="370"/>
        </w:trPr>
        <w:tc>
          <w:tcPr>
            <w:tcW w:w="2093" w:type="dxa"/>
            <w:vMerge/>
          </w:tcPr>
          <w:p w14:paraId="5E7F53ED" w14:textId="125C75C5" w:rsidR="005F7943" w:rsidRPr="00942767" w:rsidRDefault="005F7943" w:rsidP="005F7943">
            <w:pPr>
              <w:pStyle w:val="Subtitle"/>
              <w:spacing w:before="60" w:after="60"/>
              <w:rPr>
                <w:iCs w:val="0"/>
              </w:rPr>
            </w:pPr>
          </w:p>
        </w:tc>
        <w:tc>
          <w:tcPr>
            <w:tcW w:w="7683" w:type="dxa"/>
            <w:gridSpan w:val="2"/>
          </w:tcPr>
          <w:p w14:paraId="4EB575A3" w14:textId="77777777" w:rsidR="005F7943" w:rsidRPr="00BE7A67" w:rsidRDefault="005F7943" w:rsidP="005F7943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BE7A67">
              <w:rPr>
                <w:b w:val="0"/>
                <w:i/>
                <w:color w:val="auto"/>
              </w:rPr>
              <w:t>Department</w:t>
            </w:r>
          </w:p>
          <w:p w14:paraId="55C3822A" w14:textId="3891DC19" w:rsidR="005F7943" w:rsidRPr="005F7943" w:rsidRDefault="005F7943" w:rsidP="005F7943"/>
        </w:tc>
      </w:tr>
    </w:tbl>
    <w:p w14:paraId="615D7038" w14:textId="2BE899D7" w:rsidR="00F30B4B" w:rsidRPr="005F7943" w:rsidRDefault="00F30B4B" w:rsidP="00F30B4B">
      <w:pPr>
        <w:pStyle w:val="Subtitle"/>
        <w:rPr>
          <w:rFonts w:eastAsia="Arial"/>
          <w:color w:val="auto"/>
        </w:rPr>
      </w:pPr>
      <w:r w:rsidRPr="005F7943">
        <w:rPr>
          <w:rFonts w:eastAsia="Arial"/>
          <w:color w:val="auto"/>
        </w:rPr>
        <w:t>Co-Investigators at UCL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3185"/>
        <w:gridCol w:w="1944"/>
        <w:gridCol w:w="2686"/>
        <w:gridCol w:w="1966"/>
      </w:tblGrid>
      <w:tr w:rsidR="00F30B4B" w14:paraId="02F69065" w14:textId="77777777" w:rsidTr="001358C6">
        <w:tc>
          <w:tcPr>
            <w:tcW w:w="3185" w:type="dxa"/>
          </w:tcPr>
          <w:p w14:paraId="58A6FCDE" w14:textId="77777777" w:rsidR="00F30B4B" w:rsidRPr="007970A1" w:rsidRDefault="00F30B4B" w:rsidP="00C356D7">
            <w:pPr>
              <w:pStyle w:val="Subtitle"/>
              <w:spacing w:before="60" w:after="60"/>
              <w:rPr>
                <w:iCs w:val="0"/>
              </w:rPr>
            </w:pPr>
            <w:r w:rsidRPr="007970A1">
              <w:rPr>
                <w:iCs w:val="0"/>
              </w:rPr>
              <w:t>Name</w:t>
            </w:r>
          </w:p>
        </w:tc>
        <w:tc>
          <w:tcPr>
            <w:tcW w:w="1944" w:type="dxa"/>
          </w:tcPr>
          <w:p w14:paraId="193FB967" w14:textId="77777777" w:rsidR="00F30B4B" w:rsidRPr="007970A1" w:rsidRDefault="00F30B4B" w:rsidP="00C356D7">
            <w:pPr>
              <w:pStyle w:val="Subtitle"/>
              <w:spacing w:before="60" w:after="60"/>
              <w:rPr>
                <w:iCs w:val="0"/>
              </w:rPr>
            </w:pPr>
            <w:r w:rsidRPr="007970A1">
              <w:rPr>
                <w:iCs w:val="0"/>
              </w:rPr>
              <w:t>UCL Email</w:t>
            </w:r>
          </w:p>
        </w:tc>
        <w:tc>
          <w:tcPr>
            <w:tcW w:w="2686" w:type="dxa"/>
          </w:tcPr>
          <w:p w14:paraId="3CB85559" w14:textId="77777777" w:rsidR="00F30B4B" w:rsidRPr="007970A1" w:rsidRDefault="00F30B4B" w:rsidP="00C356D7">
            <w:pPr>
              <w:pStyle w:val="Subtitle"/>
              <w:spacing w:before="60" w:after="60"/>
              <w:rPr>
                <w:iCs w:val="0"/>
              </w:rPr>
            </w:pPr>
            <w:r w:rsidRPr="007970A1">
              <w:rPr>
                <w:iCs w:val="0"/>
              </w:rPr>
              <w:t>Department</w:t>
            </w:r>
          </w:p>
        </w:tc>
        <w:tc>
          <w:tcPr>
            <w:tcW w:w="1966" w:type="dxa"/>
          </w:tcPr>
          <w:p w14:paraId="06AF0244" w14:textId="77777777" w:rsidR="00F30B4B" w:rsidRPr="007970A1" w:rsidRDefault="00F30B4B" w:rsidP="00C356D7">
            <w:pPr>
              <w:pStyle w:val="Subtitle"/>
              <w:spacing w:before="60" w:after="60"/>
              <w:rPr>
                <w:iCs w:val="0"/>
              </w:rPr>
            </w:pPr>
            <w:r w:rsidRPr="007970A1">
              <w:rPr>
                <w:iCs w:val="0"/>
              </w:rPr>
              <w:t>UCL UPI</w:t>
            </w:r>
          </w:p>
        </w:tc>
      </w:tr>
      <w:tr w:rsidR="00F30B4B" w14:paraId="1E0B133E" w14:textId="77777777" w:rsidTr="001358C6">
        <w:tc>
          <w:tcPr>
            <w:tcW w:w="3185" w:type="dxa"/>
          </w:tcPr>
          <w:p w14:paraId="480E342E" w14:textId="38DD0053" w:rsidR="00F30B4B" w:rsidRPr="007970A1" w:rsidRDefault="00F30B4B" w:rsidP="005F7943">
            <w:pPr>
              <w:pStyle w:val="Subtitle"/>
              <w:spacing w:before="60" w:after="60"/>
              <w:rPr>
                <w:b w:val="0"/>
                <w:color w:val="auto"/>
              </w:rPr>
            </w:pPr>
          </w:p>
        </w:tc>
        <w:tc>
          <w:tcPr>
            <w:tcW w:w="1944" w:type="dxa"/>
          </w:tcPr>
          <w:p w14:paraId="63F4991C" w14:textId="633A9E5D" w:rsidR="00F30B4B" w:rsidRPr="007970A1" w:rsidRDefault="00F30B4B" w:rsidP="005F7943">
            <w:pPr>
              <w:pStyle w:val="Subtitle"/>
              <w:rPr>
                <w:b w:val="0"/>
                <w:color w:val="auto"/>
              </w:rPr>
            </w:pPr>
          </w:p>
        </w:tc>
        <w:tc>
          <w:tcPr>
            <w:tcW w:w="2686" w:type="dxa"/>
          </w:tcPr>
          <w:p w14:paraId="39A2B431" w14:textId="1EFFA455" w:rsidR="00F30B4B" w:rsidRPr="007970A1" w:rsidRDefault="00F30B4B" w:rsidP="005F7943">
            <w:pPr>
              <w:pStyle w:val="Subtitle"/>
              <w:rPr>
                <w:b w:val="0"/>
                <w:color w:val="auto"/>
              </w:rPr>
            </w:pPr>
          </w:p>
        </w:tc>
        <w:tc>
          <w:tcPr>
            <w:tcW w:w="1966" w:type="dxa"/>
          </w:tcPr>
          <w:p w14:paraId="31E7A0A8" w14:textId="46049536" w:rsidR="00F30B4B" w:rsidRPr="007970A1" w:rsidRDefault="00F30B4B" w:rsidP="005F7943">
            <w:pPr>
              <w:pStyle w:val="Subtitle"/>
              <w:rPr>
                <w:b w:val="0"/>
                <w:color w:val="auto"/>
              </w:rPr>
            </w:pPr>
          </w:p>
        </w:tc>
      </w:tr>
    </w:tbl>
    <w:p w14:paraId="29EDEC92" w14:textId="77777777" w:rsidR="00F30B4B" w:rsidRPr="005F7943" w:rsidRDefault="00F30B4B" w:rsidP="00F30B4B">
      <w:pPr>
        <w:pStyle w:val="Subtitle"/>
        <w:rPr>
          <w:rFonts w:eastAsia="Arial"/>
          <w:color w:val="auto"/>
        </w:rPr>
      </w:pPr>
      <w:r w:rsidRPr="005F7943">
        <w:rPr>
          <w:rFonts w:eastAsia="Arial"/>
          <w:color w:val="auto"/>
        </w:rPr>
        <w:t>Declaration of Interest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208"/>
        <w:gridCol w:w="5573"/>
      </w:tblGrid>
      <w:tr w:rsidR="00F30B4B" w14:paraId="0ED65915" w14:textId="77777777" w:rsidTr="001358C6">
        <w:tc>
          <w:tcPr>
            <w:tcW w:w="4208" w:type="dxa"/>
          </w:tcPr>
          <w:p w14:paraId="2799559D" w14:textId="77777777" w:rsidR="00F30B4B" w:rsidRPr="007970A1" w:rsidRDefault="00F30B4B" w:rsidP="00C356D7">
            <w:pPr>
              <w:pStyle w:val="Subtitle"/>
              <w:spacing w:before="60" w:after="60"/>
              <w:rPr>
                <w:iCs w:val="0"/>
              </w:rPr>
            </w:pPr>
            <w:r>
              <w:rPr>
                <w:iCs w:val="0"/>
              </w:rPr>
              <w:t>Are you in compliance with UCL’s policy on Disclosure of Conflicts and Declaration of Interest?</w:t>
            </w:r>
          </w:p>
        </w:tc>
        <w:tc>
          <w:tcPr>
            <w:tcW w:w="5573" w:type="dxa"/>
          </w:tcPr>
          <w:p w14:paraId="407620D5" w14:textId="77777777" w:rsidR="00F30B4B" w:rsidRPr="007970A1" w:rsidRDefault="00F30B4B" w:rsidP="00C356D7">
            <w:pPr>
              <w:pStyle w:val="Subtitle"/>
              <w:spacing w:before="60" w:after="60"/>
              <w:rPr>
                <w:iCs w:val="0"/>
              </w:rPr>
            </w:pPr>
            <w:r>
              <w:rPr>
                <w:iCs w:val="0"/>
              </w:rPr>
              <w:t xml:space="preserve">Please provide details as needed </w:t>
            </w:r>
            <w:proofErr w:type="gramStart"/>
            <w:r>
              <w:rPr>
                <w:iCs w:val="0"/>
              </w:rPr>
              <w:t>e.g.</w:t>
            </w:r>
            <w:proofErr w:type="gramEnd"/>
            <w:r>
              <w:rPr>
                <w:iCs w:val="0"/>
              </w:rPr>
              <w:t xml:space="preserve"> details of interest, an explanation if your answer is ‘No’</w:t>
            </w:r>
          </w:p>
        </w:tc>
      </w:tr>
      <w:tr w:rsidR="00F30B4B" w14:paraId="514E2FA3" w14:textId="77777777" w:rsidTr="001358C6">
        <w:tc>
          <w:tcPr>
            <w:tcW w:w="4208" w:type="dxa"/>
          </w:tcPr>
          <w:p w14:paraId="191D5B8F" w14:textId="4DF386F0" w:rsidR="00F30B4B" w:rsidRPr="00F30B4B" w:rsidRDefault="000D13CA" w:rsidP="000D13CA">
            <w:pPr>
              <w:pStyle w:val="Subtitle"/>
              <w:spacing w:before="60" w:after="60"/>
              <w:rPr>
                <w:b w:val="0"/>
                <w:color w:val="auto"/>
              </w:rPr>
            </w:pPr>
            <w:r w:rsidRPr="00126C5D">
              <w:rPr>
                <w:rFonts w:ascii="Segoe UI Symbol" w:hAnsi="Segoe UI Symbol" w:cs="Segoe UI Symbol"/>
                <w:b w:val="0"/>
                <w:color w:val="auto"/>
              </w:rPr>
              <w:t>☐</w:t>
            </w:r>
            <w:r w:rsidRPr="00126C5D">
              <w:rPr>
                <w:b w:val="0"/>
                <w:color w:val="auto"/>
              </w:rPr>
              <w:t xml:space="preserve"> Yes</w:t>
            </w:r>
            <w:r w:rsidRPr="00126C5D">
              <w:rPr>
                <w:b w:val="0"/>
                <w:color w:val="auto"/>
              </w:rPr>
              <w:tab/>
            </w:r>
            <w:r w:rsidRPr="00126C5D">
              <w:rPr>
                <w:rFonts w:ascii="Segoe UI Symbol" w:hAnsi="Segoe UI Symbol" w:cs="Segoe UI Symbol"/>
                <w:b w:val="0"/>
                <w:color w:val="auto"/>
              </w:rPr>
              <w:t>☐</w:t>
            </w:r>
            <w:r w:rsidRPr="00126C5D">
              <w:rPr>
                <w:b w:val="0"/>
                <w:color w:val="auto"/>
              </w:rPr>
              <w:t xml:space="preserve"> No</w:t>
            </w:r>
            <w:r w:rsidRPr="00126C5D">
              <w:rPr>
                <w:b w:val="0"/>
                <w:color w:val="auto"/>
              </w:rPr>
              <w:tab/>
            </w:r>
          </w:p>
        </w:tc>
        <w:tc>
          <w:tcPr>
            <w:tcW w:w="5573" w:type="dxa"/>
          </w:tcPr>
          <w:p w14:paraId="164E34D9" w14:textId="2B4B9AE2" w:rsidR="00F30B4B" w:rsidRPr="007970A1" w:rsidRDefault="00F30B4B" w:rsidP="005F7943">
            <w:pPr>
              <w:pStyle w:val="Subtitle"/>
              <w:spacing w:before="60" w:after="60"/>
              <w:rPr>
                <w:b w:val="0"/>
                <w:color w:val="auto"/>
              </w:rPr>
            </w:pPr>
          </w:p>
        </w:tc>
      </w:tr>
      <w:tr w:rsidR="00F30B4B" w14:paraId="4ED75575" w14:textId="77777777" w:rsidTr="001358C6">
        <w:tc>
          <w:tcPr>
            <w:tcW w:w="4208" w:type="dxa"/>
          </w:tcPr>
          <w:p w14:paraId="3F867301" w14:textId="77777777" w:rsidR="00F30B4B" w:rsidRPr="00DD06C8" w:rsidRDefault="00F30B4B" w:rsidP="00C356D7">
            <w:pPr>
              <w:pStyle w:val="Subtitle"/>
              <w:spacing w:before="60" w:after="60"/>
              <w:rPr>
                <w:iCs w:val="0"/>
              </w:rPr>
            </w:pPr>
            <w:r w:rsidRPr="00DD06C8">
              <w:rPr>
                <w:iCs w:val="0"/>
              </w:rPr>
              <w:t xml:space="preserve">If relevant to this proposal, have you </w:t>
            </w:r>
            <w:proofErr w:type="gramStart"/>
            <w:r w:rsidRPr="00DD06C8">
              <w:rPr>
                <w:iCs w:val="0"/>
              </w:rPr>
              <w:t>disclosed</w:t>
            </w:r>
            <w:proofErr w:type="gramEnd"/>
            <w:r w:rsidRPr="00DD06C8">
              <w:rPr>
                <w:iCs w:val="0"/>
              </w:rPr>
              <w:t xml:space="preserve"> any actual, potential or perceived conflicts of interest to UCL?</w:t>
            </w:r>
          </w:p>
        </w:tc>
        <w:tc>
          <w:tcPr>
            <w:tcW w:w="5573" w:type="dxa"/>
          </w:tcPr>
          <w:p w14:paraId="23F6D1B2" w14:textId="77777777" w:rsidR="00F30B4B" w:rsidRPr="00DD06C8" w:rsidRDefault="00F30B4B" w:rsidP="00C356D7">
            <w:pPr>
              <w:pStyle w:val="Subtitle"/>
              <w:spacing w:before="60" w:after="60"/>
              <w:rPr>
                <w:iCs w:val="0"/>
              </w:rPr>
            </w:pPr>
            <w:r w:rsidRPr="00DD06C8">
              <w:rPr>
                <w:iCs w:val="0"/>
              </w:rPr>
              <w:t xml:space="preserve">Please </w:t>
            </w:r>
            <w:proofErr w:type="gramStart"/>
            <w:r w:rsidRPr="00DD06C8">
              <w:rPr>
                <w:iCs w:val="0"/>
              </w:rPr>
              <w:t>provide</w:t>
            </w:r>
            <w:proofErr w:type="gramEnd"/>
            <w:r w:rsidRPr="00DD06C8">
              <w:rPr>
                <w:iCs w:val="0"/>
              </w:rPr>
              <w:t xml:space="preserve"> any further information if applicable</w:t>
            </w:r>
          </w:p>
        </w:tc>
      </w:tr>
      <w:tr w:rsidR="00F30B4B" w14:paraId="1461270D" w14:textId="77777777" w:rsidTr="001358C6">
        <w:tc>
          <w:tcPr>
            <w:tcW w:w="4208" w:type="dxa"/>
          </w:tcPr>
          <w:p w14:paraId="43379C01" w14:textId="7CEE1DE8" w:rsidR="00F30B4B" w:rsidRPr="00F30B4B" w:rsidRDefault="000D13CA" w:rsidP="000144F4">
            <w:pPr>
              <w:pStyle w:val="Subtitle"/>
              <w:spacing w:before="60" w:after="60"/>
              <w:rPr>
                <w:b w:val="0"/>
                <w:color w:val="auto"/>
              </w:rPr>
            </w:pPr>
            <w:r w:rsidRPr="00126C5D">
              <w:rPr>
                <w:rFonts w:ascii="Segoe UI Symbol" w:hAnsi="Segoe UI Symbol" w:cs="Segoe UI Symbol"/>
                <w:b w:val="0"/>
                <w:color w:val="auto"/>
              </w:rPr>
              <w:t>☐</w:t>
            </w:r>
            <w:r w:rsidRPr="00126C5D">
              <w:rPr>
                <w:b w:val="0"/>
                <w:color w:val="auto"/>
              </w:rPr>
              <w:t xml:space="preserve"> Yes</w:t>
            </w:r>
            <w:r w:rsidRPr="00126C5D">
              <w:rPr>
                <w:b w:val="0"/>
                <w:color w:val="auto"/>
              </w:rPr>
              <w:tab/>
            </w:r>
            <w:r w:rsidRPr="00126C5D">
              <w:rPr>
                <w:rFonts w:ascii="Segoe UI Symbol" w:hAnsi="Segoe UI Symbol" w:cs="Segoe UI Symbol"/>
                <w:b w:val="0"/>
                <w:color w:val="auto"/>
              </w:rPr>
              <w:t>☐</w:t>
            </w:r>
            <w:r w:rsidRPr="00126C5D">
              <w:rPr>
                <w:b w:val="0"/>
                <w:color w:val="auto"/>
              </w:rPr>
              <w:t xml:space="preserve"> No</w:t>
            </w:r>
            <w:r w:rsidRPr="00126C5D">
              <w:rPr>
                <w:b w:val="0"/>
                <w:color w:val="auto"/>
              </w:rPr>
              <w:tab/>
            </w:r>
          </w:p>
        </w:tc>
        <w:tc>
          <w:tcPr>
            <w:tcW w:w="5573" w:type="dxa"/>
          </w:tcPr>
          <w:p w14:paraId="4768A3CF" w14:textId="536BC103" w:rsidR="00F30B4B" w:rsidRPr="007970A1" w:rsidRDefault="00F30B4B" w:rsidP="005F7943">
            <w:pPr>
              <w:pStyle w:val="Subtitle"/>
              <w:spacing w:before="60" w:after="60"/>
              <w:rPr>
                <w:b w:val="0"/>
                <w:color w:val="auto"/>
              </w:rPr>
            </w:pPr>
          </w:p>
        </w:tc>
      </w:tr>
    </w:tbl>
    <w:p w14:paraId="6E23D1F2" w14:textId="77777777" w:rsidR="00F30B4B" w:rsidRPr="005F7943" w:rsidRDefault="00F30B4B" w:rsidP="00F30B4B">
      <w:pPr>
        <w:pStyle w:val="Subtitle"/>
        <w:rPr>
          <w:rFonts w:eastAsia="Arial"/>
          <w:color w:val="auto"/>
        </w:rPr>
      </w:pPr>
      <w:r w:rsidRPr="005F7943">
        <w:rPr>
          <w:rFonts w:eastAsia="Arial"/>
          <w:color w:val="auto"/>
        </w:rPr>
        <w:t>Ethical Approval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F30B4B" w14:paraId="243397D3" w14:textId="77777777" w:rsidTr="001358C6">
        <w:tc>
          <w:tcPr>
            <w:tcW w:w="9781" w:type="dxa"/>
          </w:tcPr>
          <w:p w14:paraId="6F3A21E7" w14:textId="77777777" w:rsidR="00F30B4B" w:rsidRPr="007970A1" w:rsidRDefault="00F30B4B" w:rsidP="00C356D7">
            <w:pPr>
              <w:pStyle w:val="Subtitle"/>
              <w:spacing w:before="60" w:after="60"/>
              <w:rPr>
                <w:iCs w:val="0"/>
              </w:rPr>
            </w:pPr>
            <w:r>
              <w:rPr>
                <w:iCs w:val="0"/>
              </w:rPr>
              <w:t xml:space="preserve">Do you </w:t>
            </w:r>
            <w:proofErr w:type="gramStart"/>
            <w:r>
              <w:rPr>
                <w:iCs w:val="0"/>
              </w:rPr>
              <w:t>require</w:t>
            </w:r>
            <w:proofErr w:type="gramEnd"/>
            <w:r>
              <w:rPr>
                <w:iCs w:val="0"/>
              </w:rPr>
              <w:t xml:space="preserve"> ethical approval for this project?</w:t>
            </w:r>
          </w:p>
        </w:tc>
      </w:tr>
      <w:tr w:rsidR="00F30B4B" w14:paraId="3EE8E7E5" w14:textId="77777777" w:rsidTr="001358C6">
        <w:tc>
          <w:tcPr>
            <w:tcW w:w="9781" w:type="dxa"/>
          </w:tcPr>
          <w:p w14:paraId="6A544BB2" w14:textId="3895C47A" w:rsidR="00F30B4B" w:rsidRPr="00126C5D" w:rsidRDefault="00126C5D" w:rsidP="00B71F40">
            <w:pPr>
              <w:pStyle w:val="Subtitle"/>
              <w:spacing w:before="60" w:after="60"/>
              <w:rPr>
                <w:b w:val="0"/>
                <w:color w:val="auto"/>
              </w:rPr>
            </w:pPr>
            <w:r w:rsidRPr="00126C5D">
              <w:rPr>
                <w:rFonts w:ascii="Segoe UI Symbol" w:hAnsi="Segoe UI Symbol" w:cs="Segoe UI Symbol"/>
                <w:b w:val="0"/>
                <w:color w:val="auto"/>
              </w:rPr>
              <w:t>☐</w:t>
            </w:r>
            <w:r w:rsidRPr="00126C5D">
              <w:rPr>
                <w:b w:val="0"/>
                <w:color w:val="auto"/>
              </w:rPr>
              <w:t xml:space="preserve"> Yes</w:t>
            </w:r>
            <w:r w:rsidRPr="00126C5D">
              <w:rPr>
                <w:b w:val="0"/>
                <w:color w:val="auto"/>
              </w:rPr>
              <w:tab/>
            </w:r>
            <w:r w:rsidRPr="00126C5D">
              <w:rPr>
                <w:rFonts w:ascii="Segoe UI Symbol" w:hAnsi="Segoe UI Symbol" w:cs="Segoe UI Symbol"/>
                <w:b w:val="0"/>
                <w:color w:val="auto"/>
              </w:rPr>
              <w:t>☐</w:t>
            </w:r>
            <w:r w:rsidRPr="00126C5D">
              <w:rPr>
                <w:b w:val="0"/>
                <w:color w:val="auto"/>
              </w:rPr>
              <w:t xml:space="preserve"> No</w:t>
            </w:r>
            <w:r w:rsidRPr="00126C5D">
              <w:rPr>
                <w:b w:val="0"/>
                <w:color w:val="auto"/>
              </w:rPr>
              <w:tab/>
            </w:r>
          </w:p>
        </w:tc>
      </w:tr>
    </w:tbl>
    <w:p w14:paraId="08151C2E" w14:textId="77777777" w:rsidR="00F30B4B" w:rsidRPr="005F7943" w:rsidRDefault="00F30B4B" w:rsidP="00F30B4B">
      <w:pPr>
        <w:pStyle w:val="Subtitle"/>
        <w:rPr>
          <w:rFonts w:eastAsia="Arial"/>
          <w:color w:val="auto"/>
        </w:rPr>
      </w:pPr>
      <w:r w:rsidRPr="005F7943">
        <w:rPr>
          <w:rFonts w:eastAsia="Arial"/>
          <w:color w:val="auto"/>
        </w:rPr>
        <w:t>Confidentiality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664"/>
        <w:gridCol w:w="5117"/>
      </w:tblGrid>
      <w:tr w:rsidR="00F30B4B" w14:paraId="0ED69A63" w14:textId="77777777" w:rsidTr="001358C6">
        <w:tc>
          <w:tcPr>
            <w:tcW w:w="4664" w:type="dxa"/>
          </w:tcPr>
          <w:p w14:paraId="2CE6B7FA" w14:textId="77777777" w:rsidR="00F30B4B" w:rsidRPr="00914239" w:rsidRDefault="00211A86" w:rsidP="00C356D7">
            <w:pPr>
              <w:pStyle w:val="Subtitle"/>
              <w:spacing w:before="60" w:after="60"/>
              <w:rPr>
                <w:b w:val="0"/>
                <w:iCs w:val="0"/>
                <w:color w:val="auto"/>
              </w:rPr>
            </w:pPr>
            <w:sdt>
              <w:sdtPr>
                <w:rPr>
                  <w:b w:val="0"/>
                  <w:iCs w:val="0"/>
                  <w:color w:val="auto"/>
                  <w:shd w:val="clear" w:color="auto" w:fill="E6E6E6"/>
                </w:rPr>
                <w:id w:val="1296111228"/>
                <w:dataBinding w:prefixMappings="xmlns:ns0='urn:microsoft-crm/document-template/acg_knowledgeexchangeapplication/10125/' " w:xpath="/ns0:DocumentTemplate[1]/acg_knowledgeexchangeapplication[1]/acg_ucl_containsconfidentialinformation[1]" w:storeItemID="{23CB1C58-18C0-4BEA-A5AB-D068B0785ADB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4B">
                  <w:rPr>
                    <w:rFonts w:ascii="MS Gothic" w:eastAsia="MS Gothic" w:hAnsi="MS Gothic" w:hint="eastAsia"/>
                    <w:b w:val="0"/>
                    <w:iCs w:val="0"/>
                    <w:color w:val="auto"/>
                  </w:rPr>
                  <w:t>☐</w:t>
                </w:r>
              </w:sdtContent>
            </w:sdt>
            <w:r w:rsidR="00F30B4B">
              <w:rPr>
                <w:b w:val="0"/>
                <w:iCs w:val="0"/>
                <w:color w:val="auto"/>
              </w:rPr>
              <w:t xml:space="preserve"> </w:t>
            </w:r>
            <w:r w:rsidR="00F30B4B" w:rsidRPr="00914239">
              <w:rPr>
                <w:b w:val="0"/>
                <w:iCs w:val="0"/>
                <w:color w:val="auto"/>
              </w:rPr>
              <w:t xml:space="preserve">Yes, my application </w:t>
            </w:r>
            <w:proofErr w:type="gramStart"/>
            <w:r w:rsidR="00F30B4B" w:rsidRPr="00914239">
              <w:rPr>
                <w:b w:val="0"/>
                <w:iCs w:val="0"/>
                <w:color w:val="auto"/>
              </w:rPr>
              <w:t>contains</w:t>
            </w:r>
            <w:proofErr w:type="gramEnd"/>
            <w:r w:rsidR="00F30B4B" w:rsidRPr="00914239">
              <w:rPr>
                <w:b w:val="0"/>
                <w:iCs w:val="0"/>
                <w:color w:val="auto"/>
              </w:rPr>
              <w:t xml:space="preserve"> confidential information that should not be shared publicly</w:t>
            </w:r>
          </w:p>
        </w:tc>
        <w:tc>
          <w:tcPr>
            <w:tcW w:w="5117" w:type="dxa"/>
          </w:tcPr>
          <w:p w14:paraId="2A2CAC31" w14:textId="4AC10DC0" w:rsidR="00F30B4B" w:rsidRPr="00914239" w:rsidRDefault="00211A86" w:rsidP="00C356D7">
            <w:pPr>
              <w:pStyle w:val="Subtitle"/>
              <w:spacing w:before="60" w:after="60"/>
              <w:rPr>
                <w:b w:val="0"/>
                <w:iCs w:val="0"/>
                <w:color w:val="auto"/>
              </w:rPr>
            </w:pPr>
            <w:sdt>
              <w:sdtPr>
                <w:rPr>
                  <w:b w:val="0"/>
                  <w:iCs w:val="0"/>
                  <w:color w:val="auto"/>
                  <w:shd w:val="clear" w:color="auto" w:fill="E6E6E6"/>
                </w:rPr>
                <w:id w:val="-246967217"/>
                <w:dataBinding w:prefixMappings="xmlns:ns0='urn:microsoft-crm/document-template/acg_knowledgeexchangeapplication/10125/' " w:xpath="/ns0:DocumentTemplate[1]/acg_knowledgeexchangeapplication[1]/acg_ucl_containsconfidentialinformationno[1]" w:storeItemID="{23CB1C58-18C0-4BEA-A5AB-D068B0785ADB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4B">
                  <w:rPr>
                    <w:rFonts w:ascii="MS Gothic" w:eastAsia="MS Gothic" w:hAnsi="MS Gothic" w:hint="eastAsia"/>
                    <w:b w:val="0"/>
                    <w:iCs w:val="0"/>
                    <w:color w:val="auto"/>
                  </w:rPr>
                  <w:t>☐</w:t>
                </w:r>
              </w:sdtContent>
            </w:sdt>
            <w:r w:rsidR="00F30B4B">
              <w:rPr>
                <w:b w:val="0"/>
                <w:iCs w:val="0"/>
                <w:color w:val="auto"/>
              </w:rPr>
              <w:t xml:space="preserve"> </w:t>
            </w:r>
            <w:r w:rsidR="00F30B4B" w:rsidRPr="00914239">
              <w:rPr>
                <w:b w:val="0"/>
                <w:iCs w:val="0"/>
                <w:color w:val="auto"/>
              </w:rPr>
              <w:t xml:space="preserve">No, my application does not </w:t>
            </w:r>
            <w:proofErr w:type="gramStart"/>
            <w:r w:rsidR="00F30B4B" w:rsidRPr="00914239">
              <w:rPr>
                <w:b w:val="0"/>
                <w:iCs w:val="0"/>
                <w:color w:val="auto"/>
              </w:rPr>
              <w:t>contain</w:t>
            </w:r>
            <w:proofErr w:type="gramEnd"/>
            <w:r w:rsidR="00F30B4B" w:rsidRPr="00914239">
              <w:rPr>
                <w:b w:val="0"/>
                <w:iCs w:val="0"/>
                <w:color w:val="auto"/>
              </w:rPr>
              <w:t xml:space="preserve"> confidential information that should not be shared </w:t>
            </w:r>
            <w:r w:rsidR="001358C6" w:rsidRPr="00914239">
              <w:rPr>
                <w:b w:val="0"/>
                <w:iCs w:val="0"/>
                <w:color w:val="auto"/>
              </w:rPr>
              <w:t>publicly</w:t>
            </w:r>
          </w:p>
        </w:tc>
      </w:tr>
      <w:tr w:rsidR="00F30B4B" w14:paraId="5C7CD7C1" w14:textId="77777777" w:rsidTr="001358C6">
        <w:tc>
          <w:tcPr>
            <w:tcW w:w="9781" w:type="dxa"/>
            <w:gridSpan w:val="2"/>
          </w:tcPr>
          <w:p w14:paraId="59ED7F7C" w14:textId="77777777" w:rsidR="00F30B4B" w:rsidRPr="00BE7A67" w:rsidRDefault="00F30B4B" w:rsidP="00C356D7">
            <w:pPr>
              <w:pStyle w:val="Subtitle"/>
              <w:spacing w:before="60" w:after="60"/>
              <w:rPr>
                <w:i/>
              </w:rPr>
            </w:pPr>
            <w:r w:rsidRPr="00BE7A67">
              <w:rPr>
                <w:b w:val="0"/>
                <w:i/>
                <w:color w:val="auto"/>
              </w:rPr>
              <w:t xml:space="preserve">Please </w:t>
            </w:r>
            <w:proofErr w:type="gramStart"/>
            <w:r w:rsidRPr="00BE7A67">
              <w:rPr>
                <w:b w:val="0"/>
                <w:i/>
                <w:color w:val="auto"/>
              </w:rPr>
              <w:t>provide</w:t>
            </w:r>
            <w:proofErr w:type="gramEnd"/>
            <w:r w:rsidRPr="00BE7A67">
              <w:rPr>
                <w:b w:val="0"/>
                <w:i/>
                <w:color w:val="auto"/>
              </w:rPr>
              <w:t xml:space="preserve"> details:</w:t>
            </w:r>
          </w:p>
          <w:p w14:paraId="0740A8BE" w14:textId="52DA5B64" w:rsidR="00F30B4B" w:rsidRPr="00914239" w:rsidRDefault="00F30B4B" w:rsidP="00C356D7">
            <w:pPr>
              <w:spacing w:before="60" w:after="60"/>
            </w:pPr>
          </w:p>
          <w:p w14:paraId="56963BB1" w14:textId="77777777" w:rsidR="00F30B4B" w:rsidRPr="00914239" w:rsidRDefault="00F30B4B" w:rsidP="00C356D7">
            <w:pPr>
              <w:spacing w:before="60" w:after="60"/>
            </w:pPr>
          </w:p>
        </w:tc>
      </w:tr>
    </w:tbl>
    <w:p w14:paraId="5CD38E19" w14:textId="3EEA9917" w:rsidR="00F30B4B" w:rsidRDefault="00F30B4B" w:rsidP="00F30B4B">
      <w:pPr>
        <w:tabs>
          <w:tab w:val="left" w:pos="1306"/>
        </w:tabs>
      </w:pPr>
    </w:p>
    <w:p w14:paraId="3138F0A8" w14:textId="5F42BFEA" w:rsidR="00BE7A67" w:rsidRPr="00BE7A67" w:rsidRDefault="00F34CDB" w:rsidP="00BE7A67">
      <w:pPr>
        <w:pStyle w:val="Heading2"/>
        <w:spacing w:after="0"/>
        <w:rPr>
          <w:rFonts w:eastAsia="Arial"/>
          <w:lang w:eastAsia="en-US"/>
        </w:rPr>
      </w:pPr>
      <w:r w:rsidRPr="00330607">
        <w:rPr>
          <w:rFonts w:eastAsia="Arial"/>
          <w:lang w:eastAsia="en-US"/>
        </w:rPr>
        <w:lastRenderedPageBreak/>
        <w:t>Partner Organisation</w:t>
      </w:r>
      <w:r>
        <w:rPr>
          <w:rFonts w:eastAsia="Arial"/>
          <w:lang w:eastAsia="en-US"/>
        </w:rPr>
        <w:t>(s)</w:t>
      </w:r>
      <w:r w:rsidR="00BE7A67">
        <w:rPr>
          <w:rFonts w:eastAsia="Arial"/>
          <w:lang w:eastAsia="en-US"/>
        </w:rPr>
        <w:t xml:space="preserve"> </w:t>
      </w:r>
      <w:r w:rsidR="00BE7A67" w:rsidRPr="00BE7A67">
        <w:rPr>
          <w:rFonts w:eastAsia="Arial"/>
          <w:b w:val="0"/>
          <w:lang w:eastAsia="en-US"/>
        </w:rPr>
        <w:t>(</w:t>
      </w:r>
      <w:r w:rsidR="00B6256F">
        <w:rPr>
          <w:rFonts w:eastAsia="Arial"/>
          <w:b w:val="0"/>
          <w:lang w:eastAsia="en-US"/>
        </w:rPr>
        <w:t>if any</w:t>
      </w:r>
      <w:r w:rsidR="00BE7A67" w:rsidRPr="00BE7A67">
        <w:rPr>
          <w:rFonts w:eastAsia="Arial"/>
          <w:b w:val="0"/>
          <w:lang w:eastAsia="en-US"/>
        </w:rPr>
        <w:t>)</w:t>
      </w:r>
    </w:p>
    <w:tbl>
      <w:tblPr>
        <w:tblStyle w:val="TableGrid0"/>
        <w:tblW w:w="1077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sdt>
        <w:sdtPr>
          <w:rPr>
            <w:rFonts w:eastAsiaTheme="minorEastAsia"/>
            <w:color w:val="2B579A"/>
            <w:shd w:val="clear" w:color="auto" w:fill="E6E6E6"/>
            <w:lang w:eastAsia="en-GB"/>
          </w:rPr>
          <w:id w:val="1919670242"/>
          <w15:dataBinding w:prefixMappings="xmlns:ns0='urn:microsoft-crm/document-template/acg_knowledgeexchangeapplication/10125/' " w:xpath="/ns0:DocumentTemplate[1]/acg_knowledgeexchangeapplication[1]/acg_acg_knowledgeexchangeapp_acg_partnerorg" w:storeItemID="{386BB0AB-0471-400D-AC32-83C60FC3705C}"/>
          <w15:repeatingSection/>
        </w:sdtPr>
        <w:sdtEndPr/>
        <w:sdtContent>
          <w:sdt>
            <w:sdtPr>
              <w:rPr>
                <w:rFonts w:eastAsiaTheme="minorEastAsia"/>
                <w:color w:val="2B579A"/>
                <w:shd w:val="clear" w:color="auto" w:fill="E6E6E6"/>
                <w:lang w:eastAsia="en-GB"/>
              </w:rPr>
              <w:id w:val="-1079045175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F34CDB" w14:paraId="5293B2F9" w14:textId="77777777" w:rsidTr="007B2765">
                <w:tc>
                  <w:tcPr>
                    <w:tcW w:w="10774" w:type="dxa"/>
                  </w:tcPr>
                  <w:p w14:paraId="1DBD2FF9" w14:textId="267C69F4" w:rsidR="00F34CDB" w:rsidRDefault="00F34CDB" w:rsidP="007B2765">
                    <w:pPr>
                      <w:pStyle w:val="NoSpacing"/>
                    </w:pPr>
                  </w:p>
                  <w:tbl>
                    <w:tblPr>
                      <w:tblStyle w:val="TableGrid0"/>
                      <w:tblW w:w="9847" w:type="dxa"/>
                      <w:tblInd w:w="113" w:type="dxa"/>
                      <w:tblLook w:val="04A0" w:firstRow="1" w:lastRow="0" w:firstColumn="1" w:lastColumn="0" w:noHBand="0" w:noVBand="1"/>
                    </w:tblPr>
                    <w:tblGrid>
                      <w:gridCol w:w="3034"/>
                      <w:gridCol w:w="3001"/>
                      <w:gridCol w:w="405"/>
                      <w:gridCol w:w="3407"/>
                    </w:tblGrid>
                    <w:tr w:rsidR="00F34CDB" w:rsidRPr="00330607" w14:paraId="6139FD91" w14:textId="77777777" w:rsidTr="005F7943">
                      <w:trPr>
                        <w:trHeight w:val="347"/>
                      </w:trPr>
                      <w:tc>
                        <w:tcPr>
                          <w:tcW w:w="3034" w:type="dxa"/>
                        </w:tcPr>
                        <w:p w14:paraId="665CA176" w14:textId="77777777" w:rsidR="00F34CDB" w:rsidRPr="00330607" w:rsidRDefault="00F34CDB" w:rsidP="00756A93">
                          <w:pPr>
                            <w:pStyle w:val="Subtitle"/>
                            <w:spacing w:before="60" w:after="60"/>
                          </w:pPr>
                          <w:r w:rsidRPr="00330607">
                            <w:t>Name</w:t>
                          </w:r>
                        </w:p>
                      </w:tc>
                      <w:tc>
                        <w:tcPr>
                          <w:tcW w:w="6813" w:type="dxa"/>
                          <w:gridSpan w:val="3"/>
                        </w:tcPr>
                        <w:p w14:paraId="0AAB1B10" w14:textId="504B31AB" w:rsidR="00F34CDB" w:rsidRPr="00330607" w:rsidRDefault="00F34CDB" w:rsidP="005F7943">
                          <w:pPr>
                            <w:rPr>
                              <w:rFonts w:eastAsia="Times New Roman" w:cs="Times New Roman"/>
                              <w:szCs w:val="24"/>
                            </w:rPr>
                          </w:pPr>
                        </w:p>
                      </w:tc>
                    </w:tr>
                    <w:tr w:rsidR="00EB3EF3" w:rsidRPr="00330607" w14:paraId="0F6F8EA2" w14:textId="77777777" w:rsidTr="00EB3EF3">
                      <w:trPr>
                        <w:trHeight w:val="230"/>
                      </w:trPr>
                      <w:tc>
                        <w:tcPr>
                          <w:tcW w:w="3034" w:type="dxa"/>
                        </w:tcPr>
                        <w:p w14:paraId="08C18BD4" w14:textId="77777777" w:rsidR="00EB3EF3" w:rsidRPr="00330607" w:rsidRDefault="00EB3EF3" w:rsidP="00EB3EF3">
                          <w:pPr>
                            <w:pStyle w:val="Subtitle"/>
                            <w:spacing w:before="60" w:after="60"/>
                          </w:pPr>
                          <w:r w:rsidRPr="00330607">
                            <w:t>Organisation type</w:t>
                          </w:r>
                        </w:p>
                      </w:tc>
                      <w:tc>
                        <w:tcPr>
                          <w:tcW w:w="3406" w:type="dxa"/>
                          <w:gridSpan w:val="2"/>
                          <w:tcBorders>
                            <w:right w:val="nil"/>
                          </w:tcBorders>
                        </w:tcPr>
                        <w:p w14:paraId="1B2F1117" w14:textId="77777777" w:rsidR="00EB3EF3" w:rsidRPr="00EB3EF3" w:rsidRDefault="00211A86" w:rsidP="00EB3EF3">
                          <w:pPr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color w:val="2B579A"/>
                                <w:szCs w:val="24"/>
                                <w:shd w:val="clear" w:color="auto" w:fill="E6E6E6"/>
                              </w:rPr>
                              <w:id w:val="-103982284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B3EF3" w:rsidRPr="00EB3EF3">
                                <w:rPr>
                                  <w:rFonts w:ascii="MS Gothic" w:eastAsia="MS Gothic" w:hAnsi="MS Gothic" w:cs="Times New Roman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EB3EF3">
                            <w:rPr>
                              <w:rFonts w:eastAsia="Times New Roman" w:cs="Times New Roman"/>
                              <w:szCs w:val="24"/>
                            </w:rPr>
                            <w:t xml:space="preserve"> Public – Central Government</w:t>
                          </w:r>
                        </w:p>
                        <w:p w14:paraId="77AF620A" w14:textId="77777777" w:rsidR="00EB3EF3" w:rsidRPr="00EB3EF3" w:rsidRDefault="00211A86" w:rsidP="00EB3EF3">
                          <w:pPr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color w:val="2B579A"/>
                                <w:szCs w:val="24"/>
                                <w:shd w:val="clear" w:color="auto" w:fill="E6E6E6"/>
                              </w:rPr>
                              <w:id w:val="46316671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B3EF3" w:rsidRPr="00EB3EF3">
                                <w:rPr>
                                  <w:rFonts w:ascii="MS Gothic" w:eastAsia="MS Gothic" w:hAnsi="MS Gothic" w:cs="Times New Roman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EB3EF3">
                            <w:rPr>
                              <w:rFonts w:eastAsia="Times New Roman" w:cs="Times New Roman"/>
                              <w:szCs w:val="24"/>
                            </w:rPr>
                            <w:t xml:space="preserve"> Public – Local Government</w:t>
                          </w:r>
                        </w:p>
                        <w:p w14:paraId="1E51184D" w14:textId="77777777" w:rsidR="00EB3EF3" w:rsidRPr="00EB3EF3" w:rsidRDefault="00211A86" w:rsidP="00EB3EF3">
                          <w:pPr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color w:val="2B579A"/>
                                <w:szCs w:val="24"/>
                                <w:shd w:val="clear" w:color="auto" w:fill="E6E6E6"/>
                              </w:rPr>
                              <w:id w:val="-88742378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B3EF3" w:rsidRPr="00EB3EF3">
                                <w:rPr>
                                  <w:rFonts w:ascii="MS Gothic" w:eastAsia="MS Gothic" w:hAnsi="MS Gothic" w:cs="Times New Roman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EB3EF3">
                            <w:rPr>
                              <w:rFonts w:eastAsia="Times New Roman" w:cs="Times New Roman"/>
                              <w:szCs w:val="24"/>
                            </w:rPr>
                            <w:t xml:space="preserve"> Public – NGO</w:t>
                          </w:r>
                        </w:p>
                        <w:p w14:paraId="281E0B2E" w14:textId="77777777" w:rsidR="00EB3EF3" w:rsidRPr="00EB3EF3" w:rsidRDefault="00211A86" w:rsidP="00EB3EF3">
                          <w:pPr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color w:val="2B579A"/>
                                <w:szCs w:val="24"/>
                                <w:shd w:val="clear" w:color="auto" w:fill="E6E6E6"/>
                              </w:rPr>
                              <w:id w:val="167438146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B3EF3" w:rsidRPr="00EB3EF3">
                                <w:rPr>
                                  <w:rFonts w:ascii="MS Gothic" w:eastAsia="MS Gothic" w:hAnsi="MS Gothic" w:cs="Times New Roman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EB3EF3">
                            <w:rPr>
                              <w:rFonts w:eastAsia="Times New Roman" w:cs="Times New Roman"/>
                              <w:szCs w:val="24"/>
                            </w:rPr>
                            <w:t xml:space="preserve"> Private – Public Limited Company (PLC)</w:t>
                          </w:r>
                        </w:p>
                        <w:p w14:paraId="239FA8F2" w14:textId="77777777" w:rsidR="00EB3EF3" w:rsidRPr="00EB3EF3" w:rsidRDefault="00211A86" w:rsidP="00EB3EF3">
                          <w:pPr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color w:val="2B579A"/>
                                <w:szCs w:val="24"/>
                                <w:shd w:val="clear" w:color="auto" w:fill="E6E6E6"/>
                              </w:rPr>
                              <w:id w:val="-137930945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B3EF3" w:rsidRPr="00EB3EF3">
                                <w:rPr>
                                  <w:rFonts w:ascii="MS Gothic" w:eastAsia="MS Gothic" w:hAnsi="MS Gothic" w:cs="Times New Roman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EB3EF3">
                            <w:rPr>
                              <w:rFonts w:eastAsia="Times New Roman" w:cs="Times New Roman"/>
                              <w:szCs w:val="24"/>
                            </w:rPr>
                            <w:t xml:space="preserve"> Private – Limited Company (Ltd)</w:t>
                          </w:r>
                        </w:p>
                        <w:p w14:paraId="7152B6C0" w14:textId="3F211F76" w:rsidR="00EB3EF3" w:rsidRPr="00EB3EF3" w:rsidRDefault="00211A86" w:rsidP="00EB3EF3">
                          <w:pPr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color w:val="2B579A"/>
                                <w:szCs w:val="24"/>
                                <w:shd w:val="clear" w:color="auto" w:fill="E6E6E6"/>
                              </w:rPr>
                              <w:id w:val="-3212514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B3EF3" w:rsidRPr="00EB3EF3">
                                <w:rPr>
                                  <w:rFonts w:ascii="MS Gothic" w:eastAsia="MS Gothic" w:hAnsi="MS Gothic" w:cs="Times New Roman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EB3EF3">
                            <w:rPr>
                              <w:rFonts w:eastAsia="Times New Roman" w:cs="Times New Roman"/>
                              <w:szCs w:val="24"/>
                            </w:rPr>
                            <w:t xml:space="preserve"> Private – Limited Liability Partnership (LLP)</w:t>
                          </w:r>
                        </w:p>
                      </w:tc>
                      <w:tc>
                        <w:tcPr>
                          <w:tcW w:w="3407" w:type="dxa"/>
                          <w:tcBorders>
                            <w:left w:val="nil"/>
                          </w:tcBorders>
                        </w:tcPr>
                        <w:p w14:paraId="74C0B9A5" w14:textId="77777777" w:rsidR="00EB3EF3" w:rsidRPr="00EB3EF3" w:rsidRDefault="00211A86" w:rsidP="00EB3EF3">
                          <w:pPr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color w:val="2B579A"/>
                                <w:szCs w:val="24"/>
                                <w:shd w:val="clear" w:color="auto" w:fill="E6E6E6"/>
                              </w:rPr>
                              <w:id w:val="-57998326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B3EF3" w:rsidRPr="00EB3EF3">
                                <w:rPr>
                                  <w:rFonts w:ascii="MS Gothic" w:eastAsia="MS Gothic" w:hAnsi="MS Gothic" w:cs="Times New Roman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EB3EF3">
                            <w:rPr>
                              <w:rFonts w:eastAsia="Times New Roman" w:cs="Times New Roman"/>
                              <w:szCs w:val="24"/>
                            </w:rPr>
                            <w:t xml:space="preserve"> Private – Community Interest Company (CIC)</w:t>
                          </w:r>
                        </w:p>
                        <w:p w14:paraId="209EEF98" w14:textId="77777777" w:rsidR="00EB3EF3" w:rsidRPr="00EB3EF3" w:rsidRDefault="00211A86" w:rsidP="00EB3EF3">
                          <w:pPr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color w:val="2B579A"/>
                                <w:szCs w:val="24"/>
                                <w:shd w:val="clear" w:color="auto" w:fill="E6E6E6"/>
                              </w:rPr>
                              <w:id w:val="-49742756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B3EF3" w:rsidRPr="00EB3EF3">
                                <w:rPr>
                                  <w:rFonts w:ascii="MS Gothic" w:eastAsia="MS Gothic" w:hAnsi="MS Gothic" w:cs="Times New Roman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EB3EF3">
                            <w:rPr>
                              <w:rFonts w:eastAsia="Times New Roman" w:cs="Times New Roman"/>
                              <w:szCs w:val="24"/>
                            </w:rPr>
                            <w:t xml:space="preserve"> Charity or Trustee Managed</w:t>
                          </w:r>
                        </w:p>
                        <w:p w14:paraId="0C5A6F6A" w14:textId="77777777" w:rsidR="00EB3EF3" w:rsidRPr="00EB3EF3" w:rsidRDefault="00211A86" w:rsidP="00EB3EF3">
                          <w:pPr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color w:val="2B579A"/>
                                <w:szCs w:val="24"/>
                                <w:shd w:val="clear" w:color="auto" w:fill="E6E6E6"/>
                              </w:rPr>
                              <w:id w:val="44280639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B3EF3" w:rsidRPr="00EB3EF3">
                                <w:rPr>
                                  <w:rFonts w:ascii="MS Gothic" w:eastAsia="MS Gothic" w:hAnsi="MS Gothic" w:cs="Times New Roman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EB3EF3">
                            <w:rPr>
                              <w:rFonts w:eastAsia="Times New Roman" w:cs="Times New Roman"/>
                              <w:szCs w:val="24"/>
                            </w:rPr>
                            <w:t xml:space="preserve"> Social Enterprise</w:t>
                          </w:r>
                        </w:p>
                        <w:p w14:paraId="0470FD25" w14:textId="77777777" w:rsidR="00EB3EF3" w:rsidRPr="00EB3EF3" w:rsidRDefault="00211A86" w:rsidP="00EB3EF3">
                          <w:pPr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color w:val="2B579A"/>
                                <w:szCs w:val="24"/>
                                <w:shd w:val="clear" w:color="auto" w:fill="E6E6E6"/>
                              </w:rPr>
                              <w:id w:val="-127300653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B3EF3" w:rsidRPr="00EB3EF3">
                                <w:rPr>
                                  <w:rFonts w:ascii="MS Gothic" w:eastAsia="MS Gothic" w:hAnsi="MS Gothic" w:cs="Times New Roman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EB3EF3">
                            <w:rPr>
                              <w:rFonts w:eastAsia="Times New Roman" w:cs="Times New Roman"/>
                              <w:szCs w:val="24"/>
                            </w:rPr>
                            <w:t xml:space="preserve"> Higher Education Institution</w:t>
                          </w:r>
                        </w:p>
                        <w:p w14:paraId="7DAC1A6D" w14:textId="77777777" w:rsidR="00EB3EF3" w:rsidRPr="00EB3EF3" w:rsidRDefault="00211A86" w:rsidP="00EB3EF3">
                          <w:pPr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color w:val="2B579A"/>
                                <w:szCs w:val="24"/>
                                <w:shd w:val="clear" w:color="auto" w:fill="E6E6E6"/>
                              </w:rPr>
                              <w:id w:val="-50782636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B3EF3" w:rsidRPr="00EB3EF3">
                                <w:rPr>
                                  <w:rFonts w:ascii="MS Gothic" w:eastAsia="MS Gothic" w:hAnsi="MS Gothic" w:cs="Times New Roman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EB3EF3">
                            <w:rPr>
                              <w:rFonts w:eastAsia="Times New Roman" w:cs="Times New Roman"/>
                              <w:szCs w:val="24"/>
                            </w:rPr>
                            <w:t xml:space="preserve"> Research Institute</w:t>
                          </w:r>
                        </w:p>
                        <w:p w14:paraId="4E7ECB52" w14:textId="77777777" w:rsidR="00EB3EF3" w:rsidRPr="00EB3EF3" w:rsidRDefault="00211A86" w:rsidP="00EB3EF3">
                          <w:pPr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color w:val="2B579A"/>
                                <w:szCs w:val="24"/>
                                <w:shd w:val="clear" w:color="auto" w:fill="E6E6E6"/>
                              </w:rPr>
                              <w:id w:val="-56865653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B3EF3" w:rsidRPr="00EB3EF3">
                                <w:rPr>
                                  <w:rFonts w:ascii="MS Gothic" w:eastAsia="MS Gothic" w:hAnsi="MS Gothic" w:cs="Times New Roman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EB3EF3">
                            <w:rPr>
                              <w:rFonts w:eastAsia="Times New Roman" w:cs="Times New Roman"/>
                              <w:szCs w:val="24"/>
                            </w:rPr>
                            <w:t xml:space="preserve"> Funding Body</w:t>
                          </w:r>
                        </w:p>
                        <w:p w14:paraId="041E09ED" w14:textId="714AEF37" w:rsidR="00EB3EF3" w:rsidRPr="00EB3EF3" w:rsidRDefault="00211A86" w:rsidP="00EB3EF3">
                          <w:pPr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color w:val="2B579A"/>
                                <w:szCs w:val="24"/>
                                <w:shd w:val="clear" w:color="auto" w:fill="E6E6E6"/>
                              </w:rPr>
                              <w:id w:val="163482867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B3EF3" w:rsidRPr="00EB3EF3">
                                <w:rPr>
                                  <w:rFonts w:ascii="MS Gothic" w:eastAsia="MS Gothic" w:hAnsi="MS Gothic" w:cs="Times New Roman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EB3EF3">
                            <w:rPr>
                              <w:rFonts w:eastAsia="Times New Roman" w:cs="Times New Roman"/>
                              <w:szCs w:val="24"/>
                            </w:rPr>
                            <w:t xml:space="preserve"> Other (please specify)</w:t>
                          </w:r>
                        </w:p>
                      </w:tc>
                    </w:tr>
                    <w:tr w:rsidR="00EB3EF3" w:rsidRPr="00330607" w14:paraId="68AE0356" w14:textId="77777777" w:rsidTr="005F7943">
                      <w:trPr>
                        <w:trHeight w:val="230"/>
                      </w:trPr>
                      <w:tc>
                        <w:tcPr>
                          <w:tcW w:w="3034" w:type="dxa"/>
                        </w:tcPr>
                        <w:p w14:paraId="45BFA5E8" w14:textId="77777777" w:rsidR="00EB3EF3" w:rsidRPr="00330607" w:rsidRDefault="00EB3EF3" w:rsidP="00EB3EF3">
                          <w:pPr>
                            <w:pStyle w:val="Subtitle"/>
                            <w:spacing w:before="60" w:after="60"/>
                          </w:pPr>
                          <w:r w:rsidRPr="00330607">
                            <w:t>Size of company</w:t>
                          </w:r>
                        </w:p>
                      </w:tc>
                      <w:tc>
                        <w:tcPr>
                          <w:tcW w:w="6813" w:type="dxa"/>
                          <w:gridSpan w:val="3"/>
                        </w:tcPr>
                        <w:p w14:paraId="644C92F1" w14:textId="13DF55ED" w:rsidR="00EB3EF3" w:rsidRPr="00330607" w:rsidRDefault="00EB3EF3" w:rsidP="00EB3EF3">
                          <w:pPr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r w:rsidRPr="005F7943">
                            <w:rPr>
                              <w:rFonts w:ascii="Segoe UI Symbol" w:eastAsia="Times New Roman" w:hAnsi="Segoe UI Symbol" w:cs="Segoe UI Symbol"/>
                              <w:szCs w:val="24"/>
                            </w:rPr>
                            <w:t>☐</w:t>
                          </w:r>
                          <w:r w:rsidRPr="005F7943">
                            <w:rPr>
                              <w:rFonts w:eastAsia="Times New Roman" w:cs="Times New Roman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/>
                              <w:szCs w:val="24"/>
                            </w:rPr>
                            <w:t>Micro</w:t>
                          </w:r>
                          <w:r>
                            <w:rPr>
                              <w:rFonts w:eastAsia="Times New Roman" w:cs="Times New Roman"/>
                              <w:szCs w:val="24"/>
                            </w:rPr>
                            <w:tab/>
                          </w:r>
                          <w:r w:rsidRPr="005F7943">
                            <w:rPr>
                              <w:rFonts w:eastAsia="Times New Roman" w:cs="Times New Roman"/>
                              <w:szCs w:val="24"/>
                            </w:rPr>
                            <w:tab/>
                          </w:r>
                          <w:r w:rsidRPr="005F7943">
                            <w:rPr>
                              <w:rFonts w:ascii="Segoe UI Symbol" w:eastAsia="Times New Roman" w:hAnsi="Segoe UI Symbol" w:cs="Segoe UI Symbol"/>
                              <w:szCs w:val="24"/>
                            </w:rPr>
                            <w:t>☐</w:t>
                          </w:r>
                          <w:r w:rsidRPr="005F7943">
                            <w:rPr>
                              <w:rFonts w:eastAsia="Times New Roman" w:cs="Times New Roman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/>
                              <w:szCs w:val="24"/>
                            </w:rPr>
                            <w:t>SME</w:t>
                          </w:r>
                          <w:r w:rsidRPr="005F7943">
                            <w:rPr>
                              <w:rFonts w:eastAsia="Times New Roman" w:cs="Times New Roman"/>
                              <w:szCs w:val="24"/>
                            </w:rPr>
                            <w:tab/>
                          </w:r>
                          <w:r>
                            <w:rPr>
                              <w:rFonts w:eastAsia="Times New Roman" w:cs="Times New Roman"/>
                              <w:szCs w:val="24"/>
                            </w:rPr>
                            <w:tab/>
                          </w:r>
                          <w:r w:rsidRPr="005F7943">
                            <w:rPr>
                              <w:rFonts w:ascii="Segoe UI Symbol" w:eastAsia="Times New Roman" w:hAnsi="Segoe UI Symbol" w:cs="Segoe UI Symbol"/>
                              <w:szCs w:val="24"/>
                            </w:rPr>
                            <w:t>☐</w:t>
                          </w:r>
                          <w:r w:rsidRPr="005F7943">
                            <w:rPr>
                              <w:rFonts w:eastAsia="Times New Roman" w:cs="Times New Roman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/>
                              <w:szCs w:val="24"/>
                            </w:rPr>
                            <w:t>Large</w:t>
                          </w:r>
                          <w:r w:rsidRPr="005F7943">
                            <w:rPr>
                              <w:rFonts w:eastAsia="Times New Roman" w:cs="Times New Roman"/>
                              <w:szCs w:val="24"/>
                            </w:rPr>
                            <w:tab/>
                          </w:r>
                          <w:r w:rsidRPr="005F7943">
                            <w:rPr>
                              <w:rFonts w:ascii="Segoe UI Symbol" w:eastAsia="Times New Roman" w:hAnsi="Segoe UI Symbol" w:cs="Segoe UI Symbol"/>
                              <w:szCs w:val="24"/>
                            </w:rPr>
                            <w:t>☐</w:t>
                          </w:r>
                          <w:r w:rsidRPr="005F7943">
                            <w:rPr>
                              <w:rFonts w:eastAsia="Times New Roman" w:cs="Times New Roman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/>
                              <w:szCs w:val="24"/>
                            </w:rPr>
                            <w:t>Large multinational</w:t>
                          </w:r>
                        </w:p>
                      </w:tc>
                    </w:tr>
                    <w:tr w:rsidR="00EB3EF3" w:rsidRPr="00330607" w14:paraId="3253FEF9" w14:textId="77777777" w:rsidTr="005F7943">
                      <w:trPr>
                        <w:trHeight w:val="230"/>
                      </w:trPr>
                      <w:tc>
                        <w:tcPr>
                          <w:tcW w:w="3034" w:type="dxa"/>
                          <w:vMerge w:val="restart"/>
                        </w:tcPr>
                        <w:p w14:paraId="76C2E7A2" w14:textId="77777777" w:rsidR="00EB3EF3" w:rsidRPr="00330607" w:rsidRDefault="00EB3EF3" w:rsidP="00EB3EF3">
                          <w:pPr>
                            <w:pStyle w:val="Subtitle"/>
                            <w:spacing w:before="60" w:after="60"/>
                          </w:pPr>
                          <w:r w:rsidRPr="00330607">
                            <w:t xml:space="preserve">Lead contact </w:t>
                          </w:r>
                        </w:p>
                      </w:tc>
                      <w:tc>
                        <w:tcPr>
                          <w:tcW w:w="3001" w:type="dxa"/>
                        </w:tcPr>
                        <w:p w14:paraId="2E3D398C" w14:textId="77777777" w:rsidR="00EB3EF3" w:rsidRPr="00BE7A67" w:rsidRDefault="00EB3EF3" w:rsidP="00EB3EF3">
                          <w:pPr>
                            <w:spacing w:before="60" w:after="60" w:line="230" w:lineRule="exact"/>
                            <w:rPr>
                              <w:rFonts w:eastAsia="Times New Roman" w:cs="Times New Roman"/>
                              <w:i/>
                              <w:iCs/>
                              <w:szCs w:val="24"/>
                            </w:rPr>
                          </w:pPr>
                          <w:r w:rsidRPr="00BE7A67">
                            <w:rPr>
                              <w:rFonts w:eastAsia="Times New Roman" w:cs="Times New Roman"/>
                              <w:i/>
                              <w:iCs/>
                              <w:szCs w:val="24"/>
                            </w:rPr>
                            <w:t>Name</w:t>
                          </w:r>
                        </w:p>
                        <w:p w14:paraId="7DD587E6" w14:textId="7AD342CA" w:rsidR="00EB3EF3" w:rsidRPr="005F7943" w:rsidRDefault="00EB3EF3" w:rsidP="00EB3EF3">
                          <w:pPr>
                            <w:rPr>
                              <w:rFonts w:eastAsia="Times New Roman" w:cs="Times New Roman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812" w:type="dxa"/>
                          <w:gridSpan w:val="2"/>
                        </w:tcPr>
                        <w:p w14:paraId="03CB6CCF" w14:textId="77777777" w:rsidR="00EB3EF3" w:rsidRPr="00BE7A67" w:rsidRDefault="00EB3EF3" w:rsidP="00EB3EF3">
                          <w:pPr>
                            <w:spacing w:before="60" w:after="60" w:line="230" w:lineRule="exact"/>
                            <w:rPr>
                              <w:rFonts w:eastAsia="Times New Roman" w:cs="Times New Roman"/>
                              <w:i/>
                              <w:iCs/>
                              <w:szCs w:val="24"/>
                            </w:rPr>
                          </w:pPr>
                          <w:r w:rsidRPr="00BE7A67">
                            <w:rPr>
                              <w:rFonts w:eastAsia="Times New Roman" w:cs="Times New Roman"/>
                              <w:i/>
                              <w:iCs/>
                              <w:szCs w:val="24"/>
                            </w:rPr>
                            <w:t>Email</w:t>
                          </w:r>
                        </w:p>
                        <w:p w14:paraId="2E19E431" w14:textId="2B583C3B" w:rsidR="00EB3EF3" w:rsidRPr="005F7943" w:rsidRDefault="00EB3EF3" w:rsidP="00EB3EF3">
                          <w:pPr>
                            <w:rPr>
                              <w:rFonts w:eastAsia="Times New Roman" w:cs="Times New Roman"/>
                              <w:szCs w:val="24"/>
                            </w:rPr>
                          </w:pPr>
                        </w:p>
                      </w:tc>
                    </w:tr>
                    <w:tr w:rsidR="00EB3EF3" w:rsidRPr="00330607" w14:paraId="1CE07168" w14:textId="77777777" w:rsidTr="005F7943">
                      <w:trPr>
                        <w:trHeight w:val="230"/>
                      </w:trPr>
                      <w:tc>
                        <w:tcPr>
                          <w:tcW w:w="3034" w:type="dxa"/>
                          <w:vMerge/>
                        </w:tcPr>
                        <w:p w14:paraId="5B6961C2" w14:textId="77777777" w:rsidR="00EB3EF3" w:rsidRPr="00330607" w:rsidRDefault="00EB3EF3" w:rsidP="00EB3EF3">
                          <w:pPr>
                            <w:pStyle w:val="Subtitle"/>
                            <w:spacing w:before="60" w:after="60"/>
                          </w:pPr>
                        </w:p>
                      </w:tc>
                      <w:tc>
                        <w:tcPr>
                          <w:tcW w:w="3001" w:type="dxa"/>
                        </w:tcPr>
                        <w:p w14:paraId="74D83E5E" w14:textId="77777777" w:rsidR="00EB3EF3" w:rsidRPr="00BE7A67" w:rsidRDefault="00EB3EF3" w:rsidP="00EB3EF3">
                          <w:pPr>
                            <w:spacing w:before="60" w:after="60" w:line="230" w:lineRule="exact"/>
                            <w:rPr>
                              <w:rFonts w:eastAsia="Times New Roman" w:cs="Times New Roman"/>
                              <w:i/>
                              <w:iCs/>
                              <w:szCs w:val="24"/>
                            </w:rPr>
                          </w:pPr>
                          <w:r w:rsidRPr="00BE7A67">
                            <w:rPr>
                              <w:rFonts w:eastAsia="Times New Roman" w:cs="Times New Roman"/>
                              <w:i/>
                              <w:iCs/>
                              <w:szCs w:val="24"/>
                            </w:rPr>
                            <w:t>Job title</w:t>
                          </w:r>
                        </w:p>
                        <w:p w14:paraId="26DD95C2" w14:textId="0B6A0796" w:rsidR="00EB3EF3" w:rsidRPr="005F7943" w:rsidRDefault="00EB3EF3" w:rsidP="00EB3EF3">
                          <w:pPr>
                            <w:rPr>
                              <w:rFonts w:eastAsia="Times New Roman" w:cs="Times New Roman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812" w:type="dxa"/>
                          <w:gridSpan w:val="2"/>
                        </w:tcPr>
                        <w:p w14:paraId="1DC705D3" w14:textId="77777777" w:rsidR="00EB3EF3" w:rsidRPr="00BE7A67" w:rsidRDefault="00EB3EF3" w:rsidP="00EB3EF3">
                          <w:pPr>
                            <w:spacing w:before="60" w:after="60" w:line="230" w:lineRule="exact"/>
                            <w:rPr>
                              <w:rFonts w:eastAsia="Times New Roman" w:cs="Times New Roman"/>
                              <w:i/>
                              <w:iCs/>
                              <w:szCs w:val="24"/>
                            </w:rPr>
                          </w:pPr>
                          <w:r w:rsidRPr="00BE7A67">
                            <w:rPr>
                              <w:rFonts w:eastAsia="Times New Roman" w:cs="Times New Roman"/>
                              <w:i/>
                              <w:iCs/>
                              <w:szCs w:val="24"/>
                            </w:rPr>
                            <w:t>Business phone number</w:t>
                          </w:r>
                        </w:p>
                        <w:p w14:paraId="77373B07" w14:textId="63882F0F" w:rsidR="00EB3EF3" w:rsidRPr="005F7943" w:rsidRDefault="00EB3EF3" w:rsidP="00EB3EF3">
                          <w:pPr>
                            <w:rPr>
                              <w:rFonts w:eastAsia="Times New Roman" w:cs="Times New Roman"/>
                              <w:szCs w:val="24"/>
                            </w:rPr>
                          </w:pPr>
                        </w:p>
                      </w:tc>
                    </w:tr>
                    <w:tr w:rsidR="00EB3EF3" w:rsidRPr="00330607" w14:paraId="355B65EA" w14:textId="77777777" w:rsidTr="005F7943">
                      <w:trPr>
                        <w:trHeight w:val="399"/>
                      </w:trPr>
                      <w:tc>
                        <w:tcPr>
                          <w:tcW w:w="3034" w:type="dxa"/>
                          <w:tcBorders>
                            <w:bottom w:val="single" w:sz="4" w:space="0" w:color="auto"/>
                          </w:tcBorders>
                        </w:tcPr>
                        <w:p w14:paraId="696B71FA" w14:textId="62290A79" w:rsidR="00EB3EF3" w:rsidRPr="00330607" w:rsidRDefault="00EB3EF3" w:rsidP="00EB3EF3">
                          <w:pPr>
                            <w:pStyle w:val="Subtitle"/>
                            <w:spacing w:before="60" w:after="60"/>
                          </w:pPr>
                          <w:r w:rsidRPr="00330607">
                            <w:t>Address</w:t>
                          </w:r>
                        </w:p>
                      </w:tc>
                      <w:tc>
                        <w:tcPr>
                          <w:tcW w:w="6813" w:type="dxa"/>
                          <w:gridSpan w:val="3"/>
                          <w:tcBorders>
                            <w:bottom w:val="single" w:sz="4" w:space="0" w:color="auto"/>
                          </w:tcBorders>
                        </w:tcPr>
                        <w:p w14:paraId="60CD0C3D" w14:textId="76AE4807" w:rsidR="00EB3EF3" w:rsidRPr="00330607" w:rsidRDefault="00EB3EF3" w:rsidP="00EB3EF3">
                          <w:pPr>
                            <w:spacing w:before="60" w:after="60" w:line="230" w:lineRule="exact"/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r>
                            <w:rPr>
                              <w:rFonts w:eastAsia="Times New Roman" w:cs="Times New Roman"/>
                              <w:szCs w:val="24"/>
                            </w:rPr>
                            <w:t xml:space="preserve">      </w:t>
                          </w:r>
                        </w:p>
                      </w:tc>
                    </w:tr>
                    <w:tr w:rsidR="00EB3EF3" w:rsidRPr="00330607" w14:paraId="4EC7EA8C" w14:textId="77777777" w:rsidTr="00EB3EF3">
                      <w:trPr>
                        <w:trHeight w:val="230"/>
                      </w:trPr>
                      <w:tc>
                        <w:tcPr>
                          <w:tcW w:w="3034" w:type="dxa"/>
                        </w:tcPr>
                        <w:p w14:paraId="526BC830" w14:textId="77777777" w:rsidR="00EB3EF3" w:rsidRDefault="00EB3EF3" w:rsidP="00EB3EF3">
                          <w:pPr>
                            <w:pStyle w:val="Subtitle"/>
                            <w:spacing w:before="60" w:after="60"/>
                          </w:pPr>
                          <w:r w:rsidRPr="00330607">
                            <w:t>Sector</w:t>
                          </w:r>
                          <w:r>
                            <w:t xml:space="preserve">s </w:t>
                          </w:r>
                        </w:p>
                        <w:p w14:paraId="0E618F1D" w14:textId="04DAA154" w:rsidR="00EB3EF3" w:rsidRPr="00330607" w:rsidRDefault="00EB3EF3" w:rsidP="00EB3EF3">
                          <w:pPr>
                            <w:pStyle w:val="Subtitle"/>
                            <w:spacing w:before="60" w:after="60"/>
                          </w:pPr>
                          <w:r w:rsidRPr="00EB3EF3">
                            <w:rPr>
                              <w:b w:val="0"/>
                              <w:color w:val="auto"/>
                            </w:rPr>
                            <w:t>(</w:t>
                          </w:r>
                          <w:proofErr w:type="gramStart"/>
                          <w:r w:rsidRPr="00EB3EF3">
                            <w:rPr>
                              <w:b w:val="0"/>
                              <w:color w:val="auto"/>
                            </w:rPr>
                            <w:t>select</w:t>
                          </w:r>
                          <w:proofErr w:type="gramEnd"/>
                          <w:r w:rsidRPr="00EB3EF3">
                            <w:rPr>
                              <w:b w:val="0"/>
                              <w:color w:val="auto"/>
                            </w:rPr>
                            <w:t xml:space="preserve"> up to 2)</w:t>
                          </w:r>
                        </w:p>
                      </w:tc>
                      <w:tc>
                        <w:tcPr>
                          <w:tcW w:w="3001" w:type="dxa"/>
                          <w:tcBorders>
                            <w:right w:val="nil"/>
                          </w:tcBorders>
                        </w:tcPr>
                        <w:p w14:paraId="66FA9A57" w14:textId="32E200D1" w:rsidR="00EB3EF3" w:rsidRPr="008A4A0D" w:rsidRDefault="00211A86" w:rsidP="00EB3EF3">
                          <w:pPr>
                            <w:spacing w:before="60" w:after="60" w:line="276" w:lineRule="auto"/>
                            <w:ind w:right="33"/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iCs/>
                                <w:color w:val="2B579A"/>
                                <w:szCs w:val="24"/>
                                <w:shd w:val="clear" w:color="auto" w:fill="E6E6E6"/>
                              </w:rPr>
                              <w:id w:val="-184646664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B3EF3" w:rsidRPr="008A4A0D">
                                <w:rPr>
                                  <w:rFonts w:ascii="MS Gothic" w:eastAsia="MS Gothic" w:hAnsi="MS Gothic" w:cs="Times New Roman" w:hint="eastAsia"/>
                                  <w:iCs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8A4A0D">
                            <w:rPr>
                              <w:rFonts w:eastAsia="Times New Roman" w:cs="Times New Roman"/>
                              <w:szCs w:val="24"/>
                            </w:rPr>
                            <w:t xml:space="preserve"> Aerospace, Defence, Marine</w:t>
                          </w:r>
                        </w:p>
                        <w:p w14:paraId="36FFF67D" w14:textId="77777777" w:rsidR="00EB3EF3" w:rsidRPr="008A4A0D" w:rsidRDefault="00211A86" w:rsidP="00EB3EF3">
                          <w:pPr>
                            <w:spacing w:before="60" w:after="60" w:line="276" w:lineRule="auto"/>
                            <w:ind w:right="33"/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iCs/>
                                <w:color w:val="2B579A"/>
                                <w:szCs w:val="24"/>
                                <w:shd w:val="clear" w:color="auto" w:fill="E6E6E6"/>
                              </w:rPr>
                              <w:id w:val="-161288945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B3EF3" w:rsidRPr="008A4A0D">
                                <w:rPr>
                                  <w:rFonts w:ascii="Segoe UI Symbol" w:eastAsia="Times New Roman" w:hAnsi="Segoe UI Symbol" w:cs="Segoe UI Symbol"/>
                                  <w:iCs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8A4A0D">
                            <w:rPr>
                              <w:rFonts w:eastAsia="Times New Roman" w:cs="Times New Roman"/>
                              <w:szCs w:val="24"/>
                            </w:rPr>
                            <w:t xml:space="preserve"> Agriculture, Food, Drink</w:t>
                          </w:r>
                        </w:p>
                        <w:p w14:paraId="149FEF0E" w14:textId="77777777" w:rsidR="00EB3EF3" w:rsidRPr="008A4A0D" w:rsidRDefault="00211A86" w:rsidP="00EB3EF3">
                          <w:pPr>
                            <w:spacing w:before="60" w:after="60" w:line="276" w:lineRule="auto"/>
                            <w:ind w:right="33"/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iCs/>
                                <w:color w:val="2B579A"/>
                                <w:szCs w:val="24"/>
                                <w:shd w:val="clear" w:color="auto" w:fill="E6E6E6"/>
                              </w:rPr>
                              <w:id w:val="-50266717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B3EF3" w:rsidRPr="008A4A0D">
                                <w:rPr>
                                  <w:rFonts w:ascii="Segoe UI Symbol" w:eastAsia="Times New Roman" w:hAnsi="Segoe UI Symbol" w:cs="Segoe UI Symbol"/>
                                  <w:iCs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8A4A0D">
                            <w:rPr>
                              <w:rFonts w:eastAsia="Times New Roman" w:cs="Times New Roman"/>
                              <w:szCs w:val="24"/>
                            </w:rPr>
                            <w:t xml:space="preserve"> Chemicals</w:t>
                          </w:r>
                        </w:p>
                        <w:p w14:paraId="56A2B72A" w14:textId="77777777" w:rsidR="00EB3EF3" w:rsidRPr="008A4A0D" w:rsidRDefault="00211A86" w:rsidP="00EB3EF3">
                          <w:pPr>
                            <w:spacing w:before="60" w:after="60" w:line="276" w:lineRule="auto"/>
                            <w:ind w:right="33"/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iCs/>
                                <w:color w:val="2B579A"/>
                                <w:szCs w:val="24"/>
                                <w:shd w:val="clear" w:color="auto" w:fill="E6E6E6"/>
                              </w:rPr>
                              <w:id w:val="-119976703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B3EF3" w:rsidRPr="008A4A0D">
                                <w:rPr>
                                  <w:rFonts w:ascii="Segoe UI Symbol" w:eastAsia="Times New Roman" w:hAnsi="Segoe UI Symbol" w:cs="Segoe UI Symbol"/>
                                  <w:iCs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8A4A0D">
                            <w:rPr>
                              <w:rFonts w:eastAsia="Times New Roman" w:cs="Times New Roman"/>
                              <w:szCs w:val="24"/>
                            </w:rPr>
                            <w:t xml:space="preserve"> Communities and Social Services/Policy</w:t>
                          </w:r>
                        </w:p>
                        <w:p w14:paraId="3B59A03F" w14:textId="77777777" w:rsidR="00EB3EF3" w:rsidRPr="008A4A0D" w:rsidRDefault="00211A86" w:rsidP="00EB3EF3">
                          <w:pPr>
                            <w:spacing w:before="60" w:after="60" w:line="276" w:lineRule="auto"/>
                            <w:ind w:right="33"/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iCs/>
                                <w:color w:val="2B579A"/>
                                <w:szCs w:val="24"/>
                                <w:shd w:val="clear" w:color="auto" w:fill="E6E6E6"/>
                              </w:rPr>
                              <w:id w:val="-56857523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B3EF3" w:rsidRPr="008A4A0D">
                                <w:rPr>
                                  <w:rFonts w:ascii="Segoe UI Symbol" w:eastAsia="Times New Roman" w:hAnsi="Segoe UI Symbol" w:cs="Segoe UI Symbol"/>
                                  <w:iCs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8A4A0D">
                            <w:rPr>
                              <w:rFonts w:eastAsia="Times New Roman" w:cs="Times New Roman"/>
                              <w:szCs w:val="24"/>
                            </w:rPr>
                            <w:t xml:space="preserve"> Construction</w:t>
                          </w:r>
                        </w:p>
                        <w:p w14:paraId="7865707E" w14:textId="77777777" w:rsidR="00EB3EF3" w:rsidRPr="008A4A0D" w:rsidRDefault="00211A86" w:rsidP="00EB3EF3">
                          <w:pPr>
                            <w:spacing w:before="60" w:after="60" w:line="276" w:lineRule="auto"/>
                            <w:ind w:right="33"/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iCs/>
                                <w:color w:val="2B579A"/>
                                <w:szCs w:val="24"/>
                                <w:shd w:val="clear" w:color="auto" w:fill="E6E6E6"/>
                              </w:rPr>
                              <w:id w:val="-1303269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B3EF3" w:rsidRPr="008A4A0D">
                                <w:rPr>
                                  <w:rFonts w:ascii="Segoe UI Symbol" w:eastAsia="Times New Roman" w:hAnsi="Segoe UI Symbol" w:cs="Segoe UI Symbol"/>
                                  <w:iCs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8A4A0D">
                            <w:rPr>
                              <w:rFonts w:eastAsia="Times New Roman" w:cs="Times New Roman"/>
                              <w:szCs w:val="24"/>
                            </w:rPr>
                            <w:t xml:space="preserve"> Creative Economy</w:t>
                          </w:r>
                        </w:p>
                        <w:p w14:paraId="66998948" w14:textId="77777777" w:rsidR="00EB3EF3" w:rsidRPr="008A4A0D" w:rsidRDefault="00211A86" w:rsidP="00EB3EF3">
                          <w:pPr>
                            <w:spacing w:before="60" w:after="60" w:line="276" w:lineRule="auto"/>
                            <w:ind w:right="33"/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iCs/>
                                <w:color w:val="2B579A"/>
                                <w:szCs w:val="24"/>
                                <w:shd w:val="clear" w:color="auto" w:fill="E6E6E6"/>
                              </w:rPr>
                              <w:id w:val="107632101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B3EF3" w:rsidRPr="008A4A0D">
                                <w:rPr>
                                  <w:rFonts w:ascii="Segoe UI Symbol" w:eastAsia="Times New Roman" w:hAnsi="Segoe UI Symbol" w:cs="Segoe UI Symbol"/>
                                  <w:iCs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8A4A0D">
                            <w:rPr>
                              <w:rFonts w:eastAsia="Times New Roman" w:cs="Times New Roman"/>
                              <w:szCs w:val="24"/>
                            </w:rPr>
                            <w:t xml:space="preserve"> Culture, Heritage, Museums and Collections</w:t>
                          </w:r>
                        </w:p>
                        <w:p w14:paraId="2B348492" w14:textId="77777777" w:rsidR="00EB3EF3" w:rsidRPr="008A4A0D" w:rsidRDefault="00211A86" w:rsidP="00EB3EF3">
                          <w:pPr>
                            <w:spacing w:before="60" w:after="60" w:line="276" w:lineRule="auto"/>
                            <w:ind w:right="33"/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iCs/>
                                <w:color w:val="2B579A"/>
                                <w:szCs w:val="24"/>
                                <w:shd w:val="clear" w:color="auto" w:fill="E6E6E6"/>
                              </w:rPr>
                              <w:id w:val="-73624984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B3EF3" w:rsidRPr="008A4A0D">
                                <w:rPr>
                                  <w:rFonts w:ascii="Segoe UI Symbol" w:eastAsia="Times New Roman" w:hAnsi="Segoe UI Symbol" w:cs="Segoe UI Symbol"/>
                                  <w:iCs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8A4A0D">
                            <w:rPr>
                              <w:rFonts w:eastAsia="Times New Roman" w:cs="Times New Roman"/>
                              <w:szCs w:val="24"/>
                            </w:rPr>
                            <w:t xml:space="preserve"> Digital/Comms/Info Tech</w:t>
                          </w:r>
                        </w:p>
                        <w:p w14:paraId="18CEA0B8" w14:textId="77777777" w:rsidR="00EB3EF3" w:rsidRPr="008A4A0D" w:rsidRDefault="00211A86" w:rsidP="00EB3EF3">
                          <w:pPr>
                            <w:spacing w:before="60" w:after="60" w:line="276" w:lineRule="auto"/>
                            <w:ind w:right="33"/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iCs/>
                                <w:color w:val="2B579A"/>
                                <w:szCs w:val="24"/>
                                <w:shd w:val="clear" w:color="auto" w:fill="E6E6E6"/>
                              </w:rPr>
                              <w:id w:val="-16379355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B3EF3" w:rsidRPr="008A4A0D">
                                <w:rPr>
                                  <w:rFonts w:ascii="Segoe UI Symbol" w:eastAsia="Times New Roman" w:hAnsi="Segoe UI Symbol" w:cs="Segoe UI Symbol"/>
                                  <w:iCs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8A4A0D">
                            <w:rPr>
                              <w:rFonts w:eastAsia="Times New Roman" w:cs="Times New Roman"/>
                              <w:szCs w:val="24"/>
                            </w:rPr>
                            <w:t xml:space="preserve"> Education</w:t>
                          </w:r>
                        </w:p>
                        <w:p w14:paraId="49F877DA" w14:textId="77777777" w:rsidR="00EB3EF3" w:rsidRPr="008A4A0D" w:rsidRDefault="00211A86" w:rsidP="00EB3EF3">
                          <w:pPr>
                            <w:spacing w:before="60" w:after="60" w:line="276" w:lineRule="auto"/>
                            <w:ind w:right="33"/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iCs/>
                                <w:color w:val="2B579A"/>
                                <w:szCs w:val="24"/>
                                <w:shd w:val="clear" w:color="auto" w:fill="E6E6E6"/>
                              </w:rPr>
                              <w:id w:val="-176738024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B3EF3" w:rsidRPr="008A4A0D">
                                <w:rPr>
                                  <w:rFonts w:ascii="Segoe UI Symbol" w:eastAsia="Times New Roman" w:hAnsi="Segoe UI Symbol" w:cs="Segoe UI Symbol"/>
                                  <w:iCs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8A4A0D">
                            <w:rPr>
                              <w:rFonts w:eastAsia="Times New Roman" w:cs="Times New Roman"/>
                              <w:szCs w:val="24"/>
                            </w:rPr>
                            <w:t xml:space="preserve"> Electronics</w:t>
                          </w:r>
                        </w:p>
                        <w:p w14:paraId="79ABCDD6" w14:textId="5C1ACB32" w:rsidR="00EB3EF3" w:rsidRPr="008A4A0D" w:rsidRDefault="00211A86" w:rsidP="00EB3EF3">
                          <w:pPr>
                            <w:spacing w:before="60" w:after="60" w:line="276" w:lineRule="auto"/>
                            <w:ind w:right="33"/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iCs/>
                                <w:color w:val="2B579A"/>
                                <w:szCs w:val="24"/>
                                <w:shd w:val="clear" w:color="auto" w:fill="E6E6E6"/>
                              </w:rPr>
                              <w:id w:val="45298142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B3EF3" w:rsidRPr="008A4A0D">
                                <w:rPr>
                                  <w:rFonts w:ascii="Segoe UI Symbol" w:eastAsia="Times New Roman" w:hAnsi="Segoe UI Symbol" w:cs="Segoe UI Symbol"/>
                                  <w:iCs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8A4A0D">
                            <w:rPr>
                              <w:rFonts w:eastAsia="Times New Roman" w:cs="Times New Roman"/>
                              <w:szCs w:val="24"/>
                            </w:rPr>
                            <w:t xml:space="preserve"> Energy</w:t>
                          </w:r>
                        </w:p>
                      </w:tc>
                      <w:tc>
                        <w:tcPr>
                          <w:tcW w:w="3812" w:type="dxa"/>
                          <w:gridSpan w:val="2"/>
                          <w:tcBorders>
                            <w:left w:val="nil"/>
                          </w:tcBorders>
                        </w:tcPr>
                        <w:p w14:paraId="7AC9FEE2" w14:textId="77777777" w:rsidR="00EB3EF3" w:rsidRPr="008A4A0D" w:rsidRDefault="00211A86" w:rsidP="00EB3EF3">
                          <w:pPr>
                            <w:spacing w:before="60" w:after="60"/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iCs/>
                                <w:color w:val="2B579A"/>
                                <w:szCs w:val="24"/>
                                <w:shd w:val="clear" w:color="auto" w:fill="E6E6E6"/>
                              </w:rPr>
                              <w:id w:val="118563856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B3EF3" w:rsidRPr="008A4A0D">
                                <w:rPr>
                                  <w:rFonts w:ascii="Segoe UI Symbol" w:eastAsia="Times New Roman" w:hAnsi="Segoe UI Symbol" w:cs="Segoe UI Symbol"/>
                                  <w:iCs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8A4A0D">
                            <w:rPr>
                              <w:rFonts w:eastAsia="Times New Roman" w:cs="Times New Roman"/>
                              <w:szCs w:val="24"/>
                            </w:rPr>
                            <w:t xml:space="preserve"> Environment</w:t>
                          </w:r>
                        </w:p>
                        <w:p w14:paraId="324426C7" w14:textId="77777777" w:rsidR="00EB3EF3" w:rsidRPr="008A4A0D" w:rsidRDefault="00211A86" w:rsidP="00EB3EF3">
                          <w:pPr>
                            <w:spacing w:before="60" w:after="60"/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iCs/>
                                <w:color w:val="2B579A"/>
                                <w:szCs w:val="24"/>
                                <w:shd w:val="clear" w:color="auto" w:fill="E6E6E6"/>
                              </w:rPr>
                              <w:id w:val="20738454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B3EF3" w:rsidRPr="008A4A0D">
                                <w:rPr>
                                  <w:rFonts w:ascii="Segoe UI Symbol" w:eastAsia="Times New Roman" w:hAnsi="Segoe UI Symbol" w:cs="Segoe UI Symbol"/>
                                  <w:iCs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8A4A0D">
                            <w:rPr>
                              <w:rFonts w:eastAsia="Times New Roman" w:cs="Times New Roman"/>
                              <w:szCs w:val="24"/>
                            </w:rPr>
                            <w:t xml:space="preserve"> Financial Services &amp; Management Consultancy</w:t>
                          </w:r>
                        </w:p>
                        <w:p w14:paraId="7B9071BD" w14:textId="77777777" w:rsidR="00EB3EF3" w:rsidRPr="008A4A0D" w:rsidRDefault="00211A86" w:rsidP="00EB3EF3">
                          <w:pPr>
                            <w:spacing w:before="60" w:after="60"/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iCs/>
                                <w:color w:val="2B579A"/>
                                <w:szCs w:val="24"/>
                                <w:shd w:val="clear" w:color="auto" w:fill="E6E6E6"/>
                              </w:rPr>
                              <w:id w:val="-99780510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B3EF3" w:rsidRPr="008A4A0D">
                                <w:rPr>
                                  <w:rFonts w:ascii="Segoe UI Symbol" w:eastAsia="Times New Roman" w:hAnsi="Segoe UI Symbol" w:cs="Segoe UI Symbol"/>
                                  <w:iCs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8A4A0D">
                            <w:rPr>
                              <w:rFonts w:eastAsia="Times New Roman" w:cs="Times New Roman"/>
                              <w:szCs w:val="24"/>
                            </w:rPr>
                            <w:t xml:space="preserve"> Government, Democracy and Justice</w:t>
                          </w:r>
                        </w:p>
                        <w:p w14:paraId="6F684A81" w14:textId="77777777" w:rsidR="00EB3EF3" w:rsidRPr="008A4A0D" w:rsidRDefault="00211A86" w:rsidP="00EB3EF3">
                          <w:pPr>
                            <w:spacing w:before="60" w:after="60"/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iCs/>
                                <w:color w:val="2B579A"/>
                                <w:szCs w:val="24"/>
                                <w:shd w:val="clear" w:color="auto" w:fill="E6E6E6"/>
                              </w:rPr>
                              <w:id w:val="-19699931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B3EF3" w:rsidRPr="008A4A0D">
                                <w:rPr>
                                  <w:rFonts w:ascii="Segoe UI Symbol" w:eastAsia="Times New Roman" w:hAnsi="Segoe UI Symbol" w:cs="Segoe UI Symbol"/>
                                  <w:iCs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8A4A0D">
                            <w:rPr>
                              <w:rFonts w:eastAsia="Times New Roman" w:cs="Times New Roman"/>
                              <w:szCs w:val="24"/>
                            </w:rPr>
                            <w:t xml:space="preserve"> Healthcare</w:t>
                          </w:r>
                        </w:p>
                        <w:p w14:paraId="0EFF37F8" w14:textId="77777777" w:rsidR="00EB3EF3" w:rsidRPr="008A4A0D" w:rsidRDefault="00211A86" w:rsidP="00EB3EF3">
                          <w:pPr>
                            <w:spacing w:before="60" w:after="60"/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iCs/>
                                <w:color w:val="2B579A"/>
                                <w:szCs w:val="24"/>
                                <w:shd w:val="clear" w:color="auto" w:fill="E6E6E6"/>
                              </w:rPr>
                              <w:id w:val="35130441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B3EF3" w:rsidRPr="008A4A0D">
                                <w:rPr>
                                  <w:rFonts w:ascii="Segoe UI Symbol" w:eastAsia="Times New Roman" w:hAnsi="Segoe UI Symbol" w:cs="Segoe UI Symbol"/>
                                  <w:iCs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8A4A0D">
                            <w:rPr>
                              <w:rFonts w:eastAsia="Times New Roman" w:cs="Times New Roman"/>
                              <w:szCs w:val="24"/>
                            </w:rPr>
                            <w:t xml:space="preserve"> Leisure, incl. sports, recreation &amp; tourism</w:t>
                          </w:r>
                        </w:p>
                        <w:p w14:paraId="7012D75E" w14:textId="77777777" w:rsidR="00EB3EF3" w:rsidRPr="008A4A0D" w:rsidRDefault="00211A86" w:rsidP="00EB3EF3">
                          <w:pPr>
                            <w:spacing w:before="60" w:after="60"/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iCs/>
                                <w:color w:val="2B579A"/>
                                <w:szCs w:val="24"/>
                                <w:shd w:val="clear" w:color="auto" w:fill="E6E6E6"/>
                              </w:rPr>
                              <w:id w:val="94920387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B3EF3" w:rsidRPr="008A4A0D">
                                <w:rPr>
                                  <w:rFonts w:ascii="Segoe UI Symbol" w:eastAsia="Times New Roman" w:hAnsi="Segoe UI Symbol" w:cs="Segoe UI Symbol"/>
                                  <w:iCs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8A4A0D">
                            <w:rPr>
                              <w:rFonts w:eastAsia="Times New Roman" w:cs="Times New Roman"/>
                              <w:szCs w:val="24"/>
                            </w:rPr>
                            <w:t xml:space="preserve"> Manufacturing, incl. Industrial Biotechnology</w:t>
                          </w:r>
                        </w:p>
                        <w:p w14:paraId="1DDD2CC8" w14:textId="77777777" w:rsidR="00EB3EF3" w:rsidRPr="008A4A0D" w:rsidRDefault="00211A86" w:rsidP="00EB3EF3">
                          <w:pPr>
                            <w:spacing w:before="60" w:after="60"/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iCs/>
                                <w:color w:val="2B579A"/>
                                <w:szCs w:val="24"/>
                                <w:shd w:val="clear" w:color="auto" w:fill="E6E6E6"/>
                              </w:rPr>
                              <w:id w:val="-126529758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B3EF3" w:rsidRPr="008A4A0D">
                                <w:rPr>
                                  <w:rFonts w:ascii="Segoe UI Symbol" w:eastAsia="Times New Roman" w:hAnsi="Segoe UI Symbol" w:cs="Segoe UI Symbol"/>
                                  <w:iCs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8A4A0D">
                            <w:rPr>
                              <w:rFonts w:eastAsia="Times New Roman" w:cs="Times New Roman"/>
                              <w:szCs w:val="24"/>
                            </w:rPr>
                            <w:t xml:space="preserve"> Pharmaceuticals and Medical Biotechnology</w:t>
                          </w:r>
                        </w:p>
                        <w:p w14:paraId="490BC368" w14:textId="77777777" w:rsidR="00EB3EF3" w:rsidRPr="008A4A0D" w:rsidRDefault="00211A86" w:rsidP="00EB3EF3">
                          <w:pPr>
                            <w:spacing w:before="60" w:after="60"/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iCs/>
                                <w:color w:val="2B579A"/>
                                <w:szCs w:val="24"/>
                                <w:shd w:val="clear" w:color="auto" w:fill="E6E6E6"/>
                              </w:rPr>
                              <w:id w:val="-125466370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B3EF3" w:rsidRPr="008A4A0D">
                                <w:rPr>
                                  <w:rFonts w:ascii="Segoe UI Symbol" w:eastAsia="Times New Roman" w:hAnsi="Segoe UI Symbol" w:cs="Segoe UI Symbol"/>
                                  <w:iCs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8A4A0D">
                            <w:rPr>
                              <w:rFonts w:eastAsia="Times New Roman" w:cs="Times New Roman"/>
                              <w:szCs w:val="24"/>
                            </w:rPr>
                            <w:t xml:space="preserve"> Retail</w:t>
                          </w:r>
                        </w:p>
                        <w:p w14:paraId="635442F2" w14:textId="77777777" w:rsidR="00EB3EF3" w:rsidRPr="008A4A0D" w:rsidRDefault="00211A86" w:rsidP="00EB3EF3">
                          <w:pPr>
                            <w:spacing w:before="60" w:after="60"/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iCs/>
                                <w:color w:val="2B579A"/>
                                <w:szCs w:val="24"/>
                                <w:shd w:val="clear" w:color="auto" w:fill="E6E6E6"/>
                              </w:rPr>
                              <w:id w:val="59860768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B3EF3" w:rsidRPr="008A4A0D">
                                <w:rPr>
                                  <w:rFonts w:ascii="Segoe UI Symbol" w:eastAsia="Times New Roman" w:hAnsi="Segoe UI Symbol" w:cs="Segoe UI Symbol"/>
                                  <w:iCs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8A4A0D">
                            <w:rPr>
                              <w:rFonts w:eastAsia="Times New Roman" w:cs="Times New Roman"/>
                              <w:szCs w:val="24"/>
                            </w:rPr>
                            <w:t xml:space="preserve"> Security, Diplomacy</w:t>
                          </w:r>
                        </w:p>
                        <w:p w14:paraId="329939C6" w14:textId="77777777" w:rsidR="00EB3EF3" w:rsidRPr="008A4A0D" w:rsidRDefault="00211A86" w:rsidP="00EB3EF3">
                          <w:pPr>
                            <w:spacing w:before="60" w:after="60"/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iCs/>
                                <w:color w:val="2B579A"/>
                                <w:szCs w:val="24"/>
                                <w:shd w:val="clear" w:color="auto" w:fill="E6E6E6"/>
                              </w:rPr>
                              <w:id w:val="-4236805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B3EF3" w:rsidRPr="008A4A0D">
                                <w:rPr>
                                  <w:rFonts w:ascii="Segoe UI Symbol" w:eastAsia="Times New Roman" w:hAnsi="Segoe UI Symbol" w:cs="Segoe UI Symbol"/>
                                  <w:iCs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8A4A0D">
                            <w:rPr>
                              <w:rFonts w:eastAsia="Times New Roman" w:cs="Times New Roman"/>
                              <w:szCs w:val="24"/>
                            </w:rPr>
                            <w:t xml:space="preserve"> Transport</w:t>
                          </w:r>
                        </w:p>
                        <w:p w14:paraId="7C89D546" w14:textId="3B4A1E12" w:rsidR="00EB3EF3" w:rsidRPr="008A4A0D" w:rsidRDefault="00211A86" w:rsidP="00EB3EF3">
                          <w:pPr>
                            <w:spacing w:before="60" w:after="60"/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="Times New Roman" w:cs="Times New Roman"/>
                                <w:iCs/>
                                <w:color w:val="2B579A"/>
                                <w:szCs w:val="24"/>
                                <w:shd w:val="clear" w:color="auto" w:fill="E6E6E6"/>
                              </w:rPr>
                              <w:id w:val="6839718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B3EF3" w:rsidRPr="008A4A0D">
                                <w:rPr>
                                  <w:rFonts w:ascii="Segoe UI Symbol" w:eastAsia="Times New Roman" w:hAnsi="Segoe UI Symbol" w:cs="Segoe UI Symbol"/>
                                  <w:iCs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B3EF3" w:rsidRPr="008A4A0D">
                            <w:rPr>
                              <w:rFonts w:eastAsia="Times New Roman" w:cs="Times New Roman"/>
                              <w:szCs w:val="24"/>
                            </w:rPr>
                            <w:t xml:space="preserve"> Other (please specify)</w:t>
                          </w:r>
                        </w:p>
                      </w:tc>
                    </w:tr>
                    <w:tr w:rsidR="00EB3EF3" w:rsidRPr="00330607" w14:paraId="056B9240" w14:textId="77777777" w:rsidTr="005F7943">
                      <w:trPr>
                        <w:trHeight w:val="399"/>
                      </w:trPr>
                      <w:tc>
                        <w:tcPr>
                          <w:tcW w:w="3034" w:type="dxa"/>
                          <w:tcBorders>
                            <w:bottom w:val="single" w:sz="4" w:space="0" w:color="auto"/>
                          </w:tcBorders>
                        </w:tcPr>
                        <w:p w14:paraId="06967107" w14:textId="03F7E8D9" w:rsidR="00EB3EF3" w:rsidRPr="00330607" w:rsidRDefault="00EB3EF3" w:rsidP="00EB3EF3">
                          <w:pPr>
                            <w:pStyle w:val="Subtitle"/>
                            <w:spacing w:before="60" w:after="60"/>
                          </w:pPr>
                          <w:r w:rsidRPr="00084145">
                            <w:t>Is this the first time you have worked with this partner?</w:t>
                          </w:r>
                        </w:p>
                      </w:tc>
                      <w:tc>
                        <w:tcPr>
                          <w:tcW w:w="6813" w:type="dxa"/>
                          <w:gridSpan w:val="3"/>
                          <w:tcBorders>
                            <w:bottom w:val="single" w:sz="4" w:space="0" w:color="auto"/>
                          </w:tcBorders>
                        </w:tcPr>
                        <w:p w14:paraId="547AC886" w14:textId="32CF5402" w:rsidR="00EB3EF3" w:rsidRPr="00330607" w:rsidRDefault="00EB3EF3" w:rsidP="00EB3EF3">
                          <w:pPr>
                            <w:spacing w:before="60" w:after="60" w:line="230" w:lineRule="exact"/>
                            <w:rPr>
                              <w:rFonts w:eastAsia="Times New Roman" w:cs="Times New Roman"/>
                              <w:szCs w:val="24"/>
                            </w:rPr>
                          </w:pPr>
                          <w:r>
                            <w:rPr>
                              <w:rFonts w:eastAsia="Times New Roman" w:cs="Times New Roman"/>
                              <w:szCs w:val="24"/>
                            </w:rPr>
                            <w:t xml:space="preserve"> </w:t>
                          </w:r>
                          <w:r w:rsidRPr="005F7943">
                            <w:rPr>
                              <w:rFonts w:ascii="Segoe UI Symbol" w:eastAsia="Times New Roman" w:hAnsi="Segoe UI Symbol" w:cs="Segoe UI Symbol"/>
                              <w:szCs w:val="24"/>
                            </w:rPr>
                            <w:t>☐</w:t>
                          </w:r>
                          <w:r w:rsidRPr="005F7943">
                            <w:rPr>
                              <w:rFonts w:eastAsia="Times New Roman" w:cs="Times New Roman"/>
                              <w:szCs w:val="24"/>
                            </w:rPr>
                            <w:t xml:space="preserve"> Yes</w:t>
                          </w:r>
                          <w:r w:rsidRPr="005F7943">
                            <w:rPr>
                              <w:rFonts w:eastAsia="Times New Roman" w:cs="Times New Roman"/>
                              <w:szCs w:val="24"/>
                            </w:rPr>
                            <w:tab/>
                          </w:r>
                          <w:r w:rsidRPr="005F7943">
                            <w:rPr>
                              <w:rFonts w:ascii="Segoe UI Symbol" w:eastAsia="Times New Roman" w:hAnsi="Segoe UI Symbol" w:cs="Segoe UI Symbol"/>
                              <w:szCs w:val="24"/>
                            </w:rPr>
                            <w:t>☐</w:t>
                          </w:r>
                          <w:r w:rsidRPr="005F7943">
                            <w:rPr>
                              <w:rFonts w:eastAsia="Times New Roman" w:cs="Times New Roman"/>
                              <w:szCs w:val="24"/>
                            </w:rPr>
                            <w:t xml:space="preserve"> No</w:t>
                          </w:r>
                          <w:r w:rsidRPr="005F7943">
                            <w:rPr>
                              <w:rFonts w:eastAsia="Times New Roman" w:cs="Times New Roman"/>
                              <w:szCs w:val="24"/>
                            </w:rPr>
                            <w:tab/>
                          </w:r>
                          <w:r w:rsidRPr="005F7943">
                            <w:rPr>
                              <w:rFonts w:ascii="Segoe UI Symbol" w:eastAsia="Times New Roman" w:hAnsi="Segoe UI Symbol" w:cs="Segoe UI Symbol"/>
                              <w:szCs w:val="24"/>
                            </w:rPr>
                            <w:t>☐</w:t>
                          </w:r>
                          <w:r w:rsidRPr="005F7943">
                            <w:rPr>
                              <w:rFonts w:eastAsia="Times New Roman" w:cs="Times New Roman"/>
                              <w:szCs w:val="24"/>
                            </w:rPr>
                            <w:t xml:space="preserve"> Don</w:t>
                          </w:r>
                          <w:r w:rsidRPr="005F7943">
                            <w:rPr>
                              <w:rFonts w:eastAsia="Times New Roman" w:cs="Arial"/>
                              <w:szCs w:val="24"/>
                            </w:rPr>
                            <w:t>’</w:t>
                          </w:r>
                          <w:r w:rsidRPr="005F7943">
                            <w:rPr>
                              <w:rFonts w:eastAsia="Times New Roman" w:cs="Times New Roman"/>
                              <w:szCs w:val="24"/>
                            </w:rPr>
                            <w:t>t know</w:t>
                          </w:r>
                        </w:p>
                      </w:tc>
                    </w:tr>
                    <w:tr w:rsidR="00EB3EF3" w:rsidRPr="00330607" w14:paraId="0E8038A5" w14:textId="159BC857" w:rsidTr="005F7943">
                      <w:tc>
                        <w:tcPr>
                          <w:tcW w:w="3034" w:type="dxa"/>
                          <w:tcBorders>
                            <w:top w:val="single" w:sz="4" w:space="0" w:color="auto"/>
                          </w:tcBorders>
                          <w:shd w:val="clear" w:color="auto" w:fill="auto"/>
                        </w:tcPr>
                        <w:p w14:paraId="5DFB5888" w14:textId="6A2E061D" w:rsidR="00EB3EF3" w:rsidRPr="004B1090" w:rsidRDefault="00EB3EF3" w:rsidP="00EB3EF3">
                          <w:pPr>
                            <w:pStyle w:val="Subtitle"/>
                            <w:keepNext/>
                            <w:spacing w:before="60" w:after="60"/>
                          </w:pPr>
                          <w:r>
                            <w:t xml:space="preserve">Details of </w:t>
                          </w:r>
                          <w:proofErr w:type="gramStart"/>
                          <w:r>
                            <w:t>previous</w:t>
                          </w:r>
                          <w:proofErr w:type="gramEnd"/>
                          <w:r>
                            <w:t xml:space="preserve"> engagement</w:t>
                          </w:r>
                        </w:p>
                      </w:tc>
                      <w:tc>
                        <w:tcPr>
                          <w:tcW w:w="6813" w:type="dxa"/>
                          <w:gridSpan w:val="3"/>
                          <w:tcBorders>
                            <w:top w:val="single" w:sz="4" w:space="0" w:color="auto"/>
                          </w:tcBorders>
                          <w:shd w:val="clear" w:color="auto" w:fill="auto"/>
                        </w:tcPr>
                        <w:p w14:paraId="14616FCD" w14:textId="77777777" w:rsidR="00EB3EF3" w:rsidRPr="004B1090" w:rsidRDefault="00EB3EF3" w:rsidP="00EB3EF3"/>
                      </w:tc>
                    </w:tr>
                  </w:tbl>
                  <w:p w14:paraId="47098081" w14:textId="78227E24" w:rsidR="00F34CDB" w:rsidRDefault="00F34CDB" w:rsidP="007B2765">
                    <w:pPr>
                      <w:pStyle w:val="NoSpacing"/>
                    </w:pPr>
                  </w:p>
                </w:tc>
              </w:tr>
            </w:sdtContent>
          </w:sdt>
        </w:sdtContent>
      </w:sdt>
    </w:tbl>
    <w:p w14:paraId="7F046EA8" w14:textId="51ABEDAC" w:rsidR="00330607" w:rsidRPr="00330607" w:rsidRDefault="00330607" w:rsidP="00B92368">
      <w:pPr>
        <w:pStyle w:val="Heading2"/>
        <w:rPr>
          <w:rFonts w:eastAsia="Arial"/>
          <w:lang w:eastAsia="en-US"/>
        </w:rPr>
      </w:pPr>
      <w:r w:rsidRPr="00330607">
        <w:rPr>
          <w:rFonts w:eastAsia="Arial"/>
          <w:lang w:eastAsia="en-US"/>
        </w:rPr>
        <w:t>Planned Activities</w:t>
      </w:r>
    </w:p>
    <w:tbl>
      <w:tblPr>
        <w:tblStyle w:val="TableGrid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330607" w:rsidRPr="00330607" w14:paraId="0AE0A4C3" w14:textId="77777777" w:rsidTr="001358C6">
        <w:tc>
          <w:tcPr>
            <w:tcW w:w="9776" w:type="dxa"/>
          </w:tcPr>
          <w:p w14:paraId="43842C23" w14:textId="3474A482" w:rsidR="00330607" w:rsidRDefault="00330607" w:rsidP="005F06C1">
            <w:pPr>
              <w:pStyle w:val="Subtitle"/>
              <w:spacing w:before="60" w:after="60"/>
              <w:rPr>
                <w:sz w:val="18"/>
                <w:szCs w:val="20"/>
              </w:rPr>
            </w:pPr>
            <w:r w:rsidRPr="00330607">
              <w:t xml:space="preserve">Summary of aims and </w:t>
            </w:r>
            <w:proofErr w:type="gramStart"/>
            <w:r w:rsidRPr="00330607">
              <w:t>objectives</w:t>
            </w:r>
            <w:proofErr w:type="gramEnd"/>
            <w:r w:rsidRPr="00330607">
              <w:t xml:space="preserve"> of the project</w:t>
            </w:r>
            <w:r w:rsidRPr="00330607">
              <w:rPr>
                <w:sz w:val="18"/>
                <w:szCs w:val="20"/>
              </w:rPr>
              <w:t>:</w:t>
            </w:r>
          </w:p>
          <w:p w14:paraId="409E1035" w14:textId="7B95BDE2" w:rsidR="00330607" w:rsidRPr="00330607" w:rsidRDefault="00330607" w:rsidP="00266D97">
            <w:pPr>
              <w:spacing w:before="60" w:after="60" w:line="230" w:lineRule="exact"/>
              <w:rPr>
                <w:rFonts w:eastAsia="Times New Roman" w:cs="Times New Roman"/>
                <w:szCs w:val="20"/>
              </w:rPr>
            </w:pPr>
          </w:p>
        </w:tc>
      </w:tr>
      <w:tr w:rsidR="00330607" w:rsidRPr="00330607" w14:paraId="23F76D3A" w14:textId="77777777" w:rsidTr="001358C6">
        <w:tc>
          <w:tcPr>
            <w:tcW w:w="9776" w:type="dxa"/>
          </w:tcPr>
          <w:p w14:paraId="671D88B5" w14:textId="69C4B1FA" w:rsidR="00330607" w:rsidRDefault="00330607" w:rsidP="005F06C1">
            <w:pPr>
              <w:spacing w:before="60" w:after="60" w:line="230" w:lineRule="exact"/>
              <w:rPr>
                <w:rFonts w:eastAsia="Times New Roman" w:cs="Times New Roman"/>
                <w:b/>
                <w:iCs/>
                <w:color w:val="651D32"/>
                <w:szCs w:val="24"/>
              </w:rPr>
            </w:pPr>
            <w:r w:rsidRPr="00330607">
              <w:rPr>
                <w:rFonts w:eastAsia="Times New Roman" w:cs="Times New Roman"/>
                <w:b/>
                <w:iCs/>
                <w:color w:val="651D32"/>
                <w:szCs w:val="24"/>
              </w:rPr>
              <w:t xml:space="preserve">Describe fully the activities to </w:t>
            </w:r>
            <w:proofErr w:type="gramStart"/>
            <w:r w:rsidRPr="00330607">
              <w:rPr>
                <w:rFonts w:eastAsia="Times New Roman" w:cs="Times New Roman"/>
                <w:b/>
                <w:iCs/>
                <w:color w:val="651D32"/>
                <w:szCs w:val="24"/>
              </w:rPr>
              <w:t>be undertaken</w:t>
            </w:r>
            <w:proofErr w:type="gramEnd"/>
            <w:r w:rsidRPr="00330607">
              <w:rPr>
                <w:rFonts w:eastAsia="Times New Roman" w:cs="Times New Roman"/>
                <w:b/>
                <w:iCs/>
                <w:color w:val="651D32"/>
                <w:szCs w:val="24"/>
              </w:rPr>
              <w:t xml:space="preserve"> and how they will increase the impact of the underpinning research</w:t>
            </w:r>
          </w:p>
          <w:p w14:paraId="7312669C" w14:textId="06BC2747" w:rsidR="00330607" w:rsidRPr="00330607" w:rsidRDefault="00330607" w:rsidP="00266D97">
            <w:pPr>
              <w:spacing w:before="60" w:after="60" w:line="230" w:lineRule="exact"/>
              <w:rPr>
                <w:rFonts w:eastAsia="Times New Roman" w:cs="Times New Roman"/>
                <w:szCs w:val="20"/>
              </w:rPr>
            </w:pPr>
          </w:p>
        </w:tc>
      </w:tr>
      <w:tr w:rsidR="00632662" w:rsidRPr="00330607" w14:paraId="6686C3EE" w14:textId="77777777" w:rsidTr="001358C6">
        <w:tc>
          <w:tcPr>
            <w:tcW w:w="9776" w:type="dxa"/>
          </w:tcPr>
          <w:p w14:paraId="73D4A9C0" w14:textId="34CE7EF9" w:rsidR="00632662" w:rsidRPr="00CF6571" w:rsidRDefault="00632662" w:rsidP="005F06C1">
            <w:pPr>
              <w:spacing w:before="60" w:after="60" w:line="230" w:lineRule="exact"/>
              <w:rPr>
                <w:rFonts w:eastAsia="Times New Roman" w:cs="Times New Roman"/>
                <w:i/>
                <w:iCs/>
                <w:color w:val="651D32"/>
                <w:szCs w:val="24"/>
              </w:rPr>
            </w:pPr>
            <w:r>
              <w:rPr>
                <w:rFonts w:eastAsia="Times New Roman" w:cs="Times New Roman"/>
                <w:b/>
                <w:iCs/>
                <w:color w:val="651D32"/>
                <w:szCs w:val="24"/>
              </w:rPr>
              <w:lastRenderedPageBreak/>
              <w:t>Describe the role of the partner organisation(s)</w:t>
            </w:r>
            <w:r w:rsidR="00CF6571">
              <w:rPr>
                <w:rFonts w:eastAsia="Times New Roman" w:cs="Times New Roman"/>
                <w:b/>
                <w:iCs/>
                <w:color w:val="651D32"/>
                <w:szCs w:val="24"/>
              </w:rPr>
              <w:t xml:space="preserve"> </w:t>
            </w:r>
            <w:r w:rsidR="00CF6571" w:rsidRPr="00CF6571">
              <w:rPr>
                <w:rFonts w:eastAsia="Times New Roman" w:cs="Times New Roman"/>
                <w:i/>
                <w:iCs/>
                <w:szCs w:val="24"/>
              </w:rPr>
              <w:t>(if any)</w:t>
            </w:r>
          </w:p>
          <w:p w14:paraId="7F0E66B2" w14:textId="0513BD16" w:rsidR="00632662" w:rsidRPr="00632662" w:rsidRDefault="00632662" w:rsidP="00266D97">
            <w:pPr>
              <w:spacing w:before="60" w:after="60"/>
            </w:pPr>
          </w:p>
        </w:tc>
      </w:tr>
    </w:tbl>
    <w:p w14:paraId="5F0BC106" w14:textId="7F882B79" w:rsidR="00330607" w:rsidRDefault="00330607" w:rsidP="001900B5">
      <w:pPr>
        <w:pStyle w:val="Heading2"/>
        <w:rPr>
          <w:rFonts w:eastAsia="Arial"/>
          <w:lang w:eastAsia="en-US"/>
        </w:rPr>
      </w:pPr>
      <w:r w:rsidRPr="00330607">
        <w:rPr>
          <w:rFonts w:eastAsia="Arial"/>
          <w:lang w:eastAsia="en-US"/>
        </w:rPr>
        <w:t>Impact and risk assessment</w:t>
      </w:r>
    </w:p>
    <w:tbl>
      <w:tblPr>
        <w:tblStyle w:val="TableGrid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31972" w:rsidRPr="009B6D94" w14:paraId="785570DC" w14:textId="77777777" w:rsidTr="6CF9673B">
        <w:trPr>
          <w:trHeight w:val="756"/>
        </w:trPr>
        <w:tc>
          <w:tcPr>
            <w:tcW w:w="9776" w:type="dxa"/>
          </w:tcPr>
          <w:p w14:paraId="62088373" w14:textId="2E4B9483" w:rsidR="00631972" w:rsidRDefault="00631972" w:rsidP="00EC3251">
            <w:pPr>
              <w:spacing w:before="60" w:after="60" w:line="230" w:lineRule="exact"/>
              <w:rPr>
                <w:rFonts w:eastAsia="Times New Roman" w:cs="Times New Roman"/>
                <w:b/>
                <w:color w:val="651D32"/>
                <w:szCs w:val="24"/>
              </w:rPr>
            </w:pPr>
            <w:r w:rsidRPr="00631972">
              <w:rPr>
                <w:rFonts w:eastAsia="Times New Roman" w:cs="Times New Roman"/>
                <w:b/>
                <w:color w:val="651D32"/>
                <w:szCs w:val="24"/>
              </w:rPr>
              <w:t xml:space="preserve">How does this project fit in with the </w:t>
            </w:r>
            <w:hyperlink r:id="rId14" w:history="1">
              <w:r w:rsidR="00903BDB" w:rsidRPr="001C57EC">
                <w:rPr>
                  <w:rStyle w:val="Hyperlink"/>
                  <w:rFonts w:eastAsia="Times New Roman" w:cs="Times New Roman"/>
                  <w:b/>
                  <w:bCs/>
                </w:rPr>
                <w:t>Innovation &amp; Enterprise’s Strate</w:t>
              </w:r>
              <w:r w:rsidR="00903BDB" w:rsidRPr="001C57EC">
                <w:rPr>
                  <w:rStyle w:val="Hyperlink"/>
                  <w:rFonts w:eastAsia="Times New Roman" w:cs="Times New Roman"/>
                  <w:b/>
                  <w:bCs/>
                </w:rPr>
                <w:t>g</w:t>
              </w:r>
              <w:r w:rsidR="00903BDB" w:rsidRPr="001C57EC">
                <w:rPr>
                  <w:rStyle w:val="Hyperlink"/>
                  <w:rFonts w:eastAsia="Times New Roman" w:cs="Times New Roman"/>
                  <w:b/>
                  <w:bCs/>
                </w:rPr>
                <w:t>y for 2021-23</w:t>
              </w:r>
            </w:hyperlink>
            <w:r w:rsidRPr="00631972">
              <w:rPr>
                <w:rFonts w:eastAsia="Times New Roman" w:cs="Times New Roman"/>
                <w:b/>
                <w:color w:val="651D32"/>
                <w:szCs w:val="24"/>
              </w:rPr>
              <w:t>?</w:t>
            </w:r>
          </w:p>
          <w:p w14:paraId="77E3C6FB" w14:textId="38D41C8D" w:rsidR="00EC3251" w:rsidRPr="00EC3251" w:rsidRDefault="00EC3251" w:rsidP="00266D97">
            <w:pPr>
              <w:spacing w:before="60" w:after="60" w:line="230" w:lineRule="exact"/>
              <w:rPr>
                <w:rFonts w:eastAsia="Times New Roman" w:cs="Times New Roman"/>
                <w:b/>
                <w:color w:val="651D32"/>
                <w:szCs w:val="24"/>
              </w:rPr>
            </w:pPr>
          </w:p>
        </w:tc>
      </w:tr>
      <w:tr w:rsidR="00631972" w:rsidRPr="009B6D94" w14:paraId="6A19AE84" w14:textId="77777777" w:rsidTr="6CF9673B">
        <w:trPr>
          <w:trHeight w:val="1145"/>
        </w:trPr>
        <w:tc>
          <w:tcPr>
            <w:tcW w:w="9776" w:type="dxa"/>
          </w:tcPr>
          <w:p w14:paraId="69688741" w14:textId="72F02E03" w:rsidR="00631972" w:rsidRPr="009B6D94" w:rsidRDefault="7C97EF19" w:rsidP="00211A86">
            <w:pPr>
              <w:spacing w:before="60" w:after="60" w:line="230" w:lineRule="exact"/>
              <w:rPr>
                <w:rFonts w:cs="Arial"/>
                <w:szCs w:val="20"/>
              </w:rPr>
            </w:pPr>
            <w:proofErr w:type="gramStart"/>
            <w:r w:rsidRPr="6CF9673B">
              <w:rPr>
                <w:rFonts w:eastAsia="Times New Roman" w:cs="Times New Roman"/>
                <w:b/>
                <w:bCs/>
                <w:color w:val="651D32"/>
              </w:rPr>
              <w:t>Provide</w:t>
            </w:r>
            <w:proofErr w:type="gramEnd"/>
            <w:r w:rsidRPr="6CF9673B">
              <w:rPr>
                <w:rFonts w:eastAsia="Times New Roman" w:cs="Times New Roman"/>
                <w:b/>
                <w:bCs/>
                <w:color w:val="651D32"/>
              </w:rPr>
              <w:t xml:space="preserve"> an outline of why this projec</w:t>
            </w:r>
            <w:r w:rsidR="00211A86">
              <w:rPr>
                <w:rFonts w:eastAsia="Times New Roman" w:cs="Times New Roman"/>
                <w:b/>
                <w:bCs/>
                <w:color w:val="651D32"/>
              </w:rPr>
              <w:t>t will make a difference outside the university sector?</w:t>
            </w:r>
          </w:p>
        </w:tc>
      </w:tr>
      <w:tr w:rsidR="00EC3251" w:rsidRPr="009B6D94" w14:paraId="6F99C490" w14:textId="77777777" w:rsidTr="6CF9673B">
        <w:trPr>
          <w:trHeight w:val="1145"/>
        </w:trPr>
        <w:tc>
          <w:tcPr>
            <w:tcW w:w="9776" w:type="dxa"/>
          </w:tcPr>
          <w:p w14:paraId="72DF8E03" w14:textId="6B271A66" w:rsidR="00EC3251" w:rsidRDefault="00EC3251" w:rsidP="00EC3251">
            <w:pPr>
              <w:spacing w:before="60" w:after="60" w:line="230" w:lineRule="exact"/>
              <w:rPr>
                <w:rFonts w:eastAsia="Times New Roman" w:cs="Times New Roman"/>
                <w:b/>
                <w:iCs/>
                <w:color w:val="651D32"/>
                <w:szCs w:val="24"/>
              </w:rPr>
            </w:pPr>
            <w:r>
              <w:rPr>
                <w:rFonts w:eastAsia="Times New Roman" w:cs="Times New Roman"/>
                <w:b/>
                <w:iCs/>
                <w:color w:val="651D32"/>
                <w:szCs w:val="24"/>
              </w:rPr>
              <w:t>Describe (</w:t>
            </w:r>
            <w:proofErr w:type="spellStart"/>
            <w:r>
              <w:rPr>
                <w:rFonts w:eastAsia="Times New Roman" w:cs="Times New Roman"/>
                <w:b/>
                <w:iCs/>
                <w:color w:val="651D32"/>
                <w:szCs w:val="24"/>
              </w:rPr>
              <w:t>i</w:t>
            </w:r>
            <w:proofErr w:type="spellEnd"/>
            <w:r>
              <w:rPr>
                <w:rFonts w:eastAsia="Times New Roman" w:cs="Times New Roman"/>
                <w:b/>
                <w:iCs/>
                <w:color w:val="651D32"/>
                <w:szCs w:val="24"/>
              </w:rPr>
              <w:t xml:space="preserve">) </w:t>
            </w:r>
            <w:proofErr w:type="gramStart"/>
            <w:r>
              <w:rPr>
                <w:rFonts w:eastAsia="Times New Roman" w:cs="Times New Roman"/>
                <w:b/>
                <w:iCs/>
                <w:color w:val="651D32"/>
                <w:szCs w:val="24"/>
              </w:rPr>
              <w:t>anticipated</w:t>
            </w:r>
            <w:proofErr w:type="gramEnd"/>
            <w:r>
              <w:rPr>
                <w:rFonts w:eastAsia="Times New Roman" w:cs="Times New Roman"/>
                <w:b/>
                <w:iCs/>
                <w:color w:val="651D32"/>
                <w:szCs w:val="24"/>
              </w:rPr>
              <w:t xml:space="preserve"> outcomes, (ii) the potential impact and beneficiaries, (iii) measures of success:</w:t>
            </w:r>
          </w:p>
          <w:p w14:paraId="562CB7CF" w14:textId="7DE84DC7" w:rsidR="00EC3251" w:rsidRPr="00EC3251" w:rsidRDefault="00EC3251" w:rsidP="00EC3251">
            <w:pPr>
              <w:spacing w:before="60" w:after="60" w:line="230" w:lineRule="exact"/>
              <w:rPr>
                <w:rFonts w:eastAsia="Times New Roman" w:cs="Times New Roman"/>
                <w:iCs/>
                <w:szCs w:val="24"/>
              </w:rPr>
            </w:pPr>
          </w:p>
          <w:p w14:paraId="7D563770" w14:textId="2120656B" w:rsidR="00EC3251" w:rsidRDefault="00EC3251" w:rsidP="00EC3251">
            <w:pPr>
              <w:spacing w:before="60" w:after="60" w:line="230" w:lineRule="exact"/>
              <w:rPr>
                <w:rFonts w:eastAsia="Times New Roman" w:cs="Times New Roman"/>
                <w:b/>
                <w:iCs/>
                <w:color w:val="651D32"/>
                <w:szCs w:val="24"/>
              </w:rPr>
            </w:pPr>
          </w:p>
        </w:tc>
      </w:tr>
      <w:tr w:rsidR="00631972" w:rsidRPr="009B6D94" w14:paraId="630D4B54" w14:textId="77777777" w:rsidTr="6CF9673B">
        <w:trPr>
          <w:trHeight w:val="1084"/>
        </w:trPr>
        <w:tc>
          <w:tcPr>
            <w:tcW w:w="9776" w:type="dxa"/>
          </w:tcPr>
          <w:p w14:paraId="42AD9063" w14:textId="77777777" w:rsidR="00631972" w:rsidRDefault="00631972" w:rsidP="00EC3251">
            <w:pPr>
              <w:spacing w:before="60" w:after="60" w:line="230" w:lineRule="exact"/>
              <w:rPr>
                <w:rFonts w:eastAsia="Times New Roman" w:cs="Times New Roman"/>
                <w:b/>
                <w:color w:val="651D32"/>
                <w:szCs w:val="24"/>
              </w:rPr>
            </w:pPr>
            <w:r w:rsidRPr="00631972">
              <w:rPr>
                <w:rFonts w:eastAsia="Times New Roman" w:cs="Times New Roman"/>
                <w:b/>
                <w:color w:val="651D32"/>
                <w:szCs w:val="24"/>
              </w:rPr>
              <w:t>Plan for ongoing activity and securing further f</w:t>
            </w:r>
            <w:r w:rsidR="00EC3251">
              <w:rPr>
                <w:rFonts w:eastAsia="Times New Roman" w:cs="Times New Roman"/>
                <w:b/>
                <w:color w:val="651D32"/>
                <w:szCs w:val="24"/>
              </w:rPr>
              <w:t>unding if project is successful</w:t>
            </w:r>
          </w:p>
          <w:p w14:paraId="35F3BFAE" w14:textId="39774185" w:rsidR="00EC3251" w:rsidRPr="00EC3251" w:rsidRDefault="00EC3251" w:rsidP="00266D97">
            <w:pPr>
              <w:spacing w:before="60" w:after="60" w:line="230" w:lineRule="exact"/>
              <w:rPr>
                <w:rFonts w:eastAsia="Times New Roman" w:cs="Times New Roman"/>
                <w:b/>
                <w:color w:val="651D32"/>
                <w:szCs w:val="24"/>
              </w:rPr>
            </w:pPr>
          </w:p>
        </w:tc>
      </w:tr>
      <w:tr w:rsidR="00631972" w:rsidRPr="009B6D94" w14:paraId="77F2E410" w14:textId="77777777" w:rsidTr="6CF9673B">
        <w:trPr>
          <w:trHeight w:val="1084"/>
        </w:trPr>
        <w:tc>
          <w:tcPr>
            <w:tcW w:w="9776" w:type="dxa"/>
          </w:tcPr>
          <w:p w14:paraId="2B67DDB9" w14:textId="5B616E0F" w:rsidR="00EC3251" w:rsidRDefault="00F51214" w:rsidP="00EC3251">
            <w:pPr>
              <w:spacing w:before="60" w:after="60" w:line="230" w:lineRule="exact"/>
              <w:rPr>
                <w:rFonts w:eastAsia="Times New Roman" w:cs="Times New Roman"/>
                <w:b/>
                <w:color w:val="651D32"/>
                <w:szCs w:val="24"/>
              </w:rPr>
            </w:pPr>
            <w:r>
              <w:rPr>
                <w:rFonts w:eastAsia="Times New Roman" w:cs="Times New Roman"/>
                <w:b/>
                <w:color w:val="651D32"/>
                <w:szCs w:val="24"/>
              </w:rPr>
              <w:t>Risk assessment and competitor analysis:</w:t>
            </w:r>
          </w:p>
          <w:p w14:paraId="72E93714" w14:textId="5F5DE7C3" w:rsidR="00EC3251" w:rsidRPr="00EC3251" w:rsidRDefault="00EC3251" w:rsidP="00266D97">
            <w:pPr>
              <w:spacing w:before="60" w:after="60" w:line="230" w:lineRule="exact"/>
              <w:rPr>
                <w:rStyle w:val="Emphasis"/>
                <w:rFonts w:eastAsia="Times New Roman" w:cs="Times New Roman"/>
                <w:iCs w:val="0"/>
                <w:color w:val="auto"/>
                <w:szCs w:val="24"/>
              </w:rPr>
            </w:pPr>
          </w:p>
        </w:tc>
      </w:tr>
      <w:tr w:rsidR="00F51214" w:rsidRPr="009B6D94" w14:paraId="5BE54597" w14:textId="77777777" w:rsidTr="6CF9673B">
        <w:trPr>
          <w:trHeight w:val="1084"/>
        </w:trPr>
        <w:tc>
          <w:tcPr>
            <w:tcW w:w="9776" w:type="dxa"/>
          </w:tcPr>
          <w:p w14:paraId="1C3DA2E3" w14:textId="013962A8" w:rsidR="00F51214" w:rsidRDefault="00F51214" w:rsidP="00F51214">
            <w:pPr>
              <w:spacing w:before="60" w:after="60" w:line="230" w:lineRule="exact"/>
              <w:rPr>
                <w:rFonts w:eastAsia="Times New Roman" w:cs="Times New Roman"/>
                <w:b/>
                <w:color w:val="651D32"/>
                <w:szCs w:val="24"/>
              </w:rPr>
            </w:pPr>
            <w:r>
              <w:rPr>
                <w:rFonts w:eastAsia="Times New Roman" w:cs="Times New Roman"/>
                <w:b/>
                <w:color w:val="651D32"/>
                <w:szCs w:val="24"/>
              </w:rPr>
              <w:t xml:space="preserve">Commercialisation possibilities, including </w:t>
            </w:r>
            <w:proofErr w:type="spellStart"/>
            <w:r>
              <w:rPr>
                <w:rFonts w:eastAsia="Times New Roman" w:cs="Times New Roman"/>
                <w:b/>
                <w:color w:val="651D32"/>
                <w:szCs w:val="24"/>
              </w:rPr>
              <w:t>UCLB</w:t>
            </w:r>
            <w:proofErr w:type="spellEnd"/>
            <w:r>
              <w:rPr>
                <w:rFonts w:eastAsia="Times New Roman" w:cs="Times New Roman"/>
                <w:b/>
                <w:color w:val="651D32"/>
                <w:szCs w:val="24"/>
              </w:rPr>
              <w:t xml:space="preserve"> engagement:</w:t>
            </w:r>
          </w:p>
          <w:p w14:paraId="2955CEA4" w14:textId="715459D0" w:rsidR="00EC3251" w:rsidRDefault="00EC3251" w:rsidP="00266D97">
            <w:pPr>
              <w:spacing w:before="60" w:after="60" w:line="230" w:lineRule="exact"/>
              <w:rPr>
                <w:rFonts w:eastAsia="Times New Roman" w:cs="Times New Roman"/>
                <w:b/>
                <w:color w:val="651D32"/>
                <w:szCs w:val="24"/>
              </w:rPr>
            </w:pPr>
          </w:p>
        </w:tc>
      </w:tr>
      <w:tr w:rsidR="00F51214" w:rsidRPr="009B6D94" w14:paraId="0375CCFC" w14:textId="77777777" w:rsidTr="6CF9673B">
        <w:trPr>
          <w:trHeight w:val="628"/>
        </w:trPr>
        <w:tc>
          <w:tcPr>
            <w:tcW w:w="9776" w:type="dxa"/>
          </w:tcPr>
          <w:p w14:paraId="7DBC002F" w14:textId="77777777" w:rsidR="00F51214" w:rsidRDefault="00F51214" w:rsidP="00F51214">
            <w:pPr>
              <w:spacing w:before="60" w:after="60" w:line="230" w:lineRule="exact"/>
              <w:rPr>
                <w:rFonts w:eastAsia="Times New Roman" w:cs="Times New Roman"/>
                <w:b/>
                <w:color w:val="651D32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color w:val="651D32"/>
                <w:szCs w:val="24"/>
              </w:rPr>
              <w:t>UCLB</w:t>
            </w:r>
            <w:proofErr w:type="spellEnd"/>
            <w:r>
              <w:rPr>
                <w:rFonts w:eastAsia="Times New Roman" w:cs="Times New Roman"/>
                <w:b/>
                <w:color w:val="651D32"/>
                <w:szCs w:val="24"/>
              </w:rPr>
              <w:t xml:space="preserve"> Business Manager:</w:t>
            </w:r>
          </w:p>
          <w:p w14:paraId="5F19FFC3" w14:textId="55D6F236" w:rsidR="00EC3251" w:rsidRDefault="00EC3251" w:rsidP="00266D97">
            <w:pPr>
              <w:spacing w:before="60" w:after="60" w:line="230" w:lineRule="exact"/>
              <w:rPr>
                <w:rFonts w:eastAsia="Times New Roman" w:cs="Times New Roman"/>
                <w:b/>
                <w:color w:val="651D32"/>
                <w:szCs w:val="24"/>
              </w:rPr>
            </w:pPr>
          </w:p>
        </w:tc>
      </w:tr>
    </w:tbl>
    <w:p w14:paraId="22038307" w14:textId="4C475C97" w:rsidR="00330607" w:rsidRDefault="00330607" w:rsidP="001900B5">
      <w:pPr>
        <w:pStyle w:val="Heading2"/>
        <w:rPr>
          <w:rFonts w:eastAsia="Arial"/>
          <w:lang w:eastAsia="en-US"/>
        </w:rPr>
      </w:pPr>
      <w:r w:rsidRPr="00330607">
        <w:rPr>
          <w:rFonts w:eastAsia="Arial"/>
          <w:lang w:eastAsia="en-US"/>
        </w:rPr>
        <w:t>Track Record</w:t>
      </w:r>
    </w:p>
    <w:tbl>
      <w:tblPr>
        <w:tblStyle w:val="TableGrid0"/>
        <w:tblW w:w="9776" w:type="dxa"/>
        <w:tblLayout w:type="fixed"/>
        <w:tblLook w:val="04A0" w:firstRow="1" w:lastRow="0" w:firstColumn="1" w:lastColumn="0" w:noHBand="0" w:noVBand="1"/>
      </w:tblPr>
      <w:tblGrid>
        <w:gridCol w:w="2122"/>
        <w:gridCol w:w="3685"/>
        <w:gridCol w:w="3969"/>
      </w:tblGrid>
      <w:tr w:rsidR="00356001" w:rsidRPr="00882738" w14:paraId="3FFEBCC1" w14:textId="77777777" w:rsidTr="00C356D7">
        <w:trPr>
          <w:trHeight w:val="738"/>
        </w:trPr>
        <w:tc>
          <w:tcPr>
            <w:tcW w:w="2122" w:type="dxa"/>
            <w:vMerge w:val="restart"/>
          </w:tcPr>
          <w:p w14:paraId="455824DB" w14:textId="77777777" w:rsidR="00356001" w:rsidRPr="00882738" w:rsidRDefault="00356001" w:rsidP="00C356D7">
            <w:pPr>
              <w:pStyle w:val="Subtitle"/>
              <w:spacing w:before="60" w:after="60"/>
              <w:rPr>
                <w:rFonts w:cs="Arial"/>
                <w:iCs w:val="0"/>
              </w:rPr>
            </w:pPr>
            <w:r w:rsidRPr="00882738">
              <w:rPr>
                <w:rFonts w:cs="Arial"/>
                <w:iCs w:val="0"/>
              </w:rPr>
              <w:t>Summary of underpinning work and link to grant portfolio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618AB6A1" w14:textId="77777777" w:rsidR="00356001" w:rsidRPr="00BE7A67" w:rsidRDefault="00356001" w:rsidP="00C356D7">
            <w:pPr>
              <w:autoSpaceDE w:val="0"/>
              <w:autoSpaceDN w:val="0"/>
              <w:adjustRightInd w:val="0"/>
              <w:spacing w:before="60" w:after="60"/>
              <w:rPr>
                <w:rStyle w:val="Emphasis"/>
                <w:rFonts w:cs="Arial"/>
                <w:b w:val="0"/>
                <w:i/>
                <w:color w:val="auto"/>
                <w:szCs w:val="20"/>
              </w:rPr>
            </w:pPr>
            <w:r w:rsidRPr="00BE7A67">
              <w:rPr>
                <w:rStyle w:val="Emphasis"/>
                <w:rFonts w:cs="Arial"/>
                <w:b w:val="0"/>
                <w:i/>
                <w:color w:val="auto"/>
                <w:szCs w:val="20"/>
              </w:rPr>
              <w:t>Summary:</w:t>
            </w:r>
          </w:p>
          <w:p w14:paraId="218D2CDC" w14:textId="03569CB5" w:rsidR="00356001" w:rsidRPr="00882738" w:rsidRDefault="00356001" w:rsidP="00266D9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Cs w:val="20"/>
              </w:rPr>
            </w:pPr>
          </w:p>
        </w:tc>
      </w:tr>
      <w:tr w:rsidR="00356001" w:rsidRPr="00882738" w14:paraId="75F57A61" w14:textId="77777777" w:rsidTr="00C356D7">
        <w:trPr>
          <w:trHeight w:val="271"/>
        </w:trPr>
        <w:tc>
          <w:tcPr>
            <w:tcW w:w="2122" w:type="dxa"/>
            <w:vMerge/>
          </w:tcPr>
          <w:p w14:paraId="2A9C00DF" w14:textId="77777777" w:rsidR="00356001" w:rsidRPr="00882738" w:rsidRDefault="00356001" w:rsidP="00C356D7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3DDA2CCD" w14:textId="77777777" w:rsidR="00356001" w:rsidRPr="00BE7A67" w:rsidRDefault="00356001" w:rsidP="00C356D7">
            <w:pPr>
              <w:spacing w:before="60" w:after="60"/>
              <w:rPr>
                <w:rStyle w:val="Emphasis"/>
                <w:rFonts w:cs="Arial"/>
                <w:b w:val="0"/>
                <w:i/>
                <w:szCs w:val="20"/>
              </w:rPr>
            </w:pPr>
            <w:r w:rsidRPr="00BE7A67">
              <w:rPr>
                <w:rStyle w:val="Emphasis"/>
                <w:rFonts w:cs="Arial"/>
                <w:b w:val="0"/>
                <w:i/>
                <w:color w:val="auto"/>
                <w:szCs w:val="20"/>
              </w:rPr>
              <w:t>Project numbers:</w:t>
            </w:r>
          </w:p>
        </w:tc>
      </w:tr>
      <w:tr w:rsidR="00356001" w:rsidRPr="00882738" w14:paraId="006F44FA" w14:textId="77777777" w:rsidTr="00C356D7">
        <w:trPr>
          <w:trHeight w:val="541"/>
        </w:trPr>
        <w:tc>
          <w:tcPr>
            <w:tcW w:w="2122" w:type="dxa"/>
            <w:vMerge/>
          </w:tcPr>
          <w:p w14:paraId="6564C722" w14:textId="77777777" w:rsidR="00356001" w:rsidRPr="00882738" w:rsidRDefault="00356001" w:rsidP="00C356D7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14:paraId="663852C5" w14:textId="1925742F" w:rsidR="00356001" w:rsidRPr="00BE7A67" w:rsidRDefault="004A443B" w:rsidP="00C356D7">
            <w:pPr>
              <w:spacing w:before="60" w:after="6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Research Council</w:t>
            </w:r>
            <w:r w:rsidR="00356001" w:rsidRPr="00BE7A67">
              <w:rPr>
                <w:rFonts w:cs="Arial"/>
                <w:i/>
                <w:szCs w:val="20"/>
              </w:rPr>
              <w:t xml:space="preserve"> grant(s)</w:t>
            </w:r>
          </w:p>
          <w:p w14:paraId="19CC2D3B" w14:textId="0E7B5890" w:rsidR="00356001" w:rsidRPr="00F400E6" w:rsidRDefault="00356001" w:rsidP="00266D97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14:paraId="3651EFF4" w14:textId="492E8A7C" w:rsidR="00356001" w:rsidRPr="00BE7A67" w:rsidRDefault="00356001" w:rsidP="00F400E6">
            <w:pPr>
              <w:spacing w:before="60" w:after="60"/>
              <w:rPr>
                <w:rFonts w:cs="Arial"/>
                <w:i/>
                <w:szCs w:val="20"/>
              </w:rPr>
            </w:pPr>
            <w:r w:rsidRPr="00BE7A67">
              <w:rPr>
                <w:rFonts w:cs="Arial"/>
                <w:i/>
                <w:szCs w:val="20"/>
              </w:rPr>
              <w:t>Other</w:t>
            </w: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2551"/>
        <w:gridCol w:w="2552"/>
      </w:tblGrid>
      <w:tr w:rsidR="00266D97" w:rsidRPr="00356001" w14:paraId="2E0E4DB6" w14:textId="77777777" w:rsidTr="00894AEC">
        <w:trPr>
          <w:trHeight w:val="559"/>
        </w:trPr>
        <w:tc>
          <w:tcPr>
            <w:tcW w:w="2122" w:type="dxa"/>
            <w:vMerge w:val="restart"/>
            <w:shd w:val="clear" w:color="auto" w:fill="auto"/>
          </w:tcPr>
          <w:p w14:paraId="66519BA2" w14:textId="34E25578" w:rsidR="00266D97" w:rsidRPr="00356001" w:rsidRDefault="00266D97" w:rsidP="00356001">
            <w:pPr>
              <w:pStyle w:val="Subtitle"/>
              <w:spacing w:before="60" w:after="60"/>
              <w:rPr>
                <w:rFonts w:cs="Arial"/>
                <w:iCs w:val="0"/>
              </w:rPr>
            </w:pPr>
            <w:r w:rsidRPr="00081CA6">
              <w:rPr>
                <w:rFonts w:cs="Arial"/>
                <w:iCs w:val="0"/>
              </w:rPr>
              <w:t xml:space="preserve">Outline of your </w:t>
            </w:r>
            <w:proofErr w:type="gramStart"/>
            <w:r w:rsidRPr="00081CA6">
              <w:rPr>
                <w:rFonts w:cs="Arial"/>
                <w:iCs w:val="0"/>
              </w:rPr>
              <w:t>previous</w:t>
            </w:r>
            <w:proofErr w:type="gramEnd"/>
            <w:r w:rsidRPr="00081CA6">
              <w:rPr>
                <w:rFonts w:cs="Arial"/>
                <w:iCs w:val="0"/>
              </w:rPr>
              <w:t xml:space="preserve"> engagement in knowledge exchange or innovation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B609E58" w14:textId="77777777" w:rsidR="00266D97" w:rsidRPr="00BE7A67" w:rsidRDefault="00266D97" w:rsidP="00266D97">
            <w:pPr>
              <w:autoSpaceDE w:val="0"/>
              <w:autoSpaceDN w:val="0"/>
              <w:adjustRightInd w:val="0"/>
              <w:spacing w:before="60" w:after="60" w:line="240" w:lineRule="auto"/>
              <w:rPr>
                <w:rStyle w:val="KEformsmaintext"/>
                <w:rFonts w:ascii="Arial" w:hAnsi="Arial" w:cs="Arial"/>
                <w:i/>
                <w:szCs w:val="20"/>
              </w:rPr>
            </w:pPr>
            <w:r w:rsidRPr="00BE7A67">
              <w:rPr>
                <w:rStyle w:val="KEformsmaintext"/>
                <w:rFonts w:ascii="Arial" w:hAnsi="Arial" w:cs="Arial"/>
                <w:i/>
                <w:szCs w:val="20"/>
              </w:rPr>
              <w:t xml:space="preserve">Summary: </w:t>
            </w:r>
          </w:p>
          <w:p w14:paraId="1E2FE26E" w14:textId="6EC9B639" w:rsidR="00266D97" w:rsidRPr="00356001" w:rsidRDefault="00266D97" w:rsidP="00266D97">
            <w:pPr>
              <w:autoSpaceDE w:val="0"/>
              <w:autoSpaceDN w:val="0"/>
              <w:adjustRightInd w:val="0"/>
              <w:spacing w:before="60" w:after="60" w:line="240" w:lineRule="auto"/>
              <w:rPr>
                <w:rStyle w:val="KEformsmaintext"/>
                <w:rFonts w:ascii="Arial" w:hAnsi="Arial" w:cs="Arial"/>
                <w:szCs w:val="20"/>
              </w:rPr>
            </w:pPr>
          </w:p>
        </w:tc>
      </w:tr>
      <w:tr w:rsidR="00266D97" w:rsidRPr="00356001" w14:paraId="6F5ED1E3" w14:textId="77777777" w:rsidTr="00266D97">
        <w:trPr>
          <w:trHeight w:val="303"/>
        </w:trPr>
        <w:tc>
          <w:tcPr>
            <w:tcW w:w="2122" w:type="dxa"/>
            <w:vMerge/>
            <w:shd w:val="clear" w:color="auto" w:fill="auto"/>
          </w:tcPr>
          <w:p w14:paraId="7F417BB4" w14:textId="77777777" w:rsidR="00266D97" w:rsidRPr="00081CA6" w:rsidRDefault="00266D97" w:rsidP="00356001">
            <w:pPr>
              <w:pStyle w:val="Subtitle"/>
              <w:spacing w:before="60" w:after="60"/>
              <w:rPr>
                <w:rFonts w:cs="Arial"/>
                <w:iCs w:val="0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E33AC1F" w14:textId="0510C9A0" w:rsidR="00266D97" w:rsidRPr="00BE7A67" w:rsidRDefault="00266D97" w:rsidP="00266D97">
            <w:pPr>
              <w:autoSpaceDE w:val="0"/>
              <w:autoSpaceDN w:val="0"/>
              <w:adjustRightInd w:val="0"/>
              <w:spacing w:before="60" w:after="60" w:line="240" w:lineRule="auto"/>
              <w:rPr>
                <w:rStyle w:val="KEformsmaintext"/>
                <w:rFonts w:ascii="Arial" w:hAnsi="Arial" w:cs="Arial"/>
                <w:i/>
                <w:szCs w:val="20"/>
              </w:rPr>
            </w:pPr>
            <w:r w:rsidRPr="00BE7A67">
              <w:rPr>
                <w:rFonts w:cs="Arial"/>
                <w:i/>
              </w:rPr>
              <w:t>Project numbers &amp; year received</w:t>
            </w:r>
            <w:r w:rsidR="00BE7A67" w:rsidRPr="00BE7A67">
              <w:rPr>
                <w:rFonts w:cs="Arial"/>
                <w:i/>
              </w:rPr>
              <w:t>:</w:t>
            </w:r>
          </w:p>
        </w:tc>
      </w:tr>
      <w:tr w:rsidR="00266D97" w:rsidRPr="00356001" w14:paraId="0785F38C" w14:textId="77777777" w:rsidTr="00C356D7">
        <w:trPr>
          <w:trHeight w:val="559"/>
        </w:trPr>
        <w:tc>
          <w:tcPr>
            <w:tcW w:w="2122" w:type="dxa"/>
            <w:vMerge/>
            <w:shd w:val="clear" w:color="auto" w:fill="auto"/>
          </w:tcPr>
          <w:p w14:paraId="0B73F0A5" w14:textId="4112267C" w:rsidR="00266D97" w:rsidRPr="00356001" w:rsidRDefault="00266D97" w:rsidP="00356001">
            <w:pPr>
              <w:pStyle w:val="Subtitle"/>
              <w:spacing w:before="60" w:after="60"/>
              <w:rPr>
                <w:rFonts w:cs="Arial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79E39F96" w14:textId="13A43011" w:rsidR="00266D97" w:rsidRPr="00BE7A67" w:rsidRDefault="004A443B" w:rsidP="00356001">
            <w:pPr>
              <w:autoSpaceDE w:val="0"/>
              <w:autoSpaceDN w:val="0"/>
              <w:adjustRightInd w:val="0"/>
              <w:spacing w:before="60" w:after="60" w:line="240" w:lineRule="auto"/>
              <w:rPr>
                <w:rStyle w:val="KEformsmaintext"/>
                <w:rFonts w:ascii="Arial" w:hAnsi="Arial" w:cs="Arial"/>
                <w:i/>
                <w:szCs w:val="20"/>
              </w:rPr>
            </w:pPr>
            <w:r>
              <w:rPr>
                <w:rStyle w:val="KEformsmaintext"/>
                <w:rFonts w:ascii="Arial" w:hAnsi="Arial" w:cs="Arial"/>
                <w:i/>
                <w:szCs w:val="20"/>
              </w:rPr>
              <w:t xml:space="preserve">UCL </w:t>
            </w:r>
            <w:proofErr w:type="spellStart"/>
            <w:r>
              <w:rPr>
                <w:rStyle w:val="KEformsmaintext"/>
                <w:rFonts w:ascii="Arial" w:hAnsi="Arial" w:cs="Arial"/>
                <w:i/>
                <w:szCs w:val="20"/>
              </w:rPr>
              <w:t>HEIF</w:t>
            </w:r>
            <w:proofErr w:type="spellEnd"/>
          </w:p>
          <w:p w14:paraId="2C6E3FCB" w14:textId="48EA66BA" w:rsidR="00266D97" w:rsidRPr="00356001" w:rsidRDefault="00266D97" w:rsidP="00266D97">
            <w:pPr>
              <w:autoSpaceDE w:val="0"/>
              <w:autoSpaceDN w:val="0"/>
              <w:adjustRightInd w:val="0"/>
              <w:spacing w:before="60" w:after="60" w:line="240" w:lineRule="auto"/>
              <w:rPr>
                <w:rStyle w:val="KEformsmaintext"/>
                <w:rFonts w:ascii="Arial" w:hAnsi="Arial" w:cs="Arial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1C9223CB" w14:textId="77777777" w:rsidR="00266D97" w:rsidRPr="00BE7A67" w:rsidRDefault="00266D97" w:rsidP="00356001">
            <w:pPr>
              <w:autoSpaceDE w:val="0"/>
              <w:autoSpaceDN w:val="0"/>
              <w:adjustRightInd w:val="0"/>
              <w:spacing w:before="60" w:after="60" w:line="240" w:lineRule="auto"/>
              <w:rPr>
                <w:rStyle w:val="KEformsmaintext"/>
                <w:rFonts w:ascii="Arial" w:hAnsi="Arial" w:cs="Arial"/>
                <w:i/>
                <w:szCs w:val="20"/>
              </w:rPr>
            </w:pPr>
            <w:r w:rsidRPr="00BE7A67">
              <w:rPr>
                <w:rStyle w:val="KEformsmaintext"/>
                <w:rFonts w:ascii="Arial" w:hAnsi="Arial" w:cs="Arial"/>
                <w:i/>
                <w:szCs w:val="20"/>
              </w:rPr>
              <w:t>External</w:t>
            </w:r>
          </w:p>
          <w:p w14:paraId="2D73DC71" w14:textId="29DFCC4B" w:rsidR="00266D97" w:rsidRPr="00356001" w:rsidRDefault="00266D97" w:rsidP="00266D97">
            <w:pPr>
              <w:autoSpaceDE w:val="0"/>
              <w:autoSpaceDN w:val="0"/>
              <w:adjustRightInd w:val="0"/>
              <w:spacing w:before="60" w:after="60" w:line="240" w:lineRule="auto"/>
              <w:rPr>
                <w:rStyle w:val="KEformsmaintext"/>
                <w:rFonts w:ascii="Arial" w:hAnsi="Arial"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50DCAFA5" w14:textId="77777777" w:rsidR="00266D97" w:rsidRPr="00BE7A67" w:rsidRDefault="00266D97" w:rsidP="00356001">
            <w:pPr>
              <w:autoSpaceDE w:val="0"/>
              <w:autoSpaceDN w:val="0"/>
              <w:adjustRightInd w:val="0"/>
              <w:spacing w:before="60" w:after="60" w:line="240" w:lineRule="auto"/>
              <w:rPr>
                <w:rStyle w:val="KEformsmaintext"/>
                <w:rFonts w:ascii="Arial" w:hAnsi="Arial" w:cs="Arial"/>
                <w:i/>
                <w:szCs w:val="20"/>
              </w:rPr>
            </w:pPr>
            <w:r w:rsidRPr="00BE7A67">
              <w:rPr>
                <w:rStyle w:val="KEformsmaintext"/>
                <w:rFonts w:ascii="Arial" w:hAnsi="Arial" w:cs="Arial"/>
                <w:i/>
                <w:szCs w:val="20"/>
              </w:rPr>
              <w:t>Other UCL</w:t>
            </w:r>
          </w:p>
          <w:p w14:paraId="3D4B298E" w14:textId="6846E70B" w:rsidR="00266D97" w:rsidRPr="00356001" w:rsidRDefault="00266D97" w:rsidP="00266D97">
            <w:pPr>
              <w:autoSpaceDE w:val="0"/>
              <w:autoSpaceDN w:val="0"/>
              <w:adjustRightInd w:val="0"/>
              <w:spacing w:before="60" w:after="60" w:line="240" w:lineRule="auto"/>
              <w:rPr>
                <w:rStyle w:val="KEformsmaintext"/>
                <w:rFonts w:ascii="Arial" w:hAnsi="Arial" w:cs="Arial"/>
                <w:szCs w:val="20"/>
              </w:rPr>
            </w:pPr>
          </w:p>
        </w:tc>
      </w:tr>
    </w:tbl>
    <w:p w14:paraId="4EAC1714" w14:textId="0C001E85" w:rsidR="00330607" w:rsidRDefault="00330607" w:rsidP="001900B5">
      <w:pPr>
        <w:pStyle w:val="Heading2"/>
        <w:rPr>
          <w:rFonts w:eastAsia="Arial"/>
          <w:lang w:eastAsia="en-US"/>
        </w:rPr>
      </w:pPr>
      <w:r w:rsidRPr="00330607">
        <w:rPr>
          <w:rFonts w:eastAsia="Arial"/>
          <w:lang w:eastAsia="en-US"/>
        </w:rPr>
        <w:t>Resources and Financial Details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1274"/>
        <w:gridCol w:w="998"/>
        <w:gridCol w:w="561"/>
        <w:gridCol w:w="856"/>
        <w:gridCol w:w="560"/>
        <w:gridCol w:w="432"/>
        <w:gridCol w:w="1127"/>
        <w:gridCol w:w="1850"/>
      </w:tblGrid>
      <w:tr w:rsidR="006807BB" w:rsidRPr="006807BB" w14:paraId="02667DDB" w14:textId="77777777" w:rsidTr="00C356D7">
        <w:tc>
          <w:tcPr>
            <w:tcW w:w="2118" w:type="dxa"/>
            <w:shd w:val="clear" w:color="auto" w:fill="auto"/>
          </w:tcPr>
          <w:p w14:paraId="1FE6D0E4" w14:textId="77777777" w:rsidR="006807BB" w:rsidRPr="006807BB" w:rsidRDefault="006807BB" w:rsidP="006807BB">
            <w:pPr>
              <w:pStyle w:val="Subtitle"/>
              <w:spacing w:before="60" w:after="60"/>
              <w:rPr>
                <w:rFonts w:cs="Arial"/>
                <w:iCs w:val="0"/>
                <w:szCs w:val="20"/>
              </w:rPr>
            </w:pPr>
            <w:r w:rsidRPr="006807BB">
              <w:rPr>
                <w:rFonts w:cs="Arial"/>
                <w:iCs w:val="0"/>
                <w:szCs w:val="20"/>
              </w:rPr>
              <w:t>Proposed start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4E87E30" w14:textId="017F61B5" w:rsidR="006807BB" w:rsidRPr="006807BB" w:rsidRDefault="006807BB" w:rsidP="00266D97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14:paraId="163DDC98" w14:textId="77777777" w:rsidR="006807BB" w:rsidRPr="006807BB" w:rsidRDefault="006807BB" w:rsidP="006807BB">
            <w:pPr>
              <w:pStyle w:val="Subtitle"/>
              <w:spacing w:before="60" w:after="60"/>
              <w:rPr>
                <w:rStyle w:val="Emphasis"/>
                <w:rFonts w:cs="Arial"/>
                <w:szCs w:val="20"/>
              </w:rPr>
            </w:pPr>
            <w:r w:rsidRPr="006807BB">
              <w:t>Proposed end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E446F16" w14:textId="09DE1EF6" w:rsidR="006807BB" w:rsidRPr="006807BB" w:rsidRDefault="006807BB" w:rsidP="00266D97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6807BB" w:rsidRPr="006807BB" w14:paraId="579D5DA5" w14:textId="77777777" w:rsidTr="00C356D7">
        <w:trPr>
          <w:trHeight w:val="698"/>
        </w:trPr>
        <w:tc>
          <w:tcPr>
            <w:tcW w:w="2118" w:type="dxa"/>
            <w:vMerge w:val="restart"/>
            <w:shd w:val="clear" w:color="auto" w:fill="auto"/>
          </w:tcPr>
          <w:p w14:paraId="0BD763CB" w14:textId="390D41E6" w:rsidR="006807BB" w:rsidRDefault="006807BB" w:rsidP="006807BB">
            <w:pPr>
              <w:pStyle w:val="Subtitle"/>
              <w:spacing w:before="60" w:after="60"/>
              <w:rPr>
                <w:rFonts w:cs="Arial"/>
                <w:iCs w:val="0"/>
                <w:szCs w:val="20"/>
              </w:rPr>
            </w:pPr>
            <w:r w:rsidRPr="006807BB">
              <w:rPr>
                <w:rFonts w:cs="Arial"/>
                <w:iCs w:val="0"/>
                <w:szCs w:val="20"/>
              </w:rPr>
              <w:t>Partner</w:t>
            </w:r>
            <w:r w:rsidR="00627399">
              <w:rPr>
                <w:rFonts w:cs="Arial"/>
                <w:iCs w:val="0"/>
                <w:szCs w:val="20"/>
              </w:rPr>
              <w:t xml:space="preserve"> </w:t>
            </w:r>
            <w:r w:rsidRPr="006807BB">
              <w:rPr>
                <w:rFonts w:cs="Arial"/>
                <w:iCs w:val="0"/>
                <w:szCs w:val="20"/>
              </w:rPr>
              <w:t>contribution</w:t>
            </w:r>
            <w:r w:rsidR="00627399">
              <w:rPr>
                <w:rFonts w:cs="Arial"/>
                <w:iCs w:val="0"/>
                <w:szCs w:val="20"/>
              </w:rPr>
              <w:t xml:space="preserve"> </w:t>
            </w:r>
          </w:p>
          <w:p w14:paraId="4CA5F044" w14:textId="25CB67E0" w:rsidR="00627399" w:rsidRPr="00627399" w:rsidRDefault="00627399" w:rsidP="00627399">
            <w:pPr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if</w:t>
            </w:r>
            <w:proofErr w:type="gramEnd"/>
            <w:r>
              <w:rPr>
                <w:lang w:eastAsia="en-US"/>
              </w:rPr>
              <w:t xml:space="preserve"> any)</w:t>
            </w:r>
          </w:p>
          <w:p w14:paraId="611C1459" w14:textId="77777777" w:rsidR="006807BB" w:rsidRPr="006807BB" w:rsidRDefault="006807BB" w:rsidP="006807BB">
            <w:pPr>
              <w:pStyle w:val="Subtitle"/>
              <w:spacing w:before="60" w:after="60"/>
              <w:rPr>
                <w:rFonts w:cs="Arial"/>
                <w:iCs w:val="0"/>
                <w:szCs w:val="20"/>
              </w:rPr>
            </w:pPr>
          </w:p>
        </w:tc>
        <w:tc>
          <w:tcPr>
            <w:tcW w:w="7658" w:type="dxa"/>
            <w:gridSpan w:val="8"/>
            <w:shd w:val="clear" w:color="auto" w:fill="auto"/>
          </w:tcPr>
          <w:p w14:paraId="0D457D9E" w14:textId="5D2231B5" w:rsidR="006807BB" w:rsidRPr="00F400E6" w:rsidRDefault="006807BB" w:rsidP="006807BB">
            <w:pPr>
              <w:pStyle w:val="Subtitle"/>
              <w:spacing w:before="60" w:after="60"/>
              <w:rPr>
                <w:b w:val="0"/>
                <w:iCs w:val="0"/>
                <w:color w:val="auto"/>
              </w:rPr>
            </w:pPr>
            <w:r w:rsidRPr="00F400E6">
              <w:rPr>
                <w:b w:val="0"/>
                <w:iCs w:val="0"/>
                <w:color w:val="auto"/>
              </w:rPr>
              <w:lastRenderedPageBreak/>
              <w:t xml:space="preserve">Details of contribution from </w:t>
            </w:r>
            <w:r w:rsidR="00F400E6">
              <w:rPr>
                <w:b w:val="0"/>
                <w:iCs w:val="0"/>
                <w:color w:val="auto"/>
              </w:rPr>
              <w:t>partner organisation</w:t>
            </w:r>
            <w:r w:rsidRPr="00F400E6">
              <w:rPr>
                <w:b w:val="0"/>
                <w:iCs w:val="0"/>
                <w:color w:val="auto"/>
              </w:rPr>
              <w:t>:</w:t>
            </w:r>
          </w:p>
          <w:p w14:paraId="3DF0BD5D" w14:textId="32634399" w:rsidR="006807BB" w:rsidRPr="006807BB" w:rsidRDefault="006807BB" w:rsidP="00266D97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6807BB" w:rsidRPr="006807BB" w14:paraId="73336566" w14:textId="77777777" w:rsidTr="00C356D7">
        <w:trPr>
          <w:trHeight w:val="288"/>
        </w:trPr>
        <w:tc>
          <w:tcPr>
            <w:tcW w:w="2118" w:type="dxa"/>
            <w:vMerge/>
            <w:shd w:val="clear" w:color="auto" w:fill="auto"/>
          </w:tcPr>
          <w:p w14:paraId="4B1E5A02" w14:textId="77777777" w:rsidR="006807BB" w:rsidRPr="006807BB" w:rsidRDefault="006807BB" w:rsidP="006807BB">
            <w:pPr>
              <w:spacing w:before="60" w:after="60"/>
              <w:rPr>
                <w:rStyle w:val="Emphasis"/>
                <w:rFonts w:cs="Arial"/>
                <w:szCs w:val="20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14:paraId="666FDB1C" w14:textId="77777777" w:rsidR="006807BB" w:rsidRPr="006807BB" w:rsidRDefault="006807BB" w:rsidP="006807BB">
            <w:pPr>
              <w:spacing w:before="60" w:after="60"/>
              <w:rPr>
                <w:rFonts w:cs="Arial"/>
                <w:i/>
                <w:szCs w:val="20"/>
              </w:rPr>
            </w:pPr>
            <w:r w:rsidRPr="006807BB">
              <w:rPr>
                <w:rFonts w:cs="Arial"/>
                <w:i/>
                <w:szCs w:val="20"/>
              </w:rPr>
              <w:t>Cash (£)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6C35BFF3" w14:textId="77777777" w:rsidR="006807BB" w:rsidRPr="006807BB" w:rsidRDefault="006807BB" w:rsidP="006807BB">
            <w:pPr>
              <w:spacing w:before="60" w:after="60"/>
              <w:rPr>
                <w:rFonts w:cs="Arial"/>
                <w:i/>
                <w:szCs w:val="20"/>
              </w:rPr>
            </w:pPr>
            <w:r w:rsidRPr="006807BB">
              <w:rPr>
                <w:rFonts w:cs="Arial"/>
                <w:i/>
                <w:szCs w:val="20"/>
              </w:rPr>
              <w:t>In kind (£)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511B401" w14:textId="77777777" w:rsidR="006807BB" w:rsidRPr="006807BB" w:rsidRDefault="006807BB" w:rsidP="006807BB">
            <w:pPr>
              <w:spacing w:before="60" w:after="60"/>
              <w:ind w:right="34"/>
              <w:rPr>
                <w:rFonts w:cs="Arial"/>
                <w:i/>
                <w:szCs w:val="20"/>
              </w:rPr>
            </w:pPr>
            <w:r w:rsidRPr="006807BB">
              <w:rPr>
                <w:rFonts w:cs="Arial"/>
                <w:i/>
                <w:szCs w:val="20"/>
              </w:rPr>
              <w:t>Total (£)</w:t>
            </w:r>
          </w:p>
        </w:tc>
      </w:tr>
      <w:tr w:rsidR="006807BB" w:rsidRPr="006807BB" w14:paraId="1DDAB822" w14:textId="77777777" w:rsidTr="00C356D7">
        <w:trPr>
          <w:trHeight w:val="288"/>
        </w:trPr>
        <w:tc>
          <w:tcPr>
            <w:tcW w:w="2118" w:type="dxa"/>
            <w:vMerge/>
            <w:shd w:val="clear" w:color="auto" w:fill="auto"/>
          </w:tcPr>
          <w:p w14:paraId="15C5EE7F" w14:textId="77777777" w:rsidR="006807BB" w:rsidRPr="006807BB" w:rsidRDefault="006807BB" w:rsidP="006807BB">
            <w:pPr>
              <w:spacing w:before="60" w:after="60"/>
              <w:rPr>
                <w:rStyle w:val="Emphasis"/>
                <w:rFonts w:cs="Arial"/>
                <w:szCs w:val="20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14:paraId="655B3C1A" w14:textId="358333B7" w:rsidR="006807BB" w:rsidRPr="006807BB" w:rsidRDefault="006807BB" w:rsidP="00266D97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14:paraId="781D9399" w14:textId="088679E1" w:rsidR="006807BB" w:rsidRPr="006807BB" w:rsidRDefault="006807BB" w:rsidP="00266D97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21B452D7" w14:textId="679AB442" w:rsidR="006807BB" w:rsidRPr="006807BB" w:rsidRDefault="006807BB" w:rsidP="00266D97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BE7A67" w:rsidRPr="006807BB" w14:paraId="6A50C8A7" w14:textId="77777777" w:rsidTr="00C42403">
        <w:trPr>
          <w:trHeight w:val="756"/>
        </w:trPr>
        <w:tc>
          <w:tcPr>
            <w:tcW w:w="2118" w:type="dxa"/>
            <w:vMerge w:val="restart"/>
            <w:shd w:val="clear" w:color="auto" w:fill="auto"/>
          </w:tcPr>
          <w:p w14:paraId="6AD6A267" w14:textId="77777777" w:rsidR="00BE7A67" w:rsidRPr="006807BB" w:rsidRDefault="00BE7A67" w:rsidP="006807BB">
            <w:pPr>
              <w:pStyle w:val="Subtitle"/>
              <w:spacing w:before="60" w:after="60"/>
              <w:rPr>
                <w:rFonts w:cs="Arial"/>
                <w:iCs w:val="0"/>
                <w:szCs w:val="20"/>
              </w:rPr>
            </w:pPr>
            <w:r w:rsidRPr="006807BB">
              <w:rPr>
                <w:rFonts w:cs="Arial"/>
                <w:iCs w:val="0"/>
                <w:szCs w:val="20"/>
              </w:rPr>
              <w:t>UCL funding requested</w:t>
            </w:r>
          </w:p>
          <w:p w14:paraId="47213025" w14:textId="77777777" w:rsidR="00BE7A67" w:rsidRPr="006807BB" w:rsidRDefault="00BE7A67" w:rsidP="006807BB">
            <w:pPr>
              <w:pStyle w:val="Subtitle"/>
              <w:spacing w:before="60" w:after="60"/>
              <w:rPr>
                <w:rFonts w:cs="Arial"/>
                <w:iCs w:val="0"/>
                <w:szCs w:val="20"/>
              </w:rPr>
            </w:pPr>
            <w:r w:rsidRPr="006807BB">
              <w:rPr>
                <w:rFonts w:cs="Arial"/>
                <w:iCs w:val="0"/>
                <w:szCs w:val="20"/>
              </w:rPr>
              <w:t xml:space="preserve">(£, direct costs only) </w:t>
            </w:r>
          </w:p>
        </w:tc>
        <w:tc>
          <w:tcPr>
            <w:tcW w:w="7658" w:type="dxa"/>
            <w:gridSpan w:val="8"/>
            <w:shd w:val="clear" w:color="auto" w:fill="auto"/>
          </w:tcPr>
          <w:p w14:paraId="5F40D67A" w14:textId="77777777" w:rsidR="00BE7A67" w:rsidRPr="00BE7A67" w:rsidRDefault="00BE7A67" w:rsidP="006807BB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BE7A67">
              <w:rPr>
                <w:b w:val="0"/>
                <w:i/>
                <w:color w:val="auto"/>
              </w:rPr>
              <w:t>Staffing and recruitment requirements:</w:t>
            </w:r>
          </w:p>
          <w:p w14:paraId="5570FAC2" w14:textId="6CFB5599" w:rsidR="00BE7A67" w:rsidRPr="00F400E6" w:rsidRDefault="00BE7A67" w:rsidP="00266D97">
            <w:pPr>
              <w:autoSpaceDE w:val="0"/>
              <w:autoSpaceDN w:val="0"/>
              <w:adjustRightInd w:val="0"/>
              <w:spacing w:before="60" w:after="60" w:line="240" w:lineRule="auto"/>
              <w:rPr>
                <w:rStyle w:val="Emphasis"/>
                <w:rFonts w:cs="Arial"/>
                <w:b w:val="0"/>
                <w:iCs w:val="0"/>
                <w:color w:val="auto"/>
                <w:szCs w:val="20"/>
              </w:rPr>
            </w:pPr>
          </w:p>
        </w:tc>
      </w:tr>
      <w:tr w:rsidR="00BE7A67" w:rsidRPr="006807BB" w14:paraId="06265EE7" w14:textId="77777777" w:rsidTr="00C42403">
        <w:trPr>
          <w:trHeight w:val="557"/>
        </w:trPr>
        <w:tc>
          <w:tcPr>
            <w:tcW w:w="2118" w:type="dxa"/>
            <w:vMerge/>
            <w:shd w:val="clear" w:color="auto" w:fill="auto"/>
          </w:tcPr>
          <w:p w14:paraId="382EA940" w14:textId="77777777" w:rsidR="00BE7A67" w:rsidRPr="006807BB" w:rsidRDefault="00BE7A67" w:rsidP="006807BB">
            <w:pPr>
              <w:pStyle w:val="Subtitle"/>
              <w:spacing w:before="60" w:after="60"/>
              <w:rPr>
                <w:rFonts w:cs="Arial"/>
                <w:iCs w:val="0"/>
                <w:szCs w:val="20"/>
              </w:rPr>
            </w:pPr>
          </w:p>
        </w:tc>
        <w:tc>
          <w:tcPr>
            <w:tcW w:w="7658" w:type="dxa"/>
            <w:gridSpan w:val="8"/>
            <w:shd w:val="clear" w:color="auto" w:fill="auto"/>
          </w:tcPr>
          <w:p w14:paraId="711FDC61" w14:textId="77777777" w:rsidR="00BE7A67" w:rsidRPr="00BE7A67" w:rsidRDefault="00BE7A67" w:rsidP="006807BB">
            <w:pPr>
              <w:pStyle w:val="Subtitle"/>
              <w:spacing w:before="60" w:after="60"/>
              <w:rPr>
                <w:b w:val="0"/>
                <w:i/>
                <w:iCs w:val="0"/>
                <w:color w:val="auto"/>
              </w:rPr>
            </w:pPr>
            <w:r w:rsidRPr="00BE7A67">
              <w:rPr>
                <w:b w:val="0"/>
                <w:i/>
                <w:iCs w:val="0"/>
                <w:color w:val="auto"/>
              </w:rPr>
              <w:t xml:space="preserve">Justification of resources </w:t>
            </w:r>
            <w:proofErr w:type="gramStart"/>
            <w:r w:rsidRPr="00BE7A67">
              <w:rPr>
                <w:b w:val="0"/>
                <w:i/>
                <w:iCs w:val="0"/>
                <w:color w:val="auto"/>
              </w:rPr>
              <w:t>requested</w:t>
            </w:r>
            <w:proofErr w:type="gramEnd"/>
            <w:r w:rsidRPr="00BE7A67">
              <w:rPr>
                <w:b w:val="0"/>
                <w:i/>
                <w:iCs w:val="0"/>
                <w:color w:val="auto"/>
              </w:rPr>
              <w:t>:</w:t>
            </w:r>
          </w:p>
          <w:p w14:paraId="6E567729" w14:textId="364CFB46" w:rsidR="00BE7A67" w:rsidRPr="00F400E6" w:rsidRDefault="00BE7A67" w:rsidP="00266D97">
            <w:pPr>
              <w:spacing w:before="60" w:after="60"/>
              <w:rPr>
                <w:rStyle w:val="Emphasis"/>
                <w:rFonts w:cs="Arial"/>
                <w:b w:val="0"/>
                <w:color w:val="auto"/>
                <w:szCs w:val="20"/>
              </w:rPr>
            </w:pPr>
          </w:p>
        </w:tc>
      </w:tr>
      <w:tr w:rsidR="00BE7A67" w:rsidRPr="006807BB" w14:paraId="0A57B7D8" w14:textId="77777777" w:rsidTr="00C356D7">
        <w:trPr>
          <w:trHeight w:val="288"/>
        </w:trPr>
        <w:tc>
          <w:tcPr>
            <w:tcW w:w="2118" w:type="dxa"/>
            <w:vMerge/>
            <w:shd w:val="clear" w:color="auto" w:fill="auto"/>
          </w:tcPr>
          <w:p w14:paraId="091372E7" w14:textId="77777777" w:rsidR="00BE7A67" w:rsidRPr="006807BB" w:rsidRDefault="00BE7A67" w:rsidP="006807BB">
            <w:pPr>
              <w:spacing w:before="60" w:after="60"/>
              <w:rPr>
                <w:rStyle w:val="Emphasis"/>
                <w:rFonts w:cs="Arial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4A2BB71F" w14:textId="77777777" w:rsidR="00BE7A67" w:rsidRPr="00F400E6" w:rsidRDefault="00BE7A67" w:rsidP="006807BB">
            <w:pPr>
              <w:spacing w:before="60" w:after="60"/>
              <w:rPr>
                <w:rFonts w:cs="Arial"/>
                <w:i/>
                <w:szCs w:val="20"/>
              </w:rPr>
            </w:pPr>
            <w:r w:rsidRPr="00F400E6">
              <w:rPr>
                <w:rFonts w:cs="Arial"/>
                <w:i/>
                <w:szCs w:val="20"/>
              </w:rPr>
              <w:t>Salaries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A1D0ABD" w14:textId="77777777" w:rsidR="00BE7A67" w:rsidRPr="00F400E6" w:rsidRDefault="00BE7A67" w:rsidP="006807BB">
            <w:pPr>
              <w:spacing w:before="60" w:after="60"/>
              <w:rPr>
                <w:rFonts w:cs="Arial"/>
                <w:i/>
                <w:szCs w:val="20"/>
              </w:rPr>
            </w:pPr>
            <w:r w:rsidRPr="00F400E6">
              <w:rPr>
                <w:rFonts w:cs="Arial"/>
                <w:i/>
                <w:szCs w:val="20"/>
              </w:rPr>
              <w:t>Consumables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1731AC69" w14:textId="77777777" w:rsidR="00BE7A67" w:rsidRPr="00F400E6" w:rsidRDefault="00BE7A67" w:rsidP="006807BB">
            <w:pPr>
              <w:spacing w:before="60" w:after="60"/>
              <w:rPr>
                <w:rFonts w:cs="Arial"/>
                <w:i/>
                <w:szCs w:val="20"/>
              </w:rPr>
            </w:pPr>
            <w:r w:rsidRPr="00F400E6">
              <w:rPr>
                <w:rFonts w:cs="Arial"/>
                <w:i/>
                <w:szCs w:val="20"/>
              </w:rPr>
              <w:t>Travel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7AFF103" w14:textId="77777777" w:rsidR="00BE7A67" w:rsidRPr="00F400E6" w:rsidRDefault="00BE7A67" w:rsidP="006807BB">
            <w:pPr>
              <w:spacing w:before="60" w:after="60"/>
              <w:ind w:right="-582"/>
              <w:rPr>
                <w:rFonts w:cs="Arial"/>
                <w:i/>
                <w:szCs w:val="20"/>
              </w:rPr>
            </w:pPr>
            <w:r w:rsidRPr="00F400E6">
              <w:rPr>
                <w:rFonts w:cs="Arial"/>
                <w:i/>
                <w:szCs w:val="20"/>
              </w:rPr>
              <w:t>Other</w:t>
            </w:r>
          </w:p>
        </w:tc>
        <w:tc>
          <w:tcPr>
            <w:tcW w:w="1850" w:type="dxa"/>
            <w:shd w:val="clear" w:color="auto" w:fill="auto"/>
          </w:tcPr>
          <w:p w14:paraId="63BDFB1F" w14:textId="77777777" w:rsidR="00BE7A67" w:rsidRPr="00F400E6" w:rsidRDefault="00BE7A67" w:rsidP="006807BB">
            <w:pPr>
              <w:spacing w:before="60" w:after="60"/>
              <w:ind w:right="34"/>
              <w:rPr>
                <w:rFonts w:cs="Arial"/>
                <w:i/>
                <w:szCs w:val="20"/>
              </w:rPr>
            </w:pPr>
            <w:r w:rsidRPr="00F400E6">
              <w:rPr>
                <w:rFonts w:cs="Arial"/>
                <w:i/>
                <w:szCs w:val="20"/>
              </w:rPr>
              <w:t>Total</w:t>
            </w:r>
          </w:p>
        </w:tc>
      </w:tr>
      <w:tr w:rsidR="00BE7A67" w:rsidRPr="006807BB" w14:paraId="051A954F" w14:textId="77777777" w:rsidTr="00C356D7">
        <w:trPr>
          <w:trHeight w:val="288"/>
        </w:trPr>
        <w:tc>
          <w:tcPr>
            <w:tcW w:w="2118" w:type="dxa"/>
            <w:vMerge/>
            <w:shd w:val="clear" w:color="auto" w:fill="auto"/>
          </w:tcPr>
          <w:p w14:paraId="62349C4E" w14:textId="77777777" w:rsidR="00BE7A67" w:rsidRPr="006807BB" w:rsidRDefault="00BE7A67" w:rsidP="006807BB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175D3714" w14:textId="038F9086" w:rsidR="00BE7A67" w:rsidRPr="00F400E6" w:rsidRDefault="00BE7A67" w:rsidP="00266D97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6E16AC77" w14:textId="64FD3500" w:rsidR="00BE7A67" w:rsidRPr="00F400E6" w:rsidRDefault="00BE7A67" w:rsidP="00266D97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76E345E4" w14:textId="02FDD6F0" w:rsidR="00BE7A67" w:rsidRPr="00F400E6" w:rsidRDefault="00BE7A67" w:rsidP="00266D97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7FD34FE" w14:textId="6A9A6ED4" w:rsidR="00BE7A67" w:rsidRPr="00F400E6" w:rsidRDefault="00BE7A67" w:rsidP="00266D97">
            <w:pPr>
              <w:spacing w:before="60" w:after="60"/>
              <w:ind w:right="33"/>
              <w:rPr>
                <w:rFonts w:cs="Arial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14:paraId="17E69CD0" w14:textId="0194A8D5" w:rsidR="00BE7A67" w:rsidRPr="00F400E6" w:rsidRDefault="00BE7A67" w:rsidP="00266D97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BE7A67" w:rsidRPr="006807BB" w14:paraId="5B44196A" w14:textId="77777777" w:rsidTr="00BE7A67">
        <w:trPr>
          <w:trHeight w:val="319"/>
        </w:trPr>
        <w:tc>
          <w:tcPr>
            <w:tcW w:w="2118" w:type="dxa"/>
            <w:vMerge/>
            <w:shd w:val="clear" w:color="auto" w:fill="auto"/>
          </w:tcPr>
          <w:p w14:paraId="67DE9E96" w14:textId="77777777" w:rsidR="00BE7A67" w:rsidRPr="006807BB" w:rsidRDefault="00BE7A67" w:rsidP="006807BB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7658" w:type="dxa"/>
            <w:gridSpan w:val="8"/>
            <w:shd w:val="clear" w:color="auto" w:fill="auto"/>
          </w:tcPr>
          <w:p w14:paraId="6276C4BF" w14:textId="77777777" w:rsidR="00BE7A67" w:rsidRPr="00BE7A67" w:rsidRDefault="00BE7A67" w:rsidP="006807BB">
            <w:pPr>
              <w:pStyle w:val="Subtitle"/>
              <w:spacing w:before="60" w:after="60"/>
              <w:rPr>
                <w:b w:val="0"/>
                <w:i/>
                <w:iCs w:val="0"/>
                <w:color w:val="auto"/>
              </w:rPr>
            </w:pPr>
            <w:r w:rsidRPr="00BE7A67">
              <w:rPr>
                <w:b w:val="0"/>
                <w:i/>
                <w:color w:val="auto"/>
              </w:rPr>
              <w:t>List expected spend by month:</w:t>
            </w:r>
          </w:p>
          <w:p w14:paraId="0166AE94" w14:textId="2DE6E23B" w:rsidR="00BE7A67" w:rsidRPr="00F400E6" w:rsidRDefault="00BE7A67" w:rsidP="00266D97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BE7A67" w:rsidRPr="006807BB" w14:paraId="6D723A8F" w14:textId="77777777" w:rsidTr="00C356D7">
        <w:trPr>
          <w:trHeight w:val="319"/>
        </w:trPr>
        <w:tc>
          <w:tcPr>
            <w:tcW w:w="2118" w:type="dxa"/>
            <w:vMerge/>
            <w:shd w:val="clear" w:color="auto" w:fill="auto"/>
          </w:tcPr>
          <w:p w14:paraId="3DA16414" w14:textId="77777777" w:rsidR="00BE7A67" w:rsidRPr="006807BB" w:rsidRDefault="00BE7A67" w:rsidP="006807BB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7658" w:type="dxa"/>
            <w:gridSpan w:val="8"/>
            <w:shd w:val="clear" w:color="auto" w:fill="auto"/>
          </w:tcPr>
          <w:p w14:paraId="73891832" w14:textId="6483F24E" w:rsidR="00BE7A67" w:rsidRPr="00BE7A67" w:rsidRDefault="00BE7A67" w:rsidP="006807BB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BE7A67">
              <w:rPr>
                <w:b w:val="0"/>
                <w:i/>
                <w:color w:val="auto"/>
              </w:rPr>
              <w:t xml:space="preserve">Funding request per </w:t>
            </w:r>
            <w:proofErr w:type="gramStart"/>
            <w:r w:rsidRPr="00BE7A67">
              <w:rPr>
                <w:b w:val="0"/>
                <w:i/>
                <w:color w:val="auto"/>
              </w:rPr>
              <w:t>financial year</w:t>
            </w:r>
            <w:proofErr w:type="gramEnd"/>
            <w:r w:rsidRPr="00BE7A67">
              <w:rPr>
                <w:b w:val="0"/>
                <w:i/>
                <w:color w:val="auto"/>
              </w:rPr>
              <w:t xml:space="preserve"> (1st Aug–31st July)</w:t>
            </w:r>
            <w:r>
              <w:rPr>
                <w:b w:val="0"/>
                <w:i/>
                <w:color w:val="auto"/>
              </w:rPr>
              <w:t>:</w:t>
            </w:r>
          </w:p>
        </w:tc>
      </w:tr>
      <w:tr w:rsidR="00BE7A67" w:rsidRPr="006807BB" w14:paraId="4B0C293C" w14:textId="77777777" w:rsidTr="00C356D7">
        <w:trPr>
          <w:trHeight w:val="699"/>
        </w:trPr>
        <w:tc>
          <w:tcPr>
            <w:tcW w:w="2118" w:type="dxa"/>
            <w:vMerge/>
            <w:shd w:val="clear" w:color="auto" w:fill="auto"/>
          </w:tcPr>
          <w:p w14:paraId="5E8FD372" w14:textId="77777777" w:rsidR="00BE7A67" w:rsidRPr="006807BB" w:rsidRDefault="00BE7A67" w:rsidP="006807BB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3689" w:type="dxa"/>
            <w:gridSpan w:val="4"/>
            <w:shd w:val="clear" w:color="auto" w:fill="auto"/>
          </w:tcPr>
          <w:p w14:paraId="4EAF9CD9" w14:textId="77777777" w:rsidR="00BE7A67" w:rsidRPr="00BE7A67" w:rsidRDefault="00BE7A67" w:rsidP="006807BB">
            <w:pPr>
              <w:pStyle w:val="Subtitle"/>
              <w:spacing w:before="60" w:after="60"/>
              <w:rPr>
                <w:b w:val="0"/>
                <w:i/>
                <w:iCs w:val="0"/>
                <w:color w:val="auto"/>
              </w:rPr>
            </w:pPr>
            <w:r w:rsidRPr="00BE7A67">
              <w:rPr>
                <w:b w:val="0"/>
                <w:i/>
                <w:iCs w:val="0"/>
                <w:color w:val="auto"/>
              </w:rPr>
              <w:t>Financial Year 1</w:t>
            </w:r>
          </w:p>
          <w:p w14:paraId="422101E8" w14:textId="7F4E15FA" w:rsidR="00BE7A67" w:rsidRPr="00BE7A67" w:rsidRDefault="00BE7A67" w:rsidP="00266D97">
            <w:pPr>
              <w:spacing w:before="60" w:after="60"/>
              <w:rPr>
                <w:rStyle w:val="Emphasis"/>
                <w:rFonts w:cs="Arial"/>
                <w:color w:val="auto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0752E94B" w14:textId="77777777" w:rsidR="00BE7A67" w:rsidRPr="00BE7A67" w:rsidRDefault="00BE7A67" w:rsidP="006807BB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BE7A67">
              <w:rPr>
                <w:b w:val="0"/>
                <w:i/>
                <w:color w:val="auto"/>
              </w:rPr>
              <w:t>Financial Year 2</w:t>
            </w:r>
          </w:p>
          <w:p w14:paraId="12CC84B7" w14:textId="71AE09C9" w:rsidR="00BE7A67" w:rsidRPr="00BE7A67" w:rsidRDefault="00BE7A67" w:rsidP="00266D97">
            <w:pPr>
              <w:spacing w:before="60" w:after="60"/>
              <w:rPr>
                <w:rStyle w:val="Emphasis"/>
                <w:rFonts w:cs="Arial"/>
                <w:color w:val="auto"/>
                <w:szCs w:val="20"/>
              </w:rPr>
            </w:pPr>
          </w:p>
        </w:tc>
      </w:tr>
      <w:tr w:rsidR="00BE7A67" w:rsidRPr="006807BB" w14:paraId="75863709" w14:textId="77777777" w:rsidTr="00C356D7">
        <w:trPr>
          <w:trHeight w:val="699"/>
        </w:trPr>
        <w:tc>
          <w:tcPr>
            <w:tcW w:w="2118" w:type="dxa"/>
            <w:vMerge/>
            <w:shd w:val="clear" w:color="auto" w:fill="auto"/>
          </w:tcPr>
          <w:p w14:paraId="2C96CAF3" w14:textId="77777777" w:rsidR="00BE7A67" w:rsidRPr="006807BB" w:rsidRDefault="00BE7A67" w:rsidP="006807BB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3689" w:type="dxa"/>
            <w:gridSpan w:val="4"/>
            <w:shd w:val="clear" w:color="auto" w:fill="auto"/>
          </w:tcPr>
          <w:p w14:paraId="2FF49230" w14:textId="77777777" w:rsidR="00BE7A67" w:rsidRPr="00BE7A67" w:rsidRDefault="00BE7A67" w:rsidP="006807BB">
            <w:pPr>
              <w:spacing w:before="60" w:after="60"/>
              <w:rPr>
                <w:rFonts w:eastAsia="Times New Roman" w:cs="Times New Roman"/>
                <w:i/>
                <w:iCs/>
                <w:szCs w:val="24"/>
                <w:lang w:eastAsia="en-US"/>
              </w:rPr>
            </w:pPr>
            <w:r w:rsidRPr="00BE7A67">
              <w:rPr>
                <w:rFonts w:eastAsia="Times New Roman" w:cs="Times New Roman"/>
                <w:i/>
                <w:szCs w:val="24"/>
                <w:lang w:eastAsia="en-US"/>
              </w:rPr>
              <w:t>Financial Year 1</w:t>
            </w:r>
            <w:r w:rsidRPr="00BE7A67">
              <w:rPr>
                <w:rFonts w:eastAsia="Times New Roman" w:cs="Times New Roman"/>
                <w:i/>
                <w:iCs/>
                <w:szCs w:val="24"/>
                <w:lang w:eastAsia="en-US"/>
              </w:rPr>
              <w:t xml:space="preserve"> Value (£)</w:t>
            </w:r>
          </w:p>
          <w:p w14:paraId="549900F8" w14:textId="17A90A62" w:rsidR="00BE7A67" w:rsidRPr="00F400E6" w:rsidRDefault="00BE7A67" w:rsidP="00266D97">
            <w:pPr>
              <w:spacing w:before="60" w:after="60"/>
              <w:rPr>
                <w:rStyle w:val="Emphasis"/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0CC71984" w14:textId="77777777" w:rsidR="00BE7A67" w:rsidRPr="00BE7A67" w:rsidRDefault="00BE7A67" w:rsidP="006807BB">
            <w:pPr>
              <w:spacing w:before="60" w:after="60"/>
              <w:rPr>
                <w:rFonts w:eastAsia="Times New Roman" w:cs="Times New Roman"/>
                <w:i/>
                <w:iCs/>
                <w:szCs w:val="24"/>
                <w:lang w:eastAsia="en-US"/>
              </w:rPr>
            </w:pPr>
            <w:r w:rsidRPr="00BE7A67">
              <w:rPr>
                <w:rFonts w:eastAsia="Times New Roman" w:cs="Times New Roman"/>
                <w:i/>
                <w:iCs/>
                <w:szCs w:val="24"/>
                <w:lang w:eastAsia="en-US"/>
              </w:rPr>
              <w:t>Financial Year 2 Value (£)</w:t>
            </w:r>
          </w:p>
          <w:p w14:paraId="4D2A9440" w14:textId="22FF3372" w:rsidR="00BE7A67" w:rsidRPr="00F400E6" w:rsidRDefault="00BE7A67" w:rsidP="00266D97">
            <w:pPr>
              <w:spacing w:before="60" w:after="60"/>
              <w:rPr>
                <w:rStyle w:val="Emphasis"/>
                <w:rFonts w:cs="Arial"/>
                <w:b w:val="0"/>
                <w:color w:val="auto"/>
                <w:szCs w:val="20"/>
              </w:rPr>
            </w:pPr>
          </w:p>
        </w:tc>
      </w:tr>
      <w:sdt>
        <w:sdtPr>
          <w:rPr>
            <w:rFonts w:eastAsiaTheme="minorEastAsia" w:cs="Arial"/>
            <w:iCs w:val="0"/>
            <w:color w:val="A5A5A5" w:themeColor="accent3"/>
            <w:szCs w:val="20"/>
            <w:lang w:eastAsia="en-GB"/>
          </w:rPr>
          <w:id w:val="-720362612"/>
          <w15:repeatingSection/>
        </w:sdtPr>
        <w:sdtEndPr>
          <w:rPr>
            <w:rFonts w:cs="Times New Roman"/>
            <w:b w:val="0"/>
            <w:iCs/>
            <w:color w:val="auto"/>
            <w:szCs w:val="24"/>
          </w:rPr>
        </w:sdtEndPr>
        <w:sdtContent>
          <w:sdt>
            <w:sdtPr>
              <w:rPr>
                <w:rFonts w:eastAsiaTheme="minorEastAsia" w:cs="Arial"/>
                <w:iCs w:val="0"/>
                <w:color w:val="A5A5A5" w:themeColor="accent3"/>
                <w:szCs w:val="20"/>
                <w:lang w:eastAsia="en-GB"/>
              </w:rPr>
              <w:id w:val="836045968"/>
              <w:placeholder>
                <w:docPart w:val="DefaultPlaceholder_-1854013436"/>
              </w:placeholder>
              <w15:repeatingSectionItem/>
            </w:sdtPr>
            <w:sdtEndPr>
              <w:rPr>
                <w:rFonts w:cs="Times New Roman"/>
                <w:b w:val="0"/>
                <w:iCs/>
                <w:color w:val="auto"/>
                <w:szCs w:val="24"/>
              </w:rPr>
            </w:sdtEndPr>
            <w:sdtContent>
              <w:tr w:rsidR="00942DE9" w:rsidRPr="006807BB" w14:paraId="2F17B1CD" w14:textId="77777777" w:rsidTr="00C356D7">
                <w:trPr>
                  <w:trHeight w:val="699"/>
                </w:trPr>
                <w:tc>
                  <w:tcPr>
                    <w:tcW w:w="2118" w:type="dxa"/>
                    <w:vMerge w:val="restart"/>
                    <w:shd w:val="clear" w:color="auto" w:fill="auto"/>
                  </w:tcPr>
                  <w:p w14:paraId="37ADE4C3" w14:textId="69C59F17" w:rsidR="00942DE9" w:rsidRPr="006807BB" w:rsidRDefault="00942DE9" w:rsidP="00942DE9">
                    <w:pPr>
                      <w:pStyle w:val="Subtitle"/>
                      <w:spacing w:before="60" w:after="60"/>
                      <w:rPr>
                        <w:rFonts w:cs="Arial"/>
                        <w:szCs w:val="20"/>
                      </w:rPr>
                    </w:pPr>
                    <w:r w:rsidRPr="00942DE9">
                      <w:rPr>
                        <w:rFonts w:cs="Arial"/>
                        <w:iCs w:val="0"/>
                        <w:szCs w:val="20"/>
                      </w:rPr>
                      <w:t>Funded staff details</w:t>
                    </w:r>
                    <w:r w:rsidR="00C42403">
                      <w:rPr>
                        <w:rFonts w:cs="Arial"/>
                        <w:iCs w:val="0"/>
                        <w:szCs w:val="20"/>
                      </w:rPr>
                      <w:t xml:space="preserve"> </w:t>
                    </w:r>
                    <w:r w:rsidR="00C42403" w:rsidRPr="00C42403">
                      <w:rPr>
                        <w:rFonts w:cs="Arial"/>
                        <w:b w:val="0"/>
                        <w:iCs w:val="0"/>
                        <w:color w:val="auto"/>
                        <w:szCs w:val="20"/>
                      </w:rPr>
                      <w:t>(insert more copies of this section if needed)</w:t>
                    </w:r>
                  </w:p>
                </w:tc>
                <w:tc>
                  <w:tcPr>
                    <w:tcW w:w="3689" w:type="dxa"/>
                    <w:gridSpan w:val="4"/>
                    <w:shd w:val="clear" w:color="auto" w:fill="auto"/>
                  </w:tcPr>
                  <w:p w14:paraId="4F114385" w14:textId="77777777" w:rsidR="00942DE9" w:rsidRPr="00BE7A67" w:rsidRDefault="00942DE9" w:rsidP="006807BB">
                    <w:pPr>
                      <w:spacing w:before="60" w:after="60"/>
                      <w:rPr>
                        <w:rFonts w:eastAsia="Times New Roman" w:cs="Times New Roman"/>
                        <w:i/>
                        <w:szCs w:val="24"/>
                        <w:lang w:eastAsia="en-US"/>
                      </w:rPr>
                    </w:pPr>
                    <w:r w:rsidRPr="00BE7A67">
                      <w:rPr>
                        <w:rFonts w:eastAsia="Times New Roman" w:cs="Times New Roman"/>
                        <w:i/>
                        <w:szCs w:val="24"/>
                        <w:lang w:eastAsia="en-US"/>
                      </w:rPr>
                      <w:t>Name</w:t>
                    </w:r>
                  </w:p>
                  <w:p w14:paraId="252DE0FC" w14:textId="4FA8C778" w:rsidR="00942DE9" w:rsidRPr="00F400E6" w:rsidRDefault="00942DE9" w:rsidP="00266D97">
                    <w:pPr>
                      <w:spacing w:before="60" w:after="60"/>
                      <w:rPr>
                        <w:rFonts w:eastAsia="Times New Roman" w:cs="Times New Roman"/>
                        <w:szCs w:val="24"/>
                        <w:lang w:eastAsia="en-US"/>
                      </w:rPr>
                    </w:pPr>
                  </w:p>
                </w:tc>
                <w:tc>
                  <w:tcPr>
                    <w:tcW w:w="3969" w:type="dxa"/>
                    <w:gridSpan w:val="4"/>
                    <w:shd w:val="clear" w:color="auto" w:fill="auto"/>
                  </w:tcPr>
                  <w:p w14:paraId="3E33735E" w14:textId="76F5B49A" w:rsidR="00942DE9" w:rsidRPr="00BE7A67" w:rsidRDefault="00266D97" w:rsidP="006807BB">
                    <w:pPr>
                      <w:spacing w:before="60" w:after="60"/>
                      <w:rPr>
                        <w:rFonts w:eastAsia="Times New Roman" w:cs="Times New Roman"/>
                        <w:i/>
                        <w:iCs/>
                        <w:szCs w:val="24"/>
                        <w:lang w:eastAsia="en-US"/>
                      </w:rPr>
                    </w:pPr>
                    <w:r w:rsidRPr="00BE7A67">
                      <w:rPr>
                        <w:rFonts w:eastAsia="Times New Roman" w:cs="Times New Roman"/>
                        <w:i/>
                        <w:iCs/>
                        <w:szCs w:val="24"/>
                        <w:lang w:eastAsia="en-US"/>
                      </w:rPr>
                      <w:t>FTE</w:t>
                    </w:r>
                  </w:p>
                  <w:p w14:paraId="6C1CFCB6" w14:textId="7690D2BB" w:rsidR="00942DE9" w:rsidRPr="00F400E6" w:rsidRDefault="00942DE9" w:rsidP="006807BB">
                    <w:pPr>
                      <w:spacing w:before="60" w:after="60"/>
                      <w:rPr>
                        <w:rFonts w:eastAsia="Times New Roman" w:cs="Times New Roman"/>
                        <w:iCs/>
                        <w:szCs w:val="24"/>
                        <w:lang w:eastAsia="en-US"/>
                      </w:rPr>
                    </w:pPr>
                  </w:p>
                </w:tc>
              </w:tr>
              <w:tr w:rsidR="00942DE9" w:rsidRPr="006807BB" w14:paraId="40259354" w14:textId="77777777" w:rsidTr="007E726D">
                <w:trPr>
                  <w:trHeight w:val="699"/>
                </w:trPr>
                <w:tc>
                  <w:tcPr>
                    <w:tcW w:w="2118" w:type="dxa"/>
                    <w:vMerge/>
                    <w:shd w:val="clear" w:color="auto" w:fill="auto"/>
                  </w:tcPr>
                  <w:p w14:paraId="1C2CE456" w14:textId="77777777" w:rsidR="00942DE9" w:rsidRPr="006807BB" w:rsidRDefault="00942DE9" w:rsidP="006807BB">
                    <w:pPr>
                      <w:spacing w:before="60" w:after="60"/>
                      <w:rPr>
                        <w:rFonts w:cs="Arial"/>
                        <w:szCs w:val="20"/>
                      </w:rPr>
                    </w:pPr>
                  </w:p>
                </w:tc>
                <w:tc>
                  <w:tcPr>
                    <w:tcW w:w="7658" w:type="dxa"/>
                    <w:gridSpan w:val="8"/>
                    <w:shd w:val="clear" w:color="auto" w:fill="auto"/>
                  </w:tcPr>
                  <w:p w14:paraId="5848118A" w14:textId="5B0EAC65" w:rsidR="00942DE9" w:rsidRPr="00BE7A67" w:rsidRDefault="00266D97" w:rsidP="00266D97">
                    <w:pPr>
                      <w:spacing w:before="60" w:after="60"/>
                      <w:rPr>
                        <w:rFonts w:eastAsia="Times New Roman" w:cs="Times New Roman"/>
                        <w:i/>
                        <w:iCs/>
                        <w:szCs w:val="24"/>
                        <w:lang w:eastAsia="en-US"/>
                      </w:rPr>
                    </w:pPr>
                    <w:r w:rsidRPr="00BE7A67">
                      <w:rPr>
                        <w:rFonts w:eastAsia="Times New Roman" w:cs="Times New Roman"/>
                        <w:i/>
                        <w:iCs/>
                        <w:szCs w:val="24"/>
                        <w:lang w:eastAsia="en-US"/>
                      </w:rPr>
                      <w:t>UCL background</w:t>
                    </w:r>
                  </w:p>
                  <w:p w14:paraId="2587EAED" w14:textId="77777777" w:rsidR="00CC6B0F" w:rsidRPr="00CC6B0F" w:rsidRDefault="00CC6B0F" w:rsidP="00CC6B0F">
                    <w:pPr>
                      <w:tabs>
                        <w:tab w:val="left" w:pos="2450"/>
                        <w:tab w:val="left" w:pos="4576"/>
                      </w:tabs>
                      <w:spacing w:before="60" w:after="60"/>
                      <w:rPr>
                        <w:rFonts w:eastAsia="Times New Roman" w:cs="Times New Roman"/>
                        <w:iCs/>
                        <w:szCs w:val="24"/>
                        <w:lang w:eastAsia="en-US"/>
                      </w:rPr>
                    </w:pPr>
                    <w:r w:rsidRPr="00CC6B0F">
                      <w:rPr>
                        <w:rFonts w:ascii="Segoe UI Symbol" w:eastAsia="Times New Roman" w:hAnsi="Segoe UI Symbol" w:cs="Segoe UI Symbol"/>
                        <w:iCs/>
                        <w:szCs w:val="24"/>
                        <w:lang w:eastAsia="en-US"/>
                      </w:rPr>
                      <w:t>☐</w:t>
                    </w:r>
                    <w:r w:rsidRPr="00CC6B0F">
                      <w:rPr>
                        <w:rFonts w:eastAsia="Times New Roman" w:cs="Times New Roman"/>
                        <w:iCs/>
                        <w:szCs w:val="24"/>
                        <w:lang w:eastAsia="en-US"/>
                      </w:rPr>
                      <w:t xml:space="preserve"> Doctoral student </w:t>
                    </w:r>
                    <w:r w:rsidRPr="00CC6B0F">
                      <w:rPr>
                        <w:rFonts w:eastAsia="Times New Roman" w:cs="Times New Roman"/>
                        <w:iCs/>
                        <w:szCs w:val="24"/>
                        <w:lang w:eastAsia="en-US"/>
                      </w:rPr>
                      <w:tab/>
                    </w:r>
                    <w:r w:rsidRPr="00CC6B0F">
                      <w:rPr>
                        <w:rFonts w:ascii="Segoe UI Symbol" w:eastAsia="Times New Roman" w:hAnsi="Segoe UI Symbol" w:cs="Segoe UI Symbol"/>
                        <w:iCs/>
                        <w:szCs w:val="24"/>
                        <w:lang w:eastAsia="en-US"/>
                      </w:rPr>
                      <w:t>☐</w:t>
                    </w:r>
                    <w:r w:rsidRPr="00CC6B0F">
                      <w:rPr>
                        <w:rFonts w:eastAsia="Times New Roman" w:cs="Times New Roman"/>
                        <w:iCs/>
                        <w:szCs w:val="24"/>
                        <w:lang w:eastAsia="en-US"/>
                      </w:rPr>
                      <w:t xml:space="preserve"> Postdoctoral staff </w:t>
                    </w:r>
                    <w:r w:rsidRPr="00CC6B0F">
                      <w:rPr>
                        <w:rFonts w:eastAsia="Times New Roman" w:cs="Times New Roman"/>
                        <w:iCs/>
                        <w:szCs w:val="24"/>
                        <w:lang w:eastAsia="en-US"/>
                      </w:rPr>
                      <w:tab/>
                      <w:t xml:space="preserve"> </w:t>
                    </w:r>
                    <w:r w:rsidRPr="00CC6B0F">
                      <w:rPr>
                        <w:rFonts w:ascii="Segoe UI Symbol" w:eastAsia="Times New Roman" w:hAnsi="Segoe UI Symbol" w:cs="Segoe UI Symbol"/>
                        <w:iCs/>
                        <w:szCs w:val="24"/>
                        <w:lang w:eastAsia="en-US"/>
                      </w:rPr>
                      <w:t>☐</w:t>
                    </w:r>
                    <w:r w:rsidRPr="00CC6B0F">
                      <w:rPr>
                        <w:rFonts w:eastAsia="Times New Roman" w:cs="Times New Roman"/>
                        <w:iCs/>
                        <w:szCs w:val="24"/>
                        <w:lang w:eastAsia="en-US"/>
                      </w:rPr>
                      <w:t xml:space="preserve"> Teaching</w:t>
                    </w:r>
                  </w:p>
                  <w:p w14:paraId="2366F72F" w14:textId="6A4C3B38" w:rsidR="00266D97" w:rsidRPr="00F400E6" w:rsidRDefault="00CC6B0F" w:rsidP="00CC6B0F">
                    <w:pPr>
                      <w:tabs>
                        <w:tab w:val="left" w:pos="2450"/>
                        <w:tab w:val="left" w:pos="4576"/>
                      </w:tabs>
                      <w:spacing w:before="60" w:after="60"/>
                      <w:rPr>
                        <w:rFonts w:eastAsia="Times New Roman" w:cs="Times New Roman"/>
                        <w:iCs/>
                        <w:szCs w:val="24"/>
                        <w:lang w:eastAsia="en-US"/>
                      </w:rPr>
                    </w:pPr>
                    <w:r w:rsidRPr="00CC6B0F">
                      <w:rPr>
                        <w:rFonts w:ascii="Segoe UI Symbol" w:eastAsia="Times New Roman" w:hAnsi="Segoe UI Symbol" w:cs="Segoe UI Symbol"/>
                        <w:iCs/>
                        <w:szCs w:val="24"/>
                        <w:lang w:eastAsia="en-US"/>
                      </w:rPr>
                      <w:t>☐</w:t>
                    </w:r>
                    <w:r w:rsidRPr="00CC6B0F">
                      <w:rPr>
                        <w:rFonts w:eastAsia="Times New Roman" w:cs="Times New Roman"/>
                        <w:iCs/>
                        <w:szCs w:val="24"/>
                        <w:lang w:eastAsia="en-US"/>
                      </w:rPr>
                      <w:t xml:space="preserve"> Other academic </w:t>
                    </w:r>
                    <w:proofErr w:type="gramStart"/>
                    <w:r w:rsidRPr="00CC6B0F">
                      <w:rPr>
                        <w:rFonts w:eastAsia="Times New Roman" w:cs="Times New Roman"/>
                        <w:iCs/>
                        <w:szCs w:val="24"/>
                        <w:lang w:eastAsia="en-US"/>
                      </w:rPr>
                      <w:t xml:space="preserve">staff  </w:t>
                    </w:r>
                    <w:r w:rsidRPr="00CC6B0F">
                      <w:rPr>
                        <w:rFonts w:eastAsia="Times New Roman" w:cs="Times New Roman"/>
                        <w:iCs/>
                        <w:szCs w:val="24"/>
                        <w:lang w:eastAsia="en-US"/>
                      </w:rPr>
                      <w:tab/>
                    </w:r>
                    <w:proofErr w:type="gramEnd"/>
                    <w:r w:rsidRPr="00CC6B0F">
                      <w:rPr>
                        <w:rFonts w:ascii="Segoe UI Symbol" w:eastAsia="Times New Roman" w:hAnsi="Segoe UI Symbol" w:cs="Segoe UI Symbol"/>
                        <w:iCs/>
                        <w:szCs w:val="24"/>
                        <w:lang w:eastAsia="en-US"/>
                      </w:rPr>
                      <w:t>☐</w:t>
                    </w:r>
                    <w:r w:rsidRPr="00CC6B0F">
                      <w:rPr>
                        <w:rFonts w:eastAsia="Times New Roman" w:cs="Times New Roman"/>
                        <w:iCs/>
                        <w:szCs w:val="24"/>
                        <w:lang w:eastAsia="en-US"/>
                      </w:rPr>
                      <w:t xml:space="preserve"> Technical/support</w:t>
                    </w:r>
                    <w:r w:rsidRPr="00CC6B0F">
                      <w:rPr>
                        <w:rFonts w:eastAsia="Times New Roman" w:cs="Times New Roman"/>
                        <w:iCs/>
                        <w:szCs w:val="24"/>
                        <w:lang w:eastAsia="en-US"/>
                      </w:rPr>
                      <w:tab/>
                    </w:r>
                    <w:r w:rsidRPr="00CC6B0F">
                      <w:rPr>
                        <w:rFonts w:ascii="Segoe UI Symbol" w:eastAsia="Times New Roman" w:hAnsi="Segoe UI Symbol" w:cs="Segoe UI Symbol"/>
                        <w:iCs/>
                        <w:szCs w:val="24"/>
                        <w:lang w:eastAsia="en-US"/>
                      </w:rPr>
                      <w:t>☐</w:t>
                    </w:r>
                    <w:r w:rsidRPr="00CC6B0F">
                      <w:rPr>
                        <w:rFonts w:eastAsia="Times New Roman" w:cs="Times New Roman"/>
                        <w:iCs/>
                        <w:szCs w:val="24"/>
                        <w:lang w:eastAsia="en-US"/>
                      </w:rPr>
                      <w:t xml:space="preserve"> Other (please specify)</w:t>
                    </w:r>
                  </w:p>
                </w:tc>
              </w:tr>
              <w:tr w:rsidR="00942DE9" w:rsidRPr="006807BB" w14:paraId="3EE3DE1B" w14:textId="77777777" w:rsidTr="00C356D7">
                <w:trPr>
                  <w:trHeight w:val="699"/>
                </w:trPr>
                <w:tc>
                  <w:tcPr>
                    <w:tcW w:w="2118" w:type="dxa"/>
                    <w:vMerge/>
                    <w:shd w:val="clear" w:color="auto" w:fill="auto"/>
                  </w:tcPr>
                  <w:p w14:paraId="05681588" w14:textId="77777777" w:rsidR="00942DE9" w:rsidRPr="006807BB" w:rsidRDefault="00942DE9" w:rsidP="006807BB">
                    <w:pPr>
                      <w:spacing w:before="60" w:after="60"/>
                      <w:rPr>
                        <w:rFonts w:cs="Arial"/>
                        <w:szCs w:val="20"/>
                      </w:rPr>
                    </w:pPr>
                  </w:p>
                </w:tc>
                <w:tc>
                  <w:tcPr>
                    <w:tcW w:w="3689" w:type="dxa"/>
                    <w:gridSpan w:val="4"/>
                    <w:shd w:val="clear" w:color="auto" w:fill="auto"/>
                  </w:tcPr>
                  <w:p w14:paraId="050EA387" w14:textId="1C56DEAB" w:rsidR="00942DE9" w:rsidRPr="00BE7A67" w:rsidRDefault="00E563F0" w:rsidP="00266D97">
                    <w:pPr>
                      <w:spacing w:before="60" w:after="60"/>
                      <w:rPr>
                        <w:rFonts w:eastAsia="Times New Roman" w:cs="Times New Roman"/>
                        <w:i/>
                        <w:szCs w:val="24"/>
                        <w:lang w:eastAsia="en-US"/>
                      </w:rPr>
                    </w:pPr>
                    <w:r>
                      <w:rPr>
                        <w:rFonts w:eastAsia="Times New Roman" w:cs="Times New Roman"/>
                        <w:i/>
                        <w:szCs w:val="24"/>
                        <w:lang w:eastAsia="en-US"/>
                      </w:rPr>
                      <w:t>Date from</w:t>
                    </w:r>
                  </w:p>
                </w:tc>
                <w:tc>
                  <w:tcPr>
                    <w:tcW w:w="3969" w:type="dxa"/>
                    <w:gridSpan w:val="4"/>
                    <w:shd w:val="clear" w:color="auto" w:fill="auto"/>
                  </w:tcPr>
                  <w:p w14:paraId="1DA43076" w14:textId="6DA50FF6" w:rsidR="00942DE9" w:rsidRPr="00F400E6" w:rsidRDefault="00E563F0" w:rsidP="00266D97">
                    <w:pPr>
                      <w:spacing w:before="60" w:after="60"/>
                      <w:rPr>
                        <w:rFonts w:eastAsia="Times New Roman" w:cs="Times New Roman"/>
                        <w:iCs/>
                        <w:szCs w:val="24"/>
                        <w:lang w:eastAsia="en-US"/>
                      </w:rPr>
                    </w:pPr>
                    <w:r>
                      <w:rPr>
                        <w:rFonts w:eastAsia="Times New Roman" w:cs="Times New Roman"/>
                        <w:i/>
                        <w:iCs/>
                        <w:szCs w:val="24"/>
                        <w:lang w:eastAsia="en-US"/>
                      </w:rPr>
                      <w:t>Date to</w:t>
                    </w:r>
                  </w:p>
                </w:tc>
              </w:tr>
            </w:sdtContent>
          </w:sdt>
        </w:sdtContent>
      </w:sdt>
      <w:tr w:rsidR="006807BB" w:rsidRPr="006807BB" w14:paraId="4904D1B3" w14:textId="77777777" w:rsidTr="00C356D7">
        <w:tc>
          <w:tcPr>
            <w:tcW w:w="2118" w:type="dxa"/>
            <w:vMerge w:val="restart"/>
            <w:shd w:val="clear" w:color="auto" w:fill="auto"/>
          </w:tcPr>
          <w:p w14:paraId="38FA41AA" w14:textId="77777777" w:rsidR="006807BB" w:rsidRPr="006807BB" w:rsidRDefault="006807BB" w:rsidP="006807BB">
            <w:pPr>
              <w:pStyle w:val="Subtitle"/>
              <w:spacing w:before="60" w:after="60"/>
              <w:rPr>
                <w:rFonts w:cs="Arial"/>
                <w:iCs w:val="0"/>
                <w:szCs w:val="20"/>
              </w:rPr>
            </w:pPr>
            <w:r w:rsidRPr="006807BB">
              <w:rPr>
                <w:rFonts w:cs="Arial"/>
                <w:iCs w:val="0"/>
                <w:szCs w:val="20"/>
              </w:rPr>
              <w:t>Departmental Manager or Departmental Administrator with budgetary responsibility</w:t>
            </w:r>
          </w:p>
        </w:tc>
        <w:tc>
          <w:tcPr>
            <w:tcW w:w="7658" w:type="dxa"/>
            <w:gridSpan w:val="8"/>
            <w:shd w:val="clear" w:color="auto" w:fill="auto"/>
          </w:tcPr>
          <w:p w14:paraId="73B5F816" w14:textId="5A993BCC" w:rsidR="006807BB" w:rsidRPr="00BE7A67" w:rsidRDefault="006807BB" w:rsidP="006807BB">
            <w:pPr>
              <w:pStyle w:val="Subtitle"/>
              <w:spacing w:before="60" w:after="60"/>
              <w:rPr>
                <w:rFonts w:cs="Arial"/>
                <w:b w:val="0"/>
                <w:i/>
                <w:color w:val="auto"/>
                <w:szCs w:val="20"/>
              </w:rPr>
            </w:pPr>
            <w:r w:rsidRPr="00BE7A67">
              <w:rPr>
                <w:rFonts w:cs="Arial"/>
                <w:b w:val="0"/>
                <w:i/>
                <w:color w:val="auto"/>
                <w:szCs w:val="20"/>
              </w:rPr>
              <w:t xml:space="preserve">Given Name: </w:t>
            </w:r>
          </w:p>
          <w:p w14:paraId="26FB6253" w14:textId="0F4CB3AD" w:rsidR="006807BB" w:rsidRPr="00BE7A67" w:rsidRDefault="006807BB" w:rsidP="006807BB">
            <w:pPr>
              <w:pStyle w:val="Subtitle"/>
              <w:spacing w:before="60" w:after="60"/>
              <w:rPr>
                <w:rFonts w:cs="Arial"/>
                <w:b w:val="0"/>
                <w:i/>
                <w:color w:val="auto"/>
                <w:szCs w:val="20"/>
              </w:rPr>
            </w:pPr>
            <w:r w:rsidRPr="00BE7A67">
              <w:rPr>
                <w:rFonts w:cs="Arial"/>
                <w:b w:val="0"/>
                <w:i/>
                <w:color w:val="auto"/>
                <w:szCs w:val="20"/>
              </w:rPr>
              <w:t xml:space="preserve">Last Name: </w:t>
            </w:r>
          </w:p>
          <w:p w14:paraId="14F7C739" w14:textId="40064C39" w:rsidR="006807BB" w:rsidRPr="00BE7A67" w:rsidRDefault="006807BB" w:rsidP="006807BB">
            <w:pPr>
              <w:pStyle w:val="Subtitle"/>
              <w:spacing w:before="60" w:after="60"/>
              <w:rPr>
                <w:rFonts w:cs="Arial"/>
                <w:b w:val="0"/>
                <w:i/>
                <w:color w:val="auto"/>
                <w:szCs w:val="20"/>
              </w:rPr>
            </w:pPr>
            <w:r w:rsidRPr="00BE7A67">
              <w:rPr>
                <w:rFonts w:cs="Arial"/>
                <w:b w:val="0"/>
                <w:i/>
                <w:color w:val="auto"/>
                <w:szCs w:val="20"/>
              </w:rPr>
              <w:t xml:space="preserve">Email: </w:t>
            </w:r>
          </w:p>
          <w:p w14:paraId="00A28A9C" w14:textId="704B04DB" w:rsidR="006807BB" w:rsidRPr="00BE7A67" w:rsidRDefault="006807BB" w:rsidP="006807BB">
            <w:pPr>
              <w:pStyle w:val="Subtitle"/>
              <w:spacing w:before="60" w:after="60"/>
              <w:rPr>
                <w:rFonts w:cs="Arial"/>
                <w:b w:val="0"/>
                <w:i/>
                <w:color w:val="auto"/>
                <w:szCs w:val="20"/>
              </w:rPr>
            </w:pPr>
            <w:r w:rsidRPr="00BE7A67">
              <w:rPr>
                <w:rFonts w:cs="Arial"/>
                <w:b w:val="0"/>
                <w:i/>
                <w:color w:val="auto"/>
                <w:szCs w:val="20"/>
              </w:rPr>
              <w:t xml:space="preserve">Department: </w:t>
            </w:r>
          </w:p>
          <w:p w14:paraId="76AC3F49" w14:textId="6439906E" w:rsidR="006807BB" w:rsidRPr="006807BB" w:rsidRDefault="006807BB" w:rsidP="00266D97">
            <w:pPr>
              <w:pStyle w:val="Subtitle"/>
              <w:spacing w:before="60" w:after="60"/>
              <w:rPr>
                <w:rFonts w:cs="Arial"/>
                <w:b w:val="0"/>
                <w:color w:val="auto"/>
                <w:szCs w:val="20"/>
              </w:rPr>
            </w:pPr>
            <w:r w:rsidRPr="00BE7A67">
              <w:rPr>
                <w:rFonts w:cs="Arial"/>
                <w:b w:val="0"/>
                <w:i/>
                <w:color w:val="auto"/>
                <w:szCs w:val="20"/>
              </w:rPr>
              <w:t>UPI:</w:t>
            </w:r>
            <w:r w:rsidRPr="006807BB">
              <w:rPr>
                <w:rFonts w:cs="Arial"/>
                <w:b w:val="0"/>
                <w:color w:val="auto"/>
                <w:szCs w:val="20"/>
              </w:rPr>
              <w:t xml:space="preserve"> </w:t>
            </w:r>
          </w:p>
        </w:tc>
      </w:tr>
      <w:tr w:rsidR="006807BB" w:rsidRPr="006807BB" w14:paraId="36C300BC" w14:textId="77777777" w:rsidTr="00C356D7">
        <w:tc>
          <w:tcPr>
            <w:tcW w:w="2118" w:type="dxa"/>
            <w:vMerge/>
            <w:shd w:val="clear" w:color="auto" w:fill="auto"/>
          </w:tcPr>
          <w:p w14:paraId="58EDA0E9" w14:textId="77777777" w:rsidR="006807BB" w:rsidRPr="006807BB" w:rsidRDefault="006807BB" w:rsidP="006807BB">
            <w:pPr>
              <w:spacing w:before="60" w:after="60"/>
              <w:rPr>
                <w:rStyle w:val="Emphasis"/>
                <w:rFonts w:cs="Arial"/>
                <w:szCs w:val="20"/>
              </w:rPr>
            </w:pPr>
          </w:p>
        </w:tc>
        <w:tc>
          <w:tcPr>
            <w:tcW w:w="3689" w:type="dxa"/>
            <w:gridSpan w:val="4"/>
            <w:shd w:val="clear" w:color="auto" w:fill="auto"/>
          </w:tcPr>
          <w:p w14:paraId="2F42DF2A" w14:textId="77777777" w:rsidR="006807BB" w:rsidRPr="00BE7A67" w:rsidRDefault="006807BB" w:rsidP="006807BB">
            <w:pPr>
              <w:pStyle w:val="Subtitle"/>
              <w:spacing w:before="60" w:after="60"/>
              <w:rPr>
                <w:rFonts w:cs="Arial"/>
                <w:b w:val="0"/>
                <w:i/>
                <w:color w:val="auto"/>
                <w:szCs w:val="20"/>
              </w:rPr>
            </w:pPr>
            <w:proofErr w:type="spellStart"/>
            <w:r w:rsidRPr="00BE7A67">
              <w:rPr>
                <w:rFonts w:cs="Arial"/>
                <w:b w:val="0"/>
                <w:i/>
                <w:color w:val="auto"/>
                <w:szCs w:val="20"/>
              </w:rPr>
              <w:t>Worktribe</w:t>
            </w:r>
            <w:proofErr w:type="spellEnd"/>
            <w:r w:rsidRPr="00BE7A67">
              <w:rPr>
                <w:rFonts w:cs="Arial"/>
                <w:b w:val="0"/>
                <w:i/>
                <w:color w:val="auto"/>
                <w:szCs w:val="20"/>
              </w:rPr>
              <w:t xml:space="preserve"> ID </w:t>
            </w:r>
          </w:p>
          <w:p w14:paraId="337823E7" w14:textId="770C46CA" w:rsidR="006807BB" w:rsidRPr="006807BB" w:rsidRDefault="006807BB" w:rsidP="00266D97">
            <w:pPr>
              <w:pStyle w:val="Subtitle"/>
              <w:spacing w:before="60" w:after="60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23062000" w14:textId="77777777" w:rsidR="006807BB" w:rsidRPr="00BE7A67" w:rsidRDefault="006807BB" w:rsidP="006807BB">
            <w:pPr>
              <w:pStyle w:val="Subtitle"/>
              <w:spacing w:before="60" w:after="60"/>
              <w:rPr>
                <w:rFonts w:cs="Arial"/>
                <w:b w:val="0"/>
                <w:i/>
                <w:color w:val="auto"/>
                <w:szCs w:val="20"/>
              </w:rPr>
            </w:pPr>
            <w:proofErr w:type="spellStart"/>
            <w:r w:rsidRPr="00BE7A67">
              <w:rPr>
                <w:rFonts w:cs="Arial"/>
                <w:b w:val="0"/>
                <w:i/>
                <w:color w:val="auto"/>
                <w:szCs w:val="20"/>
              </w:rPr>
              <w:t>MyFinance</w:t>
            </w:r>
            <w:proofErr w:type="spellEnd"/>
            <w:r w:rsidRPr="00BE7A67">
              <w:rPr>
                <w:rFonts w:cs="Arial"/>
                <w:b w:val="0"/>
                <w:i/>
                <w:color w:val="auto"/>
                <w:szCs w:val="20"/>
              </w:rPr>
              <w:t xml:space="preserve"> Organisational Unit</w:t>
            </w:r>
          </w:p>
          <w:p w14:paraId="3D0653A0" w14:textId="46FF3F42" w:rsidR="006807BB" w:rsidRPr="003A38F6" w:rsidRDefault="006807BB" w:rsidP="00266D97">
            <w:pPr>
              <w:pStyle w:val="Subtitle"/>
              <w:spacing w:before="60" w:after="60"/>
              <w:rPr>
                <w:rFonts w:cs="Arial"/>
                <w:b w:val="0"/>
                <w:color w:val="auto"/>
                <w:szCs w:val="20"/>
              </w:rPr>
            </w:pPr>
          </w:p>
        </w:tc>
      </w:tr>
    </w:tbl>
    <w:p w14:paraId="6E1254CA" w14:textId="7E3A963B" w:rsidR="00330607" w:rsidRDefault="00A6039E" w:rsidP="00DA2A2D">
      <w:pPr>
        <w:pStyle w:val="Heading2"/>
        <w:rPr>
          <w:rFonts w:eastAsia="Times New Roman"/>
        </w:rPr>
      </w:pPr>
      <w:r>
        <w:t xml:space="preserve">Completion &amp; </w:t>
      </w:r>
      <w:r w:rsidR="00425D87">
        <w:t>Documents</w:t>
      </w:r>
    </w:p>
    <w:p w14:paraId="683BD77F" w14:textId="77777777" w:rsidR="00266D97" w:rsidRPr="00145A45" w:rsidRDefault="00266D97" w:rsidP="00266D97">
      <w:pPr>
        <w:pStyle w:val="Subtitle"/>
        <w:rPr>
          <w:color w:val="auto"/>
        </w:rPr>
      </w:pPr>
      <w:r w:rsidRPr="00145A45">
        <w:rPr>
          <w:rFonts w:eastAsia="Arial"/>
          <w:color w:val="auto"/>
        </w:rPr>
        <w:t>Confirm Documents attached</w:t>
      </w:r>
    </w:p>
    <w:p w14:paraId="5AC7152D" w14:textId="77777777" w:rsidR="00266D97" w:rsidRPr="00145A45" w:rsidRDefault="00266D97" w:rsidP="00266D97">
      <w:pPr>
        <w:pStyle w:val="Subtitle"/>
        <w:numPr>
          <w:ilvl w:val="0"/>
          <w:numId w:val="6"/>
        </w:numPr>
        <w:rPr>
          <w:rFonts w:eastAsia="Arial"/>
          <w:b w:val="0"/>
          <w:color w:val="auto"/>
        </w:rPr>
      </w:pPr>
      <w:r w:rsidRPr="00145A45">
        <w:rPr>
          <w:rFonts w:eastAsia="Arial"/>
          <w:b w:val="0"/>
          <w:color w:val="auto"/>
        </w:rPr>
        <w:t xml:space="preserve">Standalone </w:t>
      </w:r>
      <w:proofErr w:type="spellStart"/>
      <w:r w:rsidRPr="00145A45">
        <w:rPr>
          <w:rFonts w:eastAsia="Arial"/>
          <w:b w:val="0"/>
          <w:color w:val="auto"/>
        </w:rPr>
        <w:t>Worktribe</w:t>
      </w:r>
      <w:proofErr w:type="spellEnd"/>
      <w:r w:rsidRPr="00145A45">
        <w:rPr>
          <w:rFonts w:eastAsia="Arial"/>
          <w:b w:val="0"/>
          <w:color w:val="auto"/>
        </w:rPr>
        <w:t xml:space="preserve"> costings (Excel)</w:t>
      </w:r>
    </w:p>
    <w:p w14:paraId="750AADF9" w14:textId="15466F1A" w:rsidR="00266D97" w:rsidRDefault="00266D97" w:rsidP="00266D97">
      <w:pPr>
        <w:pStyle w:val="Subtitle"/>
        <w:numPr>
          <w:ilvl w:val="0"/>
          <w:numId w:val="6"/>
        </w:numPr>
        <w:rPr>
          <w:rFonts w:eastAsia="Arial"/>
          <w:b w:val="0"/>
          <w:color w:val="auto"/>
        </w:rPr>
      </w:pPr>
      <w:r w:rsidRPr="6CF9673B">
        <w:rPr>
          <w:rFonts w:eastAsia="Arial"/>
          <w:b w:val="0"/>
          <w:color w:val="auto"/>
        </w:rPr>
        <w:t>Evidence of Partner Organisation support (i.e., letter or email of support)</w:t>
      </w:r>
      <w:r w:rsidR="6FCAC251" w:rsidRPr="6CF9673B">
        <w:rPr>
          <w:rFonts w:eastAsia="Arial"/>
          <w:b w:val="0"/>
          <w:color w:val="auto"/>
        </w:rPr>
        <w:t xml:space="preserve"> if applicable</w:t>
      </w:r>
    </w:p>
    <w:p w14:paraId="39C1B1CC" w14:textId="0C071ECF" w:rsidR="007D0A40" w:rsidRPr="00F400E6" w:rsidRDefault="007D0A40" w:rsidP="003F70D6">
      <w:pPr>
        <w:pStyle w:val="Subtitle"/>
        <w:rPr>
          <w:rFonts w:eastAsia="Arial"/>
          <w:color w:val="auto"/>
        </w:rPr>
      </w:pPr>
      <w:r w:rsidRPr="00F400E6">
        <w:rPr>
          <w:rFonts w:eastAsia="Arial"/>
          <w:color w:val="auto"/>
        </w:rPr>
        <w:t>Head of Department</w:t>
      </w:r>
    </w:p>
    <w:tbl>
      <w:tblPr>
        <w:tblStyle w:val="TableGrid0"/>
        <w:tblW w:w="9776" w:type="dxa"/>
        <w:tblLayout w:type="fixed"/>
        <w:tblLook w:val="04A0" w:firstRow="1" w:lastRow="0" w:firstColumn="1" w:lastColumn="0" w:noHBand="0" w:noVBand="1"/>
      </w:tblPr>
      <w:tblGrid>
        <w:gridCol w:w="2093"/>
        <w:gridCol w:w="3856"/>
        <w:gridCol w:w="3827"/>
      </w:tblGrid>
      <w:tr w:rsidR="00F400E6" w:rsidRPr="009B6D94" w14:paraId="61F1BAD5" w14:textId="77777777" w:rsidTr="00C356D7">
        <w:tc>
          <w:tcPr>
            <w:tcW w:w="2093" w:type="dxa"/>
            <w:vMerge w:val="restart"/>
          </w:tcPr>
          <w:p w14:paraId="47A8D00C" w14:textId="77777777" w:rsidR="00F400E6" w:rsidRPr="009B6D94" w:rsidRDefault="00F400E6" w:rsidP="00C356D7">
            <w:pPr>
              <w:pStyle w:val="Subtitle"/>
              <w:spacing w:before="60" w:after="60"/>
              <w:rPr>
                <w:rStyle w:val="Emphasis"/>
                <w:rFonts w:cs="Arial"/>
                <w:szCs w:val="20"/>
              </w:rPr>
            </w:pPr>
            <w:r>
              <w:rPr>
                <w:iCs w:val="0"/>
              </w:rPr>
              <w:t>Head of Department</w:t>
            </w:r>
          </w:p>
        </w:tc>
        <w:tc>
          <w:tcPr>
            <w:tcW w:w="3856" w:type="dxa"/>
          </w:tcPr>
          <w:p w14:paraId="3242475C" w14:textId="77777777" w:rsidR="00F400E6" w:rsidRPr="00E563F0" w:rsidRDefault="00F400E6" w:rsidP="00C356D7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E563F0">
              <w:rPr>
                <w:b w:val="0"/>
                <w:i/>
                <w:color w:val="auto"/>
              </w:rPr>
              <w:t>Given Name</w:t>
            </w:r>
          </w:p>
          <w:p w14:paraId="33B85696" w14:textId="52C5EAAE" w:rsidR="00F400E6" w:rsidRPr="000D6F7E" w:rsidRDefault="00F400E6" w:rsidP="00F400E6">
            <w:pPr>
              <w:spacing w:before="60" w:after="60"/>
            </w:pPr>
          </w:p>
        </w:tc>
        <w:tc>
          <w:tcPr>
            <w:tcW w:w="3827" w:type="dxa"/>
          </w:tcPr>
          <w:p w14:paraId="41DE7AE1" w14:textId="77777777" w:rsidR="00F400E6" w:rsidRPr="00E563F0" w:rsidRDefault="00F400E6" w:rsidP="00C356D7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E563F0">
              <w:rPr>
                <w:b w:val="0"/>
                <w:i/>
                <w:color w:val="auto"/>
              </w:rPr>
              <w:t>Last Name</w:t>
            </w:r>
          </w:p>
          <w:p w14:paraId="0F1CE108" w14:textId="38A2EEED" w:rsidR="00F400E6" w:rsidRPr="000D6F7E" w:rsidRDefault="00F400E6" w:rsidP="00F400E6">
            <w:pPr>
              <w:spacing w:before="60" w:after="60"/>
            </w:pPr>
          </w:p>
        </w:tc>
      </w:tr>
      <w:tr w:rsidR="00F400E6" w:rsidRPr="009B6D94" w14:paraId="07748D2A" w14:textId="77777777" w:rsidTr="00C356D7">
        <w:tc>
          <w:tcPr>
            <w:tcW w:w="2093" w:type="dxa"/>
            <w:vMerge/>
          </w:tcPr>
          <w:p w14:paraId="11996FCC" w14:textId="77777777" w:rsidR="00F400E6" w:rsidRPr="00942767" w:rsidRDefault="00F400E6" w:rsidP="00C356D7">
            <w:pPr>
              <w:pStyle w:val="Subtitle"/>
              <w:spacing w:before="60" w:after="60"/>
              <w:rPr>
                <w:iCs w:val="0"/>
              </w:rPr>
            </w:pPr>
          </w:p>
        </w:tc>
        <w:tc>
          <w:tcPr>
            <w:tcW w:w="3856" w:type="dxa"/>
          </w:tcPr>
          <w:p w14:paraId="4662A699" w14:textId="77777777" w:rsidR="00F400E6" w:rsidRPr="00E563F0" w:rsidRDefault="00F400E6" w:rsidP="00C356D7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E563F0">
              <w:rPr>
                <w:b w:val="0"/>
                <w:i/>
                <w:color w:val="auto"/>
              </w:rPr>
              <w:t>UCL Email</w:t>
            </w:r>
          </w:p>
          <w:p w14:paraId="519E0BFB" w14:textId="30D34C05" w:rsidR="00F400E6" w:rsidRDefault="00F400E6" w:rsidP="00F400E6">
            <w:pPr>
              <w:pStyle w:val="Subtitle"/>
              <w:spacing w:before="60" w:after="60"/>
              <w:rPr>
                <w:b w:val="0"/>
                <w:color w:val="auto"/>
              </w:rPr>
            </w:pPr>
          </w:p>
        </w:tc>
        <w:tc>
          <w:tcPr>
            <w:tcW w:w="3827" w:type="dxa"/>
          </w:tcPr>
          <w:p w14:paraId="373E7234" w14:textId="77777777" w:rsidR="00F400E6" w:rsidRPr="00E563F0" w:rsidRDefault="00F400E6" w:rsidP="00C356D7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E563F0">
              <w:rPr>
                <w:b w:val="0"/>
                <w:i/>
                <w:color w:val="auto"/>
              </w:rPr>
              <w:t>UPI</w:t>
            </w:r>
          </w:p>
          <w:p w14:paraId="71AFFC72" w14:textId="047C5276" w:rsidR="00F400E6" w:rsidRPr="00DD06C8" w:rsidRDefault="00F400E6" w:rsidP="00F400E6">
            <w:pPr>
              <w:spacing w:before="60" w:after="60"/>
            </w:pPr>
          </w:p>
        </w:tc>
      </w:tr>
      <w:tr w:rsidR="00F400E6" w:rsidRPr="009B6D94" w14:paraId="0F1D201E" w14:textId="77777777" w:rsidTr="00C356D7">
        <w:trPr>
          <w:trHeight w:val="370"/>
        </w:trPr>
        <w:tc>
          <w:tcPr>
            <w:tcW w:w="2093" w:type="dxa"/>
            <w:vMerge/>
          </w:tcPr>
          <w:p w14:paraId="1D583F87" w14:textId="6503E8A3" w:rsidR="00F400E6" w:rsidRPr="00942767" w:rsidRDefault="00F400E6" w:rsidP="00C356D7">
            <w:pPr>
              <w:pStyle w:val="Subtitle"/>
              <w:spacing w:before="60" w:after="60"/>
              <w:rPr>
                <w:iCs w:val="0"/>
              </w:rPr>
            </w:pPr>
          </w:p>
        </w:tc>
        <w:tc>
          <w:tcPr>
            <w:tcW w:w="7683" w:type="dxa"/>
            <w:gridSpan w:val="2"/>
          </w:tcPr>
          <w:p w14:paraId="32F93B9D" w14:textId="77777777" w:rsidR="00F400E6" w:rsidRPr="00E563F0" w:rsidRDefault="00F400E6" w:rsidP="00F400E6">
            <w:pPr>
              <w:pStyle w:val="Subtitle"/>
              <w:spacing w:before="60" w:after="60"/>
              <w:rPr>
                <w:b w:val="0"/>
                <w:i/>
                <w:color w:val="auto"/>
              </w:rPr>
            </w:pPr>
            <w:r w:rsidRPr="00E563F0">
              <w:rPr>
                <w:b w:val="0"/>
                <w:i/>
                <w:color w:val="auto"/>
              </w:rPr>
              <w:t>Department</w:t>
            </w:r>
          </w:p>
          <w:p w14:paraId="5D89EB84" w14:textId="7D57F905" w:rsidR="00F400E6" w:rsidRPr="00F400E6" w:rsidRDefault="00F400E6" w:rsidP="00F400E6"/>
        </w:tc>
      </w:tr>
    </w:tbl>
    <w:p w14:paraId="504BC71D" w14:textId="09B8C9FD" w:rsidR="00330607" w:rsidRPr="00330607" w:rsidRDefault="00330607" w:rsidP="003F70D6">
      <w:pPr>
        <w:spacing w:after="0" w:line="230" w:lineRule="exact"/>
        <w:rPr>
          <w:rFonts w:eastAsia="Times New Roman" w:cs="Times New Roman"/>
          <w:szCs w:val="24"/>
        </w:rPr>
      </w:pPr>
    </w:p>
    <w:sectPr w:rsidR="00330607" w:rsidRPr="00330607" w:rsidSect="00B91E6A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134" w:right="851" w:bottom="851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9E" w14:textId="77777777" w:rsidR="00B9124A" w:rsidRDefault="00B9124A" w:rsidP="006C359F">
      <w:pPr>
        <w:spacing w:after="0" w:line="240" w:lineRule="auto"/>
      </w:pPr>
      <w:r>
        <w:separator/>
      </w:r>
    </w:p>
  </w:endnote>
  <w:endnote w:type="continuationSeparator" w:id="0">
    <w:p w14:paraId="5279ADB4" w14:textId="77777777" w:rsidR="00B9124A" w:rsidRDefault="00B9124A" w:rsidP="006C359F">
      <w:pPr>
        <w:spacing w:after="0" w:line="240" w:lineRule="auto"/>
      </w:pPr>
      <w:r>
        <w:continuationSeparator/>
      </w:r>
    </w:p>
  </w:endnote>
  <w:endnote w:type="continuationNotice" w:id="1">
    <w:p w14:paraId="4A950B0C" w14:textId="77777777" w:rsidR="002970D1" w:rsidRDefault="002970D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6E34" w14:textId="4C5CEDE4" w:rsidR="00B9124A" w:rsidRDefault="00B9124A" w:rsidP="00181951">
    <w:pPr>
      <w:pStyle w:val="Footer"/>
      <w:tabs>
        <w:tab w:val="clear" w:pos="4513"/>
        <w:tab w:val="clear" w:pos="9026"/>
        <w:tab w:val="left" w:pos="0"/>
        <w:tab w:val="center" w:pos="5103"/>
        <w:tab w:val="right" w:pos="10204"/>
      </w:tabs>
    </w:pPr>
    <w:r>
      <w:tab/>
    </w:r>
    <w:sdt>
      <w:sdtPr>
        <w:rPr>
          <w:color w:val="2B579A"/>
          <w:shd w:val="clear" w:color="auto" w:fill="E6E6E6"/>
        </w:rPr>
        <w:id w:val="1278908064"/>
        <w:docPartObj>
          <w:docPartGallery w:val="Page Numbers (Bottom of Page)"/>
          <w:docPartUnique/>
        </w:docPartObj>
      </w:sdtPr>
      <w:sdtEndPr>
        <w:rPr>
          <w:noProof/>
          <w:color w:val="auto"/>
          <w:shd w:val="clear" w:color="auto" w:fill="auto"/>
        </w:rPr>
      </w:sdtEndPr>
      <w:sdtContent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0528F7">
          <w:rPr>
            <w:noProof/>
          </w:rPr>
          <w:t>4</w:t>
        </w:r>
        <w:r>
          <w:rPr>
            <w:noProof/>
            <w:color w:val="2B579A"/>
            <w:shd w:val="clear" w:color="auto" w:fill="E6E6E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094A" w14:textId="4029671C" w:rsidR="00B9124A" w:rsidRDefault="00B9124A" w:rsidP="00181951">
    <w:pPr>
      <w:pStyle w:val="Footer"/>
      <w:tabs>
        <w:tab w:val="clear" w:pos="4513"/>
        <w:tab w:val="clear" w:pos="9026"/>
        <w:tab w:val="left" w:pos="0"/>
        <w:tab w:val="left" w:pos="284"/>
        <w:tab w:val="center" w:pos="5103"/>
        <w:tab w:val="right" w:pos="10204"/>
      </w:tabs>
      <w:jc w:val="center"/>
    </w:pP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 w:rsidR="000528F7">
      <w:rPr>
        <w:noProof/>
      </w:rPr>
      <w:t>1</w:t>
    </w:r>
    <w:r>
      <w:rPr>
        <w:noProof/>
        <w:color w:val="2B579A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DF586" w14:textId="77777777" w:rsidR="00B9124A" w:rsidRDefault="00B9124A" w:rsidP="006C359F">
      <w:pPr>
        <w:spacing w:after="0" w:line="240" w:lineRule="auto"/>
      </w:pPr>
      <w:r>
        <w:separator/>
      </w:r>
    </w:p>
  </w:footnote>
  <w:footnote w:type="continuationSeparator" w:id="0">
    <w:p w14:paraId="79A6BC25" w14:textId="77777777" w:rsidR="00B9124A" w:rsidRDefault="00B9124A" w:rsidP="006C359F">
      <w:pPr>
        <w:spacing w:after="0" w:line="240" w:lineRule="auto"/>
      </w:pPr>
      <w:r>
        <w:continuationSeparator/>
      </w:r>
    </w:p>
  </w:footnote>
  <w:footnote w:type="continuationNotice" w:id="1">
    <w:p w14:paraId="5FEE6000" w14:textId="77777777" w:rsidR="002970D1" w:rsidRDefault="002970D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BA5D" w14:textId="5C5D45C0" w:rsidR="00B9124A" w:rsidRDefault="00B9124A">
    <w:pPr>
      <w:pStyle w:val="Header"/>
    </w:pPr>
    <w:r w:rsidRPr="00C8741E">
      <w:rPr>
        <w:noProof/>
        <w:color w:val="2B579A"/>
        <w:sz w:val="28"/>
        <w:szCs w:val="28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771DCE6" wp14:editId="5634390C">
              <wp:simplePos x="0" y="0"/>
              <wp:positionH relativeFrom="page">
                <wp:posOffset>396240</wp:posOffset>
              </wp:positionH>
              <wp:positionV relativeFrom="page">
                <wp:posOffset>396240</wp:posOffset>
              </wp:positionV>
              <wp:extent cx="2815200" cy="190800"/>
              <wp:effectExtent l="0" t="0" r="444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5200" cy="190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AC0CD4" w14:textId="77777777" w:rsidR="00B9124A" w:rsidRPr="008C735F" w:rsidRDefault="00B9124A" w:rsidP="008C735F">
                          <w:pPr>
                            <w:pStyle w:val="NoSpacing"/>
                            <w:rPr>
                              <w:b/>
                            </w:rPr>
                          </w:pPr>
                          <w:r w:rsidRPr="008C735F">
                            <w:rPr>
                              <w:b/>
                            </w:rPr>
                            <w:t>UCL INNOVATION &amp; ENTERPRISE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1DC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.2pt;margin-top:31.2pt;width:221.65pt;height:1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" filled="f" stroked="f">
              <v:textbox inset="0,0,0,0">
                <w:txbxContent>
                  <w:p w14:paraId="56AC0CD4" w14:textId="77777777" w:rsidR="00B9124A" w:rsidRPr="008C735F" w:rsidRDefault="00B9124A" w:rsidP="008C735F">
                    <w:pPr>
                      <w:pStyle w:val="NoSpacing"/>
                      <w:rPr>
                        <w:b/>
                      </w:rPr>
                    </w:pPr>
                    <w:r w:rsidRPr="008C735F">
                      <w:rPr>
                        <w:b/>
                      </w:rPr>
                      <w:t>UCL INNOVATION &amp; ENTERPRISE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6E06" w14:textId="77777777" w:rsidR="00B9124A" w:rsidRDefault="00B9124A">
    <w:pPr>
      <w:pStyle w:val="Header"/>
    </w:pPr>
  </w:p>
  <w:p w14:paraId="4A0FE460" w14:textId="25616B31" w:rsidR="00B9124A" w:rsidRDefault="00B9124A" w:rsidP="008C735F">
    <w:pPr>
      <w:pStyle w:val="NoSpacing"/>
    </w:pPr>
  </w:p>
  <w:p w14:paraId="2559F42B" w14:textId="15AB8331" w:rsidR="00B9124A" w:rsidRDefault="00B9124A" w:rsidP="008C735F">
    <w:pPr>
      <w:pStyle w:val="NoSpacing"/>
    </w:pPr>
  </w:p>
  <w:p w14:paraId="6FD4A1C0" w14:textId="77777777" w:rsidR="00B9124A" w:rsidRDefault="00B9124A" w:rsidP="008C735F">
    <w:pPr>
      <w:pStyle w:val="NoSpacing"/>
    </w:pPr>
  </w:p>
  <w:p w14:paraId="7B4A7F17" w14:textId="77777777" w:rsidR="00B9124A" w:rsidRDefault="00B9124A" w:rsidP="008C735F">
    <w:pPr>
      <w:pStyle w:val="NoSpacing"/>
    </w:pPr>
  </w:p>
  <w:p w14:paraId="6FA17CC2" w14:textId="77777777" w:rsidR="00B9124A" w:rsidRDefault="00B9124A" w:rsidP="008C735F">
    <w:pPr>
      <w:pStyle w:val="NoSpacing"/>
    </w:pPr>
  </w:p>
  <w:p w14:paraId="1A944969" w14:textId="77777777" w:rsidR="00B9124A" w:rsidRDefault="00B9124A" w:rsidP="008C735F">
    <w:pPr>
      <w:pStyle w:val="NoSpacing"/>
    </w:pPr>
  </w:p>
  <w:p w14:paraId="7B95F152" w14:textId="77777777" w:rsidR="00B9124A" w:rsidRDefault="00B9124A" w:rsidP="008C735F">
    <w:pPr>
      <w:pStyle w:val="NoSpacing"/>
    </w:pPr>
  </w:p>
  <w:p w14:paraId="3C3C1E56" w14:textId="77777777" w:rsidR="00B9124A" w:rsidRDefault="00B9124A" w:rsidP="008C735F">
    <w:pPr>
      <w:pStyle w:val="NoSpacing"/>
    </w:pPr>
  </w:p>
  <w:p w14:paraId="56273EE9" w14:textId="77777777" w:rsidR="00B9124A" w:rsidRDefault="00B9124A" w:rsidP="008C735F">
    <w:pPr>
      <w:pStyle w:val="NoSpacing"/>
    </w:pPr>
  </w:p>
  <w:p w14:paraId="6EE726C6" w14:textId="4999BA3E" w:rsidR="00B9124A" w:rsidRDefault="00B9124A" w:rsidP="008C735F">
    <w:pPr>
      <w:pStyle w:val="NoSpacing"/>
    </w:pPr>
    <w:r w:rsidRPr="00C8741E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3BFE2D9" wp14:editId="736E42A5">
              <wp:simplePos x="0" y="0"/>
              <wp:positionH relativeFrom="page">
                <wp:posOffset>396240</wp:posOffset>
              </wp:positionH>
              <wp:positionV relativeFrom="page">
                <wp:posOffset>396240</wp:posOffset>
              </wp:positionV>
              <wp:extent cx="2815200" cy="190800"/>
              <wp:effectExtent l="0" t="0" r="4445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5200" cy="190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B0B214" w14:textId="77777777" w:rsidR="00B9124A" w:rsidRPr="008C735F" w:rsidRDefault="00B9124A" w:rsidP="008C735F">
                          <w:pPr>
                            <w:pStyle w:val="NoSpacing"/>
                            <w:rPr>
                              <w:b/>
                            </w:rPr>
                          </w:pPr>
                          <w:r w:rsidRPr="008C735F">
                            <w:rPr>
                              <w:b/>
                            </w:rPr>
                            <w:t>UCL INNOVATION &amp; ENTERPRISE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BFE2D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.2pt;margin-top:31.2pt;width:221.65pt;height:1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" filled="f" stroked="f">
              <v:textbox inset="0,0,0,0">
                <w:txbxContent>
                  <w:p w14:paraId="30B0B214" w14:textId="77777777" w:rsidR="00B9124A" w:rsidRPr="008C735F" w:rsidRDefault="00B9124A" w:rsidP="008C735F">
                    <w:pPr>
                      <w:pStyle w:val="NoSpacing"/>
                      <w:rPr>
                        <w:b/>
                      </w:rPr>
                    </w:pPr>
                    <w:r w:rsidRPr="008C735F">
                      <w:rPr>
                        <w:b/>
                      </w:rPr>
                      <w:t>UCL INNOVATION &amp; ENTERPRISE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8741E">
      <w:rPr>
        <w:noProof/>
        <w:color w:val="2B579A"/>
        <w:shd w:val="clear" w:color="auto" w:fill="E6E6E6"/>
      </w:rPr>
      <w:drawing>
        <wp:anchor distT="0" distB="71755" distL="114300" distR="114300" simplePos="0" relativeHeight="251658240" behindDoc="1" locked="1" layoutInCell="1" allowOverlap="1" wp14:anchorId="5DC93305" wp14:editId="52D38A31">
          <wp:simplePos x="0" y="0"/>
          <wp:positionH relativeFrom="page">
            <wp:posOffset>0</wp:posOffset>
          </wp:positionH>
          <wp:positionV relativeFrom="page">
            <wp:posOffset>14288</wp:posOffset>
          </wp:positionV>
          <wp:extent cx="7563600" cy="2160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L_IE_Header_Potrait-RGB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21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3A68"/>
    <w:multiLevelType w:val="hybridMultilevel"/>
    <w:tmpl w:val="3F88BC46"/>
    <w:lvl w:ilvl="0" w:tplc="6010DCC8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5E02A2"/>
    <w:multiLevelType w:val="hybridMultilevel"/>
    <w:tmpl w:val="62F6F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A78EC"/>
    <w:multiLevelType w:val="hybridMultilevel"/>
    <w:tmpl w:val="879A8CAA"/>
    <w:lvl w:ilvl="0" w:tplc="FE0A5688">
      <w:start w:val="2"/>
      <w:numFmt w:val="lowerRoman"/>
      <w:lvlText w:val="(%1)"/>
      <w:lvlJc w:val="left"/>
      <w:pPr>
        <w:ind w:left="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38ED7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F84BA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32240C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ACFD04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D41E7C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1212A2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BE2D64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A2F8A2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B94C9A"/>
    <w:multiLevelType w:val="hybridMultilevel"/>
    <w:tmpl w:val="F752A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84FA3"/>
    <w:multiLevelType w:val="hybridMultilevel"/>
    <w:tmpl w:val="E8B4EB2A"/>
    <w:lvl w:ilvl="0" w:tplc="32126430">
      <w:start w:val="1"/>
      <w:numFmt w:val="bullet"/>
      <w:lvlText w:val="–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70AE1C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FE0F4C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182AD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B6CB4E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4691D2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42325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1EE2CC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06D5E4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6F3EC5"/>
    <w:multiLevelType w:val="hybridMultilevel"/>
    <w:tmpl w:val="350EE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624928">
    <w:abstractNumId w:val="0"/>
  </w:num>
  <w:num w:numId="2" w16cid:durableId="203979149">
    <w:abstractNumId w:val="4"/>
  </w:num>
  <w:num w:numId="3" w16cid:durableId="253317877">
    <w:abstractNumId w:val="2"/>
  </w:num>
  <w:num w:numId="4" w16cid:durableId="1532457535">
    <w:abstractNumId w:val="5"/>
  </w:num>
  <w:num w:numId="5" w16cid:durableId="374696431">
    <w:abstractNumId w:val="1"/>
  </w:num>
  <w:num w:numId="6" w16cid:durableId="660728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98E"/>
    <w:rsid w:val="000144F4"/>
    <w:rsid w:val="000150DE"/>
    <w:rsid w:val="00041AC9"/>
    <w:rsid w:val="00044CFC"/>
    <w:rsid w:val="000528F7"/>
    <w:rsid w:val="00081CA6"/>
    <w:rsid w:val="000C5321"/>
    <w:rsid w:val="000D13CA"/>
    <w:rsid w:val="00126C5D"/>
    <w:rsid w:val="001358C6"/>
    <w:rsid w:val="001706E1"/>
    <w:rsid w:val="00181951"/>
    <w:rsid w:val="001900B5"/>
    <w:rsid w:val="00211A86"/>
    <w:rsid w:val="00236A35"/>
    <w:rsid w:val="00266D97"/>
    <w:rsid w:val="00273531"/>
    <w:rsid w:val="002970D1"/>
    <w:rsid w:val="002F43F6"/>
    <w:rsid w:val="00330607"/>
    <w:rsid w:val="0034147D"/>
    <w:rsid w:val="00356001"/>
    <w:rsid w:val="00361473"/>
    <w:rsid w:val="003A38F6"/>
    <w:rsid w:val="003C4132"/>
    <w:rsid w:val="003C46BA"/>
    <w:rsid w:val="003E28BA"/>
    <w:rsid w:val="003F70D6"/>
    <w:rsid w:val="004040E8"/>
    <w:rsid w:val="0041028D"/>
    <w:rsid w:val="00425D87"/>
    <w:rsid w:val="004416B1"/>
    <w:rsid w:val="00443CBE"/>
    <w:rsid w:val="00454D0F"/>
    <w:rsid w:val="00455D2C"/>
    <w:rsid w:val="00467C7F"/>
    <w:rsid w:val="00494852"/>
    <w:rsid w:val="004A443B"/>
    <w:rsid w:val="004B1090"/>
    <w:rsid w:val="005019FB"/>
    <w:rsid w:val="00513AE4"/>
    <w:rsid w:val="00576C8C"/>
    <w:rsid w:val="00584F3A"/>
    <w:rsid w:val="005A5127"/>
    <w:rsid w:val="005C441B"/>
    <w:rsid w:val="005C6885"/>
    <w:rsid w:val="005F06C1"/>
    <w:rsid w:val="005F724A"/>
    <w:rsid w:val="005F7943"/>
    <w:rsid w:val="00627399"/>
    <w:rsid w:val="0063030A"/>
    <w:rsid w:val="00631972"/>
    <w:rsid w:val="00632662"/>
    <w:rsid w:val="006807BB"/>
    <w:rsid w:val="006B7EBE"/>
    <w:rsid w:val="006C359F"/>
    <w:rsid w:val="00740490"/>
    <w:rsid w:val="00756A93"/>
    <w:rsid w:val="007715FA"/>
    <w:rsid w:val="007B2765"/>
    <w:rsid w:val="007C133A"/>
    <w:rsid w:val="007C5435"/>
    <w:rsid w:val="007D0A40"/>
    <w:rsid w:val="007D7267"/>
    <w:rsid w:val="007E2D48"/>
    <w:rsid w:val="0080566B"/>
    <w:rsid w:val="00850B0C"/>
    <w:rsid w:val="0087336F"/>
    <w:rsid w:val="00882738"/>
    <w:rsid w:val="008A4A0D"/>
    <w:rsid w:val="008B0B01"/>
    <w:rsid w:val="008C735F"/>
    <w:rsid w:val="008E58CC"/>
    <w:rsid w:val="00903BDB"/>
    <w:rsid w:val="00924774"/>
    <w:rsid w:val="00937F3D"/>
    <w:rsid w:val="00942DE9"/>
    <w:rsid w:val="009850D7"/>
    <w:rsid w:val="009F46D1"/>
    <w:rsid w:val="009F7E39"/>
    <w:rsid w:val="00A06D70"/>
    <w:rsid w:val="00A32D2B"/>
    <w:rsid w:val="00A5334E"/>
    <w:rsid w:val="00A6039E"/>
    <w:rsid w:val="00A90168"/>
    <w:rsid w:val="00AB2D0D"/>
    <w:rsid w:val="00AE45E8"/>
    <w:rsid w:val="00B2586F"/>
    <w:rsid w:val="00B5598E"/>
    <w:rsid w:val="00B6256F"/>
    <w:rsid w:val="00B71F40"/>
    <w:rsid w:val="00B9124A"/>
    <w:rsid w:val="00B91E6A"/>
    <w:rsid w:val="00B92368"/>
    <w:rsid w:val="00BA2DCC"/>
    <w:rsid w:val="00BA66A3"/>
    <w:rsid w:val="00BC274B"/>
    <w:rsid w:val="00BC3EFF"/>
    <w:rsid w:val="00BE50C0"/>
    <w:rsid w:val="00BE7A67"/>
    <w:rsid w:val="00C160A2"/>
    <w:rsid w:val="00C171B9"/>
    <w:rsid w:val="00C178D0"/>
    <w:rsid w:val="00C42403"/>
    <w:rsid w:val="00CA4310"/>
    <w:rsid w:val="00CC6B0F"/>
    <w:rsid w:val="00CD1594"/>
    <w:rsid w:val="00CD6CDC"/>
    <w:rsid w:val="00CF6571"/>
    <w:rsid w:val="00D34218"/>
    <w:rsid w:val="00D804E5"/>
    <w:rsid w:val="00D81C85"/>
    <w:rsid w:val="00D82172"/>
    <w:rsid w:val="00DA2A2D"/>
    <w:rsid w:val="00DE42C2"/>
    <w:rsid w:val="00DE6279"/>
    <w:rsid w:val="00DF7794"/>
    <w:rsid w:val="00E563F0"/>
    <w:rsid w:val="00E76E18"/>
    <w:rsid w:val="00E911F8"/>
    <w:rsid w:val="00E93C13"/>
    <w:rsid w:val="00EB3EF3"/>
    <w:rsid w:val="00EC3251"/>
    <w:rsid w:val="00F30B4B"/>
    <w:rsid w:val="00F34CDB"/>
    <w:rsid w:val="00F400E6"/>
    <w:rsid w:val="00F51214"/>
    <w:rsid w:val="00F55CEF"/>
    <w:rsid w:val="00F56702"/>
    <w:rsid w:val="00F8786C"/>
    <w:rsid w:val="00FA1B79"/>
    <w:rsid w:val="00FA40D9"/>
    <w:rsid w:val="00FB5C8D"/>
    <w:rsid w:val="03EE7D37"/>
    <w:rsid w:val="042D626C"/>
    <w:rsid w:val="2E902170"/>
    <w:rsid w:val="4F43EBC7"/>
    <w:rsid w:val="581F8BA0"/>
    <w:rsid w:val="5C094672"/>
    <w:rsid w:val="5CA99D95"/>
    <w:rsid w:val="5D234851"/>
    <w:rsid w:val="65AE260F"/>
    <w:rsid w:val="6CF9673B"/>
    <w:rsid w:val="6FCAC251"/>
    <w:rsid w:val="76A0E718"/>
    <w:rsid w:val="7B0BE4E7"/>
    <w:rsid w:val="7C97E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1003BC7F"/>
  <w15:docId w15:val="{5AE61BE0-4273-4D9B-980A-BA602691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35F"/>
    <w:pPr>
      <w:spacing w:before="120"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9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735F"/>
    <w:pPr>
      <w:keepNext/>
      <w:keepLines/>
      <w:numPr>
        <w:numId w:val="1"/>
      </w:numPr>
      <w:spacing w:before="240"/>
      <w:ind w:left="357" w:hanging="357"/>
      <w:outlineLvl w:val="1"/>
    </w:pPr>
    <w:rPr>
      <w:rFonts w:eastAsiaTheme="majorEastAsia" w:cs="Arial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0E8"/>
    <w:pPr>
      <w:spacing w:after="0" w:line="23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E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3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59F"/>
  </w:style>
  <w:style w:type="paragraph" w:styleId="Footer">
    <w:name w:val="footer"/>
    <w:basedOn w:val="Normal"/>
    <w:link w:val="FooterChar"/>
    <w:uiPriority w:val="99"/>
    <w:unhideWhenUsed/>
    <w:rsid w:val="006C3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59F"/>
  </w:style>
  <w:style w:type="character" w:customStyle="1" w:styleId="Heading1Char">
    <w:name w:val="Heading 1 Char"/>
    <w:basedOn w:val="DefaultParagraphFont"/>
    <w:link w:val="Heading1"/>
    <w:uiPriority w:val="9"/>
    <w:rsid w:val="001819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735F"/>
    <w:rPr>
      <w:rFonts w:ascii="Arial" w:eastAsiaTheme="majorEastAsia" w:hAnsi="Arial" w:cs="Arial"/>
      <w:b/>
      <w:color w:val="000000" w:themeColor="text1"/>
      <w:sz w:val="20"/>
    </w:rPr>
  </w:style>
  <w:style w:type="table" w:customStyle="1" w:styleId="TableGrid1">
    <w:name w:val="Table Grid1"/>
    <w:rsid w:val="009850D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leNormal"/>
    <w:uiPriority w:val="59"/>
    <w:rsid w:val="00330607"/>
    <w:pPr>
      <w:spacing w:after="0" w:line="240" w:lineRule="auto"/>
    </w:pPr>
    <w:rPr>
      <w:rFonts w:eastAsia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30607"/>
    <w:pPr>
      <w:spacing w:line="240" w:lineRule="auto"/>
      <w:contextualSpacing/>
      <w:outlineLvl w:val="1"/>
    </w:pPr>
    <w:rPr>
      <w:rFonts w:eastAsia="Arial" w:cs="Times New Roman"/>
      <w:noProof/>
      <w:color w:val="651D32"/>
      <w:spacing w:val="4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30607"/>
    <w:rPr>
      <w:rFonts w:ascii="Arial" w:eastAsia="Arial" w:hAnsi="Arial" w:cs="Times New Roman"/>
      <w:noProof/>
      <w:color w:val="651D32"/>
      <w:spacing w:val="4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330607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35F"/>
    <w:pPr>
      <w:spacing w:line="230" w:lineRule="exact"/>
    </w:pPr>
    <w:rPr>
      <w:rFonts w:eastAsia="Times New Roman" w:cs="Times New Roman"/>
      <w:b/>
      <w:iCs/>
      <w:color w:val="651D32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8C735F"/>
    <w:rPr>
      <w:rFonts w:ascii="Arial" w:eastAsia="Times New Roman" w:hAnsi="Arial" w:cs="Times New Roman"/>
      <w:b/>
      <w:iCs/>
      <w:color w:val="651D32"/>
      <w:sz w:val="20"/>
      <w:szCs w:val="24"/>
      <w:lang w:eastAsia="en-US"/>
    </w:rPr>
  </w:style>
  <w:style w:type="paragraph" w:styleId="NoSpacing">
    <w:name w:val="No Spacing"/>
    <w:uiPriority w:val="1"/>
    <w:qFormat/>
    <w:rsid w:val="008C735F"/>
    <w:pPr>
      <w:spacing w:after="0" w:line="240" w:lineRule="auto"/>
      <w:contextualSpacing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41AC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3030A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30B4B"/>
    <w:rPr>
      <w:b/>
      <w:i w:val="0"/>
      <w:iCs/>
      <w:noProof w:val="0"/>
      <w:color w:val="A5A5A5" w:themeColor="accent3"/>
      <w:lang w:val="en-GB"/>
    </w:rPr>
  </w:style>
  <w:style w:type="character" w:customStyle="1" w:styleId="KEformsmaintext">
    <w:name w:val="KE forms main text"/>
    <w:basedOn w:val="DefaultParagraphFont"/>
    <w:uiPriority w:val="1"/>
    <w:rsid w:val="00356001"/>
    <w:rPr>
      <w:rFonts w:asciiTheme="minorHAnsi" w:hAnsiTheme="minorHAnsi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66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D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D9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D97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3BD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2970D1"/>
    <w:pPr>
      <w:spacing w:after="0" w:line="240" w:lineRule="auto"/>
    </w:pPr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1A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ucl.ac.uk/enterprise/ucl-innovation-and-enterprise-interim-strategy-2021-202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D1559-1E03-42B2-B807-4AF2C2650465}"/>
      </w:docPartPr>
      <w:docPartBody>
        <w:p w:rsidR="008A71F3" w:rsidRDefault="008A71F3">
          <w:r w:rsidRPr="001B05F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5F4"/>
    <w:rsid w:val="000D7B5B"/>
    <w:rsid w:val="001A1553"/>
    <w:rsid w:val="0053413F"/>
    <w:rsid w:val="005E290C"/>
    <w:rsid w:val="005E5F60"/>
    <w:rsid w:val="00633942"/>
    <w:rsid w:val="007E35F4"/>
    <w:rsid w:val="008A71F3"/>
    <w:rsid w:val="0096593C"/>
    <w:rsid w:val="00B404B9"/>
    <w:rsid w:val="00B43850"/>
    <w:rsid w:val="00C8072A"/>
    <w:rsid w:val="00D0673E"/>
    <w:rsid w:val="00DA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F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DocumentTemplate xmlns="urn:microsoft-crm/document-template/acg_knowledgeexchangeapplication/10125/">
  <acg_knowledgeexchangeapplication xmlns="">
    <acg_academicsupervisoremail>acg_academicsupervisoremail</acg_academicsupervisoremail>
    <acg_academicsupervisorfirstname>acg_academicsupervisorfirstname</acg_academicsupervisorfirstname>
    <acg_academicsupervisorid>acg_academicsupervisorid</acg_academicsupervisorid>
    <acg_academicsupervisoridname>acg_academicsupervisoridname</acg_academicsupervisoridname>
    <acg_academicsupervisoridyominame>acg_academicsupervisoridyominame</acg_academicsupervisoridyominame>
    <acg_academicsupervisorlastname>acg_academicsupervisorlastname</acg_academicsupervisorlastname>
    <acg_academicsupervisorucldepartmentid>acg_academicsupervisorucldepartmentid</acg_academicsupervisorucldepartmentid>
    <acg_academicsupervisorucldepartmentidname>acg_academicsupervisorucldepartmentidname</acg_academicsupervisorucldepartmentidname>
    <acg_academicsupervisorupi>acg_academicsupervisorupi</acg_academicsupervisorupi>
    <acg_activitiestobeundertaken>acg_activitiestobeundertaken</acg_activitiestobeundertaken>
    <acg_aimsandobjectives>acg_aimsandobjectives</acg_aimsandobjectives>
    <acg_applicationinputsource>acg_applicationinputsource</acg_applicationinputsource>
    <acg_approvalacademicsupervisor>acg_approvalacademicsupervisor</acg_approvalacademicsupervisor>
    <acg_approvalacademicsupervisorcomments>acg_approvalacademicsupervisorcomments</acg_approvalacademicsupervisorcomments>
    <acg_approvalacademicsupervisordate>acg_approvalacademicsupervisordate</acg_approvalacademicsupervisordate>
    <acg_approvalacademicsupervisorid>acg_approvalacademicsupervisorid</acg_approvalacademicsupervisorid>
    <acg_approvalacademicsupervisoridname>acg_approvalacademicsupervisoridname</acg_approvalacademicsupervisoridname>
    <acg_approvalacademicsupervisoridyominame>acg_approvalacademicsupervisoridyominame</acg_approvalacademicsupervisoridyominame>
    <acg_approvaldepartmentaladmincontactid>acg_approvaldepartmentaladmincontactid</acg_approvaldepartmentaladmincontactid>
    <acg_approvaldepartmentaladmincontactidname>acg_approvaldepartmentaladmincontactidname</acg_approvaldepartmentaladmincontactidname>
    <acg_approvaldepartmentaladmincontactidyominame>acg_approvaldepartmentaladmincontactidyominame</acg_approvaldepartmentaladmincontactidyominame>
    <acg_approvaldepartmentaladministrator>acg_approvaldepartmentaladministrator</acg_approvaldepartmentaladministrator>
    <acg_approvaldepartmentaladministratorcomments>acg_approvaldepartmentaladministratorcomments</acg_approvaldepartmentaladministratorcomments>
    <acg_approvaldepartmentaladministratordate>acg_approvaldepartmentaladministratordate</acg_approvaldepartmentaladministratordate>
    <acg_approvalheadofdepartment>acg_approvalheadofdepartment</acg_approvalheadofdepartment>
    <acg_approvalheadofdepartmentcomments>acg_approvalheadofdepartmentcomments</acg_approvalheadofdepartmentcomments>
    <acg_approvalheadofdepartmentdate>acg_approvalheadofdepartmentdate</acg_approvalheadofdepartmentdate>
    <acg_approvalheadofdepartmentid>acg_approvalheadofdepartmentid</acg_approvalheadofdepartmentid>
    <acg_approvalheadofdepartmentidname>acg_approvalheadofdepartmentidname</acg_approvalheadofdepartmentidname>
    <acg_approvalheadofdepartmentidyominame>acg_approvalheadofdepartmentidyominame</acg_approvalheadofdepartmentidyominame>
    <acg_approveacademicsupervisor>acg_approveacademicsupervisor</acg_approveacademicsupervisor>
    <acg_approvedepartmentaladminstrator>acg_approvedepartmentaladminstrator</acg_approvedepartmentaladminstrator>
    <acg_approveheadofdepartment>acg_approveheadofdepartment</acg_approveheadofdepartment>
    <acg_approveprimaryinvestigatoracademiclead>acg_approveprimaryinvestigatoracademiclead</acg_approveprimaryinvestigatoracademiclead>
    <acg_approvesecondee>acg_approvesecondee</acg_approvesecondee>
    <acg_benefitstosecondeefromparticipation>acg_benefitstosecondeefromparticipation</acg_benefitstosecondeefromparticipation>
    <acg_completionanuptodatecvforsecondee>acg_completionanuptodatecvforsecondee</acg_completionanuptodatecvforsecondee>
    <acg_completioncostingtool>acg_completioncostingtool</acg_completioncostingtool>
    <acg_completionevidenceofuclbsupport>acg_completionevidenceofuclbsupport</acg_completionevidenceofuclbsupport>
    <acg_completionpartnerorganisationsupport>acg_completionpartnerorganisationsupport</acg_completionpartnerorganisationsupport>
    <acg_completionstandaloneworktribecosting>acg_completionstandaloneworktribecosting</acg_completionstandaloneworktribecosting>
    <acg_departmentaladministratorcontactid>acg_departmentaladministratorcontactid</acg_departmentaladministratorcontactid>
    <acg_departmentaladministratorcontactidname>acg_departmentaladministratorcontactidname</acg_departmentaladministratorcontactidname>
    <acg_departmentaladministratorcontactidyominame>acg_departmentaladministratorcontactidyominame</acg_departmentaladministratorcontactidyominame>
    <acg_departmentaladministratoremail>acg_departmentaladministratoremail</acg_departmentaladministratoremail>
    <acg_departmentaladministratorfirstname>acg_departmentaladministratorfirstname</acg_departmentaladministratorfirstname>
    <acg_departmentaladministratorlastname>acg_departmentaladministratorlastname</acg_departmentaladministratorlastname>
    <acg_departmentaladministratorucldepartmentid>acg_departmentaladministratorucldepartmentid</acg_departmentaladministratorucldepartmentid>
    <acg_departmentaladministratorucldepartmentidname>acg_departmentaladministratorucldepartmentidname</acg_departmentaladministratorucldepartmentidname>
    <acg_departmentaladministratoruclupi>acg_departmentaladministratoruclupi</acg_departmentaladministratoruclupi>
    <acg_describeroleofpartner>acg_describeroleofpartner</acg_describeroleofpartner>
    <acg_expectedbenefitstopartnerorganisation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w:rsidRDefault="00631972"&gt;&lt;w:r w:rsidRPr="009B6D94"&gt;&lt;w:rPr&gt;&lt;w:rFonts w:cs="Arial"/&gt;&lt;w:iCs/&gt;&lt;w:szCs w:val="20"/&gt;&lt;/w:rPr&gt;&lt;w:t&gt;acg_expectedbenefitstopartnerorganisation&lt;/w:t&gt;&lt;/w:r&gt;&lt;/w:p&gt;&lt;w:sectPr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w:val="008C735F"/&gt;&lt;w:pPr&gt;&lt;w:spacing w:before="120" w:after="120"/&gt;&lt;/w:pPr&gt;&lt;w:rPr&gt;&lt;w:rFonts w:ascii="Arial" w:hAnsi="Arial"/&gt;&lt;w:sz w:val="20"/&gt;&lt;/w:rPr&gt;&lt;/w:style&gt;&lt;w:style w:type="paragraph" w:styleId="Heading1"&gt;&lt;w:name w:val="heading 1"/&gt;&lt;w:basedOn w:val="Normal"/&gt;&lt;w:next w:val="Normal"/&gt;&lt;w:link w:val="Heading1Char"/&gt;&lt;w:uiPriority w:val="9"/&gt;&lt;w:qFormat/&gt;&lt;w:rsid w:val="00181951"/&gt;&lt;w:pPr&gt;&lt;w:keepNext/&gt;&lt;w:keepLines/&gt;&lt;w:spacing w:before="240" w:after="0"/&gt;&lt;w:outlineLvl w:val="0"/&gt;&lt;/w:pPr&gt;&lt;w:rPr&gt;&lt;w:rFonts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w:val="008C735F"/&gt;&lt;w:pPr&gt;&lt;w:keepNext/&gt;&lt;w:keepLines/&gt;&lt;w:numPr&gt;&lt;w:numId w:val="1"/&gt;&lt;/w:numPr&gt;&lt;w:spacing w:before="240"/&gt;&lt;w:ind w:left="357" w:hanging="357"/&gt;&lt;w:outlineLvl w:val="1"/&gt;&lt;/w:pPr&gt;&lt;w:rPr&gt;&lt;w:rFonts w:eastAsiaTheme="majorEastAsia" w:cs="Arial"/&gt;&lt;w:b/&gt;&lt;w:color w:val="000000" w:themeColor="text1"/&gt;&lt;/w:rPr&gt;&lt;/w:style&gt;&lt;w:style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w:val="004040E8"/&gt;&lt;w:pPr&gt;&lt;w:spacing w:after="0" w:line="230" w:lineRule="exact"/&gt;&lt;/w:pPr&gt;&lt;w:rPr&gt;&lt;w:rFonts w:ascii="Tahoma" w:eastAsia="Times New Roman"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w:val="004040E8"/&gt;&lt;w:rPr&gt;&lt;w:rFonts w:ascii="Tahoma" w:eastAsia="Times New Roman" w:hAnsi="Tahoma" w:cs="Tahoma"/&gt;&lt;w:sz w:val="16"/&gt;&lt;w:szCs w:val="16"/&gt;&lt;/w:rPr&gt;&lt;/w:style&gt;&lt;w:style w:type="paragraph" w:styleId="Header"&gt;&lt;w:name w:val="header"/&gt;&lt;w:basedOn w:val="Normal"/&gt;&lt;w:link w:val="HeaderChar"/&gt;&lt;w:uiPriority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w:val="006C359F"/&gt;&lt;/w:style&gt;&lt;w:style w:type="paragraph" w:styleId="Footer"&gt;&lt;w:name w:val="footer"/&gt;&lt;w:basedOn w:val="Normal"/&gt;&lt;w:link w:val="FooterChar"/&gt;&lt;w:uiPriority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w:val="006C359F"/&gt;&lt;/w:style&gt;&lt;w:style w:type="character" w:customStyle="1" w:styleId="Heading1Char"&gt;&lt;w:name w:val="Heading 1 Char"/&gt;&lt;w:basedOn w:val="DefaultParagraphFont"/&gt;&lt;w:link w:val="Heading1"/&gt;&lt;w:uiPriority w:val="9"/&gt;&lt;w:rsid w:val="00181951"/&gt;&lt;w:rPr&gt;&lt;w:rFonts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w:val="008C735F"/&gt;&lt;w:rPr&gt;&lt;w:rFonts w:ascii="Arial" w:eastAsiaTheme="majorEastAsia" w:hAnsi="Arial" w:cs="Arial"/&gt;&lt;w:b/&gt;&lt;w:color w:val="000000" w:themeColor="text1"/&gt;&lt;w:sz w:val="20"/&gt;&lt;/w:rPr&gt;&lt;/w:style&gt;&lt;w:style w:type="table" w:customStyle="1" w:styleId="TableGrid"&gt;&lt;w:name w:val="TableGrid"/&gt;&lt;w:rsid w:val="009850D7"/&gt;&lt;w:pPr&gt;&lt;w:spacing w:after="0" w:line="240" w:lineRule="auto"/&gt;&lt;/w:pPr&gt;&lt;w:tblPr&gt;&lt;w:tblCellMar&gt;&lt;w:top w:w="0" w:type="dxa"/&gt;&lt;w:left w:w="0" w:type="dxa"/&gt;&lt;w:bottom w:w="0" w:type="dxa"/&gt;&lt;w:right w:w="0" w:type="dxa"/&gt;&lt;/w:tblCellMar&gt;&lt;/w:tblPr&gt;&lt;/w:style&gt;&lt;w:style w:type="table" w:styleId="TableGrid0"&gt;&lt;w:name w:val="Table Grid"/&gt;&lt;w:basedOn w:val="TableNormal"/&gt;&lt;w:uiPriority w:val="59"/&gt;&lt;w:rsid w:val="00330607"/&gt;&lt;w:pPr&gt;&lt;w:spacing w:after="0" w:line="240" w:lineRule="auto"/&gt;&lt;/w:pPr&gt;&lt;w:rPr&gt;&lt;w:rFonts w:eastAsia="Arial"/&gt;&lt;w:lang w:eastAsia="en-US"/&gt;&lt;/w:rPr&gt;&lt;w:tblPr&gt;&lt;w:tblBorders&gt;&lt;w:top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w:styleId="Title"&gt;&lt;w:name w:val="Title"/&gt;&lt;w:basedOn w:val="Normal"/&gt;&lt;w:next w:val="Normal"/&gt;&lt;w:link w:val="TitleChar"/&gt;&lt;w:uiPriority w:val="10"/&gt;&lt;w:qFormat/&gt;&lt;w:rsid w:val="00330607"/&gt;&lt;w:pPr&gt;&lt;w:spacing w:line="240" w:lineRule="auto"/&gt;&lt;w:contextualSpacing/&gt;&lt;w:outlineLvl w:val="1"/&gt;&lt;/w:pPr&gt;&lt;w:rPr&gt;&lt;w:rFonts w:eastAsia="Arial" w:cs="Times New Roman"/&gt;&lt;w:noProof/&gt;&lt;w:color w:val="651D32"/&gt;&lt;w:spacing w:val="4"/&gt;&lt;w:sz w:val="28"/&gt;&lt;w:szCs w:val="28"/&gt;&lt;/w:rPr&gt;&lt;/w:style&gt;&lt;w:style w:type="character" w:customStyle="1" w:styleId="TitleChar"&gt;&lt;w:name w:val="Title Char"/&gt;&lt;w:basedOn w:val="DefaultParagraphFont"/&gt;&lt;w:link w:val="Title"/&gt;&lt;w:uiPriority w:val="10"/&gt;&lt;w:rsid w:val="00330607"/&gt;&lt;w:rPr&gt;&lt;w:rFonts w:ascii="Arial" w:eastAsia="Arial" w:hAnsi="Arial" w:cs="Times New Roman"/&gt;&lt;w:noProof/&gt;&lt;w:color w:val="651D32"/&gt;&lt;w:spacing w:val="4"/&gt;&lt;w:sz w:val="28"/&gt;&lt;w:szCs w:val="28"/&gt;&lt;/w:rPr&gt;&lt;/w:style&gt;&lt;w:style w:type="character" w:styleId="PlaceholderText"&gt;&lt;w:name w:val="Placeholder Text"/&gt;&lt;w:basedOn w:val="DefaultParagraphFont"/&gt;&lt;w:uiPriority w:val="99"/&gt;&lt;w:semiHidden/&gt;&lt;w:rsid w:val="00330607"/&gt;&lt;w:rPr&gt;&lt;w:color w:val="808080"/&gt;&lt;/w:rPr&gt;&lt;/w:style&gt;&lt;w:style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w:val="008C735F"/&gt;&lt;w:pPr&gt;&lt;w:spacing w:line="230" w:lineRule="exact"/&gt;&lt;/w:pPr&gt;&lt;w:rPr&gt;&lt;w:rFonts w:eastAsia="Times New Roman" w:cs="Times New Roman"/&gt;&lt;w:b/&gt;&lt;w:iCs/&gt;&lt;w:color w:val="651D32"/&gt;&lt;w:szCs w:val="24"/&gt;&lt;w:lang w:eastAsia="en-US"/&gt;&lt;/w:rPr&gt;&lt;/w:style&gt;&lt;w:style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w:val="008C735F"/&gt;&lt;w:rPr&gt;&lt;w:rFonts w:ascii="Arial" w:eastAsia="Times New Roman" w:hAnsi="Arial" w:cs="Times New Roman"/&gt;&lt;w:b/&gt;&lt;w:iCs/&gt;&lt;w:color w:val="651D32"/&gt;&lt;w:sz w:val="20"/&gt;&lt;w:szCs w:val="24"/&gt;&lt;w:lang w:eastAsia="en-US"/&gt;&lt;/w:rPr&gt;&lt;/w:style&gt;&lt;w:style w:type="paragraph" w:styleId="NoSpacing"&gt;&lt;w:name w:val="No Spacing"/&gt;&lt;w:uiPriority w:val="1"/&gt;&lt;w:qFormat/&gt;&lt;w:rsid w:val="008C735F"/&gt;&lt;w:pPr&gt;&lt;w:spacing w:after="0" w:line="240" w:lineRule="auto"/&gt;&lt;w:contextualSpacing/&gt;&lt;/w:pPr&gt;&lt;w:rPr&gt;&lt;w:rFonts w:ascii="Arial" w:hAnsi="Arial"/&gt;&lt;w:sz w:val="20"/&gt;&lt;/w:rPr&gt;&lt;/w:style&gt;&lt;w:style w:type="paragraph" w:styleId="ListParagraph"&gt;&lt;w:name w:val="List Paragraph"/&gt;&lt;w:basedOn w:val="Normal"/&gt;&lt;w:uiPriority w:val="34"/&gt;&lt;w:qFormat/&gt;&lt;w:rsid w:val="00041AC9"/&gt;&lt;w:pPr&gt;&lt;w:ind w:left="720"/&gt;&lt;w:contextualSpacing/&gt;&lt;/w:pPr&gt;&lt;/w:style&gt;&lt;w:style w:type="character" w:styleId="SubtleEmphasis"&gt;&lt;w:name w:val="Subtle Emphasis"/&gt;&lt;w:basedOn w:val="DefaultParagraphFont"/&gt;&lt;w:uiPriority w:val="19"/&gt;&lt;w:qFormat/&gt;&lt;w:rsid w:val="0063030A"/&gt;&lt;w:rPr&gt;&lt;w:i/&gt;&lt;w:iCs/&gt;&lt;w:color w:val="404040" w:themeColor="text1" w:themeTint="BF"/&gt;&lt;/w:rPr&gt;&lt;/w:style&gt;&lt;w:style w:type="character" w:styleId="Emphasis"&gt;&lt;w:name w:val="Emphasis"/&gt;&lt;w:basedOn w:val="DefaultParagraphFont"/&gt;&lt;w:uiPriority w:val="20"/&gt;&lt;w:qFormat/&gt;&lt;w:rsid w:val="00F30B4B"/&gt;&lt;w:rPr&gt;&lt;w:b/&gt;&lt;w:i w:val="0"/&gt;&lt;w:iCs/&gt;&lt;w:noProof w:val="0"/&gt;&lt;w:color w:val="A5A5A5" w:themeColor="accent3"/&gt;&lt;w:lang w:val="en-GB"/&gt;&lt;/w:rPr&gt;&lt;/w:style&gt;&lt;/w:styles&gt;&lt;/pkg:xmlData&gt;&lt;/pkg:part&gt;&lt;pkg:part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w:val="10873A68"/&gt;&lt;w:multiLevelType w:val="hybridMultilevel"/&gt;&lt;w:tmpl w:val="3F88BC46"/&gt;&lt;w:lvl w:ilvl="0" w:tplc="6010DCC8"&gt;&lt;w:start w:val="1"/&gt;&lt;w:numFmt w:val="decimal"/&gt;&lt;w:pStyle w:val="Heading2"/&gt;&lt;w:lvlText w:val="%1."/&gt;&lt;w:lvlJc w:val="left"/&gt;&lt;w:pPr&gt;&lt;w:ind w:left="360"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w:left="1080" w:hanging="360"/&gt;&lt;/w:pPr&gt;&lt;/w:lvl&gt;&lt;w:lvl w:ilvl="2" w:tplc="0809001B" w:tentative="1"&gt;&lt;w:start w:val="1"/&gt;&lt;w:numFmt w:val="lowerRoman"/&gt;&lt;w:lvlText w:val="%3."/&gt;&lt;w:lvlJc w:val="right"/&gt;&lt;w:pPr&gt;&lt;w:ind w:left="1800" w:hanging="180"/&gt;&lt;/w:pPr&gt;&lt;/w:lvl&gt;&lt;w:lvl w:ilvl="3" w:tplc="0809000F" w:tentative="1"&gt;&lt;w:start w:val="1"/&gt;&lt;w:numFmt w:val="decimal"/&gt;&lt;w:lvlText w:val="%4."/&gt;&lt;w:lvlJc w:val="left"/&gt;&lt;w:pPr&gt;&lt;w:ind w:left="2520" w:hanging="360"/&gt;&lt;/w:pPr&gt;&lt;/w:lvl&gt;&lt;w:lvl w:ilvl="4" w:tplc="08090019" w:tentative="1"&gt;&lt;w:start w:val="1"/&gt;&lt;w:numFmt w:val="lowerLetter"/&gt;&lt;w:lvlText w:val="%5."/&gt;&lt;w:lvlJc w:val="left"/&gt;&lt;w:pPr&gt;&lt;w:ind w:left="3240" w:hanging="360"/&gt;&lt;/w:pPr&gt;&lt;/w:lvl&gt;&lt;w:lvl w:ilvl="5" w:tplc="0809001B" w:tentative="1"&gt;&lt;w:start w:val="1"/&gt;&lt;w:numFmt w:val="lowerRoman"/&gt;&lt;w:lvlText w:val="%6."/&gt;&lt;w:lvlJc w:val="right"/&gt;&lt;w:pPr&gt;&lt;w:ind w:left="3960" w:hanging="180"/&gt;&lt;/w:pPr&gt;&lt;/w:lvl&gt;&lt;w:lvl w:ilvl="6" w:tplc="0809000F" w:tentative="1"&gt;&lt;w:start w:val="1"/&gt;&lt;w:numFmt w:val="decimal"/&gt;&lt;w:lvlText w:val="%7."/&gt;&lt;w:lvlJc w:val="left"/&gt;&lt;w:pPr&gt;&lt;w:ind w:left="4680" w:hanging="360"/&gt;&lt;/w:pPr&gt;&lt;/w:lvl&gt;&lt;w:lvl w:ilvl="7" w:tplc="08090019" w:tentative="1"&gt;&lt;w:start w:val="1"/&gt;&lt;w:numFmt w:val="lowerLetter"/&gt;&lt;w:lvlText w:val="%8."/&gt;&lt;w:lvlJc w:val="left"/&gt;&lt;w:pPr&gt;&lt;w:ind w:left="5400" w:hanging="360"/&gt;&lt;/w:pPr&gt;&lt;/w:lvl&gt;&lt;w:lvl w:ilvl="8" w:tplc="0809001B" w:tentative="1"&gt;&lt;w:start w:val="1"/&gt;&lt;w:numFmt w:val="lowerRoman"/&gt;&lt;w:lvlText w:val="%9."/&gt;&lt;w:lvlJc w:val="right"/&gt;&lt;w:pPr&gt;&lt;w:ind w:left="6120" w:hanging="180"/&gt;&lt;/w:pPr&gt;&lt;/w:lvl&gt;&lt;/w:abstractNum&gt;&lt;w:abstractNum w:abstractNumId="1" w15:restartNumberingAfterBreak="0"&gt;&lt;w:nsid w:val="145E02A2"/&gt;&lt;w:multiLevelType w:val="hybridMultilevel"/&gt;&lt;w:tmpl w:val="62F6F5E4"/&gt;&lt;w:lvl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w:abstractNumId="2" w15:restartNumberingAfterBreak="0"&gt;&lt;w:nsid w:val="189A78EC"/&gt;&lt;w:multiLevelType w:val="hybridMultilevel"/&gt;&lt;w:tmpl w:val="879A8CAA"/&gt;&lt;w:lvl w:ilvl="0" w:tplc="FE0A5688"&gt;&lt;w:start w:val="2"/&gt;&lt;w:numFmt w:val="lowerRoman"/&gt;&lt;w:lvlText w:val="(%1)"/&gt;&lt;w:lvlJc w:val="left"/&gt;&lt;w:pPr&gt;&lt;w:ind w:left="637"/&gt;&lt;/w:pPr&gt;&lt;w:rPr&gt;&lt;w:rFonts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w:tplc="3738ED78"&gt;&lt;w:start w:val="1"/&gt;&lt;w:numFmt w:val="lowerLetter"/&gt;&lt;w:lvlText w:val="%2"/&gt;&lt;w:lvlJc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w:tplc="B2F84BA0"&gt;&lt;w:start w:val="1"/&gt;&lt;w:numFmt w:val="lowerRoman"/&gt;&lt;w:lvlText w:val="%3"/&gt;&lt;w:lvlJc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w:tplc="AB32240C"&gt;&lt;w:start w:val="1"/&gt;&lt;w:numFmt w:val="decimal"/&gt;&lt;w:lvlText w:val="%4"/&gt;&lt;w:lvlJc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w:tplc="4AACFD04"&gt;&lt;w:start w:val="1"/&gt;&lt;w:numFmt w:val="lowerLetter"/&gt;&lt;w:lvlText w:val="%5"/&gt;&lt;w:lvlJc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w:tplc="29D41E7C"&gt;&lt;w:start w:val="1"/&gt;&lt;w:numFmt w:val="lowerRoman"/&gt;&lt;w:lvlText w:val="%6"/&gt;&lt;w:lvlJc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w:tplc="BB1212A2"&gt;&lt;w:start w:val="1"/&gt;&lt;w:numFmt w:val="decimal"/&gt;&lt;w:lvlText w:val="%7"/&gt;&lt;w:lvlJc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w:tplc="4BBE2D64"&gt;&lt;w:start w:val="1"/&gt;&lt;w:numFmt w:val="lowerLetter"/&gt;&lt;w:lvlText w:val="%8"/&gt;&lt;w:lvlJc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w:tplc="E5A2F8A2"&gt;&lt;w:start w:val="1"/&gt;&lt;w:numFmt w:val="lowerRoman"/&gt;&lt;w:lvlText w:val="%9"/&gt;&lt;w:lvlJc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w:abstractNumId="3" w15:restartNumberingAfterBreak="0"&gt;&lt;w:nsid w:val="58284FA3"/&gt;&lt;w:multiLevelType w:val="hybridMultilevel"/&gt;&lt;w:tmpl w:val="E8B4EB2A"/&gt;&lt;w:lvl w:ilvl="0" w:tplc="32126430"&gt;&lt;w:start w:val="1"/&gt;&lt;w:numFmt w:val="bullet"/&gt;&lt;w:lvlText w:val="–"/&gt;&lt;w:lvlJc w:val="left"/&gt;&lt;w:pPr&gt;&lt;w:ind w:left="551"/&gt;&lt;/w:pPr&gt;&lt;w:rPr&gt;&lt;w:rFonts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w:tplc="0F70AE1C"&gt;&lt;w:start w:val="1"/&gt;&lt;w:numFmt w:val="bullet"/&gt;&lt;w:lvlText w:val="o"/&gt;&lt;w:lvlJc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w:tplc="0AFE0F4C"&gt;&lt;w:start w:val="1"/&gt;&lt;w:numFmt w:val="bullet"/&gt;&lt;w:lvlText w:val="▪"/&gt;&lt;w:lvlJc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w:tplc="19182AD4"&gt;&lt;w:start w:val="1"/&gt;&lt;w:numFmt w:val="bullet"/&gt;&lt;w:lvlText w:val="•"/&gt;&lt;w:lvlJc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w:tplc="5EB6CB4E"&gt;&lt;w:start w:val="1"/&gt;&lt;w:numFmt w:val="bullet"/&gt;&lt;w:lvlText w:val="o"/&gt;&lt;w:lvlJc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w:tplc="2E4691D2"&gt;&lt;w:start w:val="1"/&gt;&lt;w:numFmt w:val="bullet"/&gt;&lt;w:lvlText w:val="▪"/&gt;&lt;w:lvlJc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w:tplc="D0423252"&gt;&lt;w:start w:val="1"/&gt;&lt;w:numFmt w:val="bullet"/&gt;&lt;w:lvlText w:val="•"/&gt;&lt;w:lvlJc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w:tplc="E41EE2CC"&gt;&lt;w:start w:val="1"/&gt;&lt;w:numFmt w:val="bullet"/&gt;&lt;w:lvlText w:val="o"/&gt;&lt;w:lvlJc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w:tplc="7206D5E4"&gt;&lt;w:start w:val="1"/&gt;&lt;w:numFmt w:val="bullet"/&gt;&lt;w:lvlText w:val="▪"/&gt;&lt;w:lvlJc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w:abstractNumId="4" w15:restartNumberingAfterBreak="0"&gt;&lt;w:nsid w:val="6F6F3EC5"/&gt;&lt;w:multiLevelType w:val="hybridMultilevel"/&gt;&lt;w:tmpl w:val="350EE96A"/&gt;&lt;w:lvl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w:val="3"/&gt;&lt;/w:num&gt;&lt;w:num w:numId="3"&gt;&lt;w:abstractNumId w:val="2"/&gt;&lt;/w:num&gt;&lt;w:num w:numId="4"&gt;&lt;w:abstractNumId w:val="4"/&gt;&lt;/w:num&gt;&lt;w:num w:numId="5"&gt;&lt;w:abstractNumId w:val="1"/&gt;&lt;/w:num&gt;&lt;/w:numbering&gt;&lt;/pkg:xmlData&gt;&lt;/pkg:part&gt;&lt;/pkg:package&gt;
</acg_expectedbenefitstopartnerorganisation>
    <acg_financialadministrationworktribeid>acg_financialadministrationworktribeid</acg_financialadministrationworktribeid>
    <acg_financialyear1id>acg_financialyear1id</acg_financialyear1id>
    <acg_financialyear1idname>acg_financialyear1idname</acg_financialyear1idname>
    <acg_financialyear1value>acg_financialyear1value</acg_financialyear1value>
    <acg_financialyear1value_base>acg_financialyear1value_base</acg_financialyear1value_base>
    <acg_financialyear2id>acg_financialyear2id</acg_financialyear2id>
    <acg_financialyear2idname>acg_financialyear2idname</acg_financialyear2idname>
    <acg_financialyear2value>acg_financialyear2value</acg_financialyear2value>
    <acg_financialyear2value_base>acg_financialyear2value_base</acg_financialyear2value_base>
    <acg_financialyearstotal>acg_financialyearstotal</acg_financialyearstotal>
    <acg_financialyearstotal_base>acg_financialyearstotal_base</acg_financialyearstotal_base>
    <acg_fundingcallid>acg_fundingcallid</acg_fundingcallid>
    <acg_fundingcallidname>acg_fundingcallidname</acg_fundingcallidname>
    <acg_fundingrequestedconsumables>acg_fundingrequestedconsumables</acg_fundingrequestedconsumables>
    <acg_fundingrequestedconsumables_base>acg_fundingrequestedconsumables_base</acg_fundingrequestedconsumables_base>
    <acg_fundingrequestedexpectedspendbymonth>acg_fundingrequestedexpectedspendbymonth</acg_fundingrequestedexpectedspendbymonth>
    <acg_fundingrequestedjustificationofresources>acg_fundingrequestedjustificationofresources</acg_fundingrequestedjustificationofresources>
    <acg_fundingrequestedother>acg_fundingrequestedother</acg_fundingrequestedother>
    <acg_fundingrequestedother_base>acg_fundingrequestedother_base</acg_fundingrequestedother_base>
    <acg_fundingrequestedsalaries>acg_fundingrequestedsalaries</acg_fundingrequestedsalaries>
    <acg_fundingrequestedsalaries_base>acg_fundingrequestedsalaries_base</acg_fundingrequestedsalaries_base>
    <acg_fundingrequestedstaffingandrecruitment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w:rsidRDefault="006807BB"&gt;&lt;w:r w:rsidRPr="006807BB"&gt;&lt;w:rPr&gt;&lt;w:rStyle w:val="KEformsmaintext"/&gt;&lt;w:rFonts w:ascii="Arial" w:hAnsi="Arial" w:cs="Arial"/&gt;&lt;w:szCs w:val="20"/&gt;&lt;/w:rPr&gt;&lt;w:t&gt;acg_fundingrequestedstaffingandrecruitment&lt;/w:t&gt;&lt;/w:r&gt;&lt;/w:p&gt;&lt;w:sectPr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w:val="008C735F"/&gt;&lt;w:pPr&gt;&lt;w:spacing w:before="120" w:after="120"/&gt;&lt;/w:pPr&gt;&lt;w:rPr&gt;&lt;w:rFonts w:ascii="Arial" w:hAnsi="Arial"/&gt;&lt;w:sz w:val="20"/&gt;&lt;/w:rPr&gt;&lt;/w:style&gt;&lt;w:style w:type="paragraph" w:styleId="Heading1"&gt;&lt;w:name w:val="heading 1"/&gt;&lt;w:basedOn w:val="Normal"/&gt;&lt;w:next w:val="Normal"/&gt;&lt;w:link w:val="Heading1Char"/&gt;&lt;w:uiPriority w:val="9"/&gt;&lt;w:qFormat/&gt;&lt;w:rsid w:val="00181951"/&gt;&lt;w:pPr&gt;&lt;w:keepNext/&gt;&lt;w:keepLines/&gt;&lt;w:spacing w:before="240" w:after="0"/&gt;&lt;w:outlineLvl w:val="0"/&gt;&lt;/w:pPr&gt;&lt;w:rPr&gt;&lt;w:rFonts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w:val="008C735F"/&gt;&lt;w:pPr&gt;&lt;w:keepNext/&gt;&lt;w:keepLines/&gt;&lt;w:numPr&gt;&lt;w:numId w:val="1"/&gt;&lt;/w:numPr&gt;&lt;w:spacing w:before="240"/&gt;&lt;w:ind w:left="357" w:hanging="357"/&gt;&lt;w:outlineLvl w:val="1"/&gt;&lt;/w:pPr&gt;&lt;w:rPr&gt;&lt;w:rFonts w:eastAsiaTheme="majorEastAsia" w:cs="Arial"/&gt;&lt;w:b/&gt;&lt;w:color w:val="000000" w:themeColor="text1"/&gt;&lt;/w:rPr&gt;&lt;/w:style&gt;&lt;w:style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w:val="004040E8"/&gt;&lt;w:pPr&gt;&lt;w:spacing w:after="0" w:line="230" w:lineRule="exact"/&gt;&lt;/w:pPr&gt;&lt;w:rPr&gt;&lt;w:rFonts w:ascii="Tahoma" w:eastAsia="Times New Roman"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w:val="004040E8"/&gt;&lt;w:rPr&gt;&lt;w:rFonts w:ascii="Tahoma" w:eastAsia="Times New Roman" w:hAnsi="Tahoma" w:cs="Tahoma"/&gt;&lt;w:sz w:val="16"/&gt;&lt;w:szCs w:val="16"/&gt;&lt;/w:rPr&gt;&lt;/w:style&gt;&lt;w:style w:type="paragraph" w:styleId="Header"&gt;&lt;w:name w:val="header"/&gt;&lt;w:basedOn w:val="Normal"/&gt;&lt;w:link w:val="HeaderChar"/&gt;&lt;w:uiPriority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w:val="006C359F"/&gt;&lt;/w:style&gt;&lt;w:style w:type="paragraph" w:styleId="Footer"&gt;&lt;w:name w:val="footer"/&gt;&lt;w:basedOn w:val="Normal"/&gt;&lt;w:link w:val="FooterChar"/&gt;&lt;w:uiPriority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w:val="006C359F"/&gt;&lt;/w:style&gt;&lt;w:style w:type="character" w:customStyle="1" w:styleId="Heading1Char"&gt;&lt;w:name w:val="Heading 1 Char"/&gt;&lt;w:basedOn w:val="DefaultParagraphFont"/&gt;&lt;w:link w:val="Heading1"/&gt;&lt;w:uiPriority w:val="9"/&gt;&lt;w:rsid w:val="00181951"/&gt;&lt;w:rPr&gt;&lt;w:rFonts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w:val="008C735F"/&gt;&lt;w:rPr&gt;&lt;w:rFonts w:ascii="Arial" w:eastAsiaTheme="majorEastAsia" w:hAnsi="Arial" w:cs="Arial"/&gt;&lt;w:b/&gt;&lt;w:color w:val="000000" w:themeColor="text1"/&gt;&lt;w:sz w:val="20"/&gt;&lt;/w:rPr&gt;&lt;/w:style&gt;&lt;w:style w:type="table" w:customStyle="1" w:styleId="TableGrid"&gt;&lt;w:name w:val="TableGrid"/&gt;&lt;w:rsid w:val="009850D7"/&gt;&lt;w:pPr&gt;&lt;w:spacing w:after="0" w:line="240" w:lineRule="auto"/&gt;&lt;/w:pPr&gt;&lt;w:tblPr&gt;&lt;w:tblCellMar&gt;&lt;w:top w:w="0" w:type="dxa"/&gt;&lt;w:left w:w="0" w:type="dxa"/&gt;&lt;w:bottom w:w="0" w:type="dxa"/&gt;&lt;w:right w:w="0" w:type="dxa"/&gt;&lt;/w:tblCellMar&gt;&lt;/w:tblPr&gt;&lt;/w:style&gt;&lt;w:style w:type="table" w:styleId="TableGrid0"&gt;&lt;w:name w:val="Table Grid"/&gt;&lt;w:basedOn w:val="TableNormal"/&gt;&lt;w:uiPriority w:val="59"/&gt;&lt;w:rsid w:val="00330607"/&gt;&lt;w:pPr&gt;&lt;w:spacing w:after="0" w:line="240" w:lineRule="auto"/&gt;&lt;/w:pPr&gt;&lt;w:rPr&gt;&lt;w:rFonts w:eastAsia="Arial"/&gt;&lt;w:lang w:eastAsia="en-US"/&gt;&lt;/w:rPr&gt;&lt;w:tblPr&gt;&lt;w:tblBorders&gt;&lt;w:top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w:styleId="Title"&gt;&lt;w:name w:val="Title"/&gt;&lt;w:basedOn w:val="Normal"/&gt;&lt;w:next w:val="Normal"/&gt;&lt;w:link w:val="TitleChar"/&gt;&lt;w:uiPriority w:val="10"/&gt;&lt;w:qFormat/&gt;&lt;w:rsid w:val="00330607"/&gt;&lt;w:pPr&gt;&lt;w:spacing w:line="240" w:lineRule="auto"/&gt;&lt;w:contextualSpacing/&gt;&lt;w:outlineLvl w:val="1"/&gt;&lt;/w:pPr&gt;&lt;w:rPr&gt;&lt;w:rFonts w:eastAsia="Arial" w:cs="Times New Roman"/&gt;&lt;w:noProof/&gt;&lt;w:color w:val="651D32"/&gt;&lt;w:spacing w:val="4"/&gt;&lt;w:sz w:val="28"/&gt;&lt;w:szCs w:val="28"/&gt;&lt;/w:rPr&gt;&lt;/w:style&gt;&lt;w:style w:type="character" w:customStyle="1" w:styleId="TitleChar"&gt;&lt;w:name w:val="Title Char"/&gt;&lt;w:basedOn w:val="DefaultParagraphFont"/&gt;&lt;w:link w:val="Title"/&gt;&lt;w:uiPriority w:val="10"/&gt;&lt;w:rsid w:val="00330607"/&gt;&lt;w:rPr&gt;&lt;w:rFonts w:ascii="Arial" w:eastAsia="Arial" w:hAnsi="Arial" w:cs="Times New Roman"/&gt;&lt;w:noProof/&gt;&lt;w:color w:val="651D32"/&gt;&lt;w:spacing w:val="4"/&gt;&lt;w:sz w:val="28"/&gt;&lt;w:szCs w:val="28"/&gt;&lt;/w:rPr&gt;&lt;/w:style&gt;&lt;w:style w:type="character" w:styleId="PlaceholderText"&gt;&lt;w:name w:val="Placeholder Text"/&gt;&lt;w:basedOn w:val="DefaultParagraphFont"/&gt;&lt;w:uiPriority w:val="99"/&gt;&lt;w:semiHidden/&gt;&lt;w:rsid w:val="00330607"/&gt;&lt;w:rPr&gt;&lt;w:color w:val="808080"/&gt;&lt;/w:rPr&gt;&lt;/w:style&gt;&lt;w:style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w:val="008C735F"/&gt;&lt;w:pPr&gt;&lt;w:spacing w:line="230" w:lineRule="exact"/&gt;&lt;/w:pPr&gt;&lt;w:rPr&gt;&lt;w:rFonts w:eastAsia="Times New Roman" w:cs="Times New Roman"/&gt;&lt;w:b/&gt;&lt;w:iCs/&gt;&lt;w:color w:val="651D32"/&gt;&lt;w:szCs w:val="24"/&gt;&lt;w:lang w:eastAsia="en-US"/&gt;&lt;/w:rPr&gt;&lt;/w:style&gt;&lt;w:style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w:val="008C735F"/&gt;&lt;w:rPr&gt;&lt;w:rFonts w:ascii="Arial" w:eastAsia="Times New Roman" w:hAnsi="Arial" w:cs="Times New Roman"/&gt;&lt;w:b/&gt;&lt;w:iCs/&gt;&lt;w:color w:val="651D32"/&gt;&lt;w:sz w:val="20"/&gt;&lt;w:szCs w:val="24"/&gt;&lt;w:lang w:eastAsia="en-US"/&gt;&lt;/w:rPr&gt;&lt;/w:style&gt;&lt;w:style w:type="paragraph" w:styleId="NoSpacing"&gt;&lt;w:name w:val="No Spacing"/&gt;&lt;w:uiPriority w:val="1"/&gt;&lt;w:qFormat/&gt;&lt;w:rsid w:val="008C735F"/&gt;&lt;w:pPr&gt;&lt;w:spacing w:after="0" w:line="240" w:lineRule="auto"/&gt;&lt;w:contextualSpacing/&gt;&lt;/w:pPr&gt;&lt;w:rPr&gt;&lt;w:rFonts w:ascii="Arial" w:hAnsi="Arial"/&gt;&lt;w:sz w:val="20"/&gt;&lt;/w:rPr&gt;&lt;/w:style&gt;&lt;w:style w:type="paragraph" w:styleId="ListParagraph"&gt;&lt;w:name w:val="List Paragraph"/&gt;&lt;w:basedOn w:val="Normal"/&gt;&lt;w:uiPriority w:val="34"/&gt;&lt;w:qFormat/&gt;&lt;w:rsid w:val="00041AC9"/&gt;&lt;w:pPr&gt;&lt;w:ind w:left="720"/&gt;&lt;w:contextualSpacing/&gt;&lt;/w:pPr&gt;&lt;/w:style&gt;&lt;w:style w:type="character" w:styleId="SubtleEmphasis"&gt;&lt;w:name w:val="Subtle Emphasis"/&gt;&lt;w:basedOn w:val="DefaultParagraphFont"/&gt;&lt;w:uiPriority w:val="19"/&gt;&lt;w:qFormat/&gt;&lt;w:rsid w:val="0063030A"/&gt;&lt;w:rPr&gt;&lt;w:i/&gt;&lt;w:iCs/&gt;&lt;w:color w:val="404040" w:themeColor="text1" w:themeTint="BF"/&gt;&lt;/w:rPr&gt;&lt;/w:style&gt;&lt;w:style w:type="character" w:styleId="Emphasis"&gt;&lt;w:name w:val="Emphasis"/&gt;&lt;w:basedOn w:val="DefaultParagraphFont"/&gt;&lt;w:uiPriority w:val="20"/&gt;&lt;w:qFormat/&gt;&lt;w:rsid w:val="00F30B4B"/&gt;&lt;w:rPr&gt;&lt;w:b/&gt;&lt;w:i w:val="0"/&gt;&lt;w:iCs/&gt;&lt;w:noProof w:val="0"/&gt;&lt;w:color w:val="A5A5A5" w:themeColor="accent3"/&gt;&lt;w:lang w:val="en-GB"/&gt;&lt;/w:rPr&gt;&lt;/w:style&gt;&lt;w:style w:type="character" w:customStyle="1" w:styleId="KEformsmaintext"&gt;&lt;w:name w:val="KE forms main text"/&gt;&lt;w:basedOn w:val="DefaultParagraphFont"/&gt;&lt;w:uiPriority w:val="1"/&gt;&lt;w:rsid w:val="00356001"/&gt;&lt;w:rPr&gt;&lt;w:rFonts w:asciiTheme="minorHAnsi" w:hAnsiTheme="minorHAnsi"/&gt;&lt;w:sz w:val="20"/&gt;&lt;/w:rPr&gt;&lt;/w:style&gt;&lt;/w:styles&gt;&lt;/pkg:xmlData&gt;&lt;/pkg:part&gt;&lt;pkg:part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w:val="10873A68"/&gt;&lt;w:multiLevelType w:val="hybridMultilevel"/&gt;&lt;w:tmpl w:val="3F88BC46"/&gt;&lt;w:lvl w:ilvl="0" w:tplc="6010DCC8"&gt;&lt;w:start w:val="1"/&gt;&lt;w:numFmt w:val="decimal"/&gt;&lt;w:pStyle w:val="Heading2"/&gt;&lt;w:lvlText w:val="%1."/&gt;&lt;w:lvlJc w:val="left"/&gt;&lt;w:pPr&gt;&lt;w:ind w:left="360"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w:left="1080" w:hanging="360"/&gt;&lt;/w:pPr&gt;&lt;/w:lvl&gt;&lt;w:lvl w:ilvl="2" w:tplc="0809001B" w:tentative="1"&gt;&lt;w:start w:val="1"/&gt;&lt;w:numFmt w:val="lowerRoman"/&gt;&lt;w:lvlText w:val="%3."/&gt;&lt;w:lvlJc w:val="right"/&gt;&lt;w:pPr&gt;&lt;w:ind w:left="1800" w:hanging="180"/&gt;&lt;/w:pPr&gt;&lt;/w:lvl&gt;&lt;w:lvl w:ilvl="3" w:tplc="0809000F" w:tentative="1"&gt;&lt;w:start w:val="1"/&gt;&lt;w:numFmt w:val="decimal"/&gt;&lt;w:lvlText w:val="%4."/&gt;&lt;w:lvlJc w:val="left"/&gt;&lt;w:pPr&gt;&lt;w:ind w:left="2520" w:hanging="360"/&gt;&lt;/w:pPr&gt;&lt;/w:lvl&gt;&lt;w:lvl w:ilvl="4" w:tplc="08090019" w:tentative="1"&gt;&lt;w:start w:val="1"/&gt;&lt;w:numFmt w:val="lowerLetter"/&gt;&lt;w:lvlText w:val="%5."/&gt;&lt;w:lvlJc w:val="left"/&gt;&lt;w:pPr&gt;&lt;w:ind w:left="3240" w:hanging="360"/&gt;&lt;/w:pPr&gt;&lt;/w:lvl&gt;&lt;w:lvl w:ilvl="5" w:tplc="0809001B" w:tentative="1"&gt;&lt;w:start w:val="1"/&gt;&lt;w:numFmt w:val="lowerRoman"/&gt;&lt;w:lvlText w:val="%6."/&gt;&lt;w:lvlJc w:val="right"/&gt;&lt;w:pPr&gt;&lt;w:ind w:left="3960" w:hanging="180"/&gt;&lt;/w:pPr&gt;&lt;/w:lvl&gt;&lt;w:lvl w:ilvl="6" w:tplc="0809000F" w:tentative="1"&gt;&lt;w:start w:val="1"/&gt;&lt;w:numFmt w:val="decimal"/&gt;&lt;w:lvlText w:val="%7."/&gt;&lt;w:lvlJc w:val="left"/&gt;&lt;w:pPr&gt;&lt;w:ind w:left="4680" w:hanging="360"/&gt;&lt;/w:pPr&gt;&lt;/w:lvl&gt;&lt;w:lvl w:ilvl="7" w:tplc="08090019" w:tentative="1"&gt;&lt;w:start w:val="1"/&gt;&lt;w:numFmt w:val="lowerLetter"/&gt;&lt;w:lvlText w:val="%8."/&gt;&lt;w:lvlJc w:val="left"/&gt;&lt;w:pPr&gt;&lt;w:ind w:left="5400" w:hanging="360"/&gt;&lt;/w:pPr&gt;&lt;/w:lvl&gt;&lt;w:lvl w:ilvl="8" w:tplc="0809001B" w:tentative="1"&gt;&lt;w:start w:val="1"/&gt;&lt;w:numFmt w:val="lowerRoman"/&gt;&lt;w:lvlText w:val="%9."/&gt;&lt;w:lvlJc w:val="right"/&gt;&lt;w:pPr&gt;&lt;w:ind w:left="6120" w:hanging="180"/&gt;&lt;/w:pPr&gt;&lt;/w:lvl&gt;&lt;/w:abstractNum&gt;&lt;w:abstractNum w:abstractNumId="1" w15:restartNumberingAfterBreak="0"&gt;&lt;w:nsid w:val="145E02A2"/&gt;&lt;w:multiLevelType w:val="hybridMultilevel"/&gt;&lt;w:tmpl w:val="62F6F5E4"/&gt;&lt;w:lvl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w:abstractNumId="2" w15:restartNumberingAfterBreak="0"&gt;&lt;w:nsid w:val="189A78EC"/&gt;&lt;w:multiLevelType w:val="hybridMultilevel"/&gt;&lt;w:tmpl w:val="879A8CAA"/&gt;&lt;w:lvl w:ilvl="0" w:tplc="FE0A5688"&gt;&lt;w:start w:val="2"/&gt;&lt;w:numFmt w:val="lowerRoman"/&gt;&lt;w:lvlText w:val="(%1)"/&gt;&lt;w:lvlJc w:val="left"/&gt;&lt;w:pPr&gt;&lt;w:ind w:left="637"/&gt;&lt;/w:pPr&gt;&lt;w:rPr&gt;&lt;w:rFonts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w:tplc="3738ED78"&gt;&lt;w:start w:val="1"/&gt;&lt;w:numFmt w:val="lowerLetter"/&gt;&lt;w:lvlText w:val="%2"/&gt;&lt;w:lvlJc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w:tplc="B2F84BA0"&gt;&lt;w:start w:val="1"/&gt;&lt;w:numFmt w:val="lowerRoman"/&gt;&lt;w:lvlText w:val="%3"/&gt;&lt;w:lvlJc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w:tplc="AB32240C"&gt;&lt;w:start w:val="1"/&gt;&lt;w:numFmt w:val="decimal"/&gt;&lt;w:lvlText w:val="%4"/&gt;&lt;w:lvlJc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w:tplc="4AACFD04"&gt;&lt;w:start w:val="1"/&gt;&lt;w:numFmt w:val="lowerLetter"/&gt;&lt;w:lvlText w:val="%5"/&gt;&lt;w:lvlJc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w:tplc="29D41E7C"&gt;&lt;w:start w:val="1"/&gt;&lt;w:numFmt w:val="lowerRoman"/&gt;&lt;w:lvlText w:val="%6"/&gt;&lt;w:lvlJc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w:tplc="BB1212A2"&gt;&lt;w:start w:val="1"/&gt;&lt;w:numFmt w:val="decimal"/&gt;&lt;w:lvlText w:val="%7"/&gt;&lt;w:lvlJc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w:tplc="4BBE2D64"&gt;&lt;w:start w:val="1"/&gt;&lt;w:numFmt w:val="lowerLetter"/&gt;&lt;w:lvlText w:val="%8"/&gt;&lt;w:lvlJc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w:tplc="E5A2F8A2"&gt;&lt;w:start w:val="1"/&gt;&lt;w:numFmt w:val="lowerRoman"/&gt;&lt;w:lvlText w:val="%9"/&gt;&lt;w:lvlJc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w:abstractNumId="3" w15:restartNumberingAfterBreak="0"&gt;&lt;w:nsid w:val="58284FA3"/&gt;&lt;w:multiLevelType w:val="hybridMultilevel"/&gt;&lt;w:tmpl w:val="E8B4EB2A"/&gt;&lt;w:lvl w:ilvl="0" w:tplc="32126430"&gt;&lt;w:start w:val="1"/&gt;&lt;w:numFmt w:val="bullet"/&gt;&lt;w:lvlText w:val="–"/&gt;&lt;w:lvlJc w:val="left"/&gt;&lt;w:pPr&gt;&lt;w:ind w:left="551"/&gt;&lt;/w:pPr&gt;&lt;w:rPr&gt;&lt;w:rFonts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w:tplc="0F70AE1C"&gt;&lt;w:start w:val="1"/&gt;&lt;w:numFmt w:val="bullet"/&gt;&lt;w:lvlText w:val="o"/&gt;&lt;w:lvlJc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w:tplc="0AFE0F4C"&gt;&lt;w:start w:val="1"/&gt;&lt;w:numFmt w:val="bullet"/&gt;&lt;w:lvlText w:val="▪"/&gt;&lt;w:lvlJc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w:tplc="19182AD4"&gt;&lt;w:start w:val="1"/&gt;&lt;w:numFmt w:val="bullet"/&gt;&lt;w:lvlText w:val="•"/&gt;&lt;w:lvlJc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w:tplc="5EB6CB4E"&gt;&lt;w:start w:val="1"/&gt;&lt;w:numFmt w:val="bullet"/&gt;&lt;w:lvlText w:val="o"/&gt;&lt;w:lvlJc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w:tplc="2E4691D2"&gt;&lt;w:start w:val="1"/&gt;&lt;w:numFmt w:val="bullet"/&gt;&lt;w:lvlText w:val="▪"/&gt;&lt;w:lvlJc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w:tplc="D0423252"&gt;&lt;w:start w:val="1"/&gt;&lt;w:numFmt w:val="bullet"/&gt;&lt;w:lvlText w:val="•"/&gt;&lt;w:lvlJc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w:tplc="E41EE2CC"&gt;&lt;w:start w:val="1"/&gt;&lt;w:numFmt w:val="bullet"/&gt;&lt;w:lvlText w:val="o"/&gt;&lt;w:lvlJc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w:tplc="7206D5E4"&gt;&lt;w:start w:val="1"/&gt;&lt;w:numFmt w:val="bullet"/&gt;&lt;w:lvlText w:val="▪"/&gt;&lt;w:lvlJc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w:abstractNumId="4" w15:restartNumberingAfterBreak="0"&gt;&lt;w:nsid w:val="6F6F3EC5"/&gt;&lt;w:multiLevelType w:val="hybridMultilevel"/&gt;&lt;w:tmpl w:val="350EE96A"/&gt;&lt;w:lvl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w:val="3"/&gt;&lt;/w:num&gt;&lt;w:num w:numId="3"&gt;&lt;w:abstractNumId w:val="2"/&gt;&lt;/w:num&gt;&lt;w:num w:numId="4"&gt;&lt;w:abstractNumId w:val="4"/&gt;&lt;/w:num&gt;&lt;w:num w:numId="5"&gt;&lt;w:abstractNumId w:val="1"/&gt;&lt;/w:num&gt;&lt;/w:numbering&gt;&lt;/pkg:xmlData&gt;&lt;/pkg:part&gt;&lt;/pkg:package&gt;
</acg_fundingrequestedstaffingandrecruitment>
    <acg_fundingrequestedtotal>acg_fundingrequestedtotal</acg_fundingrequestedtotal>
    <acg_fundingrequestedtotal_base>acg_fundingrequestedtotal_base</acg_fundingrequestedtotal_base>
    <acg_fundingrequestedtravel>acg_fundingrequestedtravel</acg_fundingrequestedtravel>
    <acg_fundingrequestedtravel_base>acg_fundingrequestedtravel_base</acg_fundingrequestedtravel_base>
    <acg_fundingstreamid>acg_fundingstreamid</acg_fundingstreamid>
    <acg_fundingstreamidname>acg_fundingstreamidname</acg_fundingstreamidname>
    <acg_fundingsubstreamid>acg_fundingsubstreamid</acg_fundingsubstreamid>
    <acg_fundingsubstreamidname>acg_fundingsubstreamidname</acg_fundingsubstreamidname>
    <acg_headofdepartmentcontactid>acg_headofdepartmentcontactid</acg_headofdepartmentcontactid>
    <acg_headofdepartmentcontactidname>acg_headofdepartmentcontactidname</acg_headofdepartmentcontactidname>
    <acg_headofdepartmentcontactidyominame>acg_headofdepartmentcontactidyominame</acg_headofdepartmentcontactidyominame>
    <acg_headofdepartmentemailaddress>acg_headofdepartmentemailaddress</acg_headofdepartmentemailaddress>
    <acg_headofdepartmentfirstname>acg_headofdepartmentfirstname</acg_headofdepartmentfirstname>
    <acg_headofdepartmentlastname>acg_headofdepartmentlastname</acg_headofdepartmentlastname>
    <acg_headofdepartmentucldepartmentid>acg_headofdepartmentucldepartmentid</acg_headofdepartmentucldepartmentid>
    <acg_headofdepartmentucldepartmentidname>acg_headofdepartmentucldepartmentidname</acg_headofdepartmentucldepartmentidname>
    <acg_headofdepartmentuclupi>acg_headofdepartmentuclupi</acg_headofdepartmentuclupi>
    <acg_ieprojectid>acg_ieprojectid</acg_ieprojectid>
    <acg_ieprojectidname>acg_ieprojectidname</acg_ieprojectidname>
    <acg_impactcommercialisationpossibilities>acg_impactcommercialisationpossibilities</acg_impactcommercialisationpossibilities>
    <acg_impactfitwithstrategy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w:rsidRDefault="00631972"&gt;&lt;w:r w:rsidRPr="009B6D94"&gt;&lt;w:rPr&gt;&lt;w:rFonts w:cs="Arial"/&gt;&lt;w:szCs w:val="20"/&gt;&lt;/w:rPr&gt;&lt;w:t&gt;acg_impactfitwithstrategy&lt;/w:t&gt;&lt;/w:r&gt;&lt;/w:p&gt;&lt;w:sectPr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w:val="008C735F"/&gt;&lt;w:pPr&gt;&lt;w:spacing w:before="120" w:after="120"/&gt;&lt;/w:pPr&gt;&lt;w:rPr&gt;&lt;w:rFonts w:ascii="Arial" w:hAnsi="Arial"/&gt;&lt;w:sz w:val="20"/&gt;&lt;/w:rPr&gt;&lt;/w:style&gt;&lt;w:style w:type="paragraph" w:styleId="Heading1"&gt;&lt;w:name w:val="heading 1"/&gt;&lt;w:basedOn w:val="Normal"/&gt;&lt;w:next w:val="Normal"/&gt;&lt;w:link w:val="Heading1Char"/&gt;&lt;w:uiPriority w:val="9"/&gt;&lt;w:qFormat/&gt;&lt;w:rsid w:val="00181951"/&gt;&lt;w:pPr&gt;&lt;w:keepNext/&gt;&lt;w:keepLines/&gt;&lt;w:spacing w:before="240" w:after="0"/&gt;&lt;w:outlineLvl w:val="0"/&gt;&lt;/w:pPr&gt;&lt;w:rPr&gt;&lt;w:rFonts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w:val="008C735F"/&gt;&lt;w:pPr&gt;&lt;w:keepNext/&gt;&lt;w:keepLines/&gt;&lt;w:numPr&gt;&lt;w:numId w:val="1"/&gt;&lt;/w:numPr&gt;&lt;w:spacing w:before="240"/&gt;&lt;w:ind w:left="357" w:hanging="357"/&gt;&lt;w:outlineLvl w:val="1"/&gt;&lt;/w:pPr&gt;&lt;w:rPr&gt;&lt;w:rFonts w:eastAsiaTheme="majorEastAsia" w:cs="Arial"/&gt;&lt;w:b/&gt;&lt;w:color w:val="000000" w:themeColor="text1"/&gt;&lt;/w:rPr&gt;&lt;/w:style&gt;&lt;w:style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w:val="004040E8"/&gt;&lt;w:pPr&gt;&lt;w:spacing w:after="0" w:line="230" w:lineRule="exact"/&gt;&lt;/w:pPr&gt;&lt;w:rPr&gt;&lt;w:rFonts w:ascii="Tahoma" w:eastAsia="Times New Roman"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w:val="004040E8"/&gt;&lt;w:rPr&gt;&lt;w:rFonts w:ascii="Tahoma" w:eastAsia="Times New Roman" w:hAnsi="Tahoma" w:cs="Tahoma"/&gt;&lt;w:sz w:val="16"/&gt;&lt;w:szCs w:val="16"/&gt;&lt;/w:rPr&gt;&lt;/w:style&gt;&lt;w:style w:type="paragraph" w:styleId="Header"&gt;&lt;w:name w:val="header"/&gt;&lt;w:basedOn w:val="Normal"/&gt;&lt;w:link w:val="HeaderChar"/&gt;&lt;w:uiPriority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w:val="006C359F"/&gt;&lt;/w:style&gt;&lt;w:style w:type="paragraph" w:styleId="Footer"&gt;&lt;w:name w:val="footer"/&gt;&lt;w:basedOn w:val="Normal"/&gt;&lt;w:link w:val="FooterChar"/&gt;&lt;w:uiPriority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w:val="006C359F"/&gt;&lt;/w:style&gt;&lt;w:style w:type="character" w:customStyle="1" w:styleId="Heading1Char"&gt;&lt;w:name w:val="Heading 1 Char"/&gt;&lt;w:basedOn w:val="DefaultParagraphFont"/&gt;&lt;w:link w:val="Heading1"/&gt;&lt;w:uiPriority w:val="9"/&gt;&lt;w:rsid w:val="00181951"/&gt;&lt;w:rPr&gt;&lt;w:rFonts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w:val="008C735F"/&gt;&lt;w:rPr&gt;&lt;w:rFonts w:ascii="Arial" w:eastAsiaTheme="majorEastAsia" w:hAnsi="Arial" w:cs="Arial"/&gt;&lt;w:b/&gt;&lt;w:color w:val="000000" w:themeColor="text1"/&gt;&lt;w:sz w:val="20"/&gt;&lt;/w:rPr&gt;&lt;/w:style&gt;&lt;w:style w:type="table" w:customStyle="1" w:styleId="TableGrid"&gt;&lt;w:name w:val="TableGrid"/&gt;&lt;w:rsid w:val="009850D7"/&gt;&lt;w:pPr&gt;&lt;w:spacing w:after="0" w:line="240" w:lineRule="auto"/&gt;&lt;/w:pPr&gt;&lt;w:tblPr&gt;&lt;w:tblCellMar&gt;&lt;w:top w:w="0" w:type="dxa"/&gt;&lt;w:left w:w="0" w:type="dxa"/&gt;&lt;w:bottom w:w="0" w:type="dxa"/&gt;&lt;w:right w:w="0" w:type="dxa"/&gt;&lt;/w:tblCellMar&gt;&lt;/w:tblPr&gt;&lt;/w:style&gt;&lt;w:style w:type="table" w:styleId="TableGrid0"&gt;&lt;w:name w:val="Table Grid"/&gt;&lt;w:basedOn w:val="TableNormal"/&gt;&lt;w:uiPriority w:val="59"/&gt;&lt;w:rsid w:val="00330607"/&gt;&lt;w:pPr&gt;&lt;w:spacing w:after="0" w:line="240" w:lineRule="auto"/&gt;&lt;/w:pPr&gt;&lt;w:rPr&gt;&lt;w:rFonts w:eastAsia="Arial"/&gt;&lt;w:lang w:eastAsia="en-US"/&gt;&lt;/w:rPr&gt;&lt;w:tblPr&gt;&lt;w:tblBorders&gt;&lt;w:top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w:styleId="Title"&gt;&lt;w:name w:val="Title"/&gt;&lt;w:basedOn w:val="Normal"/&gt;&lt;w:next w:val="Normal"/&gt;&lt;w:link w:val="TitleChar"/&gt;&lt;w:uiPriority w:val="10"/&gt;&lt;w:qFormat/&gt;&lt;w:rsid w:val="00330607"/&gt;&lt;w:pPr&gt;&lt;w:spacing w:line="240" w:lineRule="auto"/&gt;&lt;w:contextualSpacing/&gt;&lt;w:outlineLvl w:val="1"/&gt;&lt;/w:pPr&gt;&lt;w:rPr&gt;&lt;w:rFonts w:eastAsia="Arial" w:cs="Times New Roman"/&gt;&lt;w:noProof/&gt;&lt;w:color w:val="651D32"/&gt;&lt;w:spacing w:val="4"/&gt;&lt;w:sz w:val="28"/&gt;&lt;w:szCs w:val="28"/&gt;&lt;/w:rPr&gt;&lt;/w:style&gt;&lt;w:style w:type="character" w:customStyle="1" w:styleId="TitleChar"&gt;&lt;w:name w:val="Title Char"/&gt;&lt;w:basedOn w:val="DefaultParagraphFont"/&gt;&lt;w:link w:val="Title"/&gt;&lt;w:uiPriority w:val="10"/&gt;&lt;w:rsid w:val="00330607"/&gt;&lt;w:rPr&gt;&lt;w:rFonts w:ascii="Arial" w:eastAsia="Arial" w:hAnsi="Arial" w:cs="Times New Roman"/&gt;&lt;w:noProof/&gt;&lt;w:color w:val="651D32"/&gt;&lt;w:spacing w:val="4"/&gt;&lt;w:sz w:val="28"/&gt;&lt;w:szCs w:val="28"/&gt;&lt;/w:rPr&gt;&lt;/w:style&gt;&lt;w:style w:type="character" w:styleId="PlaceholderText"&gt;&lt;w:name w:val="Placeholder Text"/&gt;&lt;w:basedOn w:val="DefaultParagraphFont"/&gt;&lt;w:uiPriority w:val="99"/&gt;&lt;w:semiHidden/&gt;&lt;w:rsid w:val="00330607"/&gt;&lt;w:rPr&gt;&lt;w:color w:val="808080"/&gt;&lt;/w:rPr&gt;&lt;/w:style&gt;&lt;w:style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w:val="008C735F"/&gt;&lt;w:pPr&gt;&lt;w:spacing w:line="230" w:lineRule="exact"/&gt;&lt;/w:pPr&gt;&lt;w:rPr&gt;&lt;w:rFonts w:eastAsia="Times New Roman" w:cs="Times New Roman"/&gt;&lt;w:b/&gt;&lt;w:iCs/&gt;&lt;w:color w:val="651D32"/&gt;&lt;w:szCs w:val="24"/&gt;&lt;w:lang w:eastAsia="en-US"/&gt;&lt;/w:rPr&gt;&lt;/w:style&gt;&lt;w:style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w:val="008C735F"/&gt;&lt;w:rPr&gt;&lt;w:rFonts w:ascii="Arial" w:eastAsia="Times New Roman" w:hAnsi="Arial" w:cs="Times New Roman"/&gt;&lt;w:b/&gt;&lt;w:iCs/&gt;&lt;w:color w:val="651D32"/&gt;&lt;w:sz w:val="20"/&gt;&lt;w:szCs w:val="24"/&gt;&lt;w:lang w:eastAsia="en-US"/&gt;&lt;/w:rPr&gt;&lt;/w:style&gt;&lt;w:style w:type="paragraph" w:styleId="NoSpacing"&gt;&lt;w:name w:val="No Spacing"/&gt;&lt;w:uiPriority w:val="1"/&gt;&lt;w:qFormat/&gt;&lt;w:rsid w:val="008C735F"/&gt;&lt;w:pPr&gt;&lt;w:spacing w:after="0" w:line="240" w:lineRule="auto"/&gt;&lt;w:contextualSpacing/&gt;&lt;/w:pPr&gt;&lt;w:rPr&gt;&lt;w:rFonts w:ascii="Arial" w:hAnsi="Arial"/&gt;&lt;w:sz w:val="20"/&gt;&lt;/w:rPr&gt;&lt;/w:style&gt;&lt;w:style w:type="paragraph" w:styleId="ListParagraph"&gt;&lt;w:name w:val="List Paragraph"/&gt;&lt;w:basedOn w:val="Normal"/&gt;&lt;w:uiPriority w:val="34"/&gt;&lt;w:qFormat/&gt;&lt;w:rsid w:val="00041AC9"/&gt;&lt;w:pPr&gt;&lt;w:ind w:left="720"/&gt;&lt;w:contextualSpacing/&gt;&lt;/w:pPr&gt;&lt;/w:style&gt;&lt;w:style w:type="character" w:styleId="SubtleEmphasis"&gt;&lt;w:name w:val="Subtle Emphasis"/&gt;&lt;w:basedOn w:val="DefaultParagraphFont"/&gt;&lt;w:uiPriority w:val="19"/&gt;&lt;w:qFormat/&gt;&lt;w:rsid w:val="0063030A"/&gt;&lt;w:rPr&gt;&lt;w:i/&gt;&lt;w:iCs/&gt;&lt;w:color w:val="404040" w:themeColor="text1" w:themeTint="BF"/&gt;&lt;/w:rPr&gt;&lt;/w:style&gt;&lt;w:style w:type="character" w:styleId="Emphasis"&gt;&lt;w:name w:val="Emphasis"/&gt;&lt;w:basedOn w:val="DefaultParagraphFont"/&gt;&lt;w:uiPriority w:val="20"/&gt;&lt;w:qFormat/&gt;&lt;w:rsid w:val="00F30B4B"/&gt;&lt;w:rPr&gt;&lt;w:b/&gt;&lt;w:i w:val="0"/&gt;&lt;w:iCs/&gt;&lt;w:noProof w:val="0"/&gt;&lt;w:color w:val="A5A5A5" w:themeColor="accent3"/&gt;&lt;w:lang w:val="en-GB"/&gt;&lt;/w:rPr&gt;&lt;/w:style&gt;&lt;/w:styles&gt;&lt;/pkg:xmlData&gt;&lt;/pkg:part&gt;&lt;pkg:part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w:val="10873A68"/&gt;&lt;w:multiLevelType w:val="hybridMultilevel"/&gt;&lt;w:tmpl w:val="3F88BC46"/&gt;&lt;w:lvl w:ilvl="0" w:tplc="6010DCC8"&gt;&lt;w:start w:val="1"/&gt;&lt;w:numFmt w:val="decimal"/&gt;&lt;w:pStyle w:val="Heading2"/&gt;&lt;w:lvlText w:val="%1."/&gt;&lt;w:lvlJc w:val="left"/&gt;&lt;w:pPr&gt;&lt;w:ind w:left="360"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w:left="1080" w:hanging="360"/&gt;&lt;/w:pPr&gt;&lt;/w:lvl&gt;&lt;w:lvl w:ilvl="2" w:tplc="0809001B" w:tentative="1"&gt;&lt;w:start w:val="1"/&gt;&lt;w:numFmt w:val="lowerRoman"/&gt;&lt;w:lvlText w:val="%3."/&gt;&lt;w:lvlJc w:val="right"/&gt;&lt;w:pPr&gt;&lt;w:ind w:left="1800" w:hanging="180"/&gt;&lt;/w:pPr&gt;&lt;/w:lvl&gt;&lt;w:lvl w:ilvl="3" w:tplc="0809000F" w:tentative="1"&gt;&lt;w:start w:val="1"/&gt;&lt;w:numFmt w:val="decimal"/&gt;&lt;w:lvlText w:val="%4."/&gt;&lt;w:lvlJc w:val="left"/&gt;&lt;w:pPr&gt;&lt;w:ind w:left="2520" w:hanging="360"/&gt;&lt;/w:pPr&gt;&lt;/w:lvl&gt;&lt;w:lvl w:ilvl="4" w:tplc="08090019" w:tentative="1"&gt;&lt;w:start w:val="1"/&gt;&lt;w:numFmt w:val="lowerLetter"/&gt;&lt;w:lvlText w:val="%5."/&gt;&lt;w:lvlJc w:val="left"/&gt;&lt;w:pPr&gt;&lt;w:ind w:left="3240" w:hanging="360"/&gt;&lt;/w:pPr&gt;&lt;/w:lvl&gt;&lt;w:lvl w:ilvl="5" w:tplc="0809001B" w:tentative="1"&gt;&lt;w:start w:val="1"/&gt;&lt;w:numFmt w:val="lowerRoman"/&gt;&lt;w:lvlText w:val="%6."/&gt;&lt;w:lvlJc w:val="right"/&gt;&lt;w:pPr&gt;&lt;w:ind w:left="3960" w:hanging="180"/&gt;&lt;/w:pPr&gt;&lt;/w:lvl&gt;&lt;w:lvl w:ilvl="6" w:tplc="0809000F" w:tentative="1"&gt;&lt;w:start w:val="1"/&gt;&lt;w:numFmt w:val="decimal"/&gt;&lt;w:lvlText w:val="%7."/&gt;&lt;w:lvlJc w:val="left"/&gt;&lt;w:pPr&gt;&lt;w:ind w:left="4680" w:hanging="360"/&gt;&lt;/w:pPr&gt;&lt;/w:lvl&gt;&lt;w:lvl w:ilvl="7" w:tplc="08090019" w:tentative="1"&gt;&lt;w:start w:val="1"/&gt;&lt;w:numFmt w:val="lowerLetter"/&gt;&lt;w:lvlText w:val="%8."/&gt;&lt;w:lvlJc w:val="left"/&gt;&lt;w:pPr&gt;&lt;w:ind w:left="5400" w:hanging="360"/&gt;&lt;/w:pPr&gt;&lt;/w:lvl&gt;&lt;w:lvl w:ilvl="8" w:tplc="0809001B" w:tentative="1"&gt;&lt;w:start w:val="1"/&gt;&lt;w:numFmt w:val="lowerRoman"/&gt;&lt;w:lvlText w:val="%9."/&gt;&lt;w:lvlJc w:val="right"/&gt;&lt;w:pPr&gt;&lt;w:ind w:left="6120" w:hanging="180"/&gt;&lt;/w:pPr&gt;&lt;/w:lvl&gt;&lt;/w:abstractNum&gt;&lt;w:abstractNum w:abstractNumId="1" w15:restartNumberingAfterBreak="0"&gt;&lt;w:nsid w:val="145E02A2"/&gt;&lt;w:multiLevelType w:val="hybridMultilevel"/&gt;&lt;w:tmpl w:val="62F6F5E4"/&gt;&lt;w:lvl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w:abstractNumId="2" w15:restartNumberingAfterBreak="0"&gt;&lt;w:nsid w:val="189A78EC"/&gt;&lt;w:multiLevelType w:val="hybridMultilevel"/&gt;&lt;w:tmpl w:val="879A8CAA"/&gt;&lt;w:lvl w:ilvl="0" w:tplc="FE0A5688"&gt;&lt;w:start w:val="2"/&gt;&lt;w:numFmt w:val="lowerRoman"/&gt;&lt;w:lvlText w:val="(%1)"/&gt;&lt;w:lvlJc w:val="left"/&gt;&lt;w:pPr&gt;&lt;w:ind w:left="637"/&gt;&lt;/w:pPr&gt;&lt;w:rPr&gt;&lt;w:rFonts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w:tplc="3738ED78"&gt;&lt;w:start w:val="1"/&gt;&lt;w:numFmt w:val="lowerLetter"/&gt;&lt;w:lvlText w:val="%2"/&gt;&lt;w:lvlJc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w:tplc="B2F84BA0"&gt;&lt;w:start w:val="1"/&gt;&lt;w:numFmt w:val="lowerRoman"/&gt;&lt;w:lvlText w:val="%3"/&gt;&lt;w:lvlJc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w:tplc="AB32240C"&gt;&lt;w:start w:val="1"/&gt;&lt;w:numFmt w:val="decimal"/&gt;&lt;w:lvlText w:val="%4"/&gt;&lt;w:lvlJc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w:tplc="4AACFD04"&gt;&lt;w:start w:val="1"/&gt;&lt;w:numFmt w:val="lowerLetter"/&gt;&lt;w:lvlText w:val="%5"/&gt;&lt;w:lvlJc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w:tplc="29D41E7C"&gt;&lt;w:start w:val="1"/&gt;&lt;w:numFmt w:val="lowerRoman"/&gt;&lt;w:lvlText w:val="%6"/&gt;&lt;w:lvlJc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w:tplc="BB1212A2"&gt;&lt;w:start w:val="1"/&gt;&lt;w:numFmt w:val="decimal"/&gt;&lt;w:lvlText w:val="%7"/&gt;&lt;w:lvlJc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w:tplc="4BBE2D64"&gt;&lt;w:start w:val="1"/&gt;&lt;w:numFmt w:val="lowerLetter"/&gt;&lt;w:lvlText w:val="%8"/&gt;&lt;w:lvlJc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w:tplc="E5A2F8A2"&gt;&lt;w:start w:val="1"/&gt;&lt;w:numFmt w:val="lowerRoman"/&gt;&lt;w:lvlText w:val="%9"/&gt;&lt;w:lvlJc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w:abstractNumId="3" w15:restartNumberingAfterBreak="0"&gt;&lt;w:nsid w:val="58284FA3"/&gt;&lt;w:multiLevelType w:val="hybridMultilevel"/&gt;&lt;w:tmpl w:val="E8B4EB2A"/&gt;&lt;w:lvl w:ilvl="0" w:tplc="32126430"&gt;&lt;w:start w:val="1"/&gt;&lt;w:numFmt w:val="bullet"/&gt;&lt;w:lvlText w:val="–"/&gt;&lt;w:lvlJc w:val="left"/&gt;&lt;w:pPr&gt;&lt;w:ind w:left="551"/&gt;&lt;/w:pPr&gt;&lt;w:rPr&gt;&lt;w:rFonts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w:tplc="0F70AE1C"&gt;&lt;w:start w:val="1"/&gt;&lt;w:numFmt w:val="bullet"/&gt;&lt;w:lvlText w:val="o"/&gt;&lt;w:lvlJc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w:tplc="0AFE0F4C"&gt;&lt;w:start w:val="1"/&gt;&lt;w:numFmt w:val="bullet"/&gt;&lt;w:lvlText w:val="▪"/&gt;&lt;w:lvlJc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w:tplc="19182AD4"&gt;&lt;w:start w:val="1"/&gt;&lt;w:numFmt w:val="bullet"/&gt;&lt;w:lvlText w:val="•"/&gt;&lt;w:lvlJc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w:tplc="5EB6CB4E"&gt;&lt;w:start w:val="1"/&gt;&lt;w:numFmt w:val="bullet"/&gt;&lt;w:lvlText w:val="o"/&gt;&lt;w:lvlJc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w:tplc="2E4691D2"&gt;&lt;w:start w:val="1"/&gt;&lt;w:numFmt w:val="bullet"/&gt;&lt;w:lvlText w:val="▪"/&gt;&lt;w:lvlJc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w:tplc="D0423252"&gt;&lt;w:start w:val="1"/&gt;&lt;w:numFmt w:val="bullet"/&gt;&lt;w:lvlText w:val="•"/&gt;&lt;w:lvlJc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w:tplc="E41EE2CC"&gt;&lt;w:start w:val="1"/&gt;&lt;w:numFmt w:val="bullet"/&gt;&lt;w:lvlText w:val="o"/&gt;&lt;w:lvlJc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w:tplc="7206D5E4"&gt;&lt;w:start w:val="1"/&gt;&lt;w:numFmt w:val="bullet"/&gt;&lt;w:lvlText w:val="▪"/&gt;&lt;w:lvlJc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w:abstractNumId="4" w15:restartNumberingAfterBreak="0"&gt;&lt;w:nsid w:val="6F6F3EC5"/&gt;&lt;w:multiLevelType w:val="hybridMultilevel"/&gt;&lt;w:tmpl w:val="350EE96A"/&gt;&lt;w:lvl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w:val="3"/&gt;&lt;/w:num&gt;&lt;w:num w:numId="3"&gt;&lt;w:abstractNumId w:val="2"/&gt;&lt;/w:num&gt;&lt;w:num w:numId="4"&gt;&lt;w:abstractNumId w:val="4"/&gt;&lt;/w:num&gt;&lt;w:num w:numId="5"&gt;&lt;w:abstractNumId w:val="1"/&gt;&lt;/w:num&gt;&lt;/w:numbering&gt;&lt;/pkg:xmlData&gt;&lt;/pkg:part&gt;&lt;/pkg:package&gt;
</acg_impactfitwithstrategy>
    <acg_impactoutcomesbeneficiariessuccessmeasure>acg_impactoutcomesbeneficiariessuccessmeasure</acg_impactoutcomesbeneficiariessuccessmeasure>
    <acg_impactoutlinewhyprojectmatters>acg_impactoutlinewhyprojectmatters</acg_impactoutlinewhyprojectmatters>
    <acg_impactplanforongoingactivities>acg_impactplanforongoingactivities</acg_impactplanforongoingactivities>
    <acg_impactriskassessmentandcompetitoranalysis/>
    <acg_knowledgeexchangeapplicationid>acg_knowledgeexchangeapplicationid</acg_knowledgeexchangeapplicationid>
    <acg_listthekeystagesofworktobeundertaken>acg_listthekeystagesofworktobeundertaken</acg_listthekeystagesofworktobeundertaken>
    <acg_migrationcode>acg_migrationcode</acg_migrationcode>
    <acg_myfinanceorganisationalunit>acg_myfinanceorganisationalunit</acg_myfinanceorganisationalunit>
    <acg_name>acg_name</acg_name>
    <acg_opportunityid>acg_opportunityid</acg_opportunityid>
    <acg_opportunityidname>acg_opportunityidname</acg_opportunityidname>
    <acg_partnercontributioncash>acg_partnercontributioncash</acg_partnercontributioncash>
    <acg_partnercontributioncash_base>acg_partnercontributioncash_base</acg_partnercontributioncash_base>
    <acg_partnercontributiondetails>acg_partnercontributiondetails</acg_partnercontributiondetails>
    <acg_partnercontributioninkind>acg_partnercontributioninkind</acg_partnercontributioninkind>
    <acg_partnercontributioninkind_base>acg_partnercontributioninkind_base</acg_partnercontributioninkind_base>
    <acg_partnercontributiontotal>acg_partnercontributiontotal</acg_partnercontributiontotal>
    <acg_partnercontributiontotal_base>acg_partnercontributiontotal_base</acg_partnercontributiontotal_base>
    <acg_primaryinvestigatorcontactid>acg_primaryinvestigatorcontactid</acg_primaryinvestigatorcontactid>
    <acg_primaryinvestigatorcontactidname>acg_primaryinvestigatorcontactidname</acg_primaryinvestigatorcontactidname>
    <acg_primaryinvestigatorcontactidyominame>acg_primaryinvestigatorcontactidyominame</acg_primaryinvestigatorcontactidyominame>
    <acg_primaryinvestigatoremail>acg_primaryinvestigatoremail</acg_primaryinvestigatoremail>
    <acg_primaryinvestigatorfirstname>acg_primaryinvestigatorfirstname</acg_primaryinvestigatorfirstname>
    <acg_primaryinvestigatorlastname>acg_primaryinvestigatorlastname</acg_primaryinvestigatorlastname>
    <acg_primaryinvestigatoruclbusinessunitid>acg_primaryinvestigatoruclbusinessunitid</acg_primaryinvestigatoruclbusinessunitid>
    <acg_primaryinvestigatoruclbusinessunitidname>acg_primaryinvestigatoruclbusinessunitidname</acg_primaryinvestigatoruclbusinessunitidname>
    <acg_primaryinvestigatoruclupi>acg_primaryinvestigatoruclupi</acg_primaryinvestigatoruclupi>
    <acg_projectnumbersdatereceivedepsrc>acg_projectnumbersdatereceivedepsrc</acg_projectnumbersdatereceivedepsrc>
    <acg_projectnumbersdatereceivedexternal>acg_projectnumbersdatereceivedexternal</acg_projectnumbersdatereceivedexternal>
    <acg_projectnumbersdatereceivedotherucl>acg_projectnumbersdatereceivedotherucl</acg_projectnumbersdatereceivedotherucl>
    <acg_projectnumbersdatereceivedstfciaa>acg_projectnumbersdatereceivedstfciaa</acg_projectnumbersdatereceivedstfciaa>
    <acg_projectnumbersdatereceiveduclheif>acg_projectnumbersdatereceiveduclheif</acg_projectnumbersdatereceiveduclheif>
    <acg_projectnumbersepscrgrants>acg_projectnumbersepscrgrants</acg_projectnumbersepscrgrants>
    <acg_projectnumbersother>acg_projectnumbersother</acg_projectnumbersother>
    <acg_projectnumbersresearchcouncilgrants>acg_projectnumbersresearchcouncilgrants</acg_projectnumbersresearchcouncilgrants>
    <acg_projectnumbersstfcgrants>acg_projectnumbersstfcgrants</acg_projectnumbersstfcgrants>
    <acg_projecttitle>acg_projecttitle</acg_projecttitle>
    <acg_proposedactivitycategorycommercialventure>acg_proposedactivitycategorycommercialventure</acg_proposedactivitycategorycommercialventure>
    <acg_proposedactivitycategoryemployment>acg_proposedactivitycategoryemployment</acg_proposedactivitycategoryemployment>
    <acg_proposedactivitycategoryengagementevents>acg_proposedactivitycategoryengagementevents</acg_proposedactivitycategoryengagementevents>
    <acg_proposedactivitycategorynetworking>acg_proposedactivitycategorynetworking</acg_proposedactivitycategorynetworking>
    <acg_proposedactivitycategoryother>acg_proposedactivitycategoryother</acg_proposedactivitycategoryother>
    <acg_proposedactivitycategoryotherdetails>acg_proposedactivitycategoryotherdetails</acg_proposedactivitycategoryotherdetails>
    <acg_proposedactivitycategorypublications>acg_proposedactivitycategorypublications</acg_proposedactivitycategorypublications>
    <acg_proposedactivitycategorypublicpolicy>acg_proposedactivitycategorypublicpolicy</acg_proposedactivitycategorypublicpolicy>
    <acg_proposedactivitycategorysecondments>acg_proposedactivitycategorysecondments</acg_proposedactivitycategorysecondments>
    <acg_proposedactivitycategorytraining>acg_proposedactivitycategorytraining</acg_proposedactivitycategorytraining>
    <acg_proposedactivitycategoryworkshops>acg_proposedactivitycategoryworkshops</acg_proposedactivitycategoryworkshops>
    <acg_proposedend>acg_proposedend</acg_proposedend>
    <acg_proposedstart>acg_proposedstart</acg_proposedstart>
    <acg_secondeebackground>acg_secondeebackground</acg_secondeebackground>
    <acg_secondeebackgroundother>acg_secondeebackgroundother</acg_secondeebackgroundother>
    <acg_secondeecontactid>acg_secondeecontactid</acg_secondeecontactid>
    <acg_secondeecontactidname>acg_secondeecontactidname</acg_secondeecontactidname>
    <acg_secondeecontactidyominame>acg_secondeecontactidyominame</acg_secondeecontactidyominame>
    <acg_secondeeemail>acg_secondeeemail</acg_secondeeemail>
    <acg_secondeefte>acg_secondeefte</acg_secondeefte>
    <acg_secondeesacademicsupervisorapproval>acg_secondeesacademicsupervisorapproval</acg_secondeesacademicsupervisorapproval>
    <acg_secondeespinepoint>acg_secondeespinepoint</acg_secondeespinepoint>
    <acg_secondeeucldepartmentid>acg_secondeeucldepartmentid</acg_secondeeucldepartmentid>
    <acg_secondeeucldepartmentidname>acg_secondeeucldepartmentidname</acg_secondeeucldepartmentidname>
    <acg_secondeeupi>acg_secondeeupi</acg_secondeeupi>
    <acg_secondfirstname>acg_secondfirstname</acg_secondfirstname>
    <acg_secondlastname>acg_secondlastname</acg_secondlastname>
    <acg_submissionconfirmed>acg_submissionconfirmed</acg_submissionconfirmed>
    <acg_submissiondate>acg_submissiondate</acg_submissiondate>
    <acg_submittingcontactid>acg_submittingcontactid</acg_submittingcontactid>
    <acg_submittingcontactidname>acg_submittingcontactidname</acg_submittingcontactidname>
    <acg_submittingcontactidyominame>acg_submittingcontactidyominame</acg_submittingcontactidyominame>
    <acg_totalsmatch>acg_totalsmatch</acg_totalsmatch>
    <acg_trackrecordengagementinkeenterpris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w:rsidRDefault="00E911F8"&gt;&lt;w:r w:rsidRPr="005F06C1"&gt;&lt;w:rPr&gt;&lt;w:rFonts w:cs="Arial"/&gt;&lt;w:b/&gt;&lt;/w:rPr&gt;&lt;w:t&gt;acg_trackrecordengagementinkeenterprise&lt;/w:t&gt;&lt;/w:r&gt;&lt;/w:p&gt;&lt;w:sectPr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w:val="008C735F"/&gt;&lt;w:pPr&gt;&lt;w:spacing w:before="120" w:after="120"/&gt;&lt;/w:pPr&gt;&lt;w:rPr&gt;&lt;w:rFonts w:ascii="Arial" w:hAnsi="Arial"/&gt;&lt;w:sz w:val="20"/&gt;&lt;/w:rPr&gt;&lt;/w:style&gt;&lt;w:style w:type="paragraph" w:styleId="Heading1"&gt;&lt;w:name w:val="heading 1"/&gt;&lt;w:basedOn w:val="Normal"/&gt;&lt;w:next w:val="Normal"/&gt;&lt;w:link w:val="Heading1Char"/&gt;&lt;w:uiPriority w:val="9"/&gt;&lt;w:qFormat/&gt;&lt;w:rsid w:val="00181951"/&gt;&lt;w:pPr&gt;&lt;w:keepNext/&gt;&lt;w:keepLines/&gt;&lt;w:spacing w:before="240" w:after="0"/&gt;&lt;w:outlineLvl w:val="0"/&gt;&lt;/w:pPr&gt;&lt;w:rPr&gt;&lt;w:rFonts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w:val="008C735F"/&gt;&lt;w:pPr&gt;&lt;w:keepNext/&gt;&lt;w:keepLines/&gt;&lt;w:numPr&gt;&lt;w:numId w:val="1"/&gt;&lt;/w:numPr&gt;&lt;w:spacing w:before="240"/&gt;&lt;w:ind w:left="357" w:hanging="357"/&gt;&lt;w:outlineLvl w:val="1"/&gt;&lt;/w:pPr&gt;&lt;w:rPr&gt;&lt;w:rFonts w:eastAsiaTheme="majorEastAsia" w:cs="Arial"/&gt;&lt;w:b/&gt;&lt;w:color w:val="000000" w:themeColor="text1"/&gt;&lt;/w:rPr&gt;&lt;/w:style&gt;&lt;w:style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w:val="004040E8"/&gt;&lt;w:pPr&gt;&lt;w:spacing w:after="0" w:line="230" w:lineRule="exact"/&gt;&lt;/w:pPr&gt;&lt;w:rPr&gt;&lt;w:rFonts w:ascii="Tahoma" w:eastAsia="Times New Roman"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w:val="004040E8"/&gt;&lt;w:rPr&gt;&lt;w:rFonts w:ascii="Tahoma" w:eastAsia="Times New Roman" w:hAnsi="Tahoma" w:cs="Tahoma"/&gt;&lt;w:sz w:val="16"/&gt;&lt;w:szCs w:val="16"/&gt;&lt;/w:rPr&gt;&lt;/w:style&gt;&lt;w:style w:type="paragraph" w:styleId="Header"&gt;&lt;w:name w:val="header"/&gt;&lt;w:basedOn w:val="Normal"/&gt;&lt;w:link w:val="HeaderChar"/&gt;&lt;w:uiPriority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w:val="006C359F"/&gt;&lt;/w:style&gt;&lt;w:style w:type="paragraph" w:styleId="Footer"&gt;&lt;w:name w:val="footer"/&gt;&lt;w:basedOn w:val="Normal"/&gt;&lt;w:link w:val="FooterChar"/&gt;&lt;w:uiPriority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w:val="006C359F"/&gt;&lt;/w:style&gt;&lt;w:style w:type="character" w:customStyle="1" w:styleId="Heading1Char"&gt;&lt;w:name w:val="Heading 1 Char"/&gt;&lt;w:basedOn w:val="DefaultParagraphFont"/&gt;&lt;w:link w:val="Heading1"/&gt;&lt;w:uiPriority w:val="9"/&gt;&lt;w:rsid w:val="00181951"/&gt;&lt;w:rPr&gt;&lt;w:rFonts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w:val="008C735F"/&gt;&lt;w:rPr&gt;&lt;w:rFonts w:ascii="Arial" w:eastAsiaTheme="majorEastAsia" w:hAnsi="Arial" w:cs="Arial"/&gt;&lt;w:b/&gt;&lt;w:color w:val="000000" w:themeColor="text1"/&gt;&lt;w:sz w:val="20"/&gt;&lt;/w:rPr&gt;&lt;/w:style&gt;&lt;w:style w:type="table" w:customStyle="1" w:styleId="TableGrid"&gt;&lt;w:name w:val="TableGrid"/&gt;&lt;w:rsid w:val="009850D7"/&gt;&lt;w:pPr&gt;&lt;w:spacing w:after="0" w:line="240" w:lineRule="auto"/&gt;&lt;/w:pPr&gt;&lt;w:tblPr&gt;&lt;w:tblCellMar&gt;&lt;w:top w:w="0" w:type="dxa"/&gt;&lt;w:left w:w="0" w:type="dxa"/&gt;&lt;w:bottom w:w="0" w:type="dxa"/&gt;&lt;w:right w:w="0" w:type="dxa"/&gt;&lt;/w:tblCellMar&gt;&lt;/w:tblPr&gt;&lt;/w:style&gt;&lt;w:style w:type="table" w:styleId="TableGrid0"&gt;&lt;w:name w:val="Table Grid"/&gt;&lt;w:basedOn w:val="TableNormal"/&gt;&lt;w:uiPriority w:val="59"/&gt;&lt;w:rsid w:val="00330607"/&gt;&lt;w:pPr&gt;&lt;w:spacing w:after="0" w:line="240" w:lineRule="auto"/&gt;&lt;/w:pPr&gt;&lt;w:rPr&gt;&lt;w:rFonts w:eastAsia="Arial"/&gt;&lt;w:lang w:eastAsia="en-US"/&gt;&lt;/w:rPr&gt;&lt;w:tblPr&gt;&lt;w:tblBorders&gt;&lt;w:top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w:styleId="Title"&gt;&lt;w:name w:val="Title"/&gt;&lt;w:basedOn w:val="Normal"/&gt;&lt;w:next w:val="Normal"/&gt;&lt;w:link w:val="TitleChar"/&gt;&lt;w:uiPriority w:val="10"/&gt;&lt;w:qFormat/&gt;&lt;w:rsid w:val="00330607"/&gt;&lt;w:pPr&gt;&lt;w:spacing w:line="240" w:lineRule="auto"/&gt;&lt;w:contextualSpacing/&gt;&lt;w:outlineLvl w:val="1"/&gt;&lt;/w:pPr&gt;&lt;w:rPr&gt;&lt;w:rFonts w:eastAsia="Arial" w:cs="Times New Roman"/&gt;&lt;w:noProof/&gt;&lt;w:color w:val="651D32"/&gt;&lt;w:spacing w:val="4"/&gt;&lt;w:sz w:val="28"/&gt;&lt;w:szCs w:val="28"/&gt;&lt;/w:rPr&gt;&lt;/w:style&gt;&lt;w:style w:type="character" w:customStyle="1" w:styleId="TitleChar"&gt;&lt;w:name w:val="Title Char"/&gt;&lt;w:basedOn w:val="DefaultParagraphFont"/&gt;&lt;w:link w:val="Title"/&gt;&lt;w:uiPriority w:val="10"/&gt;&lt;w:rsid w:val="00330607"/&gt;&lt;w:rPr&gt;&lt;w:rFonts w:ascii="Arial" w:eastAsia="Arial" w:hAnsi="Arial" w:cs="Times New Roman"/&gt;&lt;w:noProof/&gt;&lt;w:color w:val="651D32"/&gt;&lt;w:spacing w:val="4"/&gt;&lt;w:sz w:val="28"/&gt;&lt;w:szCs w:val="28"/&gt;&lt;/w:rPr&gt;&lt;/w:style&gt;&lt;w:style w:type="character" w:styleId="PlaceholderText"&gt;&lt;w:name w:val="Placeholder Text"/&gt;&lt;w:basedOn w:val="DefaultParagraphFont"/&gt;&lt;w:uiPriority w:val="99"/&gt;&lt;w:semiHidden/&gt;&lt;w:rsid w:val="00330607"/&gt;&lt;w:rPr&gt;&lt;w:color w:val="808080"/&gt;&lt;/w:rPr&gt;&lt;/w:style&gt;&lt;w:style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w:val="008C735F"/&gt;&lt;w:pPr&gt;&lt;w:spacing w:line="230" w:lineRule="exact"/&gt;&lt;/w:pPr&gt;&lt;w:rPr&gt;&lt;w:rFonts w:eastAsia="Times New Roman" w:cs="Times New Roman"/&gt;&lt;w:b/&gt;&lt;w:iCs/&gt;&lt;w:color w:val="651D32"/&gt;&lt;w:szCs w:val="24"/&gt;&lt;w:lang w:eastAsia="en-US"/&gt;&lt;/w:rPr&gt;&lt;/w:style&gt;&lt;w:style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w:val="008C735F"/&gt;&lt;w:rPr&gt;&lt;w:rFonts w:ascii="Arial" w:eastAsia="Times New Roman" w:hAnsi="Arial" w:cs="Times New Roman"/&gt;&lt;w:b/&gt;&lt;w:iCs/&gt;&lt;w:color w:val="651D32"/&gt;&lt;w:sz w:val="20"/&gt;&lt;w:szCs w:val="24"/&gt;&lt;w:lang w:eastAsia="en-US"/&gt;&lt;/w:rPr&gt;&lt;/w:style&gt;&lt;w:style w:type="paragraph" w:styleId="NoSpacing"&gt;&lt;w:name w:val="No Spacing"/&gt;&lt;w:uiPriority w:val="1"/&gt;&lt;w:qFormat/&gt;&lt;w:rsid w:val="008C735F"/&gt;&lt;w:pPr&gt;&lt;w:spacing w:after="0" w:line="240" w:lineRule="auto"/&gt;&lt;w:contextualSpacing/&gt;&lt;/w:pPr&gt;&lt;w:rPr&gt;&lt;w:rFonts w:ascii="Arial" w:hAnsi="Arial"/&gt;&lt;w:sz w:val="20"/&gt;&lt;/w:rPr&gt;&lt;/w:style&gt;&lt;w:style w:type="paragraph" w:styleId="ListParagraph"&gt;&lt;w:name w:val="List Paragraph"/&gt;&lt;w:basedOn w:val="Normal"/&gt;&lt;w:uiPriority w:val="34"/&gt;&lt;w:qFormat/&gt;&lt;w:rsid w:val="00041AC9"/&gt;&lt;w:pPr&gt;&lt;w:ind w:left="720"/&gt;&lt;w:contextualSpacing/&gt;&lt;/w:pPr&gt;&lt;/w:style&gt;&lt;w:style w:type="character" w:styleId="SubtleEmphasis"&gt;&lt;w:name w:val="Subtle Emphasis"/&gt;&lt;w:basedOn w:val="DefaultParagraphFont"/&gt;&lt;w:uiPriority w:val="19"/&gt;&lt;w:qFormat/&gt;&lt;w:rsid w:val="0063030A"/&gt;&lt;w:rPr&gt;&lt;w:i/&gt;&lt;w:iCs/&gt;&lt;w:color w:val="404040" w:themeColor="text1" w:themeTint="BF"/&gt;&lt;/w:rPr&gt;&lt;/w:style&gt;&lt;w:style w:type="character" w:styleId="Emphasis"&gt;&lt;w:name w:val="Emphasis"/&gt;&lt;w:basedOn w:val="DefaultParagraphFont"/&gt;&lt;w:uiPriority w:val="20"/&gt;&lt;w:qFormat/&gt;&lt;w:rsid w:val="00F30B4B"/&gt;&lt;w:rPr&gt;&lt;w:b/&gt;&lt;w:i w:val="0"/&gt;&lt;w:iCs/&gt;&lt;w:noProof w:val="0"/&gt;&lt;w:color w:val="A5A5A5" w:themeColor="accent3"/&gt;&lt;w:lang w:val="en-GB"/&gt;&lt;/w:rPr&gt;&lt;/w:style&gt;&lt;w:style w:type="character" w:customStyle="1" w:styleId="KEformsmaintext"&gt;&lt;w:name w:val="KE forms main text"/&gt;&lt;w:basedOn w:val="DefaultParagraphFont"/&gt;&lt;w:uiPriority w:val="1"/&gt;&lt;w:rsid w:val="00356001"/&gt;&lt;w:rPr&gt;&lt;w:rFonts w:asciiTheme="minorHAnsi" w:hAnsiTheme="minorHAnsi"/&gt;&lt;w:sz w:val="20"/&gt;&lt;/w:rPr&gt;&lt;/w:style&gt;&lt;/w:styles&gt;&lt;/pkg:xmlData&gt;&lt;/pkg:part&gt;&lt;pkg:part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w:val="10873A68"/&gt;&lt;w:multiLevelType w:val="hybridMultilevel"/&gt;&lt;w:tmpl w:val="3F88BC46"/&gt;&lt;w:lvl w:ilvl="0" w:tplc="6010DCC8"&gt;&lt;w:start w:val="1"/&gt;&lt;w:numFmt w:val="decimal"/&gt;&lt;w:pStyle w:val="Heading2"/&gt;&lt;w:lvlText w:val="%1."/&gt;&lt;w:lvlJc w:val="left"/&gt;&lt;w:pPr&gt;&lt;w:ind w:left="360"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w:left="1080" w:hanging="360"/&gt;&lt;/w:pPr&gt;&lt;/w:lvl&gt;&lt;w:lvl w:ilvl="2" w:tplc="0809001B" w:tentative="1"&gt;&lt;w:start w:val="1"/&gt;&lt;w:numFmt w:val="lowerRoman"/&gt;&lt;w:lvlText w:val="%3."/&gt;&lt;w:lvlJc w:val="right"/&gt;&lt;w:pPr&gt;&lt;w:ind w:left="1800" w:hanging="180"/&gt;&lt;/w:pPr&gt;&lt;/w:lvl&gt;&lt;w:lvl w:ilvl="3" w:tplc="0809000F" w:tentative="1"&gt;&lt;w:start w:val="1"/&gt;&lt;w:numFmt w:val="decimal"/&gt;&lt;w:lvlText w:val="%4."/&gt;&lt;w:lvlJc w:val="left"/&gt;&lt;w:pPr&gt;&lt;w:ind w:left="2520" w:hanging="360"/&gt;&lt;/w:pPr&gt;&lt;/w:lvl&gt;&lt;w:lvl w:ilvl="4" w:tplc="08090019" w:tentative="1"&gt;&lt;w:start w:val="1"/&gt;&lt;w:numFmt w:val="lowerLetter"/&gt;&lt;w:lvlText w:val="%5."/&gt;&lt;w:lvlJc w:val="left"/&gt;&lt;w:pPr&gt;&lt;w:ind w:left="3240" w:hanging="360"/&gt;&lt;/w:pPr&gt;&lt;/w:lvl&gt;&lt;w:lvl w:ilvl="5" w:tplc="0809001B" w:tentative="1"&gt;&lt;w:start w:val="1"/&gt;&lt;w:numFmt w:val="lowerRoman"/&gt;&lt;w:lvlText w:val="%6."/&gt;&lt;w:lvlJc w:val="right"/&gt;&lt;w:pPr&gt;&lt;w:ind w:left="3960" w:hanging="180"/&gt;&lt;/w:pPr&gt;&lt;/w:lvl&gt;&lt;w:lvl w:ilvl="6" w:tplc="0809000F" w:tentative="1"&gt;&lt;w:start w:val="1"/&gt;&lt;w:numFmt w:val="decimal"/&gt;&lt;w:lvlText w:val="%7."/&gt;&lt;w:lvlJc w:val="left"/&gt;&lt;w:pPr&gt;&lt;w:ind w:left="4680" w:hanging="360"/&gt;&lt;/w:pPr&gt;&lt;/w:lvl&gt;&lt;w:lvl w:ilvl="7" w:tplc="08090019" w:tentative="1"&gt;&lt;w:start w:val="1"/&gt;&lt;w:numFmt w:val="lowerLetter"/&gt;&lt;w:lvlText w:val="%8."/&gt;&lt;w:lvlJc w:val="left"/&gt;&lt;w:pPr&gt;&lt;w:ind w:left="5400" w:hanging="360"/&gt;&lt;/w:pPr&gt;&lt;/w:lvl&gt;&lt;w:lvl w:ilvl="8" w:tplc="0809001B" w:tentative="1"&gt;&lt;w:start w:val="1"/&gt;&lt;w:numFmt w:val="lowerRoman"/&gt;&lt;w:lvlText w:val="%9."/&gt;&lt;w:lvlJc w:val="right"/&gt;&lt;w:pPr&gt;&lt;w:ind w:left="6120" w:hanging="180"/&gt;&lt;/w:pPr&gt;&lt;/w:lvl&gt;&lt;/w:abstractNum&gt;&lt;w:abstractNum w:abstractNumId="1" w15:restartNumberingAfterBreak="0"&gt;&lt;w:nsid w:val="145E02A2"/&gt;&lt;w:multiLevelType w:val="hybridMultilevel"/&gt;&lt;w:tmpl w:val="62F6F5E4"/&gt;&lt;w:lvl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w:abstractNumId="2" w15:restartNumberingAfterBreak="0"&gt;&lt;w:nsid w:val="189A78EC"/&gt;&lt;w:multiLevelType w:val="hybridMultilevel"/&gt;&lt;w:tmpl w:val="879A8CAA"/&gt;&lt;w:lvl w:ilvl="0" w:tplc="FE0A5688"&gt;&lt;w:start w:val="2"/&gt;&lt;w:numFmt w:val="lowerRoman"/&gt;&lt;w:lvlText w:val="(%1)"/&gt;&lt;w:lvlJc w:val="left"/&gt;&lt;w:pPr&gt;&lt;w:ind w:left="637"/&gt;&lt;/w:pPr&gt;&lt;w:rPr&gt;&lt;w:rFonts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w:tplc="3738ED78"&gt;&lt;w:start w:val="1"/&gt;&lt;w:numFmt w:val="lowerLetter"/&gt;&lt;w:lvlText w:val="%2"/&gt;&lt;w:lvlJc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w:tplc="B2F84BA0"&gt;&lt;w:start w:val="1"/&gt;&lt;w:numFmt w:val="lowerRoman"/&gt;&lt;w:lvlText w:val="%3"/&gt;&lt;w:lvlJc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w:tplc="AB32240C"&gt;&lt;w:start w:val="1"/&gt;&lt;w:numFmt w:val="decimal"/&gt;&lt;w:lvlText w:val="%4"/&gt;&lt;w:lvlJc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w:tplc="4AACFD04"&gt;&lt;w:start w:val="1"/&gt;&lt;w:numFmt w:val="lowerLetter"/&gt;&lt;w:lvlText w:val="%5"/&gt;&lt;w:lvlJc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w:tplc="29D41E7C"&gt;&lt;w:start w:val="1"/&gt;&lt;w:numFmt w:val="lowerRoman"/&gt;&lt;w:lvlText w:val="%6"/&gt;&lt;w:lvlJc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w:tplc="BB1212A2"&gt;&lt;w:start w:val="1"/&gt;&lt;w:numFmt w:val="decimal"/&gt;&lt;w:lvlText w:val="%7"/&gt;&lt;w:lvlJc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w:tplc="4BBE2D64"&gt;&lt;w:start w:val="1"/&gt;&lt;w:numFmt w:val="lowerLetter"/&gt;&lt;w:lvlText w:val="%8"/&gt;&lt;w:lvlJc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w:tplc="E5A2F8A2"&gt;&lt;w:start w:val="1"/&gt;&lt;w:numFmt w:val="lowerRoman"/&gt;&lt;w:lvlText w:val="%9"/&gt;&lt;w:lvlJc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w:abstractNumId="3" w15:restartNumberingAfterBreak="0"&gt;&lt;w:nsid w:val="58284FA3"/&gt;&lt;w:multiLevelType w:val="hybridMultilevel"/&gt;&lt;w:tmpl w:val="E8B4EB2A"/&gt;&lt;w:lvl w:ilvl="0" w:tplc="32126430"&gt;&lt;w:start w:val="1"/&gt;&lt;w:numFmt w:val="bullet"/&gt;&lt;w:lvlText w:val="–"/&gt;&lt;w:lvlJc w:val="left"/&gt;&lt;w:pPr&gt;&lt;w:ind w:left="551"/&gt;&lt;/w:pPr&gt;&lt;w:rPr&gt;&lt;w:rFonts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w:tplc="0F70AE1C"&gt;&lt;w:start w:val="1"/&gt;&lt;w:numFmt w:val="bullet"/&gt;&lt;w:lvlText w:val="o"/&gt;&lt;w:lvlJc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w:tplc="0AFE0F4C"&gt;&lt;w:start w:val="1"/&gt;&lt;w:numFmt w:val="bullet"/&gt;&lt;w:lvlText w:val="▪"/&gt;&lt;w:lvlJc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w:tplc="19182AD4"&gt;&lt;w:start w:val="1"/&gt;&lt;w:numFmt w:val="bullet"/&gt;&lt;w:lvlText w:val="•"/&gt;&lt;w:lvlJc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w:tplc="5EB6CB4E"&gt;&lt;w:start w:val="1"/&gt;&lt;w:numFmt w:val="bullet"/&gt;&lt;w:lvlText w:val="o"/&gt;&lt;w:lvlJc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w:tplc="2E4691D2"&gt;&lt;w:start w:val="1"/&gt;&lt;w:numFmt w:val="bullet"/&gt;&lt;w:lvlText w:val="▪"/&gt;&lt;w:lvlJc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w:tplc="D0423252"&gt;&lt;w:start w:val="1"/&gt;&lt;w:numFmt w:val="bullet"/&gt;&lt;w:lvlText w:val="•"/&gt;&lt;w:lvlJc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w:tplc="E41EE2CC"&gt;&lt;w:start w:val="1"/&gt;&lt;w:numFmt w:val="bullet"/&gt;&lt;w:lvlText w:val="o"/&gt;&lt;w:lvlJc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w:tplc="7206D5E4"&gt;&lt;w:start w:val="1"/&gt;&lt;w:numFmt w:val="bullet"/&gt;&lt;w:lvlText w:val="▪"/&gt;&lt;w:lvlJc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w:abstractNumId="4" w15:restartNumberingAfterBreak="0"&gt;&lt;w:nsid w:val="6F6F3EC5"/&gt;&lt;w:multiLevelType w:val="hybridMultilevel"/&gt;&lt;w:tmpl w:val="350EE96A"/&gt;&lt;w:lvl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w:val="3"/&gt;&lt;/w:num&gt;&lt;w:num w:numId="3"&gt;&lt;w:abstractNumId w:val="2"/&gt;&lt;/w:num&gt;&lt;w:num w:numId="4"&gt;&lt;w:abstractNumId w:val="4"/&gt;&lt;/w:num&gt;&lt;w:num w:numId="5"&gt;&lt;w:abstractNumId w:val="1"/&gt;&lt;/w:num&gt;&lt;/w:numbering&gt;&lt;/pkg:xmlData&gt;&lt;/pkg:part&gt;&lt;/pkg:package&gt;
</acg_trackrecordengagementinkeenterprise>
    <acg_trackrecordsummaryofunderpinningresearch>acg_trackrecordsummaryofunderpinningresearch</acg_trackrecordsummaryofunderpinningresearch>
    <acg_ucl_containsconfidentialinformation>acg_ucl_containsconfidentialinformation</acg_ucl_containsconfidentialinformation>
    <acg_ucl_containsconfidentialinformationno>acg_ucl_containsconfidentialinformationno</acg_ucl_containsconfidentialinformationno>
    <acg_ucl_containsconfidentialinformationtext>acg_ucl_containsconfidentialinformationtext</acg_ucl_containsconfidentialinformationtext>
    <acg_ucl_disclosedpotconflictsofinteresttext>acg_ucl_disclosedpotconflictsofinteresttext</acg_ucl_disclosedpotconflictsofinteresttext>
    <acg_ucl_disclosedpotentialconflictsofinterest>acg_ucl_disclosedpotentialconflictsofinterest</acg_ucl_disclosedpotentialconflictsofinterest>
    <acg_ucl_disclosureofconflictscompliance>acg_ucl_disclosureofconflictscompliance</acg_ucl_disclosureofconflictscompliance>
    <acg_ucl_disclosureofconflictscompliancetext>acg_ucl_disclosureofconflictscompliancetext</acg_ucl_disclosureofconflictscompliancetext>
    <acg_ucl_ethicalapprovalrequired>acg_ucl_ethicalapprovalrequired</acg_ucl_ethicalapprovalrequired>
    <acg_ucl_impactuclexpectedbenefits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w:rsidRDefault="00631972"&gt;&lt;w:r w:rsidRPr="00631972"&gt;&lt;w:rPr&gt;&lt;w:rStyle w:val="Emphasis"/&gt;&lt;w:rFonts w:cs="Arial"/&gt;&lt;w:b w:val="0"/&gt;&lt;w:color w:val="auto"/&gt;&lt;w:szCs w:val="20"/&gt;&lt;/w:rPr&gt;&lt;w:t&gt;acg_ucl_impactuclexpectedbenefits&lt;/w:t&gt;&lt;/w:r&gt;&lt;/w:p&gt;&lt;w:sectPr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w:val="008C735F"/&gt;&lt;w:pPr&gt;&lt;w:spacing w:before="120" w:after="120"/&gt;&lt;/w:pPr&gt;&lt;w:rPr&gt;&lt;w:rFonts w:ascii="Arial" w:hAnsi="Arial"/&gt;&lt;w:sz w:val="20"/&gt;&lt;/w:rPr&gt;&lt;/w:style&gt;&lt;w:style w:type="paragraph" w:styleId="Heading1"&gt;&lt;w:name w:val="heading 1"/&gt;&lt;w:basedOn w:val="Normal"/&gt;&lt;w:next w:val="Normal"/&gt;&lt;w:link w:val="Heading1Char"/&gt;&lt;w:uiPriority w:val="9"/&gt;&lt;w:qFormat/&gt;&lt;w:rsid w:val="00181951"/&gt;&lt;w:pPr&gt;&lt;w:keepNext/&gt;&lt;w:keepLines/&gt;&lt;w:spacing w:before="240" w:after="0"/&gt;&lt;w:outlineLvl w:val="0"/&gt;&lt;/w:pPr&gt;&lt;w:rPr&gt;&lt;w:rFonts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w:val="008C735F"/&gt;&lt;w:pPr&gt;&lt;w:keepNext/&gt;&lt;w:keepLines/&gt;&lt;w:numPr&gt;&lt;w:numId w:val="1"/&gt;&lt;/w:numPr&gt;&lt;w:spacing w:before="240"/&gt;&lt;w:ind w:left="357" w:hanging="357"/&gt;&lt;w:outlineLvl w:val="1"/&gt;&lt;/w:pPr&gt;&lt;w:rPr&gt;&lt;w:rFonts w:eastAsiaTheme="majorEastAsia" w:cs="Arial"/&gt;&lt;w:b/&gt;&lt;w:color w:val="000000" w:themeColor="text1"/&gt;&lt;/w:rPr&gt;&lt;/w:style&gt;&lt;w:style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w:val="004040E8"/&gt;&lt;w:pPr&gt;&lt;w:spacing w:after="0" w:line="230" w:lineRule="exact"/&gt;&lt;/w:pPr&gt;&lt;w:rPr&gt;&lt;w:rFonts w:ascii="Tahoma" w:eastAsia="Times New Roman"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w:val="004040E8"/&gt;&lt;w:rPr&gt;&lt;w:rFonts w:ascii="Tahoma" w:eastAsia="Times New Roman" w:hAnsi="Tahoma" w:cs="Tahoma"/&gt;&lt;w:sz w:val="16"/&gt;&lt;w:szCs w:val="16"/&gt;&lt;/w:rPr&gt;&lt;/w:style&gt;&lt;w:style w:type="paragraph" w:styleId="Header"&gt;&lt;w:name w:val="header"/&gt;&lt;w:basedOn w:val="Normal"/&gt;&lt;w:link w:val="HeaderChar"/&gt;&lt;w:uiPriority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w:val="006C359F"/&gt;&lt;/w:style&gt;&lt;w:style w:type="paragraph" w:styleId="Footer"&gt;&lt;w:name w:val="footer"/&gt;&lt;w:basedOn w:val="Normal"/&gt;&lt;w:link w:val="FooterChar"/&gt;&lt;w:uiPriority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w:val="006C359F"/&gt;&lt;/w:style&gt;&lt;w:style w:type="character" w:customStyle="1" w:styleId="Heading1Char"&gt;&lt;w:name w:val="Heading 1 Char"/&gt;&lt;w:basedOn w:val="DefaultParagraphFont"/&gt;&lt;w:link w:val="Heading1"/&gt;&lt;w:uiPriority w:val="9"/&gt;&lt;w:rsid w:val="00181951"/&gt;&lt;w:rPr&gt;&lt;w:rFonts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w:val="008C735F"/&gt;&lt;w:rPr&gt;&lt;w:rFonts w:ascii="Arial" w:eastAsiaTheme="majorEastAsia" w:hAnsi="Arial" w:cs="Arial"/&gt;&lt;w:b/&gt;&lt;w:color w:val="000000" w:themeColor="text1"/&gt;&lt;w:sz w:val="20"/&gt;&lt;/w:rPr&gt;&lt;/w:style&gt;&lt;w:style w:type="table" w:customStyle="1" w:styleId="TableGrid"&gt;&lt;w:name w:val="TableGrid"/&gt;&lt;w:rsid w:val="009850D7"/&gt;&lt;w:pPr&gt;&lt;w:spacing w:after="0" w:line="240" w:lineRule="auto"/&gt;&lt;/w:pPr&gt;&lt;w:tblPr&gt;&lt;w:tblCellMar&gt;&lt;w:top w:w="0" w:type="dxa"/&gt;&lt;w:left w:w="0" w:type="dxa"/&gt;&lt;w:bottom w:w="0" w:type="dxa"/&gt;&lt;w:right w:w="0" w:type="dxa"/&gt;&lt;/w:tblCellMar&gt;&lt;/w:tblPr&gt;&lt;/w:style&gt;&lt;w:style w:type="table" w:styleId="TableGrid0"&gt;&lt;w:name w:val="Table Grid"/&gt;&lt;w:basedOn w:val="TableNormal"/&gt;&lt;w:uiPriority w:val="59"/&gt;&lt;w:rsid w:val="00330607"/&gt;&lt;w:pPr&gt;&lt;w:spacing w:after="0" w:line="240" w:lineRule="auto"/&gt;&lt;/w:pPr&gt;&lt;w:rPr&gt;&lt;w:rFonts w:eastAsia="Arial"/&gt;&lt;w:lang w:eastAsia="en-US"/&gt;&lt;/w:rPr&gt;&lt;w:tblPr&gt;&lt;w:tblBorders&gt;&lt;w:top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w:styleId="Title"&gt;&lt;w:name w:val="Title"/&gt;&lt;w:basedOn w:val="Normal"/&gt;&lt;w:next w:val="Normal"/&gt;&lt;w:link w:val="TitleChar"/&gt;&lt;w:uiPriority w:val="10"/&gt;&lt;w:qFormat/&gt;&lt;w:rsid w:val="00330607"/&gt;&lt;w:pPr&gt;&lt;w:spacing w:line="240" w:lineRule="auto"/&gt;&lt;w:contextualSpacing/&gt;&lt;w:outlineLvl w:val="1"/&gt;&lt;/w:pPr&gt;&lt;w:rPr&gt;&lt;w:rFonts w:eastAsia="Arial" w:cs="Times New Roman"/&gt;&lt;w:noProof/&gt;&lt;w:color w:val="651D32"/&gt;&lt;w:spacing w:val="4"/&gt;&lt;w:sz w:val="28"/&gt;&lt;w:szCs w:val="28"/&gt;&lt;/w:rPr&gt;&lt;/w:style&gt;&lt;w:style w:type="character" w:customStyle="1" w:styleId="TitleChar"&gt;&lt;w:name w:val="Title Char"/&gt;&lt;w:basedOn w:val="DefaultParagraphFont"/&gt;&lt;w:link w:val="Title"/&gt;&lt;w:uiPriority w:val="10"/&gt;&lt;w:rsid w:val="00330607"/&gt;&lt;w:rPr&gt;&lt;w:rFonts w:ascii="Arial" w:eastAsia="Arial" w:hAnsi="Arial" w:cs="Times New Roman"/&gt;&lt;w:noProof/&gt;&lt;w:color w:val="651D32"/&gt;&lt;w:spacing w:val="4"/&gt;&lt;w:sz w:val="28"/&gt;&lt;w:szCs w:val="28"/&gt;&lt;/w:rPr&gt;&lt;/w:style&gt;&lt;w:style w:type="character" w:styleId="PlaceholderText"&gt;&lt;w:name w:val="Placeholder Text"/&gt;&lt;w:basedOn w:val="DefaultParagraphFont"/&gt;&lt;w:uiPriority w:val="99"/&gt;&lt;w:semiHidden/&gt;&lt;w:rsid w:val="00330607"/&gt;&lt;w:rPr&gt;&lt;w:color w:val="808080"/&gt;&lt;/w:rPr&gt;&lt;/w:style&gt;&lt;w:style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w:val="008C735F"/&gt;&lt;w:pPr&gt;&lt;w:spacing w:line="230" w:lineRule="exact"/&gt;&lt;/w:pPr&gt;&lt;w:rPr&gt;&lt;w:rFonts w:eastAsia="Times New Roman" w:cs="Times New Roman"/&gt;&lt;w:b/&gt;&lt;w:iCs/&gt;&lt;w:color w:val="651D32"/&gt;&lt;w:szCs w:val="24"/&gt;&lt;w:lang w:eastAsia="en-US"/&gt;&lt;/w:rPr&gt;&lt;/w:style&gt;&lt;w:style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w:val="008C735F"/&gt;&lt;w:rPr&gt;&lt;w:rFonts w:ascii="Arial" w:eastAsia="Times New Roman" w:hAnsi="Arial" w:cs="Times New Roman"/&gt;&lt;w:b/&gt;&lt;w:iCs/&gt;&lt;w:color w:val="651D32"/&gt;&lt;w:sz w:val="20"/&gt;&lt;w:szCs w:val="24"/&gt;&lt;w:lang w:eastAsia="en-US"/&gt;&lt;/w:rPr&gt;&lt;/w:style&gt;&lt;w:style w:type="paragraph" w:styleId="NoSpacing"&gt;&lt;w:name w:val="No Spacing"/&gt;&lt;w:uiPriority w:val="1"/&gt;&lt;w:qFormat/&gt;&lt;w:rsid w:val="008C735F"/&gt;&lt;w:pPr&gt;&lt;w:spacing w:after="0" w:line="240" w:lineRule="auto"/&gt;&lt;w:contextualSpacing/&gt;&lt;/w:pPr&gt;&lt;w:rPr&gt;&lt;w:rFonts w:ascii="Arial" w:hAnsi="Arial"/&gt;&lt;w:sz w:val="20"/&gt;&lt;/w:rPr&gt;&lt;/w:style&gt;&lt;w:style w:type="paragraph" w:styleId="ListParagraph"&gt;&lt;w:name w:val="List Paragraph"/&gt;&lt;w:basedOn w:val="Normal"/&gt;&lt;w:uiPriority w:val="34"/&gt;&lt;w:qFormat/&gt;&lt;w:rsid w:val="00041AC9"/&gt;&lt;w:pPr&gt;&lt;w:ind w:left="720"/&gt;&lt;w:contextualSpacing/&gt;&lt;/w:pPr&gt;&lt;/w:style&gt;&lt;w:style w:type="character" w:styleId="SubtleEmphasis"&gt;&lt;w:name w:val="Subtle Emphasis"/&gt;&lt;w:basedOn w:val="DefaultParagraphFont"/&gt;&lt;w:uiPriority w:val="19"/&gt;&lt;w:qFormat/&gt;&lt;w:rsid w:val="0063030A"/&gt;&lt;w:rPr&gt;&lt;w:i/&gt;&lt;w:iCs/&gt;&lt;w:color w:val="404040" w:themeColor="text1" w:themeTint="BF"/&gt;&lt;/w:rPr&gt;&lt;/w:style&gt;&lt;w:style w:type="character" w:styleId="Emphasis"&gt;&lt;w:name w:val="Emphasis"/&gt;&lt;w:basedOn w:val="DefaultParagraphFont"/&gt;&lt;w:uiPriority w:val="20"/&gt;&lt;w:qFormat/&gt;&lt;w:rsid w:val="00F30B4B"/&gt;&lt;w:rPr&gt;&lt;w:b/&gt;&lt;w:i w:val="0"/&gt;&lt;w:iCs/&gt;&lt;w:noProof w:val="0"/&gt;&lt;w:color w:val="A5A5A5" w:themeColor="accent3"/&gt;&lt;w:lang w:val="en-GB"/&gt;&lt;/w:rPr&gt;&lt;/w:style&gt;&lt;/w:styles&gt;&lt;/pkg:xmlData&gt;&lt;/pkg:part&gt;&lt;pkg:part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w:val="10873A68"/&gt;&lt;w:multiLevelType w:val="hybridMultilevel"/&gt;&lt;w:tmpl w:val="3F88BC46"/&gt;&lt;w:lvl w:ilvl="0" w:tplc="6010DCC8"&gt;&lt;w:start w:val="1"/&gt;&lt;w:numFmt w:val="decimal"/&gt;&lt;w:pStyle w:val="Heading2"/&gt;&lt;w:lvlText w:val="%1."/&gt;&lt;w:lvlJc w:val="left"/&gt;&lt;w:pPr&gt;&lt;w:ind w:left="360"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w:left="1080" w:hanging="360"/&gt;&lt;/w:pPr&gt;&lt;/w:lvl&gt;&lt;w:lvl w:ilvl="2" w:tplc="0809001B" w:tentative="1"&gt;&lt;w:start w:val="1"/&gt;&lt;w:numFmt w:val="lowerRoman"/&gt;&lt;w:lvlText w:val="%3."/&gt;&lt;w:lvlJc w:val="right"/&gt;&lt;w:pPr&gt;&lt;w:ind w:left="1800" w:hanging="180"/&gt;&lt;/w:pPr&gt;&lt;/w:lvl&gt;&lt;w:lvl w:ilvl="3" w:tplc="0809000F" w:tentative="1"&gt;&lt;w:start w:val="1"/&gt;&lt;w:numFmt w:val="decimal"/&gt;&lt;w:lvlText w:val="%4."/&gt;&lt;w:lvlJc w:val="left"/&gt;&lt;w:pPr&gt;&lt;w:ind w:left="2520" w:hanging="360"/&gt;&lt;/w:pPr&gt;&lt;/w:lvl&gt;&lt;w:lvl w:ilvl="4" w:tplc="08090019" w:tentative="1"&gt;&lt;w:start w:val="1"/&gt;&lt;w:numFmt w:val="lowerLetter"/&gt;&lt;w:lvlText w:val="%5."/&gt;&lt;w:lvlJc w:val="left"/&gt;&lt;w:pPr&gt;&lt;w:ind w:left="3240" w:hanging="360"/&gt;&lt;/w:pPr&gt;&lt;/w:lvl&gt;&lt;w:lvl w:ilvl="5" w:tplc="0809001B" w:tentative="1"&gt;&lt;w:start w:val="1"/&gt;&lt;w:numFmt w:val="lowerRoman"/&gt;&lt;w:lvlText w:val="%6."/&gt;&lt;w:lvlJc w:val="right"/&gt;&lt;w:pPr&gt;&lt;w:ind w:left="3960" w:hanging="180"/&gt;&lt;/w:pPr&gt;&lt;/w:lvl&gt;&lt;w:lvl w:ilvl="6" w:tplc="0809000F" w:tentative="1"&gt;&lt;w:start w:val="1"/&gt;&lt;w:numFmt w:val="decimal"/&gt;&lt;w:lvlText w:val="%7."/&gt;&lt;w:lvlJc w:val="left"/&gt;&lt;w:pPr&gt;&lt;w:ind w:left="4680" w:hanging="360"/&gt;&lt;/w:pPr&gt;&lt;/w:lvl&gt;&lt;w:lvl w:ilvl="7" w:tplc="08090019" w:tentative="1"&gt;&lt;w:start w:val="1"/&gt;&lt;w:numFmt w:val="lowerLetter"/&gt;&lt;w:lvlText w:val="%8."/&gt;&lt;w:lvlJc w:val="left"/&gt;&lt;w:pPr&gt;&lt;w:ind w:left="5400" w:hanging="360"/&gt;&lt;/w:pPr&gt;&lt;/w:lvl&gt;&lt;w:lvl w:ilvl="8" w:tplc="0809001B" w:tentative="1"&gt;&lt;w:start w:val="1"/&gt;&lt;w:numFmt w:val="lowerRoman"/&gt;&lt;w:lvlText w:val="%9."/&gt;&lt;w:lvlJc w:val="right"/&gt;&lt;w:pPr&gt;&lt;w:ind w:left="6120" w:hanging="180"/&gt;&lt;/w:pPr&gt;&lt;/w:lvl&gt;&lt;/w:abstractNum&gt;&lt;w:abstractNum w:abstractNumId="1" w15:restartNumberingAfterBreak="0"&gt;&lt;w:nsid w:val="145E02A2"/&gt;&lt;w:multiLevelType w:val="hybridMultilevel"/&gt;&lt;w:tmpl w:val="62F6F5E4"/&gt;&lt;w:lvl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w:abstractNumId="2" w15:restartNumberingAfterBreak="0"&gt;&lt;w:nsid w:val="189A78EC"/&gt;&lt;w:multiLevelType w:val="hybridMultilevel"/&gt;&lt;w:tmpl w:val="879A8CAA"/&gt;&lt;w:lvl w:ilvl="0" w:tplc="FE0A5688"&gt;&lt;w:start w:val="2"/&gt;&lt;w:numFmt w:val="lowerRoman"/&gt;&lt;w:lvlText w:val="(%1)"/&gt;&lt;w:lvlJc w:val="left"/&gt;&lt;w:pPr&gt;&lt;w:ind w:left="637"/&gt;&lt;/w:pPr&gt;&lt;w:rPr&gt;&lt;w:rFonts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w:tplc="3738ED78"&gt;&lt;w:start w:val="1"/&gt;&lt;w:numFmt w:val="lowerLetter"/&gt;&lt;w:lvlText w:val="%2"/&gt;&lt;w:lvlJc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w:tplc="B2F84BA0"&gt;&lt;w:start w:val="1"/&gt;&lt;w:numFmt w:val="lowerRoman"/&gt;&lt;w:lvlText w:val="%3"/&gt;&lt;w:lvlJc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w:tplc="AB32240C"&gt;&lt;w:start w:val="1"/&gt;&lt;w:numFmt w:val="decimal"/&gt;&lt;w:lvlText w:val="%4"/&gt;&lt;w:lvlJc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w:tplc="4AACFD04"&gt;&lt;w:start w:val="1"/&gt;&lt;w:numFmt w:val="lowerLetter"/&gt;&lt;w:lvlText w:val="%5"/&gt;&lt;w:lvlJc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w:tplc="29D41E7C"&gt;&lt;w:start w:val="1"/&gt;&lt;w:numFmt w:val="lowerRoman"/&gt;&lt;w:lvlText w:val="%6"/&gt;&lt;w:lvlJc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w:tplc="BB1212A2"&gt;&lt;w:start w:val="1"/&gt;&lt;w:numFmt w:val="decimal"/&gt;&lt;w:lvlText w:val="%7"/&gt;&lt;w:lvlJc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w:tplc="4BBE2D64"&gt;&lt;w:start w:val="1"/&gt;&lt;w:numFmt w:val="lowerLetter"/&gt;&lt;w:lvlText w:val="%8"/&gt;&lt;w:lvlJc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w:tplc="E5A2F8A2"&gt;&lt;w:start w:val="1"/&gt;&lt;w:numFmt w:val="lowerRoman"/&gt;&lt;w:lvlText w:val="%9"/&gt;&lt;w:lvlJc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w:abstractNumId="3" w15:restartNumberingAfterBreak="0"&gt;&lt;w:nsid w:val="58284FA3"/&gt;&lt;w:multiLevelType w:val="hybridMultilevel"/&gt;&lt;w:tmpl w:val="E8B4EB2A"/&gt;&lt;w:lvl w:ilvl="0" w:tplc="32126430"&gt;&lt;w:start w:val="1"/&gt;&lt;w:numFmt w:val="bullet"/&gt;&lt;w:lvlText w:val="–"/&gt;&lt;w:lvlJc w:val="left"/&gt;&lt;w:pPr&gt;&lt;w:ind w:left="551"/&gt;&lt;/w:pPr&gt;&lt;w:rPr&gt;&lt;w:rFonts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w:tplc="0F70AE1C"&gt;&lt;w:start w:val="1"/&gt;&lt;w:numFmt w:val="bullet"/&gt;&lt;w:lvlText w:val="o"/&gt;&lt;w:lvlJc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w:tplc="0AFE0F4C"&gt;&lt;w:start w:val="1"/&gt;&lt;w:numFmt w:val="bullet"/&gt;&lt;w:lvlText w:val="▪"/&gt;&lt;w:lvlJc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w:tplc="19182AD4"&gt;&lt;w:start w:val="1"/&gt;&lt;w:numFmt w:val="bullet"/&gt;&lt;w:lvlText w:val="•"/&gt;&lt;w:lvlJc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w:tplc="5EB6CB4E"&gt;&lt;w:start w:val="1"/&gt;&lt;w:numFmt w:val="bullet"/&gt;&lt;w:lvlText w:val="o"/&gt;&lt;w:lvlJc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w:tplc="2E4691D2"&gt;&lt;w:start w:val="1"/&gt;&lt;w:numFmt w:val="bullet"/&gt;&lt;w:lvlText w:val="▪"/&gt;&lt;w:lvlJc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w:tplc="D0423252"&gt;&lt;w:start w:val="1"/&gt;&lt;w:numFmt w:val="bullet"/&gt;&lt;w:lvlText w:val="•"/&gt;&lt;w:lvlJc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w:tplc="E41EE2CC"&gt;&lt;w:start w:val="1"/&gt;&lt;w:numFmt w:val="bullet"/&gt;&lt;w:lvlText w:val="o"/&gt;&lt;w:lvlJc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w:tplc="7206D5E4"&gt;&lt;w:start w:val="1"/&gt;&lt;w:numFmt w:val="bullet"/&gt;&lt;w:lvlText w:val="▪"/&gt;&lt;w:lvlJc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w:abstractNumId="4" w15:restartNumberingAfterBreak="0"&gt;&lt;w:nsid w:val="6F6F3EC5"/&gt;&lt;w:multiLevelType w:val="hybridMultilevel"/&gt;&lt;w:tmpl w:val="350EE96A"/&gt;&lt;w:lvl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w:val="3"/&gt;&lt;/w:num&gt;&lt;w:num w:numId="3"&gt;&lt;w:abstractNumId w:val="2"/&gt;&lt;/w:num&gt;&lt;w:num w:numId="4"&gt;&lt;w:abstractNumId w:val="4"/&gt;&lt;/w:num&gt;&lt;w:num w:numId="5"&gt;&lt;w:abstractNumId w:val="1"/&gt;&lt;/w:num&gt;&lt;/w:numbering&gt;&lt;/pkg:xmlData&gt;&lt;/pkg:part&gt;&lt;/pkg:package&gt;
</acg_ucl_impactuclexpectedbenefits>
    <acg_ucl_relationtopathwaystoimpactcriteria>acg_ucl_relationtopathwaystoimpactcriteria</acg_ucl_relationtopathwaystoimpactcriteria>
    <acg_uclbbusinessmanagercontactid>acg_uclbbusinessmanagercontactid</acg_uclbbusinessmanagercontactid>
    <acg_uclbbusinessmanagercontactidname>acg_uclbbusinessmanagercontactidname</acg_uclbbusinessmanagercontactidname>
    <acg_uclbbusinessmanagercontactidyominame>acg_uclbbusinessmanagercontactidyominame</acg_uclbbusinessmanagercontactidyominame>
    <acg_zdummy>acg_zdummy</acg_zdummy>
    <createdby>createdby</createdby>
    <createdbyname>createdbyname</createdbyname>
    <createdbyyominame>createdbyyominame</createdbyyominame>
    <createdon>createdon</createdon>
    <createdonbehalfby>createdonbehalfby</createdonbehalfby>
    <createdonbehalfbyname>createdonbehalfbyname</createdonbehalfbyname>
    <createdonbehalfbyyominame>createdonbehalfbyyominame</createdonbehalfbyyominame>
    <exchangerate>exchangerate</exchangerate>
    <importsequencenumber>importsequencenumber</importsequencenumber>
    <modifiedby>modifiedby</modifiedby>
    <modifiedbyname>modifiedbyname</modifiedbyname>
    <modifiedbyyominame>modifiedbyyominame</modifiedbyyominame>
    <modifiedon>modifiedon</modifiedon>
    <modifiedonbehalfby>modifiedonbehalfby</modifiedonbehalfby>
    <modifiedonbehalfbyname>modifiedonbehalfbyname</modifiedonbehalfbyname>
    <modifiedonbehalfbyyominame>modifiedonbehalfbyyominame</modifiedonbehalfbyyominame>
    <overriddencreatedon>overriddencreatedon</overriddencreatedon>
    <ownerid>ownerid</ownerid>
    <owneriddsc>owneriddsc</owneriddsc>
    <owneridname>owneridname</owneridname>
    <owneridtype>owneridtype</owneridtype>
    <owneridyominame>owneridyominame</owneridyominame>
    <owningbusinessunit>owningbusinessunit</owningbusinessunit>
    <owningteam>owningteam</owningteam>
    <owninguser>owninguser</owninguser>
    <processid>processid</processid>
    <stageid>stageid</stageid>
    <statecode>statecode</statecode>
    <statuscode>statuscode</statuscode>
    <timezoneruleversionnumber>timezoneruleversionnumber</timezoneruleversionnumber>
    <transactioncurrencyid>transactioncurrencyid</transactioncurrencyid>
    <transactioncurrencyidname>transactioncurrencyidname</transactioncurrencyidname>
    <traversedpath>traversedpath</traversedpath>
    <utcconversiontimezonecode>utcconversiontimezonecode</utcconversiontimezonecode>
    <versionnumber>versionnumber</versionnumber>
    <acg_acg_knowledgeexchangeapp_acg_fundedstaff>
      <acg_datefrom>acg_datefrom</acg_datefrom>
      <acg_dateto>acg_dateto</acg_dateto>
      <acg_fulltimeequivalency>acg_fulltimeequivalency</acg_fulltimeequivalency>
      <acg_fundedstaffid>acg_fundedstaffid</acg_fundedstaffid>
      <acg_knowledgeexchangeapplicationid>acg_knowledgeexchangeapplicationid</acg_knowledgeexchangeapplicationid>
      <acg_knowledgeexchangeapplicationidname>acg_knowledgeexchangeapplicationidname</acg_knowledgeexchangeapplicationidname>
      <acg_name>acg_name</acg_name>
      <acg_uclbackground>acg_uclbackground</acg_uclbackground>
      <acg_uclbackgroundotherpleasespecify>acg_uclbackgroundotherpleasespecify</acg_uclbackgroundotherpleasespecify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knowledgeexchangeapp_acg_fundedstaff>
    <acg_acg_knowledgeexchangeapp_acg_investigator>
      <acg_approvestaffmembercontact>acg_approvestaffmembercontact</acg_approvestaffmembercontact>
      <acg_coinvestigatorcontactid>acg_coinvestigatorcontactid</acg_coinvestigatorcontactid>
      <acg_coinvestigatorcontactidname>acg_coinvestigatorcontactidname</acg_coinvestigatorcontactidname>
      <acg_coinvestigatorcontactidyominame>acg_coinvestigatorcontactidyominame</acg_coinvestigatorcontactidyominame>
      <acg_email>acg_email</acg_email>
      <acg_firstname>acg_firstname</acg_firstname>
      <acg_investigatorid>acg_investigatorid</acg_investigatorid>
      <acg_knowledgeexchanageapplicationid>acg_knowledgeexchanageapplicationid</acg_knowledgeexchanageapplicationid>
      <acg_knowledgeexchanageapplicationidname>acg_knowledgeexchanageapplicationidname</acg_knowledgeexchanageapplicationidname>
      <acg_lastname>acg_lastname</acg_lastname>
      <acg_name>acg_name</acg_name>
      <acg_uclbusinessunitid>acg_uclbusinessunitid</acg_uclbusinessunitid>
      <acg_uclbusinessunitidname>acg_uclbusinessunitidname</acg_uclbusinessunitidname>
      <acg_uclupi>acg_uclupi</acg_uclupi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knowledgeexchangeapp_acg_investigator>
    <acg_acg_knowledgeexchangeapp_acg_partnerorg>
      <acg_addresscity>acg_addresscity</acg_addresscity>
      <acg_addresscountry>acg_addresscountry</acg_addresscountry>
      <acg_addresscounty>acg_addresscounty</acg_addresscounty>
      <acg_addresspostcode>acg_addresspostcode</acg_addresspostcode>
      <acg_addressregion>acg_addressregion</acg_addressregion>
      <acg_addressstreet1>acg_addressstreet1</acg_addressstreet1>
      <acg_addressstreet2>acg_addressstreet2</acg_addressstreet2>
      <acg_addressstreet3>acg_addressstreet3</acg_addressstreet3>
      <acg_approveleadcontact>acg_approveleadcontact</acg_approveleadcontact>
      <acg_approvepartnerorganisation>acg_approvepartnerorganisation</acg_approvepartnerorganisation>
      <acg_companysize>acg_companysize</acg_companysize>
      <acg_firsttimeworkingwithpartner>acg_firsttimeworkingwithpartner</acg_firsttimeworkingwithpartner>
      <acg_knowledgeexchangeapplicationid>acg_knowledgeexchangeapplicationid</acg_knowledgeexchangeapplicationid>
      <acg_knowledgeexchangeapplicationidname>acg_knowledgeexchangeapplicationidname</acg_knowledgeexchangeapplicationidname>
      <acg_leadcontactbusinessphonenumber>acg_leadcontactbusinessphonenumber</acg_leadcontactbusinessphonenumber>
      <acg_leadcontactemail>acg_leadcontactemail</acg_leadcontactemail>
      <acg_leadcontactfirstname>acg_leadcontactfirstname</acg_leadcontactfirstname>
      <acg_leadcontactid>acg_leadcontactid</acg_leadcontactid>
      <acg_leadcontactidname>acg_leadcontactidname</acg_leadcontactidname>
      <acg_leadcontactidyominame>acg_leadcontactidyominame</acg_leadcontactidyominame>
      <acg_leadcontactjobtitle>acg_leadcontactjobtitle</acg_leadcontactjobtitle>
      <acg_leadcontactlastname>acg_leadcontactlastname</acg_leadcontactlastname>
      <acg_name>acg_name</acg_name>
      <acg_organisationid>acg_organisationid</acg_organisationid>
      <acg_organisationidname>acg_organisationidname</acg_organisationidname>
      <acg_organisationidyominame>acg_organisationidyominame</acg_organisationidyominame>
      <acg_organisationtype>acg_organisationtype</acg_organisationtype>
      <acg_partnerorganisationid>acg_partnerorganisationid</acg_partnerorganisationid>
      <acg_previouspartnerengagement>acg_previouspartnerengagement</acg_previouspartnerengagement>
      <acg_sector1id>acg_sector1id</acg_sector1id>
      <acg_sector1idname>acg_sector1idname</acg_sector1idname>
      <acg_sector1other>acg_sector1other</acg_sector1other>
      <acg_sector2id>acg_sector2id</acg_sector2id>
      <acg_sector2idname>acg_sector2idname</acg_sector2idname>
      <acg_sector2other>acg_sector2other</acg_sector2other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knowledgeexchangeapp_acg_partnerorg>
    <acg_acg_knowledgeexchangeapplicat_opportunity>
      <accountid>accountid</accountid>
      <accountidname>accountidname</accountidname>
      <accountidyominame>accountidyominame</accountidyominame>
      <acg_amountrequested>acg_amountrequested</acg_amountrequested>
      <acg_amountrequested_base>acg_amountrequested_base</acg_amountrequested_base>
      <acg_application1executivesummary>acg_application1executivesummary</acg_application1executivesummary>
      <acg_application2problem>acg_application2problem</acg_application2problem>
      <acg_application3solution>acg_application3solution</acg_application3solution>
      <acg_application4marketopportunity>acg_application4marketopportunity</acg_application4marketopportunity>
      <acg_application5gotomarketstrategy>acg_application5gotomarketstrategy</acg_application5gotomarketstrategy>
      <acg_application6businessandfinancialmodel>acg_application6businessandfinancialmodel</acg_application6businessandfinancialmodel>
      <acg_application7assumptionsvalidationtraction>acg_application7assumptionsvalidationtraction</acg_application7assumptionsvalidationtraction>
      <acg_application8challengesbusinessfeasibility>acg_application8challengesbusinessfeasibility</acg_application8challengesbusinessfeasibility>
      <acg_application9team>acg_application9team</acg_application9team>
      <acg_assessmentreviewdate>acg_assessmentreviewdate</acg_assessmentreviewdate>
      <acg_assessmentreviewerid>acg_assessmentreviewerid</acg_assessmentreviewerid>
      <acg_assessmentrevieweridname>acg_assessmentrevieweridname</acg_assessmentrevieweridname>
      <acg_assessmentrevieweridyominame>acg_assessmentrevieweridyominame</acg_assessmentrevieweridyominame>
      <acg_assessmentreviewtotalscore>acg_assessmentreviewtotalscore</acg_assessmentreviewtotalscore>
      <acg_bpfstagename>acg_bpfstagename</acg_bpfstagename>
      <acg_contractsigned>acg_contractsigned</acg_contractsigned>
      <acg_contractsigneddate>acg_contractsigneddate</acg_contractsigneddate>
      <acg_contractstartdate>acg_contractstartdate</acg_contractstartdate>
      <acg_degreeprogramme>acg_degreeprogramme</acg_degreeprogramme>
      <acg_engagementstartdate>acg_engagementstartdate</acg_engagementstartdate>
      <acg_engagementtype>acg_engagementtype</acg_engagementtype>
      <acg_estimatedprojectenddate>acg_estimatedprojectenddate</acg_estimatedprojectenddate>
      <acg_estimatedprojectstartdate>acg_estimatedprojectstartdate</acg_estimatedprojectstartdate>
      <acg_extension1introduction>acg_extension1introduction</acg_extension1introduction>
      <acg_extension2progressandtraction>acg_extension2progressandtraction</acg_extension2progressandtraction>
      <acg_extension3learningsandchallenges>acg_extension3learningsandchallenges</acg_extension3learningsandchallenges>
      <acg_extension4futureplansandstrategy>acg_extension4futureplansandstrategy</acg_extension4futureplansandstrategy>
      <acg_extension5contribution>acg_extension5contribution</acg_extension5contribution>
      <acg_fundingcallid>acg_fundingcallid</acg_fundingcallid>
      <acg_fundingcallidname>acg_fundingcallidname</acg_fundingcallidname>
      <acg_fundingstreamid>acg_fundingstreamid</acg_fundingstreamid>
      <acg_fundingstreamidname>acg_fundingstreamidname</acg_fundingstreamidname>
      <acg_fundingsubstreamid>acg_fundingsubstreamid</acg_fundingsubstreamid>
      <acg_fundingsubstreamidname>acg_fundingsubstreamidname</acg_fundingsubstreamidname>
      <acg_governmentsponsoredstudent>acg_governmentsponsoredstudent</acg_governmentsponsoredstudent>
      <acg_howdidyouhearaboutus>acg_howdidyouhearaboutus</acg_howdidyouhearaboutus>
      <acg_innovationenterpriseprojectid>acg_innovationenterpriseprojectid</acg_innovationenterpriseprojectid>
      <acg_innovationenterpriseprojectidname>acg_innovationenterpriseprojectidname</acg_innovationenterpriseprojectidname>
      <acg_knowledgeexchangeapplicationid>acg_knowledgeexchangeapplicationid</acg_knowledgeexchangeapplicationid>
      <acg_knowledgeexchangeapplicationidname>acg_knowledgeexchangeapplicationidname</acg_knowledgeexchangeapplicationidname>
      <acg_migrationcode>acg_migrationcode</acg_migrationcode>
      <acg_nextsteps>acg_nextsteps</acg_nextsteps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opportunityinputsource>acg_opportunityinputsource</acg_opportunityinputsource>
      <acg_originateinternallyorexternally>acg_originateinternallyorexternally</acg_originateinternallyorexternally>
      <acg_outcomes>acg_outcomes</acg_outcomes>
      <acg_passportexpirydate>acg_passportexpirydate</acg_passportexpirydate>
      <acg_passportfullname>acg_passportfullname</acg_passportfullname>
      <acg_passportnumber>acg_passportnumber</acg_passportnumber>
      <acg_quarterjoinedhatchery>acg_quarterjoinedhatchery</acg_quarterjoinedhatchery>
      <acg_startup1marketresearch>acg_startup1marketresearch</acg_startup1marketresearch>
      <acg_startup2valueofyourproductservice>acg_startup2valueofyourproductservice</acg_startup2valueofyourproductservice>
      <acg_startup3businessmodel>acg_startup3businessmodel</acg_startup3businessmodel>
      <acg_startup4businessplanreceived>acg_startup4businessplanreceived</acg_startup4businessplanreceived>
      <acg_startupanyonelinkedtoucl>acg_startupanyonelinkedtoucl</acg_startupanyonelinkedtoucl>
      <acg_startupanyonelinkedtoucldetails>acg_startupanyonelinkedtoucldetails</acg_startupanyonelinkedtoucldetails>
      <acg_startupdurationinmonths>acg_startupdurationinmonths</acg_startupdurationinmonths>
      <acg_startupexpectingtogrowdetails>acg_startupexpectingtogrowdetails</acg_startupexpectingtogrowdetails>
      <acg_startupexpectingtogrowinnumberssoon>acg_startupexpectingtogrowinnumberssoon</acg_startupexpectingtogrowinnumberssoon>
      <acg_startuphowmanydesks>acg_startuphowmanydesks</acg_startuphowmanydesks>
      <acg_startupstartdate>acg_startupstartdate</acg_startupstartdate>
      <acg_submissionconfirmed>acg_submissionconfirmed</acg_submissionconfirmed>
      <acg_submissiondate>acg_submissiondate</acg_submissiondate>
      <acg_submittingcontactid>acg_submittingcontactid</acg_submittingcontactid>
      <acg_submittingcontactidname>acg_submittingcontactidname</acg_submittingcontactidname>
      <acg_submittingcontactidyominame>acg_submittingcontactidyominame</acg_submittingcontactidyominame>
      <acg_termsandconditionsaccepted>acg_termsandconditionsaccepted</acg_termsandconditionsaccepted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estreamid>acg_ucliestreamid</acg_ucliestreamid>
      <acg_ucliestreamidname>acg_ucliestreamidname</acg_ucliestreamidname>
      <acg_ucliesubstreamid>acg_ucliesubstreamid</acg_ucliesubstreamid>
      <acg_ucliesubstreamidname>acg_ucliesubstreamidname</acg_ucliesubstreamidname>
      <acg_uclprincipalinvestigatorid>acg_uclprincipalinvestigatorid</acg_uclprincipalinvestigatorid>
      <acg_uclprincipalinvestigatoridname>acg_uclprincipalinvestigatoridname</acg_uclprincipalinvestigatoridname>
      <acg_uclprincipalinvestigatoridyominame>acg_uclprincipalinvestigatoridyominame</acg_uclprincipalinvestigatoridyominame>
      <acg_uclschoolid>acg_uclschoolid</acg_uclschoolid>
      <acg_uclschoolidname>acg_uclschoolidname</acg_uclschoolidname>
      <acg_visaexpirydate>acg_visaexpirydate</acg_visaexpirydate>
      <acg_visanumber>acg_visanumber</acg_visanumber>
      <acg_visatype>acg_visatype</acg_visatype>
      <actualclosedate>actualclosedate</actualclosedate>
      <actualvalue>actualvalue</actualvalue>
      <actualvalue_base>actualvalue_base</actualvalue_base>
      <budgetamount>budgetamount</budgetamount>
      <budgetamount_base>budgetamount_base</budgetamount_base>
      <budgetstatus>budgetstatus</budgetstatus>
      <campaignid>campaignid</campaignid>
      <campaignidname>campaignidname</campaignidname>
      <captureproposalfeedback>captureproposalfeedback</captureproposalfeedback>
      <closeprobability>closeprobability</closeprobability>
      <completefinalproposal>completefinalproposal</completefinalproposal>
      <completeinternalreview>completeinternalreview</completeinternalreview>
      <confirminterest>confirminterest</confirminterest>
      <contactid>contactid</contactid>
      <contactidname>contactidname</contactidname>
      <contactidyominame>contactidyominame</contactidyomi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currentsituation>currentsituation</currentsituation>
      <customerid>customerid</customerid>
      <customeridname>customeridname</customeridname>
      <customeridtype>customeridtype</customeridtype>
      <customeridyominame>customeridyominame</customeridyominame>
      <customerneed>customerneed</customerneed>
      <customerpainpoints>customerpainpoints</customerpainpoints>
      <decisionmaker>decisionmaker</decisionmaker>
      <description>description</description>
      <developproposal>developproposal</developproposal>
      <discountamount>discountamount</discountamount>
      <discountamount_base>discountamount_base</discountamount_base>
      <discountpercentage>discountpercentage</discountpercentage>
      <emailaddress>emailaddress</emailaddress>
      <estimatedclosedate>estimatedclosedate</estimatedclosedate>
      <estimatedvalue>estimatedvalue</estimatedvalue>
      <estimatedvalue_base>estimatedvalue_base</estimatedvalue_base>
      <evaluatefit>evaluatefit</evaluatefit>
      <exchangerate>exchangerate</exchangerate>
      <filedebrief>filedebrief</filedebrief>
      <finaldecisiondate>finaldecisiondate</finaldecisiondate>
      <freightamount>freightamount</freightamount>
      <freightamount_base>freightamount_base</freightamount_base>
      <identifycompetitors>identifycompetitors</identifycompetitors>
      <identifycustomercontacts>identifycustomercontacts</identifycustomercontacts>
      <identifypursuitteam>identifypursuitteam</identifypursuitteam>
      <importsequencenumber>importsequencenumber</importsequencenumber>
      <initialcommunication>initialcommunication</initialcommunication>
      <isprivate>isprivate</isprivate>
      <isrevenuesystemcalculated>isrevenuesystemcalculated</isrevenuesystemcalculated>
      <lastonholdtime>lastonholdtime</lastonholdtim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a_partnerid>msa_partnerid</msa_partnerid>
      <msa_partneridname>msa_partneridname</msa_partneridname>
      <msa_partneridyominame>msa_partneridyominame</msa_partneridyominame>
      <msa_partneroppid>msa_partneroppid</msa_partneroppid>
      <msa_partneroppidname>msa_partneroppidname</msa_partneroppidname>
      <msa_partneroppidyominame>msa_partneroppidyominame</msa_partneroppidyominame>
      <msdyn_forecastcategory>msdyn_forecastcategory</msdyn_forecastcategory>
      <name>name</name>
      <need>need</need>
      <onholdtime>onholdtime</onholdtime>
      <opportunityid>opportunityid</opportunityid>
      <opportunityratingcode>opportunityratingcode</opportunityratingcod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entaccountid>parentaccountid</parentaccountid>
      <parentaccountidname>parentaccountidname</parentaccountidname>
      <parentaccountidyominame>parentaccountidyominame</parentaccountidyominame>
      <parentcontactid>parentcontactid</parentcontactid>
      <parentcontactidname>parentcontactidname</parentcontactidname>
      <parentcontactidyominame>parentcontactidyominame</parentcontactidyominame>
      <participatesinworkflow>participatesinworkflow</participatesinworkflow>
      <presentfinalproposal>presentfinalproposal</presentfinalproposal>
      <presentproposal>presentproposal</presentproposal>
      <pricelevelid>pricelevelid</pricelevelid>
      <pricelevelidname>pricelevelidname</pricelevelidname>
      <pricingerrorcode>pricingerrorcode</pricingerrorcode>
      <prioritycode>prioritycode</prioritycode>
      <processid>processid</processid>
      <proposedsolution>proposedsolution</proposedsolution>
      <purchaseprocess>purchaseprocess</purchaseprocess>
      <purchasetimeframe>purchasetimeframe</purchasetimeframe>
      <pursuitdecision>pursuitdecision</pursuitdecision>
      <qualificationcomments>qualificationcomments</qualificationcomments>
      <quotecomments>quotecomments</quotecomments>
      <resolvefeedback>resolvefeedback</resolvefeedback>
      <salesstage>salesstage</salesstage>
      <salesstagecode>salesstagecode</salesstagecode>
      <schedulefollowup_prospect>schedulefollowup_prospect</schedulefollowup_prospect>
      <schedulefollowup_qualify>schedulefollowup_qualify</schedulefollowup_qualify>
      <scheduleproposalmeeting>scheduleproposalmeeting</scheduleproposalmeeting>
      <sendthankyounote>sendthankyounote</sendthankyounote>
      <skippricecalculation>skippricecalculation</skippricecalculation>
      <slaid>slaid</slaid>
      <slainvokedid>slainvokedid</slainvokedid>
      <slainvokedidname>slainvokedidname</slainvokedidname>
      <slaname>slaname</slaname>
      <stageid>stageid</stageid>
      <statecode>statecode</statecode>
      <statuscode>statuscode</statuscode>
      <stepid>stepid</stepid>
      <stepname>stepname</stepname>
      <teamsfollowed>teamsfollowed</teamsfollowed>
      <timeline>timeline</timeline>
      <timespentbymeonemailandmeetings>timespentbymeonemailandmeetings</timespentbymeonemailandmeetings>
      <timezoneruleversionnumber>timezoneruleversionnumber</timezoneruleversionnumber>
      <totalamount>totalamount</totalamount>
      <totalamount_base>totalamount_base</totalamount_base>
      <totalamountlessfreight>totalamountlessfreight</totalamountlessfreight>
      <totalamountlessfreight_base>totalamountlessfreight_base</totalamountlessfreight_base>
      <totaldiscountamount>totaldiscountamount</totaldiscountamount>
      <totaldiscountamount_base>totaldiscountamount_base</totaldiscountamount_base>
      <totallineitemamount>totallineitemamount</totallineitemamount>
      <totallineitemamount_base>totallineitemamount_base</totallineitemamount_base>
      <totallineitemdiscountamount>totallineitemdiscountamount</totallineitemdiscountamount>
      <totallineitemdiscountamount_base>totallineitemdiscountamount_base</totallineitemdiscountamount_base>
      <totaltax>totaltax</totaltax>
      <totaltax_base>totaltax_base</totaltax_base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acg_knowledgeexchangeapplicat_opportunity>
    <acg_acg_knowledgeexchangeapplication_acg_innovationenterpriseproject_KEApplicationId>
      <acg_actualvalue>acg_actualvalue</acg_actualvalue>
      <acg_actualvalue_base>acg_actualvalue_base</acg_actualvalue_base>
      <acg_bpfstagename>acg_bpfstagename</acg_bpfstagename>
      <acg_businesssectorid>acg_businesssectorid</acg_businesssectorid>
      <acg_businesssectoridname>acg_businesssectoridname</acg_businesssectoridname>
      <acg_campaignid>acg_campaignid</acg_campaignid>
      <acg_campaignidname>acg_campaignidname</acg_campaignidname>
      <acg_capturecpdprogrammes>acg_capturecpdprogrammes</acg_capturecpdprogrammes>
      <acg_capturecpdprogrammesdetails>acg_capturecpdprogrammesdetails</acg_capturecpdprogrammesdetails>
      <acg_captureformstatus>acg_captureformstatus</acg_captureformstatus>
      <acg_captureinvention>acg_captureinvention</acg_captureinvention>
      <acg_captureinventiondetails>acg_captureinventiondetails</acg_captureinventiondetails>
      <acg_capturejobcreatedorsafeguarded>acg_capturejobcreatedorsafeguarded</acg_capturejobcreatedorsafeguarded>
      <acg_capturejobcreatedorsafeguardeddetails>acg_capturejobcreatedorsafeguardeddetails</acg_capturejobcreatedorsafeguardeddetails>
      <acg_capturejointacademicpublications>acg_capturejointacademicpublications</acg_capturejointacademicpublications>
      <acg_capturejointacademicpublicationsdetails>acg_capturejointacademicpublicationsdetails</acg_capturejointacademicpublicationsdetails>
      <acg_capturelicensingcompleted>acg_capturelicensingcompleted</acg_capturelicensingcompleted>
      <acg_capturelicensingcompleteddetails>acg_capturelicensingcompleteddetails</acg_capturelicensingcompleteddetails>
      <acg_capturelicensingunderway>acg_capturelicensingunderway</acg_capturelicensingunderway>
      <acg_capturelicensingunderwaydetails>acg_capturelicensingunderwaydetails</acg_capturelicensingunderwaydetails>
      <acg_capturemarketassessments>acg_capturemarketassessments</acg_capturemarketassessments>
      <acg_capturemarketassessmentsdetails>acg_capturemarketassessmentsdetails</acg_capturemarketassessmentsdetails>
      <acg_capturenewproductsandprocesses>acg_capturenewproductsandprocesses</acg_capturenewproductsandprocesses>
      <acg_capturenewproductsandprocessesdetails>acg_capturenewproductsandprocessesdetails</acg_capturenewproductsandprocessesdetails>
      <acg_captureothercollaborativeprojects>acg_captureothercollaborativeprojects</acg_captureothercollaborativeprojects>
      <acg_captureothercollaborativeprojectsdetails>acg_captureothercollaborativeprojectsdetails</acg_captureothercollaborativeprojectsdetails>
      <acg_capturepatentapplication>acg_capturepatentapplication</acg_capturepatentapplication>
      <acg_capturepatentapplicationdetails>acg_capturepatentapplicationdetails</acg_capturepatentapplicationdetails>
      <acg_capturepatentgranted>acg_capturepatentgranted</acg_capturepatentgranted>
      <acg_capturepatentgranteddetails>acg_capturepatentgranteddetails</acg_capturepatentgranteddetails>
      <acg_captureproofofconcept>acg_captureproofofconcept</acg_captureproofofconcept>
      <acg_captureproofofconceptdetails>acg_captureproofofconceptdetails</acg_captureproofofconceptdetails>
      <acg_captureprototype>acg_captureprototype</acg_captureprototype>
      <acg_captureprototypedetails>acg_captureprototypedetails</acg_captureprototypedetails>
      <acg_capturespinouts>acg_capturespinouts</acg_capturespinouts>
      <acg_capturespinoutsdetails>acg_capturespinoutsdetails</acg_capturespinoutsdetails>
      <acg_clientcontactid>acg_clientcontactid</acg_clientcontactid>
      <acg_clientcontactidname>acg_clientcontactidname</acg_clientcontactidname>
      <acg_clientcontactidyominame>acg_clientcontactidyominame</acg_clientcontactidyominame>
      <acg_clientorganisationid>acg_clientorganisationid</acg_clientorganisationid>
      <acg_clientorganisationidname>acg_clientorganisationidname</acg_clientorganisationidname>
      <acg_clientorganisationidyominame>acg_clientorganisationidyominame</acg_clientorganisationidyominame>
      <acg_contractstartdate>acg_contractstartdate</acg_contractstartdate>
      <acg_contractterminationdate>acg_contractterminationdate</acg_contractterminationdate>
      <acg_descriptionofproject>acg_descriptionofproject</acg_descriptionofproject>
      <acg_engagementtype>acg_engagementtype</acg_engagementtype>
      <acg_estimatedvalue>acg_estimatedvalue</acg_estimatedvalue>
      <acg_estimatedvalue_base>acg_estimatedvalue_base</acg_estimatedvalue_base>
      <acg_fundingcallid>acg_fundingcallid</acg_fundingcallid>
      <acg_fundingcallidname>acg_fundingcallidname</acg_fundingcallidname>
      <acg_fundingstreamid>acg_fundingstreamid</acg_fundingstreamid>
      <acg_fundingstreamidname>acg_fundingstreamidname</acg_fundingstreamidname>
      <acg_fundingsubstreamid>acg_fundingsubstreamid</acg_fundingsubstreamid>
      <acg_fundingsubstreamidname>acg_fundingsubstreamidname</acg_fundingsubstreamidname>
      <acg_howlonghavecofoundersknowneachother>acg_howlonghavecofoundersknowneachother</acg_howlonghavecofoundersknowneachother>
      <acg_howlonghavecofoundersworkedtogether>acg_howlonghavecofoundersworkedtogether</acg_howlonghavecofoundersworkedtogether>
      <acg_howlonghaveyoubeenworkingonthebusiness>acg_howlonghaveyoubeenworkingonthebusiness</acg_howlonghaveyoubeenworkingonthebusiness>
      <acg_industrysectorid>acg_industrysectorid</acg_industrysectorid>
      <acg_industrysectoridname>acg_industrysectoridname</acg_industrysectoridname>
      <acg_innovationenterpriseprojectid>acg_innovationenterpriseprojectid</acg_innovationenterpriseprojectid>
      <acg_keapplicationid>acg_keapplicationid</acg_keapplicationid>
      <acg_keapplicationidname>acg_keapplicationidname</acg_keapplicationidname>
      <acg_leftpremisesdate>acg_leftpremisesdate</acg_leftpremisesdate>
      <acg_migrationcode>acg_migrationcode</acg_migrationcode>
      <acg_myfinanceprojectnumber>acg_myfinanceprojectnumber</acg_myfinanceprojectnumber>
      <acg_name>acg_name</acg_name>
      <acg_newrelocationdetailsafterbasekx>acg_newrelocationdetailsafterbasekx</acg_newrelocationdetailsafterbasekx>
      <acg_nextsteps>acg_nextsteps</acg_nextsteps>
      <acg_numberofdesksbeingusedatpresent>acg_numberofdesksbeingusedatpresent</acg_numberofdesksbeingusedatpresent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numberofteammembersatpresent>acg_numberofteammembersatpresent</acg_numberofteammembersatpresent>
      <acg_opportunityid>acg_opportunityid</acg_opportunityid>
      <acg_opportunityidname>acg_opportunityidname</acg_opportunityidname>
      <acg_outcomes>acg_outcomes</acg_outcomes>
      <acg_projectenddate>acg_projectenddate</acg_projectenddate>
      <acg_projectstartdate>acg_projectstartdate</acg_projectstartdate>
      <acg_quarterjoinedhatchery>acg_quarterjoinedhatchery</acg_quarterjoinedhatchery>
      <acg_reasonforleaving>acg_reasonforleaving</acg_reasonforleaving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estreamid>acg_ucliestreamid</acg_ucliestreamid>
      <acg_ucliestreamidname>acg_ucliestreamidname</acg_ucliestreamidname>
      <acg_ucliesubstreamid>acg_ucliesubstreamid</acg_ucliesubstreamid>
      <acg_ucliesubstreamidname>acg_ucliesubstreamidname</acg_ucliesubstreamidname>
      <acg_uclprincipalinvestigatorid>acg_uclprincipalinvestigatorid</acg_uclprincipalinvestigatorid>
      <acg_uclprincipalinvestigatoridname>acg_uclprincipalinvestigatoridname</acg_uclprincipalinvestigatoridname>
      <acg_uclprincipalinvestigatoridyominame>acg_uclprincipalinvestigatoridyominame</acg_uclprincipalinvestigatoridyominame>
      <acg_uclschoolid>acg_uclschoolid</acg_uclschoolid>
      <acg_uclschoolidname>acg_uclschoolidname</acg_uclschoolid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exchangerate>exchangerate</exchangerat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ocessid>processid</processid>
      <stageid>stageid</stageid>
      <statecode>statecode</statecode>
      <statuscode>statuscode</statuscode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acg_knowledgeexchangeapplication_acg_innovationenterpriseproject_KEApplicationId>
    <acg_knowledgeexchangeapplication_acg_alert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acg_alerts>
    <acg_knowledgeexchangeapplication_ActivityPointer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allparties>allparties</allparties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ActivityPointers>
    <acg_knowledgeexchangeapplication_adx_alertsubscription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adx_expirationdate>adx_expirationdate</adx_expirationdate>
      <adx_fullname>adx_fullname</adx_fullname>
      <adx_regardingid>adx_regardingid</adx_regardingid>
      <adx_regardingurl>adx_regardingurl</adx_regardingurl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adx_alertsubscriptions>
    <acg_knowledgeexchangeapplication_adx_inviteredemption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adx_ipaddress>adx_ipaddress</adx_ipaddress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adx_inviteredemptions>
    <acg_knowledgeexchangeapplication_adx_portalcomment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adx_portalcommentdirectioncode>adx_portalcommentdirectioncode</adx_portalcommentdirectioncode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adx_portalcomments>
    <acg_knowledgeexchangeapplication_Annotations>
      <annotationid>annotationid</annotationid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ocumentbody>documentbody</documentbody>
      <filename>filename</filename>
      <filepointer>filepointer</filepointer>
      <filesize>filesize</filesize>
      <importsequencenumber>importsequencenumber</importsequencenumber>
      <isdocument>isdocument</isdocument>
      <isprivate>isprivate</isprivate>
      <langid>langid</langid>
      <mimetype>mimetype</mimetyp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otetext>notetext</notetext>
      <objectid>objectid</objectid>
      <objectidtypecode>objectidtypecode</objectidtypecode>
      <objecttypecode>objecttypecode</objecttypecod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efix>prefix</prefix>
      <stepid>stepid</stepid>
      <storagepointer>storagepointer</storagepointer>
      <subject>subject</subject>
      <versionnumber>versionnumber</versionnumber>
    </acg_knowledgeexchangeapplication_Annotations>
    <acg_knowledgeexchangeapplication_Appointments>
      <acg_sufficientprogress>acg_sufficientprogress</acg_sufficientprogres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attachmentcount>attachmentcount</attachmentcount>
      <attachmenterrors>attachmenterrors</attachmenterrors>
      <category>category</categor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exchangerate>exchangerate</exchangerate>
      <globalobjectid>globalobjectid</globalobjectid>
      <importsequencenumber>importsequencenumber</importsequencenumber>
      <instancetypecode>instancetypecode</instancetypecode>
      <isalldayevent>isalldayevent</isalldayevent>
      <isbilled>isbilled</isbilled>
      <isdraft>isdraft</isdraft>
      <ismapiprivate>ismapiprivate</ismapiprivate>
      <isregularactivity>isregularactivity</isregularactivity>
      <isunsafe>isunsafe</isunsafe>
      <isworkflowcreated>isworkflowcreated</isworkflowcreated>
      <lastonholdtime>lastonholdtime</lastonholdtime>
      <location>location</location>
      <modifiedby>modifiedby</modifiedby>
      <modifiedbydsc>modifiedbydsc</modifiedbydsc>
      <modifiedbyname>modifiedbyname</modifiedbyname>
      <modifiedbyyominame>modifiedbyyominame</modifiedbyyominame>
      <modifiedfieldsmask>modifiedfieldsmask</modifiedfieldsmask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riginalstartdate>originalstartdate</originalstartdate>
      <outlookownerapptid>outlookownerapptid</outlookownerapptid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safedescription>safedescription</safedescription>
      <scheduleddurationminutes>scheduleddurationminutes</scheduleddurationminutes>
      <scheduledend>scheduledend</scheduledend>
      <scheduledstart>scheduledstart</scheduledstart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Appointments>
    <acg_knowledgeexchangeapplication_AsyncOperations>
      <asyncoperationid>asyncoperationid</asyncoperationid>
      <completedon>completedon</completedon>
      <correlationid>correlationid</correlationid>
      <correlationupdatedtime>correlationupdatedtime</correlationupdatedtim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ata>data</data>
      <dependencytoken>dependencytoken</dependencytoken>
      <depth>depth</depth>
      <errorcode>errorcode</errorcode>
      <executiontimespan>executiontimespan</executiontimespan>
      <friendlymessage>friendlymessage</friendlymessage>
      <hostid>hostid</hostid>
      <iswaitingforevent>iswaitingforevent</iswaitingforevent>
      <message>message</message>
      <messagename>messagename</messagenam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ame>name</name>
      <operationtype>operationtype</operationtype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extensionid>owningextensionid</owningextensionid>
      <owningextensionidname>owningextensionidname</owningextensionidname>
      <owningextensiontypecode>owningextensiontypecode</owningextensiontypecode>
      <owningteam>owningteam</owningteam>
      <owninguser>owninguser</owninguser>
      <parentpluginexecutionid>parentpluginexecutionid</parentpluginexecutionid>
      <postponeuntil>postponeuntil</postponeuntil>
      <primaryentitytype>primaryentitytype</primaryentitytype>
      <recurrencepattern>recurrencepattern</recurrencepattern>
      <recurrencestarttime>recurrencestarttime</recurrencestarttime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estid>requestid</requestid>
      <retrycount>retrycount</retrycount>
      <rootexecutioncontext>rootexecutioncontext</rootexecutioncontext>
      <sequence>sequence</sequence>
      <startedon>startedon</startedon>
      <statecode>statecode</statecode>
      <statuscode>statuscode</statuscode>
      <subtype>subtype</subtype>
      <timezoneruleversionnumber>timezoneruleversionnumber</timezoneruleversionnumber>
      <utcconversiontimezonecode>utcconversiontimezonecode</utcconversiontimezonecode>
      <workflowactivationid>workflowactivationid</workflowactivationid>
      <workflowactivationiddsc>workflowactivationiddsc</workflowactivationiddsc>
      <workflowactivationidname>workflowactivationidname</workflowactivationidname>
      <workflowisblocked>workflowisblocked</workflowisblocked>
      <workflowstagename>workflowstagename</workflowstagename>
      <workflowstate>workflowstate</workflowstate>
    </acg_knowledgeexchangeapplication_AsyncOperations>
    <acg_knowledgeexchangeapplication_Email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attachmentcount>attachmentcount</attachmentcount>
      <attachmentopencount>attachmentopencount</attachmentopencount>
      <baseconversationindexhash>baseconversationindexhash</baseconversationindexhash>
      <bcc>bcc</bcc>
      <category>category</category>
      <cc>cc</cc>
      <compressed>compressed</compressed>
      <conversationindex>conversationindex</conversationindex>
      <conversationtrackingid>conversationtrackingid</conversationtrackingid>
      <correlationmethod>correlationmethod</correlationmethod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layedemailsendtime>delayedemailsendtime</delayedemailsendtime>
      <deliveryattempts>deliveryattempts</deliveryattempts>
      <deliveryprioritycode>deliveryprioritycode</deliveryprioritycode>
      <deliveryreceiptrequested>deliveryreceiptrequested</deliveryreceiptrequested>
      <description>description</description>
      <directioncode>directioncode</directioncode>
      <emailreminderexpirytime>emailreminderexpirytime</emailreminderexpirytime>
      <emailreminderstatus>emailreminderstatus</emailreminderstatus>
      <emailremindertext>emailremindertext</emailremindertext>
      <emailremindertype>emailremindertype</emailremindertype>
      <emailsender>emailsender</emailsender>
      <emailsendername>emailsendername</emailsendername>
      <emailsenderobjecttypecode>emailsenderobjecttypecode</emailsenderobjecttypecode>
      <emailsenderyominame>emailsenderyominame</emailsenderyominame>
      <emailtrackingid>emailtrackingid</emailtrackingid>
      <exchangerate>exchangerate</exchangerate>
      <followemailuserpreference>followemailuserpreference</followemailuserpreference>
      <from>from</from>
      <importsequencenumber>importsequencenumber</importsequencenumber>
      <inreplyto>inreplyto</inreplyto>
      <isbilled>isbilled</isbilled>
      <isemailfollowed>isemailfollowed</isemailfollowed>
      <isemailreminderset>isemailreminderset</isemailreminderset>
      <isregularactivity>isregularactivity</isregularactivity>
      <isunsafe>isunsafe</isunsafe>
      <isworkflowcreated>isworkflowcreated</isworkflowcreated>
      <lastonholdtime>lastonholdtime</lastonholdtime>
      <lastopenedtime>lastopenedtime</lastopenedtime>
      <linksclickedcount>linksclickedcount</linksclickedcount>
      <messageid>messageid</messageid>
      <messageiddupcheck>messageiddupcheck</messageiddupcheck>
      <mimetype>mimetype</mimetyp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otifications>notifications</notifications>
      <onholdtime>onholdtime</onholdtime>
      <opencount>opencount</opencount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entactivityid>parentactivityid</parentactivityid>
      <parentactivityidname>parentactivityidname</parentactivityidname>
      <postponeemailprocessinguntil>postponeemailprocessinguntil</postponeemailprocessinguntil>
      <prioritycode>prioritycode</prioritycode>
      <processid>processid</processid>
      <readreceiptrequested>readreceiptrequested</readreceiptrequeste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minderactioncardid>reminderactioncardid</reminderactioncardid>
      <replycount>replycount</replycount>
      <safedescription>safedescription</safedescription>
      <scheduleddurationminutes>scheduleddurationminutes</scheduleddurationminutes>
      <scheduledend>scheduledend</scheduledend>
      <scheduledstart>scheduledstart</scheduledstart>
      <sender>sender</sender>
      <sendermailboxid>sendermailboxid</sendermailboxid>
      <sendermailboxidname>sendermailboxidname</sendermailboxidname>
      <sendersaccount>sendersaccount</sendersaccount>
      <sendersaccountname>sendersaccountname</sendersaccountname>
      <sendersaccountobjecttypecode>sendersaccountobjecttypecode</sendersaccountobjecttypecode>
      <sendersaccountyominame>sendersaccountyominame</sendersaccountyominame>
      <senton>senton</senton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mittedby>submittedby</submittedby>
      <templateid>templateid</templateid>
      <templateidname>templateidname</templateidname>
      <timezoneruleversionnumber>timezoneruleversionnumber</timezoneruleversionnumber>
      <to>to</to>
      <torecipients>torecipients</torecipients>
      <trackingtoken>trackingtoken</trackingtoken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Emails>
    <acg_knowledgeexchangeapplication_Faxes>
      <activityid>activityid</activityid>
      <activitytypecode>activitytypecode</activitytypecode>
      <actualdurationminutes>actualdurationminutes</actualdurationminutes>
      <actualend>actualend</actualend>
      <actualstart>actualstart</actualstart>
      <billingcode>billingcode</billingcode>
      <category>category</category>
      <coverpagename>coverpagename</coverpagenam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directioncode>directioncode</directioncode>
      <exchangerate>exchangerate</exchangerate>
      <faxnumber>faxnumber</faxnumber>
      <from>from</from>
      <importsequencenumber>importsequencenumber</importsequencenumber>
      <isbilled>isbilled</isbilled>
      <isregularactivity>isregularactivity</isregularactivity>
      <isworkflowcreated>isworkflowcreated</isworkflowcreated>
      <lastonholdtime>lastonholdtime</lastonholdtim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umberofpages>numberofpages</numberofpages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scheduleddurationminutes>scheduleddurationminutes</scheduleddurationminutes>
      <scheduledend>scheduledend</scheduledend>
      <scheduledstart>scheduledstart</scheduledstart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tsid>tsid</tsid>
      <utcconversiontimezonecode>utcconversiontimezonecode</utcconversiontimezonecode>
      <versionnumber>versionnumber</versionnumber>
    </acg_knowledgeexchangeapplication_Faxes>
    <acg_knowledgeexchangeapplication_Letters>
      <activityid>activityid</activityid>
      <activitytypecode>activitytypecode</activitytypecode>
      <actualdurationminutes>actualdurationminutes</actualdurationminutes>
      <actualend>actualend</actualend>
      <actualstart>actualstart</actualstart>
      <address>address</address>
      <bcc>bcc</bcc>
      <category>category</category>
      <cc>cc</cc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directioncode>directioncode</directioncode>
      <exchangerate>exchangerate</exchangerate>
      <from>from</from>
      <importsequencenumber>importsequencenumber</importsequencenumber>
      <isbilled>isbilled</isbilled>
      <isregularactivity>isregularactivity</isregularactivity>
      <isworkflowcreated>isworkflowcreated</isworkflowcreated>
      <lastonholdtime>lastonholdtime</lastonholdtim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scheduleddurationminutes>scheduleddurationminutes</scheduleddurationminutes>
      <scheduledend>scheduledend</scheduledend>
      <scheduledstart>scheduledstart</scheduledstart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Letters>
    <acg_knowledgeexchangeapplication_li_inmail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li_inmails>
    <acg_knowledgeexchangeapplication_li_message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li_messages>
    <acg_knowledgeexchangeapplication_li_pointdrivepresentationviewed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li_url>li_url</li_ur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li_pointdrivepresentationvieweds>
    <acg_knowledgeexchangeapplication_msfp_surveyinvite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fp_channel>msfp_channel</msfp_channel>
      <msfp_contextparameters>msfp_contextparameters</msfp_contextparameters>
      <msfp_fromemailaddress>msfp_fromemailaddress</msfp_fromemailaddress>
      <msfp_inviteemailaddress>msfp_inviteemailaddress</msfp_inviteemailaddress>
      <msfp_invitesentdate>msfp_invitesentdate</msfp_invitesentdate>
      <msfp_invitestatus>msfp_invitestatus</msfp_invitestatus>
      <msfp_invitestatusreason>msfp_invitestatusreason</msfp_invitestatusreason>
      <msfp_inviteupdateddate>msfp_inviteupdateddate</msfp_inviteupdateddate>
      <msfp_otherproperties>msfp_otherproperties</msfp_otherproperties>
      <msfp_sourcesurveyidentifier>msfp_sourcesurveyidentifier</msfp_sourcesurveyidentifier>
      <msfp_subject>msfp_subject</msfp_subject>
      <msfp_surveyid>msfp_surveyid</msfp_surveyid>
      <msfp_surveyidname>msfp_surveyidname</msfp_surveyidname>
      <msfp_surveyinvitationurl>msfp_surveyinvitationurl</msfp_surveyinvitationurl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msfp_surveyinvites>
    <acg_knowledgeexchangeapplication_msfp_surveyresponse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fp_embedcontextparameters>msfp_embedcontextparameters</msfp_embedcontextparameters>
      <msfp_language>msfp_language</msfp_language>
      <msfp_locale>msfp_locale</msfp_locale>
      <msfp_name>msfp_name</msfp_name>
      <msfp_npsscore>msfp_npsscore</msfp_npsscore>
      <msfp_otherproperties>msfp_otherproperties</msfp_otherproperties>
      <msfp_respondent>msfp_respondent</msfp_respondent>
      <msfp_respondentemailaddress>msfp_respondentemailaddress</msfp_respondentemailaddress>
      <msfp_sentiment>msfp_sentiment</msfp_sentiment>
      <msfp_sourceresponseidentifier>msfp_sourceresponseidentifier</msfp_sourceresponseidentifier>
      <msfp_sourcesurveyidentifier>msfp_sourcesurveyidentifier</msfp_sourcesurveyidentifier>
      <msfp_startdate>msfp_startdate</msfp_startdate>
      <msfp_submitdate>msfp_submitdate</msfp_submitdate>
      <msfp_surveyid>msfp_surveyid</msfp_surveyid>
      <msfp_surveyidname>msfp_surveyidname</msfp_surveyidname>
      <msfp_surveyinviteid>msfp_surveyinviteid</msfp_surveyinviteid>
      <msfp_surveyinviteidname>msfp_surveyinviteidname</msfp_surveyinviteidname>
      <msfp_surveyresponse>msfp_surveyresponse</msfp_surveyresponse>
      <msfp_surveyresponseurl>msfp_surveyresponseurl</msfp_surveyresponseurl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msfp_surveyresponses>
    <acg_knowledgeexchangeapplication_PhoneCall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category>category</categor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directioncode>directioncode</directioncode>
      <exchangerate>exchangerate</exchangerate>
      <from>from</from>
      <importsequencenumber>importsequencenumber</importsequencenumber>
      <isbilled>isbilled</isbilled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honenumber>phonenumber</phonenumber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scheduleddurationminutes>scheduleddurationminutes</scheduleddurationminutes>
      <scheduledend>scheduledend</scheduledend>
      <scheduledstart>scheduledstart</scheduledstart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PhoneCalls>
    <acg_knowledgeexchangeapplication_ProcessSession>
      <activityname>activityname</activityname>
      <canceledby>canceledby</canceledby>
      <canceledbyname>canceledbyname</canceledbyname>
      <canceledbyyominame>canceledbyyominame</canceledbyyominame>
      <canceledon>canceledon</canceledon>
      <comments>comments</comments>
      <completedby>completedby</completedby>
      <completedbyname>completedbyname</completedbyname>
      <completedbyyominame>completedbyyominame</completedbyyominame>
      <completedon>completedon</completedon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errorcode>errorcode</errorcode>
      <executedby>executedby</executedby>
      <executedbyname>executedbyname</executedbyname>
      <executedbyyominame>executedbyyominame</executedbyyominame>
      <executedon>executedon</executedon>
      <inputarguments>inputarguments</inputarguments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ame>name</name>
      <nextlinkedsessionid>nextlinkedsessionid</nextlinkedsessionid>
      <nextlinkedsessionidname>nextlinkedsessionidname</nextlinkedsessionidname>
      <originatingsessionid>originatingsessionid</originatingsessionid>
      <originatingsessionidname>originatingsessionidname</originatingsessionidname>
      <ownerid>ownerid</ownerid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eviouslinkedsessionid>previouslinkedsessionid</previouslinkedsessionid>
      <previouslinkedsessionidname>previouslinkedsessionidname</previouslinkedsessionidname>
      <processid>processid</processid>
      <processiddsc>processiddsc</processiddsc>
      <processidname>processidname</processidname>
      <processsessionid>processsessionid</processsessionid>
      <processstagename>processstagename</processstagename>
      <processstate>processstate</processstate>
      <protectionkey>protectionkey</protectionkey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startedby>startedby</startedby>
      <startedbyname>startedbyname</startedbyname>
      <startedbyyominame>startedbyyominame</startedbyyominame>
      <startedon>startedon</startedon>
      <statecode>statecode</statecode>
      <statuscode>statuscode</statuscode>
      <stepname>stepname</stepname>
    </acg_knowledgeexchangeapplication_ProcessSession>
    <acg_knowledgeexchangeapplication_RecurringAppointmentMasters>
      <activityid>activityid</activityid>
      <activitytypecode>activitytypecode</activitytypecode>
      <category>category</category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ayofmonth>dayofmonth</dayofmonth>
      <daysofweekmask>daysofweekmask</daysofweekmask>
      <deletedexceptionslist>deletedexceptionslist</deletedexceptionslist>
      <description>description</description>
      <duration>duration</duration>
      <effectiveenddate>effectiveenddate</effectiveenddate>
      <effectivestartdate>effectivestartdate</effectivestartdate>
      <endtime>endtime</endtime>
      <exchangerate>exchangerate</exchangerate>
      <expansionstatecode>expansionstatecode</expansionstatecode>
      <firstdayofweek>firstdayofweek</firstdayofweek>
      <globalobjectid>globalobjectid</globalobjectid>
      <groupid>groupid</groupid>
      <importsequencenumber>importsequencenumber</importsequencenumber>
      <instance>instance</instance>
      <instancetypecode>instancetypecode</instancetypecode>
      <interval>interval</interval>
      <isalldayevent>isalldayevent</isalldayevent>
      <isbilled>isbilled</isbilled>
      <ismapiprivate>ismapiprivate</ismapiprivate>
      <isnthmonthly>isnthmonthly</isnthmonthly>
      <isnthyearly>isnthyearly</isnthyearly>
      <isregenerate>isregenerate</isregenerate>
      <isregularactivity>isregularactivity</isregularactivity>
      <isunsafe>isunsafe</isunsafe>
      <isweekdaypattern>isweekdaypattern</isweekdaypattern>
      <isworkflowcreated>isworkflowcreated</isworkflowcreated>
      <lastexpandedinstancedate>lastexpandedinstancedate</lastexpandedinstancedate>
      <location>location</location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onthofyear>monthofyear</monthofyear>
      <nextexpansioninstancedate>nextexpansioninstancedate</nextexpansioninstancedate>
      <occurrences>occurrences</occurrences>
      <optionalattendees>optionalattendees</optionalattendees>
      <organizer>organizer</organizer>
      <outlookownerapptid>outlookownerapptid</outlookownerapptid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tternenddate>patternenddate</patternenddate>
      <patternendtype>patternendtype</patternendtype>
      <patternstartdate>patternstartdate</patternstartdate>
      <prioritycode>prioritycode</prioritycode>
      <processid>processid</processid>
      <recurrencepatterntype>recurrencepatterntype</recurrencepatterntype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uleid>ruleid</ruleid>
      <safedescription>safedescription</safedescription>
      <scheduledend>scheduledend</scheduledend>
      <scheduledstart>scheduledstart</scheduledstart>
      <seriesstatus>seriesstatus</seriesstatus>
      <serviceid>serviceid</serviceid>
      <serviceidname>serviceidname</serviceidname>
      <sortdate>sortdate</sortdate>
      <stageid>stageid</stageid>
      <starttime>starttime</starttime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RecurringAppointmentMasters>
    <acg_knowledgeexchangeapplication_ServiceAppointment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ategory>category</category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alldayevent>isalldayevent</isalldayevent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location>location</location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iteid>siteid</siteid>
      <siteidname>siteidname</sit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ServiceAppointments>
    <acg_knowledgeexchangeapplication_SocialActivitie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community>community</community>
      <createdby>createdby</createdby>
      <createdon>createdon</createdon>
      <createdonbehalfby>createdonbehalfby</createdonbehalfby>
      <createdonbehalfbyname>createdonbehalfbyname</createdonbehalfbyname>
      <createdonbehalfbyyominame>createdonbehalfbyyominame</createdonbehalfbyyominame>
      <description>description</description>
      <directioncode>directioncode</directioncode>
      <exchangerate>exchangerate</exchangerate>
      <from>from</from>
      <importsequencenumber>importsequencenumber</importsequencenumber>
      <inresponseto>inresponseto</inresponseto>
      <isbilled>isbilled</isbilled>
      <isregularactivity>isregularactivity</isregularactivity>
      <isworkflowcreated>isworkflowcreated</isworkflowcreated>
      <lastonholdtime>lastonholdtime</lastonholdtime>
      <modifiedby>modifiedby</modifiedby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nholdtime>onholdtime</onholdtime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ostauthor>postauthor</postauthor>
      <postauthoraccount>postauthoraccount</postauthoraccount>
      <postauthoraccountname>postauthoraccountname</postauthoraccountname>
      <postauthoraccounttype>postauthoraccounttype</postauthoraccounttype>
      <postauthoraccountyominame>postauthoraccountyominame</postauthoraccountyominame>
      <postauthorname>postauthorname</postauthorname>
      <postauthortype>postauthortype</postauthortype>
      <postauthoryominame>postauthoryominame</postauthoryominame>
      <postedbyname>postedbyname</postedbyname>
      <postedon>postedon</postedon>
      <postfromprofileid>postfromprofileid</postfromprofileid>
      <postid>postid</postid>
      <postmessagetype>postmessagetype</postmessagetype>
      <posttoprofileid>posttoprofileid</posttoprofileid>
      <posturl>posturl</posturl>
      <prioritycode>prioritycode</prioritycode>
      <processid>processid</processid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resources>resources</resources>
      <scheduleddurationminutes>scheduleddurationminutes</scheduleddurationminutes>
      <scheduledend>scheduledend</scheduledend>
      <scheduledstart>scheduledstart</scheduledstart>
      <sentimentvalue>sentimentvalue</sentimentvalue>
      <serviceid>serviceid</serviceid>
      <serviceidname>serviceidname</serviceidname>
      <slaid>slaid</slaid>
      <slainvokedid>slainvokedid</slainvokedid>
      <slainvokedidname>slainvokedidname</slainvokedidname>
      <slaname>slaname</slaname>
      <socialadditionalparams>socialadditionalparams</socialadditionalparams>
      <sortdate>sortdate</sortdate>
      <stageid>stageid</stageid>
      <statecode>statecode</statecode>
      <statuscode>statuscode</statuscode>
      <subject>subject</subject>
      <threadid>threadid</threadid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SocialActivities>
    <acg_knowledgeexchangeapplication_SyncErrors>
      <action>action</action>
      <actiondata>actiondata</actiondata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description>description</description>
      <errorcode>errorcode</errorcode>
      <errordetail>errordetail</errordetail>
      <errormessage>errormessage</errormessage>
      <errortime>errortime</errortime>
      <errortype>errortype</errortyp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name>name</name>
      <ownerid>ownerid</ownerid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requestdata>requestdata</requestdata>
      <statecode>statecode</statecode>
      <statuscode>statuscode</statuscode>
      <syncerrorid>syncerrorid</syncerrorid>
      <versionnumber>versionnumber</versionnumber>
    </acg_knowledgeexchangeapplication_SyncErrors>
    <acg_knowledgeexchangeapplication_Task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category>category</categor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mtaskassigneduniqueid>crmtaskassigneduniqueid</crmtaskassigneduniqueid>
      <description>description</description>
      <exchangerate>exchangerate</exchangerate>
      <importsequencenumber>importsequencenumber</importsequencenumber>
      <isbilled>isbilled</isbilled>
      <isregularactivity>isregularactivity</isregularactivity>
      <isworkflowcreated>isworkflowcreated</isworkflowcreated>
      <lastonholdtime>lastonholdtime</lastonholdtim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ercentcomplete>percentcomplete</percentcomplete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scheduleddurationminutes>scheduleddurationminutes</scheduleddurationminutes>
      <scheduledend>scheduledend</scheduledend>
      <scheduledstart>scheduledstart</scheduledstart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Tasks>
    <acg_acg_financialyear_acg_knowledgeexchangeapplication_FinancialYear1Id>
      <acg_availableforkeapplication>acg_availableforkeapplication</acg_availableforkeapplication>
      <acg_financialyearid>acg_financialyearid</acg_financialyearid>
      <acg_name>acg_name</acg_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rganizationid>organizationid</organizationid>
      <organizationidname>organizationidname</organizationidname>
      <overriddencreatedon>overriddencreatedon</overriddencreatedon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inancialyear_acg_knowledgeexchangeapplication_FinancialYear1Id>
    <acg_acg_financialyear_acg_knowledgeexchangeapplication_FinancialYear2Id>
      <acg_availableforkeapplication>acg_availableforkeapplication</acg_availableforkeapplication>
      <acg_financialyearid>acg_financialyearid</acg_financialyearid>
      <acg_name>acg_name</acg_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rganizationid>organizationid</organizationid>
      <organizationidname>organizationidname</organizationidname>
      <overriddencreatedon>overriddencreatedon</overriddencreatedon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inancialyear_acg_knowledgeexchangeapplication_FinancialYear2Id>
    <acg_acg_fundingcall_acg_knowledgeexchangeapplication>
      <acg_adhoccall>acg_adhoccall</acg_adhoccall>
      <acg_closedate>acg_closedate</acg_closedate>
      <acg_earlieststartdate>acg_earlieststartdate</acg_earlieststartdate>
      <acg_fundingcallid>acg_fundingcallid</acg_fundingcallid>
      <acg_name>acg_name</acg_name>
      <acg_opendate>acg_opendate</acg_opendat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undingcall_acg_knowledgeexchangeapplication>
    <acg_acg_fundingstream_acg_knowledgeexchangeap>
      <acg_fullname>acg_fullname</acg_fullname>
      <acg_fundingbodyid>acg_fundingbodyid</acg_fundingbodyid>
      <acg_fundingbodyidname>acg_fundingbodyidname</acg_fundingbodyidname>
      <acg_fundingstreamid>acg_fundingstreamid</acg_fundingstreamid>
      <acg_name>acg_name</acg_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undingstream_acg_knowledgeexchangeap>
    <acg_acg_fundingsubstream_acg_knowledgeexchang>
      <acg_fundingbodyid>acg_fundingbodyid</acg_fundingbodyid>
      <acg_fundingbodyidname>acg_fundingbodyidname</acg_fundingbodyidname>
      <acg_fundingstreamid>acg_fundingstreamid</acg_fundingstreamid>
      <acg_fundingstreamidname>acg_fundingstreamidname</acg_fundingstreamidname>
      <acg_fundingsubstreamid>acg_fundingsubstreamid</acg_fundingsubstreamid>
      <acg_name>acg_name</acg_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undingsubstream_acg_knowledgeexchang>
    <acg_acg_innovationenterpriseproject_acg_knowledgeexchangeapplication_IEProjectId>
      <acg_actualvalue>acg_actualvalue</acg_actualvalue>
      <acg_actualvalue_base>acg_actualvalue_base</acg_actualvalue_base>
      <acg_bpfstagename>acg_bpfstagename</acg_bpfstagename>
      <acg_businesssectorid>acg_businesssectorid</acg_businesssectorid>
      <acg_businesssectoridname>acg_businesssectoridname</acg_businesssectoridname>
      <acg_campaignid>acg_campaignid</acg_campaignid>
      <acg_campaignidname>acg_campaignidname</acg_campaignidname>
      <acg_capturecpdprogrammes>acg_capturecpdprogrammes</acg_capturecpdprogrammes>
      <acg_capturecpdprogrammesdetails>acg_capturecpdprogrammesdetails</acg_capturecpdprogrammesdetails>
      <acg_captureformstatus>acg_captureformstatus</acg_captureformstatus>
      <acg_captureinvention>acg_captureinvention</acg_captureinvention>
      <acg_captureinventiondetails>acg_captureinventiondetails</acg_captureinventiondetails>
      <acg_capturejobcreatedorsafeguarded>acg_capturejobcreatedorsafeguarded</acg_capturejobcreatedorsafeguarded>
      <acg_capturejobcreatedorsafeguardeddetails>acg_capturejobcreatedorsafeguardeddetails</acg_capturejobcreatedorsafeguardeddetails>
      <acg_capturejointacademicpublications>acg_capturejointacademicpublications</acg_capturejointacademicpublications>
      <acg_capturejointacademicpublicationsdetails>acg_capturejointacademicpublicationsdetails</acg_capturejointacademicpublicationsdetails>
      <acg_capturelicensingcompleted>acg_capturelicensingcompleted</acg_capturelicensingcompleted>
      <acg_capturelicensingcompleteddetails>acg_capturelicensingcompleteddetails</acg_capturelicensingcompleteddetails>
      <acg_capturelicensingunderway>acg_capturelicensingunderway</acg_capturelicensingunderway>
      <acg_capturelicensingunderwaydetails>acg_capturelicensingunderwaydetails</acg_capturelicensingunderwaydetails>
      <acg_capturemarketassessments>acg_capturemarketassessments</acg_capturemarketassessments>
      <acg_capturemarketassessmentsdetails>acg_capturemarketassessmentsdetails</acg_capturemarketassessmentsdetails>
      <acg_capturenewproductsandprocesses>acg_capturenewproductsandprocesses</acg_capturenewproductsandprocesses>
      <acg_capturenewproductsandprocessesdetails>acg_capturenewproductsandprocessesdetails</acg_capturenewproductsandprocessesdetails>
      <acg_captureothercollaborativeprojects>acg_captureothercollaborativeprojects</acg_captureothercollaborativeprojects>
      <acg_captureothercollaborativeprojectsdetails>acg_captureothercollaborativeprojectsdetails</acg_captureothercollaborativeprojectsdetails>
      <acg_capturepatentapplication>acg_capturepatentapplication</acg_capturepatentapplication>
      <acg_capturepatentapplicationdetails>acg_capturepatentapplicationdetails</acg_capturepatentapplicationdetails>
      <acg_capturepatentgranted>acg_capturepatentgranted</acg_capturepatentgranted>
      <acg_capturepatentgranteddetails>acg_capturepatentgranteddetails</acg_capturepatentgranteddetails>
      <acg_captureproofofconcept>acg_captureproofofconcept</acg_captureproofofconcept>
      <acg_captureproofofconceptdetails>acg_captureproofofconceptdetails</acg_captureproofofconceptdetails>
      <acg_captureprototype>acg_captureprototype</acg_captureprototype>
      <acg_captureprototypedetails>acg_captureprototypedetails</acg_captureprototypedetails>
      <acg_capturespinouts>acg_capturespinouts</acg_capturespinouts>
      <acg_capturespinoutsdetails>acg_capturespinoutsdetails</acg_capturespinoutsdetails>
      <acg_clientcontactid>acg_clientcontactid</acg_clientcontactid>
      <acg_clientcontactidname>acg_clientcontactidname</acg_clientcontactidname>
      <acg_clientcontactidyominame>acg_clientcontactidyominame</acg_clientcontactidyominame>
      <acg_clientorganisationid>acg_clientorganisationid</acg_clientorganisationid>
      <acg_clientorganisationidname>acg_clientorganisationidname</acg_clientorganisationidname>
      <acg_clientorganisationidyominame>acg_clientorganisationidyominame</acg_clientorganisationidyominame>
      <acg_contractstartdate>acg_contractstartdate</acg_contractstartdate>
      <acg_contractterminationdate>acg_contractterminationdate</acg_contractterminationdate>
      <acg_descriptionofproject>acg_descriptionofproject</acg_descriptionofproject>
      <acg_engagementtype>acg_engagementtype</acg_engagementtype>
      <acg_estimatedvalue>acg_estimatedvalue</acg_estimatedvalue>
      <acg_estimatedvalue_base>acg_estimatedvalue_base</acg_estimatedvalue_base>
      <acg_fundingcallid>acg_fundingcallid</acg_fundingcallid>
      <acg_fundingcallidname>acg_fundingcallidname</acg_fundingcallidname>
      <acg_fundingstreamid>acg_fundingstreamid</acg_fundingstreamid>
      <acg_fundingstreamidname>acg_fundingstreamidname</acg_fundingstreamidname>
      <acg_fundingsubstreamid>acg_fundingsubstreamid</acg_fundingsubstreamid>
      <acg_fundingsubstreamidname>acg_fundingsubstreamidname</acg_fundingsubstreamidname>
      <acg_howlonghavecofoundersknowneachother>acg_howlonghavecofoundersknowneachother</acg_howlonghavecofoundersknowneachother>
      <acg_howlonghavecofoundersworkedtogether>acg_howlonghavecofoundersworkedtogether</acg_howlonghavecofoundersworkedtogether>
      <acg_howlonghaveyoubeenworkingonthebusiness>acg_howlonghaveyoubeenworkingonthebusiness</acg_howlonghaveyoubeenworkingonthebusiness>
      <acg_industrysectorid>acg_industrysectorid</acg_industrysectorid>
      <acg_industrysectoridname>acg_industrysectoridname</acg_industrysectoridname>
      <acg_innovationenterpriseprojectid>acg_innovationenterpriseprojectid</acg_innovationenterpriseprojectid>
      <acg_keapplicationid>acg_keapplicationid</acg_keapplicationid>
      <acg_keapplicationidname>acg_keapplicationidname</acg_keapplicationidname>
      <acg_leftpremisesdate>acg_leftpremisesdate</acg_leftpremisesdate>
      <acg_migrationcode>acg_migrationcode</acg_migrationcode>
      <acg_myfinanceprojectnumber>acg_myfinanceprojectnumber</acg_myfinanceprojectnumber>
      <acg_name>acg_name</acg_name>
      <acg_newrelocationdetailsafterbasekx>acg_newrelocationdetailsafterbasekx</acg_newrelocationdetailsafterbasekx>
      <acg_nextsteps>acg_nextsteps</acg_nextsteps>
      <acg_numberofdesksbeingusedatpresent>acg_numberofdesksbeingusedatpresent</acg_numberofdesksbeingusedatpresent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numberofteammembersatpresent>acg_numberofteammembersatpresent</acg_numberofteammembersatpresent>
      <acg_opportunityid>acg_opportunityid</acg_opportunityid>
      <acg_opportunityidname>acg_opportunityidname</acg_opportunityidname>
      <acg_outcomes>acg_outcomes</acg_outcomes>
      <acg_projectenddate>acg_projectenddate</acg_projectenddate>
      <acg_projectstartdate>acg_projectstartdate</acg_projectstartdate>
      <acg_quarterjoinedhatchery>acg_quarterjoinedhatchery</acg_quarterjoinedhatchery>
      <acg_reasonforleaving>acg_reasonforleaving</acg_reasonforleaving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estreamid>acg_ucliestreamid</acg_ucliestreamid>
      <acg_ucliestreamidname>acg_ucliestreamidname</acg_ucliestreamidname>
      <acg_ucliesubstreamid>acg_ucliesubstreamid</acg_ucliesubstreamid>
      <acg_ucliesubstreamidname>acg_ucliesubstreamidname</acg_ucliesubstreamidname>
      <acg_uclprincipalinvestigatorid>acg_uclprincipalinvestigatorid</acg_uclprincipalinvestigatorid>
      <acg_uclprincipalinvestigatoridname>acg_uclprincipalinvestigatoridname</acg_uclprincipalinvestigatoridname>
      <acg_uclprincipalinvestigatoridyominame>acg_uclprincipalinvestigatoridyominame</acg_uclprincipalinvestigatoridyominame>
      <acg_uclschoolid>acg_uclschoolid</acg_uclschoolid>
      <acg_uclschoolidname>acg_uclschoolidname</acg_uclschoolid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exchangerate>exchangerate</exchangerat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ocessid>processid</processid>
      <stageid>stageid</stageid>
      <statecode>statecode</statecode>
      <statuscode>statuscode</statuscode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acg_innovationenterpriseproject_acg_knowledgeexchangeapplication_IEProjectId>
    <acg_acg_uclbusinessunit_acg_knowledgeexchangeapplication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>
    <acg_acg_uclbusinessunit_acg_knowledgeexchangeapplication_AcademicSupervisorUCLDepartmentID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_AcademicSupervisorUCLDepartmentID>
    <acg_acg_uclbusinessunit_acg_knowledgeexchangeapplication_DepartmentalAdministratorUCLDepartmentId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_DepartmentalAdministratorUCLDepartmentId>
    <acg_acg_uclbusinessunit_acg_knowledgeexchangeapplication_HeadofDepartmentUCLDepartmentId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_HeadofDepartmentUCLDepartmentId>
    <acg_acg_uclbusinessunit_acg_knowledgeexchangeapplication_SecondeeUCLDepartmentID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_SecondeeUCLDepartmentID>
    <acg_contact_acg_knowledgeexchangeapplication_AcademicSupervisor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AcademicSupervisorID>
    <acg_contact_acg_knowledgeexchangeapplication_ApprovalAcademicSupervisor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ApprovalAcademicSupervisorID>
    <acg_contact_acg_knowledgeexchangeapplication_ApprovalDepartmentalAdminContact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ApprovalDepartmentalAdminContactID>
    <acg_contact_acg_knowledgeexchangeapplication_ApprovalHeadofDepartment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ApprovalHeadofDepartmentID>
    <acg_contact_acg_knowledgeexchangeapplication_FinancialAdminDepartmentalAdministrator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FinancialAdminDepartmentalAdministrator>
    <acg_contact_acg_knowledgeexchangeapplication_HeadofDepartmentContact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HeadofDepartmentContactId>
    <acg_contact_acg_knowledgeexchangeapplication_PrimaryInvestigatorAcademicLeadatUCL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PrimaryInvestigatorAcademicLeadatUCL>
    <acg_contact_acg_knowledgeexchangeapplication_SecondeeContact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SecondeeContactid>
    <acg_contact_acg_knowledgeexchangeapplication_SubmittingContact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SubmittingContactId>
    <acg_contact_acg_knowledgeexchangeapplication_UCLBBusinessManager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UCLBBusinessManager>
    <acg_opportunity_acg_knowledgeexchangeapplicat>
      <accountid>accountid</accountid>
      <accountidname>accountidname</accountidname>
      <accountidyominame>accountidyominame</accountidyominame>
      <acg_amountrequested>acg_amountrequested</acg_amountrequested>
      <acg_amountrequested_base>acg_amountrequested_base</acg_amountrequested_base>
      <acg_application1executivesummary>acg_application1executivesummary</acg_application1executivesummary>
      <acg_application2problem>acg_application2problem</acg_application2problem>
      <acg_application3solution>acg_application3solution</acg_application3solution>
      <acg_application4marketopportunity>acg_application4marketopportunity</acg_application4marketopportunity>
      <acg_application5gotomarketstrategy>acg_application5gotomarketstrategy</acg_application5gotomarketstrategy>
      <acg_application6businessandfinancialmodel>acg_application6businessandfinancialmodel</acg_application6businessandfinancialmodel>
      <acg_application7assumptionsvalidationtraction>acg_application7assumptionsvalidationtraction</acg_application7assumptionsvalidationtraction>
      <acg_application8challengesbusinessfeasibility>acg_application8challengesbusinessfeasibility</acg_application8challengesbusinessfeasibility>
      <acg_application9team>acg_application9team</acg_application9team>
      <acg_assessmentreviewdate>acg_assessmentreviewdate</acg_assessmentreviewdate>
      <acg_assessmentreviewerid>acg_assessmentreviewerid</acg_assessmentreviewerid>
      <acg_assessmentrevieweridname>acg_assessmentrevieweridname</acg_assessmentrevieweridname>
      <acg_assessmentrevieweridyominame>acg_assessmentrevieweridyominame</acg_assessmentrevieweridyominame>
      <acg_assessmentreviewtotalscore>acg_assessmentreviewtotalscore</acg_assessmentreviewtotalscore>
      <acg_bpfstagename>acg_bpfstagename</acg_bpfstagename>
      <acg_contractsigned>acg_contractsigned</acg_contractsigned>
      <acg_contractsigneddate>acg_contractsigneddate</acg_contractsigneddate>
      <acg_contractstartdate>acg_contractstartdate</acg_contractstartdate>
      <acg_degreeprogramme>acg_degreeprogramme</acg_degreeprogramme>
      <acg_engagementstartdate>acg_engagementstartdate</acg_engagementstartdate>
      <acg_engagementtype>acg_engagementtype</acg_engagementtype>
      <acg_estimatedprojectenddate>acg_estimatedprojectenddate</acg_estimatedprojectenddate>
      <acg_estimatedprojectstartdate>acg_estimatedprojectstartdate</acg_estimatedprojectstartdate>
      <acg_extension1introduction>acg_extension1introduction</acg_extension1introduction>
      <acg_extension2progressandtraction>acg_extension2progressandtraction</acg_extension2progressandtraction>
      <acg_extension3learningsandchallenges>acg_extension3learningsandchallenges</acg_extension3learningsandchallenges>
      <acg_extension4futureplansandstrategy>acg_extension4futureplansandstrategy</acg_extension4futureplansandstrategy>
      <acg_extension5contribution>acg_extension5contribution</acg_extension5contribution>
      <acg_fundingcallid>acg_fundingcallid</acg_fundingcallid>
      <acg_fundingcallidname>acg_fundingcallidname</acg_fundingcallidname>
      <acg_fundingstreamid>acg_fundingstreamid</acg_fundingstreamid>
      <acg_fundingstreamidname>acg_fundingstreamidname</acg_fundingstreamidname>
      <acg_fundingsubstreamid>acg_fundingsubstreamid</acg_fundingsubstreamid>
      <acg_fundingsubstreamidname>acg_fundingsubstreamidname</acg_fundingsubstreamidname>
      <acg_governmentsponsoredstudent>acg_governmentsponsoredstudent</acg_governmentsponsoredstudent>
      <acg_howdidyouhearaboutus>acg_howdidyouhearaboutus</acg_howdidyouhearaboutus>
      <acg_innovationenterpriseprojectid>acg_innovationenterpriseprojectid</acg_innovationenterpriseprojectid>
      <acg_innovationenterpriseprojectidname>acg_innovationenterpriseprojectidname</acg_innovationenterpriseprojectidname>
      <acg_knowledgeexchangeapplicationid>acg_knowledgeexchangeapplicationid</acg_knowledgeexchangeapplicationid>
      <acg_knowledgeexchangeapplicationidname>acg_knowledgeexchangeapplicationidname</acg_knowledgeexchangeapplicationidname>
      <acg_migrationcode>acg_migrationcode</acg_migrationcode>
      <acg_nextsteps>acg_nextsteps</acg_nextsteps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opportunityinputsource>acg_opportunityinputsource</acg_opportunityinputsource>
      <acg_originateinternallyorexternally>acg_originateinternallyorexternally</acg_originateinternallyorexternally>
      <acg_outcomes>acg_outcomes</acg_outcomes>
      <acg_passportexpirydate>acg_passportexpirydate</acg_passportexpirydate>
      <acg_passportfullname>acg_passportfullname</acg_passportfullname>
      <acg_passportnumber>acg_passportnumber</acg_passportnumber>
      <acg_quarterjoinedhatchery>acg_quarterjoinedhatchery</acg_quarterjoinedhatchery>
      <acg_startup1marketresearch>acg_startup1marketresearch</acg_startup1marketresearch>
      <acg_startup2valueofyourproductservice>acg_startup2valueofyourproductservice</acg_startup2valueofyourproductservice>
      <acg_startup3businessmodel>acg_startup3businessmodel</acg_startup3businessmodel>
      <acg_startup4businessplanreceived>acg_startup4businessplanreceived</acg_startup4businessplanreceived>
      <acg_startupanyonelinkedtoucl>acg_startupanyonelinkedtoucl</acg_startupanyonelinkedtoucl>
      <acg_startupanyonelinkedtoucldetails>acg_startupanyonelinkedtoucldetails</acg_startupanyonelinkedtoucldetails>
      <acg_startupdurationinmonths>acg_startupdurationinmonths</acg_startupdurationinmonths>
      <acg_startupexpectingtogrowdetails>acg_startupexpectingtogrowdetails</acg_startupexpectingtogrowdetails>
      <acg_startupexpectingtogrowinnumberssoon>acg_startupexpectingtogrowinnumberssoon</acg_startupexpectingtogrowinnumberssoon>
      <acg_startuphowmanydesks>acg_startuphowmanydesks</acg_startuphowmanydesks>
      <acg_startupstartdate>acg_startupstartdate</acg_startupstartdate>
      <acg_submissionconfirmed>acg_submissionconfirmed</acg_submissionconfirmed>
      <acg_submissiondate>acg_submissiondate</acg_submissiondate>
      <acg_submittingcontactid>acg_submittingcontactid</acg_submittingcontactid>
      <acg_submittingcontactidname>acg_submittingcontactidname</acg_submittingcontactidname>
      <acg_submittingcontactidyominame>acg_submittingcontactidyominame</acg_submittingcontactidyominame>
      <acg_termsandconditionsaccepted>acg_termsandconditionsaccepted</acg_termsandconditionsaccepted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estreamid>acg_ucliestreamid</acg_ucliestreamid>
      <acg_ucliestreamidname>acg_ucliestreamidname</acg_ucliestreamidname>
      <acg_ucliesubstreamid>acg_ucliesubstreamid</acg_ucliesubstreamid>
      <acg_ucliesubstreamidname>acg_ucliesubstreamidname</acg_ucliesubstreamidname>
      <acg_uclprincipalinvestigatorid>acg_uclprincipalinvestigatorid</acg_uclprincipalinvestigatorid>
      <acg_uclprincipalinvestigatoridname>acg_uclprincipalinvestigatoridname</acg_uclprincipalinvestigatoridname>
      <acg_uclprincipalinvestigatoridyominame>acg_uclprincipalinvestigatoridyominame</acg_uclprincipalinvestigatoridyominame>
      <acg_uclschoolid>acg_uclschoolid</acg_uclschoolid>
      <acg_uclschoolidname>acg_uclschoolidname</acg_uclschoolidname>
      <acg_visaexpirydate>acg_visaexpirydate</acg_visaexpirydate>
      <acg_visanumber>acg_visanumber</acg_visanumber>
      <acg_visatype>acg_visatype</acg_visatype>
      <actualclosedate>actualclosedate</actualclosedate>
      <actualvalue>actualvalue</actualvalue>
      <actualvalue_base>actualvalue_base</actualvalue_base>
      <budgetamount>budgetamount</budgetamount>
      <budgetamount_base>budgetamount_base</budgetamount_base>
      <budgetstatus>budgetstatus</budgetstatus>
      <campaignid>campaignid</campaignid>
      <campaignidname>campaignidname</campaignidname>
      <captureproposalfeedback>captureproposalfeedback</captureproposalfeedback>
      <closeprobability>closeprobability</closeprobability>
      <completefinalproposal>completefinalproposal</completefinalproposal>
      <completeinternalreview>completeinternalreview</completeinternalreview>
      <confirminterest>confirminterest</confirminterest>
      <contactid>contactid</contactid>
      <contactidname>contactidname</contactidname>
      <contactidyominame>contactidyominame</contactidyomi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currentsituation>currentsituation</currentsituation>
      <customerid>customerid</customerid>
      <customeridname>customeridname</customeridname>
      <customeridtype>customeridtype</customeridtype>
      <customeridyominame>customeridyominame</customeridyominame>
      <customerneed>customerneed</customerneed>
      <customerpainpoints>customerpainpoints</customerpainpoints>
      <decisionmaker>decisionmaker</decisionmaker>
      <description>description</description>
      <developproposal>developproposal</developproposal>
      <discountamount>discountamount</discountamount>
      <discountamount_base>discountamount_base</discountamount_base>
      <discountpercentage>discountpercentage</discountpercentage>
      <emailaddress>emailaddress</emailaddress>
      <estimatedclosedate>estimatedclosedate</estimatedclosedate>
      <estimatedvalue>estimatedvalue</estimatedvalue>
      <estimatedvalue_base>estimatedvalue_base</estimatedvalue_base>
      <evaluatefit>evaluatefit</evaluatefit>
      <exchangerate>exchangerate</exchangerate>
      <filedebrief>filedebrief</filedebrief>
      <finaldecisiondate>finaldecisiondate</finaldecisiondate>
      <freightamount>freightamount</freightamount>
      <freightamount_base>freightamount_base</freightamount_base>
      <identifycompetitors>identifycompetitors</identifycompetitors>
      <identifycustomercontacts>identifycustomercontacts</identifycustomercontacts>
      <identifypursuitteam>identifypursuitteam</identifypursuitteam>
      <importsequencenumber>importsequencenumber</importsequencenumber>
      <initialcommunication>initialcommunication</initialcommunication>
      <isprivate>isprivate</isprivate>
      <isrevenuesystemcalculated>isrevenuesystemcalculated</isrevenuesystemcalculated>
      <lastonholdtime>lastonholdtime</lastonholdtim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a_partnerid>msa_partnerid</msa_partnerid>
      <msa_partneridname>msa_partneridname</msa_partneridname>
      <msa_partneridyominame>msa_partneridyominame</msa_partneridyominame>
      <msa_partneroppid>msa_partneroppid</msa_partneroppid>
      <msa_partneroppidname>msa_partneroppidname</msa_partneroppidname>
      <msa_partneroppidyominame>msa_partneroppidyominame</msa_partneroppidyominame>
      <msdyn_forecastcategory>msdyn_forecastcategory</msdyn_forecastcategory>
      <name>name</name>
      <need>need</need>
      <onholdtime>onholdtime</onholdtime>
      <opportunityid>opportunityid</opportunityid>
      <opportunityratingcode>opportunityratingcode</opportunityratingcod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entaccountid>parentaccountid</parentaccountid>
      <parentaccountidname>parentaccountidname</parentaccountidname>
      <parentaccountidyominame>parentaccountidyominame</parentaccountidyominame>
      <parentcontactid>parentcontactid</parentcontactid>
      <parentcontactidname>parentcontactidname</parentcontactidname>
      <parentcontactidyominame>parentcontactidyominame</parentcontactidyominame>
      <participatesinworkflow>participatesinworkflow</participatesinworkflow>
      <presentfinalproposal>presentfinalproposal</presentfinalproposal>
      <presentproposal>presentproposal</presentproposal>
      <pricelevelid>pricelevelid</pricelevelid>
      <pricelevelidname>pricelevelidname</pricelevelidname>
      <pricingerrorcode>pricingerrorcode</pricingerrorcode>
      <prioritycode>prioritycode</prioritycode>
      <processid>processid</processid>
      <proposedsolution>proposedsolution</proposedsolution>
      <purchaseprocess>purchaseprocess</purchaseprocess>
      <purchasetimeframe>purchasetimeframe</purchasetimeframe>
      <pursuitdecision>pursuitdecision</pursuitdecision>
      <qualificationcomments>qualificationcomments</qualificationcomments>
      <quotecomments>quotecomments</quotecomments>
      <resolvefeedback>resolvefeedback</resolvefeedback>
      <salesstage>salesstage</salesstage>
      <salesstagecode>salesstagecode</salesstagecode>
      <schedulefollowup_prospect>schedulefollowup_prospect</schedulefollowup_prospect>
      <schedulefollowup_qualify>schedulefollowup_qualify</schedulefollowup_qualify>
      <scheduleproposalmeeting>scheduleproposalmeeting</scheduleproposalmeeting>
      <sendthankyounote>sendthankyounote</sendthankyounote>
      <skippricecalculation>skippricecalculation</skippricecalculation>
      <slaid>slaid</slaid>
      <slainvokedid>slainvokedid</slainvokedid>
      <slainvokedidname>slainvokedidname</slainvokedidname>
      <slaname>slaname</slaname>
      <stageid>stageid</stageid>
      <statecode>statecode</statecode>
      <statuscode>statuscode</statuscode>
      <stepid>stepid</stepid>
      <stepname>stepname</stepname>
      <teamsfollowed>teamsfollowed</teamsfollowed>
      <timeline>timeline</timeline>
      <timespentbymeonemailandmeetings>timespentbymeonemailandmeetings</timespentbymeonemailandmeetings>
      <timezoneruleversionnumber>timezoneruleversionnumber</timezoneruleversionnumber>
      <totalamount>totalamount</totalamount>
      <totalamount_base>totalamount_base</totalamount_base>
      <totalamountlessfreight>totalamountlessfreight</totalamountlessfreight>
      <totalamountlessfreight_base>totalamountlessfreight_base</totalamountlessfreight_base>
      <totaldiscountamount>totaldiscountamount</totaldiscountamount>
      <totaldiscountamount_base>totaldiscountamount_base</totaldiscountamount_base>
      <totallineitemamount>totallineitemamount</totallineitemamount>
      <totallineitemamount_base>totallineitemamount_base</totallineitemamount_base>
      <totallineitemdiscountamount>totallineitemdiscountamount</totallineitemdiscountamount>
      <totallineitemdiscountamount_base>totallineitemdiscountamount_base</totallineitemdiscountamount_base>
      <totaltax>totaltax</totaltax>
      <totaltax_base>totaltax_base</totaltax_base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opportunity_acg_knowledgeexchangeapplicat>
    <lk_acg_knowledgeexchangeapplication_createdby>
      <accessmode>accessmode</accessmode>
      <activedirectoryguid>activedirectoryguid</activedirectoryguid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alendarid>calendarid</calendarid>
      <caltype>caltype</caltyp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isabledreason>disabledreason</disabledreason>
      <displayinserviceviews>displayinserviceviews</displayinserviceviews>
      <domainname>domainname</domainname>
      <emailrouteraccessapproval>emailrouteraccessapproval</emailrouteraccessapproval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ternalemailaddress>internalemailaddress</internalemailaddress>
      <invitestatuscode>invitestatuscode</invitestatuscode>
      <isactivedirectoryuser>isactivedirectoryuser</isactivedirectoryuser>
      <isdisabled>isdisabled</isdisabled>
      <isemailaddressapprovedbyo365admin>isemailaddressapprovedbyo365admin</isemailaddressapprovedbyo365admin>
      <isintegrationuser>isintegrationuser</isintegrationuser>
      <islicensed>islicensed</islicensed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nickname>nickname</nickname>
      <organizationid>organizationid</organizationid>
      <organizationiddsc>organizationiddsc</organizationiddsc>
      <organizationidname>organizationidname</organizationidname>
      <outgoingemaildeliverymethod>outgoingemaildeliverymethod</outgoingemaildeliverymethod>
      <overriddencreatedon>overriddencreatedon</overriddencreatedon>
      <parentsystemuserid>parentsystemuserid</parentsystemuserid>
      <parentsystemuseriddsc>parentsystemuseriddsc</parentsystemuseriddsc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emailcode>preferredemailcode</preferredemailcode>
      <preferredphonecode>preferredphonecode</preferredphonecode>
      <processid>processid</processid>
      <queueid>queueid</queueid>
      <queueidname>queueidname</queueidname>
      <salutation>salutation</salutation>
      <setupuser>setupuser</setupuser>
      <sharepointemailaddress>sharepointemailaddress</sharepointemailaddress>
      <siteid>siteid</siteid>
      <siteidname>siteidname</siteidname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lk_acg_knowledgeexchangeapplication_createdby>
    <lk_acg_knowledgeexchangeapplication_createdonbehalfby>
      <accessmode>accessmode</accessmode>
      <activedirectoryguid>activedirectoryguid</activedirectoryguid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alendarid>calendarid</calendarid>
      <caltype>caltype</caltyp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isabledreason>disabledreason</disabledreason>
      <displayinserviceviews>displayinserviceviews</displayinserviceviews>
      <domainname>domainname</domainname>
      <emailrouteraccessapproval>emailrouteraccessapproval</emailrouteraccessapproval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ternalemailaddress>internalemailaddress</internalemailaddress>
      <invitestatuscode>invitestatuscode</invitestatuscode>
      <isactivedirectoryuser>isactivedirectoryuser</isactivedirectoryuser>
      <isdisabled>isdisabled</isdisabled>
      <isemailaddressapprovedbyo365admin>isemailaddressapprovedbyo365admin</isemailaddressapprovedbyo365admin>
      <isintegrationuser>isintegrationuser</isintegrationuser>
      <islicensed>islicensed</islicensed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nickname>nickname</nickname>
      <organizationid>organizationid</organizationid>
      <organizationiddsc>organizationiddsc</organizationiddsc>
      <organizationidname>organizationidname</organizationidname>
      <outgoingemaildeliverymethod>outgoingemaildeliverymethod</outgoingemaildeliverymethod>
      <overriddencreatedon>overriddencreatedon</overriddencreatedon>
      <parentsystemuserid>parentsystemuserid</parentsystemuserid>
      <parentsystemuseriddsc>parentsystemuseriddsc</parentsystemuseriddsc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emailcode>preferredemailcode</preferredemailcode>
      <preferredphonecode>preferredphonecode</preferredphonecode>
      <processid>processid</processid>
      <queueid>queueid</queueid>
      <queueidname>queueidname</queueidname>
      <salutation>salutation</salutation>
      <setupuser>setupuser</setupuser>
      <sharepointemailaddress>sharepointemailaddress</sharepointemailaddress>
      <siteid>siteid</siteid>
      <siteidname>siteidname</siteidname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lk_acg_knowledgeexchangeapplication_createdonbehalfby>
    <lk_acg_knowledgeexchangeapplication_modifiedby>
      <accessmode>accessmode</accessmode>
      <activedirectoryguid>activedirectoryguid</activedirectoryguid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alendarid>calendarid</calendarid>
      <caltype>caltype</caltyp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isabledreason>disabledreason</disabledreason>
      <displayinserviceviews>displayinserviceviews</displayinserviceviews>
      <domainname>domainname</domainname>
      <emailrouteraccessapproval>emailrouteraccessapproval</emailrouteraccessapproval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ternalemailaddress>internalemailaddress</internalemailaddress>
      <invitestatuscode>invitestatuscode</invitestatuscode>
      <isactivedirectoryuser>isactivedirectoryuser</isactivedirectoryuser>
      <isdisabled>isdisabled</isdisabled>
      <isemailaddressapprovedbyo365admin>isemailaddressapprovedbyo365admin</isemailaddressapprovedbyo365admin>
      <isintegrationuser>isintegrationuser</isintegrationuser>
      <islicensed>islicensed</islicensed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nickname>nickname</nickname>
      <organizationid>organizationid</organizationid>
      <organizationiddsc>organizationiddsc</organizationiddsc>
      <organizationidname>organizationidname</organizationidname>
      <outgoingemaildeliverymethod>outgoingemaildeliverymethod</outgoingemaildeliverymethod>
      <overriddencreatedon>overriddencreatedon</overriddencreatedon>
      <parentsystemuserid>parentsystemuserid</parentsystemuserid>
      <parentsystemuseriddsc>parentsystemuseriddsc</parentsystemuseriddsc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emailcode>preferredemailcode</preferredemailcode>
      <preferredphonecode>preferredphonecode</preferredphonecode>
      <processid>processid</processid>
      <queueid>queueid</queueid>
      <queueidname>queueidname</queueidname>
      <salutation>salutation</salutation>
      <setupuser>setupuser</setupuser>
      <sharepointemailaddress>sharepointemailaddress</sharepointemailaddress>
      <siteid>siteid</siteid>
      <siteidname>siteidname</siteidname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lk_acg_knowledgeexchangeapplication_modifiedby>
    <lk_acg_knowledgeexchangeapplication_modifiedonbehalfby>
      <accessmode>accessmode</accessmode>
      <activedirectoryguid>activedirectoryguid</activedirectoryguid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alendarid>calendarid</calendarid>
      <caltype>caltype</caltyp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isabledreason>disabledreason</disabledreason>
      <displayinserviceviews>displayinserviceviews</displayinserviceviews>
      <domainname>domainname</domainname>
      <emailrouteraccessapproval>emailrouteraccessapproval</emailrouteraccessapproval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ternalemailaddress>internalemailaddress</internalemailaddress>
      <invitestatuscode>invitestatuscode</invitestatuscode>
      <isactivedirectoryuser>isactivedirectoryuser</isactivedirectoryuser>
      <isdisabled>isdisabled</isdisabled>
      <isemailaddressapprovedbyo365admin>isemailaddressapprovedbyo365admin</isemailaddressapprovedbyo365admin>
      <isintegrationuser>isintegrationuser</isintegrationuser>
      <islicensed>islicensed</islicensed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nickname>nickname</nickname>
      <organizationid>organizationid</organizationid>
      <organizationiddsc>organizationiddsc</organizationiddsc>
      <organizationidname>organizationidname</organizationidname>
      <outgoingemaildeliverymethod>outgoingemaildeliverymethod</outgoingemaildeliverymethod>
      <overriddencreatedon>overriddencreatedon</overriddencreatedon>
      <parentsystemuserid>parentsystemuserid</parentsystemuserid>
      <parentsystemuseriddsc>parentsystemuseriddsc</parentsystemuseriddsc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emailcode>preferredemailcode</preferredemailcode>
      <preferredphonecode>preferredphonecode</preferredphonecode>
      <processid>processid</processid>
      <queueid>queueid</queueid>
      <queueidname>queueidname</queueidname>
      <salutation>salutation</salutation>
      <setupuser>setupuser</setupuser>
      <sharepointemailaddress>sharepointemailaddress</sharepointemailaddress>
      <siteid>siteid</siteid>
      <siteidname>siteidname</siteidname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lk_acg_knowledgeexchangeapplication_modifiedonbehalfby>
    <team_acg_knowledgeexchangeapplication>
      <administratorid>administratorid</administratorid>
      <administratoridname>administratoridname</administratoridname>
      <administratoridyominame>administratoridyominame</administratoridyominame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emailaddress>emailaddress</emailaddress>
      <exchangerate>exchangerate</exchangerate>
      <importsequencenumber>importsequencenumber</importsequencenumber>
      <isdefault>isdefault</isdefault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ame>name</name>
      <organizationid>organizationid</organizationid>
      <organizationiddsc>organizationiddsc</organizationiddsc>
      <organizationidname>organizationidname</organizationidname>
      <overriddencreatedon>overriddencreatedon</overriddencreatedon>
      <processid>processid</processid>
      <queueid>queueid</queueid>
      <queueidname>queueidname</queueidname>
      <regardingobjectid>regardingobjectid</regardingobjectid>
      <regardingobjecttypecode>regardingobjecttypecode</regardingobjecttypecode>
      <stageid>stageid</stageid>
      <systemmanaged>systemmanaged</systemmanaged>
      <teamid>teamid</teamid>
      <teamtemplateid>teamtemplateid</teamtemplateid>
      <teamtype>teamtype</teamtype>
      <transactioncurrencyid>transactioncurrencyid</transactioncurrencyid>
      <transactioncurrencyidname>transactioncurrencyidname</transactioncurrencyidname>
      <traversedpath>traversedpath</traversedpath>
      <versionnumber>versionnumber</versionnumber>
      <yominame>yominame</yominame>
    </team_acg_knowledgeexchangeapplication>
    <TransactionCurrency_acg_knowledgeexchangeapplication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rrencyname>currencyname</currencyname>
      <currencyprecision>currencyprecision</currencyprecision>
      <currencysymbol>currencysymbol</currencysymbol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importsequencenumber>importsequencenumber</importsequencenumber>
      <isocurrencycode>isocurrencycode</isocurrencycod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rganizationid>organizationid</organizationid>
      <overriddencreatedon>overriddencreatedon</overriddencreatedon>
      <statecode>statecode</statecode>
      <statuscode>statuscode</statuscode>
      <transactioncurrencyid>transactioncurrencyid</transactioncurrencyid>
      <uniquedscid>uniquedscid</uniquedscid>
      <versionnumber>versionnumber</versionnumber>
    </TransactionCurrency_acg_knowledgeexchangeapplication>
    <user_acg_knowledgeexchangeapplication>
      <accessmode>accessmode</accessmode>
      <activedirectoryguid>activedirectoryguid</activedirectoryguid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alendarid>calendarid</calendarid>
      <caltype>caltype</caltyp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isabledreason>disabledreason</disabledreason>
      <displayinserviceviews>displayinserviceviews</displayinserviceviews>
      <domainname>domainname</domainname>
      <emailrouteraccessapproval>emailrouteraccessapproval</emailrouteraccessapproval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ternalemailaddress>internalemailaddress</internalemailaddress>
      <invitestatuscode>invitestatuscode</invitestatuscode>
      <isactivedirectoryuser>isactivedirectoryuser</isactivedirectoryuser>
      <isdisabled>isdisabled</isdisabled>
      <isemailaddressapprovedbyo365admin>isemailaddressapprovedbyo365admin</isemailaddressapprovedbyo365admin>
      <isintegrationuser>isintegrationuser</isintegrationuser>
      <islicensed>islicensed</islicensed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nickname>nickname</nickname>
      <organizationid>organizationid</organizationid>
      <organizationiddsc>organizationiddsc</organizationiddsc>
      <organizationidname>organizationidname</organizationidname>
      <outgoingemaildeliverymethod>outgoingemaildeliverymethod</outgoingemaildeliverymethod>
      <overriddencreatedon>overriddencreatedon</overriddencreatedon>
      <parentsystemuserid>parentsystemuserid</parentsystemuserid>
      <parentsystemuseriddsc>parentsystemuseriddsc</parentsystemuseriddsc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emailcode>preferredemailcode</preferredemailcode>
      <preferredphonecode>preferredphonecode</preferredphonecode>
      <processid>processid</processid>
      <queueid>queueid</queueid>
      <queueidname>queueidname</queueidname>
      <salutation>salutation</salutation>
      <setupuser>setupuser</setupuser>
      <sharepointemailaddress>sharepointemailaddress</sharepointemailaddress>
      <siteid>siteid</siteid>
      <siteidname>siteidname</siteidname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user_acg_knowledgeexchangeapplication>
  </acg_knowledgeexchangeapplication>
</DocumentTemplat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A2D81C2AA674D9121C16E9D47AFCE" ma:contentTypeVersion="6" ma:contentTypeDescription="Create a new document." ma:contentTypeScope="" ma:versionID="d4aad2649e31bbb7e11f6a1d6a508ed8">
  <xsd:schema xmlns:xsd="http://www.w3.org/2001/XMLSchema" xmlns:xs="http://www.w3.org/2001/XMLSchema" xmlns:p="http://schemas.microsoft.com/office/2006/metadata/properties" xmlns:ns2="a99b1c2d-c15d-497c-a3d4-fb922f4ea189" xmlns:ns3="6ebd632c-2384-4c8a-a753-97138a335bc6" targetNamespace="http://schemas.microsoft.com/office/2006/metadata/properties" ma:root="true" ma:fieldsID="f60772e60a746901e36c8001240a16db" ns2:_="" ns3:_="">
    <xsd:import namespace="a99b1c2d-c15d-497c-a3d4-fb922f4ea189"/>
    <xsd:import namespace="6ebd632c-2384-4c8a-a753-97138a335b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b1c2d-c15d-497c-a3d4-fb922f4ea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d632c-2384-4c8a-a753-97138a335b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DocumentTemplate xmlns="urn:microsoft-crm/document-template/acg_knowledgeexchangeapplication/10125/">
  <acg_knowledgeexchangeapplication xmlns="">
    <acg_academicsupervisoremail>acg_academicsupervisoremail</acg_academicsupervisoremail>
    <acg_academicsupervisorfirstname>acg_academicsupervisorfirstname</acg_academicsupervisorfirstname>
    <acg_academicsupervisorid>acg_academicsupervisorid</acg_academicsupervisorid>
    <acg_academicsupervisoridname>acg_academicsupervisoridname</acg_academicsupervisoridname>
    <acg_academicsupervisoridyominame>acg_academicsupervisoridyominame</acg_academicsupervisoridyominame>
    <acg_academicsupervisorlastname>acg_academicsupervisorlastname</acg_academicsupervisorlastname>
    <acg_academicsupervisorucldepartmentid>acg_academicsupervisorucldepartmentid</acg_academicsupervisorucldepartmentid>
    <acg_academicsupervisorucldepartmentidname>acg_academicsupervisorucldepartmentidname</acg_academicsupervisorucldepartmentidname>
    <acg_academicsupervisorupi>acg_academicsupervisorupi</acg_academicsupervisorupi>
    <acg_activitiestobeundertaken>acg_activitiestobeundertaken</acg_activitiestobeundertaken>
    <acg_aimsandobjectives>acg_aimsandobjectives</acg_aimsandobjectives>
    <acg_applicationinputsource>acg_applicationinputsource</acg_applicationinputsource>
    <acg_approvalacademicsupervisor>acg_approvalacademicsupervisor</acg_approvalacademicsupervisor>
    <acg_approvalacademicsupervisorcomments>acg_approvalacademicsupervisorcomments</acg_approvalacademicsupervisorcomments>
    <acg_approvalacademicsupervisordate>acg_approvalacademicsupervisordate</acg_approvalacademicsupervisordate>
    <acg_approvalacademicsupervisorid>acg_approvalacademicsupervisorid</acg_approvalacademicsupervisorid>
    <acg_approvalacademicsupervisoridname>acg_approvalacademicsupervisoridname</acg_approvalacademicsupervisoridname>
    <acg_approvalacademicsupervisoridyominame>acg_approvalacademicsupervisoridyominame</acg_approvalacademicsupervisoridyominame>
    <acg_approvaldepartmentaladmincontactid>acg_approvaldepartmentaladmincontactid</acg_approvaldepartmentaladmincontactid>
    <acg_approvaldepartmentaladmincontactidname>acg_approvaldepartmentaladmincontactidname</acg_approvaldepartmentaladmincontactidname>
    <acg_approvaldepartmentaladmincontactidyominame>acg_approvaldepartmentaladmincontactidyominame</acg_approvaldepartmentaladmincontactidyominame>
    <acg_approvaldepartmentaladministrator>acg_approvaldepartmentaladministrator</acg_approvaldepartmentaladministrator>
    <acg_approvaldepartmentaladministratorcomments>acg_approvaldepartmentaladministratorcomments</acg_approvaldepartmentaladministratorcomments>
    <acg_approvaldepartmentaladministratordate>acg_approvaldepartmentaladministratordate</acg_approvaldepartmentaladministratordate>
    <acg_approvalheadofdepartment>acg_approvalheadofdepartment</acg_approvalheadofdepartment>
    <acg_approvalheadofdepartmentcomments>acg_approvalheadofdepartmentcomments</acg_approvalheadofdepartmentcomments>
    <acg_approvalheadofdepartmentdate>acg_approvalheadofdepartmentdate</acg_approvalheadofdepartmentdate>
    <acg_approvalheadofdepartmentid>acg_approvalheadofdepartmentid</acg_approvalheadofdepartmentid>
    <acg_approvalheadofdepartmentidname>acg_approvalheadofdepartmentidname</acg_approvalheadofdepartmentidname>
    <acg_approvalheadofdepartmentidyominame>acg_approvalheadofdepartmentidyominame</acg_approvalheadofdepartmentidyominame>
    <acg_approveacademicsupervisor>acg_approveacademicsupervisor</acg_approveacademicsupervisor>
    <acg_approvedepartmentaladminstrator>acg_approvedepartmentaladminstrator</acg_approvedepartmentaladminstrator>
    <acg_approveheadofdepartment>acg_approveheadofdepartment</acg_approveheadofdepartment>
    <acg_approveprimaryinvestigatoracademiclead>acg_approveprimaryinvestigatoracademiclead</acg_approveprimaryinvestigatoracademiclead>
    <acg_approvesecondee>acg_approvesecondee</acg_approvesecondee>
    <acg_benefitstosecondeefromparticipation>acg_benefitstosecondeefromparticipation</acg_benefitstosecondeefromparticipation>
    <acg_completionanuptodatecvforsecondee>acg_completionanuptodatecvforsecondee</acg_completionanuptodatecvforsecondee>
    <acg_completioncostingtool>acg_completioncostingtool</acg_completioncostingtool>
    <acg_completionevidenceofuclbsupport>acg_completionevidenceofuclbsupport</acg_completionevidenceofuclbsupport>
    <acg_completionpartnerorganisationsupport>acg_completionpartnerorganisationsupport</acg_completionpartnerorganisationsupport>
    <acg_completionstandaloneworktribecosting>acg_completionstandaloneworktribecosting</acg_completionstandaloneworktribecosting>
    <acg_departmentaladministratorcontactid>acg_departmentaladministratorcontactid</acg_departmentaladministratorcontactid>
    <acg_departmentaladministratorcontactidname>acg_departmentaladministratorcontactidname</acg_departmentaladministratorcontactidname>
    <acg_departmentaladministratorcontactidyominame>acg_departmentaladministratorcontactidyominame</acg_departmentaladministratorcontactidyominame>
    <acg_departmentaladministratoremail>acg_departmentaladministratoremail</acg_departmentaladministratoremail>
    <acg_departmentaladministratorfirstname>acg_departmentaladministratorfirstname</acg_departmentaladministratorfirstname>
    <acg_departmentaladministratorlastname>acg_departmentaladministratorlastname</acg_departmentaladministratorlastname>
    <acg_departmentaladministratorucldepartmentid>acg_departmentaladministratorucldepartmentid</acg_departmentaladministratorucldepartmentid>
    <acg_departmentaladministratorucldepartmentidname>acg_departmentaladministratorucldepartmentidname</acg_departmentaladministratorucldepartmentidname>
    <acg_departmentaladministratoruclupi>acg_departmentaladministratoruclupi</acg_departmentaladministratoruclupi>
    <acg_describeroleofpartner>acg_describeroleofpartner</acg_describeroleofpartner>
    <acg_expectedbenefitstopartnerorganisation>acg_expectedbenefitstopartnerorganisation</acg_expectedbenefitstopartnerorganisation>
    <acg_financialadministrationworktribeid>acg_financialadministrationworktribeid</acg_financialadministrationworktribeid>
    <acg_financialyear1id>acg_financialyear1id</acg_financialyear1id>
    <acg_financialyear1idname>acg_financialyear1idname</acg_financialyear1idname>
    <acg_financialyear1value>acg_financialyear1value</acg_financialyear1value>
    <acg_financialyear1value_base>acg_financialyear1value_base</acg_financialyear1value_base>
    <acg_financialyear2id>acg_financialyear2id</acg_financialyear2id>
    <acg_financialyear2idname>acg_financialyear2idname</acg_financialyear2idname>
    <acg_financialyear2value>acg_financialyear2value</acg_financialyear2value>
    <acg_financialyear2value_base>acg_financialyear2value_base</acg_financialyear2value_base>
    <acg_financialyearstotal>acg_financialyearstotal</acg_financialyearstotal>
    <acg_financialyearstotal_base>acg_financialyearstotal_base</acg_financialyearstotal_base>
    <acg_fundingcallid>acg_fundingcallid</acg_fundingcallid>
    <acg_fundingcallidname>acg_fundingcallidname</acg_fundingcallidname>
    <acg_fundingrequestedconsumables>acg_fundingrequestedconsumables</acg_fundingrequestedconsumables>
    <acg_fundingrequestedconsumables_base>acg_fundingrequestedconsumables_base</acg_fundingrequestedconsumables_base>
    <acg_fundingrequestedexpectedspendbymonth>acg_fundingrequestedexpectedspendbymonth</acg_fundingrequestedexpectedspendbymonth>
    <acg_fundingrequestedjustificationofresources>acg_fundingrequestedjustificationofresources</acg_fundingrequestedjustificationofresources>
    <acg_fundingrequestedother>acg_fundingrequestedother</acg_fundingrequestedother>
    <acg_fundingrequestedother_base>acg_fundingrequestedother_base</acg_fundingrequestedother_base>
    <acg_fundingrequestedsalaries>acg_fundingrequestedsalaries</acg_fundingrequestedsalaries>
    <acg_fundingrequestedsalaries_base>acg_fundingrequestedsalaries_base</acg_fundingrequestedsalaries_base>
    <acg_fundingrequestedstaffingandrecruitment>acg_fundingrequestedstaffingandrecruitment</acg_fundingrequestedstaffingandrecruitment>
    <acg_fundingrequestedtotal>acg_fundingrequestedtotal</acg_fundingrequestedtotal>
    <acg_fundingrequestedtotal_base>acg_fundingrequestedtotal_base</acg_fundingrequestedtotal_base>
    <acg_fundingrequestedtravel>acg_fundingrequestedtravel</acg_fundingrequestedtravel>
    <acg_fundingrequestedtravel_base>acg_fundingrequestedtravel_base</acg_fundingrequestedtravel_base>
    <acg_fundingstreamid>acg_fundingstreamid</acg_fundingstreamid>
    <acg_fundingstreamidname>acg_fundingstreamidname</acg_fundingstreamidname>
    <acg_fundingsubstreamid>acg_fundingsubstreamid</acg_fundingsubstreamid>
    <acg_fundingsubstreamidname>acg_fundingsubstreamidname</acg_fundingsubstreamidname>
    <acg_headofdepartmentcontactid>acg_headofdepartmentcontactid</acg_headofdepartmentcontactid>
    <acg_headofdepartmentcontactidname>acg_headofdepartmentcontactidname</acg_headofdepartmentcontactidname>
    <acg_headofdepartmentcontactidyominame>acg_headofdepartmentcontactidyominame</acg_headofdepartmentcontactidyominame>
    <acg_headofdepartmentemailaddress>acg_headofdepartmentemailaddress</acg_headofdepartmentemailaddress>
    <acg_headofdepartmentfirstname>acg_headofdepartmentfirstname</acg_headofdepartmentfirstname>
    <acg_headofdepartmentlastname>acg_headofdepartmentlastname</acg_headofdepartmentlastname>
    <acg_headofdepartmentucldepartmentid>acg_headofdepartmentucldepartmentid</acg_headofdepartmentucldepartmentid>
    <acg_headofdepartmentucldepartmentidname>acg_headofdepartmentucldepartmentidname</acg_headofdepartmentucldepartmentidname>
    <acg_headofdepartmentuclupi>acg_headofdepartmentuclupi</acg_headofdepartmentuclupi>
    <acg_ieprojectid>acg_ieprojectid</acg_ieprojectid>
    <acg_ieprojectidname>acg_ieprojectidname</acg_ieprojectidname>
    <acg_impactcommercialisationpossibilities>acg_impactcommercialisationpossibilities</acg_impactcommercialisationpossibilities>
    <acg_impactfitwithstrategy>acg_impactfitwithstrategy</acg_impactfitwithstrategy>
    <acg_impactoutcomesbeneficiariessuccessmeasure>acg_impactoutcomesbeneficiariessuccessmeasure</acg_impactoutcomesbeneficiariessuccessmeasure>
    <acg_impactoutlinewhyprojectmatters>acg_impactoutlinewhyprojectmatters</acg_impactoutlinewhyprojectmatters>
    <acg_impactplanforongoingactivities>acg_impactplanforongoingactivities</acg_impactplanforongoingactivities>
    <acg_impactriskassessmentandcompetitoranalysis>acg_impactriskassessmentandcompetitoranalysis</acg_impactriskassessmentandcompetitoranalysis>
    <acg_knowledgeexchangeapplicationid>acg_knowledgeexchangeapplicationid</acg_knowledgeexchangeapplicationid>
    <acg_listthekeystagesofworktobeundertaken>acg_listthekeystagesofworktobeundertaken</acg_listthekeystagesofworktobeundertaken>
    <acg_migrationcode>acg_migrationcode</acg_migrationcode>
    <acg_myfinanceorganisationalunit>acg_myfinanceorganisationalunit</acg_myfinanceorganisationalunit>
    <acg_name>acg_name</acg_name>
    <acg_opportunityid>acg_opportunityid</acg_opportunityid>
    <acg_opportunityidname>acg_opportunityidname</acg_opportunityidname>
    <acg_partnercontributioncash>acg_partnercontributioncash</acg_partnercontributioncash>
    <acg_partnercontributioncash_base>acg_partnercontributioncash_base</acg_partnercontributioncash_base>
    <acg_partnercontributiondetails>acg_partnercontributiondetails</acg_partnercontributiondetails>
    <acg_partnercontributioninkind>acg_partnercontributioninkind</acg_partnercontributioninkind>
    <acg_partnercontributioninkind_base>acg_partnercontributioninkind_base</acg_partnercontributioninkind_base>
    <acg_partnercontributiontotal>acg_partnercontributiontotal</acg_partnercontributiontotal>
    <acg_partnercontributiontotal_base>acg_partnercontributiontotal_base</acg_partnercontributiontotal_base>
    <acg_primaryinvestigatorcontactid>acg_primaryinvestigatorcontactid</acg_primaryinvestigatorcontactid>
    <acg_primaryinvestigatorcontactidname>acg_primaryinvestigatorcontactidname</acg_primaryinvestigatorcontactidname>
    <acg_primaryinvestigatorcontactidyominame>acg_primaryinvestigatorcontactidyominame</acg_primaryinvestigatorcontactidyominame>
    <acg_primaryinvestigatoremail>acg_primaryinvestigatoremail</acg_primaryinvestigatoremail>
    <acg_primaryinvestigatorfirstname>acg_primaryinvestigatorfirstname</acg_primaryinvestigatorfirstname>
    <acg_primaryinvestigatorlastname>acg_primaryinvestigatorlastname</acg_primaryinvestigatorlastname>
    <acg_primaryinvestigatoruclbusinessunitid>acg_primaryinvestigatoruclbusinessunitid</acg_primaryinvestigatoruclbusinessunitid>
    <acg_primaryinvestigatoruclbusinessunitidname>acg_primaryinvestigatoruclbusinessunitidname</acg_primaryinvestigatoruclbusinessunitidname>
    <acg_primaryinvestigatoruclupi>acg_primaryinvestigatoruclupi</acg_primaryinvestigatoruclupi>
    <acg_projectnumbersdatereceivedepsrc>acg_projectnumbersdatereceivedepsrc</acg_projectnumbersdatereceivedepsrc>
    <acg_projectnumbersdatereceivedexternal>acg_projectnumbersdatereceivedexternal</acg_projectnumbersdatereceivedexternal>
    <acg_projectnumbersdatereceivedotherucl>acg_projectnumbersdatereceivedotherucl</acg_projectnumbersdatereceivedotherucl>
    <acg_projectnumbersdatereceivedstfciaa>acg_projectnumbersdatereceivedstfciaa</acg_projectnumbersdatereceivedstfciaa>
    <acg_projectnumbersdatereceiveduclheif>acg_projectnumbersdatereceiveduclheif</acg_projectnumbersdatereceiveduclheif>
    <acg_projectnumbersepscrgrants>acg_projectnumbersepscrgrants</acg_projectnumbersepscrgrants>
    <acg_projectnumbersother>acg_projectnumbersother</acg_projectnumbersother>
    <acg_projectnumbersresearchcouncilgrants>acg_projectnumbersresearchcouncilgrants</acg_projectnumbersresearchcouncilgrants>
    <acg_projectnumbersstfcgrants>acg_projectnumbersstfcgrants</acg_projectnumbersstfcgrants>
    <acg_projecttitle>acg_projecttitle</acg_projecttitle>
    <acg_proposedactivitycategorycommercialventure>acg_proposedactivitycategorycommercialventure</acg_proposedactivitycategorycommercialventure>
    <acg_proposedactivitycategoryemployment>acg_proposedactivitycategoryemployment</acg_proposedactivitycategoryemployment>
    <acg_proposedactivitycategoryengagementevents>acg_proposedactivitycategoryengagementevents</acg_proposedactivitycategoryengagementevents>
    <acg_proposedactivitycategorynetworking>acg_proposedactivitycategorynetworking</acg_proposedactivitycategorynetworking>
    <acg_proposedactivitycategoryother>acg_proposedactivitycategoryother</acg_proposedactivitycategoryother>
    <acg_proposedactivitycategoryotherdetails>acg_proposedactivitycategoryotherdetails</acg_proposedactivitycategoryotherdetails>
    <acg_proposedactivitycategorypublications>acg_proposedactivitycategorypublications</acg_proposedactivitycategorypublications>
    <acg_proposedactivitycategorypublicpolicy>acg_proposedactivitycategorypublicpolicy</acg_proposedactivitycategorypublicpolicy>
    <acg_proposedactivitycategorysecondments>acg_proposedactivitycategorysecondments</acg_proposedactivitycategorysecondments>
    <acg_proposedactivitycategorytraining>acg_proposedactivitycategorytraining</acg_proposedactivitycategorytraining>
    <acg_proposedactivitycategoryworkshops>acg_proposedactivitycategoryworkshops</acg_proposedactivitycategoryworkshops>
    <acg_proposedend>acg_proposedend</acg_proposedend>
    <acg_proposedstart>acg_proposedstart</acg_proposedstart>
    <acg_secondeebackground>acg_secondeebackground</acg_secondeebackground>
    <acg_secondeebackgroundother>acg_secondeebackgroundother</acg_secondeebackgroundother>
    <acg_secondeecontactid>acg_secondeecontactid</acg_secondeecontactid>
    <acg_secondeecontactidname>acg_secondeecontactidname</acg_secondeecontactidname>
    <acg_secondeecontactidyominame>acg_secondeecontactidyominame</acg_secondeecontactidyominame>
    <acg_secondeeemail>acg_secondeeemail</acg_secondeeemail>
    <acg_secondeefte>acg_secondeefte</acg_secondeefte>
    <acg_secondeesacademicsupervisorapproval>acg_secondeesacademicsupervisorapproval</acg_secondeesacademicsupervisorapproval>
    <acg_secondeespinepoint>acg_secondeespinepoint</acg_secondeespinepoint>
    <acg_secondeeucldepartmentid>acg_secondeeucldepartmentid</acg_secondeeucldepartmentid>
    <acg_secondeeucldepartmentidname>acg_secondeeucldepartmentidname</acg_secondeeucldepartmentidname>
    <acg_secondeeupi>acg_secondeeupi</acg_secondeeupi>
    <acg_secondfirstname>acg_secondfirstname</acg_secondfirstname>
    <acg_secondlastname>acg_secondlastname</acg_secondlastname>
    <acg_submissionconfirmed>acg_submissionconfirmed</acg_submissionconfirmed>
    <acg_submissiondate>acg_submissiondate</acg_submissiondate>
    <acg_submittingcontactid>acg_submittingcontactid</acg_submittingcontactid>
    <acg_submittingcontactidname>acg_submittingcontactidname</acg_submittingcontactidname>
    <acg_submittingcontactidyominame>acg_submittingcontactidyominame</acg_submittingcontactidyominame>
    <acg_totalsmatch>acg_totalsmatch</acg_totalsmatch>
    <acg_trackrecordengagementinkeenterprise>acg_trackrecordengagementinkeenterprise</acg_trackrecordengagementinkeenterprise>
    <acg_trackrecordsummaryofunderpinningresearch>acg_trackrecordsummaryofunderpinningresearch</acg_trackrecordsummaryofunderpinningresearch>
    <acg_ucl_containsconfidentialinformation>acg_ucl_containsconfidentialinformation</acg_ucl_containsconfidentialinformation>
    <acg_ucl_containsconfidentialinformationno>acg_ucl_containsconfidentialinformationno</acg_ucl_containsconfidentialinformationno>
    <acg_ucl_containsconfidentialinformationtext>acg_ucl_containsconfidentialinformationtext</acg_ucl_containsconfidentialinformationtext>
    <acg_ucl_disclosedpotconflictsofinteresttext>acg_ucl_disclosedpotconflictsofinteresttext</acg_ucl_disclosedpotconflictsofinteresttext>
    <acg_ucl_disclosedpotentialconflictsofinteres2>acg_ucl_disclosedpotentialconflictsofinteres2</acg_ucl_disclosedpotentialconflictsofinteres2>
    <acg_ucl_disclosureofconflictscompliance2>acg_ucl_disclosureofconflictscompliance2</acg_ucl_disclosureofconflictscompliance2>
    <acg_ucl_disclosureofconflictscompliancetext>acg_ucl_disclosureofconflictscompliancetext</acg_ucl_disclosureofconflictscompliancetext>
    <acg_ucl_ethicalapprovalrequired2>acg_ucl_ethicalapprovalrequired2</acg_ucl_ethicalapprovalrequired2>
    <acg_ucl_impactuclexpectedbenefits>acg_ucl_impactuclexpectedbenefits</acg_ucl_impactuclexpectedbenefits>
    <acg_ucl_relationtopathwaystoimpactcriteria>acg_ucl_relationtopathwaystoimpactcriteria</acg_ucl_relationtopathwaystoimpactcriteria>
    <acg_uclbbusinessmanagercontactid>acg_uclbbusinessmanagercontactid</acg_uclbbusinessmanagercontactid>
    <acg_uclbbusinessmanagercontactidname>acg_uclbbusinessmanagercontactidname</acg_uclbbusinessmanagercontactidname>
    <acg_uclbbusinessmanagercontactidyominame>acg_uclbbusinessmanagercontactidyominame</acg_uclbbusinessmanagercontactidyominame>
    <acg_zdummy>acg_zdummy</acg_zdummy>
    <createdby>createdby</createdby>
    <createdbyname>createdbyname</createdbyname>
    <createdbyyominame>createdbyyominame</createdbyyominame>
    <createdon>createdon</createdon>
    <createdonbehalfby>createdonbehalfby</createdonbehalfby>
    <createdonbehalfbyname>createdonbehalfbyname</createdonbehalfbyname>
    <createdonbehalfbyyominame>createdonbehalfbyyominame</createdonbehalfbyyominame>
    <exchangerate>exchangerate</exchangerate>
    <importsequencenumber>importsequencenumber</importsequencenumber>
    <modifiedby>modifiedby</modifiedby>
    <modifiedbyname>modifiedbyname</modifiedbyname>
    <modifiedbyyominame>modifiedbyyominame</modifiedbyyominame>
    <modifiedon>modifiedon</modifiedon>
    <modifiedonbehalfby>modifiedonbehalfby</modifiedonbehalfby>
    <modifiedonbehalfbyname>modifiedonbehalfbyname</modifiedonbehalfbyname>
    <modifiedonbehalfbyyominame>modifiedonbehalfbyyominame</modifiedonbehalfbyyominame>
    <overriddencreatedon>overriddencreatedon</overriddencreatedon>
    <ownerid>ownerid</ownerid>
    <owneriddsc>owneriddsc</owneriddsc>
    <owneridname>owneridname</owneridname>
    <owneridtype>owneridtype</owneridtype>
    <owneridyominame>owneridyominame</owneridyominame>
    <owningbusinessunit>owningbusinessunit</owningbusinessunit>
    <owningteam>owningteam</owningteam>
    <owninguser>owninguser</owninguser>
    <processid>processid</processid>
    <stageid>stageid</stageid>
    <statecode>statecode</statecode>
    <statuscode>statuscode</statuscode>
    <timezoneruleversionnumber>timezoneruleversionnumber</timezoneruleversionnumber>
    <transactioncurrencyid>transactioncurrencyid</transactioncurrencyid>
    <transactioncurrencyidname>transactioncurrencyidname</transactioncurrencyidname>
    <traversedpath>traversedpath</traversedpath>
    <utcconversiontimezonecode>utcconversiontimezonecode</utcconversiontimezonecode>
    <versionnumber>versionnumber</versionnumber>
    <acg_acg_knowledgeexchangeapp_acg_fundedstaff>
      <acg_datefrom>acg_datefrom</acg_datefrom>
      <acg_dateto>acg_dateto</acg_dateto>
      <acg_fulltimeequivalency>acg_fulltimeequivalency</acg_fulltimeequivalency>
      <acg_fundedstaffid>acg_fundedstaffid</acg_fundedstaffid>
      <acg_knowledgeexchangeapplicationid>acg_knowledgeexchangeapplicationid</acg_knowledgeexchangeapplicationid>
      <acg_knowledgeexchangeapplicationidname>acg_knowledgeexchangeapplicationidname</acg_knowledgeexchangeapplicationidname>
      <acg_name>acg_name</acg_name>
      <acg_uclbackground>acg_uclbackground</acg_uclbackground>
      <acg_uclbackgroundotherpleasespecify>acg_uclbackgroundotherpleasespecify</acg_uclbackgroundotherpleasespecify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knowledgeexchangeapp_acg_fundedstaff>
    <acg_acg_knowledgeexchangeapp_acg_investigator>
      <acg_approvestaffmembercontact>acg_approvestaffmembercontact</acg_approvestaffmembercontact>
      <acg_coinvestigatorcontactid>acg_coinvestigatorcontactid</acg_coinvestigatorcontactid>
      <acg_coinvestigatorcontactidname>acg_coinvestigatorcontactidname</acg_coinvestigatorcontactidname>
      <acg_coinvestigatorcontactidyominame>acg_coinvestigatorcontactidyominame</acg_coinvestigatorcontactidyominame>
      <acg_email>acg_email</acg_email>
      <acg_firstname>acg_firstname</acg_firstname>
      <acg_investigatorid>acg_investigatorid</acg_investigatorid>
      <acg_knowledgeexchanageapplicationid>acg_knowledgeexchanageapplicationid</acg_knowledgeexchanageapplicationid>
      <acg_knowledgeexchanageapplicationidname>acg_knowledgeexchanageapplicationidname</acg_knowledgeexchanageapplicationidname>
      <acg_lastname>acg_lastname</acg_lastname>
      <acg_name>acg_name</acg_name>
      <acg_uclbusinessunitid>acg_uclbusinessunitid</acg_uclbusinessunitid>
      <acg_uclbusinessunitidname>acg_uclbusinessunitidname</acg_uclbusinessunitidname>
      <acg_uclupi>acg_uclupi</acg_uclupi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knowledgeexchangeapp_acg_investigator>
    <acg_acg_knowledgeexchangeapp_acg_partnerorg>
      <acg_addresscity>acg_addresscity</acg_addresscity>
      <acg_addresscountry>acg_addresscountry</acg_addresscountry>
      <acg_addresscounty>acg_addresscounty</acg_addresscounty>
      <acg_addresspostcode>acg_addresspostcode</acg_addresspostcode>
      <acg_addressregion>acg_addressregion</acg_addressregion>
      <acg_addressstreet1>acg_addressstreet1</acg_addressstreet1>
      <acg_addressstreet2>acg_addressstreet2</acg_addressstreet2>
      <acg_addressstreet3>acg_addressstreet3</acg_addressstreet3>
      <acg_approveleadcontact>acg_approveleadcontact</acg_approveleadcontact>
      <acg_approvepartnerorganisation>acg_approvepartnerorganisation</acg_approvepartnerorganisation>
      <acg_companysize>acg_companysize</acg_companysize>
      <acg_firsttimeworkingwithpartner>acg_firsttimeworkingwithpartner</acg_firsttimeworkingwithpartner>
      <acg_knowledgeexchangeapplicationid>acg_knowledgeexchangeapplicationid</acg_knowledgeexchangeapplicationid>
      <acg_knowledgeexchangeapplicationidname>acg_knowledgeexchangeapplicationidname</acg_knowledgeexchangeapplicationidname>
      <acg_leadcontactbusinessphonenumber>acg_leadcontactbusinessphonenumber</acg_leadcontactbusinessphonenumber>
      <acg_leadcontactemail>acg_leadcontactemail</acg_leadcontactemail>
      <acg_leadcontactfirstname>acg_leadcontactfirstname</acg_leadcontactfirstname>
      <acg_leadcontactid>acg_leadcontactid</acg_leadcontactid>
      <acg_leadcontactidname>acg_leadcontactidname</acg_leadcontactidname>
      <acg_leadcontactidyominame>acg_leadcontactidyominame</acg_leadcontactidyominame>
      <acg_leadcontactjobtitle>acg_leadcontactjobtitle</acg_leadcontactjobtitle>
      <acg_leadcontactlastname>acg_leadcontactlastname</acg_leadcontactlastname>
      <acg_name>acg_name</acg_name>
      <acg_organisationid>acg_organisationid</acg_organisationid>
      <acg_organisationidname>acg_organisationidname</acg_organisationidname>
      <acg_organisationidyominame>acg_organisationidyominame</acg_organisationidyominame>
      <acg_organisationtype>acg_organisationtype</acg_organisationtype>
      <acg_partnerorganisationid>acg_partnerorganisationid</acg_partnerorganisationid>
      <acg_previouspartnerengagement>acg_previouspartnerengagement</acg_previouspartnerengagement>
      <acg_sector1id>acg_sector1id</acg_sector1id>
      <acg_sector1idname>acg_sector1idname</acg_sector1idname>
      <acg_sector1other>acg_sector1other</acg_sector1other>
      <acg_sector2id>acg_sector2id</acg_sector2id>
      <acg_sector2idname>acg_sector2idname</acg_sector2idname>
      <acg_sector2other>acg_sector2other</acg_sector2other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knowledgeexchangeapp_acg_partnerorg>
    <acg_acg_knowledgeexchangeapplicat_opportunity>
      <accountid>accountid</accountid>
      <accountidname>accountidname</accountidname>
      <accountidyominame>accountidyominame</accountidyominame>
      <acg_amountrequested>acg_amountrequested</acg_amountrequested>
      <acg_amountrequested_base>acg_amountrequested_base</acg_amountrequested_base>
      <acg_application1executivesummary>acg_application1executivesummary</acg_application1executivesummary>
      <acg_application2problem>acg_application2problem</acg_application2problem>
      <acg_application3solution>acg_application3solution</acg_application3solution>
      <acg_application4marketopportunity>acg_application4marketopportunity</acg_application4marketopportunity>
      <acg_application5gotomarketstrategy>acg_application5gotomarketstrategy</acg_application5gotomarketstrategy>
      <acg_application6businessandfinancialmodel>acg_application6businessandfinancialmodel</acg_application6businessandfinancialmodel>
      <acg_application7assumptionsvalidationtraction>acg_application7assumptionsvalidationtraction</acg_application7assumptionsvalidationtraction>
      <acg_application8challengesbusinessfeasibility>acg_application8challengesbusinessfeasibility</acg_application8challengesbusinessfeasibility>
      <acg_application9team>acg_application9team</acg_application9team>
      <acg_assessmentreviewdate>acg_assessmentreviewdate</acg_assessmentreviewdate>
      <acg_assessmentreviewerid>acg_assessmentreviewerid</acg_assessmentreviewerid>
      <acg_assessmentrevieweridname>acg_assessmentrevieweridname</acg_assessmentrevieweridname>
      <acg_assessmentrevieweridyominame>acg_assessmentrevieweridyominame</acg_assessmentrevieweridyominame>
      <acg_assessmentreviewtotalscore>acg_assessmentreviewtotalscore</acg_assessmentreviewtotalscore>
      <acg_bpfstagename>acg_bpfstagename</acg_bpfstagename>
      <acg_contractsigned>acg_contractsigned</acg_contractsigned>
      <acg_contractsigneddate>acg_contractsigneddate</acg_contractsigneddate>
      <acg_contractstartdate>acg_contractstartdate</acg_contractstartdate>
      <acg_degreeprogramme>acg_degreeprogramme</acg_degreeprogramme>
      <acg_engagementstartdate>acg_engagementstartdate</acg_engagementstartdate>
      <acg_engagementtype>acg_engagementtype</acg_engagementtype>
      <acg_estimatedprojectenddate>acg_estimatedprojectenddate</acg_estimatedprojectenddate>
      <acg_estimatedprojectstartdate>acg_estimatedprojectstartdate</acg_estimatedprojectstartdate>
      <acg_extension1introduction>acg_extension1introduction</acg_extension1introduction>
      <acg_extension2progressandtraction>acg_extension2progressandtraction</acg_extension2progressandtraction>
      <acg_extension3learningsandchallenges>acg_extension3learningsandchallenges</acg_extension3learningsandchallenges>
      <acg_extension4futureplansandstrategy>acg_extension4futureplansandstrategy</acg_extension4futureplansandstrategy>
      <acg_extension5contribution>acg_extension5contribution</acg_extension5contribution>
      <acg_fundingcallid>acg_fundingcallid</acg_fundingcallid>
      <acg_fundingcallidname>acg_fundingcallidname</acg_fundingcallidname>
      <acg_fundingstreamid>acg_fundingstreamid</acg_fundingstreamid>
      <acg_fundingstreamidname>acg_fundingstreamidname</acg_fundingstreamidname>
      <acg_fundingsubstreamid>acg_fundingsubstreamid</acg_fundingsubstreamid>
      <acg_fundingsubstreamidname>acg_fundingsubstreamidname</acg_fundingsubstreamidname>
      <acg_governmentsponsoredstudent>acg_governmentsponsoredstudent</acg_governmentsponsoredstudent>
      <acg_howdidyouhearaboutus>acg_howdidyouhearaboutus</acg_howdidyouhearaboutus>
      <acg_innovationenterpriseprojectid>acg_innovationenterpriseprojectid</acg_innovationenterpriseprojectid>
      <acg_innovationenterpriseprojectidname>acg_innovationenterpriseprojectidname</acg_innovationenterpriseprojectidname>
      <acg_knowledgeexchangeapplicationid>acg_knowledgeexchangeapplicationid</acg_knowledgeexchangeapplicationid>
      <acg_knowledgeexchangeapplicationidname>acg_knowledgeexchangeapplicationidname</acg_knowledgeexchangeapplicationidname>
      <acg_migrationcode>acg_migrationcode</acg_migrationcode>
      <acg_nextsteps>acg_nextsteps</acg_nextsteps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opportunityinputsource>acg_opportunityinputsource</acg_opportunityinputsource>
      <acg_originateinternallyorexternally>acg_originateinternallyorexternally</acg_originateinternallyorexternally>
      <acg_outcomes>acg_outcomes</acg_outcomes>
      <acg_passportexpirydate>acg_passportexpirydate</acg_passportexpirydate>
      <acg_passportfullname>acg_passportfullname</acg_passportfullname>
      <acg_passportnumber>acg_passportnumber</acg_passportnumber>
      <acg_quarterjoinedhatchery>acg_quarterjoinedhatchery</acg_quarterjoinedhatchery>
      <acg_startup1marketresearch>acg_startup1marketresearch</acg_startup1marketresearch>
      <acg_startup2valueofyourproductservice>acg_startup2valueofyourproductservice</acg_startup2valueofyourproductservice>
      <acg_startup3businessmodel>acg_startup3businessmodel</acg_startup3businessmodel>
      <acg_startup4businessplanreceived>acg_startup4businessplanreceived</acg_startup4businessplanreceived>
      <acg_startupanyonelinkedtoucl>acg_startupanyonelinkedtoucl</acg_startupanyonelinkedtoucl>
      <acg_startupanyonelinkedtoucldetails>acg_startupanyonelinkedtoucldetails</acg_startupanyonelinkedtoucldetails>
      <acg_startupdurationinmonths>acg_startupdurationinmonths</acg_startupdurationinmonths>
      <acg_startupexpectingtogrowdetails>acg_startupexpectingtogrowdetails</acg_startupexpectingtogrowdetails>
      <acg_startupexpectingtogrowinnumberssoon>acg_startupexpectingtogrowinnumberssoon</acg_startupexpectingtogrowinnumberssoon>
      <acg_startuphowmanydesks>acg_startuphowmanydesks</acg_startuphowmanydesks>
      <acg_startupstartdate>acg_startupstartdate</acg_startupstartdate>
      <acg_submissionconfirmed>acg_submissionconfirmed</acg_submissionconfirmed>
      <acg_submissiondate>acg_submissiondate</acg_submissiondate>
      <acg_submittingcontactid>acg_submittingcontactid</acg_submittingcontactid>
      <acg_submittingcontactidname>acg_submittingcontactidname</acg_submittingcontactidname>
      <acg_submittingcontactidyominame>acg_submittingcontactidyominame</acg_submittingcontactidyominame>
      <acg_termsandconditionsaccepted>acg_termsandconditionsaccepted</acg_termsandconditionsaccepted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estreamid>acg_ucliestreamid</acg_ucliestreamid>
      <acg_ucliestreamidname>acg_ucliestreamidname</acg_ucliestreamidname>
      <acg_ucliesubstreamid>acg_ucliesubstreamid</acg_ucliesubstreamid>
      <acg_ucliesubstreamidname>acg_ucliesubstreamidname</acg_ucliesubstreamidname>
      <acg_uclprincipalinvestigatorid>acg_uclprincipalinvestigatorid</acg_uclprincipalinvestigatorid>
      <acg_uclprincipalinvestigatoridname>acg_uclprincipalinvestigatoridname</acg_uclprincipalinvestigatoridname>
      <acg_uclprincipalinvestigatoridyominame>acg_uclprincipalinvestigatoridyominame</acg_uclprincipalinvestigatoridyominame>
      <acg_uclschoolid>acg_uclschoolid</acg_uclschoolid>
      <acg_uclschoolidname>acg_uclschoolidname</acg_uclschoolidname>
      <acg_visaexpirydate>acg_visaexpirydate</acg_visaexpirydate>
      <acg_visanumber>acg_visanumber</acg_visanumber>
      <acg_visatype>acg_visatype</acg_visatype>
      <actualclosedate>actualclosedate</actualclosedate>
      <actualvalue>actualvalue</actualvalue>
      <actualvalue_base>actualvalue_base</actualvalue_base>
      <budgetamount>budgetamount</budgetamount>
      <budgetamount_base>budgetamount_base</budgetamount_base>
      <budgetstatus>budgetstatus</budgetstatus>
      <campaignid>campaignid</campaignid>
      <campaignidname>campaignidname</campaignidname>
      <captureproposalfeedback>captureproposalfeedback</captureproposalfeedback>
      <closeprobability>closeprobability</closeprobability>
      <completefinalproposal>completefinalproposal</completefinalproposal>
      <completeinternalreview>completeinternalreview</completeinternalreview>
      <confirminterest>confirminterest</confirminterest>
      <contactid>contactid</contactid>
      <contactidname>contactidname</contactidname>
      <contactidyominame>contactidyominame</contactidyomi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currentsituation>currentsituation</currentsituation>
      <customerid>customerid</customerid>
      <customeridname>customeridname</customeridname>
      <customeridtype>customeridtype</customeridtype>
      <customeridyominame>customeridyominame</customeridyominame>
      <customerneed>customerneed</customerneed>
      <customerpainpoints>customerpainpoints</customerpainpoints>
      <decisionmaker>decisionmaker</decisionmaker>
      <description>description</description>
      <developproposal>developproposal</developproposal>
      <discountamount>discountamount</discountamount>
      <discountamount_base>discountamount_base</discountamount_base>
      <discountpercentage>discountpercentage</discountpercentage>
      <emailaddress>emailaddress</emailaddress>
      <estimatedclosedate>estimatedclosedate</estimatedclosedate>
      <estimatedvalue>estimatedvalue</estimatedvalue>
      <estimatedvalue_base>estimatedvalue_base</estimatedvalue_base>
      <evaluatefit>evaluatefit</evaluatefit>
      <exchangerate>exchangerate</exchangerate>
      <filedebrief>filedebrief</filedebrief>
      <finaldecisiondate>finaldecisiondate</finaldecisiondate>
      <freightamount>freightamount</freightamount>
      <freightamount_base>freightamount_base</freightamount_base>
      <identifycompetitors>identifycompetitors</identifycompetitors>
      <identifycustomercontacts>identifycustomercontacts</identifycustomercontacts>
      <identifypursuitteam>identifypursuitteam</identifypursuitteam>
      <importsequencenumber>importsequencenumber</importsequencenumber>
      <initialcommunication>initialcommunication</initialcommunication>
      <isprivate>isprivate</isprivate>
      <isrevenuesystemcalculated>isrevenuesystemcalculated</isrevenuesystemcalculated>
      <lastonholdtime>lastonholdtime</lastonholdtim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a_partnerid>msa_partnerid</msa_partnerid>
      <msa_partneridname>msa_partneridname</msa_partneridname>
      <msa_partneridyominame>msa_partneridyominame</msa_partneridyominame>
      <msa_partneroppid>msa_partneroppid</msa_partneroppid>
      <msa_partneroppidname>msa_partneroppidname</msa_partneroppidname>
      <msa_partneroppidyominame>msa_partneroppidyominame</msa_partneroppidyominame>
      <msdyn_forecastcategory>msdyn_forecastcategory</msdyn_forecastcategory>
      <name>name</name>
      <need>need</need>
      <onholdtime>onholdtime</onholdtime>
      <opportunityid>opportunityid</opportunityid>
      <opportunityratingcode>opportunityratingcode</opportunityratingcod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entaccountid>parentaccountid</parentaccountid>
      <parentaccountidname>parentaccountidname</parentaccountidname>
      <parentaccountidyominame>parentaccountidyominame</parentaccountidyominame>
      <parentcontactid>parentcontactid</parentcontactid>
      <parentcontactidname>parentcontactidname</parentcontactidname>
      <parentcontactidyominame>parentcontactidyominame</parentcontactidyominame>
      <participatesinworkflow>participatesinworkflow</participatesinworkflow>
      <presentfinalproposal>presentfinalproposal</presentfinalproposal>
      <presentproposal>presentproposal</presentproposal>
      <pricelevelid>pricelevelid</pricelevelid>
      <pricelevelidname>pricelevelidname</pricelevelidname>
      <pricingerrorcode>pricingerrorcode</pricingerrorcode>
      <prioritycode>prioritycode</prioritycode>
      <processid>processid</processid>
      <proposedsolution>proposedsolution</proposedsolution>
      <purchaseprocess>purchaseprocess</purchaseprocess>
      <purchasetimeframe>purchasetimeframe</purchasetimeframe>
      <pursuitdecision>pursuitdecision</pursuitdecision>
      <qualificationcomments>qualificationcomments</qualificationcomments>
      <quotecomments>quotecomments</quotecomments>
      <resolvefeedback>resolvefeedback</resolvefeedback>
      <salesstage>salesstage</salesstage>
      <salesstagecode>salesstagecode</salesstagecode>
      <schedulefollowup_prospect>schedulefollowup_prospect</schedulefollowup_prospect>
      <schedulefollowup_qualify>schedulefollowup_qualify</schedulefollowup_qualify>
      <scheduleproposalmeeting>scheduleproposalmeeting</scheduleproposalmeeting>
      <sendthankyounote>sendthankyounote</sendthankyounote>
      <skippricecalculation>skippricecalculation</skippricecalculation>
      <slaid>slaid</slaid>
      <slainvokedid>slainvokedid</slainvokedid>
      <slainvokedidname>slainvokedidname</slainvokedidname>
      <slaname>slaname</slaname>
      <stageid>stageid</stageid>
      <statecode>statecode</statecode>
      <statuscode>statuscode</statuscode>
      <stepid>stepid</stepid>
      <stepname>stepname</stepname>
      <teamsfollowed>teamsfollowed</teamsfollowed>
      <timeline>timeline</timeline>
      <timespentbymeonemailandmeetings>timespentbymeonemailandmeetings</timespentbymeonemailandmeetings>
      <timezoneruleversionnumber>timezoneruleversionnumber</timezoneruleversionnumber>
      <totalamount>totalamount</totalamount>
      <totalamount_base>totalamount_base</totalamount_base>
      <totalamountlessfreight>totalamountlessfreight</totalamountlessfreight>
      <totalamountlessfreight_base>totalamountlessfreight_base</totalamountlessfreight_base>
      <totaldiscountamount>totaldiscountamount</totaldiscountamount>
      <totaldiscountamount_base>totaldiscountamount_base</totaldiscountamount_base>
      <totallineitemamount>totallineitemamount</totallineitemamount>
      <totallineitemamount_base>totallineitemamount_base</totallineitemamount_base>
      <totallineitemdiscountamount>totallineitemdiscountamount</totallineitemdiscountamount>
      <totallineitemdiscountamount_base>totallineitemdiscountamount_base</totallineitemdiscountamount_base>
      <totaltax>totaltax</totaltax>
      <totaltax_base>totaltax_base</totaltax_base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acg_knowledgeexchangeapplicat_opportunity>
    <acg_acg_knowledgeexchangeapplication_acg_innovationenterpriseproject_KEApplicationId>
      <acg_actualvalue>acg_actualvalue</acg_actualvalue>
      <acg_actualvalue_base>acg_actualvalue_base</acg_actualvalue_base>
      <acg_bpfstagename>acg_bpfstagename</acg_bpfstagename>
      <acg_businesssectorid>acg_businesssectorid</acg_businesssectorid>
      <acg_businesssectoridname>acg_businesssectoridname</acg_businesssectoridname>
      <acg_campaignid>acg_campaignid</acg_campaignid>
      <acg_campaignidname>acg_campaignidname</acg_campaignidname>
      <acg_capturecpdprogrammes>acg_capturecpdprogrammes</acg_capturecpdprogrammes>
      <acg_capturecpdprogrammesdetails>acg_capturecpdprogrammesdetails</acg_capturecpdprogrammesdetails>
      <acg_captureformstatus>acg_captureformstatus</acg_captureformstatus>
      <acg_captureinvention>acg_captureinvention</acg_captureinvention>
      <acg_captureinventiondetails>acg_captureinventiondetails</acg_captureinventiondetails>
      <acg_capturejobcreatedorsafeguarded>acg_capturejobcreatedorsafeguarded</acg_capturejobcreatedorsafeguarded>
      <acg_capturejobcreatedorsafeguardeddetails>acg_capturejobcreatedorsafeguardeddetails</acg_capturejobcreatedorsafeguardeddetails>
      <acg_capturejointacademicpublications>acg_capturejointacademicpublications</acg_capturejointacademicpublications>
      <acg_capturejointacademicpublicationsdetails>acg_capturejointacademicpublicationsdetails</acg_capturejointacademicpublicationsdetails>
      <acg_capturelicensingcompleted>acg_capturelicensingcompleted</acg_capturelicensingcompleted>
      <acg_capturelicensingcompleteddetails>acg_capturelicensingcompleteddetails</acg_capturelicensingcompleteddetails>
      <acg_capturelicensingunderway>acg_capturelicensingunderway</acg_capturelicensingunderway>
      <acg_capturelicensingunderwaydetails>acg_capturelicensingunderwaydetails</acg_capturelicensingunderwaydetails>
      <acg_capturemarketassessments>acg_capturemarketassessments</acg_capturemarketassessments>
      <acg_capturemarketassessmentsdetails>acg_capturemarketassessmentsdetails</acg_capturemarketassessmentsdetails>
      <acg_capturenewproductsandprocesses>acg_capturenewproductsandprocesses</acg_capturenewproductsandprocesses>
      <acg_capturenewproductsandprocessesdetails>acg_capturenewproductsandprocessesdetails</acg_capturenewproductsandprocessesdetails>
      <acg_captureothercollaborativeprojects>acg_captureothercollaborativeprojects</acg_captureothercollaborativeprojects>
      <acg_captureothercollaborativeprojectsdetails>acg_captureothercollaborativeprojectsdetails</acg_captureothercollaborativeprojectsdetails>
      <acg_capturepatentapplication>acg_capturepatentapplication</acg_capturepatentapplication>
      <acg_capturepatentapplicationdetails>acg_capturepatentapplicationdetails</acg_capturepatentapplicationdetails>
      <acg_capturepatentgranted>acg_capturepatentgranted</acg_capturepatentgranted>
      <acg_capturepatentgranteddetails>acg_capturepatentgranteddetails</acg_capturepatentgranteddetails>
      <acg_captureproofofconcept>acg_captureproofofconcept</acg_captureproofofconcept>
      <acg_captureproofofconceptdetails>acg_captureproofofconceptdetails</acg_captureproofofconceptdetails>
      <acg_captureprototype>acg_captureprototype</acg_captureprototype>
      <acg_captureprototypedetails>acg_captureprototypedetails</acg_captureprototypedetails>
      <acg_capturespinouts>acg_capturespinouts</acg_capturespinouts>
      <acg_capturespinoutsdetails>acg_capturespinoutsdetails</acg_capturespinoutsdetails>
      <acg_clientcontactid>acg_clientcontactid</acg_clientcontactid>
      <acg_clientcontactidname>acg_clientcontactidname</acg_clientcontactidname>
      <acg_clientcontactidyominame>acg_clientcontactidyominame</acg_clientcontactidyominame>
      <acg_clientorganisationid>acg_clientorganisationid</acg_clientorganisationid>
      <acg_clientorganisationidname>acg_clientorganisationidname</acg_clientorganisationidname>
      <acg_clientorganisationidyominame>acg_clientorganisationidyominame</acg_clientorganisationidyominame>
      <acg_contractstartdate>acg_contractstartdate</acg_contractstartdate>
      <acg_contractterminationdate>acg_contractterminationdate</acg_contractterminationdate>
      <acg_descriptionofproject>acg_descriptionofproject</acg_descriptionofproject>
      <acg_engagementtype>acg_engagementtype</acg_engagementtype>
      <acg_estimatedvalue>acg_estimatedvalue</acg_estimatedvalue>
      <acg_estimatedvalue_base>acg_estimatedvalue_base</acg_estimatedvalue_base>
      <acg_fundingcallid>acg_fundingcallid</acg_fundingcallid>
      <acg_fundingcallidname>acg_fundingcallidname</acg_fundingcallidname>
      <acg_fundingstreamid>acg_fundingstreamid</acg_fundingstreamid>
      <acg_fundingstreamidname>acg_fundingstreamidname</acg_fundingstreamidname>
      <acg_fundingsubstreamid>acg_fundingsubstreamid</acg_fundingsubstreamid>
      <acg_fundingsubstreamidname>acg_fundingsubstreamidname</acg_fundingsubstreamidname>
      <acg_howlonghavecofoundersknowneachother>acg_howlonghavecofoundersknowneachother</acg_howlonghavecofoundersknowneachother>
      <acg_howlonghavecofoundersworkedtogether>acg_howlonghavecofoundersworkedtogether</acg_howlonghavecofoundersworkedtogether>
      <acg_howlonghaveyoubeenworkingonthebusiness>acg_howlonghaveyoubeenworkingonthebusiness</acg_howlonghaveyoubeenworkingonthebusiness>
      <acg_industrysectorid>acg_industrysectorid</acg_industrysectorid>
      <acg_industrysectoridname>acg_industrysectoridname</acg_industrysectoridname>
      <acg_innovationenterpriseprojectid>acg_innovationenterpriseprojectid</acg_innovationenterpriseprojectid>
      <acg_keapplicationid>acg_keapplicationid</acg_keapplicationid>
      <acg_keapplicationidname>acg_keapplicationidname</acg_keapplicationidname>
      <acg_leftpremisesdate>acg_leftpremisesdate</acg_leftpremisesdate>
      <acg_migrationcode>acg_migrationcode</acg_migrationcode>
      <acg_myfinanceprojectnumber>acg_myfinanceprojectnumber</acg_myfinanceprojectnumber>
      <acg_name>acg_name</acg_name>
      <acg_newrelocationdetailsafterbasekx>acg_newrelocationdetailsafterbasekx</acg_newrelocationdetailsafterbasekx>
      <acg_nextsteps>acg_nextsteps</acg_nextsteps>
      <acg_numberofdesksbeingusedatpresent>acg_numberofdesksbeingusedatpresent</acg_numberofdesksbeingusedatpresent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numberofteammembersatpresent>acg_numberofteammembersatpresent</acg_numberofteammembersatpresent>
      <acg_opportunityid>acg_opportunityid</acg_opportunityid>
      <acg_opportunityidname>acg_opportunityidname</acg_opportunityidname>
      <acg_outcomes>acg_outcomes</acg_outcomes>
      <acg_projectenddate>acg_projectenddate</acg_projectenddate>
      <acg_projectstartdate>acg_projectstartdate</acg_projectstartdate>
      <acg_quarterjoinedhatchery>acg_quarterjoinedhatchery</acg_quarterjoinedhatchery>
      <acg_reasonforleaving>acg_reasonforleaving</acg_reasonforleaving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estreamid>acg_ucliestreamid</acg_ucliestreamid>
      <acg_ucliestreamidname>acg_ucliestreamidname</acg_ucliestreamidname>
      <acg_ucliesubstreamid>acg_ucliesubstreamid</acg_ucliesubstreamid>
      <acg_ucliesubstreamidname>acg_ucliesubstreamidname</acg_ucliesubstreamidname>
      <acg_uclprincipalinvestigatorid>acg_uclprincipalinvestigatorid</acg_uclprincipalinvestigatorid>
      <acg_uclprincipalinvestigatoridname>acg_uclprincipalinvestigatoridname</acg_uclprincipalinvestigatoridname>
      <acg_uclprincipalinvestigatoridyominame>acg_uclprincipalinvestigatoridyominame</acg_uclprincipalinvestigatoridyominame>
      <acg_uclschoolid>acg_uclschoolid</acg_uclschoolid>
      <acg_uclschoolidname>acg_uclschoolidname</acg_uclschoolid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exchangerate>exchangerate</exchangerat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ocessid>processid</processid>
      <stageid>stageid</stageid>
      <statecode>statecode</statecode>
      <statuscode>statuscode</statuscode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acg_knowledgeexchangeapplication_acg_innovationenterpriseproject_KEApplicationId>
    <acg_knowledgeexchangeapplication_acg_alert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acg_alerts>
    <acg_knowledgeexchangeapplication_ActivityPointer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allparties>allparties</allparties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ActivityPointers>
    <acg_knowledgeexchangeapplication_adx_alertsubscription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adx_expirationdate>adx_expirationdate</adx_expirationdate>
      <adx_fullname>adx_fullname</adx_fullname>
      <adx_regardingid>adx_regardingid</adx_regardingid>
      <adx_regardingurl>adx_regardingurl</adx_regardingurl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adx_alertsubscriptions>
    <acg_knowledgeexchangeapplication_adx_inviteredemption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adx_ipaddress>adx_ipaddress</adx_ipaddress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adx_inviteredemptions>
    <acg_knowledgeexchangeapplication_adx_portalcomment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adx_portalcommentdirectioncode>adx_portalcommentdirectioncode</adx_portalcommentdirectioncode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adx_portalcomments>
    <acg_knowledgeexchangeapplication_Annotations>
      <annotationid>annotationid</annotationid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ocumentbody>documentbody</documentbody>
      <filename>filename</filename>
      <filepointer>filepointer</filepointer>
      <filesize>filesize</filesize>
      <importsequencenumber>importsequencenumber</importsequencenumber>
      <isdocument>isdocument</isdocument>
      <isprivate>isprivate</isprivate>
      <langid>langid</langid>
      <mimetype>mimetype</mimetyp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otetext>notetext</notetext>
      <objectid>objectid</objectid>
      <objectidtypecode>objectidtypecode</objectidtypecode>
      <objecttypecode>objecttypecode</objecttypecod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efix>prefix</prefix>
      <stepid>stepid</stepid>
      <storagepointer>storagepointer</storagepointer>
      <subject>subject</subject>
      <versionnumber>versionnumber</versionnumber>
    </acg_knowledgeexchangeapplication_Annotations>
    <acg_knowledgeexchangeapplication_Appointments>
      <acg_sufficientprogress>acg_sufficientprogress</acg_sufficientprogres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attachmentcount>attachmentcount</attachmentcount>
      <attachmenterrors>attachmenterrors</attachmenterrors>
      <category>category</categor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exchangerate>exchangerate</exchangerate>
      <globalobjectid>globalobjectid</globalobjectid>
      <importsequencenumber>importsequencenumber</importsequencenumber>
      <instancetypecode>instancetypecode</instancetypecode>
      <isalldayevent>isalldayevent</isalldayevent>
      <isbilled>isbilled</isbilled>
      <isdraft>isdraft</isdraft>
      <ismapiprivate>ismapiprivate</ismapiprivate>
      <isregularactivity>isregularactivity</isregularactivity>
      <isunsafe>isunsafe</isunsafe>
      <isworkflowcreated>isworkflowcreated</isworkflowcreated>
      <lastonholdtime>lastonholdtime</lastonholdtime>
      <location>location</location>
      <modifiedby>modifiedby</modifiedby>
      <modifiedbydsc>modifiedbydsc</modifiedbydsc>
      <modifiedbyname>modifiedbyname</modifiedbyname>
      <modifiedbyyominame>modifiedbyyominame</modifiedbyyominame>
      <modifiedfieldsmask>modifiedfieldsmask</modifiedfieldsmask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riginalstartdate>originalstartdate</originalstartdate>
      <outlookownerapptid>outlookownerapptid</outlookownerapptid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safedescription>safedescription</safedescription>
      <scheduleddurationminutes>scheduleddurationminutes</scheduleddurationminutes>
      <scheduledend>scheduledend</scheduledend>
      <scheduledstart>scheduledstart</scheduledstart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Appointments>
    <acg_knowledgeexchangeapplication_AsyncOperations>
      <asyncoperationid>asyncoperationid</asyncoperationid>
      <completedon>completedon</completedon>
      <correlationid>correlationid</correlationid>
      <correlationupdatedtime>correlationupdatedtime</correlationupdatedtim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ata>data</data>
      <dependencytoken>dependencytoken</dependencytoken>
      <depth>depth</depth>
      <errorcode>errorcode</errorcode>
      <executiontimespan>executiontimespan</executiontimespan>
      <friendlymessage>friendlymessage</friendlymessage>
      <hostid>hostid</hostid>
      <iswaitingforevent>iswaitingforevent</iswaitingforevent>
      <message>message</message>
      <messagename>messagename</messagenam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ame>name</name>
      <operationtype>operationtype</operationtype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extensionid>owningextensionid</owningextensionid>
      <owningextensionidname>owningextensionidname</owningextensionidname>
      <owningextensiontypecode>owningextensiontypecode</owningextensiontypecode>
      <owningteam>owningteam</owningteam>
      <owninguser>owninguser</owninguser>
      <parentpluginexecutionid>parentpluginexecutionid</parentpluginexecutionid>
      <postponeuntil>postponeuntil</postponeuntil>
      <primaryentitytype>primaryentitytype</primaryentitytype>
      <recurrencepattern>recurrencepattern</recurrencepattern>
      <recurrencestarttime>recurrencestarttime</recurrencestarttime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estid>requestid</requestid>
      <retrycount>retrycount</retrycount>
      <rootexecutioncontext>rootexecutioncontext</rootexecutioncontext>
      <sequence>sequence</sequence>
      <startedon>startedon</startedon>
      <statecode>statecode</statecode>
      <statuscode>statuscode</statuscode>
      <subtype>subtype</subtype>
      <timezoneruleversionnumber>timezoneruleversionnumber</timezoneruleversionnumber>
      <utcconversiontimezonecode>utcconversiontimezonecode</utcconversiontimezonecode>
      <workflowactivationid>workflowactivationid</workflowactivationid>
      <workflowactivationiddsc>workflowactivationiddsc</workflowactivationiddsc>
      <workflowactivationidname>workflowactivationidname</workflowactivationidname>
      <workflowisblocked>workflowisblocked</workflowisblocked>
      <workflowstagename>workflowstagename</workflowstagename>
      <workflowstate>workflowstate</workflowstate>
    </acg_knowledgeexchangeapplication_AsyncOperations>
    <acg_knowledgeexchangeapplication_Email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attachmentcount>attachmentcount</attachmentcount>
      <attachmentopencount>attachmentopencount</attachmentopencount>
      <baseconversationindexhash>baseconversationindexhash</baseconversationindexhash>
      <bcc>bcc</bcc>
      <category>category</category>
      <cc>cc</cc>
      <compressed>compressed</compressed>
      <conversationindex>conversationindex</conversationindex>
      <conversationtrackingid>conversationtrackingid</conversationtrackingid>
      <correlationmethod>correlationmethod</correlationmethod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layedemailsendtime>delayedemailsendtime</delayedemailsendtime>
      <deliveryattempts>deliveryattempts</deliveryattempts>
      <deliveryprioritycode>deliveryprioritycode</deliveryprioritycode>
      <deliveryreceiptrequested>deliveryreceiptrequested</deliveryreceiptrequested>
      <description>description</description>
      <directioncode>directioncode</directioncode>
      <emailreminderexpirytime>emailreminderexpirytime</emailreminderexpirytime>
      <emailreminderstatus>emailreminderstatus</emailreminderstatus>
      <emailremindertext>emailremindertext</emailremindertext>
      <emailremindertype>emailremindertype</emailremindertype>
      <emailsender>emailsender</emailsender>
      <emailsendername>emailsendername</emailsendername>
      <emailsenderobjecttypecode>emailsenderobjecttypecode</emailsenderobjecttypecode>
      <emailsenderyominame>emailsenderyominame</emailsenderyominame>
      <emailtrackingid>emailtrackingid</emailtrackingid>
      <exchangerate>exchangerate</exchangerate>
      <followemailuserpreference>followemailuserpreference</followemailuserpreference>
      <from>from</from>
      <importsequencenumber>importsequencenumber</importsequencenumber>
      <inreplyto>inreplyto</inreplyto>
      <isbilled>isbilled</isbilled>
      <isemailfollowed>isemailfollowed</isemailfollowed>
      <isemailreminderset>isemailreminderset</isemailreminderset>
      <isregularactivity>isregularactivity</isregularactivity>
      <isunsafe>isunsafe</isunsafe>
      <isworkflowcreated>isworkflowcreated</isworkflowcreated>
      <lastonholdtime>lastonholdtime</lastonholdtime>
      <lastopenedtime>lastopenedtime</lastopenedtime>
      <linksclickedcount>linksclickedcount</linksclickedcount>
      <messageid>messageid</messageid>
      <messageiddupcheck>messageiddupcheck</messageiddupcheck>
      <mimetype>mimetype</mimetyp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otifications>notifications</notifications>
      <onholdtime>onholdtime</onholdtime>
      <opencount>opencount</opencount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entactivityid>parentactivityid</parentactivityid>
      <parentactivityidname>parentactivityidname</parentactivityidname>
      <postponeemailprocessinguntil>postponeemailprocessinguntil</postponeemailprocessinguntil>
      <prioritycode>prioritycode</prioritycode>
      <processid>processid</processid>
      <readreceiptrequested>readreceiptrequested</readreceiptrequeste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minderactioncardid>reminderactioncardid</reminderactioncardid>
      <replycount>replycount</replycount>
      <safedescription>safedescription</safedescription>
      <scheduleddurationminutes>scheduleddurationminutes</scheduleddurationminutes>
      <scheduledend>scheduledend</scheduledend>
      <scheduledstart>scheduledstart</scheduledstart>
      <sender>sender</sender>
      <sendermailboxid>sendermailboxid</sendermailboxid>
      <sendermailboxidname>sendermailboxidname</sendermailboxidname>
      <sendersaccount>sendersaccount</sendersaccount>
      <sendersaccountname>sendersaccountname</sendersaccountname>
      <sendersaccountobjecttypecode>sendersaccountobjecttypecode</sendersaccountobjecttypecode>
      <sendersaccountyominame>sendersaccountyominame</sendersaccountyominame>
      <senton>senton</senton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mittedby>submittedby</submittedby>
      <templateid>templateid</templateid>
      <templateidname>templateidname</templateidname>
      <timezoneruleversionnumber>timezoneruleversionnumber</timezoneruleversionnumber>
      <to>to</to>
      <torecipients>torecipients</torecipients>
      <trackingtoken>trackingtoken</trackingtoken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Emails>
    <acg_knowledgeexchangeapplication_Faxes>
      <activityid>activityid</activityid>
      <activitytypecode>activitytypecode</activitytypecode>
      <actualdurationminutes>actualdurationminutes</actualdurationminutes>
      <actualend>actualend</actualend>
      <actualstart>actualstart</actualstart>
      <billingcode>billingcode</billingcode>
      <category>category</category>
      <coverpagename>coverpagename</coverpagenam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directioncode>directioncode</directioncode>
      <exchangerate>exchangerate</exchangerate>
      <faxnumber>faxnumber</faxnumber>
      <from>from</from>
      <importsequencenumber>importsequencenumber</importsequencenumber>
      <isbilled>isbilled</isbilled>
      <isregularactivity>isregularactivity</isregularactivity>
      <isworkflowcreated>isworkflowcreated</isworkflowcreated>
      <lastonholdtime>lastonholdtime</lastonholdtim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umberofpages>numberofpages</numberofpages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scheduleddurationminutes>scheduleddurationminutes</scheduleddurationminutes>
      <scheduledend>scheduledend</scheduledend>
      <scheduledstart>scheduledstart</scheduledstart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tsid>tsid</tsid>
      <utcconversiontimezonecode>utcconversiontimezonecode</utcconversiontimezonecode>
      <versionnumber>versionnumber</versionnumber>
    </acg_knowledgeexchangeapplication_Faxes>
    <acg_knowledgeexchangeapplication_Letters>
      <activityid>activityid</activityid>
      <activitytypecode>activitytypecode</activitytypecode>
      <actualdurationminutes>actualdurationminutes</actualdurationminutes>
      <actualend>actualend</actualend>
      <actualstart>actualstart</actualstart>
      <address>address</address>
      <bcc>bcc</bcc>
      <category>category</category>
      <cc>cc</cc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directioncode>directioncode</directioncode>
      <exchangerate>exchangerate</exchangerate>
      <from>from</from>
      <importsequencenumber>importsequencenumber</importsequencenumber>
      <isbilled>isbilled</isbilled>
      <isregularactivity>isregularactivity</isregularactivity>
      <isworkflowcreated>isworkflowcreated</isworkflowcreated>
      <lastonholdtime>lastonholdtime</lastonholdtim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scheduleddurationminutes>scheduleddurationminutes</scheduleddurationminutes>
      <scheduledend>scheduledend</scheduledend>
      <scheduledstart>scheduledstart</scheduledstart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Letters>
    <acg_knowledgeexchangeapplication_li_inmail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li_inmails>
    <acg_knowledgeexchangeapplication_li_message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li_messages>
    <acg_knowledgeexchangeapplication_li_pointdrivepresentationviewed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li_url>li_url</li_ur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li_pointdrivepresentationvieweds>
    <acg_knowledgeexchangeapplication_msfp_surveyinvite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fp_channel>msfp_channel</msfp_channel>
      <msfp_contextparameters>msfp_contextparameters</msfp_contextparameters>
      <msfp_fromemailaddress>msfp_fromemailaddress</msfp_fromemailaddress>
      <msfp_inviteemailaddress>msfp_inviteemailaddress</msfp_inviteemailaddress>
      <msfp_invitesentdate>msfp_invitesentdate</msfp_invitesentdate>
      <msfp_invitestatus>msfp_invitestatus</msfp_invitestatus>
      <msfp_invitestatusreason>msfp_invitestatusreason</msfp_invitestatusreason>
      <msfp_inviteupdateddate>msfp_inviteupdateddate</msfp_inviteupdateddate>
      <msfp_otherproperties>msfp_otherproperties</msfp_otherproperties>
      <msfp_sourcesurveyidentifier>msfp_sourcesurveyidentifier</msfp_sourcesurveyidentifier>
      <msfp_subject>msfp_subject</msfp_subject>
      <msfp_surveyid>msfp_surveyid</msfp_surveyid>
      <msfp_surveyidname>msfp_surveyidname</msfp_surveyidname>
      <msfp_surveyinvitationurl>msfp_surveyinvitationurl</msfp_surveyinvitationurl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msfp_surveyinvites>
    <acg_knowledgeexchangeapplication_msfp_surveyresponse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fp_embedcontextparameters>msfp_embedcontextparameters</msfp_embedcontextparameters>
      <msfp_language>msfp_language</msfp_language>
      <msfp_locale>msfp_locale</msfp_locale>
      <msfp_name>msfp_name</msfp_name>
      <msfp_npsscore>msfp_npsscore</msfp_npsscore>
      <msfp_otherproperties>msfp_otherproperties</msfp_otherproperties>
      <msfp_respondent>msfp_respondent</msfp_respondent>
      <msfp_respondentemailaddress>msfp_respondentemailaddress</msfp_respondentemailaddress>
      <msfp_sentiment>msfp_sentiment</msfp_sentiment>
      <msfp_sourceresponseidentifier>msfp_sourceresponseidentifier</msfp_sourceresponseidentifier>
      <msfp_sourcesurveyidentifier>msfp_sourcesurveyidentifier</msfp_sourcesurveyidentifier>
      <msfp_startdate>msfp_startdate</msfp_startdate>
      <msfp_submitdate>msfp_submitdate</msfp_submitdate>
      <msfp_surveyid>msfp_surveyid</msfp_surveyid>
      <msfp_surveyidname>msfp_surveyidname</msfp_surveyidname>
      <msfp_surveyinviteid>msfp_surveyinviteid</msfp_surveyinviteid>
      <msfp_surveyinviteidname>msfp_surveyinviteidname</msfp_surveyinviteidname>
      <msfp_surveyresponse>msfp_surveyresponse</msfp_surveyresponse>
      <msfp_surveyresponseurl>msfp_surveyresponseurl</msfp_surveyresponseurl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msfp_surveyresponses>
    <acg_knowledgeexchangeapplication_PhoneCall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category>category</categor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directioncode>directioncode</directioncode>
      <exchangerate>exchangerate</exchangerate>
      <from>from</from>
      <importsequencenumber>importsequencenumber</importsequencenumber>
      <isbilled>isbilled</isbilled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honenumber>phonenumber</phonenumber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scheduleddurationminutes>scheduleddurationminutes</scheduleddurationminutes>
      <scheduledend>scheduledend</scheduledend>
      <scheduledstart>scheduledstart</scheduledstart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PhoneCalls>
    <acg_knowledgeexchangeapplication_ProcessSession>
      <activityname>activityname</activityname>
      <canceledby>canceledby</canceledby>
      <canceledbyname>canceledbyname</canceledbyname>
      <canceledbyyominame>canceledbyyominame</canceledbyyominame>
      <canceledon>canceledon</canceledon>
      <comments>comments</comments>
      <completedby>completedby</completedby>
      <completedbyname>completedbyname</completedbyname>
      <completedbyyominame>completedbyyominame</completedbyyominame>
      <completedon>completedon</completedon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errorcode>errorcode</errorcode>
      <executedby>executedby</executedby>
      <executedbyname>executedbyname</executedbyname>
      <executedbyyominame>executedbyyominame</executedbyyominame>
      <executedon>executedon</executedon>
      <inputarguments>inputarguments</inputarguments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ame>name</name>
      <nextlinkedsessionid>nextlinkedsessionid</nextlinkedsessionid>
      <nextlinkedsessionidname>nextlinkedsessionidname</nextlinkedsessionidname>
      <originatingsessionid>originatingsessionid</originatingsessionid>
      <originatingsessionidname>originatingsessionidname</originatingsessionidname>
      <ownerid>ownerid</ownerid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eviouslinkedsessionid>previouslinkedsessionid</previouslinkedsessionid>
      <previouslinkedsessionidname>previouslinkedsessionidname</previouslinkedsessionidname>
      <processid>processid</processid>
      <processiddsc>processiddsc</processiddsc>
      <processidname>processidname</processidname>
      <processsessionid>processsessionid</processsessionid>
      <processstagename>processstagename</processstagename>
      <processstate>processstate</processstate>
      <protectionkey>protectionkey</protectionkey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startedby>startedby</startedby>
      <startedbyname>startedbyname</startedbyname>
      <startedbyyominame>startedbyyominame</startedbyyominame>
      <startedon>startedon</startedon>
      <statecode>statecode</statecode>
      <statuscode>statuscode</statuscode>
      <stepname>stepname</stepname>
    </acg_knowledgeexchangeapplication_ProcessSession>
    <acg_knowledgeexchangeapplication_RecurringAppointmentMasters>
      <activityid>activityid</activityid>
      <activitytypecode>activitytypecode</activitytypecode>
      <category>category</category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ayofmonth>dayofmonth</dayofmonth>
      <daysofweekmask>daysofweekmask</daysofweekmask>
      <deletedexceptionslist>deletedexceptionslist</deletedexceptionslist>
      <description>description</description>
      <duration>duration</duration>
      <effectiveenddate>effectiveenddate</effectiveenddate>
      <effectivestartdate>effectivestartdate</effectivestartdate>
      <endtime>endtime</endtime>
      <exchangerate>exchangerate</exchangerate>
      <expansionstatecode>expansionstatecode</expansionstatecode>
      <firstdayofweek>firstdayofweek</firstdayofweek>
      <globalobjectid>globalobjectid</globalobjectid>
      <groupid>groupid</groupid>
      <importsequencenumber>importsequencenumber</importsequencenumber>
      <instance>instance</instance>
      <instancetypecode>instancetypecode</instancetypecode>
      <interval>interval</interval>
      <isalldayevent>isalldayevent</isalldayevent>
      <isbilled>isbilled</isbilled>
      <ismapiprivate>ismapiprivate</ismapiprivate>
      <isnthmonthly>isnthmonthly</isnthmonthly>
      <isnthyearly>isnthyearly</isnthyearly>
      <isregenerate>isregenerate</isregenerate>
      <isregularactivity>isregularactivity</isregularactivity>
      <isunsafe>isunsafe</isunsafe>
      <isweekdaypattern>isweekdaypattern</isweekdaypattern>
      <isworkflowcreated>isworkflowcreated</isworkflowcreated>
      <lastexpandedinstancedate>lastexpandedinstancedate</lastexpandedinstancedate>
      <location>location</location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onthofyear>monthofyear</monthofyear>
      <nextexpansioninstancedate>nextexpansioninstancedate</nextexpansioninstancedate>
      <occurrences>occurrences</occurrences>
      <optionalattendees>optionalattendees</optionalattendees>
      <organizer>organizer</organizer>
      <outlookownerapptid>outlookownerapptid</outlookownerapptid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tternenddate>patternenddate</patternenddate>
      <patternendtype>patternendtype</patternendtype>
      <patternstartdate>patternstartdate</patternstartdate>
      <prioritycode>prioritycode</prioritycode>
      <processid>processid</processid>
      <recurrencepatterntype>recurrencepatterntype</recurrencepatterntype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uleid>ruleid</ruleid>
      <safedescription>safedescription</safedescription>
      <scheduledend>scheduledend</scheduledend>
      <scheduledstart>scheduledstart</scheduledstart>
      <seriesstatus>seriesstatus</seriesstatus>
      <serviceid>serviceid</serviceid>
      <serviceidname>serviceidname</serviceidname>
      <sortdate>sortdate</sortdate>
      <stageid>stageid</stageid>
      <starttime>starttime</starttime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RecurringAppointmentMasters>
    <acg_knowledgeexchangeapplication_ServiceAppointment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ategory>category</category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alldayevent>isalldayevent</isalldayevent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location>location</location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iteid>siteid</siteid>
      <siteidname>siteidname</sit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ServiceAppointments>
    <acg_knowledgeexchangeapplication_SocialActivitie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community>community</community>
      <createdby>createdby</createdby>
      <createdon>createdon</createdon>
      <createdonbehalfby>createdonbehalfby</createdonbehalfby>
      <createdonbehalfbyname>createdonbehalfbyname</createdonbehalfbyname>
      <createdonbehalfbyyominame>createdonbehalfbyyominame</createdonbehalfbyyominame>
      <description>description</description>
      <directioncode>directioncode</directioncode>
      <exchangerate>exchangerate</exchangerate>
      <from>from</from>
      <importsequencenumber>importsequencenumber</importsequencenumber>
      <inresponseto>inresponseto</inresponseto>
      <isbilled>isbilled</isbilled>
      <isregularactivity>isregularactivity</isregularactivity>
      <isworkflowcreated>isworkflowcreated</isworkflowcreated>
      <lastonholdtime>lastonholdtime</lastonholdtime>
      <modifiedby>modifiedby</modifiedby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nholdtime>onholdtime</onholdtime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ostauthor>postauthor</postauthor>
      <postauthoraccount>postauthoraccount</postauthoraccount>
      <postauthoraccountname>postauthoraccountname</postauthoraccountname>
      <postauthoraccounttype>postauthoraccounttype</postauthoraccounttype>
      <postauthoraccountyominame>postauthoraccountyominame</postauthoraccountyominame>
      <postauthorname>postauthorname</postauthorname>
      <postauthortype>postauthortype</postauthortype>
      <postauthoryominame>postauthoryominame</postauthoryominame>
      <postedbyname>postedbyname</postedbyname>
      <postedon>postedon</postedon>
      <postfromprofileid>postfromprofileid</postfromprofileid>
      <postid>postid</postid>
      <postmessagetype>postmessagetype</postmessagetype>
      <posttoprofileid>posttoprofileid</posttoprofileid>
      <posturl>posturl</posturl>
      <prioritycode>prioritycode</prioritycode>
      <processid>processid</processid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resources>resources</resources>
      <scheduleddurationminutes>scheduleddurationminutes</scheduleddurationminutes>
      <scheduledend>scheduledend</scheduledend>
      <scheduledstart>scheduledstart</scheduledstart>
      <sentimentvalue>sentimentvalue</sentimentvalue>
      <serviceid>serviceid</serviceid>
      <serviceidname>serviceidname</serviceidname>
      <slaid>slaid</slaid>
      <slainvokedid>slainvokedid</slainvokedid>
      <slainvokedidname>slainvokedidname</slainvokedidname>
      <slaname>slaname</slaname>
      <socialadditionalparams>socialadditionalparams</socialadditionalparams>
      <sortdate>sortdate</sortdate>
      <stageid>stageid</stageid>
      <statecode>statecode</statecode>
      <statuscode>statuscode</statuscode>
      <subject>subject</subject>
      <threadid>threadid</threadid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SocialActivities>
    <acg_knowledgeexchangeapplication_SyncErrors>
      <action>action</action>
      <actiondata>actiondata</actiondata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description>description</description>
      <errorcode>errorcode</errorcode>
      <errordetail>errordetail</errordetail>
      <errormessage>errormessage</errormessage>
      <errortime>errortime</errortime>
      <errortype>errortype</errortyp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name>name</name>
      <ownerid>ownerid</ownerid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requestdata>requestdata</requestdata>
      <statecode>statecode</statecode>
      <statuscode>statuscode</statuscode>
      <syncerrorid>syncerrorid</syncerrorid>
      <versionnumber>versionnumber</versionnumber>
    </acg_knowledgeexchangeapplication_SyncErrors>
    <acg_knowledgeexchangeapplication_Task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category>category</categor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mtaskassigneduniqueid>crmtaskassigneduniqueid</crmtaskassigneduniqueid>
      <description>description</description>
      <exchangerate>exchangerate</exchangerate>
      <importsequencenumber>importsequencenumber</importsequencenumber>
      <isbilled>isbilled</isbilled>
      <isregularactivity>isregularactivity</isregularactivity>
      <isworkflowcreated>isworkflowcreated</isworkflowcreated>
      <lastonholdtime>lastonholdtime</lastonholdtim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ercentcomplete>percentcomplete</percentcomplete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scheduleddurationminutes>scheduleddurationminutes</scheduleddurationminutes>
      <scheduledend>scheduledend</scheduledend>
      <scheduledstart>scheduledstart</scheduledstart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Tasks>
    <acg_acg_financialyear_acg_knowledgeexchangeapplication_FinancialYear1Id>
      <acg_availableforkeapplication>acg_availableforkeapplication</acg_availableforkeapplication>
      <acg_financialyearid>acg_financialyearid</acg_financialyearid>
      <acg_name>acg_name</acg_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rganizationid>organizationid</organizationid>
      <organizationidname>organizationidname</organizationidname>
      <overriddencreatedon>overriddencreatedon</overriddencreatedon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inancialyear_acg_knowledgeexchangeapplication_FinancialYear1Id>
    <acg_acg_financialyear_acg_knowledgeexchangeapplication_FinancialYear2Id>
      <acg_availableforkeapplication>acg_availableforkeapplication</acg_availableforkeapplication>
      <acg_financialyearid>acg_financialyearid</acg_financialyearid>
      <acg_name>acg_name</acg_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rganizationid>organizationid</organizationid>
      <organizationidname>organizationidname</organizationidname>
      <overriddencreatedon>overriddencreatedon</overriddencreatedon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inancialyear_acg_knowledgeexchangeapplication_FinancialYear2Id>
    <acg_acg_fundingcall_acg_knowledgeexchangeapplication>
      <acg_adhoccall>acg_adhoccall</acg_adhoccall>
      <acg_closedate>acg_closedate</acg_closedate>
      <acg_earlieststartdate>acg_earlieststartdate</acg_earlieststartdate>
      <acg_fundingcallid>acg_fundingcallid</acg_fundingcallid>
      <acg_name>acg_name</acg_name>
      <acg_opendate>acg_opendate</acg_opendat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undingcall_acg_knowledgeexchangeapplication>
    <acg_acg_fundingstream_acg_knowledgeexchangeap>
      <acg_fullname>acg_fullname</acg_fullname>
      <acg_fundingbodyid>acg_fundingbodyid</acg_fundingbodyid>
      <acg_fundingbodyidname>acg_fundingbodyidname</acg_fundingbodyidname>
      <acg_fundingstreamid>acg_fundingstreamid</acg_fundingstreamid>
      <acg_name>acg_name</acg_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undingstream_acg_knowledgeexchangeap>
    <acg_acg_fundingsubstream_acg_knowledgeexchang>
      <acg_fundingbodyid>acg_fundingbodyid</acg_fundingbodyid>
      <acg_fundingbodyidname>acg_fundingbodyidname</acg_fundingbodyidname>
      <acg_fundingstreamid>acg_fundingstreamid</acg_fundingstreamid>
      <acg_fundingstreamidname>acg_fundingstreamidname</acg_fundingstreamidname>
      <acg_fundingsubstreamid>acg_fundingsubstreamid</acg_fundingsubstreamid>
      <acg_name>acg_name</acg_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undingsubstream_acg_knowledgeexchang>
    <acg_acg_innovationenterpriseproject_acg_knowledgeexchangeapplication_IEProjectId>
      <acg_actualvalue>acg_actualvalue</acg_actualvalue>
      <acg_actualvalue_base>acg_actualvalue_base</acg_actualvalue_base>
      <acg_bpfstagename>acg_bpfstagename</acg_bpfstagename>
      <acg_businesssectorid>acg_businesssectorid</acg_businesssectorid>
      <acg_businesssectoridname>acg_businesssectoridname</acg_businesssectoridname>
      <acg_campaignid>acg_campaignid</acg_campaignid>
      <acg_campaignidname>acg_campaignidname</acg_campaignidname>
      <acg_capturecpdprogrammes>acg_capturecpdprogrammes</acg_capturecpdprogrammes>
      <acg_capturecpdprogrammesdetails>acg_capturecpdprogrammesdetails</acg_capturecpdprogrammesdetails>
      <acg_captureformstatus>acg_captureformstatus</acg_captureformstatus>
      <acg_captureinvention>acg_captureinvention</acg_captureinvention>
      <acg_captureinventiondetails>acg_captureinventiondetails</acg_captureinventiondetails>
      <acg_capturejobcreatedorsafeguarded>acg_capturejobcreatedorsafeguarded</acg_capturejobcreatedorsafeguarded>
      <acg_capturejobcreatedorsafeguardeddetails>acg_capturejobcreatedorsafeguardeddetails</acg_capturejobcreatedorsafeguardeddetails>
      <acg_capturejointacademicpublications>acg_capturejointacademicpublications</acg_capturejointacademicpublications>
      <acg_capturejointacademicpublicationsdetails>acg_capturejointacademicpublicationsdetails</acg_capturejointacademicpublicationsdetails>
      <acg_capturelicensingcompleted>acg_capturelicensingcompleted</acg_capturelicensingcompleted>
      <acg_capturelicensingcompleteddetails>acg_capturelicensingcompleteddetails</acg_capturelicensingcompleteddetails>
      <acg_capturelicensingunderway>acg_capturelicensingunderway</acg_capturelicensingunderway>
      <acg_capturelicensingunderwaydetails>acg_capturelicensingunderwaydetails</acg_capturelicensingunderwaydetails>
      <acg_capturemarketassessments>acg_capturemarketassessments</acg_capturemarketassessments>
      <acg_capturemarketassessmentsdetails>acg_capturemarketassessmentsdetails</acg_capturemarketassessmentsdetails>
      <acg_capturenewproductsandprocesses>acg_capturenewproductsandprocesses</acg_capturenewproductsandprocesses>
      <acg_capturenewproductsandprocessesdetails>acg_capturenewproductsandprocessesdetails</acg_capturenewproductsandprocessesdetails>
      <acg_captureothercollaborativeprojects>acg_captureothercollaborativeprojects</acg_captureothercollaborativeprojects>
      <acg_captureothercollaborativeprojectsdetails>acg_captureothercollaborativeprojectsdetails</acg_captureothercollaborativeprojectsdetails>
      <acg_capturepatentapplication>acg_capturepatentapplication</acg_capturepatentapplication>
      <acg_capturepatentapplicationdetails>acg_capturepatentapplicationdetails</acg_capturepatentapplicationdetails>
      <acg_capturepatentgranted>acg_capturepatentgranted</acg_capturepatentgranted>
      <acg_capturepatentgranteddetails>acg_capturepatentgranteddetails</acg_capturepatentgranteddetails>
      <acg_captureproofofconcept>acg_captureproofofconcept</acg_captureproofofconcept>
      <acg_captureproofofconceptdetails>acg_captureproofofconceptdetails</acg_captureproofofconceptdetails>
      <acg_captureprototype>acg_captureprototype</acg_captureprototype>
      <acg_captureprototypedetails>acg_captureprototypedetails</acg_captureprototypedetails>
      <acg_capturespinouts>acg_capturespinouts</acg_capturespinouts>
      <acg_capturespinoutsdetails>acg_capturespinoutsdetails</acg_capturespinoutsdetails>
      <acg_clientcontactid>acg_clientcontactid</acg_clientcontactid>
      <acg_clientcontactidname>acg_clientcontactidname</acg_clientcontactidname>
      <acg_clientcontactidyominame>acg_clientcontactidyominame</acg_clientcontactidyominame>
      <acg_clientorganisationid>acg_clientorganisationid</acg_clientorganisationid>
      <acg_clientorganisationidname>acg_clientorganisationidname</acg_clientorganisationidname>
      <acg_clientorganisationidyominame>acg_clientorganisationidyominame</acg_clientorganisationidyominame>
      <acg_contractstartdate>acg_contractstartdate</acg_contractstartdate>
      <acg_contractterminationdate>acg_contractterminationdate</acg_contractterminationdate>
      <acg_descriptionofproject>acg_descriptionofproject</acg_descriptionofproject>
      <acg_engagementtype>acg_engagementtype</acg_engagementtype>
      <acg_estimatedvalue>acg_estimatedvalue</acg_estimatedvalue>
      <acg_estimatedvalue_base>acg_estimatedvalue_base</acg_estimatedvalue_base>
      <acg_fundingcallid>acg_fundingcallid</acg_fundingcallid>
      <acg_fundingcallidname>acg_fundingcallidname</acg_fundingcallidname>
      <acg_fundingstreamid>acg_fundingstreamid</acg_fundingstreamid>
      <acg_fundingstreamidname>acg_fundingstreamidname</acg_fundingstreamidname>
      <acg_fundingsubstreamid>acg_fundingsubstreamid</acg_fundingsubstreamid>
      <acg_fundingsubstreamidname>acg_fundingsubstreamidname</acg_fundingsubstreamidname>
      <acg_howlonghavecofoundersknowneachother>acg_howlonghavecofoundersknowneachother</acg_howlonghavecofoundersknowneachother>
      <acg_howlonghavecofoundersworkedtogether>acg_howlonghavecofoundersworkedtogether</acg_howlonghavecofoundersworkedtogether>
      <acg_howlonghaveyoubeenworkingonthebusiness>acg_howlonghaveyoubeenworkingonthebusiness</acg_howlonghaveyoubeenworkingonthebusiness>
      <acg_industrysectorid>acg_industrysectorid</acg_industrysectorid>
      <acg_industrysectoridname>acg_industrysectoridname</acg_industrysectoridname>
      <acg_innovationenterpriseprojectid>acg_innovationenterpriseprojectid</acg_innovationenterpriseprojectid>
      <acg_keapplicationid>acg_keapplicationid</acg_keapplicationid>
      <acg_keapplicationidname>acg_keapplicationidname</acg_keapplicationidname>
      <acg_leftpremisesdate>acg_leftpremisesdate</acg_leftpremisesdate>
      <acg_migrationcode>acg_migrationcode</acg_migrationcode>
      <acg_myfinanceprojectnumber>acg_myfinanceprojectnumber</acg_myfinanceprojectnumber>
      <acg_name>acg_name</acg_name>
      <acg_newrelocationdetailsafterbasekx>acg_newrelocationdetailsafterbasekx</acg_newrelocationdetailsafterbasekx>
      <acg_nextsteps>acg_nextsteps</acg_nextsteps>
      <acg_numberofdesksbeingusedatpresent>acg_numberofdesksbeingusedatpresent</acg_numberofdesksbeingusedatpresent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numberofteammembersatpresent>acg_numberofteammembersatpresent</acg_numberofteammembersatpresent>
      <acg_opportunityid>acg_opportunityid</acg_opportunityid>
      <acg_opportunityidname>acg_opportunityidname</acg_opportunityidname>
      <acg_outcomes>acg_outcomes</acg_outcomes>
      <acg_projectenddate>acg_projectenddate</acg_projectenddate>
      <acg_projectstartdate>acg_projectstartdate</acg_projectstartdate>
      <acg_quarterjoinedhatchery>acg_quarterjoinedhatchery</acg_quarterjoinedhatchery>
      <acg_reasonforleaving>acg_reasonforleaving</acg_reasonforleaving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estreamid>acg_ucliestreamid</acg_ucliestreamid>
      <acg_ucliestreamidname>acg_ucliestreamidname</acg_ucliestreamidname>
      <acg_ucliesubstreamid>acg_ucliesubstreamid</acg_ucliesubstreamid>
      <acg_ucliesubstreamidname>acg_ucliesubstreamidname</acg_ucliesubstreamidname>
      <acg_uclprincipalinvestigatorid>acg_uclprincipalinvestigatorid</acg_uclprincipalinvestigatorid>
      <acg_uclprincipalinvestigatoridname>acg_uclprincipalinvestigatoridname</acg_uclprincipalinvestigatoridname>
      <acg_uclprincipalinvestigatoridyominame>acg_uclprincipalinvestigatoridyominame</acg_uclprincipalinvestigatoridyominame>
      <acg_uclschoolid>acg_uclschoolid</acg_uclschoolid>
      <acg_uclschoolidname>acg_uclschoolidname</acg_uclschoolid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exchangerate>exchangerate</exchangerat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ocessid>processid</processid>
      <stageid>stageid</stageid>
      <statecode>statecode</statecode>
      <statuscode>statuscode</statuscode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acg_innovationenterpriseproject_acg_knowledgeexchangeapplication_IEProjectId>
    <acg_acg_uclbusinessunit_acg_knowledgeexchangeapplication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>
    <acg_acg_uclbusinessunit_acg_knowledgeexchangeapplication_AcademicSupervisorUCLDepartmentID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_AcademicSupervisorUCLDepartmentID>
    <acg_acg_uclbusinessunit_acg_knowledgeexchangeapplication_DepartmentalAdministratorUCLDepartmentId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_DepartmentalAdministratorUCLDepartmentId>
    <acg_acg_uclbusinessunit_acg_knowledgeexchangeapplication_HeadofDepartmentUCLDepartmentId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_HeadofDepartmentUCLDepartmentId>
    <acg_acg_uclbusinessunit_acg_knowledgeexchangeapplication_SecondeeUCLDepartmentID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_SecondeeUCLDepartmentID>
    <acg_contact_acg_knowledgeexchangeapplication_AcademicSupervisor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AcademicSupervisorID>
    <acg_contact_acg_knowledgeexchangeapplication_ApprovalAcademicSupervisor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ApprovalAcademicSupervisorID>
    <acg_contact_acg_knowledgeexchangeapplication_ApprovalDepartmentalAdminContact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ApprovalDepartmentalAdminContactID>
    <acg_contact_acg_knowledgeexchangeapplication_ApprovalHeadofDepartment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ApprovalHeadofDepartmentID>
    <acg_contact_acg_knowledgeexchangeapplication_FinancialAdminDepartmentalAdministrator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FinancialAdminDepartmentalAdministrator>
    <acg_contact_acg_knowledgeexchangeapplication_HeadofDepartmentContact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HeadofDepartmentContactId>
    <acg_contact_acg_knowledgeexchangeapplication_PrimaryInvestigatorAcademicLeadatUCL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PrimaryInvestigatorAcademicLeadatUCL>
    <acg_contact_acg_knowledgeexchangeapplication_SecondeeContact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SecondeeContactid>
    <acg_contact_acg_knowledgeexchangeapplication_SubmittingContact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SubmittingContactId>
    <acg_contact_acg_knowledgeexchangeapplication_UCLBBusinessManager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orgchangestatus>msdyn_orgchangestatus</msdyn_orgchangestatus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UCLBBusinessManager>
    <acg_opportunity_acg_knowledgeexchangeapplicat>
      <accountid>accountid</accountid>
      <accountidname>accountidname</accountidname>
      <accountidyominame>accountidyominame</accountidyominame>
      <acg_amountrequested>acg_amountrequested</acg_amountrequested>
      <acg_amountrequested_base>acg_amountrequested_base</acg_amountrequested_base>
      <acg_application1executivesummary>acg_application1executivesummary</acg_application1executivesummary>
      <acg_application2problem>acg_application2problem</acg_application2problem>
      <acg_application3solution>acg_application3solution</acg_application3solution>
      <acg_application4marketopportunity>acg_application4marketopportunity</acg_application4marketopportunity>
      <acg_application5gotomarketstrategy>acg_application5gotomarketstrategy</acg_application5gotomarketstrategy>
      <acg_application6businessandfinancialmodel>acg_application6businessandfinancialmodel</acg_application6businessandfinancialmodel>
      <acg_application7assumptionsvalidationtraction>acg_application7assumptionsvalidationtraction</acg_application7assumptionsvalidationtraction>
      <acg_application8challengesbusinessfeasibility>acg_application8challengesbusinessfeasibility</acg_application8challengesbusinessfeasibility>
      <acg_application9team>acg_application9team</acg_application9team>
      <acg_assessmentreviewdate>acg_assessmentreviewdate</acg_assessmentreviewdate>
      <acg_assessmentreviewerid>acg_assessmentreviewerid</acg_assessmentreviewerid>
      <acg_assessmentrevieweridname>acg_assessmentrevieweridname</acg_assessmentrevieweridname>
      <acg_assessmentrevieweridyominame>acg_assessmentrevieweridyominame</acg_assessmentrevieweridyominame>
      <acg_assessmentreviewtotalscore>acg_assessmentreviewtotalscore</acg_assessmentreviewtotalscore>
      <acg_bpfstagename>acg_bpfstagename</acg_bpfstagename>
      <acg_contractsigned>acg_contractsigned</acg_contractsigned>
      <acg_contractsigneddate>acg_contractsigneddate</acg_contractsigneddate>
      <acg_contractstartdate>acg_contractstartdate</acg_contractstartdate>
      <acg_degreeprogramme>acg_degreeprogramme</acg_degreeprogramme>
      <acg_engagementstartdate>acg_engagementstartdate</acg_engagementstartdate>
      <acg_engagementtype>acg_engagementtype</acg_engagementtype>
      <acg_estimatedprojectenddate>acg_estimatedprojectenddate</acg_estimatedprojectenddate>
      <acg_estimatedprojectstartdate>acg_estimatedprojectstartdate</acg_estimatedprojectstartdate>
      <acg_extension1introduction>acg_extension1introduction</acg_extension1introduction>
      <acg_extension2progressandtraction>acg_extension2progressandtraction</acg_extension2progressandtraction>
      <acg_extension3learningsandchallenges>acg_extension3learningsandchallenges</acg_extension3learningsandchallenges>
      <acg_extension4futureplansandstrategy>acg_extension4futureplansandstrategy</acg_extension4futureplansandstrategy>
      <acg_extension5contribution>acg_extension5contribution</acg_extension5contribution>
      <acg_fundingcallid>acg_fundingcallid</acg_fundingcallid>
      <acg_fundingcallidname>acg_fundingcallidname</acg_fundingcallidname>
      <acg_fundingstreamid>acg_fundingstreamid</acg_fundingstreamid>
      <acg_fundingstreamidname>acg_fundingstreamidname</acg_fundingstreamidname>
      <acg_fundingsubstreamid>acg_fundingsubstreamid</acg_fundingsubstreamid>
      <acg_fundingsubstreamidname>acg_fundingsubstreamidname</acg_fundingsubstreamidname>
      <acg_governmentsponsoredstudent>acg_governmentsponsoredstudent</acg_governmentsponsoredstudent>
      <acg_howdidyouhearaboutus>acg_howdidyouhearaboutus</acg_howdidyouhearaboutus>
      <acg_innovationenterpriseprojectid>acg_innovationenterpriseprojectid</acg_innovationenterpriseprojectid>
      <acg_innovationenterpriseprojectidname>acg_innovationenterpriseprojectidname</acg_innovationenterpriseprojectidname>
      <acg_knowledgeexchangeapplicationid>acg_knowledgeexchangeapplicationid</acg_knowledgeexchangeapplicationid>
      <acg_knowledgeexchangeapplicationidname>acg_knowledgeexchangeapplicationidname</acg_knowledgeexchangeapplicationidname>
      <acg_migrationcode>acg_migrationcode</acg_migrationcode>
      <acg_nextsteps>acg_nextsteps</acg_nextsteps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opportunityinputsource>acg_opportunityinputsource</acg_opportunityinputsource>
      <acg_originateinternallyorexternally>acg_originateinternallyorexternally</acg_originateinternallyorexternally>
      <acg_outcomes>acg_outcomes</acg_outcomes>
      <acg_passportexpirydate>acg_passportexpirydate</acg_passportexpirydate>
      <acg_passportfullname>acg_passportfullname</acg_passportfullname>
      <acg_passportnumber>acg_passportnumber</acg_passportnumber>
      <acg_quarterjoinedhatchery>acg_quarterjoinedhatchery</acg_quarterjoinedhatchery>
      <acg_startup1marketresearch>acg_startup1marketresearch</acg_startup1marketresearch>
      <acg_startup2valueofyourproductservice>acg_startup2valueofyourproductservice</acg_startup2valueofyourproductservice>
      <acg_startup3businessmodel>acg_startup3businessmodel</acg_startup3businessmodel>
      <acg_startup4businessplanreceived>acg_startup4businessplanreceived</acg_startup4businessplanreceived>
      <acg_startupanyonelinkedtoucl>acg_startupanyonelinkedtoucl</acg_startupanyonelinkedtoucl>
      <acg_startupanyonelinkedtoucldetails>acg_startupanyonelinkedtoucldetails</acg_startupanyonelinkedtoucldetails>
      <acg_startupdurationinmonths>acg_startupdurationinmonths</acg_startupdurationinmonths>
      <acg_startupexpectingtogrowdetails>acg_startupexpectingtogrowdetails</acg_startupexpectingtogrowdetails>
      <acg_startupexpectingtogrowinnumberssoon>acg_startupexpectingtogrowinnumberssoon</acg_startupexpectingtogrowinnumberssoon>
      <acg_startuphowmanydesks>acg_startuphowmanydesks</acg_startuphowmanydesks>
      <acg_startupstartdate>acg_startupstartdate</acg_startupstartdate>
      <acg_submissionconfirmed>acg_submissionconfirmed</acg_submissionconfirmed>
      <acg_submissiondate>acg_submissiondate</acg_submissiondate>
      <acg_submittingcontactid>acg_submittingcontactid</acg_submittingcontactid>
      <acg_submittingcontactidname>acg_submittingcontactidname</acg_submittingcontactidname>
      <acg_submittingcontactidyominame>acg_submittingcontactidyominame</acg_submittingcontactidyominame>
      <acg_termsandconditionsaccepted>acg_termsandconditionsaccepted</acg_termsandconditionsaccepted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estreamid>acg_ucliestreamid</acg_ucliestreamid>
      <acg_ucliestreamidname>acg_ucliestreamidname</acg_ucliestreamidname>
      <acg_ucliesubstreamid>acg_ucliesubstreamid</acg_ucliesubstreamid>
      <acg_ucliesubstreamidname>acg_ucliesubstreamidname</acg_ucliesubstreamidname>
      <acg_uclprincipalinvestigatorid>acg_uclprincipalinvestigatorid</acg_uclprincipalinvestigatorid>
      <acg_uclprincipalinvestigatoridname>acg_uclprincipalinvestigatoridname</acg_uclprincipalinvestigatoridname>
      <acg_uclprincipalinvestigatoridyominame>acg_uclprincipalinvestigatoridyominame</acg_uclprincipalinvestigatoridyominame>
      <acg_uclschoolid>acg_uclschoolid</acg_uclschoolid>
      <acg_uclschoolidname>acg_uclschoolidname</acg_uclschoolidname>
      <acg_visaexpirydate>acg_visaexpirydate</acg_visaexpirydate>
      <acg_visanumber>acg_visanumber</acg_visanumber>
      <acg_visatype>acg_visatype</acg_visatype>
      <actualclosedate>actualclosedate</actualclosedate>
      <actualvalue>actualvalue</actualvalue>
      <actualvalue_base>actualvalue_base</actualvalue_base>
      <budgetamount>budgetamount</budgetamount>
      <budgetamount_base>budgetamount_base</budgetamount_base>
      <budgetstatus>budgetstatus</budgetstatus>
      <campaignid>campaignid</campaignid>
      <campaignidname>campaignidname</campaignidname>
      <captureproposalfeedback>captureproposalfeedback</captureproposalfeedback>
      <closeprobability>closeprobability</closeprobability>
      <completefinalproposal>completefinalproposal</completefinalproposal>
      <completeinternalreview>completeinternalreview</completeinternalreview>
      <confirminterest>confirminterest</confirminterest>
      <contactid>contactid</contactid>
      <contactidname>contactidname</contactidname>
      <contactidyominame>contactidyominame</contactidyomi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currentsituation>currentsituation</currentsituation>
      <customerid>customerid</customerid>
      <customeridname>customeridname</customeridname>
      <customeridtype>customeridtype</customeridtype>
      <customeridyominame>customeridyominame</customeridyominame>
      <customerneed>customerneed</customerneed>
      <customerpainpoints>customerpainpoints</customerpainpoints>
      <decisionmaker>decisionmaker</decisionmaker>
      <description>description</description>
      <developproposal>developproposal</developproposal>
      <discountamount>discountamount</discountamount>
      <discountamount_base>discountamount_base</discountamount_base>
      <discountpercentage>discountpercentage</discountpercentage>
      <emailaddress>emailaddress</emailaddress>
      <estimatedclosedate>estimatedclosedate</estimatedclosedate>
      <estimatedvalue>estimatedvalue</estimatedvalue>
      <estimatedvalue_base>estimatedvalue_base</estimatedvalue_base>
      <evaluatefit>evaluatefit</evaluatefit>
      <exchangerate>exchangerate</exchangerate>
      <filedebrief>filedebrief</filedebrief>
      <finaldecisiondate>finaldecisiondate</finaldecisiondate>
      <freightamount>freightamount</freightamount>
      <freightamount_base>freightamount_base</freightamount_base>
      <identifycompetitors>identifycompetitors</identifycompetitors>
      <identifycustomercontacts>identifycustomercontacts</identifycustomercontacts>
      <identifypursuitteam>identifypursuitteam</identifypursuitteam>
      <importsequencenumber>importsequencenumber</importsequencenumber>
      <initialcommunication>initialcommunication</initialcommunication>
      <isprivate>isprivate</isprivate>
      <isrevenuesystemcalculated>isrevenuesystemcalculated</isrevenuesystemcalculated>
      <lastonholdtime>lastonholdtime</lastonholdtim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a_partnerid>msa_partnerid</msa_partnerid>
      <msa_partneridname>msa_partneridname</msa_partneridname>
      <msa_partneridyominame>msa_partneridyominame</msa_partneridyominame>
      <msa_partneroppid>msa_partneroppid</msa_partneroppid>
      <msa_partneroppidname>msa_partneroppidname</msa_partneroppidname>
      <msa_partneroppidyominame>msa_partneroppidyominame</msa_partneroppidyominame>
      <msdyn_forecastcategory>msdyn_forecastcategory</msdyn_forecastcategory>
      <name>name</name>
      <need>need</need>
      <onholdtime>onholdtime</onholdtime>
      <opportunityid>opportunityid</opportunityid>
      <opportunityratingcode>opportunityratingcode</opportunityratingcod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entaccountid>parentaccountid</parentaccountid>
      <parentaccountidname>parentaccountidname</parentaccountidname>
      <parentaccountidyominame>parentaccountidyominame</parentaccountidyominame>
      <parentcontactid>parentcontactid</parentcontactid>
      <parentcontactidname>parentcontactidname</parentcontactidname>
      <parentcontactidyominame>parentcontactidyominame</parentcontactidyominame>
      <participatesinworkflow>participatesinworkflow</participatesinworkflow>
      <presentfinalproposal>presentfinalproposal</presentfinalproposal>
      <presentproposal>presentproposal</presentproposal>
      <pricelevelid>pricelevelid</pricelevelid>
      <pricelevelidname>pricelevelidname</pricelevelidname>
      <pricingerrorcode>pricingerrorcode</pricingerrorcode>
      <prioritycode>prioritycode</prioritycode>
      <processid>processid</processid>
      <proposedsolution>proposedsolution</proposedsolution>
      <purchaseprocess>purchaseprocess</purchaseprocess>
      <purchasetimeframe>purchasetimeframe</purchasetimeframe>
      <pursuitdecision>pursuitdecision</pursuitdecision>
      <qualificationcomments>qualificationcomments</qualificationcomments>
      <quotecomments>quotecomments</quotecomments>
      <resolvefeedback>resolvefeedback</resolvefeedback>
      <salesstage>salesstage</salesstage>
      <salesstagecode>salesstagecode</salesstagecode>
      <schedulefollowup_prospect>schedulefollowup_prospect</schedulefollowup_prospect>
      <schedulefollowup_qualify>schedulefollowup_qualify</schedulefollowup_qualify>
      <scheduleproposalmeeting>scheduleproposalmeeting</scheduleproposalmeeting>
      <sendthankyounote>sendthankyounote</sendthankyounote>
      <skippricecalculation>skippricecalculation</skippricecalculation>
      <slaid>slaid</slaid>
      <slainvokedid>slainvokedid</slainvokedid>
      <slainvokedidname>slainvokedidname</slainvokedidname>
      <slaname>slaname</slaname>
      <stageid>stageid</stageid>
      <statecode>statecode</statecode>
      <statuscode>statuscode</statuscode>
      <stepid>stepid</stepid>
      <stepname>stepname</stepname>
      <teamsfollowed>teamsfollowed</teamsfollowed>
      <timeline>timeline</timeline>
      <timespentbymeonemailandmeetings>timespentbymeonemailandmeetings</timespentbymeonemailandmeetings>
      <timezoneruleversionnumber>timezoneruleversionnumber</timezoneruleversionnumber>
      <totalamount>totalamount</totalamount>
      <totalamount_base>totalamount_base</totalamount_base>
      <totalamountlessfreight>totalamountlessfreight</totalamountlessfreight>
      <totalamountlessfreight_base>totalamountlessfreight_base</totalamountlessfreight_base>
      <totaldiscountamount>totaldiscountamount</totaldiscountamount>
      <totaldiscountamount_base>totaldiscountamount_base</totaldiscountamount_base>
      <totallineitemamount>totallineitemamount</totallineitemamount>
      <totallineitemamount_base>totallineitemamount_base</totallineitemamount_base>
      <totallineitemdiscountamount>totallineitemdiscountamount</totallineitemdiscountamount>
      <totallineitemdiscountamount_base>totallineitemdiscountamount_base</totallineitemdiscountamount_base>
      <totaltax>totaltax</totaltax>
      <totaltax_base>totaltax_base</totaltax_base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opportunity_acg_knowledgeexchangeapplicat>
    <lk_acg_knowledgeexchangeapplication_createdby>
      <accessmode>accessmode</accessmode>
      <activedirectoryguid>activedirectoryguid</activedirectoryguid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alendarid>calendarid</calendarid>
      <caltype>caltype</caltyp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isabledreason>disabledreason</disabledreason>
      <displayinserviceviews>displayinserviceviews</displayinserviceviews>
      <domainname>domainname</domainname>
      <emailrouteraccessapproval>emailrouteraccessapproval</emailrouteraccessapproval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ternalemailaddress>internalemailaddress</internalemailaddress>
      <invitestatuscode>invitestatuscode</invitestatuscode>
      <isactivedirectoryuser>isactivedirectoryuser</isactivedirectoryuser>
      <isdisabled>isdisabled</isdisabled>
      <isemailaddressapprovedbyo365admin>isemailaddressapprovedbyo365admin</isemailaddressapprovedbyo365admin>
      <isintegrationuser>isintegrationuser</isintegrationuser>
      <islicensed>islicensed</islicensed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nickname>nickname</nickname>
      <organizationid>organizationid</organizationid>
      <organizationiddsc>organizationiddsc</organizationiddsc>
      <organizationidname>organizationidname</organizationidname>
      <outgoingemaildeliverymethod>outgoingemaildeliverymethod</outgoingemaildeliverymethod>
      <overriddencreatedon>overriddencreatedon</overriddencreatedon>
      <parentsystemuserid>parentsystemuserid</parentsystemuserid>
      <parentsystemuseriddsc>parentsystemuseriddsc</parentsystemuseriddsc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emailcode>preferredemailcode</preferredemailcode>
      <preferredphonecode>preferredphonecode</preferredphonecode>
      <processid>processid</processid>
      <queueid>queueid</queueid>
      <queueidname>queueidname</queueidname>
      <salutation>salutation</salutation>
      <setupuser>setupuser</setupuser>
      <sharepointemailaddress>sharepointemailaddress</sharepointemailaddress>
      <siteid>siteid</siteid>
      <siteidname>siteidname</siteidname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lk_acg_knowledgeexchangeapplication_createdby>
    <lk_acg_knowledgeexchangeapplication_createdonbehalfby>
      <accessmode>accessmode</accessmode>
      <activedirectoryguid>activedirectoryguid</activedirectoryguid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alendarid>calendarid</calendarid>
      <caltype>caltype</caltyp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isabledreason>disabledreason</disabledreason>
      <displayinserviceviews>displayinserviceviews</displayinserviceviews>
      <domainname>domainname</domainname>
      <emailrouteraccessapproval>emailrouteraccessapproval</emailrouteraccessapproval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ternalemailaddress>internalemailaddress</internalemailaddress>
      <invitestatuscode>invitestatuscode</invitestatuscode>
      <isactivedirectoryuser>isactivedirectoryuser</isactivedirectoryuser>
      <isdisabled>isdisabled</isdisabled>
      <isemailaddressapprovedbyo365admin>isemailaddressapprovedbyo365admin</isemailaddressapprovedbyo365admin>
      <isintegrationuser>isintegrationuser</isintegrationuser>
      <islicensed>islicensed</islicensed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nickname>nickname</nickname>
      <organizationid>organizationid</organizationid>
      <organizationiddsc>organizationiddsc</organizationiddsc>
      <organizationidname>organizationidname</organizationidname>
      <outgoingemaildeliverymethod>outgoingemaildeliverymethod</outgoingemaildeliverymethod>
      <overriddencreatedon>overriddencreatedon</overriddencreatedon>
      <parentsystemuserid>parentsystemuserid</parentsystemuserid>
      <parentsystemuseriddsc>parentsystemuseriddsc</parentsystemuseriddsc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emailcode>preferredemailcode</preferredemailcode>
      <preferredphonecode>preferredphonecode</preferredphonecode>
      <processid>processid</processid>
      <queueid>queueid</queueid>
      <queueidname>queueidname</queueidname>
      <salutation>salutation</salutation>
      <setupuser>setupuser</setupuser>
      <sharepointemailaddress>sharepointemailaddress</sharepointemailaddress>
      <siteid>siteid</siteid>
      <siteidname>siteidname</siteidname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lk_acg_knowledgeexchangeapplication_createdonbehalfby>
    <lk_acg_knowledgeexchangeapplication_modifiedby>
      <accessmode>accessmode</accessmode>
      <activedirectoryguid>activedirectoryguid</activedirectoryguid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alendarid>calendarid</calendarid>
      <caltype>caltype</caltyp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isabledreason>disabledreason</disabledreason>
      <displayinserviceviews>displayinserviceviews</displayinserviceviews>
      <domainname>domainname</domainname>
      <emailrouteraccessapproval>emailrouteraccessapproval</emailrouteraccessapproval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ternalemailaddress>internalemailaddress</internalemailaddress>
      <invitestatuscode>invitestatuscode</invitestatuscode>
      <isactivedirectoryuser>isactivedirectoryuser</isactivedirectoryuser>
      <isdisabled>isdisabled</isdisabled>
      <isemailaddressapprovedbyo365admin>isemailaddressapprovedbyo365admin</isemailaddressapprovedbyo365admin>
      <isintegrationuser>isintegrationuser</isintegrationuser>
      <islicensed>islicensed</islicensed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nickname>nickname</nickname>
      <organizationid>organizationid</organizationid>
      <organizationiddsc>organizationiddsc</organizationiddsc>
      <organizationidname>organizationidname</organizationidname>
      <outgoingemaildeliverymethod>outgoingemaildeliverymethod</outgoingemaildeliverymethod>
      <overriddencreatedon>overriddencreatedon</overriddencreatedon>
      <parentsystemuserid>parentsystemuserid</parentsystemuserid>
      <parentsystemuseriddsc>parentsystemuseriddsc</parentsystemuseriddsc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emailcode>preferredemailcode</preferredemailcode>
      <preferredphonecode>preferredphonecode</preferredphonecode>
      <processid>processid</processid>
      <queueid>queueid</queueid>
      <queueidname>queueidname</queueidname>
      <salutation>salutation</salutation>
      <setupuser>setupuser</setupuser>
      <sharepointemailaddress>sharepointemailaddress</sharepointemailaddress>
      <siteid>siteid</siteid>
      <siteidname>siteidname</siteidname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lk_acg_knowledgeexchangeapplication_modifiedby>
    <lk_acg_knowledgeexchangeapplication_modifiedonbehalfby>
      <accessmode>accessmode</accessmode>
      <activedirectoryguid>activedirectoryguid</activedirectoryguid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alendarid>calendarid</calendarid>
      <caltype>caltype</caltyp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isabledreason>disabledreason</disabledreason>
      <displayinserviceviews>displayinserviceviews</displayinserviceviews>
      <domainname>domainname</domainname>
      <emailrouteraccessapproval>emailrouteraccessapproval</emailrouteraccessapproval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ternalemailaddress>internalemailaddress</internalemailaddress>
      <invitestatuscode>invitestatuscode</invitestatuscode>
      <isactivedirectoryuser>isactivedirectoryuser</isactivedirectoryuser>
      <isdisabled>isdisabled</isdisabled>
      <isemailaddressapprovedbyo365admin>isemailaddressapprovedbyo365admin</isemailaddressapprovedbyo365admin>
      <isintegrationuser>isintegrationuser</isintegrationuser>
      <islicensed>islicensed</islicensed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nickname>nickname</nickname>
      <organizationid>organizationid</organizationid>
      <organizationiddsc>organizationiddsc</organizationiddsc>
      <organizationidname>organizationidname</organizationidname>
      <outgoingemaildeliverymethod>outgoingemaildeliverymethod</outgoingemaildeliverymethod>
      <overriddencreatedon>overriddencreatedon</overriddencreatedon>
      <parentsystemuserid>parentsystemuserid</parentsystemuserid>
      <parentsystemuseriddsc>parentsystemuseriddsc</parentsystemuseriddsc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emailcode>preferredemailcode</preferredemailcode>
      <preferredphonecode>preferredphonecode</preferredphonecode>
      <processid>processid</processid>
      <queueid>queueid</queueid>
      <queueidname>queueidname</queueidname>
      <salutation>salutation</salutation>
      <setupuser>setupuser</setupuser>
      <sharepointemailaddress>sharepointemailaddress</sharepointemailaddress>
      <siteid>siteid</siteid>
      <siteidname>siteidname</siteidname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lk_acg_knowledgeexchangeapplication_modifiedonbehalfby>
    <team_acg_knowledgeexchangeapplication>
      <administratorid>administratorid</administratorid>
      <administratoridname>administratoridname</administratoridname>
      <administratoridyominame>administratoridyominame</administratoridyominame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emailaddress>emailaddress</emailaddress>
      <exchangerate>exchangerate</exchangerate>
      <importsequencenumber>importsequencenumber</importsequencenumber>
      <isdefault>isdefault</isdefault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ame>name</name>
      <organizationid>organizationid</organizationid>
      <organizationiddsc>organizationiddsc</organizationiddsc>
      <organizationidname>organizationidname</organizationidname>
      <overriddencreatedon>overriddencreatedon</overriddencreatedon>
      <processid>processid</processid>
      <queueid>queueid</queueid>
      <queueidname>queueidname</queueidname>
      <regardingobjectid>regardingobjectid</regardingobjectid>
      <regardingobjecttypecode>regardingobjecttypecode</regardingobjecttypecode>
      <stageid>stageid</stageid>
      <systemmanaged>systemmanaged</systemmanaged>
      <teamid>teamid</teamid>
      <teamtemplateid>teamtemplateid</teamtemplateid>
      <teamtype>teamtype</teamtype>
      <transactioncurrencyid>transactioncurrencyid</transactioncurrencyid>
      <transactioncurrencyidname>transactioncurrencyidname</transactioncurrencyidname>
      <traversedpath>traversedpath</traversedpath>
      <versionnumber>versionnumber</versionnumber>
      <yominame>yominame</yominame>
    </team_acg_knowledgeexchangeapplication>
    <TransactionCurrency_acg_knowledgeexchangeapplication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rrencyname>currencyname</currencyname>
      <currencyprecision>currencyprecision</currencyprecision>
      <currencysymbol>currencysymbol</currencysymbol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importsequencenumber>importsequencenumber</importsequencenumber>
      <isocurrencycode>isocurrencycode</isocurrencycod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rganizationid>organizationid</organizationid>
      <overriddencreatedon>overriddencreatedon</overriddencreatedon>
      <statecode>statecode</statecode>
      <statuscode>statuscode</statuscode>
      <transactioncurrencyid>transactioncurrencyid</transactioncurrencyid>
      <uniquedscid>uniquedscid</uniquedscid>
      <versionnumber>versionnumber</versionnumber>
    </TransactionCurrency_acg_knowledgeexchangeapplication>
    <user_acg_knowledgeexchangeapplication>
      <accessmode>accessmode</accessmode>
      <activedirectoryguid>activedirectoryguid</activedirectoryguid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alendarid>calendarid</calendarid>
      <caltype>caltype</caltyp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isabledreason>disabledreason</disabledreason>
      <displayinserviceviews>displayinserviceviews</displayinserviceviews>
      <domainname>domainname</domainname>
      <emailrouteraccessapproval>emailrouteraccessapproval</emailrouteraccessapproval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ternalemailaddress>internalemailaddress</internalemailaddress>
      <invitestatuscode>invitestatuscode</invitestatuscode>
      <isactivedirectoryuser>isactivedirectoryuser</isactivedirectoryuser>
      <isdisabled>isdisabled</isdisabled>
      <isemailaddressapprovedbyo365admin>isemailaddressapprovedbyo365admin</isemailaddressapprovedbyo365admin>
      <isintegrationuser>isintegrationuser</isintegrationuser>
      <islicensed>islicensed</islicensed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nickname>nickname</nickname>
      <organizationid>organizationid</organizationid>
      <organizationiddsc>organizationiddsc</organizationiddsc>
      <organizationidname>organizationidname</organizationidname>
      <outgoingemaildeliverymethod>outgoingemaildeliverymethod</outgoingemaildeliverymethod>
      <overriddencreatedon>overriddencreatedon</overriddencreatedon>
      <parentsystemuserid>parentsystemuserid</parentsystemuserid>
      <parentsystemuseriddsc>parentsystemuseriddsc</parentsystemuseriddsc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emailcode>preferredemailcode</preferredemailcode>
      <preferredphonecode>preferredphonecode</preferredphonecode>
      <processid>processid</processid>
      <queueid>queueid</queueid>
      <queueidname>queueidname</queueidname>
      <salutation>salutation</salutation>
      <setupuser>setupuser</setupuser>
      <sharepointemailaddress>sharepointemailaddress</sharepointemailaddress>
      <siteid>siteid</siteid>
      <siteidname>siteidname</siteidname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user_acg_knowledgeexchangeapplication>
  </acg_knowledgeexchangeapplication>
</DocumentTemplate>
</file>

<file path=customXml/item6.xml><?xml version="1.0" encoding="utf-8"?>
<DocumentTemplate xmlns="urn:microsoft-crm/document-template/acg_knowledgeexchangeapplication/10125/">
  <acg_knowledgeexchangeapplication xmlns="">
    <acg_academicsupervisoremail>acg_academicsupervisoremail</acg_academicsupervisoremail>
    <acg_academicsupervisorfirstname>acg_academicsupervisorfirstname</acg_academicsupervisorfirstname>
    <acg_academicsupervisorid>acg_academicsupervisorid</acg_academicsupervisorid>
    <acg_academicsupervisoridname>acg_academicsupervisoridname</acg_academicsupervisoridname>
    <acg_academicsupervisoridyominame>acg_academicsupervisoridyominame</acg_academicsupervisoridyominame>
    <acg_academicsupervisorlastname>acg_academicsupervisorlastname</acg_academicsupervisorlastname>
    <acg_academicsupervisorucldepartmentid>acg_academicsupervisorucldepartmentid</acg_academicsupervisorucldepartmentid>
    <acg_academicsupervisorucldepartmentidname>acg_academicsupervisorucldepartmentidname</acg_academicsupervisorucldepartmentidname>
    <acg_academicsupervisorupi>acg_academicsupervisorupi</acg_academicsupervisorupi>
    <acg_activitiestobeundertaken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w:rsidRDefault="00E911F8"&gt;&lt;w:r w:rsidRPr="005A5127"&gt;&lt;w:t&gt;acg_activitiestobeundertaken&lt;/w:t&gt;&lt;/w:r&gt;&lt;/w:p&gt;&lt;w:sectPr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w:val="008C735F"/&gt;&lt;w:pPr&gt;&lt;w:spacing w:before="120" w:after="120"/&gt;&lt;/w:pPr&gt;&lt;w:rPr&gt;&lt;w:rFonts w:ascii="Arial" w:hAnsi="Arial"/&gt;&lt;w:sz w:val="20"/&gt;&lt;/w:rPr&gt;&lt;/w:style&gt;&lt;w:style w:type="paragraph" w:styleId="Heading1"&gt;&lt;w:name w:val="heading 1"/&gt;&lt;w:basedOn w:val="Normal"/&gt;&lt;w:next w:val="Normal"/&gt;&lt;w:link w:val="Heading1Char"/&gt;&lt;w:uiPriority w:val="9"/&gt;&lt;w:qFormat/&gt;&lt;w:rsid w:val="00181951"/&gt;&lt;w:pPr&gt;&lt;w:keepNext/&gt;&lt;w:keepLines/&gt;&lt;w:spacing w:before="240" w:after="0"/&gt;&lt;w:outlineLvl w:val="0"/&gt;&lt;/w:pPr&gt;&lt;w:rPr&gt;&lt;w:rFonts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w:val="008C735F"/&gt;&lt;w:pPr&gt;&lt;w:keepNext/&gt;&lt;w:keepLines/&gt;&lt;w:numPr&gt;&lt;w:numId w:val="1"/&gt;&lt;/w:numPr&gt;&lt;w:spacing w:before="240"/&gt;&lt;w:ind w:left="357" w:hanging="357"/&gt;&lt;w:outlineLvl w:val="1"/&gt;&lt;/w:pPr&gt;&lt;w:rPr&gt;&lt;w:rFonts w:eastAsiaTheme="majorEastAsia" w:cs="Arial"/&gt;&lt;w:b/&gt;&lt;w:color w:val="000000" w:themeColor="text1"/&gt;&lt;/w:rPr&gt;&lt;/w:style&gt;&lt;w:style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w:val="004040E8"/&gt;&lt;w:pPr&gt;&lt;w:spacing w:after="0" w:line="230" w:lineRule="exact"/&gt;&lt;/w:pPr&gt;&lt;w:rPr&gt;&lt;w:rFonts w:ascii="Tahoma" w:eastAsia="Times New Roman"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w:val="004040E8"/&gt;&lt;w:rPr&gt;&lt;w:rFonts w:ascii="Tahoma" w:eastAsia="Times New Roman" w:hAnsi="Tahoma" w:cs="Tahoma"/&gt;&lt;w:sz w:val="16"/&gt;&lt;w:szCs w:val="16"/&gt;&lt;/w:rPr&gt;&lt;/w:style&gt;&lt;w:style w:type="paragraph" w:styleId="Header"&gt;&lt;w:name w:val="header"/&gt;&lt;w:basedOn w:val="Normal"/&gt;&lt;w:link w:val="HeaderChar"/&gt;&lt;w:uiPriority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w:val="006C359F"/&gt;&lt;/w:style&gt;&lt;w:style w:type="paragraph" w:styleId="Footer"&gt;&lt;w:name w:val="footer"/&gt;&lt;w:basedOn w:val="Normal"/&gt;&lt;w:link w:val="FooterChar"/&gt;&lt;w:uiPriority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w:val="006C359F"/&gt;&lt;/w:style&gt;&lt;w:style w:type="character" w:customStyle="1" w:styleId="Heading1Char"&gt;&lt;w:name w:val="Heading 1 Char"/&gt;&lt;w:basedOn w:val="DefaultParagraphFont"/&gt;&lt;w:link w:val="Heading1"/&gt;&lt;w:uiPriority w:val="9"/&gt;&lt;w:rsid w:val="00181951"/&gt;&lt;w:rPr&gt;&lt;w:rFonts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w:val="008C735F"/&gt;&lt;w:rPr&gt;&lt;w:rFonts w:ascii="Arial" w:eastAsiaTheme="majorEastAsia" w:hAnsi="Arial" w:cs="Arial"/&gt;&lt;w:b/&gt;&lt;w:color w:val="000000" w:themeColor="text1"/&gt;&lt;w:sz w:val="20"/&gt;&lt;/w:rPr&gt;&lt;/w:style&gt;&lt;w:style w:type="table" w:customStyle="1" w:styleId="TableGrid"&gt;&lt;w:name w:val="TableGrid"/&gt;&lt;w:rsid w:val="009850D7"/&gt;&lt;w:pPr&gt;&lt;w:spacing w:after="0" w:line="240" w:lineRule="auto"/&gt;&lt;/w:pPr&gt;&lt;w:tblPr&gt;&lt;w:tblCellMar&gt;&lt;w:top w:w="0" w:type="dxa"/&gt;&lt;w:left w:w="0" w:type="dxa"/&gt;&lt;w:bottom w:w="0" w:type="dxa"/&gt;&lt;w:right w:w="0" w:type="dxa"/&gt;&lt;/w:tblCellMar&gt;&lt;/w:tblPr&gt;&lt;/w:style&gt;&lt;w:style w:type="table" w:styleId="TableGrid0"&gt;&lt;w:name w:val="Table Grid"/&gt;&lt;w:basedOn w:val="TableNormal"/&gt;&lt;w:uiPriority w:val="59"/&gt;&lt;w:rsid w:val="00330607"/&gt;&lt;w:pPr&gt;&lt;w:spacing w:after="0" w:line="240" w:lineRule="auto"/&gt;&lt;/w:pPr&gt;&lt;w:rPr&gt;&lt;w:rFonts w:eastAsia="Arial"/&gt;&lt;w:lang w:eastAsia="en-US"/&gt;&lt;/w:rPr&gt;&lt;w:tblPr&gt;&lt;w:tblBorders&gt;&lt;w:top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w:styleId="Title"&gt;&lt;w:name w:val="Title"/&gt;&lt;w:basedOn w:val="Normal"/&gt;&lt;w:next w:val="Normal"/&gt;&lt;w:link w:val="TitleChar"/&gt;&lt;w:uiPriority w:val="10"/&gt;&lt;w:qFormat/&gt;&lt;w:rsid w:val="00330607"/&gt;&lt;w:pPr&gt;&lt;w:spacing w:line="240" w:lineRule="auto"/&gt;&lt;w:contextualSpacing/&gt;&lt;w:outlineLvl w:val="1"/&gt;&lt;/w:pPr&gt;&lt;w:rPr&gt;&lt;w:rFonts w:eastAsia="Arial" w:cs="Times New Roman"/&gt;&lt;w:noProof/&gt;&lt;w:color w:val="651D32"/&gt;&lt;w:spacing w:val="4"/&gt;&lt;w:sz w:val="28"/&gt;&lt;w:szCs w:val="28"/&gt;&lt;/w:rPr&gt;&lt;/w:style&gt;&lt;w:style w:type="character" w:customStyle="1" w:styleId="TitleChar"&gt;&lt;w:name w:val="Title Char"/&gt;&lt;w:basedOn w:val="DefaultParagraphFont"/&gt;&lt;w:link w:val="Title"/&gt;&lt;w:uiPriority w:val="10"/&gt;&lt;w:rsid w:val="00330607"/&gt;&lt;w:rPr&gt;&lt;w:rFonts w:ascii="Arial" w:eastAsia="Arial" w:hAnsi="Arial" w:cs="Times New Roman"/&gt;&lt;w:noProof/&gt;&lt;w:color w:val="651D32"/&gt;&lt;w:spacing w:val="4"/&gt;&lt;w:sz w:val="28"/&gt;&lt;w:szCs w:val="28"/&gt;&lt;/w:rPr&gt;&lt;/w:style&gt;&lt;w:style w:type="character" w:styleId="PlaceholderText"&gt;&lt;w:name w:val="Placeholder Text"/&gt;&lt;w:basedOn w:val="DefaultParagraphFont"/&gt;&lt;w:uiPriority w:val="99"/&gt;&lt;w:semiHidden/&gt;&lt;w:rsid w:val="00330607"/&gt;&lt;w:rPr&gt;&lt;w:color w:val="808080"/&gt;&lt;/w:rPr&gt;&lt;/w:style&gt;&lt;w:style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w:val="008C735F"/&gt;&lt;w:pPr&gt;&lt;w:spacing w:line="230" w:lineRule="exact"/&gt;&lt;/w:pPr&gt;&lt;w:rPr&gt;&lt;w:rFonts w:eastAsia="Times New Roman" w:cs="Times New Roman"/&gt;&lt;w:b/&gt;&lt;w:iCs/&gt;&lt;w:color w:val="651D32"/&gt;&lt;w:szCs w:val="24"/&gt;&lt;w:lang w:eastAsia="en-US"/&gt;&lt;/w:rPr&gt;&lt;/w:style&gt;&lt;w:style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w:val="008C735F"/&gt;&lt;w:rPr&gt;&lt;w:rFonts w:ascii="Arial" w:eastAsia="Times New Roman" w:hAnsi="Arial" w:cs="Times New Roman"/&gt;&lt;w:b/&gt;&lt;w:iCs/&gt;&lt;w:color w:val="651D32"/&gt;&lt;w:sz w:val="20"/&gt;&lt;w:szCs w:val="24"/&gt;&lt;w:lang w:eastAsia="en-US"/&gt;&lt;/w:rPr&gt;&lt;/w:style&gt;&lt;w:style w:type="paragraph" w:styleId="NoSpacing"&gt;&lt;w:name w:val="No Spacing"/&gt;&lt;w:uiPriority w:val="1"/&gt;&lt;w:qFormat/&gt;&lt;w:rsid w:val="008C735F"/&gt;&lt;w:pPr&gt;&lt;w:spacing w:after="0" w:line="240" w:lineRule="auto"/&gt;&lt;w:contextualSpacing/&gt;&lt;/w:pPr&gt;&lt;w:rPr&gt;&lt;w:rFonts w:ascii="Arial" w:hAnsi="Arial"/&gt;&lt;w:sz w:val="20"/&gt;&lt;/w:rPr&gt;&lt;/w:style&gt;&lt;w:style w:type="paragraph" w:styleId="ListParagraph"&gt;&lt;w:name w:val="List Paragraph"/&gt;&lt;w:basedOn w:val="Normal"/&gt;&lt;w:uiPriority w:val="34"/&gt;&lt;w:qFormat/&gt;&lt;w:rsid w:val="00041AC9"/&gt;&lt;w:pPr&gt;&lt;w:ind w:left="720"/&gt;&lt;w:contextualSpacing/&gt;&lt;/w:pPr&gt;&lt;/w:style&gt;&lt;w:style w:type="character" w:styleId="SubtleEmphasis"&gt;&lt;w:name w:val="Subtle Emphasis"/&gt;&lt;w:basedOn w:val="DefaultParagraphFont"/&gt;&lt;w:uiPriority w:val="19"/&gt;&lt;w:qFormat/&gt;&lt;w:rsid w:val="0063030A"/&gt;&lt;w:rPr&gt;&lt;w:i/&gt;&lt;w:iCs/&gt;&lt;w:color w:val="404040" w:themeColor="text1" w:themeTint="BF"/&gt;&lt;/w:rPr&gt;&lt;/w:style&gt;&lt;w:style w:type="character" w:styleId="Emphasis"&gt;&lt;w:name w:val="Emphasis"/&gt;&lt;w:basedOn w:val="DefaultParagraphFont"/&gt;&lt;w:uiPriority w:val="20"/&gt;&lt;w:qFormat/&gt;&lt;w:rsid w:val="00F30B4B"/&gt;&lt;w:rPr&gt;&lt;w:b/&gt;&lt;w:i w:val="0"/&gt;&lt;w:iCs/&gt;&lt;w:noProof w:val="0"/&gt;&lt;w:color w:val="A5A5A5" w:themeColor="accent3"/&gt;&lt;w:lang w:val="en-GB"/&gt;&lt;/w:rPr&gt;&lt;/w:style&gt;&lt;w:style w:type="character" w:customStyle="1" w:styleId="KEformsmaintext"&gt;&lt;w:name w:val="KE forms main text"/&gt;&lt;w:basedOn w:val="DefaultParagraphFont"/&gt;&lt;w:uiPriority w:val="1"/&gt;&lt;w:rsid w:val="00356001"/&gt;&lt;w:rPr&gt;&lt;w:rFonts w:asciiTheme="minorHAnsi" w:hAnsiTheme="minorHAnsi"/&gt;&lt;w:sz w:val="20"/&gt;&lt;/w:rPr&gt;&lt;/w:style&gt;&lt;/w:styles&gt;&lt;/pkg:xmlData&gt;&lt;/pkg:part&gt;&lt;pkg:part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w:val="10873A68"/&gt;&lt;w:multiLevelType w:val="hybridMultilevel"/&gt;&lt;w:tmpl w:val="3F88BC46"/&gt;&lt;w:lvl w:ilvl="0" w:tplc="6010DCC8"&gt;&lt;w:start w:val="1"/&gt;&lt;w:numFmt w:val="decimal"/&gt;&lt;w:pStyle w:val="Heading2"/&gt;&lt;w:lvlText w:val="%1."/&gt;&lt;w:lvlJc w:val="left"/&gt;&lt;w:pPr&gt;&lt;w:ind w:left="360"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w:left="1080" w:hanging="360"/&gt;&lt;/w:pPr&gt;&lt;/w:lvl&gt;&lt;w:lvl w:ilvl="2" w:tplc="0809001B" w:tentative="1"&gt;&lt;w:start w:val="1"/&gt;&lt;w:numFmt w:val="lowerRoman"/&gt;&lt;w:lvlText w:val="%3."/&gt;&lt;w:lvlJc w:val="right"/&gt;&lt;w:pPr&gt;&lt;w:ind w:left="1800" w:hanging="180"/&gt;&lt;/w:pPr&gt;&lt;/w:lvl&gt;&lt;w:lvl w:ilvl="3" w:tplc="0809000F" w:tentative="1"&gt;&lt;w:start w:val="1"/&gt;&lt;w:numFmt w:val="decimal"/&gt;&lt;w:lvlText w:val="%4."/&gt;&lt;w:lvlJc w:val="left"/&gt;&lt;w:pPr&gt;&lt;w:ind w:left="2520" w:hanging="360"/&gt;&lt;/w:pPr&gt;&lt;/w:lvl&gt;&lt;w:lvl w:ilvl="4" w:tplc="08090019" w:tentative="1"&gt;&lt;w:start w:val="1"/&gt;&lt;w:numFmt w:val="lowerLetter"/&gt;&lt;w:lvlText w:val="%5."/&gt;&lt;w:lvlJc w:val="left"/&gt;&lt;w:pPr&gt;&lt;w:ind w:left="3240" w:hanging="360"/&gt;&lt;/w:pPr&gt;&lt;/w:lvl&gt;&lt;w:lvl w:ilvl="5" w:tplc="0809001B" w:tentative="1"&gt;&lt;w:start w:val="1"/&gt;&lt;w:numFmt w:val="lowerRoman"/&gt;&lt;w:lvlText w:val="%6."/&gt;&lt;w:lvlJc w:val="right"/&gt;&lt;w:pPr&gt;&lt;w:ind w:left="3960" w:hanging="180"/&gt;&lt;/w:pPr&gt;&lt;/w:lvl&gt;&lt;w:lvl w:ilvl="6" w:tplc="0809000F" w:tentative="1"&gt;&lt;w:start w:val="1"/&gt;&lt;w:numFmt w:val="decimal"/&gt;&lt;w:lvlText w:val="%7."/&gt;&lt;w:lvlJc w:val="left"/&gt;&lt;w:pPr&gt;&lt;w:ind w:left="4680" w:hanging="360"/&gt;&lt;/w:pPr&gt;&lt;/w:lvl&gt;&lt;w:lvl w:ilvl="7" w:tplc="08090019" w:tentative="1"&gt;&lt;w:start w:val="1"/&gt;&lt;w:numFmt w:val="lowerLetter"/&gt;&lt;w:lvlText w:val="%8."/&gt;&lt;w:lvlJc w:val="left"/&gt;&lt;w:pPr&gt;&lt;w:ind w:left="5400" w:hanging="360"/&gt;&lt;/w:pPr&gt;&lt;/w:lvl&gt;&lt;w:lvl w:ilvl="8" w:tplc="0809001B" w:tentative="1"&gt;&lt;w:start w:val="1"/&gt;&lt;w:numFmt w:val="lowerRoman"/&gt;&lt;w:lvlText w:val="%9."/&gt;&lt;w:lvlJc w:val="right"/&gt;&lt;w:pPr&gt;&lt;w:ind w:left="6120" w:hanging="180"/&gt;&lt;/w:pPr&gt;&lt;/w:lvl&gt;&lt;/w:abstractNum&gt;&lt;w:abstractNum w:abstractNumId="1" w15:restartNumberingAfterBreak="0"&gt;&lt;w:nsid w:val="145E02A2"/&gt;&lt;w:multiLevelType w:val="hybridMultilevel"/&gt;&lt;w:tmpl w:val="62F6F5E4"/&gt;&lt;w:lvl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w:abstractNumId="2" w15:restartNumberingAfterBreak="0"&gt;&lt;w:nsid w:val="189A78EC"/&gt;&lt;w:multiLevelType w:val="hybridMultilevel"/&gt;&lt;w:tmpl w:val="879A8CAA"/&gt;&lt;w:lvl w:ilvl="0" w:tplc="FE0A5688"&gt;&lt;w:start w:val="2"/&gt;&lt;w:numFmt w:val="lowerRoman"/&gt;&lt;w:lvlText w:val="(%1)"/&gt;&lt;w:lvlJc w:val="left"/&gt;&lt;w:pPr&gt;&lt;w:ind w:left="637"/&gt;&lt;/w:pPr&gt;&lt;w:rPr&gt;&lt;w:rFonts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w:tplc="3738ED78"&gt;&lt;w:start w:val="1"/&gt;&lt;w:numFmt w:val="lowerLetter"/&gt;&lt;w:lvlText w:val="%2"/&gt;&lt;w:lvlJc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w:tplc="B2F84BA0"&gt;&lt;w:start w:val="1"/&gt;&lt;w:numFmt w:val="lowerRoman"/&gt;&lt;w:lvlText w:val="%3"/&gt;&lt;w:lvlJc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w:tplc="AB32240C"&gt;&lt;w:start w:val="1"/&gt;&lt;w:numFmt w:val="decimal"/&gt;&lt;w:lvlText w:val="%4"/&gt;&lt;w:lvlJc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w:tplc="4AACFD04"&gt;&lt;w:start w:val="1"/&gt;&lt;w:numFmt w:val="lowerLetter"/&gt;&lt;w:lvlText w:val="%5"/&gt;&lt;w:lvlJc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w:tplc="29D41E7C"&gt;&lt;w:start w:val="1"/&gt;&lt;w:numFmt w:val="lowerRoman"/&gt;&lt;w:lvlText w:val="%6"/&gt;&lt;w:lvlJc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w:tplc="BB1212A2"&gt;&lt;w:start w:val="1"/&gt;&lt;w:numFmt w:val="decimal"/&gt;&lt;w:lvlText w:val="%7"/&gt;&lt;w:lvlJc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w:tplc="4BBE2D64"&gt;&lt;w:start w:val="1"/&gt;&lt;w:numFmt w:val="lowerLetter"/&gt;&lt;w:lvlText w:val="%8"/&gt;&lt;w:lvlJc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w:tplc="E5A2F8A2"&gt;&lt;w:start w:val="1"/&gt;&lt;w:numFmt w:val="lowerRoman"/&gt;&lt;w:lvlText w:val="%9"/&gt;&lt;w:lvlJc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w:abstractNumId="3" w15:restartNumberingAfterBreak="0"&gt;&lt;w:nsid w:val="58284FA3"/&gt;&lt;w:multiLevelType w:val="hybridMultilevel"/&gt;&lt;w:tmpl w:val="E8B4EB2A"/&gt;&lt;w:lvl w:ilvl="0" w:tplc="32126430"&gt;&lt;w:start w:val="1"/&gt;&lt;w:numFmt w:val="bullet"/&gt;&lt;w:lvlText w:val="–"/&gt;&lt;w:lvlJc w:val="left"/&gt;&lt;w:pPr&gt;&lt;w:ind w:left="551"/&gt;&lt;/w:pPr&gt;&lt;w:rPr&gt;&lt;w:rFonts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w:tplc="0F70AE1C"&gt;&lt;w:start w:val="1"/&gt;&lt;w:numFmt w:val="bullet"/&gt;&lt;w:lvlText w:val="o"/&gt;&lt;w:lvlJc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w:tplc="0AFE0F4C"&gt;&lt;w:start w:val="1"/&gt;&lt;w:numFmt w:val="bullet"/&gt;&lt;w:lvlText w:val="▪"/&gt;&lt;w:lvlJc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w:tplc="19182AD4"&gt;&lt;w:start w:val="1"/&gt;&lt;w:numFmt w:val="bullet"/&gt;&lt;w:lvlText w:val="•"/&gt;&lt;w:lvlJc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w:tplc="5EB6CB4E"&gt;&lt;w:start w:val="1"/&gt;&lt;w:numFmt w:val="bullet"/&gt;&lt;w:lvlText w:val="o"/&gt;&lt;w:lvlJc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w:tplc="2E4691D2"&gt;&lt;w:start w:val="1"/&gt;&lt;w:numFmt w:val="bullet"/&gt;&lt;w:lvlText w:val="▪"/&gt;&lt;w:lvlJc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w:tplc="D0423252"&gt;&lt;w:start w:val="1"/&gt;&lt;w:numFmt w:val="bullet"/&gt;&lt;w:lvlText w:val="•"/&gt;&lt;w:lvlJc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w:tplc="E41EE2CC"&gt;&lt;w:start w:val="1"/&gt;&lt;w:numFmt w:val="bullet"/&gt;&lt;w:lvlText w:val="o"/&gt;&lt;w:lvlJc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w:tplc="7206D5E4"&gt;&lt;w:start w:val="1"/&gt;&lt;w:numFmt w:val="bullet"/&gt;&lt;w:lvlText w:val="▪"/&gt;&lt;w:lvlJc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w:abstractNumId="4" w15:restartNumberingAfterBreak="0"&gt;&lt;w:nsid w:val="6F6F3EC5"/&gt;&lt;w:multiLevelType w:val="hybridMultilevel"/&gt;&lt;w:tmpl w:val="350EE96A"/&gt;&lt;w:lvl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w:val="3"/&gt;&lt;/w:num&gt;&lt;w:num w:numId="3"&gt;&lt;w:abstractNumId w:val="2"/&gt;&lt;/w:num&gt;&lt;w:num w:numId="4"&gt;&lt;w:abstractNumId w:val="4"/&gt;&lt;/w:num&gt;&lt;w:num w:numId="5"&gt;&lt;w:abstractNumId w:val="1"/&gt;&lt;/w:num&gt;&lt;/w:numbering&gt;&lt;/pkg:xmlData&gt;&lt;/pkg:part&gt;&lt;/pkg:package&gt;
</acg_activitiestobeundertaken>
    <acg_aimsandobjectives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w:rsidRDefault="00E911F8"&gt;&lt;w:r&gt;&lt;w:rPr&gt;&lt;w:rFonts w:eastAsia="Times New Roman" w:cs="Times New Roman"/&gt;&lt;w:szCs w:val="20"/&gt;&lt;/w:rPr&gt;&lt;w:t&gt;acg_aimsandobjectives&lt;/w:t&gt;&lt;/w:r&gt;&lt;/w:p&gt;&lt;w:sectPr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w:val="008C735F"/&gt;&lt;w:pPr&gt;&lt;w:spacing w:before="120" w:after="120"/&gt;&lt;/w:pPr&gt;&lt;w:rPr&gt;&lt;w:rFonts w:ascii="Arial" w:hAnsi="Arial"/&gt;&lt;w:sz w:val="20"/&gt;&lt;/w:rPr&gt;&lt;/w:style&gt;&lt;w:style w:type="paragraph" w:styleId="Heading1"&gt;&lt;w:name w:val="heading 1"/&gt;&lt;w:basedOn w:val="Normal"/&gt;&lt;w:next w:val="Normal"/&gt;&lt;w:link w:val="Heading1Char"/&gt;&lt;w:uiPriority w:val="9"/&gt;&lt;w:qFormat/&gt;&lt;w:rsid w:val="00181951"/&gt;&lt;w:pPr&gt;&lt;w:keepNext/&gt;&lt;w:keepLines/&gt;&lt;w:spacing w:before="240" w:after="0"/&gt;&lt;w:outlineLvl w:val="0"/&gt;&lt;/w:pPr&gt;&lt;w:rPr&gt;&lt;w:rFonts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w:val="008C735F"/&gt;&lt;w:pPr&gt;&lt;w:keepNext/&gt;&lt;w:keepLines/&gt;&lt;w:numPr&gt;&lt;w:numId w:val="1"/&gt;&lt;/w:numPr&gt;&lt;w:spacing w:before="240"/&gt;&lt;w:ind w:left="357" w:hanging="357"/&gt;&lt;w:outlineLvl w:val="1"/&gt;&lt;/w:pPr&gt;&lt;w:rPr&gt;&lt;w:rFonts w:eastAsiaTheme="majorEastAsia" w:cs="Arial"/&gt;&lt;w:b/&gt;&lt;w:color w:val="000000" w:themeColor="text1"/&gt;&lt;/w:rPr&gt;&lt;/w:style&gt;&lt;w:style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w:val="004040E8"/&gt;&lt;w:pPr&gt;&lt;w:spacing w:after="0" w:line="230" w:lineRule="exact"/&gt;&lt;/w:pPr&gt;&lt;w:rPr&gt;&lt;w:rFonts w:ascii="Tahoma" w:eastAsia="Times New Roman"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w:val="004040E8"/&gt;&lt;w:rPr&gt;&lt;w:rFonts w:ascii="Tahoma" w:eastAsia="Times New Roman" w:hAnsi="Tahoma" w:cs="Tahoma"/&gt;&lt;w:sz w:val="16"/&gt;&lt;w:szCs w:val="16"/&gt;&lt;/w:rPr&gt;&lt;/w:style&gt;&lt;w:style w:type="paragraph" w:styleId="Header"&gt;&lt;w:name w:val="header"/&gt;&lt;w:basedOn w:val="Normal"/&gt;&lt;w:link w:val="HeaderChar"/&gt;&lt;w:uiPriority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w:val="006C359F"/&gt;&lt;/w:style&gt;&lt;w:style w:type="paragraph" w:styleId="Footer"&gt;&lt;w:name w:val="footer"/&gt;&lt;w:basedOn w:val="Normal"/&gt;&lt;w:link w:val="FooterChar"/&gt;&lt;w:uiPriority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w:val="006C359F"/&gt;&lt;/w:style&gt;&lt;w:style w:type="character" w:customStyle="1" w:styleId="Heading1Char"&gt;&lt;w:name w:val="Heading 1 Char"/&gt;&lt;w:basedOn w:val="DefaultParagraphFont"/&gt;&lt;w:link w:val="Heading1"/&gt;&lt;w:uiPriority w:val="9"/&gt;&lt;w:rsid w:val="00181951"/&gt;&lt;w:rPr&gt;&lt;w:rFonts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w:val="008C735F"/&gt;&lt;w:rPr&gt;&lt;w:rFonts w:ascii="Arial" w:eastAsiaTheme="majorEastAsia" w:hAnsi="Arial" w:cs="Arial"/&gt;&lt;w:b/&gt;&lt;w:color w:val="000000" w:themeColor="text1"/&gt;&lt;w:sz w:val="20"/&gt;&lt;/w:rPr&gt;&lt;/w:style&gt;&lt;w:style w:type="table" w:customStyle="1" w:styleId="TableGrid"&gt;&lt;w:name w:val="TableGrid"/&gt;&lt;w:rsid w:val="009850D7"/&gt;&lt;w:pPr&gt;&lt;w:spacing w:after="0" w:line="240" w:lineRule="auto"/&gt;&lt;/w:pPr&gt;&lt;w:tblPr&gt;&lt;w:tblCellMar&gt;&lt;w:top w:w="0" w:type="dxa"/&gt;&lt;w:left w:w="0" w:type="dxa"/&gt;&lt;w:bottom w:w="0" w:type="dxa"/&gt;&lt;w:right w:w="0" w:type="dxa"/&gt;&lt;/w:tblCellMar&gt;&lt;/w:tblPr&gt;&lt;/w:style&gt;&lt;w:style w:type="table" w:styleId="TableGrid0"&gt;&lt;w:name w:val="Table Grid"/&gt;&lt;w:basedOn w:val="TableNormal"/&gt;&lt;w:uiPriority w:val="59"/&gt;&lt;w:rsid w:val="00330607"/&gt;&lt;w:pPr&gt;&lt;w:spacing w:after="0" w:line="240" w:lineRule="auto"/&gt;&lt;/w:pPr&gt;&lt;w:rPr&gt;&lt;w:rFonts w:eastAsia="Arial"/&gt;&lt;w:lang w:eastAsia="en-US"/&gt;&lt;/w:rPr&gt;&lt;w:tblPr&gt;&lt;w:tblBorders&gt;&lt;w:top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w:styleId="Title"&gt;&lt;w:name w:val="Title"/&gt;&lt;w:basedOn w:val="Normal"/&gt;&lt;w:next w:val="Normal"/&gt;&lt;w:link w:val="TitleChar"/&gt;&lt;w:uiPriority w:val="10"/&gt;&lt;w:qFormat/&gt;&lt;w:rsid w:val="00330607"/&gt;&lt;w:pPr&gt;&lt;w:spacing w:line="240" w:lineRule="auto"/&gt;&lt;w:contextualSpacing/&gt;&lt;w:outlineLvl w:val="1"/&gt;&lt;/w:pPr&gt;&lt;w:rPr&gt;&lt;w:rFonts w:eastAsia="Arial" w:cs="Times New Roman"/&gt;&lt;w:noProof/&gt;&lt;w:color w:val="651D32"/&gt;&lt;w:spacing w:val="4"/&gt;&lt;w:sz w:val="28"/&gt;&lt;w:szCs w:val="28"/&gt;&lt;/w:rPr&gt;&lt;/w:style&gt;&lt;w:style w:type="character" w:customStyle="1" w:styleId="TitleChar"&gt;&lt;w:name w:val="Title Char"/&gt;&lt;w:basedOn w:val="DefaultParagraphFont"/&gt;&lt;w:link w:val="Title"/&gt;&lt;w:uiPriority w:val="10"/&gt;&lt;w:rsid w:val="00330607"/&gt;&lt;w:rPr&gt;&lt;w:rFonts w:ascii="Arial" w:eastAsia="Arial" w:hAnsi="Arial" w:cs="Times New Roman"/&gt;&lt;w:noProof/&gt;&lt;w:color w:val="651D32"/&gt;&lt;w:spacing w:val="4"/&gt;&lt;w:sz w:val="28"/&gt;&lt;w:szCs w:val="28"/&gt;&lt;/w:rPr&gt;&lt;/w:style&gt;&lt;w:style w:type="character" w:styleId="PlaceholderText"&gt;&lt;w:name w:val="Placeholder Text"/&gt;&lt;w:basedOn w:val="DefaultParagraphFont"/&gt;&lt;w:uiPriority w:val="99"/&gt;&lt;w:semiHidden/&gt;&lt;w:rsid w:val="00330607"/&gt;&lt;w:rPr&gt;&lt;w:color w:val="808080"/&gt;&lt;/w:rPr&gt;&lt;/w:style&gt;&lt;w:style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w:val="008C735F"/&gt;&lt;w:pPr&gt;&lt;w:spacing w:line="230" w:lineRule="exact"/&gt;&lt;/w:pPr&gt;&lt;w:rPr&gt;&lt;w:rFonts w:eastAsia="Times New Roman" w:cs="Times New Roman"/&gt;&lt;w:b/&gt;&lt;w:iCs/&gt;&lt;w:color w:val="651D32"/&gt;&lt;w:szCs w:val="24"/&gt;&lt;w:lang w:eastAsia="en-US"/&gt;&lt;/w:rPr&gt;&lt;/w:style&gt;&lt;w:style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w:val="008C735F"/&gt;&lt;w:rPr&gt;&lt;w:rFonts w:ascii="Arial" w:eastAsia="Times New Roman" w:hAnsi="Arial" w:cs="Times New Roman"/&gt;&lt;w:b/&gt;&lt;w:iCs/&gt;&lt;w:color w:val="651D32"/&gt;&lt;w:sz w:val="20"/&gt;&lt;w:szCs w:val="24"/&gt;&lt;w:lang w:eastAsia="en-US"/&gt;&lt;/w:rPr&gt;&lt;/w:style&gt;&lt;w:style w:type="paragraph" w:styleId="NoSpacing"&gt;&lt;w:name w:val="No Spacing"/&gt;&lt;w:uiPriority w:val="1"/&gt;&lt;w:qFormat/&gt;&lt;w:rsid w:val="008C735F"/&gt;&lt;w:pPr&gt;&lt;w:spacing w:after="0" w:line="240" w:lineRule="auto"/&gt;&lt;w:contextualSpacing/&gt;&lt;/w:pPr&gt;&lt;w:rPr&gt;&lt;w:rFonts w:ascii="Arial" w:hAnsi="Arial"/&gt;&lt;w:sz w:val="20"/&gt;&lt;/w:rPr&gt;&lt;/w:style&gt;&lt;w:style w:type="paragraph" w:styleId="ListParagraph"&gt;&lt;w:name w:val="List Paragraph"/&gt;&lt;w:basedOn w:val="Normal"/&gt;&lt;w:uiPriority w:val="34"/&gt;&lt;w:qFormat/&gt;&lt;w:rsid w:val="00041AC9"/&gt;&lt;w:pPr&gt;&lt;w:ind w:left="720"/&gt;&lt;w:contextualSpacing/&gt;&lt;/w:pPr&gt;&lt;/w:style&gt;&lt;w:style w:type="character" w:styleId="SubtleEmphasis"&gt;&lt;w:name w:val="Subtle Emphasis"/&gt;&lt;w:basedOn w:val="DefaultParagraphFont"/&gt;&lt;w:uiPriority w:val="19"/&gt;&lt;w:qFormat/&gt;&lt;w:rsid w:val="0063030A"/&gt;&lt;w:rPr&gt;&lt;w:i/&gt;&lt;w:iCs/&gt;&lt;w:color w:val="404040" w:themeColor="text1" w:themeTint="BF"/&gt;&lt;/w:rPr&gt;&lt;/w:style&gt;&lt;w:style w:type="character" w:styleId="Emphasis"&gt;&lt;w:name w:val="Emphasis"/&gt;&lt;w:basedOn w:val="DefaultParagraphFont"/&gt;&lt;w:uiPriority w:val="20"/&gt;&lt;w:qFormat/&gt;&lt;w:rsid w:val="00F30B4B"/&gt;&lt;w:rPr&gt;&lt;w:b/&gt;&lt;w:i w:val="0"/&gt;&lt;w:iCs/&gt;&lt;w:noProof w:val="0"/&gt;&lt;w:color w:val="A5A5A5" w:themeColor="accent3"/&gt;&lt;w:lang w:val="en-GB"/&gt;&lt;/w:rPr&gt;&lt;/w:style&gt;&lt;w:style w:type="character" w:customStyle="1" w:styleId="KEformsmaintext"&gt;&lt;w:name w:val="KE forms main text"/&gt;&lt;w:basedOn w:val="DefaultParagraphFont"/&gt;&lt;w:uiPriority w:val="1"/&gt;&lt;w:rsid w:val="00356001"/&gt;&lt;w:rPr&gt;&lt;w:rFonts w:asciiTheme="minorHAnsi" w:hAnsiTheme="minorHAnsi"/&gt;&lt;w:sz w:val="20"/&gt;&lt;/w:rPr&gt;&lt;/w:style&gt;&lt;/w:styles&gt;&lt;/pkg:xmlData&gt;&lt;/pkg:part&gt;&lt;pkg:part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w:val="10873A68"/&gt;&lt;w:multiLevelType w:val="hybridMultilevel"/&gt;&lt;w:tmpl w:val="3F88BC46"/&gt;&lt;w:lvl w:ilvl="0" w:tplc="6010DCC8"&gt;&lt;w:start w:val="1"/&gt;&lt;w:numFmt w:val="decimal"/&gt;&lt;w:pStyle w:val="Heading2"/&gt;&lt;w:lvlText w:val="%1."/&gt;&lt;w:lvlJc w:val="left"/&gt;&lt;w:pPr&gt;&lt;w:ind w:left="360"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w:left="1080" w:hanging="360"/&gt;&lt;/w:pPr&gt;&lt;/w:lvl&gt;&lt;w:lvl w:ilvl="2" w:tplc="0809001B" w:tentative="1"&gt;&lt;w:start w:val="1"/&gt;&lt;w:numFmt w:val="lowerRoman"/&gt;&lt;w:lvlText w:val="%3."/&gt;&lt;w:lvlJc w:val="right"/&gt;&lt;w:pPr&gt;&lt;w:ind w:left="1800" w:hanging="180"/&gt;&lt;/w:pPr&gt;&lt;/w:lvl&gt;&lt;w:lvl w:ilvl="3" w:tplc="0809000F" w:tentative="1"&gt;&lt;w:start w:val="1"/&gt;&lt;w:numFmt w:val="decimal"/&gt;&lt;w:lvlText w:val="%4."/&gt;&lt;w:lvlJc w:val="left"/&gt;&lt;w:pPr&gt;&lt;w:ind w:left="2520" w:hanging="360"/&gt;&lt;/w:pPr&gt;&lt;/w:lvl&gt;&lt;w:lvl w:ilvl="4" w:tplc="08090019" w:tentative="1"&gt;&lt;w:start w:val="1"/&gt;&lt;w:numFmt w:val="lowerLetter"/&gt;&lt;w:lvlText w:val="%5."/&gt;&lt;w:lvlJc w:val="left"/&gt;&lt;w:pPr&gt;&lt;w:ind w:left="3240" w:hanging="360"/&gt;&lt;/w:pPr&gt;&lt;/w:lvl&gt;&lt;w:lvl w:ilvl="5" w:tplc="0809001B" w:tentative="1"&gt;&lt;w:start w:val="1"/&gt;&lt;w:numFmt w:val="lowerRoman"/&gt;&lt;w:lvlText w:val="%6."/&gt;&lt;w:lvlJc w:val="right"/&gt;&lt;w:pPr&gt;&lt;w:ind w:left="3960" w:hanging="180"/&gt;&lt;/w:pPr&gt;&lt;/w:lvl&gt;&lt;w:lvl w:ilvl="6" w:tplc="0809000F" w:tentative="1"&gt;&lt;w:start w:val="1"/&gt;&lt;w:numFmt w:val="decimal"/&gt;&lt;w:lvlText w:val="%7."/&gt;&lt;w:lvlJc w:val="left"/&gt;&lt;w:pPr&gt;&lt;w:ind w:left="4680" w:hanging="360"/&gt;&lt;/w:pPr&gt;&lt;/w:lvl&gt;&lt;w:lvl w:ilvl="7" w:tplc="08090019" w:tentative="1"&gt;&lt;w:start w:val="1"/&gt;&lt;w:numFmt w:val="lowerLetter"/&gt;&lt;w:lvlText w:val="%8."/&gt;&lt;w:lvlJc w:val="left"/&gt;&lt;w:pPr&gt;&lt;w:ind w:left="5400" w:hanging="360"/&gt;&lt;/w:pPr&gt;&lt;/w:lvl&gt;&lt;w:lvl w:ilvl="8" w:tplc="0809001B" w:tentative="1"&gt;&lt;w:start w:val="1"/&gt;&lt;w:numFmt w:val="lowerRoman"/&gt;&lt;w:lvlText w:val="%9."/&gt;&lt;w:lvlJc w:val="right"/&gt;&lt;w:pPr&gt;&lt;w:ind w:left="6120" w:hanging="180"/&gt;&lt;/w:pPr&gt;&lt;/w:lvl&gt;&lt;/w:abstractNum&gt;&lt;w:abstractNum w:abstractNumId="1" w15:restartNumberingAfterBreak="0"&gt;&lt;w:nsid w:val="145E02A2"/&gt;&lt;w:multiLevelType w:val="hybridMultilevel"/&gt;&lt;w:tmpl w:val="62F6F5E4"/&gt;&lt;w:lvl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w:abstractNumId="2" w15:restartNumberingAfterBreak="0"&gt;&lt;w:nsid w:val="189A78EC"/&gt;&lt;w:multiLevelType w:val="hybridMultilevel"/&gt;&lt;w:tmpl w:val="879A8CAA"/&gt;&lt;w:lvl w:ilvl="0" w:tplc="FE0A5688"&gt;&lt;w:start w:val="2"/&gt;&lt;w:numFmt w:val="lowerRoman"/&gt;&lt;w:lvlText w:val="(%1)"/&gt;&lt;w:lvlJc w:val="left"/&gt;&lt;w:pPr&gt;&lt;w:ind w:left="637"/&gt;&lt;/w:pPr&gt;&lt;w:rPr&gt;&lt;w:rFonts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w:tplc="3738ED78"&gt;&lt;w:start w:val="1"/&gt;&lt;w:numFmt w:val="lowerLetter"/&gt;&lt;w:lvlText w:val="%2"/&gt;&lt;w:lvlJc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w:tplc="B2F84BA0"&gt;&lt;w:start w:val="1"/&gt;&lt;w:numFmt w:val="lowerRoman"/&gt;&lt;w:lvlText w:val="%3"/&gt;&lt;w:lvlJc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w:tplc="AB32240C"&gt;&lt;w:start w:val="1"/&gt;&lt;w:numFmt w:val="decimal"/&gt;&lt;w:lvlText w:val="%4"/&gt;&lt;w:lvlJc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w:tplc="4AACFD04"&gt;&lt;w:start w:val="1"/&gt;&lt;w:numFmt w:val="lowerLetter"/&gt;&lt;w:lvlText w:val="%5"/&gt;&lt;w:lvlJc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w:tplc="29D41E7C"&gt;&lt;w:start w:val="1"/&gt;&lt;w:numFmt w:val="lowerRoman"/&gt;&lt;w:lvlText w:val="%6"/&gt;&lt;w:lvlJc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w:tplc="BB1212A2"&gt;&lt;w:start w:val="1"/&gt;&lt;w:numFmt w:val="decimal"/&gt;&lt;w:lvlText w:val="%7"/&gt;&lt;w:lvlJc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w:tplc="4BBE2D64"&gt;&lt;w:start w:val="1"/&gt;&lt;w:numFmt w:val="lowerLetter"/&gt;&lt;w:lvlText w:val="%8"/&gt;&lt;w:lvlJc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w:tplc="E5A2F8A2"&gt;&lt;w:start w:val="1"/&gt;&lt;w:numFmt w:val="lowerRoman"/&gt;&lt;w:lvlText w:val="%9"/&gt;&lt;w:lvlJc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w:abstractNumId="3" w15:restartNumberingAfterBreak="0"&gt;&lt;w:nsid w:val="58284FA3"/&gt;&lt;w:multiLevelType w:val="hybridMultilevel"/&gt;&lt;w:tmpl w:val="E8B4EB2A"/&gt;&lt;w:lvl w:ilvl="0" w:tplc="32126430"&gt;&lt;w:start w:val="1"/&gt;&lt;w:numFmt w:val="bullet"/&gt;&lt;w:lvlText w:val="–"/&gt;&lt;w:lvlJc w:val="left"/&gt;&lt;w:pPr&gt;&lt;w:ind w:left="551"/&gt;&lt;/w:pPr&gt;&lt;w:rPr&gt;&lt;w:rFonts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w:tplc="0F70AE1C"&gt;&lt;w:start w:val="1"/&gt;&lt;w:numFmt w:val="bullet"/&gt;&lt;w:lvlText w:val="o"/&gt;&lt;w:lvlJc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w:tplc="0AFE0F4C"&gt;&lt;w:start w:val="1"/&gt;&lt;w:numFmt w:val="bullet"/&gt;&lt;w:lvlText w:val="▪"/&gt;&lt;w:lvlJc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w:tplc="19182AD4"&gt;&lt;w:start w:val="1"/&gt;&lt;w:numFmt w:val="bullet"/&gt;&lt;w:lvlText w:val="•"/&gt;&lt;w:lvlJc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w:tplc="5EB6CB4E"&gt;&lt;w:start w:val="1"/&gt;&lt;w:numFmt w:val="bullet"/&gt;&lt;w:lvlText w:val="o"/&gt;&lt;w:lvlJc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w:tplc="2E4691D2"&gt;&lt;w:start w:val="1"/&gt;&lt;w:numFmt w:val="bullet"/&gt;&lt;w:lvlText w:val="▪"/&gt;&lt;w:lvlJc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w:tplc="D0423252"&gt;&lt;w:start w:val="1"/&gt;&lt;w:numFmt w:val="bullet"/&gt;&lt;w:lvlText w:val="•"/&gt;&lt;w:lvlJc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w:tplc="E41EE2CC"&gt;&lt;w:start w:val="1"/&gt;&lt;w:numFmt w:val="bullet"/&gt;&lt;w:lvlText w:val="o"/&gt;&lt;w:lvlJc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w:tplc="7206D5E4"&gt;&lt;w:start w:val="1"/&gt;&lt;w:numFmt w:val="bullet"/&gt;&lt;w:lvlText w:val="▪"/&gt;&lt;w:lvlJc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w:abstractNumId="4" w15:restartNumberingAfterBreak="0"&gt;&lt;w:nsid w:val="6F6F3EC5"/&gt;&lt;w:multiLevelType w:val="hybridMultilevel"/&gt;&lt;w:tmpl w:val="350EE96A"/&gt;&lt;w:lvl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w:val="3"/&gt;&lt;/w:num&gt;&lt;w:num w:numId="3"&gt;&lt;w:abstractNumId w:val="2"/&gt;&lt;/w:num&gt;&lt;w:num w:numId="4"&gt;&lt;w:abstractNumId w:val="4"/&gt;&lt;/w:num&gt;&lt;w:num w:numId="5"&gt;&lt;w:abstractNumId w:val="1"/&gt;&lt;/w:num&gt;&lt;/w:numbering&gt;&lt;/pkg:xmlData&gt;&lt;/pkg:part&gt;&lt;/pkg:package&gt;
</acg_aimsandobjectives>
    <acg_applicationinputsource>acg_applicationinputsource</acg_applicationinputsource>
    <acg_approveacademicsupervisor>acg_approveacademicsupervisor</acg_approveacademicsupervisor>
    <acg_approvedepartmentaladminstrator>acg_approvedepartmentaladminstrator</acg_approvedepartmentaladminstrator>
    <acg_approveheadofdepartment>acg_approveheadofdepartment</acg_approveheadofdepartment>
    <acg_approveprimaryinvestigatoracademiclead>acg_approveprimaryinvestigatoracademiclead</acg_approveprimaryinvestigatoracademiclead>
    <acg_approvesecondee>acg_approvesecondee</acg_approvesecondee>
    <acg_benefitstosecondeefromparticipation>acg_benefitstosecondeefromparticipation</acg_benefitstosecondeefromparticipation>
    <acg_completionanuptodatecvforsecondee>acg_completionanuptodatecvforsecondee</acg_completionanuptodatecvforsecondee>
    <acg_completioncostingtool>acg_completioncostingtool</acg_completioncostingtool>
    <acg_completionevidenceofuclbsupport>acg_completionevidenceofuclbsupport</acg_completionevidenceofuclbsupport>
    <acg_completionpartnerorganisationsupport>acg_completionpartnerorganisationsupport</acg_completionpartnerorganisationsupport>
    <acg_completionstandaloneworktribecosting>acg_completionstandaloneworktribecosting</acg_completionstandaloneworktribecosting>
    <acg_departmentaladministratorcontactid>acg_departmentaladministratorcontactid</acg_departmentaladministratorcontactid>
    <acg_departmentaladministratorcontactidname>acg_departmentaladministratorcontactidname</acg_departmentaladministratorcontactidname>
    <acg_departmentaladministratorcontactidyominame>acg_departmentaladministratorcontactidyominame</acg_departmentaladministratorcontactidyominame>
    <acg_departmentaladministratoremail>acg_departmentaladministratoremail</acg_departmentaladministratoremail>
    <acg_departmentaladministratorfirstname>acg_departmentaladministratorfirstname</acg_departmentaladministratorfirstname>
    <acg_departmentaladministratorlastname>acg_departmentaladministratorlastname</acg_departmentaladministratorlastname>
    <acg_departmentaladministratorucldepartmentid>acg_departmentaladministratorucldepartmentid</acg_departmentaladministratorucldepartmentid>
    <acg_departmentaladministratorucldepartmentidname>acg_departmentaladministratorucldepartmentidname</acg_departmentaladministratorucldepartmentidname>
    <acg_departmentaladministratoruclupi>acg_departmentaladministratoruclupi</acg_departmentaladministratoruclupi>
    <acg_describeroleofpartner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w:rsidRDefault="00E911F8"&gt;&lt;w:r&gt;&lt;w:t&gt;acg_describeroleofpartner&lt;/w:t&gt;&lt;/w:r&gt;&lt;/w:p&gt;&lt;w:sectPr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w:val="008C735F"/&gt;&lt;w:pPr&gt;&lt;w:spacing w:before="120" w:after="120"/&gt;&lt;/w:pPr&gt;&lt;w:rPr&gt;&lt;w:rFonts w:ascii="Arial" w:hAnsi="Arial"/&gt;&lt;w:sz w:val="20"/&gt;&lt;/w:rPr&gt;&lt;/w:style&gt;&lt;w:style w:type="paragraph" w:styleId="Heading1"&gt;&lt;w:name w:val="heading 1"/&gt;&lt;w:basedOn w:val="Normal"/&gt;&lt;w:next w:val="Normal"/&gt;&lt;w:link w:val="Heading1Char"/&gt;&lt;w:uiPriority w:val="9"/&gt;&lt;w:qFormat/&gt;&lt;w:rsid w:val="00181951"/&gt;&lt;w:pPr&gt;&lt;w:keepNext/&gt;&lt;w:keepLines/&gt;&lt;w:spacing w:before="240" w:after="0"/&gt;&lt;w:outlineLvl w:val="0"/&gt;&lt;/w:pPr&gt;&lt;w:rPr&gt;&lt;w:rFonts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w:val="008C735F"/&gt;&lt;w:pPr&gt;&lt;w:keepNext/&gt;&lt;w:keepLines/&gt;&lt;w:numPr&gt;&lt;w:numId w:val="1"/&gt;&lt;/w:numPr&gt;&lt;w:spacing w:before="240"/&gt;&lt;w:ind w:left="357" w:hanging="357"/&gt;&lt;w:outlineLvl w:val="1"/&gt;&lt;/w:pPr&gt;&lt;w:rPr&gt;&lt;w:rFonts w:eastAsiaTheme="majorEastAsia" w:cs="Arial"/&gt;&lt;w:b/&gt;&lt;w:color w:val="000000" w:themeColor="text1"/&gt;&lt;/w:rPr&gt;&lt;/w:style&gt;&lt;w:style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w:val="004040E8"/&gt;&lt;w:pPr&gt;&lt;w:spacing w:after="0" w:line="230" w:lineRule="exact"/&gt;&lt;/w:pPr&gt;&lt;w:rPr&gt;&lt;w:rFonts w:ascii="Tahoma" w:eastAsia="Times New Roman"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w:val="004040E8"/&gt;&lt;w:rPr&gt;&lt;w:rFonts w:ascii="Tahoma" w:eastAsia="Times New Roman" w:hAnsi="Tahoma" w:cs="Tahoma"/&gt;&lt;w:sz w:val="16"/&gt;&lt;w:szCs w:val="16"/&gt;&lt;/w:rPr&gt;&lt;/w:style&gt;&lt;w:style w:type="paragraph" w:styleId="Header"&gt;&lt;w:name w:val="header"/&gt;&lt;w:basedOn w:val="Normal"/&gt;&lt;w:link w:val="HeaderChar"/&gt;&lt;w:uiPriority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w:val="006C359F"/&gt;&lt;/w:style&gt;&lt;w:style w:type="paragraph" w:styleId="Footer"&gt;&lt;w:name w:val="footer"/&gt;&lt;w:basedOn w:val="Normal"/&gt;&lt;w:link w:val="FooterChar"/&gt;&lt;w:uiPriority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w:val="006C359F"/&gt;&lt;/w:style&gt;&lt;w:style w:type="character" w:customStyle="1" w:styleId="Heading1Char"&gt;&lt;w:name w:val="Heading 1 Char"/&gt;&lt;w:basedOn w:val="DefaultParagraphFont"/&gt;&lt;w:link w:val="Heading1"/&gt;&lt;w:uiPriority w:val="9"/&gt;&lt;w:rsid w:val="00181951"/&gt;&lt;w:rPr&gt;&lt;w:rFonts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w:val="008C735F"/&gt;&lt;w:rPr&gt;&lt;w:rFonts w:ascii="Arial" w:eastAsiaTheme="majorEastAsia" w:hAnsi="Arial" w:cs="Arial"/&gt;&lt;w:b/&gt;&lt;w:color w:val="000000" w:themeColor="text1"/&gt;&lt;w:sz w:val="20"/&gt;&lt;/w:rPr&gt;&lt;/w:style&gt;&lt;w:style w:type="table" w:customStyle="1" w:styleId="TableGrid"&gt;&lt;w:name w:val="TableGrid"/&gt;&lt;w:rsid w:val="009850D7"/&gt;&lt;w:pPr&gt;&lt;w:spacing w:after="0" w:line="240" w:lineRule="auto"/&gt;&lt;/w:pPr&gt;&lt;w:tblPr&gt;&lt;w:tblCellMar&gt;&lt;w:top w:w="0" w:type="dxa"/&gt;&lt;w:left w:w="0" w:type="dxa"/&gt;&lt;w:bottom w:w="0" w:type="dxa"/&gt;&lt;w:right w:w="0" w:type="dxa"/&gt;&lt;/w:tblCellMar&gt;&lt;/w:tblPr&gt;&lt;/w:style&gt;&lt;w:style w:type="table" w:styleId="TableGrid0"&gt;&lt;w:name w:val="Table Grid"/&gt;&lt;w:basedOn w:val="TableNormal"/&gt;&lt;w:uiPriority w:val="59"/&gt;&lt;w:rsid w:val="00330607"/&gt;&lt;w:pPr&gt;&lt;w:spacing w:after="0" w:line="240" w:lineRule="auto"/&gt;&lt;/w:pPr&gt;&lt;w:rPr&gt;&lt;w:rFonts w:eastAsia="Arial"/&gt;&lt;w:lang w:eastAsia="en-US"/&gt;&lt;/w:rPr&gt;&lt;w:tblPr&gt;&lt;w:tblBorders&gt;&lt;w:top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w:styleId="Title"&gt;&lt;w:name w:val="Title"/&gt;&lt;w:basedOn w:val="Normal"/&gt;&lt;w:next w:val="Normal"/&gt;&lt;w:link w:val="TitleChar"/&gt;&lt;w:uiPriority w:val="10"/&gt;&lt;w:qFormat/&gt;&lt;w:rsid w:val="00330607"/&gt;&lt;w:pPr&gt;&lt;w:spacing w:line="240" w:lineRule="auto"/&gt;&lt;w:contextualSpacing/&gt;&lt;w:outlineLvl w:val="1"/&gt;&lt;/w:pPr&gt;&lt;w:rPr&gt;&lt;w:rFonts w:eastAsia="Arial" w:cs="Times New Roman"/&gt;&lt;w:noProof/&gt;&lt;w:color w:val="651D32"/&gt;&lt;w:spacing w:val="4"/&gt;&lt;w:sz w:val="28"/&gt;&lt;w:szCs w:val="28"/&gt;&lt;/w:rPr&gt;&lt;/w:style&gt;&lt;w:style w:type="character" w:customStyle="1" w:styleId="TitleChar"&gt;&lt;w:name w:val="Title Char"/&gt;&lt;w:basedOn w:val="DefaultParagraphFont"/&gt;&lt;w:link w:val="Title"/&gt;&lt;w:uiPriority w:val="10"/&gt;&lt;w:rsid w:val="00330607"/&gt;&lt;w:rPr&gt;&lt;w:rFonts w:ascii="Arial" w:eastAsia="Arial" w:hAnsi="Arial" w:cs="Times New Roman"/&gt;&lt;w:noProof/&gt;&lt;w:color w:val="651D32"/&gt;&lt;w:spacing w:val="4"/&gt;&lt;w:sz w:val="28"/&gt;&lt;w:szCs w:val="28"/&gt;&lt;/w:rPr&gt;&lt;/w:style&gt;&lt;w:style w:type="character" w:styleId="PlaceholderText"&gt;&lt;w:name w:val="Placeholder Text"/&gt;&lt;w:basedOn w:val="DefaultParagraphFont"/&gt;&lt;w:uiPriority w:val="99"/&gt;&lt;w:semiHidden/&gt;&lt;w:rsid w:val="00330607"/&gt;&lt;w:rPr&gt;&lt;w:color w:val="808080"/&gt;&lt;/w:rPr&gt;&lt;/w:style&gt;&lt;w:style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w:val="008C735F"/&gt;&lt;w:pPr&gt;&lt;w:spacing w:line="230" w:lineRule="exact"/&gt;&lt;/w:pPr&gt;&lt;w:rPr&gt;&lt;w:rFonts w:eastAsia="Times New Roman" w:cs="Times New Roman"/&gt;&lt;w:b/&gt;&lt;w:iCs/&gt;&lt;w:color w:val="651D32"/&gt;&lt;w:szCs w:val="24"/&gt;&lt;w:lang w:eastAsia="en-US"/&gt;&lt;/w:rPr&gt;&lt;/w:style&gt;&lt;w:style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w:val="008C735F"/&gt;&lt;w:rPr&gt;&lt;w:rFonts w:ascii="Arial" w:eastAsia="Times New Roman" w:hAnsi="Arial" w:cs="Times New Roman"/&gt;&lt;w:b/&gt;&lt;w:iCs/&gt;&lt;w:color w:val="651D32"/&gt;&lt;w:sz w:val="20"/&gt;&lt;w:szCs w:val="24"/&gt;&lt;w:lang w:eastAsia="en-US"/&gt;&lt;/w:rPr&gt;&lt;/w:style&gt;&lt;w:style w:type="paragraph" w:styleId="NoSpacing"&gt;&lt;w:name w:val="No Spacing"/&gt;&lt;w:uiPriority w:val="1"/&gt;&lt;w:qFormat/&gt;&lt;w:rsid w:val="008C735F"/&gt;&lt;w:pPr&gt;&lt;w:spacing w:after="0" w:line="240" w:lineRule="auto"/&gt;&lt;w:contextualSpacing/&gt;&lt;/w:pPr&gt;&lt;w:rPr&gt;&lt;w:rFonts w:ascii="Arial" w:hAnsi="Arial"/&gt;&lt;w:sz w:val="20"/&gt;&lt;/w:rPr&gt;&lt;/w:style&gt;&lt;w:style w:type="paragraph" w:styleId="ListParagraph"&gt;&lt;w:name w:val="List Paragraph"/&gt;&lt;w:basedOn w:val="Normal"/&gt;&lt;w:uiPriority w:val="34"/&gt;&lt;w:qFormat/&gt;&lt;w:rsid w:val="00041AC9"/&gt;&lt;w:pPr&gt;&lt;w:ind w:left="720"/&gt;&lt;w:contextualSpacing/&gt;&lt;/w:pPr&gt;&lt;/w:style&gt;&lt;w:style w:type="character" w:styleId="SubtleEmphasis"&gt;&lt;w:name w:val="Subtle Emphasis"/&gt;&lt;w:basedOn w:val="DefaultParagraphFont"/&gt;&lt;w:uiPriority w:val="19"/&gt;&lt;w:qFormat/&gt;&lt;w:rsid w:val="0063030A"/&gt;&lt;w:rPr&gt;&lt;w:i/&gt;&lt;w:iCs/&gt;&lt;w:color w:val="404040" w:themeColor="text1" w:themeTint="BF"/&gt;&lt;/w:rPr&gt;&lt;/w:style&gt;&lt;w:style w:type="character" w:styleId="Emphasis"&gt;&lt;w:name w:val="Emphasis"/&gt;&lt;w:basedOn w:val="DefaultParagraphFont"/&gt;&lt;w:uiPriority w:val="20"/&gt;&lt;w:qFormat/&gt;&lt;w:rsid w:val="00F30B4B"/&gt;&lt;w:rPr&gt;&lt;w:b/&gt;&lt;w:i w:val="0"/&gt;&lt;w:iCs/&gt;&lt;w:noProof w:val="0"/&gt;&lt;w:color w:val="A5A5A5" w:themeColor="accent3"/&gt;&lt;w:lang w:val="en-GB"/&gt;&lt;/w:rPr&gt;&lt;/w:style&gt;&lt;w:style w:type="character" w:customStyle="1" w:styleId="KEformsmaintext"&gt;&lt;w:name w:val="KE forms main text"/&gt;&lt;w:basedOn w:val="DefaultParagraphFont"/&gt;&lt;w:uiPriority w:val="1"/&gt;&lt;w:rsid w:val="00356001"/&gt;&lt;w:rPr&gt;&lt;w:rFonts w:asciiTheme="minorHAnsi" w:hAnsiTheme="minorHAnsi"/&gt;&lt;w:sz w:val="20"/&gt;&lt;/w:rPr&gt;&lt;/w:style&gt;&lt;/w:styles&gt;&lt;/pkg:xmlData&gt;&lt;/pkg:part&gt;&lt;pkg:part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w:val="10873A68"/&gt;&lt;w:multiLevelType w:val="hybridMultilevel"/&gt;&lt;w:tmpl w:val="3F88BC46"/&gt;&lt;w:lvl w:ilvl="0" w:tplc="6010DCC8"&gt;&lt;w:start w:val="1"/&gt;&lt;w:numFmt w:val="decimal"/&gt;&lt;w:pStyle w:val="Heading2"/&gt;&lt;w:lvlText w:val="%1."/&gt;&lt;w:lvlJc w:val="left"/&gt;&lt;w:pPr&gt;&lt;w:ind w:left="360"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w:left="1080" w:hanging="360"/&gt;&lt;/w:pPr&gt;&lt;/w:lvl&gt;&lt;w:lvl w:ilvl="2" w:tplc="0809001B" w:tentative="1"&gt;&lt;w:start w:val="1"/&gt;&lt;w:numFmt w:val="lowerRoman"/&gt;&lt;w:lvlText w:val="%3."/&gt;&lt;w:lvlJc w:val="right"/&gt;&lt;w:pPr&gt;&lt;w:ind w:left="1800" w:hanging="180"/&gt;&lt;/w:pPr&gt;&lt;/w:lvl&gt;&lt;w:lvl w:ilvl="3" w:tplc="0809000F" w:tentative="1"&gt;&lt;w:start w:val="1"/&gt;&lt;w:numFmt w:val="decimal"/&gt;&lt;w:lvlText w:val="%4."/&gt;&lt;w:lvlJc w:val="left"/&gt;&lt;w:pPr&gt;&lt;w:ind w:left="2520" w:hanging="360"/&gt;&lt;/w:pPr&gt;&lt;/w:lvl&gt;&lt;w:lvl w:ilvl="4" w:tplc="08090019" w:tentative="1"&gt;&lt;w:start w:val="1"/&gt;&lt;w:numFmt w:val="lowerLetter"/&gt;&lt;w:lvlText w:val="%5."/&gt;&lt;w:lvlJc w:val="left"/&gt;&lt;w:pPr&gt;&lt;w:ind w:left="3240" w:hanging="360"/&gt;&lt;/w:pPr&gt;&lt;/w:lvl&gt;&lt;w:lvl w:ilvl="5" w:tplc="0809001B" w:tentative="1"&gt;&lt;w:start w:val="1"/&gt;&lt;w:numFmt w:val="lowerRoman"/&gt;&lt;w:lvlText w:val="%6."/&gt;&lt;w:lvlJc w:val="right"/&gt;&lt;w:pPr&gt;&lt;w:ind w:left="3960" w:hanging="180"/&gt;&lt;/w:pPr&gt;&lt;/w:lvl&gt;&lt;w:lvl w:ilvl="6" w:tplc="0809000F" w:tentative="1"&gt;&lt;w:start w:val="1"/&gt;&lt;w:numFmt w:val="decimal"/&gt;&lt;w:lvlText w:val="%7."/&gt;&lt;w:lvlJc w:val="left"/&gt;&lt;w:pPr&gt;&lt;w:ind w:left="4680" w:hanging="360"/&gt;&lt;/w:pPr&gt;&lt;/w:lvl&gt;&lt;w:lvl w:ilvl="7" w:tplc="08090019" w:tentative="1"&gt;&lt;w:start w:val="1"/&gt;&lt;w:numFmt w:val="lowerLetter"/&gt;&lt;w:lvlText w:val="%8."/&gt;&lt;w:lvlJc w:val="left"/&gt;&lt;w:pPr&gt;&lt;w:ind w:left="5400" w:hanging="360"/&gt;&lt;/w:pPr&gt;&lt;/w:lvl&gt;&lt;w:lvl w:ilvl="8" w:tplc="0809001B" w:tentative="1"&gt;&lt;w:start w:val="1"/&gt;&lt;w:numFmt w:val="lowerRoman"/&gt;&lt;w:lvlText w:val="%9."/&gt;&lt;w:lvlJc w:val="right"/&gt;&lt;w:pPr&gt;&lt;w:ind w:left="6120" w:hanging="180"/&gt;&lt;/w:pPr&gt;&lt;/w:lvl&gt;&lt;/w:abstractNum&gt;&lt;w:abstractNum w:abstractNumId="1" w15:restartNumberingAfterBreak="0"&gt;&lt;w:nsid w:val="145E02A2"/&gt;&lt;w:multiLevelType w:val="hybridMultilevel"/&gt;&lt;w:tmpl w:val="62F6F5E4"/&gt;&lt;w:lvl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w:abstractNumId="2" w15:restartNumberingAfterBreak="0"&gt;&lt;w:nsid w:val="189A78EC"/&gt;&lt;w:multiLevelType w:val="hybridMultilevel"/&gt;&lt;w:tmpl w:val="879A8CAA"/&gt;&lt;w:lvl w:ilvl="0" w:tplc="FE0A5688"&gt;&lt;w:start w:val="2"/&gt;&lt;w:numFmt w:val="lowerRoman"/&gt;&lt;w:lvlText w:val="(%1)"/&gt;&lt;w:lvlJc w:val="left"/&gt;&lt;w:pPr&gt;&lt;w:ind w:left="637"/&gt;&lt;/w:pPr&gt;&lt;w:rPr&gt;&lt;w:rFonts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w:tplc="3738ED78"&gt;&lt;w:start w:val="1"/&gt;&lt;w:numFmt w:val="lowerLetter"/&gt;&lt;w:lvlText w:val="%2"/&gt;&lt;w:lvlJc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w:tplc="B2F84BA0"&gt;&lt;w:start w:val="1"/&gt;&lt;w:numFmt w:val="lowerRoman"/&gt;&lt;w:lvlText w:val="%3"/&gt;&lt;w:lvlJc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w:tplc="AB32240C"&gt;&lt;w:start w:val="1"/&gt;&lt;w:numFmt w:val="decimal"/&gt;&lt;w:lvlText w:val="%4"/&gt;&lt;w:lvlJc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w:tplc="4AACFD04"&gt;&lt;w:start w:val="1"/&gt;&lt;w:numFmt w:val="lowerLetter"/&gt;&lt;w:lvlText w:val="%5"/&gt;&lt;w:lvlJc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w:tplc="29D41E7C"&gt;&lt;w:start w:val="1"/&gt;&lt;w:numFmt w:val="lowerRoman"/&gt;&lt;w:lvlText w:val="%6"/&gt;&lt;w:lvlJc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w:tplc="BB1212A2"&gt;&lt;w:start w:val="1"/&gt;&lt;w:numFmt w:val="decimal"/&gt;&lt;w:lvlText w:val="%7"/&gt;&lt;w:lvlJc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w:tplc="4BBE2D64"&gt;&lt;w:start w:val="1"/&gt;&lt;w:numFmt w:val="lowerLetter"/&gt;&lt;w:lvlText w:val="%8"/&gt;&lt;w:lvlJc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w:tplc="E5A2F8A2"&gt;&lt;w:start w:val="1"/&gt;&lt;w:numFmt w:val="lowerRoman"/&gt;&lt;w:lvlText w:val="%9"/&gt;&lt;w:lvlJc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w:abstractNumId="3" w15:restartNumberingAfterBreak="0"&gt;&lt;w:nsid w:val="58284FA3"/&gt;&lt;w:multiLevelType w:val="hybridMultilevel"/&gt;&lt;w:tmpl w:val="E8B4EB2A"/&gt;&lt;w:lvl w:ilvl="0" w:tplc="32126430"&gt;&lt;w:start w:val="1"/&gt;&lt;w:numFmt w:val="bullet"/&gt;&lt;w:lvlText w:val="–"/&gt;&lt;w:lvlJc w:val="left"/&gt;&lt;w:pPr&gt;&lt;w:ind w:left="551"/&gt;&lt;/w:pPr&gt;&lt;w:rPr&gt;&lt;w:rFonts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w:tplc="0F70AE1C"&gt;&lt;w:start w:val="1"/&gt;&lt;w:numFmt w:val="bullet"/&gt;&lt;w:lvlText w:val="o"/&gt;&lt;w:lvlJc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w:tplc="0AFE0F4C"&gt;&lt;w:start w:val="1"/&gt;&lt;w:numFmt w:val="bullet"/&gt;&lt;w:lvlText w:val="▪"/&gt;&lt;w:lvlJc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w:tplc="19182AD4"&gt;&lt;w:start w:val="1"/&gt;&lt;w:numFmt w:val="bullet"/&gt;&lt;w:lvlText w:val="•"/&gt;&lt;w:lvlJc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w:tplc="5EB6CB4E"&gt;&lt;w:start w:val="1"/&gt;&lt;w:numFmt w:val="bullet"/&gt;&lt;w:lvlText w:val="o"/&gt;&lt;w:lvlJc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w:tplc="2E4691D2"&gt;&lt;w:start w:val="1"/&gt;&lt;w:numFmt w:val="bullet"/&gt;&lt;w:lvlText w:val="▪"/&gt;&lt;w:lvlJc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w:tplc="D0423252"&gt;&lt;w:start w:val="1"/&gt;&lt;w:numFmt w:val="bullet"/&gt;&lt;w:lvlText w:val="•"/&gt;&lt;w:lvlJc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w:tplc="E41EE2CC"&gt;&lt;w:start w:val="1"/&gt;&lt;w:numFmt w:val="bullet"/&gt;&lt;w:lvlText w:val="o"/&gt;&lt;w:lvlJc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w:tplc="7206D5E4"&gt;&lt;w:start w:val="1"/&gt;&lt;w:numFmt w:val="bullet"/&gt;&lt;w:lvlText w:val="▪"/&gt;&lt;w:lvlJc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w:abstractNumId="4" w15:restartNumberingAfterBreak="0"&gt;&lt;w:nsid w:val="6F6F3EC5"/&gt;&lt;w:multiLevelType w:val="hybridMultilevel"/&gt;&lt;w:tmpl w:val="350EE96A"/&gt;&lt;w:lvl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w:val="3"/&gt;&lt;/w:num&gt;&lt;w:num w:numId="3"&gt;&lt;w:abstractNumId w:val="2"/&gt;&lt;/w:num&gt;&lt;w:num w:numId="4"&gt;&lt;w:abstractNumId w:val="4"/&gt;&lt;/w:num&gt;&lt;w:num w:numId="5"&gt;&lt;w:abstractNumId w:val="1"/&gt;&lt;/w:num&gt;&lt;/w:numbering&gt;&lt;/pkg:xmlData&gt;&lt;/pkg:part&gt;&lt;/pkg:package&gt;
</acg_describeroleofpartner>
    <acg_expectedbenefitstopartnerorganisation>acg_expectedbenefitstopartnerorganisation</acg_expectedbenefitstopartnerorganisation>
    <acg_financialadministrationworktribeid>acg_financialadministrationworktribeid</acg_financialadministrationworktribeid>
    <acg_financialyear1id>acg_financialyear1id</acg_financialyear1id>
    <acg_financialyear1idname>acg_financialyear1idname</acg_financialyear1idname>
    <acg_financialyear1value>acg_financialyear1value</acg_financialyear1value>
    <acg_financialyear1value_base>acg_financialyear1value_base</acg_financialyear1value_base>
    <acg_financialyear2id>acg_financialyear2id</acg_financialyear2id>
    <acg_financialyear2idname>acg_financialyear2idname</acg_financialyear2idname>
    <acg_financialyear2value>acg_financialyear2value</acg_financialyear2value>
    <acg_financialyear2value_base>acg_financialyear2value_base</acg_financialyear2value_base>
    <acg_financialyearstotal>acg_financialyearstotal</acg_financialyearstotal>
    <acg_financialyearstotal_base>acg_financialyearstotal_base</acg_financialyearstotal_base>
    <acg_fundingcallid>acg_fundingcallid</acg_fundingcallid>
    <acg_fundingcallidname>acg_fundingcallidname</acg_fundingcallidname>
    <acg_fundingrequestedconsumables>acg_fundingrequestedconsumables</acg_fundingrequestedconsumables>
    <acg_fundingrequestedconsumables_base>acg_fundingrequestedconsumables_base</acg_fundingrequestedconsumables_base>
    <acg_fundingrequestedexpectedspendbymonth>acg_fundingrequestedexpectedspendbymonth</acg_fundingrequestedexpectedspendbymonth>
    <acg_fundingrequestedjustificationofresources>acg_fundingrequestedjustificationofresources</acg_fundingrequestedjustificationofresources>
    <acg_fundingrequestedother>acg_fundingrequestedother</acg_fundingrequestedother>
    <acg_fundingrequestedother_base>acg_fundingrequestedother_base</acg_fundingrequestedother_base>
    <acg_fundingrequestedsalaries>acg_fundingrequestedsalaries</acg_fundingrequestedsalaries>
    <acg_fundingrequestedsalaries_base>acg_fundingrequestedsalaries_base</acg_fundingrequestedsalaries_base>
    <acg_fundingrequestedstaffingandrecruitment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w:rsidRDefault="005C441B"&gt;&lt;w:r&gt;&lt;w:rPr&gt;&lt;w:rFonts w:eastAsia="Times New Roman"/&gt;&lt;/w:rPr&gt;&lt;w:t&gt;acg_fundingrequestedstaffingandrecruitment&lt;/w:t&gt;&lt;/w:r&gt;&lt;/w:p&gt;&lt;w:sectPr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w:val="00D81C85"/&gt;&lt;w:rPr&gt;&lt;w:rFonts w:ascii="Arial" w:hAnsi="Arial"/&gt;&lt;w:sz w:val="20"/&gt;&lt;/w:rPr&gt;&lt;/w:style&gt;&lt;w:style w:type="paragraph" w:styleId="Heading1"&gt;&lt;w:name w:val="heading 1"/&gt;&lt;w:basedOn w:val="Normal"/&gt;&lt;w:next w:val="Normal"/&gt;&lt;w:link w:val="Heading1Char"/&gt;&lt;w:uiPriority w:val="9"/&gt;&lt;w:qFormat/&gt;&lt;w:rsid w:val="00181951"/&gt;&lt;w:pPr&gt;&lt;w:keepNext/&gt;&lt;w:keepLines/&gt;&lt;w:spacing w:before="240" w:after="0"/&gt;&lt;w:outlineLvl w:val="0"/&gt;&lt;/w:pPr&gt;&lt;w:rPr&gt;&lt;w:rFonts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w:val="00330607"/&gt;&lt;w:pPr&gt;&lt;w:keepNext/&gt;&lt;w:keepLines/&gt;&lt;w:numPr&gt;&lt;w:numId w:val="1"/&gt;&lt;/w:numPr&gt;&lt;w:spacing w:before="40" w:after="120"/&gt;&lt;w:ind w:left="357" w:hanging="357"/&gt;&lt;w:outlineLvl w:val="1"/&gt;&lt;/w:pPr&gt;&lt;w:rPr&gt;&lt;w:rFonts w:eastAsiaTheme="majorEastAsia" w:cs="Arial"/&gt;&lt;w:b/&gt;&lt;w:color w:val="000000" w:themeColor="text1"/&gt;&lt;/w:rPr&gt;&lt;/w:style&gt;&lt;w:style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w:val="004040E8"/&gt;&lt;w:pPr&gt;&lt;w:spacing w:after="0" w:line="230" w:lineRule="exact"/&gt;&lt;/w:pPr&gt;&lt;w:rPr&gt;&lt;w:rFonts w:ascii="Tahoma" w:eastAsia="Times New Roman"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w:val="004040E8"/&gt;&lt;w:rPr&gt;&lt;w:rFonts w:ascii="Tahoma" w:eastAsia="Times New Roman" w:hAnsi="Tahoma" w:cs="Tahoma"/&gt;&lt;w:sz w:val="16"/&gt;&lt;w:szCs w:val="16"/&gt;&lt;/w:rPr&gt;&lt;/w:style&gt;&lt;w:style w:type="paragraph" w:styleId="Header"&gt;&lt;w:name w:val="header"/&gt;&lt;w:basedOn w:val="Normal"/&gt;&lt;w:link w:val="HeaderChar"/&gt;&lt;w:uiPriority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w:val="006C359F"/&gt;&lt;/w:style&gt;&lt;w:style w:type="paragraph" w:styleId="Footer"&gt;&lt;w:name w:val="footer"/&gt;&lt;w:basedOn w:val="Normal"/&gt;&lt;w:link w:val="FooterChar"/&gt;&lt;w:uiPriority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w:val="006C359F"/&gt;&lt;/w:style&gt;&lt;w:style w:type="character" w:customStyle="1" w:styleId="Heading1Char"&gt;&lt;w:name w:val="Heading 1 Char"/&gt;&lt;w:basedOn w:val="DefaultParagraphFont"/&gt;&lt;w:link w:val="Heading1"/&gt;&lt;w:uiPriority w:val="9"/&gt;&lt;w:rsid w:val="00181951"/&gt;&lt;w:rPr&gt;&lt;w:rFonts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w:val="00330607"/&gt;&lt;w:rPr&gt;&lt;w:rFonts w:ascii="Arial" w:eastAsiaTheme="majorEastAsia" w:hAnsi="Arial" w:cs="Arial"/&gt;&lt;w:b/&gt;&lt;w:color w:val="000000" w:themeColor="text1"/&gt;&lt;/w:rPr&gt;&lt;/w:style&gt;&lt;w:style w:type="table" w:customStyle="1" w:styleId="TableGrid"&gt;&lt;w:name w:val="TableGrid"/&gt;&lt;w:rsid w:val="009850D7"/&gt;&lt;w:pPr&gt;&lt;w:spacing w:after="0" w:line="240" w:lineRule="auto"/&gt;&lt;/w:pPr&gt;&lt;w:tblPr&gt;&lt;w:tblCellMar&gt;&lt;w:top w:w="0" w:type="dxa"/&gt;&lt;w:left w:w="0" w:type="dxa"/&gt;&lt;w:bottom w:w="0" w:type="dxa"/&gt;&lt;w:right w:w="0" w:type="dxa"/&gt;&lt;/w:tblCellMar&gt;&lt;/w:tblPr&gt;&lt;/w:style&gt;&lt;w:style w:type="table" w:styleId="TableGrid0"&gt;&lt;w:name w:val="Table Grid"/&gt;&lt;w:basedOn w:val="TableNormal"/&gt;&lt;w:uiPriority w:val="59"/&gt;&lt;w:rsid w:val="00330607"/&gt;&lt;w:pPr&gt;&lt;w:spacing w:after="0" w:line="240" w:lineRule="auto"/&gt;&lt;/w:pPr&gt;&lt;w:rPr&gt;&lt;w:rFonts w:eastAsia="Arial"/&gt;&lt;w:lang w:eastAsia="en-US"/&gt;&lt;/w:rPr&gt;&lt;w:tblPr&gt;&lt;w:tblBorders&gt;&lt;w:top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w:styleId="Title"&gt;&lt;w:name w:val="Title"/&gt;&lt;w:basedOn w:val="Normal"/&gt;&lt;w:next w:val="Normal"/&gt;&lt;w:link w:val="TitleChar"/&gt;&lt;w:uiPriority w:val="10"/&gt;&lt;w:qFormat/&gt;&lt;w:rsid w:val="00330607"/&gt;&lt;w:pPr&gt;&lt;w:spacing w:after="120" w:line="240" w:lineRule="auto"/&gt;&lt;w:contextualSpacing/&gt;&lt;w:outlineLvl w:val="1"/&gt;&lt;/w:pPr&gt;&lt;w:rPr&gt;&lt;w:rFonts w:eastAsia="Arial" w:cs="Times New Roman"/&gt;&lt;w:noProof/&gt;&lt;w:color w:val="651D32"/&gt;&lt;w:spacing w:val="4"/&gt;&lt;w:sz w:val="28"/&gt;&lt;w:szCs w:val="28"/&gt;&lt;/w:rPr&gt;&lt;/w:style&gt;&lt;w:style w:type="character" w:customStyle="1" w:styleId="TitleChar"&gt;&lt;w:name w:val="Title Char"/&gt;&lt;w:basedOn w:val="DefaultParagraphFont"/&gt;&lt;w:link w:val="Title"/&gt;&lt;w:uiPriority w:val="10"/&gt;&lt;w:rsid w:val="00330607"/&gt;&lt;w:rPr&gt;&lt;w:rFonts w:ascii="Arial" w:eastAsia="Arial" w:hAnsi="Arial" w:cs="Times New Roman"/&gt;&lt;w:noProof/&gt;&lt;w:color w:val="651D32"/&gt;&lt;w:spacing w:val="4"/&gt;&lt;w:sz w:val="28"/&gt;&lt;w:szCs w:val="28"/&gt;&lt;/w:rPr&gt;&lt;/w:style&gt;&lt;w:style w:type="character" w:styleId="PlaceholderText"&gt;&lt;w:name w:val="Placeholder Text"/&gt;&lt;w:basedOn w:val="DefaultParagraphFont"/&gt;&lt;w:uiPriority w:val="99"/&gt;&lt;w:semiHidden/&gt;&lt;w:rsid w:val="00330607"/&gt;&lt;w:rPr&gt;&lt;w:color w:val="808080"/&gt;&lt;/w:rPr&gt;&lt;/w:style&gt;&lt;w:style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w:val="00D81C85"/&gt;&lt;w:pPr&gt;&lt;w:spacing w:after="0" w:line="230" w:lineRule="exact"/&gt;&lt;/w:pPr&gt;&lt;w:rPr&gt;&lt;w:rFonts w:eastAsia="Times New Roman" w:cs="Times New Roman"/&gt;&lt;w:b/&gt;&lt;w:iCs/&gt;&lt;w:color w:val="651D32"/&gt;&lt;w:szCs w:val="24"/&gt;&lt;w:lang w:eastAsia="en-US"/&gt;&lt;/w:rPr&gt;&lt;/w:style&gt;&lt;w:style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w:val="00D81C85"/&gt;&lt;w:rPr&gt;&lt;w:rFonts w:ascii="Arial" w:eastAsia="Times New Roman" w:hAnsi="Arial" w:cs="Times New Roman"/&gt;&lt;w:b/&gt;&lt;w:iCs/&gt;&lt;w:color w:val="651D32"/&gt;&lt;w:sz w:val="20"/&gt;&lt;w:szCs w:val="24"/&gt;&lt;w:lang w:eastAsia="en-US"/&gt;&lt;/w:rPr&gt;&lt;/w:style&gt;&lt;w:style w:type="paragraph" w:styleId="NoSpacing"&gt;&lt;w:name w:val="No Spacing"/&gt;&lt;w:uiPriority w:val="1"/&gt;&lt;w:qFormat/&gt;&lt;w:rsid w:val="00B91E6A"/&gt;&lt;w:pPr&gt;&lt;w:spacing w:after="0" w:line="240" w:lineRule="auto"/&gt;&lt;/w:pPr&gt;&lt;w:rPr&gt;&lt;w:rFonts w:ascii="Arial" w:hAnsi="Arial"/&gt;&lt;w:sz w:val="20"/&gt;&lt;/w:rPr&gt;&lt;/w:style&gt;&lt;w:style w:type="paragraph" w:styleId="ListParagraph"&gt;&lt;w:name w:val="List Paragraph"/&gt;&lt;w:basedOn w:val="Normal"/&gt;&lt;w:uiPriority w:val="34"/&gt;&lt;w:qFormat/&gt;&lt;w:rsid w:val="00041AC9"/&gt;&lt;w:pPr&gt;&lt;w:ind w:left="720"/&gt;&lt;w:contextualSpacing/&gt;&lt;/w:pPr&gt;&lt;/w:style&gt;&lt;w:style w:type="character" w:styleId="SubtleEmphasis"&gt;&lt;w:name w:val="Subtle Emphasis"/&gt;&lt;w:basedOn w:val="DefaultParagraphFont"/&gt;&lt;w:uiPriority w:val="19"/&gt;&lt;w:qFormat/&gt;&lt;w:rsid w:val="0063030A"/&gt;&lt;w:rPr&gt;&lt;w:i/&gt;&lt;w:iCs/&gt;&lt;w:color w:val="404040" w:themeColor="text1" w:themeTint="BF"/&gt;&lt;/w:rPr&gt;&lt;/w:style&gt;&lt;/w:styles&gt;&lt;/pkg:xmlData&gt;&lt;/pkg:part&gt;&lt;pkg:part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w:val="10873A68"/&gt;&lt;w:multiLevelType w:val="hybridMultilevel"/&gt;&lt;w:tmpl w:val="3F88BC46"/&gt;&lt;w:lvl w:ilvl="0" w:tplc="6010DCC8"&gt;&lt;w:start w:val="1"/&gt;&lt;w:numFmt w:val="decimal"/&gt;&lt;w:pStyle w:val="Heading2"/&gt;&lt;w:lvlText w:val="%1."/&gt;&lt;w:lvlJc w:val="left"/&gt;&lt;w:pPr&gt;&lt;w:ind w:left="360"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w:left="1080" w:hanging="360"/&gt;&lt;/w:pPr&gt;&lt;/w:lvl&gt;&lt;w:lvl w:ilvl="2" w:tplc="0809001B" w:tentative="1"&gt;&lt;w:start w:val="1"/&gt;&lt;w:numFmt w:val="lowerRoman"/&gt;&lt;w:lvlText w:val="%3."/&gt;&lt;w:lvlJc w:val="right"/&gt;&lt;w:pPr&gt;&lt;w:ind w:left="1800" w:hanging="180"/&gt;&lt;/w:pPr&gt;&lt;/w:lvl&gt;&lt;w:lvl w:ilvl="3" w:tplc="0809000F" w:tentative="1"&gt;&lt;w:start w:val="1"/&gt;&lt;w:numFmt w:val="decimal"/&gt;&lt;w:lvlText w:val="%4."/&gt;&lt;w:lvlJc w:val="left"/&gt;&lt;w:pPr&gt;&lt;w:ind w:left="2520" w:hanging="360"/&gt;&lt;/w:pPr&gt;&lt;/w:lvl&gt;&lt;w:lvl w:ilvl="4" w:tplc="08090019" w:tentative="1"&gt;&lt;w:start w:val="1"/&gt;&lt;w:numFmt w:val="lowerLetter"/&gt;&lt;w:lvlText w:val="%5."/&gt;&lt;w:lvlJc w:val="left"/&gt;&lt;w:pPr&gt;&lt;w:ind w:left="3240" w:hanging="360"/&gt;&lt;/w:pPr&gt;&lt;/w:lvl&gt;&lt;w:lvl w:ilvl="5" w:tplc="0809001B" w:tentative="1"&gt;&lt;w:start w:val="1"/&gt;&lt;w:numFmt w:val="lowerRoman"/&gt;&lt;w:lvlText w:val="%6."/&gt;&lt;w:lvlJc w:val="right"/&gt;&lt;w:pPr&gt;&lt;w:ind w:left="3960" w:hanging="180"/&gt;&lt;/w:pPr&gt;&lt;/w:lvl&gt;&lt;w:lvl w:ilvl="6" w:tplc="0809000F" w:tentative="1"&gt;&lt;w:start w:val="1"/&gt;&lt;w:numFmt w:val="decimal"/&gt;&lt;w:lvlText w:val="%7."/&gt;&lt;w:lvlJc w:val="left"/&gt;&lt;w:pPr&gt;&lt;w:ind w:left="4680" w:hanging="360"/&gt;&lt;/w:pPr&gt;&lt;/w:lvl&gt;&lt;w:lvl w:ilvl="7" w:tplc="08090019" w:tentative="1"&gt;&lt;w:start w:val="1"/&gt;&lt;w:numFmt w:val="lowerLetter"/&gt;&lt;w:lvlText w:val="%8."/&gt;&lt;w:lvlJc w:val="left"/&gt;&lt;w:pPr&gt;&lt;w:ind w:left="5400" w:hanging="360"/&gt;&lt;/w:pPr&gt;&lt;/w:lvl&gt;&lt;w:lvl w:ilvl="8" w:tplc="0809001B" w:tentative="1"&gt;&lt;w:start w:val="1"/&gt;&lt;w:numFmt w:val="lowerRoman"/&gt;&lt;w:lvlText w:val="%9."/&gt;&lt;w:lvlJc w:val="right"/&gt;&lt;w:pPr&gt;&lt;w:ind w:left="6120" w:hanging="180"/&gt;&lt;/w:pPr&gt;&lt;/w:lvl&gt;&lt;/w:abstractNum&gt;&lt;w:abstractNum w:abstractNumId="1" w15:restartNumberingAfterBreak="0"&gt;&lt;w:nsid w:val="189A78EC"/&gt;&lt;w:multiLevelType w:val="hybridMultilevel"/&gt;&lt;w:tmpl w:val="879A8CAA"/&gt;&lt;w:lvl w:ilvl="0" w:tplc="FE0A5688"&gt;&lt;w:start w:val="2"/&gt;&lt;w:numFmt w:val="lowerRoman"/&gt;&lt;w:lvlText w:val="(%1)"/&gt;&lt;w:lvlJc w:val="left"/&gt;&lt;w:pPr&gt;&lt;w:ind w:left="637"/&gt;&lt;/w:pPr&gt;&lt;w:rPr&gt;&lt;w:rFonts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w:tplc="3738ED78"&gt;&lt;w:start w:val="1"/&gt;&lt;w:numFmt w:val="lowerLetter"/&gt;&lt;w:lvlText w:val="%2"/&gt;&lt;w:lvlJc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w:tplc="B2F84BA0"&gt;&lt;w:start w:val="1"/&gt;&lt;w:numFmt w:val="lowerRoman"/&gt;&lt;w:lvlText w:val="%3"/&gt;&lt;w:lvlJc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w:tplc="AB32240C"&gt;&lt;w:start w:val="1"/&gt;&lt;w:numFmt w:val="decimal"/&gt;&lt;w:lvlText w:val="%4"/&gt;&lt;w:lvlJc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w:tplc="4AACFD04"&gt;&lt;w:start w:val="1"/&gt;&lt;w:numFmt w:val="lowerLetter"/&gt;&lt;w:lvlText w:val="%5"/&gt;&lt;w:lvlJc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w:tplc="29D41E7C"&gt;&lt;w:start w:val="1"/&gt;&lt;w:numFmt w:val="lowerRoman"/&gt;&lt;w:lvlText w:val="%6"/&gt;&lt;w:lvlJc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w:tplc="BB1212A2"&gt;&lt;w:start w:val="1"/&gt;&lt;w:numFmt w:val="decimal"/&gt;&lt;w:lvlText w:val="%7"/&gt;&lt;w:lvlJc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w:tplc="4BBE2D64"&gt;&lt;w:start w:val="1"/&gt;&lt;w:numFmt w:val="lowerLetter"/&gt;&lt;w:lvlText w:val="%8"/&gt;&lt;w:lvlJc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w:tplc="E5A2F8A2"&gt;&lt;w:start w:val="1"/&gt;&lt;w:numFmt w:val="lowerRoman"/&gt;&lt;w:lvlText w:val="%9"/&gt;&lt;w:lvlJc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w:abstractNumId="2" w15:restartNumberingAfterBreak="0"&gt;&lt;w:nsid w:val="58284FA3"/&gt;&lt;w:multiLevelType w:val="hybridMultilevel"/&gt;&lt;w:tmpl w:val="E8B4EB2A"/&gt;&lt;w:lvl w:ilvl="0" w:tplc="32126430"&gt;&lt;w:start w:val="1"/&gt;&lt;w:numFmt w:val="bullet"/&gt;&lt;w:lvlText w:val="–"/&gt;&lt;w:lvlJc w:val="left"/&gt;&lt;w:pPr&gt;&lt;w:ind w:left="551"/&gt;&lt;/w:pPr&gt;&lt;w:rPr&gt;&lt;w:rFonts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w:tplc="0F70AE1C"&gt;&lt;w:start w:val="1"/&gt;&lt;w:numFmt w:val="bullet"/&gt;&lt;w:lvlText w:val="o"/&gt;&lt;w:lvlJc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w:tplc="0AFE0F4C"&gt;&lt;w:start w:val="1"/&gt;&lt;w:numFmt w:val="bullet"/&gt;&lt;w:lvlText w:val="▪"/&gt;&lt;w:lvlJc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w:tplc="19182AD4"&gt;&lt;w:start w:val="1"/&gt;&lt;w:numFmt w:val="bullet"/&gt;&lt;w:lvlText w:val="•"/&gt;&lt;w:lvlJc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w:tplc="5EB6CB4E"&gt;&lt;w:start w:val="1"/&gt;&lt;w:numFmt w:val="bullet"/&gt;&lt;w:lvlText w:val="o"/&gt;&lt;w:lvlJc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w:tplc="2E4691D2"&gt;&lt;w:start w:val="1"/&gt;&lt;w:numFmt w:val="bullet"/&gt;&lt;w:lvlText w:val="▪"/&gt;&lt;w:lvlJc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w:tplc="D0423252"&gt;&lt;w:start w:val="1"/&gt;&lt;w:numFmt w:val="bullet"/&gt;&lt;w:lvlText w:val="•"/&gt;&lt;w:lvlJc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w:tplc="E41EE2CC"&gt;&lt;w:start w:val="1"/&gt;&lt;w:numFmt w:val="bullet"/&gt;&lt;w:lvlText w:val="o"/&gt;&lt;w:lvlJc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w:tplc="7206D5E4"&gt;&lt;w:start w:val="1"/&gt;&lt;w:numFmt w:val="bullet"/&gt;&lt;w:lvlText w:val="▪"/&gt;&lt;w:lvlJc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w:abstractNumId="3" w15:restartNumberingAfterBreak="0"&gt;&lt;w:nsid w:val="6F6F3EC5"/&gt;&lt;w:multiLevelType w:val="hybridMultilevel"/&gt;&lt;w:tmpl w:val="350EE96A"/&gt;&lt;w:lvl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w:val="2"/&gt;&lt;/w:num&gt;&lt;w:num w:numId="3"&gt;&lt;w:abstractNumId w:val="1"/&gt;&lt;/w:num&gt;&lt;w:num w:numId="4"&gt;&lt;w:abstractNumId w:val="3"/&gt;&lt;/w:num&gt;&lt;/w:numbering&gt;&lt;/pkg:xmlData&gt;&lt;/pkg:part&gt;&lt;/pkg:package&gt;
</acg_fundingrequestedstaffingandrecruitment>
    <acg_fundingrequestedtotal>acg_fundingrequestedtotal</acg_fundingrequestedtotal>
    <acg_fundingrequestedtotal_base>acg_fundingrequestedtotal_base</acg_fundingrequestedtotal_base>
    <acg_fundingrequestedtravel>acg_fundingrequestedtravel</acg_fundingrequestedtravel>
    <acg_fundingrequestedtravel_base>acg_fundingrequestedtravel_base</acg_fundingrequestedtravel_base>
    <acg_fundingstreamid>acg_fundingstreamid</acg_fundingstreamid>
    <acg_fundingstreamidname>acg_fundingstreamidname</acg_fundingstreamidname>
    <acg_fundingsubstreamid>acg_fundingsubstreamid</acg_fundingsubstreamid>
    <acg_fundingsubstreamidname>acg_fundingsubstreamidname</acg_fundingsubstreamidname>
    <acg_headofdepartmentcontactid>acg_headofdepartmentcontactid</acg_headofdepartmentcontactid>
    <acg_headofdepartmentcontactidname>acg_headofdepartmentcontactidname</acg_headofdepartmentcontactidname>
    <acg_headofdepartmentcontactidyominame>acg_headofdepartmentcontactidyominame</acg_headofdepartmentcontactidyominame>
    <acg_headofdepartmentemailaddress>acg_headofdepartmentemailaddress</acg_headofdepartmentemailaddress>
    <acg_headofdepartmentfirstname>acg_headofdepartmentfirstname</acg_headofdepartmentfirstname>
    <acg_headofdepartmentlastname>acg_headofdepartmentlastname</acg_headofdepartmentlastname>
    <acg_headofdepartmentucldepartmentid>acg_headofdepartmentucldepartmentid</acg_headofdepartmentucldepartmentid>
    <acg_headofdepartmentucldepartmentidname>acg_headofdepartmentucldepartmentidname</acg_headofdepartmentucldepartmentidname>
    <acg_headofdepartmentuclupi>acg_headofdepartmentuclupi</acg_headofdepartmentuclupi>
    <acg_ieprojectid>acg_ieprojectid</acg_ieprojectid>
    <acg_ieprojectidname>acg_ieprojectidname</acg_ieprojectidname>
    <acg_impactcommercialisationpossibilities>acg_impactcommercialisationpossibilities</acg_impactcommercialisationpossibilities>
    <acg_impactfitwithstrategy>acg_impactfitwithstrategy</acg_impactfitwithstrategy>
    <acg_impactoutcomesbeneficiariessuccessmeasure>acg_impactoutcomesbeneficiariessuccessmeasure</acg_impactoutcomesbeneficiariessuccessmeasure>
    <acg_impactoutlinewhyprojectmatters>acg_impactoutlinewhyprojectmatters</acg_impactoutlinewhyprojectmatters>
    <acg_impactplanforongoingactivities>acg_impactplanforongoingactivities</acg_impactplanforongoingactivities>
    <acg_impactriskassessmentandcompetitoranalysis>acg_impactriskassessmentandcompetitoranalysis</acg_impactriskassessmentandcompetitoranalysis>
    <acg_knowledgeexchangeapplicationid>acg_knowledgeexchangeapplicationid</acg_knowledgeexchangeapplicationid>
    <acg_listthekeystagesofworktobeundertaken>acg_listthekeystagesofworktobeundertaken</acg_listthekeystagesofworktobeundertaken>
    <acg_migrationcode>acg_migrationcode</acg_migrationcode>
    <acg_myfinanceorganisationalunit>acg_myfinanceorganisationalunit</acg_myfinanceorganisationalunit>
    <acg_name>acg_name</acg_name>
    <acg_opportunityid>acg_opportunityid</acg_opportunityid>
    <acg_opportunityidname>acg_opportunityidname</acg_opportunityidname>
    <acg_partnercontributioncash>acg_partnercontributioncash</acg_partnercontributioncash>
    <acg_partnercontributioncash_base>acg_partnercontributioncash_base</acg_partnercontributioncash_base>
    <acg_partnercontributiondetails>acg_partnercontributiondetails</acg_partnercontributiondetails>
    <acg_partnercontributioninkind>acg_partnercontributioninkind</acg_partnercontributioninkind>
    <acg_partnercontributioninkind_base>acg_partnercontributioninkind_base</acg_partnercontributioninkind_base>
    <acg_partnercontributiontotal>acg_partnercontributiontotal</acg_partnercontributiontotal>
    <acg_partnercontributiontotal_base>acg_partnercontributiontotal_base</acg_partnercontributiontotal_base>
    <acg_primaryinvestigatorcontactid>acg_primaryinvestigatorcontactid</acg_primaryinvestigatorcontactid>
    <acg_primaryinvestigatorcontactidname>acg_primaryinvestigatorcontactidname</acg_primaryinvestigatorcontactidname>
    <acg_primaryinvestigatorcontactidyominame>acg_primaryinvestigatorcontactidyominame</acg_primaryinvestigatorcontactidyominame>
    <acg_primaryinvestigatoremail>acg_primaryinvestigatoremail</acg_primaryinvestigatoremail>
    <acg_primaryinvestigatorfirstname>acg_primaryinvestigatorfirstname</acg_primaryinvestigatorfirstname>
    <acg_primaryinvestigatorlastname>acg_primaryinvestigatorlastname</acg_primaryinvestigatorlastname>
    <acg_primaryinvestigatoruclbusinessunitid>acg_primaryinvestigatoruclbusinessunitid</acg_primaryinvestigatoruclbusinessunitid>
    <acg_primaryinvestigatoruclbusinessunitidname>acg_primaryinvestigatoruclbusinessunitidname</acg_primaryinvestigatoruclbusinessunitidname>
    <acg_primaryinvestigatoruclupi>acg_primaryinvestigatoruclupi</acg_primaryinvestigatoruclupi>
    <acg_projectnumbersdatereceivedepsrc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w:rsidRDefault="00FA1B79"&gt;&lt;w:r&gt;&lt;w:rPr&gt;&lt;w:rFonts w:eastAsia="Times New Roman" w:cs="Times New Roman"/&gt;&lt;w:szCs w:val="20"/&gt;&lt;/w:rPr&gt;&lt;w:t&gt;acg_projectnumbersdatereceivedepsrc&lt;/w:t&gt;&lt;/w:r&gt;&lt;/w:p&gt;&lt;w:sectPr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w:val="008C735F"/&gt;&lt;w:pPr&gt;&lt;w:spacing w:before="120" w:after="120"/&gt;&lt;/w:pPr&gt;&lt;w:rPr&gt;&lt;w:rFonts w:ascii="Arial" w:hAnsi="Arial"/&gt;&lt;w:sz w:val="20"/&gt;&lt;/w:rPr&gt;&lt;/w:style&gt;&lt;w:style w:type="paragraph" w:styleId="Heading1"&gt;&lt;w:name w:val="heading 1"/&gt;&lt;w:basedOn w:val="Normal"/&gt;&lt;w:next w:val="Normal"/&gt;&lt;w:link w:val="Heading1Char"/&gt;&lt;w:uiPriority w:val="9"/&gt;&lt;w:qFormat/&gt;&lt;w:rsid w:val="00181951"/&gt;&lt;w:pPr&gt;&lt;w:keepNext/&gt;&lt;w:keepLines/&gt;&lt;w:spacing w:before="240" w:after="0"/&gt;&lt;w:outlineLvl w:val="0"/&gt;&lt;/w:pPr&gt;&lt;w:rPr&gt;&lt;w:rFonts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w:val="008C735F"/&gt;&lt;w:pPr&gt;&lt;w:keepNext/&gt;&lt;w:keepLines/&gt;&lt;w:numPr&gt;&lt;w:numId w:val="1"/&gt;&lt;/w:numPr&gt;&lt;w:spacing w:before="240"/&gt;&lt;w:ind w:left="357" w:hanging="357"/&gt;&lt;w:outlineLvl w:val="1"/&gt;&lt;/w:pPr&gt;&lt;w:rPr&gt;&lt;w:rFonts w:eastAsiaTheme="majorEastAsia" w:cs="Arial"/&gt;&lt;w:b/&gt;&lt;w:color w:val="000000" w:themeColor="text1"/&gt;&lt;/w:rPr&gt;&lt;/w:style&gt;&lt;w:style w:type="character" w:default="1" w:styleId="DefaultParagraphFont"&gt;&lt;w:name w:val="Default Paragraph Font"/&gt;&lt;w:uiPriority w:val="1"/&gt;&lt;w:unhideWhenUsed/&gt;&lt;/w:style&gt;&lt;w:style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w:val="004040E8"/&gt;&lt;w:pPr&gt;&lt;w:spacing w:after="0" w:line="230" w:lineRule="exact"/&gt;&lt;/w:pPr&gt;&lt;w:rPr&gt;&lt;w:rFonts w:ascii="Tahoma" w:eastAsia="Times New Roman"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w:val="004040E8"/&gt;&lt;w:rPr&gt;&lt;w:rFonts w:ascii="Tahoma" w:eastAsia="Times New Roman" w:hAnsi="Tahoma" w:cs="Tahoma"/&gt;&lt;w:sz w:val="16"/&gt;&lt;w:szCs w:val="16"/&gt;&lt;/w:rPr&gt;&lt;/w:style&gt;&lt;w:style w:type="paragraph" w:styleId="Header"&gt;&lt;w:name w:val="header"/&gt;&lt;w:basedOn w:val="Normal"/&gt;&lt;w:link w:val="HeaderChar"/&gt;&lt;w:uiPriority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w:val="006C359F"/&gt;&lt;/w:style&gt;&lt;w:style w:type="paragraph" w:styleId="Footer"&gt;&lt;w:name w:val="footer"/&gt;&lt;w:basedOn w:val="Normal"/&gt;&lt;w:link w:val="FooterChar"/&gt;&lt;w:uiPriority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w:val="006C359F"/&gt;&lt;/w:style&gt;&lt;w:style w:type="character" w:customStyle="1" w:styleId="Heading1Char"&gt;&lt;w:name w:val="Heading 1 Char"/&gt;&lt;w:basedOn w:val="DefaultParagraphFont"/&gt;&lt;w:link w:val="Heading1"/&gt;&lt;w:uiPriority w:val="9"/&gt;&lt;w:rsid w:val="00181951"/&gt;&lt;w:rPr&gt;&lt;w:rFonts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w:val="008C735F"/&gt;&lt;w:rPr&gt;&lt;w:rFonts w:ascii="Arial" w:eastAsiaTheme="majorEastAsia" w:hAnsi="Arial" w:cs="Arial"/&gt;&lt;w:b/&gt;&lt;w:color w:val="000000" w:themeColor="text1"/&gt;&lt;w:sz w:val="20"/&gt;&lt;/w:rPr&gt;&lt;/w:style&gt;&lt;w:style w:type="table" w:customStyle="1" w:styleId="TableGrid"&gt;&lt;w:name w:val="TableGrid"/&gt;&lt;w:rsid w:val="009850D7"/&gt;&lt;w:pPr&gt;&lt;w:spacing w:after="0" w:line="240" w:lineRule="auto"/&gt;&lt;/w:pPr&gt;&lt;w:tblPr&gt;&lt;w:tblCellMar&gt;&lt;w:top w:w="0" w:type="dxa"/&gt;&lt;w:left w:w="0" w:type="dxa"/&gt;&lt;w:bottom w:w="0" w:type="dxa"/&gt;&lt;w:right w:w="0" w:type="dxa"/&gt;&lt;/w:tblCellMar&gt;&lt;/w:tblPr&gt;&lt;/w:style&gt;&lt;w:style w:type="table" w:styleId="TableGrid0"&gt;&lt;w:name w:val="Table Grid"/&gt;&lt;w:basedOn w:val="TableNormal"/&gt;&lt;w:uiPriority w:val="59"/&gt;&lt;w:rsid w:val="00330607"/&gt;&lt;w:pPr&gt;&lt;w:spacing w:after="0" w:line="240" w:lineRule="auto"/&gt;&lt;/w:pPr&gt;&lt;w:rPr&gt;&lt;w:rFonts w:eastAsia="Arial"/&gt;&lt;w:lang w:eastAsia="en-US"/&gt;&lt;/w:rPr&gt;&lt;w:tblPr&gt;&lt;w:tblBorders&gt;&lt;w:top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w:styleId="Title"&gt;&lt;w:name w:val="Title"/&gt;&lt;w:basedOn w:val="Normal"/&gt;&lt;w:next w:val="Normal"/&gt;&lt;w:link w:val="TitleChar"/&gt;&lt;w:uiPriority w:val="10"/&gt;&lt;w:qFormat/&gt;&lt;w:rsid w:val="00330607"/&gt;&lt;w:pPr&gt;&lt;w:spacing w:line="240" w:lineRule="auto"/&gt;&lt;w:contextualSpacing/&gt;&lt;w:outlineLvl w:val="1"/&gt;&lt;/w:pPr&gt;&lt;w:rPr&gt;&lt;w:rFonts w:eastAsia="Arial" w:cs="Times New Roman"/&gt;&lt;w:noProof/&gt;&lt;w:color w:val="651D32"/&gt;&lt;w:spacing w:val="4"/&gt;&lt;w:sz w:val="28"/&gt;&lt;w:szCs w:val="28"/&gt;&lt;/w:rPr&gt;&lt;/w:style&gt;&lt;w:style w:type="character" w:customStyle="1" w:styleId="TitleChar"&gt;&lt;w:name w:val="Title Char"/&gt;&lt;w:basedOn w:val="DefaultParagraphFont"/&gt;&lt;w:link w:val="Title"/&gt;&lt;w:uiPriority w:val="10"/&gt;&lt;w:rsid w:val="00330607"/&gt;&lt;w:rPr&gt;&lt;w:rFonts w:ascii="Arial" w:eastAsia="Arial" w:hAnsi="Arial" w:cs="Times New Roman"/&gt;&lt;w:noProof/&gt;&lt;w:color w:val="651D32"/&gt;&lt;w:spacing w:val="4"/&gt;&lt;w:sz w:val="28"/&gt;&lt;w:szCs w:val="28"/&gt;&lt;/w:rPr&gt;&lt;/w:style&gt;&lt;w:style w:type="character" w:styleId="PlaceholderText"&gt;&lt;w:name w:val="Placeholder Text"/&gt;&lt;w:basedOn w:val="DefaultParagraphFont"/&gt;&lt;w:uiPriority w:val="99"/&gt;&lt;w:semiHidden/&gt;&lt;w:rsid w:val="00330607"/&gt;&lt;w:rPr&gt;&lt;w:color w:val="808080"/&gt;&lt;/w:rPr&gt;&lt;/w:style&gt;&lt;w:style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w:val="008C735F"/&gt;&lt;w:pPr&gt;&lt;w:spacing w:line="230" w:lineRule="exact"/&gt;&lt;/w:pPr&gt;&lt;w:rPr&gt;&lt;w:rFonts w:eastAsia="Times New Roman" w:cs="Times New Roman"/&gt;&lt;w:b/&gt;&lt;w:iCs/&gt;&lt;w:color w:val="651D32"/&gt;&lt;w:szCs w:val="24"/&gt;&lt;w:lang w:eastAsia="en-US"/&gt;&lt;/w:rPr&gt;&lt;/w:style&gt;&lt;w:style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w:val="008C735F"/&gt;&lt;w:rPr&gt;&lt;w:rFonts w:ascii="Arial" w:eastAsia="Times New Roman" w:hAnsi="Arial" w:cs="Times New Roman"/&gt;&lt;w:b/&gt;&lt;w:iCs/&gt;&lt;w:color w:val="651D32"/&gt;&lt;w:sz w:val="20"/&gt;&lt;w:szCs w:val="24"/&gt;&lt;w:lang w:eastAsia="en-US"/&gt;&lt;/w:rPr&gt;&lt;/w:style&gt;&lt;w:style w:type="paragraph" w:styleId="NoSpacing"&gt;&lt;w:name w:val="No Spacing"/&gt;&lt;w:uiPriority w:val="1"/&gt;&lt;w:qFormat/&gt;&lt;w:rsid w:val="008C735F"/&gt;&lt;w:pPr&gt;&lt;w:spacing w:after="0" w:line="240" w:lineRule="auto"/&gt;&lt;w:contextualSpacing/&gt;&lt;/w:pPr&gt;&lt;w:rPr&gt;&lt;w:rFonts w:ascii="Arial" w:hAnsi="Arial"/&gt;&lt;w:sz w:val="20"/&gt;&lt;/w:rPr&gt;&lt;/w:style&gt;&lt;w:style w:type="paragraph" w:styleId="ListParagraph"&gt;&lt;w:name w:val="List Paragraph"/&gt;&lt;w:basedOn w:val="Normal"/&gt;&lt;w:uiPriority w:val="34"/&gt;&lt;w:qFormat/&gt;&lt;w:rsid w:val="00041AC9"/&gt;&lt;w:pPr&gt;&lt;w:ind w:left="720"/&gt;&lt;w:contextualSpacing/&gt;&lt;/w:pPr&gt;&lt;/w:style&gt;&lt;w:style w:type="character" w:styleId="SubtleEmphasis"&gt;&lt;w:name w:val="Subtle Emphasis"/&gt;&lt;w:basedOn w:val="DefaultParagraphFont"/&gt;&lt;w:uiPriority w:val="19"/&gt;&lt;w:qFormat/&gt;&lt;w:rsid w:val="0063030A"/&gt;&lt;w:rPr&gt;&lt;w:i/&gt;&lt;w:iCs/&gt;&lt;w:color w:val="404040" w:themeColor="text1" w:themeTint="BF"/&gt;&lt;/w:rPr&gt;&lt;/w:style&gt;&lt;/w:styles&gt;&lt;/pkg:xmlData&gt;&lt;/pkg:part&gt;&lt;pkg:part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w:val="10873A68"/&gt;&lt;w:multiLevelType w:val="hybridMultilevel"/&gt;&lt;w:tmpl w:val="3F88BC46"/&gt;&lt;w:lvl w:ilvl="0" w:tplc="6010DCC8"&gt;&lt;w:start w:val="1"/&gt;&lt;w:numFmt w:val="decimal"/&gt;&lt;w:pStyle w:val="Heading2"/&gt;&lt;w:lvlText w:val="%1."/&gt;&lt;w:lvlJc w:val="left"/&gt;&lt;w:pPr&gt;&lt;w:ind w:left="360"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w:left="1080" w:hanging="360"/&gt;&lt;/w:pPr&gt;&lt;/w:lvl&gt;&lt;w:lvl w:ilvl="2" w:tplc="0809001B" w:tentative="1"&gt;&lt;w:start w:val="1"/&gt;&lt;w:numFmt w:val="lowerRoman"/&gt;&lt;w:lvlText w:val="%3."/&gt;&lt;w:lvlJc w:val="right"/&gt;&lt;w:pPr&gt;&lt;w:ind w:left="1800" w:hanging="180"/&gt;&lt;/w:pPr&gt;&lt;/w:lvl&gt;&lt;w:lvl w:ilvl="3" w:tplc="0809000F" w:tentative="1"&gt;&lt;w:start w:val="1"/&gt;&lt;w:numFmt w:val="decimal"/&gt;&lt;w:lvlText w:val="%4."/&gt;&lt;w:lvlJc w:val="left"/&gt;&lt;w:pPr&gt;&lt;w:ind w:left="2520" w:hanging="360"/&gt;&lt;/w:pPr&gt;&lt;/w:lvl&gt;&lt;w:lvl w:ilvl="4" w:tplc="08090019" w:tentative="1"&gt;&lt;w:start w:val="1"/&gt;&lt;w:numFmt w:val="lowerLetter"/&gt;&lt;w:lvlText w:val="%5."/&gt;&lt;w:lvlJc w:val="left"/&gt;&lt;w:pPr&gt;&lt;w:ind w:left="3240" w:hanging="360"/&gt;&lt;/w:pPr&gt;&lt;/w:lvl&gt;&lt;w:lvl w:ilvl="5" w:tplc="0809001B" w:tentative="1"&gt;&lt;w:start w:val="1"/&gt;&lt;w:numFmt w:val="lowerRoman"/&gt;&lt;w:lvlText w:val="%6."/&gt;&lt;w:lvlJc w:val="right"/&gt;&lt;w:pPr&gt;&lt;w:ind w:left="3960" w:hanging="180"/&gt;&lt;/w:pPr&gt;&lt;/w:lvl&gt;&lt;w:lvl w:ilvl="6" w:tplc="0809000F" w:tentative="1"&gt;&lt;w:start w:val="1"/&gt;&lt;w:numFmt w:val="decimal"/&gt;&lt;w:lvlText w:val="%7."/&gt;&lt;w:lvlJc w:val="left"/&gt;&lt;w:pPr&gt;&lt;w:ind w:left="4680" w:hanging="360"/&gt;&lt;/w:pPr&gt;&lt;/w:lvl&gt;&lt;w:lvl w:ilvl="7" w:tplc="08090019" w:tentative="1"&gt;&lt;w:start w:val="1"/&gt;&lt;w:numFmt w:val="lowerLetter"/&gt;&lt;w:lvlText w:val="%8."/&gt;&lt;w:lvlJc w:val="left"/&gt;&lt;w:pPr&gt;&lt;w:ind w:left="5400" w:hanging="360"/&gt;&lt;/w:pPr&gt;&lt;/w:lvl&gt;&lt;w:lvl w:ilvl="8" w:tplc="0809001B" w:tentative="1"&gt;&lt;w:start w:val="1"/&gt;&lt;w:numFmt w:val="lowerRoman"/&gt;&lt;w:lvlText w:val="%9."/&gt;&lt;w:lvlJc w:val="right"/&gt;&lt;w:pPr&gt;&lt;w:ind w:left="6120" w:hanging="180"/&gt;&lt;/w:pPr&gt;&lt;/w:lvl&gt;&lt;/w:abstractNum&gt;&lt;w:abstractNum w:abstractNumId="1" w15:restartNumberingAfterBreak="0"&gt;&lt;w:nsid w:val="145E02A2"/&gt;&lt;w:multiLevelType w:val="hybridMultilevel"/&gt;&lt;w:tmpl w:val="62F6F5E4"/&gt;&lt;w:lvl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w:abstractNumId="2" w15:restartNumberingAfterBreak="0"&gt;&lt;w:nsid w:val="189A78EC"/&gt;&lt;w:multiLevelType w:val="hybridMultilevel"/&gt;&lt;w:tmpl w:val="879A8CAA"/&gt;&lt;w:lvl w:ilvl="0" w:tplc="FE0A5688"&gt;&lt;w:start w:val="2"/&gt;&lt;w:numFmt w:val="lowerRoman"/&gt;&lt;w:lvlText w:val="(%1)"/&gt;&lt;w:lvlJc w:val="left"/&gt;&lt;w:pPr&gt;&lt;w:ind w:left="637"/&gt;&lt;/w:pPr&gt;&lt;w:rPr&gt;&lt;w:rFonts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w:tplc="3738ED78"&gt;&lt;w:start w:val="1"/&gt;&lt;w:numFmt w:val="lowerLetter"/&gt;&lt;w:lvlText w:val="%2"/&gt;&lt;w:lvlJc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w:tplc="B2F84BA0"&gt;&lt;w:start w:val="1"/&gt;&lt;w:numFmt w:val="lowerRoman"/&gt;&lt;w:lvlText w:val="%3"/&gt;&lt;w:lvlJc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w:tplc="AB32240C"&gt;&lt;w:start w:val="1"/&gt;&lt;w:numFmt w:val="decimal"/&gt;&lt;w:lvlText w:val="%4"/&gt;&lt;w:lvlJc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w:tplc="4AACFD04"&gt;&lt;w:start w:val="1"/&gt;&lt;w:numFmt w:val="lowerLetter"/&gt;&lt;w:lvlText w:val="%5"/&gt;&lt;w:lvlJc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w:tplc="29D41E7C"&gt;&lt;w:start w:val="1"/&gt;&lt;w:numFmt w:val="lowerRoman"/&gt;&lt;w:lvlText w:val="%6"/&gt;&lt;w:lvlJc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w:tplc="BB1212A2"&gt;&lt;w:start w:val="1"/&gt;&lt;w:numFmt w:val="decimal"/&gt;&lt;w:lvlText w:val="%7"/&gt;&lt;w:lvlJc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w:tplc="4BBE2D64"&gt;&lt;w:start w:val="1"/&gt;&lt;w:numFmt w:val="lowerLetter"/&gt;&lt;w:lvlText w:val="%8"/&gt;&lt;w:lvlJc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w:tplc="E5A2F8A2"&gt;&lt;w:start w:val="1"/&gt;&lt;w:numFmt w:val="lowerRoman"/&gt;&lt;w:lvlText w:val="%9"/&gt;&lt;w:lvlJc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w:abstractNumId="3" w15:restartNumberingAfterBreak="0"&gt;&lt;w:nsid w:val="58284FA3"/&gt;&lt;w:multiLevelType w:val="hybridMultilevel"/&gt;&lt;w:tmpl w:val="E8B4EB2A"/&gt;&lt;w:lvl w:ilvl="0" w:tplc="32126430"&gt;&lt;w:start w:val="1"/&gt;&lt;w:numFmt w:val="bullet"/&gt;&lt;w:lvlText w:val="–"/&gt;&lt;w:lvlJc w:val="left"/&gt;&lt;w:pPr&gt;&lt;w:ind w:left="551"/&gt;&lt;/w:pPr&gt;&lt;w:rPr&gt;&lt;w:rFonts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w:tplc="0F70AE1C"&gt;&lt;w:start w:val="1"/&gt;&lt;w:numFmt w:val="bullet"/&gt;&lt;w:lvlText w:val="o"/&gt;&lt;w:lvlJc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w:tplc="0AFE0F4C"&gt;&lt;w:start w:val="1"/&gt;&lt;w:numFmt w:val="bullet"/&gt;&lt;w:lvlText w:val="▪"/&gt;&lt;w:lvlJc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w:tplc="19182AD4"&gt;&lt;w:start w:val="1"/&gt;&lt;w:numFmt w:val="bullet"/&gt;&lt;w:lvlText w:val="•"/&gt;&lt;w:lvlJc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w:tplc="5EB6CB4E"&gt;&lt;w:start w:val="1"/&gt;&lt;w:numFmt w:val="bullet"/&gt;&lt;w:lvlText w:val="o"/&gt;&lt;w:lvlJc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w:tplc="2E4691D2"&gt;&lt;w:start w:val="1"/&gt;&lt;w:numFmt w:val="bullet"/&gt;&lt;w:lvlText w:val="▪"/&gt;&lt;w:lvlJc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w:tplc="D0423252"&gt;&lt;w:start w:val="1"/&gt;&lt;w:numFmt w:val="bullet"/&gt;&lt;w:lvlText w:val="•"/&gt;&lt;w:lvlJc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w:tplc="E41EE2CC"&gt;&lt;w:start w:val="1"/&gt;&lt;w:numFmt w:val="bullet"/&gt;&lt;w:lvlText w:val="o"/&gt;&lt;w:lvlJc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w:tplc="7206D5E4"&gt;&lt;w:start w:val="1"/&gt;&lt;w:numFmt w:val="bullet"/&gt;&lt;w:lvlText w:val="▪"/&gt;&lt;w:lvlJc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w:abstractNumId="4" w15:restartNumberingAfterBreak="0"&gt;&lt;w:nsid w:val="6F6F3EC5"/&gt;&lt;w:multiLevelType w:val="hybridMultilevel"/&gt;&lt;w:tmpl w:val="350EE96A"/&gt;&lt;w:lvl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w:val="3"/&gt;&lt;/w:num&gt;&lt;w:num w:numId="3"&gt;&lt;w:abstractNumId w:val="2"/&gt;&lt;/w:num&gt;&lt;w:num w:numId="4"&gt;&lt;w:abstractNumId w:val="4"/&gt;&lt;/w:num&gt;&lt;w:num w:numId="5"&gt;&lt;w:abstractNumId w:val="1"/&gt;&lt;/w:num&gt;&lt;/w:numbering&gt;&lt;/pkg:xmlData&gt;&lt;/pkg:part&gt;&lt;/pkg:package&gt;
</acg_projectnumbersdatereceivedepsrc>
    <acg_projectnumbersdatereceivedexternal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w:rsidRDefault="00FA1B79"&gt;&lt;w:r&gt;&lt;w:rPr&gt;&lt;w:rFonts w:eastAsia="Times New Roman" w:cs="Times New Roman"/&gt;&lt;w:szCs w:val="20"/&gt;&lt;/w:rPr&gt;&lt;w:t&gt;acg_projectnumbersdatereceivedexternal&lt;/w:t&gt;&lt;/w:r&gt;&lt;/w:p&gt;&lt;w:sectPr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w:val="008C735F"/&gt;&lt;w:pPr&gt;&lt;w:spacing w:before="120" w:after="120"/&gt;&lt;/w:pPr&gt;&lt;w:rPr&gt;&lt;w:rFonts w:ascii="Arial" w:hAnsi="Arial"/&gt;&lt;w:sz w:val="20"/&gt;&lt;/w:rPr&gt;&lt;/w:style&gt;&lt;w:style w:type="paragraph" w:styleId="Heading1"&gt;&lt;w:name w:val="heading 1"/&gt;&lt;w:basedOn w:val="Normal"/&gt;&lt;w:next w:val="Normal"/&gt;&lt;w:link w:val="Heading1Char"/&gt;&lt;w:uiPriority w:val="9"/&gt;&lt;w:qFormat/&gt;&lt;w:rsid w:val="00181951"/&gt;&lt;w:pPr&gt;&lt;w:keepNext/&gt;&lt;w:keepLines/&gt;&lt;w:spacing w:before="240" w:after="0"/&gt;&lt;w:outlineLvl w:val="0"/&gt;&lt;/w:pPr&gt;&lt;w:rPr&gt;&lt;w:rFonts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w:val="008C735F"/&gt;&lt;w:pPr&gt;&lt;w:keepNext/&gt;&lt;w:keepLines/&gt;&lt;w:numPr&gt;&lt;w:numId w:val="1"/&gt;&lt;/w:numPr&gt;&lt;w:spacing w:before="240"/&gt;&lt;w:ind w:left="357" w:hanging="357"/&gt;&lt;w:outlineLvl w:val="1"/&gt;&lt;/w:pPr&gt;&lt;w:rPr&gt;&lt;w:rFonts w:eastAsiaTheme="majorEastAsia" w:cs="Arial"/&gt;&lt;w:b/&gt;&lt;w:color w:val="000000" w:themeColor="text1"/&gt;&lt;/w:rPr&gt;&lt;/w:style&gt;&lt;w:style w:type="character" w:default="1" w:styleId="DefaultParagraphFont"&gt;&lt;w:name w:val="Default Paragraph Font"/&gt;&lt;w:uiPriority w:val="1"/&gt;&lt;w:unhideWhenUsed/&gt;&lt;/w:style&gt;&lt;w:style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w:val="004040E8"/&gt;&lt;w:pPr&gt;&lt;w:spacing w:after="0" w:line="230" w:lineRule="exact"/&gt;&lt;/w:pPr&gt;&lt;w:rPr&gt;&lt;w:rFonts w:ascii="Tahoma" w:eastAsia="Times New Roman"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w:val="004040E8"/&gt;&lt;w:rPr&gt;&lt;w:rFonts w:ascii="Tahoma" w:eastAsia="Times New Roman" w:hAnsi="Tahoma" w:cs="Tahoma"/&gt;&lt;w:sz w:val="16"/&gt;&lt;w:szCs w:val="16"/&gt;&lt;/w:rPr&gt;&lt;/w:style&gt;&lt;w:style w:type="paragraph" w:styleId="Header"&gt;&lt;w:name w:val="header"/&gt;&lt;w:basedOn w:val="Normal"/&gt;&lt;w:link w:val="HeaderChar"/&gt;&lt;w:uiPriority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w:val="006C359F"/&gt;&lt;/w:style&gt;&lt;w:style w:type="paragraph" w:styleId="Footer"&gt;&lt;w:name w:val="footer"/&gt;&lt;w:basedOn w:val="Normal"/&gt;&lt;w:link w:val="FooterChar"/&gt;&lt;w:uiPriority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w:val="006C359F"/&gt;&lt;/w:style&gt;&lt;w:style w:type="character" w:customStyle="1" w:styleId="Heading1Char"&gt;&lt;w:name w:val="Heading 1 Char"/&gt;&lt;w:basedOn w:val="DefaultParagraphFont"/&gt;&lt;w:link w:val="Heading1"/&gt;&lt;w:uiPriority w:val="9"/&gt;&lt;w:rsid w:val="00181951"/&gt;&lt;w:rPr&gt;&lt;w:rFonts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w:val="008C735F"/&gt;&lt;w:rPr&gt;&lt;w:rFonts w:ascii="Arial" w:eastAsiaTheme="majorEastAsia" w:hAnsi="Arial" w:cs="Arial"/&gt;&lt;w:b/&gt;&lt;w:color w:val="000000" w:themeColor="text1"/&gt;&lt;w:sz w:val="20"/&gt;&lt;/w:rPr&gt;&lt;/w:style&gt;&lt;w:style w:type="table" w:customStyle="1" w:styleId="TableGrid"&gt;&lt;w:name w:val="TableGrid"/&gt;&lt;w:rsid w:val="009850D7"/&gt;&lt;w:pPr&gt;&lt;w:spacing w:after="0" w:line="240" w:lineRule="auto"/&gt;&lt;/w:pPr&gt;&lt;w:tblPr&gt;&lt;w:tblCellMar&gt;&lt;w:top w:w="0" w:type="dxa"/&gt;&lt;w:left w:w="0" w:type="dxa"/&gt;&lt;w:bottom w:w="0" w:type="dxa"/&gt;&lt;w:right w:w="0" w:type="dxa"/&gt;&lt;/w:tblCellMar&gt;&lt;/w:tblPr&gt;&lt;/w:style&gt;&lt;w:style w:type="table" w:styleId="TableGrid0"&gt;&lt;w:name w:val="Table Grid"/&gt;&lt;w:basedOn w:val="TableNormal"/&gt;&lt;w:uiPriority w:val="59"/&gt;&lt;w:rsid w:val="00330607"/&gt;&lt;w:pPr&gt;&lt;w:spacing w:after="0" w:line="240" w:lineRule="auto"/&gt;&lt;/w:pPr&gt;&lt;w:rPr&gt;&lt;w:rFonts w:eastAsia="Arial"/&gt;&lt;w:lang w:eastAsia="en-US"/&gt;&lt;/w:rPr&gt;&lt;w:tblPr&gt;&lt;w:tblBorders&gt;&lt;w:top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w:styleId="Title"&gt;&lt;w:name w:val="Title"/&gt;&lt;w:basedOn w:val="Normal"/&gt;&lt;w:next w:val="Normal"/&gt;&lt;w:link w:val="TitleChar"/&gt;&lt;w:uiPriority w:val="10"/&gt;&lt;w:qFormat/&gt;&lt;w:rsid w:val="00330607"/&gt;&lt;w:pPr&gt;&lt;w:spacing w:line="240" w:lineRule="auto"/&gt;&lt;w:contextualSpacing/&gt;&lt;w:outlineLvl w:val="1"/&gt;&lt;/w:pPr&gt;&lt;w:rPr&gt;&lt;w:rFonts w:eastAsia="Arial" w:cs="Times New Roman"/&gt;&lt;w:noProof/&gt;&lt;w:color w:val="651D32"/&gt;&lt;w:spacing w:val="4"/&gt;&lt;w:sz w:val="28"/&gt;&lt;w:szCs w:val="28"/&gt;&lt;/w:rPr&gt;&lt;/w:style&gt;&lt;w:style w:type="character" w:customStyle="1" w:styleId="TitleChar"&gt;&lt;w:name w:val="Title Char"/&gt;&lt;w:basedOn w:val="DefaultParagraphFont"/&gt;&lt;w:link w:val="Title"/&gt;&lt;w:uiPriority w:val="10"/&gt;&lt;w:rsid w:val="00330607"/&gt;&lt;w:rPr&gt;&lt;w:rFonts w:ascii="Arial" w:eastAsia="Arial" w:hAnsi="Arial" w:cs="Times New Roman"/&gt;&lt;w:noProof/&gt;&lt;w:color w:val="651D32"/&gt;&lt;w:spacing w:val="4"/&gt;&lt;w:sz w:val="28"/&gt;&lt;w:szCs w:val="28"/&gt;&lt;/w:rPr&gt;&lt;/w:style&gt;&lt;w:style w:type="character" w:styleId="PlaceholderText"&gt;&lt;w:name w:val="Placeholder Text"/&gt;&lt;w:basedOn w:val="DefaultParagraphFont"/&gt;&lt;w:uiPriority w:val="99"/&gt;&lt;w:semiHidden/&gt;&lt;w:rsid w:val="00330607"/&gt;&lt;w:rPr&gt;&lt;w:color w:val="808080"/&gt;&lt;/w:rPr&gt;&lt;/w:style&gt;&lt;w:style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w:val="008C735F"/&gt;&lt;w:pPr&gt;&lt;w:spacing w:line="230" w:lineRule="exact"/&gt;&lt;/w:pPr&gt;&lt;w:rPr&gt;&lt;w:rFonts w:eastAsia="Times New Roman" w:cs="Times New Roman"/&gt;&lt;w:b/&gt;&lt;w:iCs/&gt;&lt;w:color w:val="651D32"/&gt;&lt;w:szCs w:val="24"/&gt;&lt;w:lang w:eastAsia="en-US"/&gt;&lt;/w:rPr&gt;&lt;/w:style&gt;&lt;w:style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w:val="008C735F"/&gt;&lt;w:rPr&gt;&lt;w:rFonts w:ascii="Arial" w:eastAsia="Times New Roman" w:hAnsi="Arial" w:cs="Times New Roman"/&gt;&lt;w:b/&gt;&lt;w:iCs/&gt;&lt;w:color w:val="651D32"/&gt;&lt;w:sz w:val="20"/&gt;&lt;w:szCs w:val="24"/&gt;&lt;w:lang w:eastAsia="en-US"/&gt;&lt;/w:rPr&gt;&lt;/w:style&gt;&lt;w:style w:type="paragraph" w:styleId="NoSpacing"&gt;&lt;w:name w:val="No Spacing"/&gt;&lt;w:uiPriority w:val="1"/&gt;&lt;w:qFormat/&gt;&lt;w:rsid w:val="008C735F"/&gt;&lt;w:pPr&gt;&lt;w:spacing w:after="0" w:line="240" w:lineRule="auto"/&gt;&lt;w:contextualSpacing/&gt;&lt;/w:pPr&gt;&lt;w:rPr&gt;&lt;w:rFonts w:ascii="Arial" w:hAnsi="Arial"/&gt;&lt;w:sz w:val="20"/&gt;&lt;/w:rPr&gt;&lt;/w:style&gt;&lt;w:style w:type="paragraph" w:styleId="ListParagraph"&gt;&lt;w:name w:val="List Paragraph"/&gt;&lt;w:basedOn w:val="Normal"/&gt;&lt;w:uiPriority w:val="34"/&gt;&lt;w:qFormat/&gt;&lt;w:rsid w:val="00041AC9"/&gt;&lt;w:pPr&gt;&lt;w:ind w:left="720"/&gt;&lt;w:contextualSpacing/&gt;&lt;/w:pPr&gt;&lt;/w:style&gt;&lt;w:style w:type="character" w:styleId="SubtleEmphasis"&gt;&lt;w:name w:val="Subtle Emphasis"/&gt;&lt;w:basedOn w:val="DefaultParagraphFont"/&gt;&lt;w:uiPriority w:val="19"/&gt;&lt;w:qFormat/&gt;&lt;w:rsid w:val="0063030A"/&gt;&lt;w:rPr&gt;&lt;w:i/&gt;&lt;w:iCs/&gt;&lt;w:color w:val="404040" w:themeColor="text1" w:themeTint="BF"/&gt;&lt;/w:rPr&gt;&lt;/w:style&gt;&lt;/w:styles&gt;&lt;/pkg:xmlData&gt;&lt;/pkg:part&gt;&lt;pkg:part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w:val="10873A68"/&gt;&lt;w:multiLevelType w:val="hybridMultilevel"/&gt;&lt;w:tmpl w:val="3F88BC46"/&gt;&lt;w:lvl w:ilvl="0" w:tplc="6010DCC8"&gt;&lt;w:start w:val="1"/&gt;&lt;w:numFmt w:val="decimal"/&gt;&lt;w:pStyle w:val="Heading2"/&gt;&lt;w:lvlText w:val="%1."/&gt;&lt;w:lvlJc w:val="left"/&gt;&lt;w:pPr&gt;&lt;w:ind w:left="360"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w:left="1080" w:hanging="360"/&gt;&lt;/w:pPr&gt;&lt;/w:lvl&gt;&lt;w:lvl w:ilvl="2" w:tplc="0809001B" w:tentative="1"&gt;&lt;w:start w:val="1"/&gt;&lt;w:numFmt w:val="lowerRoman"/&gt;&lt;w:lvlText w:val="%3."/&gt;&lt;w:lvlJc w:val="right"/&gt;&lt;w:pPr&gt;&lt;w:ind w:left="1800" w:hanging="180"/&gt;&lt;/w:pPr&gt;&lt;/w:lvl&gt;&lt;w:lvl w:ilvl="3" w:tplc="0809000F" w:tentative="1"&gt;&lt;w:start w:val="1"/&gt;&lt;w:numFmt w:val="decimal"/&gt;&lt;w:lvlText w:val="%4."/&gt;&lt;w:lvlJc w:val="left"/&gt;&lt;w:pPr&gt;&lt;w:ind w:left="2520" w:hanging="360"/&gt;&lt;/w:pPr&gt;&lt;/w:lvl&gt;&lt;w:lvl w:ilvl="4" w:tplc="08090019" w:tentative="1"&gt;&lt;w:start w:val="1"/&gt;&lt;w:numFmt w:val="lowerLetter"/&gt;&lt;w:lvlText w:val="%5."/&gt;&lt;w:lvlJc w:val="left"/&gt;&lt;w:pPr&gt;&lt;w:ind w:left="3240" w:hanging="360"/&gt;&lt;/w:pPr&gt;&lt;/w:lvl&gt;&lt;w:lvl w:ilvl="5" w:tplc="0809001B" w:tentative="1"&gt;&lt;w:start w:val="1"/&gt;&lt;w:numFmt w:val="lowerRoman"/&gt;&lt;w:lvlText w:val="%6."/&gt;&lt;w:lvlJc w:val="right"/&gt;&lt;w:pPr&gt;&lt;w:ind w:left="3960" w:hanging="180"/&gt;&lt;/w:pPr&gt;&lt;/w:lvl&gt;&lt;w:lvl w:ilvl="6" w:tplc="0809000F" w:tentative="1"&gt;&lt;w:start w:val="1"/&gt;&lt;w:numFmt w:val="decimal"/&gt;&lt;w:lvlText w:val="%7."/&gt;&lt;w:lvlJc w:val="left"/&gt;&lt;w:pPr&gt;&lt;w:ind w:left="4680" w:hanging="360"/&gt;&lt;/w:pPr&gt;&lt;/w:lvl&gt;&lt;w:lvl w:ilvl="7" w:tplc="08090019" w:tentative="1"&gt;&lt;w:start w:val="1"/&gt;&lt;w:numFmt w:val="lowerLetter"/&gt;&lt;w:lvlText w:val="%8."/&gt;&lt;w:lvlJc w:val="left"/&gt;&lt;w:pPr&gt;&lt;w:ind w:left="5400" w:hanging="360"/&gt;&lt;/w:pPr&gt;&lt;/w:lvl&gt;&lt;w:lvl w:ilvl="8" w:tplc="0809001B" w:tentative="1"&gt;&lt;w:start w:val="1"/&gt;&lt;w:numFmt w:val="lowerRoman"/&gt;&lt;w:lvlText w:val="%9."/&gt;&lt;w:lvlJc w:val="right"/&gt;&lt;w:pPr&gt;&lt;w:ind w:left="6120" w:hanging="180"/&gt;&lt;/w:pPr&gt;&lt;/w:lvl&gt;&lt;/w:abstractNum&gt;&lt;w:abstractNum w:abstractNumId="1" w15:restartNumberingAfterBreak="0"&gt;&lt;w:nsid w:val="145E02A2"/&gt;&lt;w:multiLevelType w:val="hybridMultilevel"/&gt;&lt;w:tmpl w:val="62F6F5E4"/&gt;&lt;w:lvl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w:abstractNumId="2" w15:restartNumberingAfterBreak="0"&gt;&lt;w:nsid w:val="189A78EC"/&gt;&lt;w:multiLevelType w:val="hybridMultilevel"/&gt;&lt;w:tmpl w:val="879A8CAA"/&gt;&lt;w:lvl w:ilvl="0" w:tplc="FE0A5688"&gt;&lt;w:start w:val="2"/&gt;&lt;w:numFmt w:val="lowerRoman"/&gt;&lt;w:lvlText w:val="(%1)"/&gt;&lt;w:lvlJc w:val="left"/&gt;&lt;w:pPr&gt;&lt;w:ind w:left="637"/&gt;&lt;/w:pPr&gt;&lt;w:rPr&gt;&lt;w:rFonts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w:tplc="3738ED78"&gt;&lt;w:start w:val="1"/&gt;&lt;w:numFmt w:val="lowerLetter"/&gt;&lt;w:lvlText w:val="%2"/&gt;&lt;w:lvlJc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w:tplc="B2F84BA0"&gt;&lt;w:start w:val="1"/&gt;&lt;w:numFmt w:val="lowerRoman"/&gt;&lt;w:lvlText w:val="%3"/&gt;&lt;w:lvlJc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w:tplc="AB32240C"&gt;&lt;w:start w:val="1"/&gt;&lt;w:numFmt w:val="decimal"/&gt;&lt;w:lvlText w:val="%4"/&gt;&lt;w:lvlJc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w:tplc="4AACFD04"&gt;&lt;w:start w:val="1"/&gt;&lt;w:numFmt w:val="lowerLetter"/&gt;&lt;w:lvlText w:val="%5"/&gt;&lt;w:lvlJc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w:tplc="29D41E7C"&gt;&lt;w:start w:val="1"/&gt;&lt;w:numFmt w:val="lowerRoman"/&gt;&lt;w:lvlText w:val="%6"/&gt;&lt;w:lvlJc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w:tplc="BB1212A2"&gt;&lt;w:start w:val="1"/&gt;&lt;w:numFmt w:val="decimal"/&gt;&lt;w:lvlText w:val="%7"/&gt;&lt;w:lvlJc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w:tplc="4BBE2D64"&gt;&lt;w:start w:val="1"/&gt;&lt;w:numFmt w:val="lowerLetter"/&gt;&lt;w:lvlText w:val="%8"/&gt;&lt;w:lvlJc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w:tplc="E5A2F8A2"&gt;&lt;w:start w:val="1"/&gt;&lt;w:numFmt w:val="lowerRoman"/&gt;&lt;w:lvlText w:val="%9"/&gt;&lt;w:lvlJc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w:abstractNumId="3" w15:restartNumberingAfterBreak="0"&gt;&lt;w:nsid w:val="58284FA3"/&gt;&lt;w:multiLevelType w:val="hybridMultilevel"/&gt;&lt;w:tmpl w:val="E8B4EB2A"/&gt;&lt;w:lvl w:ilvl="0" w:tplc="32126430"&gt;&lt;w:start w:val="1"/&gt;&lt;w:numFmt w:val="bullet"/&gt;&lt;w:lvlText w:val="–"/&gt;&lt;w:lvlJc w:val="left"/&gt;&lt;w:pPr&gt;&lt;w:ind w:left="551"/&gt;&lt;/w:pPr&gt;&lt;w:rPr&gt;&lt;w:rFonts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w:tplc="0F70AE1C"&gt;&lt;w:start w:val="1"/&gt;&lt;w:numFmt w:val="bullet"/&gt;&lt;w:lvlText w:val="o"/&gt;&lt;w:lvlJc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w:tplc="0AFE0F4C"&gt;&lt;w:start w:val="1"/&gt;&lt;w:numFmt w:val="bullet"/&gt;&lt;w:lvlText w:val="▪"/&gt;&lt;w:lvlJc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w:tplc="19182AD4"&gt;&lt;w:start w:val="1"/&gt;&lt;w:numFmt w:val="bullet"/&gt;&lt;w:lvlText w:val="•"/&gt;&lt;w:lvlJc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w:tplc="5EB6CB4E"&gt;&lt;w:start w:val="1"/&gt;&lt;w:numFmt w:val="bullet"/&gt;&lt;w:lvlText w:val="o"/&gt;&lt;w:lvlJc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w:tplc="2E4691D2"&gt;&lt;w:start w:val="1"/&gt;&lt;w:numFmt w:val="bullet"/&gt;&lt;w:lvlText w:val="▪"/&gt;&lt;w:lvlJc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w:tplc="D0423252"&gt;&lt;w:start w:val="1"/&gt;&lt;w:numFmt w:val="bullet"/&gt;&lt;w:lvlText w:val="•"/&gt;&lt;w:lvlJc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w:tplc="E41EE2CC"&gt;&lt;w:start w:val="1"/&gt;&lt;w:numFmt w:val="bullet"/&gt;&lt;w:lvlText w:val="o"/&gt;&lt;w:lvlJc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w:tplc="7206D5E4"&gt;&lt;w:start w:val="1"/&gt;&lt;w:numFmt w:val="bullet"/&gt;&lt;w:lvlText w:val="▪"/&gt;&lt;w:lvlJc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w:abstractNumId="4" w15:restartNumberingAfterBreak="0"&gt;&lt;w:nsid w:val="6F6F3EC5"/&gt;&lt;w:multiLevelType w:val="hybridMultilevel"/&gt;&lt;w:tmpl w:val="350EE96A"/&gt;&lt;w:lvl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w:val="3"/&gt;&lt;/w:num&gt;&lt;w:num w:numId="3"&gt;&lt;w:abstractNumId w:val="2"/&gt;&lt;/w:num&gt;&lt;w:num w:numId="4"&gt;&lt;w:abstractNumId w:val="4"/&gt;&lt;/w:num&gt;&lt;w:num w:numId="5"&gt;&lt;w:abstractNumId w:val="1"/&gt;&lt;/w:num&gt;&lt;/w:numbering&gt;&lt;/pkg:xmlData&gt;&lt;/pkg:part&gt;&lt;/pkg:package&gt;
</acg_projectnumbersdatereceivedexternal>
    <acg_projectnumbersdatereceivedotherucl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w:rsidRDefault="00FA1B79"&gt;&lt;w:r&gt;&lt;w:rPr&gt;&lt;w:rFonts w:eastAsia="Times New Roman" w:cs="Times New Roman"/&gt;&lt;w:szCs w:val="20"/&gt;&lt;/w:rPr&gt;&lt;w:t&gt;acg_projectnumbersdatereceivedotherucl&lt;/w:t&gt;&lt;/w:r&gt;&lt;/w:p&gt;&lt;w:sectPr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w:val="008C735F"/&gt;&lt;w:pPr&gt;&lt;w:spacing w:before="120" w:after="120"/&gt;&lt;/w:pPr&gt;&lt;w:rPr&gt;&lt;w:rFonts w:ascii="Arial" w:hAnsi="Arial"/&gt;&lt;w:sz w:val="20"/&gt;&lt;/w:rPr&gt;&lt;/w:style&gt;&lt;w:style w:type="paragraph" w:styleId="Heading1"&gt;&lt;w:name w:val="heading 1"/&gt;&lt;w:basedOn w:val="Normal"/&gt;&lt;w:next w:val="Normal"/&gt;&lt;w:link w:val="Heading1Char"/&gt;&lt;w:uiPriority w:val="9"/&gt;&lt;w:qFormat/&gt;&lt;w:rsid w:val="00181951"/&gt;&lt;w:pPr&gt;&lt;w:keepNext/&gt;&lt;w:keepLines/&gt;&lt;w:spacing w:before="240" w:after="0"/&gt;&lt;w:outlineLvl w:val="0"/&gt;&lt;/w:pPr&gt;&lt;w:rPr&gt;&lt;w:rFonts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w:val="008C735F"/&gt;&lt;w:pPr&gt;&lt;w:keepNext/&gt;&lt;w:keepLines/&gt;&lt;w:numPr&gt;&lt;w:numId w:val="1"/&gt;&lt;/w:numPr&gt;&lt;w:spacing w:before="240"/&gt;&lt;w:ind w:left="357" w:hanging="357"/&gt;&lt;w:outlineLvl w:val="1"/&gt;&lt;/w:pPr&gt;&lt;w:rPr&gt;&lt;w:rFonts w:eastAsiaTheme="majorEastAsia" w:cs="Arial"/&gt;&lt;w:b/&gt;&lt;w:color w:val="000000" w:themeColor="text1"/&gt;&lt;/w:rPr&gt;&lt;/w:style&gt;&lt;w:style w:type="character" w:default="1" w:styleId="DefaultParagraphFont"&gt;&lt;w:name w:val="Default Paragraph Font"/&gt;&lt;w:uiPriority w:val="1"/&gt;&lt;w:unhideWhenUsed/&gt;&lt;/w:style&gt;&lt;w:style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w:val="004040E8"/&gt;&lt;w:pPr&gt;&lt;w:spacing w:after="0" w:line="230" w:lineRule="exact"/&gt;&lt;/w:pPr&gt;&lt;w:rPr&gt;&lt;w:rFonts w:ascii="Tahoma" w:eastAsia="Times New Roman"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w:val="004040E8"/&gt;&lt;w:rPr&gt;&lt;w:rFonts w:ascii="Tahoma" w:eastAsia="Times New Roman" w:hAnsi="Tahoma" w:cs="Tahoma"/&gt;&lt;w:sz w:val="16"/&gt;&lt;w:szCs w:val="16"/&gt;&lt;/w:rPr&gt;&lt;/w:style&gt;&lt;w:style w:type="paragraph" w:styleId="Header"&gt;&lt;w:name w:val="header"/&gt;&lt;w:basedOn w:val="Normal"/&gt;&lt;w:link w:val="HeaderChar"/&gt;&lt;w:uiPriority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w:val="006C359F"/&gt;&lt;/w:style&gt;&lt;w:style w:type="paragraph" w:styleId="Footer"&gt;&lt;w:name w:val="footer"/&gt;&lt;w:basedOn w:val="Normal"/&gt;&lt;w:link w:val="FooterChar"/&gt;&lt;w:uiPriority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w:val="006C359F"/&gt;&lt;/w:style&gt;&lt;w:style w:type="character" w:customStyle="1" w:styleId="Heading1Char"&gt;&lt;w:name w:val="Heading 1 Char"/&gt;&lt;w:basedOn w:val="DefaultParagraphFont"/&gt;&lt;w:link w:val="Heading1"/&gt;&lt;w:uiPriority w:val="9"/&gt;&lt;w:rsid w:val="00181951"/&gt;&lt;w:rPr&gt;&lt;w:rFonts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w:val="008C735F"/&gt;&lt;w:rPr&gt;&lt;w:rFonts w:ascii="Arial" w:eastAsiaTheme="majorEastAsia" w:hAnsi="Arial" w:cs="Arial"/&gt;&lt;w:b/&gt;&lt;w:color w:val="000000" w:themeColor="text1"/&gt;&lt;w:sz w:val="20"/&gt;&lt;/w:rPr&gt;&lt;/w:style&gt;&lt;w:style w:type="table" w:customStyle="1" w:styleId="TableGrid"&gt;&lt;w:name w:val="TableGrid"/&gt;&lt;w:rsid w:val="009850D7"/&gt;&lt;w:pPr&gt;&lt;w:spacing w:after="0" w:line="240" w:lineRule="auto"/&gt;&lt;/w:pPr&gt;&lt;w:tblPr&gt;&lt;w:tblCellMar&gt;&lt;w:top w:w="0" w:type="dxa"/&gt;&lt;w:left w:w="0" w:type="dxa"/&gt;&lt;w:bottom w:w="0" w:type="dxa"/&gt;&lt;w:right w:w="0" w:type="dxa"/&gt;&lt;/w:tblCellMar&gt;&lt;/w:tblPr&gt;&lt;/w:style&gt;&lt;w:style w:type="table" w:styleId="TableGrid0"&gt;&lt;w:name w:val="Table Grid"/&gt;&lt;w:basedOn w:val="TableNormal"/&gt;&lt;w:uiPriority w:val="59"/&gt;&lt;w:rsid w:val="00330607"/&gt;&lt;w:pPr&gt;&lt;w:spacing w:after="0" w:line="240" w:lineRule="auto"/&gt;&lt;/w:pPr&gt;&lt;w:rPr&gt;&lt;w:rFonts w:eastAsia="Arial"/&gt;&lt;w:lang w:eastAsia="en-US"/&gt;&lt;/w:rPr&gt;&lt;w:tblPr&gt;&lt;w:tblBorders&gt;&lt;w:top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w:styleId="Title"&gt;&lt;w:name w:val="Title"/&gt;&lt;w:basedOn w:val="Normal"/&gt;&lt;w:next w:val="Normal"/&gt;&lt;w:link w:val="TitleChar"/&gt;&lt;w:uiPriority w:val="10"/&gt;&lt;w:qFormat/&gt;&lt;w:rsid w:val="00330607"/&gt;&lt;w:pPr&gt;&lt;w:spacing w:line="240" w:lineRule="auto"/&gt;&lt;w:contextualSpacing/&gt;&lt;w:outlineLvl w:val="1"/&gt;&lt;/w:pPr&gt;&lt;w:rPr&gt;&lt;w:rFonts w:eastAsia="Arial" w:cs="Times New Roman"/&gt;&lt;w:noProof/&gt;&lt;w:color w:val="651D32"/&gt;&lt;w:spacing w:val="4"/&gt;&lt;w:sz w:val="28"/&gt;&lt;w:szCs w:val="28"/&gt;&lt;/w:rPr&gt;&lt;/w:style&gt;&lt;w:style w:type="character" w:customStyle="1" w:styleId="TitleChar"&gt;&lt;w:name w:val="Title Char"/&gt;&lt;w:basedOn w:val="DefaultParagraphFont"/&gt;&lt;w:link w:val="Title"/&gt;&lt;w:uiPriority w:val="10"/&gt;&lt;w:rsid w:val="00330607"/&gt;&lt;w:rPr&gt;&lt;w:rFonts w:ascii="Arial" w:eastAsia="Arial" w:hAnsi="Arial" w:cs="Times New Roman"/&gt;&lt;w:noProof/&gt;&lt;w:color w:val="651D32"/&gt;&lt;w:spacing w:val="4"/&gt;&lt;w:sz w:val="28"/&gt;&lt;w:szCs w:val="28"/&gt;&lt;/w:rPr&gt;&lt;/w:style&gt;&lt;w:style w:type="character" w:styleId="PlaceholderText"&gt;&lt;w:name w:val="Placeholder Text"/&gt;&lt;w:basedOn w:val="DefaultParagraphFont"/&gt;&lt;w:uiPriority w:val="99"/&gt;&lt;w:semiHidden/&gt;&lt;w:rsid w:val="00330607"/&gt;&lt;w:rPr&gt;&lt;w:color w:val="808080"/&gt;&lt;/w:rPr&gt;&lt;/w:style&gt;&lt;w:style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w:val="008C735F"/&gt;&lt;w:pPr&gt;&lt;w:spacing w:line="230" w:lineRule="exact"/&gt;&lt;/w:pPr&gt;&lt;w:rPr&gt;&lt;w:rFonts w:eastAsia="Times New Roman" w:cs="Times New Roman"/&gt;&lt;w:b/&gt;&lt;w:iCs/&gt;&lt;w:color w:val="651D32"/&gt;&lt;w:szCs w:val="24"/&gt;&lt;w:lang w:eastAsia="en-US"/&gt;&lt;/w:rPr&gt;&lt;/w:style&gt;&lt;w:style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w:val="008C735F"/&gt;&lt;w:rPr&gt;&lt;w:rFonts w:ascii="Arial" w:eastAsia="Times New Roman" w:hAnsi="Arial" w:cs="Times New Roman"/&gt;&lt;w:b/&gt;&lt;w:iCs/&gt;&lt;w:color w:val="651D32"/&gt;&lt;w:sz w:val="20"/&gt;&lt;w:szCs w:val="24"/&gt;&lt;w:lang w:eastAsia="en-US"/&gt;&lt;/w:rPr&gt;&lt;/w:style&gt;&lt;w:style w:type="paragraph" w:styleId="NoSpacing"&gt;&lt;w:name w:val="No Spacing"/&gt;&lt;w:uiPriority w:val="1"/&gt;&lt;w:qFormat/&gt;&lt;w:rsid w:val="008C735F"/&gt;&lt;w:pPr&gt;&lt;w:spacing w:after="0" w:line="240" w:lineRule="auto"/&gt;&lt;w:contextualSpacing/&gt;&lt;/w:pPr&gt;&lt;w:rPr&gt;&lt;w:rFonts w:ascii="Arial" w:hAnsi="Arial"/&gt;&lt;w:sz w:val="20"/&gt;&lt;/w:rPr&gt;&lt;/w:style&gt;&lt;w:style w:type="paragraph" w:styleId="ListParagraph"&gt;&lt;w:name w:val="List Paragraph"/&gt;&lt;w:basedOn w:val="Normal"/&gt;&lt;w:uiPriority w:val="34"/&gt;&lt;w:qFormat/&gt;&lt;w:rsid w:val="00041AC9"/&gt;&lt;w:pPr&gt;&lt;w:ind w:left="720"/&gt;&lt;w:contextualSpacing/&gt;&lt;/w:pPr&gt;&lt;/w:style&gt;&lt;w:style w:type="character" w:styleId="SubtleEmphasis"&gt;&lt;w:name w:val="Subtle Emphasis"/&gt;&lt;w:basedOn w:val="DefaultParagraphFont"/&gt;&lt;w:uiPriority w:val="19"/&gt;&lt;w:qFormat/&gt;&lt;w:rsid w:val="0063030A"/&gt;&lt;w:rPr&gt;&lt;w:i/&gt;&lt;w:iCs/&gt;&lt;w:color w:val="404040" w:themeColor="text1" w:themeTint="BF"/&gt;&lt;/w:rPr&gt;&lt;/w:style&gt;&lt;/w:styles&gt;&lt;/pkg:xmlData&gt;&lt;/pkg:part&gt;&lt;pkg:part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w:val="10873A68"/&gt;&lt;w:multiLevelType w:val="hybridMultilevel"/&gt;&lt;w:tmpl w:val="3F88BC46"/&gt;&lt;w:lvl w:ilvl="0" w:tplc="6010DCC8"&gt;&lt;w:start w:val="1"/&gt;&lt;w:numFmt w:val="decimal"/&gt;&lt;w:pStyle w:val="Heading2"/&gt;&lt;w:lvlText w:val="%1."/&gt;&lt;w:lvlJc w:val="left"/&gt;&lt;w:pPr&gt;&lt;w:ind w:left="360"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w:left="1080" w:hanging="360"/&gt;&lt;/w:pPr&gt;&lt;/w:lvl&gt;&lt;w:lvl w:ilvl="2" w:tplc="0809001B" w:tentative="1"&gt;&lt;w:start w:val="1"/&gt;&lt;w:numFmt w:val="lowerRoman"/&gt;&lt;w:lvlText w:val="%3."/&gt;&lt;w:lvlJc w:val="right"/&gt;&lt;w:pPr&gt;&lt;w:ind w:left="1800" w:hanging="180"/&gt;&lt;/w:pPr&gt;&lt;/w:lvl&gt;&lt;w:lvl w:ilvl="3" w:tplc="0809000F" w:tentative="1"&gt;&lt;w:start w:val="1"/&gt;&lt;w:numFmt w:val="decimal"/&gt;&lt;w:lvlText w:val="%4."/&gt;&lt;w:lvlJc w:val="left"/&gt;&lt;w:pPr&gt;&lt;w:ind w:left="2520" w:hanging="360"/&gt;&lt;/w:pPr&gt;&lt;/w:lvl&gt;&lt;w:lvl w:ilvl="4" w:tplc="08090019" w:tentative="1"&gt;&lt;w:start w:val="1"/&gt;&lt;w:numFmt w:val="lowerLetter"/&gt;&lt;w:lvlText w:val="%5."/&gt;&lt;w:lvlJc w:val="left"/&gt;&lt;w:pPr&gt;&lt;w:ind w:left="3240" w:hanging="360"/&gt;&lt;/w:pPr&gt;&lt;/w:lvl&gt;&lt;w:lvl w:ilvl="5" w:tplc="0809001B" w:tentative="1"&gt;&lt;w:start w:val="1"/&gt;&lt;w:numFmt w:val="lowerRoman"/&gt;&lt;w:lvlText w:val="%6."/&gt;&lt;w:lvlJc w:val="right"/&gt;&lt;w:pPr&gt;&lt;w:ind w:left="3960" w:hanging="180"/&gt;&lt;/w:pPr&gt;&lt;/w:lvl&gt;&lt;w:lvl w:ilvl="6" w:tplc="0809000F" w:tentative="1"&gt;&lt;w:start w:val="1"/&gt;&lt;w:numFmt w:val="decimal"/&gt;&lt;w:lvlText w:val="%7."/&gt;&lt;w:lvlJc w:val="left"/&gt;&lt;w:pPr&gt;&lt;w:ind w:left="4680" w:hanging="360"/&gt;&lt;/w:pPr&gt;&lt;/w:lvl&gt;&lt;w:lvl w:ilvl="7" w:tplc="08090019" w:tentative="1"&gt;&lt;w:start w:val="1"/&gt;&lt;w:numFmt w:val="lowerLetter"/&gt;&lt;w:lvlText w:val="%8."/&gt;&lt;w:lvlJc w:val="left"/&gt;&lt;w:pPr&gt;&lt;w:ind w:left="5400" w:hanging="360"/&gt;&lt;/w:pPr&gt;&lt;/w:lvl&gt;&lt;w:lvl w:ilvl="8" w:tplc="0809001B" w:tentative="1"&gt;&lt;w:start w:val="1"/&gt;&lt;w:numFmt w:val="lowerRoman"/&gt;&lt;w:lvlText w:val="%9."/&gt;&lt;w:lvlJc w:val="right"/&gt;&lt;w:pPr&gt;&lt;w:ind w:left="6120" w:hanging="180"/&gt;&lt;/w:pPr&gt;&lt;/w:lvl&gt;&lt;/w:abstractNum&gt;&lt;w:abstractNum w:abstractNumId="1" w15:restartNumberingAfterBreak="0"&gt;&lt;w:nsid w:val="145E02A2"/&gt;&lt;w:multiLevelType w:val="hybridMultilevel"/&gt;&lt;w:tmpl w:val="62F6F5E4"/&gt;&lt;w:lvl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w:abstractNumId="2" w15:restartNumberingAfterBreak="0"&gt;&lt;w:nsid w:val="189A78EC"/&gt;&lt;w:multiLevelType w:val="hybridMultilevel"/&gt;&lt;w:tmpl w:val="879A8CAA"/&gt;&lt;w:lvl w:ilvl="0" w:tplc="FE0A5688"&gt;&lt;w:start w:val="2"/&gt;&lt;w:numFmt w:val="lowerRoman"/&gt;&lt;w:lvlText w:val="(%1)"/&gt;&lt;w:lvlJc w:val="left"/&gt;&lt;w:pPr&gt;&lt;w:ind w:left="637"/&gt;&lt;/w:pPr&gt;&lt;w:rPr&gt;&lt;w:rFonts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w:tplc="3738ED78"&gt;&lt;w:start w:val="1"/&gt;&lt;w:numFmt w:val="lowerLetter"/&gt;&lt;w:lvlText w:val="%2"/&gt;&lt;w:lvlJc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w:tplc="B2F84BA0"&gt;&lt;w:start w:val="1"/&gt;&lt;w:numFmt w:val="lowerRoman"/&gt;&lt;w:lvlText w:val="%3"/&gt;&lt;w:lvlJc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w:tplc="AB32240C"&gt;&lt;w:start w:val="1"/&gt;&lt;w:numFmt w:val="decimal"/&gt;&lt;w:lvlText w:val="%4"/&gt;&lt;w:lvlJc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w:tplc="4AACFD04"&gt;&lt;w:start w:val="1"/&gt;&lt;w:numFmt w:val="lowerLetter"/&gt;&lt;w:lvlText w:val="%5"/&gt;&lt;w:lvlJc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w:tplc="29D41E7C"&gt;&lt;w:start w:val="1"/&gt;&lt;w:numFmt w:val="lowerRoman"/&gt;&lt;w:lvlText w:val="%6"/&gt;&lt;w:lvlJc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w:tplc="BB1212A2"&gt;&lt;w:start w:val="1"/&gt;&lt;w:numFmt w:val="decimal"/&gt;&lt;w:lvlText w:val="%7"/&gt;&lt;w:lvlJc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w:tplc="4BBE2D64"&gt;&lt;w:start w:val="1"/&gt;&lt;w:numFmt w:val="lowerLetter"/&gt;&lt;w:lvlText w:val="%8"/&gt;&lt;w:lvlJc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w:tplc="E5A2F8A2"&gt;&lt;w:start w:val="1"/&gt;&lt;w:numFmt w:val="lowerRoman"/&gt;&lt;w:lvlText w:val="%9"/&gt;&lt;w:lvlJc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w:abstractNumId="3" w15:restartNumberingAfterBreak="0"&gt;&lt;w:nsid w:val="58284FA3"/&gt;&lt;w:multiLevelType w:val="hybridMultilevel"/&gt;&lt;w:tmpl w:val="E8B4EB2A"/&gt;&lt;w:lvl w:ilvl="0" w:tplc="32126430"&gt;&lt;w:start w:val="1"/&gt;&lt;w:numFmt w:val="bullet"/&gt;&lt;w:lvlText w:val="–"/&gt;&lt;w:lvlJc w:val="left"/&gt;&lt;w:pPr&gt;&lt;w:ind w:left="551"/&gt;&lt;/w:pPr&gt;&lt;w:rPr&gt;&lt;w:rFonts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w:tplc="0F70AE1C"&gt;&lt;w:start w:val="1"/&gt;&lt;w:numFmt w:val="bullet"/&gt;&lt;w:lvlText w:val="o"/&gt;&lt;w:lvlJc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w:tplc="0AFE0F4C"&gt;&lt;w:start w:val="1"/&gt;&lt;w:numFmt w:val="bullet"/&gt;&lt;w:lvlText w:val="▪"/&gt;&lt;w:lvlJc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w:tplc="19182AD4"&gt;&lt;w:start w:val="1"/&gt;&lt;w:numFmt w:val="bullet"/&gt;&lt;w:lvlText w:val="•"/&gt;&lt;w:lvlJc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w:tplc="5EB6CB4E"&gt;&lt;w:start w:val="1"/&gt;&lt;w:numFmt w:val="bullet"/&gt;&lt;w:lvlText w:val="o"/&gt;&lt;w:lvlJc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w:tplc="2E4691D2"&gt;&lt;w:start w:val="1"/&gt;&lt;w:numFmt w:val="bullet"/&gt;&lt;w:lvlText w:val="▪"/&gt;&lt;w:lvlJc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w:tplc="D0423252"&gt;&lt;w:start w:val="1"/&gt;&lt;w:numFmt w:val="bullet"/&gt;&lt;w:lvlText w:val="•"/&gt;&lt;w:lvlJc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w:tplc="E41EE2CC"&gt;&lt;w:start w:val="1"/&gt;&lt;w:numFmt w:val="bullet"/&gt;&lt;w:lvlText w:val="o"/&gt;&lt;w:lvlJc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w:tplc="7206D5E4"&gt;&lt;w:start w:val="1"/&gt;&lt;w:numFmt w:val="bullet"/&gt;&lt;w:lvlText w:val="▪"/&gt;&lt;w:lvlJc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w:abstractNumId="4" w15:restartNumberingAfterBreak="0"&gt;&lt;w:nsid w:val="6F6F3EC5"/&gt;&lt;w:multiLevelType w:val="hybridMultilevel"/&gt;&lt;w:tmpl w:val="350EE96A"/&gt;&lt;w:lvl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w:val="3"/&gt;&lt;/w:num&gt;&lt;w:num w:numId="3"&gt;&lt;w:abstractNumId w:val="2"/&gt;&lt;/w:num&gt;&lt;w:num w:numId="4"&gt;&lt;w:abstractNumId w:val="4"/&gt;&lt;/w:num&gt;&lt;w:num w:numId="5"&gt;&lt;w:abstractNumId w:val="1"/&gt;&lt;/w:num&gt;&lt;/w:numbering&gt;&lt;/pkg:xmlData&gt;&lt;/pkg:part&gt;&lt;/pkg:package&gt;
</acg_projectnumbersdatereceivedotherucl>
    <acg_projectnumbersdatereceivedstfciaa>acg_projectnumbersdatereceivedstfciaa</acg_projectnumbersdatereceivedstfciaa>
    <acg_projectnumbersdatereceiveduclheif>acg_projectnumbersdatereceiveduclheif</acg_projectnumbersdatereceiveduclheif>
    <acg_projectnumbersepscrgrants>acg_projectnumbersepscrgrants</acg_projectnumbersepscrgrants>
    <acg_projectnumbersother>acg_projectnumbersother</acg_projectnumbersother>
    <acg_projectnumbersresearchcouncilgrants>acg_projectnumbersresearchcouncilgrants</acg_projectnumbersresearchcouncilgrants>
    <acg_projectnumbersstfcgrants>acg_projectnumbersstfcgrants</acg_projectnumbersstfcgrants>
    <acg_projecttitle>acg_projecttitle</acg_projecttitle>
    <acg_proposedactivitycategorycommercialventure>acg_proposedactivitycategorycommercialventure</acg_proposedactivitycategorycommercialventure>
    <acg_proposedactivitycategoryemployment>acg_proposedactivitycategoryemployment</acg_proposedactivitycategoryemployment>
    <acg_proposedactivitycategoryengagementevents>acg_proposedactivitycategoryengagementevents</acg_proposedactivitycategoryengagementevents>
    <acg_proposedactivitycategorynetworking>acg_proposedactivitycategorynetworking</acg_proposedactivitycategorynetworking>
    <acg_proposedactivitycategoryother>acg_proposedactivitycategoryother</acg_proposedactivitycategoryother>
    <acg_proposedactivitycategoryotherdetails>acg_proposedactivitycategoryotherdetails</acg_proposedactivitycategoryotherdetails>
    <acg_proposedactivitycategorypublications>acg_proposedactivitycategorypublications</acg_proposedactivitycategorypublications>
    <acg_proposedactivitycategorypublicpolicy>acg_proposedactivitycategorypublicpolicy</acg_proposedactivitycategorypublicpolicy>
    <acg_proposedactivitycategorysecondments>acg_proposedactivitycategorysecondments</acg_proposedactivitycategorysecondments>
    <acg_proposedactivitycategorytraining>acg_proposedactivitycategorytraining</acg_proposedactivitycategorytraining>
    <acg_proposedactivitycategoryworkshops>acg_proposedactivitycategoryworkshops</acg_proposedactivitycategoryworkshops>
    <acg_proposedend>acg_proposedend</acg_proposedend>
    <acg_proposedstart>acg_proposedstart</acg_proposedstart>
    <acg_secondeebackground>acg_secondeebackground</acg_secondeebackground>
    <acg_secondeebackgroundother>acg_secondeebackgroundother</acg_secondeebackgroundother>
    <acg_secondeecontactid>acg_secondeecontactid</acg_secondeecontactid>
    <acg_secondeecontactidname>acg_secondeecontactidname</acg_secondeecontactidname>
    <acg_secondeecontactidyominame>acg_secondeecontactidyominame</acg_secondeecontactidyominame>
    <acg_secondeeemail>acg_secondeeemail</acg_secondeeemail>
    <acg_secondeefte>acg_secondeefte</acg_secondeefte>
    <acg_secondeesacademicsupervisorapproval>acg_secondeesacademicsupervisorapproval</acg_secondeesacademicsupervisorapproval>
    <acg_secondeespinepoint>acg_secondeespinepoint</acg_secondeespinepoint>
    <acg_secondeeucldepartmentid>acg_secondeeucldepartmentid</acg_secondeeucldepartmentid>
    <acg_secondeeucldepartmentidname>acg_secondeeucldepartmentidname</acg_secondeeucldepartmentidname>
    <acg_secondeeupi>acg_secondeeupi</acg_secondeeupi>
    <acg_secondfirstname>acg_secondfirstname</acg_secondfirstname>
    <acg_secondlastname>acg_secondlastname</acg_secondlastname>
    <acg_submissionconfirmed>acg_submissionconfirmed</acg_submissionconfirmed>
    <acg_submissiondate>acg_submissiondate</acg_submissiondate>
    <acg_submittingcontactid>acg_submittingcontactid</acg_submittingcontactid>
    <acg_submittingcontactidname>acg_submittingcontactidname</acg_submittingcontactidname>
    <acg_submittingcontactidyominame>acg_submittingcontactidyominame</acg_submittingcontactidyominame>
    <acg_totalsmatch>acg_totalsmatch</acg_totalsmatch>
    <acg_trackrecordengagementinkeenterprise>acg_trackrecordengagementinkeenterprise</acg_trackrecordengagementinkeenterprise>
    <acg_trackrecordsummaryofunderpinningresearch>acg_trackrecordsummaryofunderpinningresearch</acg_trackrecordsummaryofunderpinningresearch>
    <acg_uclbbusinessmanagercontactid>acg_uclbbusinessmanagercontactid</acg_uclbbusinessmanagercontactid>
    <acg_uclbbusinessmanagercontactidname>acg_uclbbusinessmanagercontactidname</acg_uclbbusinessmanagercontactidname>
    <acg_uclbbusinessmanagercontactidyominame>acg_uclbbusinessmanagercontactidyominame</acg_uclbbusinessmanagercontactidyominame>
    <acg_zdummy>acg_zdummy</acg_zdummy>
    <createdby>createdby</createdby>
    <createdbyname>createdbyname</createdbyname>
    <createdbyyominame>createdbyyominame</createdbyyominame>
    <createdon>createdon</createdon>
    <createdonbehalfby>createdonbehalfby</createdonbehalfby>
    <createdonbehalfbyname>createdonbehalfbyname</createdonbehalfbyname>
    <createdonbehalfbyyominame>createdonbehalfbyyominame</createdonbehalfbyyominame>
    <exchangerate>exchangerate</exchangerate>
    <importsequencenumber>importsequencenumber</importsequencenumber>
    <modifiedby>modifiedby</modifiedby>
    <modifiedbyname>modifiedbyname</modifiedbyname>
    <modifiedbyyominame>modifiedbyyominame</modifiedbyyominame>
    <modifiedon>modifiedon</modifiedon>
    <modifiedonbehalfby>modifiedonbehalfby</modifiedonbehalfby>
    <modifiedonbehalfbyname>modifiedonbehalfbyname</modifiedonbehalfbyname>
    <modifiedonbehalfbyyominame>modifiedonbehalfbyyominame</modifiedonbehalfbyyominame>
    <overriddencreatedon>overriddencreatedon</overriddencreatedon>
    <ownerid>ownerid</ownerid>
    <owneriddsc>owneriddsc</owneriddsc>
    <owneridname>owneridname</owneridname>
    <owneridtype>owneridtype</owneridtype>
    <owneridyominame>owneridyominame</owneridyominame>
    <owningbusinessunit>owningbusinessunit</owningbusinessunit>
    <owningteam>owningteam</owningteam>
    <owninguser>owninguser</owninguser>
    <statecode>statecode</statecode>
    <statuscode>statuscode</statuscode>
    <timezoneruleversionnumber>timezoneruleversionnumber</timezoneruleversionnumber>
    <transactioncurrencyid>transactioncurrencyid</transactioncurrencyid>
    <transactioncurrencyidname>transactioncurrencyidname</transactioncurrencyidname>
    <utcconversiontimezonecode>utcconversiontimezonecode</utcconversiontimezonecode>
    <versionnumber>versionnumber</versionnumber>
    <acg_acg_knowledgeexchangeapp_acg_fundedstaff>
      <acg_datefrom>acg_datefrom</acg_datefrom>
      <acg_dateto>acg_dateto</acg_dateto>
      <acg_fulltimeequivalency>acg_fulltimeequivalency</acg_fulltimeequivalency>
      <acg_fundedstaffid>acg_fundedstaffid</acg_fundedstaffid>
      <acg_knowledgeexchangeapplicationid>acg_knowledgeexchangeapplicationid</acg_knowledgeexchangeapplicationid>
      <acg_knowledgeexchangeapplicationidname>acg_knowledgeexchangeapplicationidname</acg_knowledgeexchangeapplicationidname>
      <acg_name>acg_name</acg_name>
      <acg_uclbackground>acg_uclbackground </acg_uclbackground>
      <acg_uclbackgroundotherpleasespecify>acg_uclbackgroundotherpleasespecify</acg_uclbackgroundotherpleasespecify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knowledgeexchangeapp_acg_fundedstaff>
    <acg_acg_knowledgeexchangeapp_acg_investigator>
      <acg_approvestaffmembercontact>acg_approvestaffmembercontact</acg_approvestaffmembercontact>
      <acg_coinvestigatorcontactid>acg_coinvestigatorcontactid</acg_coinvestigatorcontactid>
      <acg_coinvestigatorcontactidname>acg_coinvestigatorcontactidname</acg_coinvestigatorcontactidname>
      <acg_coinvestigatorcontactidyominame>acg_coinvestigatorcontactidyominame</acg_coinvestigatorcontactidyominame>
      <acg_email>acg_email</acg_email>
      <acg_firstname>acg_firstname</acg_firstname>
      <acg_investigatorid>acg_investigatorid</acg_investigatorid>
      <acg_knowledgeexchanageapplicationid>acg_knowledgeexchanageapplicationid</acg_knowledgeexchanageapplicationid>
      <acg_knowledgeexchanageapplicationidname>acg_knowledgeexchanageapplicationidname</acg_knowledgeexchanageapplicationidname>
      <acg_lastname>acg_lastname</acg_lastname>
      <acg_name>acg_name</acg_name>
      <acg_uclbusinessunitid>acg_uclbusinessunitid</acg_uclbusinessunitid>
      <acg_uclbusinessunitidname>acg_uclbusinessunitidname</acg_uclbusinessunitidname>
      <acg_uclupi>acg_uclupi</acg_uclupi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knowledgeexchangeapp_acg_investigator>
    <acg_acg_knowledgeexchangeapp_acg_partnerorg>
      <acg_addresscity>acg_addresscity</acg_addresscity>
      <acg_addresscountry>acg_addresscountry</acg_addresscountry>
      <acg_addresscounty>acg_addresscounty</acg_addresscounty>
      <acg_addresspostcode>acg_addresspostcode</acg_addresspostcode>
      <acg_addressregion>acg_addressregion</acg_addressregion>
      <acg_addressstreet1>acg_addressstreet1</acg_addressstreet1>
      <acg_addressstreet2>acg_addressstreet2</acg_addressstreet2>
      <acg_addressstreet3>acg_addressstreet3</acg_addressstreet3>
      <acg_approveleadcontact>acg_approveleadcontact</acg_approveleadcontact>
      <acg_approvepartnerorganisation>acg_approvepartnerorganisation</acg_approvepartnerorganisation>
      <acg_companysize>acg_companysize</acg_companysize>
      <acg_firsttimeworkingwithpartner>acg_firsttimeworkingwithpartner</acg_firsttimeworkingwithpartner>
      <acg_knowledgeexchangeapplicationid>acg_knowledgeexchangeapplicationid</acg_knowledgeexchangeapplicationid>
      <acg_knowledgeexchangeapplicationidname>acg_knowledgeexchangeapplicationidname</acg_knowledgeexchangeapplicationidname>
      <acg_leadcontactbusinessphonenumber>acg_leadcontactbusinessphonenumber</acg_leadcontactbusinessphonenumber>
      <acg_leadcontactemail>acg_leadcontactemail</acg_leadcontactemail>
      <acg_leadcontactfirstname>acg_leadcontactfirstname</acg_leadcontactfirstname>
      <acg_leadcontactid>acg_leadcontactid</acg_leadcontactid>
      <acg_leadcontactidname>acg_leadcontactidname</acg_leadcontactidname>
      <acg_leadcontactidyominame>acg_leadcontactidyominame</acg_leadcontactidyominame>
      <acg_leadcontactjobtitle>acg_leadcontactjobtitle</acg_leadcontactjobtitle>
      <acg_leadcontactlastname>acg_leadcontactlastname</acg_leadcontactlastname>
      <acg_name>acg_name</acg_name>
      <acg_organisationid>acg_organisationid</acg_organisationid>
      <acg_organisationidname>acg_organisationidname</acg_organisationidname>
      <acg_organisationidyominame>acg_organisationidyominame</acg_organisationidyominame>
      <acg_organisationtype>acg_organisationtype</acg_organisationtype>
      <acg_partnerorganisationid>acg_partnerorganisationid</acg_partnerorganisationid>
      <acg_previouspartnerengagement>acg_previouspartnerengagement</acg_previouspartnerengagement>
      <acg_sector1id>acg_sector1id</acg_sector1id>
      <acg_sector1idname>acg_sector1idname</acg_sector1idname>
      <acg_sector1other>acg_sector1other</acg_sector1other>
      <acg_sector2id>acg_sector2id</acg_sector2id>
      <acg_sector2idname>acg_sector2idname</acg_sector2idname>
      <acg_sector2other>acg_sector2other</acg_sector2other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knowledgeexchangeapp_acg_partnerorg>
    <acg_knowledgeexchangeapplication_Annotations>
      <annotationid>annotationid</annotationid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ocumentbody>documentbody</documentbody>
      <filename>filename</filename>
      <filesize>filesize</filesize>
      <importsequencenumber>importsequencenumber</importsequencenumber>
      <isdocument>isdocument</isdocument>
      <isprivate>isprivate</isprivate>
      <langid>langid</langid>
      <mimetype>mimetype</mimetype>
      <modifiedby>modifiedby</modifiedby>
      <modifiedbydsc>modifiedbydsc</modifiedbydsc>
      <modifiedbyname>modifiedbyname</modifiedbyname>
      <modifiedbyyominame>modifiedbyyominame</modifiedbyyominame>
      <modifiedon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w:rsidRDefault="00CD1594"&gt;&lt;w:r&gt;&lt;w:t&gt;modifie&lt;/w:t&gt;&lt;/w:r&gt;&lt;/w:p&gt;&lt;w:sectPr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w:val="008C735F"/&gt;&lt;w:pPr&gt;&lt;w:spacing w:before="120" w:after="120"/&gt;&lt;/w:pPr&gt;&lt;w:rPr&gt;&lt;w:rFonts w:ascii="Arial" w:hAnsi="Arial"/&gt;&lt;w:sz w:val="20"/&gt;&lt;/w:rPr&gt;&lt;/w:style&gt;&lt;w:style w:type="paragraph" w:styleId="Heading1"&gt;&lt;w:name w:val="heading 1"/&gt;&lt;w:basedOn w:val="Normal"/&gt;&lt;w:next w:val="Normal"/&gt;&lt;w:link w:val="Heading1Char"/&gt;&lt;w:uiPriority w:val="9"/&gt;&lt;w:qFormat/&gt;&lt;w:rsid w:val="00181951"/&gt;&lt;w:pPr&gt;&lt;w:keepNext/&gt;&lt;w:keepLines/&gt;&lt;w:spacing w:before="240" w:after="0"/&gt;&lt;w:outlineLvl w:val="0"/&gt;&lt;/w:pPr&gt;&lt;w:rPr&gt;&lt;w:rFonts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w:val="008C735F"/&gt;&lt;w:pPr&gt;&lt;w:keepNext/&gt;&lt;w:keepLines/&gt;&lt;w:numPr&gt;&lt;w:numId w:val="1"/&gt;&lt;/w:numPr&gt;&lt;w:spacing w:before="240"/&gt;&lt;w:ind w:left="357" w:hanging="357"/&gt;&lt;w:outlineLvl w:val="1"/&gt;&lt;/w:pPr&gt;&lt;w:rPr&gt;&lt;w:rFonts w:eastAsiaTheme="majorEastAsia" w:cs="Arial"/&gt;&lt;w:b/&gt;&lt;w:color w:val="000000" w:themeColor="text1"/&gt;&lt;/w:rPr&gt;&lt;/w:style&gt;&lt;w:style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w:val="004040E8"/&gt;&lt;w:pPr&gt;&lt;w:spacing w:after="0" w:line="230" w:lineRule="exact"/&gt;&lt;/w:pPr&gt;&lt;w:rPr&gt;&lt;w:rFonts w:ascii="Tahoma" w:eastAsia="Times New Roman"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w:val="004040E8"/&gt;&lt;w:rPr&gt;&lt;w:rFonts w:ascii="Tahoma" w:eastAsia="Times New Roman" w:hAnsi="Tahoma" w:cs="Tahoma"/&gt;&lt;w:sz w:val="16"/&gt;&lt;w:szCs w:val="16"/&gt;&lt;/w:rPr&gt;&lt;/w:style&gt;&lt;w:style w:type="paragraph" w:styleId="Header"&gt;&lt;w:name w:val="header"/&gt;&lt;w:basedOn w:val="Normal"/&gt;&lt;w:link w:val="HeaderChar"/&gt;&lt;w:uiPriority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w:val="006C359F"/&gt;&lt;/w:style&gt;&lt;w:style w:type="paragraph" w:styleId="Footer"&gt;&lt;w:name w:val="footer"/&gt;&lt;w:basedOn w:val="Normal"/&gt;&lt;w:link w:val="FooterChar"/&gt;&lt;w:uiPriority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w:val="006C359F"/&gt;&lt;/w:style&gt;&lt;w:style w:type="character" w:customStyle="1" w:styleId="Heading1Char"&gt;&lt;w:name w:val="Heading 1 Char"/&gt;&lt;w:basedOn w:val="DefaultParagraphFont"/&gt;&lt;w:link w:val="Heading1"/&gt;&lt;w:uiPriority w:val="9"/&gt;&lt;w:rsid w:val="00181951"/&gt;&lt;w:rPr&gt;&lt;w:rFonts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w:val="008C735F"/&gt;&lt;w:rPr&gt;&lt;w:rFonts w:ascii="Arial" w:eastAsiaTheme="majorEastAsia" w:hAnsi="Arial" w:cs="Arial"/&gt;&lt;w:b/&gt;&lt;w:color w:val="000000" w:themeColor="text1"/&gt;&lt;w:sz w:val="20"/&gt;&lt;/w:rPr&gt;&lt;/w:style&gt;&lt;w:style w:type="table" w:customStyle="1" w:styleId="TableGrid"&gt;&lt;w:name w:val="TableGrid"/&gt;&lt;w:rsid w:val="009850D7"/&gt;&lt;w:pPr&gt;&lt;w:spacing w:after="0" w:line="240" w:lineRule="auto"/&gt;&lt;/w:pPr&gt;&lt;w:tblPr&gt;&lt;w:tblCellMar&gt;&lt;w:top w:w="0" w:type="dxa"/&gt;&lt;w:left w:w="0" w:type="dxa"/&gt;&lt;w:bottom w:w="0" w:type="dxa"/&gt;&lt;w:right w:w="0" w:type="dxa"/&gt;&lt;/w:tblCellMar&gt;&lt;/w:tblPr&gt;&lt;/w:style&gt;&lt;w:style w:type="table" w:styleId="TableGrid0"&gt;&lt;w:name w:val="Table Grid"/&gt;&lt;w:basedOn w:val="TableNormal"/&gt;&lt;w:uiPriority w:val="59"/&gt;&lt;w:rsid w:val="00330607"/&gt;&lt;w:pPr&gt;&lt;w:spacing w:after="0" w:line="240" w:lineRule="auto"/&gt;&lt;/w:pPr&gt;&lt;w:rPr&gt;&lt;w:rFonts w:eastAsia="Arial"/&gt;&lt;w:lang w:eastAsia="en-US"/&gt;&lt;/w:rPr&gt;&lt;w:tblPr&gt;&lt;w:tblBorders&gt;&lt;w:top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w:styleId="Title"&gt;&lt;w:name w:val="Title"/&gt;&lt;w:basedOn w:val="Normal"/&gt;&lt;w:next w:val="Normal"/&gt;&lt;w:link w:val="TitleChar"/&gt;&lt;w:uiPriority w:val="10"/&gt;&lt;w:qFormat/&gt;&lt;w:rsid w:val="00330607"/&gt;&lt;w:pPr&gt;&lt;w:spacing w:line="240" w:lineRule="auto"/&gt;&lt;w:contextualSpacing/&gt;&lt;w:outlineLvl w:val="1"/&gt;&lt;/w:pPr&gt;&lt;w:rPr&gt;&lt;w:rFonts w:eastAsia="Arial" w:cs="Times New Roman"/&gt;&lt;w:noProof/&gt;&lt;w:color w:val="651D32"/&gt;&lt;w:spacing w:val="4"/&gt;&lt;w:sz w:val="28"/&gt;&lt;w:szCs w:val="28"/&gt;&lt;/w:rPr&gt;&lt;/w:style&gt;&lt;w:style w:type="character" w:customStyle="1" w:styleId="TitleChar"&gt;&lt;w:name w:val="Title Char"/&gt;&lt;w:basedOn w:val="DefaultParagraphFont"/&gt;&lt;w:link w:val="Title"/&gt;&lt;w:uiPriority w:val="10"/&gt;&lt;w:rsid w:val="00330607"/&gt;&lt;w:rPr&gt;&lt;w:rFonts w:ascii="Arial" w:eastAsia="Arial" w:hAnsi="Arial" w:cs="Times New Roman"/&gt;&lt;w:noProof/&gt;&lt;w:color w:val="651D32"/&gt;&lt;w:spacing w:val="4"/&gt;&lt;w:sz w:val="28"/&gt;&lt;w:szCs w:val="28"/&gt;&lt;/w:rPr&gt;&lt;/w:style&gt;&lt;w:style w:type="character" w:styleId="PlaceholderText"&gt;&lt;w:name w:val="Placeholder Text"/&gt;&lt;w:basedOn w:val="DefaultParagraphFont"/&gt;&lt;w:uiPriority w:val="99"/&gt;&lt;w:semiHidden/&gt;&lt;w:rsid w:val="00330607"/&gt;&lt;w:rPr&gt;&lt;w:color w:val="808080"/&gt;&lt;/w:rPr&gt;&lt;/w:style&gt;&lt;w:style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w:val="008C735F"/&gt;&lt;w:pPr&gt;&lt;w:spacing w:line="230" w:lineRule="exact"/&gt;&lt;/w:pPr&gt;&lt;w:rPr&gt;&lt;w:rFonts w:eastAsia="Times New Roman" w:cs="Times New Roman"/&gt;&lt;w:b/&gt;&lt;w:iCs/&gt;&lt;w:color w:val="651D32"/&gt;&lt;w:szCs w:val="24"/&gt;&lt;w:lang w:eastAsia="en-US"/&gt;&lt;/w:rPr&gt;&lt;/w:style&gt;&lt;w:style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w:val="008C735F"/&gt;&lt;w:rPr&gt;&lt;w:rFonts w:ascii="Arial" w:eastAsia="Times New Roman" w:hAnsi="Arial" w:cs="Times New Roman"/&gt;&lt;w:b/&gt;&lt;w:iCs/&gt;&lt;w:color w:val="651D32"/&gt;&lt;w:sz w:val="20"/&gt;&lt;w:szCs w:val="24"/&gt;&lt;w:lang w:eastAsia="en-US"/&gt;&lt;/w:rPr&gt;&lt;/w:style&gt;&lt;w:style w:type="paragraph" w:styleId="NoSpacing"&gt;&lt;w:name w:val="No Spacing"/&gt;&lt;w:uiPriority w:val="1"/&gt;&lt;w:qFormat/&gt;&lt;w:rsid w:val="008C735F"/&gt;&lt;w:pPr&gt;&lt;w:spacing w:after="0" w:line="240" w:lineRule="auto"/&gt;&lt;w:contextualSpacing/&gt;&lt;/w:pPr&gt;&lt;w:rPr&gt;&lt;w:rFonts w:ascii="Arial" w:hAnsi="Arial"/&gt;&lt;w:sz w:val="20"/&gt;&lt;/w:rPr&gt;&lt;/w:style&gt;&lt;w:style w:type="paragraph" w:styleId="ListParagraph"&gt;&lt;w:name w:val="List Paragraph"/&gt;&lt;w:basedOn w:val="Normal"/&gt;&lt;w:uiPriority w:val="34"/&gt;&lt;w:qFormat/&gt;&lt;w:rsid w:val="00041AC9"/&gt;&lt;w:pPr&gt;&lt;w:ind w:left="720"/&gt;&lt;w:contextualSpacing/&gt;&lt;/w:pPr&gt;&lt;/w:style&gt;&lt;w:style w:type="character" w:styleId="SubtleEmphasis"&gt;&lt;w:name w:val="Subtle Emphasis"/&gt;&lt;w:basedOn w:val="DefaultParagraphFont"/&gt;&lt;w:uiPriority w:val="19"/&gt;&lt;w:qFormat/&gt;&lt;w:rsid w:val="0063030A"/&gt;&lt;w:rPr&gt;&lt;w:i/&gt;&lt;w:iCs/&gt;&lt;w:color w:val="404040" w:themeColor="text1" w:themeTint="BF"/&gt;&lt;/w:rPr&gt;&lt;/w:style&gt;&lt;/w:styles&gt;&lt;/pkg:xmlData&gt;&lt;/pkg:part&gt;&lt;pkg:part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w:val="10873A68"/&gt;&lt;w:multiLevelType w:val="hybridMultilevel"/&gt;&lt;w:tmpl w:val="3F88BC46"/&gt;&lt;w:lvl w:ilvl="0" w:tplc="6010DCC8"&gt;&lt;w:start w:val="1"/&gt;&lt;w:numFmt w:val="decimal"/&gt;&lt;w:pStyle w:val="Heading2"/&gt;&lt;w:lvlText w:val="%1."/&gt;&lt;w:lvlJc w:val="left"/&gt;&lt;w:pPr&gt;&lt;w:ind w:left="360"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w:left="1080" w:hanging="360"/&gt;&lt;/w:pPr&gt;&lt;/w:lvl&gt;&lt;w:lvl w:ilvl="2" w:tplc="0809001B" w:tentative="1"&gt;&lt;w:start w:val="1"/&gt;&lt;w:numFmt w:val="lowerRoman"/&gt;&lt;w:lvlText w:val="%3."/&gt;&lt;w:lvlJc w:val="right"/&gt;&lt;w:pPr&gt;&lt;w:ind w:left="1800" w:hanging="180"/&gt;&lt;/w:pPr&gt;&lt;/w:lvl&gt;&lt;w:lvl w:ilvl="3" w:tplc="0809000F" w:tentative="1"&gt;&lt;w:start w:val="1"/&gt;&lt;w:numFmt w:val="decimal"/&gt;&lt;w:lvlText w:val="%4."/&gt;&lt;w:lvlJc w:val="left"/&gt;&lt;w:pPr&gt;&lt;w:ind w:left="2520" w:hanging="360"/&gt;&lt;/w:pPr&gt;&lt;/w:lvl&gt;&lt;w:lvl w:ilvl="4" w:tplc="08090019" w:tentative="1"&gt;&lt;w:start w:val="1"/&gt;&lt;w:numFmt w:val="lowerLetter"/&gt;&lt;w:lvlText w:val="%5."/&gt;&lt;w:lvlJc w:val="left"/&gt;&lt;w:pPr&gt;&lt;w:ind w:left="3240" w:hanging="360"/&gt;&lt;/w:pPr&gt;&lt;/w:lvl&gt;&lt;w:lvl w:ilvl="5" w:tplc="0809001B" w:tentative="1"&gt;&lt;w:start w:val="1"/&gt;&lt;w:numFmt w:val="lowerRoman"/&gt;&lt;w:lvlText w:val="%6."/&gt;&lt;w:lvlJc w:val="right"/&gt;&lt;w:pPr&gt;&lt;w:ind w:left="3960" w:hanging="180"/&gt;&lt;/w:pPr&gt;&lt;/w:lvl&gt;&lt;w:lvl w:ilvl="6" w:tplc="0809000F" w:tentative="1"&gt;&lt;w:start w:val="1"/&gt;&lt;w:numFmt w:val="decimal"/&gt;&lt;w:lvlText w:val="%7."/&gt;&lt;w:lvlJc w:val="left"/&gt;&lt;w:pPr&gt;&lt;w:ind w:left="4680" w:hanging="360"/&gt;&lt;/w:pPr&gt;&lt;/w:lvl&gt;&lt;w:lvl w:ilvl="7" w:tplc="08090019" w:tentative="1"&gt;&lt;w:start w:val="1"/&gt;&lt;w:numFmt w:val="lowerLetter"/&gt;&lt;w:lvlText w:val="%8."/&gt;&lt;w:lvlJc w:val="left"/&gt;&lt;w:pPr&gt;&lt;w:ind w:left="5400" w:hanging="360"/&gt;&lt;/w:pPr&gt;&lt;/w:lvl&gt;&lt;w:lvl w:ilvl="8" w:tplc="0809001B" w:tentative="1"&gt;&lt;w:start w:val="1"/&gt;&lt;w:numFmt w:val="lowerRoman"/&gt;&lt;w:lvlText w:val="%9."/&gt;&lt;w:lvlJc w:val="right"/&gt;&lt;w:pPr&gt;&lt;w:ind w:left="6120" w:hanging="180"/&gt;&lt;/w:pPr&gt;&lt;/w:lvl&gt;&lt;/w:abstractNum&gt;&lt;w:abstractNum w:abstractNumId="1" w15:restartNumberingAfterBreak="0"&gt;&lt;w:nsid w:val="145E02A2"/&gt;&lt;w:multiLevelType w:val="hybridMultilevel"/&gt;&lt;w:tmpl w:val="62F6F5E4"/&gt;&lt;w:lvl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w:abstractNumId="2" w15:restartNumberingAfterBreak="0"&gt;&lt;w:nsid w:val="189A78EC"/&gt;&lt;w:multiLevelType w:val="hybridMultilevel"/&gt;&lt;w:tmpl w:val="879A8CAA"/&gt;&lt;w:lvl w:ilvl="0" w:tplc="FE0A5688"&gt;&lt;w:start w:val="2"/&gt;&lt;w:numFmt w:val="lowerRoman"/&gt;&lt;w:lvlText w:val="(%1)"/&gt;&lt;w:lvlJc w:val="left"/&gt;&lt;w:pPr&gt;&lt;w:ind w:left="637"/&gt;&lt;/w:pPr&gt;&lt;w:rPr&gt;&lt;w:rFonts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w:tplc="3738ED78"&gt;&lt;w:start w:val="1"/&gt;&lt;w:numFmt w:val="lowerLetter"/&gt;&lt;w:lvlText w:val="%2"/&gt;&lt;w:lvlJc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w:tplc="B2F84BA0"&gt;&lt;w:start w:val="1"/&gt;&lt;w:numFmt w:val="lowerRoman"/&gt;&lt;w:lvlText w:val="%3"/&gt;&lt;w:lvlJc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w:tplc="AB32240C"&gt;&lt;w:start w:val="1"/&gt;&lt;w:numFmt w:val="decimal"/&gt;&lt;w:lvlText w:val="%4"/&gt;&lt;w:lvlJc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w:tplc="4AACFD04"&gt;&lt;w:start w:val="1"/&gt;&lt;w:numFmt w:val="lowerLetter"/&gt;&lt;w:lvlText w:val="%5"/&gt;&lt;w:lvlJc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w:tplc="29D41E7C"&gt;&lt;w:start w:val="1"/&gt;&lt;w:numFmt w:val="lowerRoman"/&gt;&lt;w:lvlText w:val="%6"/&gt;&lt;w:lvlJc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w:tplc="BB1212A2"&gt;&lt;w:start w:val="1"/&gt;&lt;w:numFmt w:val="decimal"/&gt;&lt;w:lvlText w:val="%7"/&gt;&lt;w:lvlJc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w:tplc="4BBE2D64"&gt;&lt;w:start w:val="1"/&gt;&lt;w:numFmt w:val="lowerLetter"/&gt;&lt;w:lvlText w:val="%8"/&gt;&lt;w:lvlJc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w:tplc="E5A2F8A2"&gt;&lt;w:start w:val="1"/&gt;&lt;w:numFmt w:val="lowerRoman"/&gt;&lt;w:lvlText w:val="%9"/&gt;&lt;w:lvlJc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w:abstractNumId="3" w15:restartNumberingAfterBreak="0"&gt;&lt;w:nsid w:val="58284FA3"/&gt;&lt;w:multiLevelType w:val="hybridMultilevel"/&gt;&lt;w:tmpl w:val="E8B4EB2A"/&gt;&lt;w:lvl w:ilvl="0" w:tplc="32126430"&gt;&lt;w:start w:val="1"/&gt;&lt;w:numFmt w:val="bullet"/&gt;&lt;w:lvlText w:val="–"/&gt;&lt;w:lvlJc w:val="left"/&gt;&lt;w:pPr&gt;&lt;w:ind w:left="551"/&gt;&lt;/w:pPr&gt;&lt;w:rPr&gt;&lt;w:rFonts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w:tplc="0F70AE1C"&gt;&lt;w:start w:val="1"/&gt;&lt;w:numFmt w:val="bullet"/&gt;&lt;w:lvlText w:val="o"/&gt;&lt;w:lvlJc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w:tplc="0AFE0F4C"&gt;&lt;w:start w:val="1"/&gt;&lt;w:numFmt w:val="bullet"/&gt;&lt;w:lvlText w:val="▪"/&gt;&lt;w:lvlJc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w:tplc="19182AD4"&gt;&lt;w:start w:val="1"/&gt;&lt;w:numFmt w:val="bullet"/&gt;&lt;w:lvlText w:val="•"/&gt;&lt;w:lvlJc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w:tplc="5EB6CB4E"&gt;&lt;w:start w:val="1"/&gt;&lt;w:numFmt w:val="bullet"/&gt;&lt;w:lvlText w:val="o"/&gt;&lt;w:lvlJc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w:tplc="2E4691D2"&gt;&lt;w:start w:val="1"/&gt;&lt;w:numFmt w:val="bullet"/&gt;&lt;w:lvlText w:val="▪"/&gt;&lt;w:lvlJc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w:tplc="D0423252"&gt;&lt;w:start w:val="1"/&gt;&lt;w:numFmt w:val="bullet"/&gt;&lt;w:lvlText w:val="•"/&gt;&lt;w:lvlJc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w:tplc="E41EE2CC"&gt;&lt;w:start w:val="1"/&gt;&lt;w:numFmt w:val="bullet"/&gt;&lt;w:lvlText w:val="o"/&gt;&lt;w:lvlJc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w:tplc="7206D5E4"&gt;&lt;w:start w:val="1"/&gt;&lt;w:numFmt w:val="bullet"/&gt;&lt;w:lvlText w:val="▪"/&gt;&lt;w:lvlJc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w:abstractNumId="4" w15:restartNumberingAfterBreak="0"&gt;&lt;w:nsid w:val="6F6F3EC5"/&gt;&lt;w:multiLevelType w:val="hybridMultilevel"/&gt;&lt;w:tmpl w:val="350EE96A"/&gt;&lt;w:lvl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w:val="3"/&gt;&lt;/w:num&gt;&lt;w:num w:numId="3"&gt;&lt;w:abstractNumId w:val="2"/&gt;&lt;/w:num&gt;&lt;w:num w:numId="4"&gt;&lt;w:abstractNumId w:val="4"/&gt;&lt;/w:num&gt;&lt;w:num w:numId="5"&gt;&lt;w:abstractNumId w:val="1"/&gt;&lt;/w:num&gt;&lt;/w:numbering&gt;&lt;/pkg:xmlData&gt;&lt;/pkg:part&gt;&lt;/pkg:package&gt;
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otetext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w:rsidRDefault="00E911F8"&gt;&lt;w:r&gt;&lt;w:rPr&gt;&lt;w:rFonts w:eastAsia="Times New Roman"/&gt;&lt;/w:rPr&gt;&lt;w:t&gt;notetext&lt;/w:t&gt;&lt;/w:r&gt;&lt;/w:p&gt;&lt;w:sectPr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w:val="008C735F"/&gt;&lt;w:pPr&gt;&lt;w:spacing w:before="120" w:after="120"/&gt;&lt;/w:pPr&gt;&lt;w:rPr&gt;&lt;w:rFonts w:ascii="Arial" w:hAnsi="Arial"/&gt;&lt;w:sz w:val="20"/&gt;&lt;/w:rPr&gt;&lt;/w:style&gt;&lt;w:style w:type="paragraph" w:styleId="Heading1"&gt;&lt;w:name w:val="heading 1"/&gt;&lt;w:basedOn w:val="Normal"/&gt;&lt;w:next w:val="Normal"/&gt;&lt;w:link w:val="Heading1Char"/&gt;&lt;w:uiPriority w:val="9"/&gt;&lt;w:qFormat/&gt;&lt;w:rsid w:val="00181951"/&gt;&lt;w:pPr&gt;&lt;w:keepNext/&gt;&lt;w:keepLines/&gt;&lt;w:spacing w:before="240" w:after="0"/&gt;&lt;w:outlineLvl w:val="0"/&gt;&lt;/w:pPr&gt;&lt;w:rPr&gt;&lt;w:rFonts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w:val="008C735F"/&gt;&lt;w:pPr&gt;&lt;w:keepNext/&gt;&lt;w:keepLines/&gt;&lt;w:numPr&gt;&lt;w:numId w:val="1"/&gt;&lt;/w:numPr&gt;&lt;w:spacing w:before="240"/&gt;&lt;w:ind w:left="357" w:hanging="357"/&gt;&lt;w:outlineLvl w:val="1"/&gt;&lt;/w:pPr&gt;&lt;w:rPr&gt;&lt;w:rFonts w:eastAsiaTheme="majorEastAsia" w:cs="Arial"/&gt;&lt;w:b/&gt;&lt;w:color w:val="000000" w:themeColor="text1"/&gt;&lt;/w:rPr&gt;&lt;/w:style&gt;&lt;w:style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w:val="004040E8"/&gt;&lt;w:pPr&gt;&lt;w:spacing w:after="0" w:line="230" w:lineRule="exact"/&gt;&lt;/w:pPr&gt;&lt;w:rPr&gt;&lt;w:rFonts w:ascii="Tahoma" w:eastAsia="Times New Roman" w:hAnsi="Tahoma" w:cs="Tahoma"/&gt;&lt;w:sz w:val="16"/&gt;&lt;w:szCs w:val="16"/&gt;&lt;/w:rPr&gt;&lt;/w:style&gt;&lt;w:style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w:val="004040E8"/&gt;&lt;w:rPr&gt;&lt;w:rFonts w:ascii="Tahoma" w:eastAsia="Times New Roman" w:hAnsi="Tahoma" w:cs="Tahoma"/&gt;&lt;w:sz w:val="16"/&gt;&lt;w:szCs w:val="16"/&gt;&lt;/w:rPr&gt;&lt;/w:style&gt;&lt;w:style w:type="paragraph" w:styleId="Header"&gt;&lt;w:name w:val="header"/&gt;&lt;w:basedOn w:val="Normal"/&gt;&lt;w:link w:val="HeaderChar"/&gt;&lt;w:uiPriority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w:val="006C359F"/&gt;&lt;/w:style&gt;&lt;w:style w:type="paragraph" w:styleId="Footer"&gt;&lt;w:name w:val="footer"/&gt;&lt;w:basedOn w:val="Normal"/&gt;&lt;w:link w:val="FooterChar"/&gt;&lt;w:uiPriority w:val="99"/&gt;&lt;w:unhideWhenUsed/&gt;&lt;w:rsid w:val="006C359F"/&gt;&lt;w:pPr&gt;&lt;w:tabs&gt;&lt;w:tab w:val="center" w:pos="4513"/&gt;&lt;w:tab w:val="right" w:pos="9026"/&gt;&lt;/w:tabs&gt;&lt;w:spacing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w:val="006C359F"/&gt;&lt;/w:style&gt;&lt;w:style w:type="character" w:customStyle="1" w:styleId="Heading1Char"&gt;&lt;w:name w:val="Heading 1 Char"/&gt;&lt;w:basedOn w:val="DefaultParagraphFont"/&gt;&lt;w:link w:val="Heading1"/&gt;&lt;w:uiPriority w:val="9"/&gt;&lt;w:rsid w:val="00181951"/&gt;&lt;w:rPr&gt;&lt;w:rFonts w:asciiTheme="majorHAnsi" w:eastAsiaTheme="majorEastAsia" w:hAnsiTheme="majorHAnsi" w:cstheme="majorBidi"/&gt;&lt;w:color w:val="2F5496" w:themeColor="accent1" w:themeShade="BF"/&gt;&lt;w:sz w:val="32"/&gt;&lt;w:szCs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w:val="008C735F"/&gt;&lt;w:rPr&gt;&lt;w:rFonts w:ascii="Arial" w:eastAsiaTheme="majorEastAsia" w:hAnsi="Arial" w:cs="Arial"/&gt;&lt;w:b/&gt;&lt;w:color w:val="000000" w:themeColor="text1"/&gt;&lt;w:sz w:val="20"/&gt;&lt;/w:rPr&gt;&lt;/w:style&gt;&lt;w:style w:type="table" w:customStyle="1" w:styleId="TableGrid"&gt;&lt;w:name w:val="TableGrid"/&gt;&lt;w:rsid w:val="009850D7"/&gt;&lt;w:pPr&gt;&lt;w:spacing w:after="0" w:line="240" w:lineRule="auto"/&gt;&lt;/w:pPr&gt;&lt;w:tblPr&gt;&lt;w:tblCellMar&gt;&lt;w:top w:w="0" w:type="dxa"/&gt;&lt;w:left w:w="0" w:type="dxa"/&gt;&lt;w:bottom w:w="0" w:type="dxa"/&gt;&lt;w:right w:w="0" w:type="dxa"/&gt;&lt;/w:tblCellMar&gt;&lt;/w:tblPr&gt;&lt;/w:style&gt;&lt;w:style w:type="table" w:styleId="TableGrid0"&gt;&lt;w:name w:val="Table Grid"/&gt;&lt;w:basedOn w:val="TableNormal"/&gt;&lt;w:uiPriority w:val="59"/&gt;&lt;w:rsid w:val="00330607"/&gt;&lt;w:pPr&gt;&lt;w:spacing w:after="0" w:line="240" w:lineRule="auto"/&gt;&lt;/w:pPr&gt;&lt;w:rPr&gt;&lt;w:rFonts w:eastAsia="Arial"/&gt;&lt;w:lang w:eastAsia="en-US"/&gt;&lt;/w:rPr&gt;&lt;w:tblPr&gt;&lt;w:tblBorders&gt;&lt;w:top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w:styleId="Title"&gt;&lt;w:name w:val="Title"/&gt;&lt;w:basedOn w:val="Normal"/&gt;&lt;w:next w:val="Normal"/&gt;&lt;w:link w:val="TitleChar"/&gt;&lt;w:uiPriority w:val="10"/&gt;&lt;w:qFormat/&gt;&lt;w:rsid w:val="00330607"/&gt;&lt;w:pPr&gt;&lt;w:spacing w:line="240" w:lineRule="auto"/&gt;&lt;w:contextualSpacing/&gt;&lt;w:outlineLvl w:val="1"/&gt;&lt;/w:pPr&gt;&lt;w:rPr&gt;&lt;w:rFonts w:eastAsia="Arial" w:cs="Times New Roman"/&gt;&lt;w:noProof/&gt;&lt;w:color w:val="651D32"/&gt;&lt;w:spacing w:val="4"/&gt;&lt;w:sz w:val="28"/&gt;&lt;w:szCs w:val="28"/&gt;&lt;/w:rPr&gt;&lt;/w:style&gt;&lt;w:style w:type="character" w:customStyle="1" w:styleId="TitleChar"&gt;&lt;w:name w:val="Title Char"/&gt;&lt;w:basedOn w:val="DefaultParagraphFont"/&gt;&lt;w:link w:val="Title"/&gt;&lt;w:uiPriority w:val="10"/&gt;&lt;w:rsid w:val="00330607"/&gt;&lt;w:rPr&gt;&lt;w:rFonts w:ascii="Arial" w:eastAsia="Arial" w:hAnsi="Arial" w:cs="Times New Roman"/&gt;&lt;w:noProof/&gt;&lt;w:color w:val="651D32"/&gt;&lt;w:spacing w:val="4"/&gt;&lt;w:sz w:val="28"/&gt;&lt;w:szCs w:val="28"/&gt;&lt;/w:rPr&gt;&lt;/w:style&gt;&lt;w:style w:type="character" w:styleId="PlaceholderText"&gt;&lt;w:name w:val="Placeholder Text"/&gt;&lt;w:basedOn w:val="DefaultParagraphFont"/&gt;&lt;w:uiPriority w:val="99"/&gt;&lt;w:semiHidden/&gt;&lt;w:rsid w:val="00330607"/&gt;&lt;w:rPr&gt;&lt;w:color w:val="808080"/&gt;&lt;/w:rPr&gt;&lt;/w:style&gt;&lt;w:style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w:val="008C735F"/&gt;&lt;w:pPr&gt;&lt;w:spacing w:line="230" w:lineRule="exact"/&gt;&lt;/w:pPr&gt;&lt;w:rPr&gt;&lt;w:rFonts w:eastAsia="Times New Roman" w:cs="Times New Roman"/&gt;&lt;w:b/&gt;&lt;w:iCs/&gt;&lt;w:color w:val="651D32"/&gt;&lt;w:szCs w:val="24"/&gt;&lt;w:lang w:eastAsia="en-US"/&gt;&lt;/w:rPr&gt;&lt;/w:style&gt;&lt;w:style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w:val="008C735F"/&gt;&lt;w:rPr&gt;&lt;w:rFonts w:ascii="Arial" w:eastAsia="Times New Roman" w:hAnsi="Arial" w:cs="Times New Roman"/&gt;&lt;w:b/&gt;&lt;w:iCs/&gt;&lt;w:color w:val="651D32"/&gt;&lt;w:sz w:val="20"/&gt;&lt;w:szCs w:val="24"/&gt;&lt;w:lang w:eastAsia="en-US"/&gt;&lt;/w:rPr&gt;&lt;/w:style&gt;&lt;w:style w:type="paragraph" w:styleId="NoSpacing"&gt;&lt;w:name w:val="No Spacing"/&gt;&lt;w:uiPriority w:val="1"/&gt;&lt;w:qFormat/&gt;&lt;w:rsid w:val="008C735F"/&gt;&lt;w:pPr&gt;&lt;w:spacing w:after="0" w:line="240" w:lineRule="auto"/&gt;&lt;w:contextualSpacing/&gt;&lt;/w:pPr&gt;&lt;w:rPr&gt;&lt;w:rFonts w:ascii="Arial" w:hAnsi="Arial"/&gt;&lt;w:sz w:val="20"/&gt;&lt;/w:rPr&gt;&lt;/w:style&gt;&lt;w:style w:type="paragraph" w:styleId="ListParagraph"&gt;&lt;w:name w:val="List Paragraph"/&gt;&lt;w:basedOn w:val="Normal"/&gt;&lt;w:uiPriority w:val="34"/&gt;&lt;w:qFormat/&gt;&lt;w:rsid w:val="00041AC9"/&gt;&lt;w:pPr&gt;&lt;w:ind w:left="720"/&gt;&lt;w:contextualSpacing/&gt;&lt;/w:pPr&gt;&lt;/w:style&gt;&lt;w:style w:type="character" w:styleId="SubtleEmphasis"&gt;&lt;w:name w:val="Subtle Emphasis"/&gt;&lt;w:basedOn w:val="DefaultParagraphFont"/&gt;&lt;w:uiPriority w:val="19"/&gt;&lt;w:qFormat/&gt;&lt;w:rsid w:val="0063030A"/&gt;&lt;w:rPr&gt;&lt;w:i/&gt;&lt;w:iCs/&gt;&lt;w:color w:val="404040" w:themeColor="text1" w:themeTint="BF"/&gt;&lt;/w:rPr&gt;&lt;/w:style&gt;&lt;w:style w:type="character" w:styleId="Emphasis"&gt;&lt;w:name w:val="Emphasis"/&gt;&lt;w:basedOn w:val="DefaultParagraphFont"/&gt;&lt;w:uiPriority w:val="20"/&gt;&lt;w:qFormat/&gt;&lt;w:rsid w:val="00F30B4B"/&gt;&lt;w:rPr&gt;&lt;w:b/&gt;&lt;w:i w:val="0"/&gt;&lt;w:iCs/&gt;&lt;w:noProof w:val="0"/&gt;&lt;w:color w:val="A5A5A5" w:themeColor="accent3"/&gt;&lt;w:lang w:val="en-GB"/&gt;&lt;/w:rPr&gt;&lt;/w:style&gt;&lt;w:style w:type="character" w:customStyle="1" w:styleId="KEformsmaintext"&gt;&lt;w:name w:val="KE forms main text"/&gt;&lt;w:basedOn w:val="DefaultParagraphFont"/&gt;&lt;w:uiPriority w:val="1"/&gt;&lt;w:rsid w:val="00356001"/&gt;&lt;w:rPr&gt;&lt;w:rFonts w:asciiTheme="minorHAnsi" w:hAnsiTheme="minorHAnsi"/&gt;&lt;w:sz w:val="20"/&gt;&lt;/w:rPr&gt;&lt;/w:style&gt;&lt;/w:styles&gt;&lt;/pkg:xmlData&gt;&lt;/pkg:part&gt;&lt;pkg:part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w:val="10873A68"/&gt;&lt;w:multiLevelType w:val="hybridMultilevel"/&gt;&lt;w:tmpl w:val="3F88BC46"/&gt;&lt;w:lvl w:ilvl="0" w:tplc="6010DCC8"&gt;&lt;w:start w:val="1"/&gt;&lt;w:numFmt w:val="decimal"/&gt;&lt;w:pStyle w:val="Heading2"/&gt;&lt;w:lvlText w:val="%1."/&gt;&lt;w:lvlJc w:val="left"/&gt;&lt;w:pPr&gt;&lt;w:ind w:left="360"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w:left="1080" w:hanging="360"/&gt;&lt;/w:pPr&gt;&lt;/w:lvl&gt;&lt;w:lvl w:ilvl="2" w:tplc="0809001B" w:tentative="1"&gt;&lt;w:start w:val="1"/&gt;&lt;w:numFmt w:val="lowerRoman"/&gt;&lt;w:lvlText w:val="%3."/&gt;&lt;w:lvlJc w:val="right"/&gt;&lt;w:pPr&gt;&lt;w:ind w:left="1800" w:hanging="180"/&gt;&lt;/w:pPr&gt;&lt;/w:lvl&gt;&lt;w:lvl w:ilvl="3" w:tplc="0809000F" w:tentative="1"&gt;&lt;w:start w:val="1"/&gt;&lt;w:numFmt w:val="decimal"/&gt;&lt;w:lvlText w:val="%4."/&gt;&lt;w:lvlJc w:val="left"/&gt;&lt;w:pPr&gt;&lt;w:ind w:left="2520" w:hanging="360"/&gt;&lt;/w:pPr&gt;&lt;/w:lvl&gt;&lt;w:lvl w:ilvl="4" w:tplc="08090019" w:tentative="1"&gt;&lt;w:start w:val="1"/&gt;&lt;w:numFmt w:val="lowerLetter"/&gt;&lt;w:lvlText w:val="%5."/&gt;&lt;w:lvlJc w:val="left"/&gt;&lt;w:pPr&gt;&lt;w:ind w:left="3240" w:hanging="360"/&gt;&lt;/w:pPr&gt;&lt;/w:lvl&gt;&lt;w:lvl w:ilvl="5" w:tplc="0809001B" w:tentative="1"&gt;&lt;w:start w:val="1"/&gt;&lt;w:numFmt w:val="lowerRoman"/&gt;&lt;w:lvlText w:val="%6."/&gt;&lt;w:lvlJc w:val="right"/&gt;&lt;w:pPr&gt;&lt;w:ind w:left="3960" w:hanging="180"/&gt;&lt;/w:pPr&gt;&lt;/w:lvl&gt;&lt;w:lvl w:ilvl="6" w:tplc="0809000F" w:tentative="1"&gt;&lt;w:start w:val="1"/&gt;&lt;w:numFmt w:val="decimal"/&gt;&lt;w:lvlText w:val="%7."/&gt;&lt;w:lvlJc w:val="left"/&gt;&lt;w:pPr&gt;&lt;w:ind w:left="4680" w:hanging="360"/&gt;&lt;/w:pPr&gt;&lt;/w:lvl&gt;&lt;w:lvl w:ilvl="7" w:tplc="08090019" w:tentative="1"&gt;&lt;w:start w:val="1"/&gt;&lt;w:numFmt w:val="lowerLetter"/&gt;&lt;w:lvlText w:val="%8."/&gt;&lt;w:lvlJc w:val="left"/&gt;&lt;w:pPr&gt;&lt;w:ind w:left="5400" w:hanging="360"/&gt;&lt;/w:pPr&gt;&lt;/w:lvl&gt;&lt;w:lvl w:ilvl="8" w:tplc="0809001B" w:tentative="1"&gt;&lt;w:start w:val="1"/&gt;&lt;w:numFmt w:val="lowerRoman"/&gt;&lt;w:lvlText w:val="%9."/&gt;&lt;w:lvlJc w:val="right"/&gt;&lt;w:pPr&gt;&lt;w:ind w:left="6120" w:hanging="180"/&gt;&lt;/w:pPr&gt;&lt;/w:lvl&gt;&lt;/w:abstractNum&gt;&lt;w:abstractNum w:abstractNumId="1" w15:restartNumberingAfterBreak="0"&gt;&lt;w:nsid w:val="145E02A2"/&gt;&lt;w:multiLevelType w:val="hybridMultilevel"/&gt;&lt;w:tmpl w:val="62F6F5E4"/&gt;&lt;w:lvl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w:abstractNumId="2" w15:restartNumberingAfterBreak="0"&gt;&lt;w:nsid w:val="189A78EC"/&gt;&lt;w:multiLevelType w:val="hybridMultilevel"/&gt;&lt;w:tmpl w:val="879A8CAA"/&gt;&lt;w:lvl w:ilvl="0" w:tplc="FE0A5688"&gt;&lt;w:start w:val="2"/&gt;&lt;w:numFmt w:val="lowerRoman"/&gt;&lt;w:lvlText w:val="(%1)"/&gt;&lt;w:lvlJc w:val="left"/&gt;&lt;w:pPr&gt;&lt;w:ind w:left="637"/&gt;&lt;/w:pPr&gt;&lt;w:rPr&gt;&lt;w:rFonts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w:tplc="3738ED78"&gt;&lt;w:start w:val="1"/&gt;&lt;w:numFmt w:val="lowerLetter"/&gt;&lt;w:lvlText w:val="%2"/&gt;&lt;w:lvlJc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w:tplc="B2F84BA0"&gt;&lt;w:start w:val="1"/&gt;&lt;w:numFmt w:val="lowerRoman"/&gt;&lt;w:lvlText w:val="%3"/&gt;&lt;w:lvlJc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w:tplc="AB32240C"&gt;&lt;w:start w:val="1"/&gt;&lt;w:numFmt w:val="decimal"/&gt;&lt;w:lvlText w:val="%4"/&gt;&lt;w:lvlJc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w:tplc="4AACFD04"&gt;&lt;w:start w:val="1"/&gt;&lt;w:numFmt w:val="lowerLetter"/&gt;&lt;w:lvlText w:val="%5"/&gt;&lt;w:lvlJc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w:tplc="29D41E7C"&gt;&lt;w:start w:val="1"/&gt;&lt;w:numFmt w:val="lowerRoman"/&gt;&lt;w:lvlText w:val="%6"/&gt;&lt;w:lvlJc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w:tplc="BB1212A2"&gt;&lt;w:start w:val="1"/&gt;&lt;w:numFmt w:val="decimal"/&gt;&lt;w:lvlText w:val="%7"/&gt;&lt;w:lvlJc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w:tplc="4BBE2D64"&gt;&lt;w:start w:val="1"/&gt;&lt;w:numFmt w:val="lowerLetter"/&gt;&lt;w:lvlText w:val="%8"/&gt;&lt;w:lvlJc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w:tplc="E5A2F8A2"&gt;&lt;w:start w:val="1"/&gt;&lt;w:numFmt w:val="lowerRoman"/&gt;&lt;w:lvlText w:val="%9"/&gt;&lt;w:lvlJc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w:abstractNumId="3" w15:restartNumberingAfterBreak="0"&gt;&lt;w:nsid w:val="58284FA3"/&gt;&lt;w:multiLevelType w:val="hybridMultilevel"/&gt;&lt;w:tmpl w:val="E8B4EB2A"/&gt;&lt;w:lvl w:ilvl="0" w:tplc="32126430"&gt;&lt;w:start w:val="1"/&gt;&lt;w:numFmt w:val="bullet"/&gt;&lt;w:lvlText w:val="–"/&gt;&lt;w:lvlJc w:val="left"/&gt;&lt;w:pPr&gt;&lt;w:ind w:left="551"/&gt;&lt;/w:pPr&gt;&lt;w:rPr&gt;&lt;w:rFonts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w:ilvl="1" w:tplc="0F70AE1C"&gt;&lt;w:start w:val="1"/&gt;&lt;w:numFmt w:val="bullet"/&gt;&lt;w:lvlText w:val="o"/&gt;&lt;w:lvlJc w:val="left"/&gt;&lt;w:pPr&gt;&lt;w:ind w:left="1363"/&gt;&lt;/w:pPr&gt;&lt;w:rPr&gt;&lt;w:rFonts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w:ilvl="2" w:tplc="0AFE0F4C"&gt;&lt;w:start w:val="1"/&gt;&lt;w:numFmt w:val="bullet"/&gt;&lt;w:lvlText w:val="▪"/&gt;&lt;w:lvlJc w:val="left"/&gt;&lt;w:pPr&gt;&lt;w:ind w:left="2083"/&gt;&lt;/w:pPr&gt;&lt;w:rPr&gt;&lt;w:rFonts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w:ilvl="3" w:tplc="19182AD4"&gt;&lt;w:start w:val="1"/&gt;&lt;w:numFmt w:val="bullet"/&gt;&lt;w:lvlText w:val="•"/&gt;&lt;w:lvlJc w:val="left"/&gt;&lt;w:pPr&gt;&lt;w:ind w:left="2803"/&gt;&lt;/w:pPr&gt;&lt;w:rPr&gt;&lt;w:rFonts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w:ilvl="4" w:tplc="5EB6CB4E"&gt;&lt;w:start w:val="1"/&gt;&lt;w:numFmt w:val="bullet"/&gt;&lt;w:lvlText w:val="o"/&gt;&lt;w:lvlJc w:val="left"/&gt;&lt;w:pPr&gt;&lt;w:ind w:left="3523"/&gt;&lt;/w:pPr&gt;&lt;w:rPr&gt;&lt;w:rFonts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w:ilvl="5" w:tplc="2E4691D2"&gt;&lt;w:start w:val="1"/&gt;&lt;w:numFmt w:val="bullet"/&gt;&lt;w:lvlText w:val="▪"/&gt;&lt;w:lvlJc w:val="left"/&gt;&lt;w:pPr&gt;&lt;w:ind w:left="4243"/&gt;&lt;/w:pPr&gt;&lt;w:rPr&gt;&lt;w:rFonts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w:ilvl="6" w:tplc="D0423252"&gt;&lt;w:start w:val="1"/&gt;&lt;w:numFmt w:val="bullet"/&gt;&lt;w:lvlText w:val="•"/&gt;&lt;w:lvlJc w:val="left"/&gt;&lt;w:pPr&gt;&lt;w:ind w:left="4963"/&gt;&lt;/w:pPr&gt;&lt;w:rPr&gt;&lt;w:rFonts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w:ilvl="7" w:tplc="E41EE2CC"&gt;&lt;w:start w:val="1"/&gt;&lt;w:numFmt w:val="bullet"/&gt;&lt;w:lvlText w:val="o"/&gt;&lt;w:lvlJc w:val="left"/&gt;&lt;w:pPr&gt;&lt;w:ind w:left="5683"/&gt;&lt;/w:pPr&gt;&lt;w:rPr&gt;&lt;w:rFonts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w:val="baseline"/&gt;&lt;/w:rPr&gt;&lt;/w:lvl&gt;&lt;w:lvl w:ilvl="8" w:tplc="7206D5E4"&gt;&lt;w:start w:val="1"/&gt;&lt;w:numFmt w:val="bullet"/&gt;&lt;w:lvlText w:val="▪"/&gt;&lt;w:lvlJc w:val="left"/&gt;&lt;w:pPr&gt;&lt;w:ind w:left="6403"/&gt;&lt;/w:pPr&gt;&lt;w:rPr&gt;&lt;w:rFonts w:ascii="Arial" w:eastAsia="Arial" w:hAnsi="Arial" w:cs="Arial"/&gt;&lt;w:b w:val="0"/&gt;&lt;w:i w:val="0"/&gt;&lt;w:strike w:val="0"/&gt;&lt;w:dstrike w:val="0"/&gt;&lt;w:color w:val="000000"/&gt;&lt;w:sz w:val="20"/&gt;&lt;w:szCs w:val="20"/&gt;&lt;w:u w:val="none" w:color="000000"/&gt;&lt;w:bdr w:val="none" w:sz="0" w:space="0" w:color="auto"/&gt;&lt;w:shd w:val="clear" w:color="auto" w:fill="auto"/&gt;&lt;w:vertAlign w:val="baseline"/&gt;&lt;/w:rPr&gt;&lt;/w:lvl&gt;&lt;/w:abstractNum&gt;&lt;w:abstractNum w:abstractNumId="4" w15:restartNumberingAfterBreak="0"&gt;&lt;w:nsid w:val="6F6F3EC5"/&gt;&lt;w:multiLevelType w:val="hybridMultilevel"/&gt;&lt;w:tmpl w:val="350EE96A"/&gt;&lt;w:lvl w:ilvl="0" w:tplc="0809000F"&gt;&lt;w:start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w:val="3"/&gt;&lt;/w:num&gt;&lt;w:num w:numId="3"&gt;&lt;w:abstractNumId w:val="2"/&gt;&lt;/w:num&gt;&lt;w:num w:numId="4"&gt;&lt;w:abstractNumId w:val="4"/&gt;&lt;/w:num&gt;&lt;w:num w:numId="5"&gt;&lt;w:abstractNumId w:val="1"/&gt;&lt;/w:num&gt;&lt;/w:numbering&gt;&lt;/pkg:xmlData&gt;&lt;/pkg:part&gt;&lt;/pkg:package&gt;
</notetext>
      <objectid>objectid</objectid>
      <objectidtypecode>objectidtypecode</objectidtypecode>
      <objecttypecode>objecttypecode</objecttypecod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epid>stepid</stepid>
      <subject>subject</subject>
      <versionnumber>versionnumber</versionnumber>
    </acg_knowledgeexchangeapplication_Annotations>
    <acg_acg_financialyear_acg_knowledgeexchangeapplication_FinancialYear1Id>
      <acg_availableforkeapplication>acg_availableforkeapplication</acg_availableforkeapplication>
      <acg_financialyearid>acg_financialyearid</acg_financialyearid>
      <acg_name>acg_name</acg_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rganizationid>organizationid</organizationid>
      <organizationidname>organizationidname</organizationidname>
      <overriddencreatedon>overriddencreatedon</overriddencreatedon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inancialyear_acg_knowledgeexchangeapplication_FinancialYear1Id>
    <acg_acg_financialyear_acg_knowledgeexchangeapplication_FinancialYear2Id>
      <acg_availableforkeapplication>acg_availableforkeapplication</acg_availableforkeapplication>
      <acg_financialyearid>acg_financialyearid</acg_financialyearid>
      <acg_name>acg_name</acg_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rganizationid>organizationid</organizationid>
      <organizationidname>organizationidname</organizationidname>
      <overriddencreatedon>overriddencreatedon</overriddencreatedon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inancialyear_acg_knowledgeexchangeapplication_FinancialYear2Id>
    <acg_acg_fundingcall_acg_knowledgeexchangeapplication>
      <acg_adhoccall>acg_adhoccall</acg_adhoccall>
      <acg_closedate>acg_closedate</acg_closedate>
      <acg_earlieststartdate>acg_earlieststartdate</acg_earlieststartdate>
      <acg_fundingcallid>acg_fundingcallid</acg_fundingcallid>
      <acg_name>acg_name</acg_name>
      <acg_opendate>acg_opendate</acg_opendat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undingcall_acg_knowledgeexchangeapplication>
    <acg_acg_fundingstream_acg_knowledgeexchangeap>
      <acg_fullname>acg_fullname</acg_fullname>
      <acg_fundingbodyid>acg_fundingbodyid</acg_fundingbodyid>
      <acg_fundingbodyidname>acg_fundingbodyidname</acg_fundingbodyidname>
      <acg_fundingstreamid>acg_fundingstreamid</acg_fundingstreamid>
      <acg_name>acg_name</acg_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undingstream_acg_knowledgeexchangeap>
    <acg_acg_fundingsubstream_acg_knowledgeexchang>
      <acg_fundingstreamid>acg_fundingstreamid</acg_fundingstreamid>
      <acg_fundingstreamidname>acg_fundingstreamidname</acg_fundingstreamidname>
      <acg_fundingsubstreamid>acg_fundingsubstreamid</acg_fundingsubstreamid>
      <acg_name>acg_name</acg_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fundingsubstream_acg_knowledgeexchang>
    <acg_acg_innovationenterpriseproject_acg_knowledgeexchangeapplication_IEProjectId>
      <acg_actualvalue>acg_actualvalue</acg_actualvalue>
      <acg_actualvalue_base>acg_actualvalue_base</acg_actualvalue_base>
      <acg_bpfstagename>acg_bpfstagename</acg_bpfstagename>
      <acg_businesssectorid>acg_businesssectorid</acg_businesssectorid>
      <acg_businesssectoridname>acg_businesssectoridname</acg_businesssectoridname>
      <acg_campaignid>acg_campaignid</acg_campaignid>
      <acg_campaignidname>acg_campaignidname</acg_campaignidname>
      <acg_capturecpdprogrammes>acg_capturecpdprogrammes</acg_capturecpdprogrammes>
      <acg_capturecpdprogrammesdetails>acg_capturecpdprogrammesdetails</acg_capturecpdprogrammesdetails>
      <acg_captureformstatus>acg_captureformstatus</acg_captureformstatus>
      <acg_captureinvention>acg_captureinvention</acg_captureinvention>
      <acg_captureinventiondetails>acg_captureinventiondetails</acg_captureinventiondetails>
      <acg_capturejobcreatedorsafeguarded>acg_capturejobcreatedorsafeguarded</acg_capturejobcreatedorsafeguarded>
      <acg_capturejobcreatedorsafeguardeddetails>acg_capturejobcreatedorsafeguardeddetails</acg_capturejobcreatedorsafeguardeddetails>
      <acg_capturejointacademicpublications>acg_capturejointacademicpublications</acg_capturejointacademicpublications>
      <acg_capturejointacademicpublicationsdetails>acg_capturejointacademicpublicationsdetails</acg_capturejointacademicpublicationsdetails>
      <acg_capturelicensingcompleted>acg_capturelicensingcompleted</acg_capturelicensingcompleted>
      <acg_capturelicensingcompleteddetails>acg_capturelicensingcompleteddetails</acg_capturelicensingcompleteddetails>
      <acg_capturelicensingunderway>acg_capturelicensingunderway</acg_capturelicensingunderway>
      <acg_capturelicensingunderwaydetails>acg_capturelicensingunderwaydetails</acg_capturelicensingunderwaydetails>
      <acg_capturemarketassessments>acg_capturemarketassessments</acg_capturemarketassessments>
      <acg_capturemarketassessmentsdetails>acg_capturemarketassessmentsdetails</acg_capturemarketassessmentsdetails>
      <acg_capturenewproductsandprocesses>acg_capturenewproductsandprocesses</acg_capturenewproductsandprocesses>
      <acg_capturenewproductsandprocessesdetails>acg_capturenewproductsandprocessesdetails</acg_capturenewproductsandprocessesdetails>
      <acg_captureothercollaborativeprojects>acg_captureothercollaborativeprojects</acg_captureothercollaborativeprojects>
      <acg_captureothercollaborativeprojectsdetails>acg_captureothercollaborativeprojectsdetails</acg_captureothercollaborativeprojectsdetails>
      <acg_capturepatentapplication>acg_capturepatentapplication</acg_capturepatentapplication>
      <acg_capturepatentapplicationdetails>acg_capturepatentapplicationdetails</acg_capturepatentapplicationdetails>
      <acg_capturepatentgranted>acg_capturepatentgranted</acg_capturepatentgranted>
      <acg_capturepatentgranteddetails>acg_capturepatentgranteddetails</acg_capturepatentgranteddetails>
      <acg_captureproofofconcept>acg_captureproofofconcept</acg_captureproofofconcept>
      <acg_captureproofofconceptdetails>acg_captureproofofconceptdetails</acg_captureproofofconceptdetails>
      <acg_captureprototype>acg_captureprototype</acg_captureprototype>
      <acg_captureprototypedetails>acg_captureprototypedetails</acg_captureprototypedetails>
      <acg_capturespinouts>acg_capturespinouts</acg_capturespinouts>
      <acg_capturespinoutsdetails>acg_capturespinoutsdetails</acg_capturespinoutsdetails>
      <acg_clientcontactid>acg_clientcontactid</acg_clientcontactid>
      <acg_clientcontactidname>acg_clientcontactidname</acg_clientcontactidname>
      <acg_clientcontactidyominame>acg_clientcontactidyominame</acg_clientcontactidyominame>
      <acg_clientorganisationid>acg_clientorganisationid</acg_clientorganisationid>
      <acg_clientorganisationidname>acg_clientorganisationidname</acg_clientorganisationidname>
      <acg_clientorganisationidyominame>acg_clientorganisationidyominame</acg_clientorganisationidyominame>
      <acg_contractstartdate>acg_contractstartdate</acg_contractstartdate>
      <acg_contractterminationdate>acg_contractterminationdate</acg_contractterminationdate>
      <acg_descriptionofproject>acg_descriptionofproject</acg_descriptionofproject>
      <acg_engagementtype>acg_engagementtype</acg_engagementtype>
      <acg_estimatedvalue>acg_estimatedvalue</acg_estimatedvalue>
      <acg_estimatedvalue_base>acg_estimatedvalue_base</acg_estimatedvalue_base>
      <acg_fundingcallid>acg_fundingcallid</acg_fundingcallid>
      <acg_fundingcallidname>acg_fundingcallidname</acg_fundingcallidname>
      <acg_fundingstreamid>acg_fundingstreamid</acg_fundingstreamid>
      <acg_fundingstreamidname>acg_fundingstreamidname</acg_fundingstreamidname>
      <acg_fundingsubstreamid>acg_fundingsubstreamid</acg_fundingsubstreamid>
      <acg_fundingsubstreamidname>acg_fundingsubstreamidname</acg_fundingsubstreamidname>
      <acg_howlonghavecofoundersknowneachother>acg_howlonghavecofoundersknowneachother</acg_howlonghavecofoundersknowneachother>
      <acg_howlonghavecofoundersworkedtogether>acg_howlonghavecofoundersworkedtogether</acg_howlonghavecofoundersworkedtogether>
      <acg_howlonghaveyoubeenworkingonthebusiness>acg_howlonghaveyoubeenworkingonthebusiness</acg_howlonghaveyoubeenworkingonthebusiness>
      <acg_industrysectorid>acg_industrysectorid</acg_industrysectorid>
      <acg_industrysectoridname>acg_industrysectoridname</acg_industrysectoridname>
      <acg_innovationenterpriseprojectid>acg_innovationenterpriseprojectid</acg_innovationenterpriseprojectid>
      <acg_keapplicationid>acg_keapplicationid</acg_keapplicationid>
      <acg_keapplicationidname>acg_keapplicationidname</acg_keapplicationidname>
      <acg_leftpremisesdate>acg_leftpremisesdate</acg_leftpremisesdate>
      <acg_migrationcode>acg_migrationcode</acg_migrationcode>
      <acg_myfinanceprojectnumber>acg_myfinanceprojectnumber</acg_myfinanceprojectnumber>
      <acg_name>acg_name</acg_name>
      <acg_newrelocationdetailsafterbasekx>acg_newrelocationdetailsafterbasekx</acg_newrelocationdetailsafterbasekx>
      <acg_nextsteps>acg_nextsteps</acg_nextsteps>
      <acg_numberofdesksbeingusedatpresent>acg_numberofdesksbeingusedatpresent</acg_numberofdesksbeingusedatpresent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numberofteammembersatpresent>acg_numberofteammembersatpresent</acg_numberofteammembersatpresent>
      <acg_opportunityid>acg_opportunityid</acg_opportunityid>
      <acg_opportunityidname>acg_opportunityidname</acg_opportunityidname>
      <acg_outcomes>acg_outcomes</acg_outcomes>
      <acg_projectenddate>acg_projectenddate</acg_projectenddate>
      <acg_projectstartdate>acg_projectstartdate</acg_projectstartdate>
      <acg_quarterjoinedhatchery>acg_quarterjoinedhatchery</acg_quarterjoinedhatchery>
      <acg_reasonforleaving>acg_reasonforleaving</acg_reasonforleaving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estreamid>acg_ucliestreamid</acg_ucliestreamid>
      <acg_ucliestreamidname>acg_ucliestreamidname</acg_ucliestreamidname>
      <acg_ucliesubstreamid>acg_ucliesubstreamid</acg_ucliesubstreamid>
      <acg_ucliesubstreamidname>acg_ucliesubstreamidname</acg_ucliesubstreamidname>
      <acg_uclprincipalinvestigatorid>acg_uclprincipalinvestigatorid</acg_uclprincipalinvestigatorid>
      <acg_uclprincipalinvestigatoridname>acg_uclprincipalinvestigatoridname</acg_uclprincipalinvestigatoridname>
      <acg_uclprincipalinvestigatoridyominame>acg_uclprincipalinvestigatoridyominame</acg_uclprincipalinvestigatoridyominame>
      <acg_uclschoolid>acg_uclschoolid</acg_uclschoolid>
      <acg_uclschoolidname>acg_uclschoolidname</acg_uclschoolid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exchangerate>exchangerate</exchangerat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ocessid>processid</processid>
      <stageid>stageid</stageid>
      <statecode>statecode</statecode>
      <statuscode>statuscode</statuscode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acg_innovationenterpriseproject_acg_knowledgeexchangeapplication_IEProjectId>
    <acg_acg_uclbusinessunit_acg_knowledgeexchangeapplication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>
    <acg_acg_uclbusinessunit_acg_knowledgeexchangeapplication_AcademicSupervisorUCLDepartmentID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_AcademicSupervisorUCLDepartmentID>
    <acg_acg_uclbusinessunit_acg_knowledgeexchangeapplication_DepartmentalAdministratorUCLDepartmentId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_DepartmentalAdministratorUCLDepartmentId>
    <acg_acg_uclbusinessunit_acg_knowledgeexchangeapplication_HeadofDepartmentUCLDepartmentId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_HeadofDepartmentUCLDepartmentId>
    <acg_acg_uclbusinessunit_acg_knowledgeexchangeapplication_SecondeeUCLDepartmentID>
      <acg_businessunittype>acg_businessunittype</acg_businessunittyp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_SecondeeUCLDepartmentID>
    <acg_contact_acg_knowledgeexchangeapplication_AcademicSupervisor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AcademicSupervisorID>
    <acg_contact_acg_knowledgeexchangeapplication_FinancialAdminDepartmentalAdministrator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FinancialAdminDepartmentalAdministrator>
    <acg_contact_acg_knowledgeexchangeapplication_HeadofDepartmentContact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HeadofDepartmentContactId>
    <acg_contact_acg_knowledgeexchangeapplication_PrimaryInvestigatorAcademicLeadatUCL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PrimaryInvestigatorAcademicLeadatUCL>
    <acg_contact_acg_knowledgeexchangeapplication_SecondeeContact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SecondeeContactid>
    <acg_contact_acg_knowledgeexchangeapplication_SubmittingContactId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SubmittingContactId>
    <acg_contact_acg_knowledgeexchangeapplication_UCLBBusinessManager>
      <accountid>accountid</accountid>
      <accountiddsc>accountiddsc</accountiddsc>
      <accountidname>accountidname</accountidname>
      <accountidyominame>accountidyominame</accountidyominame>
      <accountrolecode>accountrolecode</accountrolecod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region>acg_region</acg_region>
      <acg_residentofcamdenborough>acg_residentofcamdenborough</acg_residentofcamdenborough>
      <acg_title>acg_title</acg_titl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lastsuccessfullogin>adx_identity_lastsuccessfullogin</adx_identity_lastsuccessfullogin>
      <adx_identity_locallogindisabled>adx_identity_locallogindisabled</adx_identity_locallogindisabled>
      <adx_identity_lockoutenabled>adx_identity_lockoutenabled</adx_identity_lockoutenabled>
      <adx_identity_lockoutenddate>adx_identity_lockoutenddate</adx_identity_lockoutenddate>
      <adx_identity_logonenabled>adx_identity_logonenabled</adx_identity_logonenabled>
      <adx_identity_mobilephoneconfirmed>adx_identity_mobilephoneconfirmed</adx_identity_mobilephoneconfirme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isanonymous>adx_profileisanonymous</adx_profileisanonymous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disablewebtracking>msdyn_disablewebtracking</msdyn_disablewebtracking>
      <msdyn_gdproptout>msdyn_gdproptout</msdyn_gdproptout>
      <msdyn_isminor>msdyn_isminor</msdyn_isminor>
      <msdyn_isminorwithparentalconsent>msdyn_isminorwithparentalconsent</msdyn_isminorwithparentalconsent>
      <msdyn_portaltermsagreementdate>msdyn_portaltermsagreementdate</msdyn_portaltermsagreementdat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UCLBBusinessManager>
  </acg_knowledgeexchangeapplication>
</DocumentTemplate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B1C58-18C0-4BEA-A5AB-D068B0785ADB}">
  <ds:schemaRefs>
    <ds:schemaRef ds:uri="urn:microsoft-crm/document-template/acg_knowledgeexchangeapplication/10125/"/>
    <ds:schemaRef ds:uri=""/>
  </ds:schemaRefs>
</ds:datastoreItem>
</file>

<file path=customXml/itemProps2.xml><?xml version="1.0" encoding="utf-8"?>
<ds:datastoreItem xmlns:ds="http://schemas.openxmlformats.org/officeDocument/2006/customXml" ds:itemID="{0FA3AAD9-5F3A-4DB5-AEA2-90878F8AD6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EE2C2C-2646-4EEF-B8C3-D773ED628595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6ebd632c-2384-4c8a-a753-97138a335bc6"/>
    <ds:schemaRef ds:uri="http://purl.org/dc/terms/"/>
    <ds:schemaRef ds:uri="http://schemas.microsoft.com/office/infopath/2007/PartnerControls"/>
    <ds:schemaRef ds:uri="a99b1c2d-c15d-497c-a3d4-fb922f4ea18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7BCBBF1-6997-4D2D-9F67-162ABD8B9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b1c2d-c15d-497c-a3d4-fb922f4ea189"/>
    <ds:schemaRef ds:uri="6ebd632c-2384-4c8a-a753-97138a335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3933069-1E82-4D1E-86DA-33259E4E4CE0}">
  <ds:schemaRefs>
    <ds:schemaRef ds:uri="urn:microsoft-crm/document-template/acg_knowledgeexchangeapplication/10125/"/>
    <ds:schemaRef ds:uri=""/>
  </ds:schemaRefs>
</ds:datastoreItem>
</file>

<file path=customXml/itemProps6.xml><?xml version="1.0" encoding="utf-8"?>
<ds:datastoreItem xmlns:ds="http://schemas.openxmlformats.org/officeDocument/2006/customXml" ds:itemID="{386BB0AB-0471-400D-AC32-83C60FC3705C}">
  <ds:schemaRefs>
    <ds:schemaRef ds:uri="urn:microsoft-crm/document-template/acg_knowledgeexchangeapplication/10125/"/>
    <ds:schemaRef ds:uri=""/>
  </ds:schemaRefs>
</ds:datastoreItem>
</file>

<file path=customXml/itemProps7.xml><?xml version="1.0" encoding="utf-8"?>
<ds:datastoreItem xmlns:ds="http://schemas.openxmlformats.org/officeDocument/2006/customXml" ds:itemID="{7344FCDA-5949-403A-9DD7-B3690C5C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Payne</dc:creator>
  <cp:lastModifiedBy>Caroline May</cp:lastModifiedBy>
  <cp:revision>3</cp:revision>
  <dcterms:created xsi:type="dcterms:W3CDTF">2023-01-20T12:06:00Z</dcterms:created>
  <dcterms:modified xsi:type="dcterms:W3CDTF">2023-01-20T12:08:00Z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0x010100C13A2D81C2AA674D9121C16E9D47AFCE</vt:lpwstr>
  </property>
  <property fmtid="{D5CDD505-2E9C-101B-9397-08002B2CF9AE}" pid="3" name="Phase">
    <vt:lpwstr/>
  </property>
  <property fmtid="{D5CDD505-2E9C-101B-9397-08002B2CF9AE}" pid="4" name="Sure Step Phase">
    <vt:lpwstr/>
  </property>
</Properties>
</file>