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204"/>
        <w:gridCol w:w="1064"/>
        <w:gridCol w:w="708"/>
        <w:gridCol w:w="709"/>
        <w:gridCol w:w="2268"/>
      </w:tblGrid>
      <w:tr w:rsidR="000229AB" w:rsidRPr="00A85959" w:rsidTr="000229AB">
        <w:trPr>
          <w:trHeight w:val="915"/>
        </w:trPr>
        <w:tc>
          <w:tcPr>
            <w:tcW w:w="94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9AB" w:rsidRDefault="000229AB" w:rsidP="000229AB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E3B">
              <w:rPr>
                <w:rFonts w:ascii="Arial" w:hAnsi="Arial" w:cs="Arial"/>
                <w:sz w:val="24"/>
                <w:szCs w:val="24"/>
              </w:rPr>
              <w:t>Nu</w:t>
            </w:r>
            <w:r w:rsidR="00CB47E9">
              <w:rPr>
                <w:rFonts w:ascii="Arial" w:hAnsi="Arial" w:cs="Arial"/>
                <w:sz w:val="24"/>
                <w:szCs w:val="24"/>
              </w:rPr>
              <w:t>rsery Fees COVID Passport Fees 2020</w:t>
            </w:r>
          </w:p>
          <w:p w:rsidR="000229AB" w:rsidRPr="00A85959" w:rsidRDefault="000229AB" w:rsidP="003F7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3E3B">
              <w:rPr>
                <w:rFonts w:ascii="Arial" w:hAnsi="Arial" w:cs="Arial"/>
                <w:sz w:val="20"/>
                <w:szCs w:val="20"/>
              </w:rPr>
              <w:t xml:space="preserve">Monthly fee with effect from 1st Sept 2018 are set out below. The fees calculations are based on the nursery opening for </w:t>
            </w:r>
            <w:r w:rsidRPr="009D3E3B">
              <w:rPr>
                <w:rFonts w:ascii="Arial" w:hAnsi="Arial" w:cs="Arial"/>
                <w:color w:val="FF0000"/>
                <w:sz w:val="20"/>
                <w:szCs w:val="20"/>
              </w:rPr>
              <w:t xml:space="preserve">49.1 </w:t>
            </w:r>
            <w:r w:rsidRPr="009D3E3B">
              <w:rPr>
                <w:rFonts w:ascii="Arial" w:hAnsi="Arial" w:cs="Arial"/>
                <w:sz w:val="20"/>
                <w:szCs w:val="20"/>
              </w:rPr>
              <w:t>weeks during 2019 -20 and divided into 12 equal monthly payments. Camden grants are based over 38 weeks entitlement</w:t>
            </w:r>
          </w:p>
        </w:tc>
      </w:tr>
      <w:tr w:rsidR="000229AB" w:rsidRPr="00A85959" w:rsidTr="007E6C63">
        <w:trPr>
          <w:trHeight w:val="915"/>
        </w:trPr>
        <w:tc>
          <w:tcPr>
            <w:tcW w:w="4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9AB" w:rsidRDefault="000229AB" w:rsidP="003F7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0229AB" w:rsidRDefault="000229AB" w:rsidP="003F7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Baby day rate </w:t>
            </w:r>
          </w:p>
          <w:p w:rsidR="000229AB" w:rsidRDefault="000229AB" w:rsidP="003F7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£57</w:t>
            </w:r>
          </w:p>
          <w:p w:rsidR="000229AB" w:rsidRDefault="000229AB" w:rsidP="003F7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With food </w:t>
            </w:r>
            <w:r w:rsidR="007E6C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£4.00</w:t>
            </w:r>
          </w:p>
          <w:p w:rsidR="000229AB" w:rsidRPr="00A85959" w:rsidRDefault="000229AB" w:rsidP="007E6C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</w:t>
            </w:r>
            <w:r w:rsidR="007E6C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4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9AB" w:rsidRDefault="000229AB" w:rsidP="003F7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Over 3’s day Rate</w:t>
            </w:r>
          </w:p>
          <w:p w:rsidR="000229AB" w:rsidRDefault="000229AB" w:rsidP="003F7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£50</w:t>
            </w:r>
          </w:p>
          <w:p w:rsidR="000229AB" w:rsidRDefault="000229AB" w:rsidP="003F7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With Food</w:t>
            </w:r>
            <w:r w:rsidR="007E6C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£4.00</w:t>
            </w:r>
          </w:p>
          <w:p w:rsidR="000229AB" w:rsidRPr="00A85959" w:rsidRDefault="000229AB" w:rsidP="000229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</w:t>
            </w:r>
            <w:r w:rsidR="007E6C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4.00</w:t>
            </w:r>
          </w:p>
        </w:tc>
      </w:tr>
      <w:tr w:rsidR="000229AB" w:rsidRPr="00A85959" w:rsidTr="007E6C63">
        <w:trPr>
          <w:trHeight w:val="9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AB" w:rsidRPr="00A85959" w:rsidRDefault="000229AB" w:rsidP="003F7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859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Baby Rate 0 - 3 years</w:t>
            </w:r>
          </w:p>
          <w:p w:rsidR="000229AB" w:rsidRPr="00A85959" w:rsidRDefault="000229AB" w:rsidP="003F7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AB" w:rsidRDefault="000229AB" w:rsidP="003F7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Fee excluding food</w:t>
            </w:r>
          </w:p>
          <w:p w:rsidR="000229AB" w:rsidRPr="00A85959" w:rsidRDefault="000229AB" w:rsidP="003F7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(Weaning babies)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9AB" w:rsidRDefault="000229AB" w:rsidP="003F7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 Year</w:t>
            </w:r>
          </w:p>
          <w:p w:rsidR="000229AB" w:rsidRDefault="000229AB" w:rsidP="003F7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15 hours </w:t>
            </w:r>
          </w:p>
          <w:p w:rsidR="000229AB" w:rsidRPr="00A85959" w:rsidRDefault="000229AB" w:rsidP="003F7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Including Food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0229AB" w:rsidRPr="00A85959" w:rsidRDefault="000229AB" w:rsidP="003F7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859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Fee including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All Food </w:t>
            </w:r>
          </w:p>
        </w:tc>
      </w:tr>
      <w:tr w:rsidR="000229AB" w:rsidRPr="00A85959" w:rsidTr="000229A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AB" w:rsidRPr="00A85959" w:rsidRDefault="000229AB" w:rsidP="003F7D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8595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Days Per Week</w:t>
            </w:r>
            <w:r w:rsidRPr="00A85959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AB" w:rsidRPr="00A85959" w:rsidRDefault="000229AB" w:rsidP="003F7DC8">
            <w:pPr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85959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9AB" w:rsidRPr="00A85959" w:rsidRDefault="000229AB" w:rsidP="003F7DC8">
            <w:pPr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9AB" w:rsidRPr="00A85959" w:rsidRDefault="000229AB" w:rsidP="003F7DC8">
            <w:pPr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85959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229AB" w:rsidRPr="00A85959" w:rsidTr="000229A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AB" w:rsidRPr="00A85959" w:rsidRDefault="000229AB" w:rsidP="003F7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595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9AB" w:rsidRPr="002062A8" w:rsidRDefault="000229AB" w:rsidP="003F7D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062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£465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9AB" w:rsidRPr="002062A8" w:rsidRDefault="000229AB" w:rsidP="003F7D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062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9AB" w:rsidRPr="002062A8" w:rsidRDefault="000229AB" w:rsidP="003F7D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062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£493</w:t>
            </w:r>
          </w:p>
        </w:tc>
      </w:tr>
      <w:tr w:rsidR="000229AB" w:rsidRPr="00A85959" w:rsidTr="000229A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AB" w:rsidRPr="00A85959" w:rsidRDefault="000229AB" w:rsidP="003F7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595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9AB" w:rsidRPr="002062A8" w:rsidRDefault="000229AB" w:rsidP="003F7D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062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£697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9AB" w:rsidRPr="002062A8" w:rsidRDefault="000229AB" w:rsidP="003F7D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062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9AB" w:rsidRPr="002062A8" w:rsidRDefault="000229AB" w:rsidP="003F7D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062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£740</w:t>
            </w:r>
          </w:p>
        </w:tc>
      </w:tr>
      <w:tr w:rsidR="000229AB" w:rsidRPr="00A85959" w:rsidTr="000229A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AB" w:rsidRPr="00A85959" w:rsidRDefault="000229AB" w:rsidP="003F7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595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9AB" w:rsidRPr="002062A8" w:rsidRDefault="000229AB" w:rsidP="003F7D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062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9AB" w:rsidRPr="002062A8" w:rsidRDefault="000229AB" w:rsidP="003F7D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062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9AB" w:rsidRPr="002062A8" w:rsidRDefault="000229AB" w:rsidP="003F7D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062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£988</w:t>
            </w:r>
          </w:p>
        </w:tc>
      </w:tr>
      <w:tr w:rsidR="000229AB" w:rsidRPr="00A85959" w:rsidTr="000229A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AB" w:rsidRPr="00A85959" w:rsidRDefault="000229AB" w:rsidP="003F7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8595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9AB" w:rsidRPr="002062A8" w:rsidRDefault="000229AB" w:rsidP="003F7D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062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£1160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9AB" w:rsidRPr="002062A8" w:rsidRDefault="000229AB" w:rsidP="003F7D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062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9AB" w:rsidRPr="002062A8" w:rsidRDefault="000229AB" w:rsidP="003F7D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062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£1233</w:t>
            </w:r>
          </w:p>
        </w:tc>
      </w:tr>
      <w:tr w:rsidR="000229AB" w:rsidRPr="00A85959" w:rsidTr="000229AB">
        <w:trPr>
          <w:trHeight w:val="922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AB" w:rsidRPr="00A85959" w:rsidRDefault="000229AB" w:rsidP="003F7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859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Child Rate 3 years plus</w:t>
            </w:r>
          </w:p>
          <w:p w:rsidR="000229AB" w:rsidRPr="00A85959" w:rsidRDefault="000229AB" w:rsidP="003F7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859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All 3 years plus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have all  food option 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9AB" w:rsidRPr="00A85959" w:rsidRDefault="000229AB" w:rsidP="003F7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859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A859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hours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funding including all food , with eligibility number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229AB" w:rsidRPr="00A85959" w:rsidRDefault="000229AB" w:rsidP="003F7D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15 hours Funding I</w:t>
            </w:r>
            <w:r w:rsidRPr="00A859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ncluding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All Food </w:t>
            </w:r>
          </w:p>
        </w:tc>
      </w:tr>
      <w:tr w:rsidR="000229AB" w:rsidRPr="00A85959" w:rsidTr="000229AB">
        <w:trPr>
          <w:trHeight w:val="4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AB" w:rsidRPr="00A85959" w:rsidRDefault="000229AB" w:rsidP="003F7D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8595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Days Per Week</w:t>
            </w:r>
            <w:r w:rsidRPr="00A85959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9AB" w:rsidRPr="00A85959" w:rsidRDefault="000229AB" w:rsidP="003F7DC8">
            <w:pPr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85959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9AB" w:rsidRPr="00A85959" w:rsidRDefault="000229AB" w:rsidP="003F7DC8">
            <w:pPr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85959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229AB" w:rsidRPr="00A85959" w:rsidTr="000229A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9AB" w:rsidRPr="00A85959" w:rsidRDefault="000229AB" w:rsidP="003F7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9AB" w:rsidRPr="002062A8" w:rsidRDefault="000229AB" w:rsidP="003F7D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062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9AB" w:rsidRPr="002062A8" w:rsidRDefault="000229AB" w:rsidP="003F7D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062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£225</w:t>
            </w:r>
          </w:p>
        </w:tc>
      </w:tr>
      <w:tr w:rsidR="000229AB" w:rsidRPr="00A85959" w:rsidTr="000229A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9AB" w:rsidRPr="00A85959" w:rsidRDefault="000229AB" w:rsidP="003F7D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9AB" w:rsidRPr="00987135" w:rsidRDefault="000229AB" w:rsidP="003F7D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8713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£129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9AB" w:rsidRPr="00987135" w:rsidRDefault="000229AB" w:rsidP="003F7D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8713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£445</w:t>
            </w:r>
          </w:p>
        </w:tc>
      </w:tr>
      <w:tr w:rsidR="000229AB" w:rsidRPr="00A85959" w:rsidTr="000229A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9AB" w:rsidRPr="00A85959" w:rsidRDefault="000229AB" w:rsidP="000229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9AB" w:rsidRPr="00987135" w:rsidRDefault="000229AB" w:rsidP="000229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8713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£348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9AB" w:rsidRPr="00987135" w:rsidRDefault="000229AB" w:rsidP="000229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8713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£658</w:t>
            </w:r>
          </w:p>
        </w:tc>
      </w:tr>
      <w:tr w:rsidR="000229AB" w:rsidRPr="00A85959" w:rsidTr="000229AB">
        <w:trPr>
          <w:trHeight w:val="666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9AB" w:rsidRDefault="000229AB" w:rsidP="000229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  <w:p w:rsidR="000229AB" w:rsidRPr="00A85959" w:rsidRDefault="000229AB" w:rsidP="000229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9AB" w:rsidRPr="00987135" w:rsidRDefault="00987135" w:rsidP="000229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8713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£568</w:t>
            </w:r>
          </w:p>
          <w:p w:rsidR="000229AB" w:rsidRPr="00987135" w:rsidRDefault="000229AB" w:rsidP="000229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9AB" w:rsidRPr="00987135" w:rsidRDefault="00987135" w:rsidP="000229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87135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£872</w:t>
            </w:r>
          </w:p>
          <w:p w:rsidR="000229AB" w:rsidRPr="00987135" w:rsidRDefault="000229AB" w:rsidP="000229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9AB" w:rsidRPr="00A85959" w:rsidTr="000A63B5">
        <w:trPr>
          <w:trHeight w:val="666"/>
        </w:trPr>
        <w:tc>
          <w:tcPr>
            <w:tcW w:w="94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9AB" w:rsidRPr="00A85959" w:rsidRDefault="000229AB" w:rsidP="001608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21"/>
                <w:szCs w:val="21"/>
              </w:rPr>
              <w:t>The baby rate fees apply to all children 0-3 years. On the term after your child’s or third birthday, the fee will change to the child rate. At this stage, all children may also be eligible for the 15 - 30 hours Nursery Education Funding from Camden Council once eligibility is proven this will be reflected through a reduction in the monthly fee rate. Some children will be entitled to 2 year old funding this is reflected through the annual figure and divided by 12 equal monthly payments.</w:t>
            </w:r>
          </w:p>
        </w:tc>
      </w:tr>
    </w:tbl>
    <w:p w:rsidR="00CC7087" w:rsidRDefault="00CC7087"/>
    <w:sectPr w:rsidR="00CC7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AB"/>
    <w:rsid w:val="000229AB"/>
    <w:rsid w:val="001608EA"/>
    <w:rsid w:val="002062A8"/>
    <w:rsid w:val="0029480A"/>
    <w:rsid w:val="007E6C63"/>
    <w:rsid w:val="00987135"/>
    <w:rsid w:val="00CA4100"/>
    <w:rsid w:val="00CB47E9"/>
    <w:rsid w:val="00C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F2845-E7B3-4FA4-A3DD-60FBE4C8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Bukowski</dc:creator>
  <cp:keywords/>
  <dc:description/>
  <cp:lastModifiedBy>Zehra Bukowski</cp:lastModifiedBy>
  <cp:revision>6</cp:revision>
  <dcterms:created xsi:type="dcterms:W3CDTF">2020-09-07T13:33:00Z</dcterms:created>
  <dcterms:modified xsi:type="dcterms:W3CDTF">2020-09-08T08:40:00Z</dcterms:modified>
</cp:coreProperties>
</file>