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E16B" w14:textId="39314297" w:rsidR="00E06954" w:rsidRPr="000A59A3" w:rsidRDefault="00F12551" w:rsidP="00F12551">
      <w:pPr>
        <w:jc w:val="center"/>
        <w:rPr>
          <w:b/>
          <w:bCs/>
          <w:sz w:val="24"/>
          <w:szCs w:val="24"/>
        </w:rPr>
      </w:pPr>
      <w:r w:rsidRPr="000A59A3">
        <w:rPr>
          <w:b/>
          <w:bCs/>
          <w:sz w:val="24"/>
          <w:szCs w:val="24"/>
        </w:rPr>
        <w:t>Data Protection Referral Form</w:t>
      </w:r>
    </w:p>
    <w:p w14:paraId="4FF3B843" w14:textId="7EA0085A" w:rsidR="00F12551" w:rsidRPr="000A59A3" w:rsidRDefault="00F12551" w:rsidP="00F12551">
      <w:pPr>
        <w:jc w:val="center"/>
        <w:rPr>
          <w:b/>
          <w:bCs/>
          <w:sz w:val="24"/>
          <w:szCs w:val="24"/>
        </w:rPr>
      </w:pPr>
      <w:r w:rsidRPr="000A59A3">
        <w:rPr>
          <w:b/>
          <w:bCs/>
          <w:sz w:val="24"/>
          <w:szCs w:val="24"/>
        </w:rPr>
        <w:t>Unfunded Research Projects</w:t>
      </w:r>
    </w:p>
    <w:p w14:paraId="5C6D54DD" w14:textId="695D78FA" w:rsidR="00F12551" w:rsidRPr="00F12551" w:rsidRDefault="00F12551">
      <w:pPr>
        <w:rPr>
          <w:b/>
          <w:bCs/>
        </w:rPr>
      </w:pPr>
    </w:p>
    <w:p w14:paraId="50B209FC" w14:textId="5CE36B23" w:rsidR="000A59A3" w:rsidRDefault="00F12551" w:rsidP="000A59A3">
      <w:pPr>
        <w:pStyle w:val="ListParagraph"/>
        <w:numPr>
          <w:ilvl w:val="0"/>
          <w:numId w:val="1"/>
        </w:numPr>
        <w:rPr>
          <w:b/>
          <w:bCs/>
        </w:rPr>
      </w:pPr>
      <w:r w:rsidRPr="00F12551">
        <w:rPr>
          <w:b/>
          <w:bCs/>
        </w:rPr>
        <w:t xml:space="preserve">Please confirm that this is an unfunded research project </w:t>
      </w:r>
      <w:r w:rsidR="006B7EE9">
        <w:rPr>
          <w:b/>
          <w:bCs/>
        </w:rPr>
        <w:t>and you have already consulted the UCL ‘</w:t>
      </w:r>
      <w:hyperlink r:id="rId5" w:history="1">
        <w:r w:rsidR="006B7EE9" w:rsidRPr="006B7EE9">
          <w:rPr>
            <w:rStyle w:val="Hyperlink"/>
            <w:b/>
            <w:bCs/>
          </w:rPr>
          <w:t>Data Protection Guidance for Researchers’</w:t>
        </w:r>
      </w:hyperlink>
      <w:r w:rsidR="006B7EE9">
        <w:rPr>
          <w:b/>
          <w:bCs/>
        </w:rPr>
        <w:t xml:space="preserve"> for help before submitting your query</w:t>
      </w:r>
    </w:p>
    <w:p w14:paraId="38FEAE4C" w14:textId="68F24FB1" w:rsidR="00F12551" w:rsidRPr="000A59A3" w:rsidRDefault="00F12551" w:rsidP="000A59A3">
      <w:pPr>
        <w:pStyle w:val="ListParagraph"/>
        <w:rPr>
          <w:b/>
          <w:bCs/>
        </w:rPr>
      </w:pPr>
      <w:r w:rsidRPr="000A59A3">
        <w:rPr>
          <w:i/>
          <w:iCs/>
        </w:rPr>
        <w:t>If your project is funded, please approach Research Contracts in the first instance</w:t>
      </w:r>
      <w:r w:rsidR="000A59A3">
        <w:rPr>
          <w:i/>
          <w:iCs/>
        </w:rPr>
        <w:t>.</w:t>
      </w:r>
    </w:p>
    <w:p w14:paraId="44CA9D35" w14:textId="2BFDCA0E" w:rsidR="00F12551" w:rsidRDefault="00F12551">
      <w:pPr>
        <w:rPr>
          <w:i/>
          <w:iCs/>
        </w:rPr>
      </w:pPr>
    </w:p>
    <w:p w14:paraId="4E1DEBF4" w14:textId="77777777" w:rsidR="000A59A3" w:rsidRDefault="00F12551" w:rsidP="000A59A3">
      <w:pPr>
        <w:pStyle w:val="ListParagraph"/>
        <w:numPr>
          <w:ilvl w:val="0"/>
          <w:numId w:val="1"/>
        </w:numPr>
        <w:rPr>
          <w:b/>
          <w:bCs/>
        </w:rPr>
      </w:pPr>
      <w:r w:rsidRPr="00F12551">
        <w:rPr>
          <w:b/>
          <w:bCs/>
        </w:rPr>
        <w:t xml:space="preserve">Does your query relate to the processing of personal data? </w:t>
      </w:r>
    </w:p>
    <w:p w14:paraId="250EB1E4" w14:textId="5C6B0B85" w:rsidR="00F12551" w:rsidRPr="000A59A3" w:rsidRDefault="00F12551" w:rsidP="000A59A3">
      <w:pPr>
        <w:pStyle w:val="ListParagraph"/>
        <w:rPr>
          <w:b/>
          <w:bCs/>
        </w:rPr>
      </w:pPr>
      <w:r w:rsidRPr="000A59A3">
        <w:rPr>
          <w:i/>
          <w:iCs/>
        </w:rPr>
        <w:t xml:space="preserve">If the data is </w:t>
      </w:r>
      <w:hyperlink r:id="rId6" w:history="1">
        <w:r w:rsidRPr="006B7EE9">
          <w:rPr>
            <w:rStyle w:val="Hyperlink"/>
            <w:i/>
            <w:iCs/>
          </w:rPr>
          <w:t>anonymous</w:t>
        </w:r>
      </w:hyperlink>
      <w:r w:rsidRPr="000A59A3">
        <w:rPr>
          <w:i/>
          <w:iCs/>
        </w:rPr>
        <w:t>, data protection law does not apply and the Data Protection Team are unable to assist</w:t>
      </w:r>
      <w:r w:rsidR="000A59A3">
        <w:rPr>
          <w:i/>
          <w:iCs/>
        </w:rPr>
        <w:t>.</w:t>
      </w:r>
    </w:p>
    <w:p w14:paraId="0127A442" w14:textId="68D5169F" w:rsidR="00797145" w:rsidRDefault="00797145" w:rsidP="00797145">
      <w:pPr>
        <w:rPr>
          <w:i/>
          <w:iCs/>
        </w:rPr>
      </w:pPr>
    </w:p>
    <w:p w14:paraId="51D1B6C4" w14:textId="14CC1435" w:rsidR="00797145" w:rsidRPr="00797145" w:rsidRDefault="00797145" w:rsidP="0079714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Does your query relate to either privacy notices or a data protection impact assessment? </w:t>
      </w:r>
    </w:p>
    <w:p w14:paraId="742FF1A5" w14:textId="77A7CED7" w:rsidR="00797145" w:rsidRDefault="00797145" w:rsidP="00797145">
      <w:pPr>
        <w:pStyle w:val="ListParagraph"/>
        <w:rPr>
          <w:i/>
          <w:iCs/>
        </w:rPr>
      </w:pPr>
      <w:r>
        <w:rPr>
          <w:i/>
          <w:iCs/>
        </w:rPr>
        <w:t xml:space="preserve">If yes, please consider the </w:t>
      </w:r>
      <w:r w:rsidR="006B7EE9">
        <w:rPr>
          <w:i/>
          <w:iCs/>
        </w:rPr>
        <w:t xml:space="preserve">UCL </w:t>
      </w:r>
      <w:r>
        <w:rPr>
          <w:i/>
          <w:iCs/>
        </w:rPr>
        <w:t xml:space="preserve">guidance on </w:t>
      </w:r>
      <w:hyperlink r:id="rId7" w:history="1">
        <w:r w:rsidRPr="006B7EE9">
          <w:rPr>
            <w:rStyle w:val="Hyperlink"/>
            <w:i/>
            <w:iCs/>
          </w:rPr>
          <w:t>privacy notices</w:t>
        </w:r>
      </w:hyperlink>
      <w:r>
        <w:rPr>
          <w:i/>
          <w:iCs/>
        </w:rPr>
        <w:t xml:space="preserve"> and </w:t>
      </w:r>
      <w:hyperlink r:id="rId8" w:history="1">
        <w:r w:rsidRPr="006B7EE9">
          <w:rPr>
            <w:rStyle w:val="Hyperlink"/>
            <w:i/>
            <w:iCs/>
          </w:rPr>
          <w:t>DPIAs</w:t>
        </w:r>
      </w:hyperlink>
      <w:r>
        <w:rPr>
          <w:i/>
          <w:iCs/>
        </w:rPr>
        <w:t xml:space="preserve"> before proceeding further, as it may answer your query. </w:t>
      </w:r>
    </w:p>
    <w:p w14:paraId="3C15F5A7" w14:textId="46D00678" w:rsidR="00797145" w:rsidRDefault="00797145" w:rsidP="00797145">
      <w:pPr>
        <w:rPr>
          <w:i/>
          <w:iCs/>
        </w:rPr>
      </w:pPr>
    </w:p>
    <w:p w14:paraId="3594FC9E" w14:textId="04C9765C" w:rsidR="00797145" w:rsidRPr="00797145" w:rsidRDefault="00797145" w:rsidP="0079714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797145">
        <w:rPr>
          <w:b/>
          <w:bCs/>
        </w:rPr>
        <w:t xml:space="preserve">Does your query relate to </w:t>
      </w:r>
      <w:r w:rsidR="000A59A3">
        <w:rPr>
          <w:b/>
          <w:bCs/>
        </w:rPr>
        <w:t>putting in place</w:t>
      </w:r>
      <w:r w:rsidRPr="00797145">
        <w:rPr>
          <w:b/>
          <w:bCs/>
        </w:rPr>
        <w:t xml:space="preserve"> a data processing agreement?</w:t>
      </w:r>
    </w:p>
    <w:p w14:paraId="4BD41B71" w14:textId="6EF817F0" w:rsidR="00797145" w:rsidRDefault="00797145" w:rsidP="00797145">
      <w:pPr>
        <w:pStyle w:val="ListParagraph"/>
        <w:rPr>
          <w:i/>
          <w:iCs/>
        </w:rPr>
      </w:pPr>
      <w:r>
        <w:rPr>
          <w:i/>
          <w:iCs/>
        </w:rPr>
        <w:t xml:space="preserve">If yes, you can find template data processing agreements for a range of different scenarios </w:t>
      </w:r>
      <w:hyperlink r:id="rId9" w:history="1">
        <w:r w:rsidRPr="006B7EE9">
          <w:rPr>
            <w:rStyle w:val="Hyperlink"/>
            <w:i/>
            <w:iCs/>
          </w:rPr>
          <w:t>here</w:t>
        </w:r>
      </w:hyperlink>
      <w:r w:rsidRPr="006B7EE9">
        <w:rPr>
          <w:i/>
          <w:iCs/>
        </w:rPr>
        <w:t>.</w:t>
      </w:r>
      <w:r>
        <w:rPr>
          <w:i/>
          <w:iCs/>
        </w:rPr>
        <w:t xml:space="preserve"> </w:t>
      </w:r>
    </w:p>
    <w:p w14:paraId="11427E9F" w14:textId="3F004E83" w:rsidR="006B7EE9" w:rsidRDefault="006B7EE9" w:rsidP="00797145">
      <w:pPr>
        <w:pStyle w:val="ListParagraph"/>
        <w:rPr>
          <w:i/>
          <w:iCs/>
        </w:rPr>
      </w:pPr>
    </w:p>
    <w:p w14:paraId="60165FB4" w14:textId="2EBCED0C" w:rsidR="000A59A3" w:rsidRDefault="006B7EE9" w:rsidP="006B7EE9">
      <w:pPr>
        <w:pStyle w:val="ListParagraph"/>
        <w:rPr>
          <w:i/>
          <w:iCs/>
        </w:rPr>
      </w:pPr>
      <w:r>
        <w:rPr>
          <w:i/>
          <w:iCs/>
        </w:rPr>
        <w:t xml:space="preserve">For assistance in assessing the role of each party (to determine the appropriate agreement), please review the </w:t>
      </w:r>
      <w:hyperlink r:id="rId10" w:history="1">
        <w:r w:rsidRPr="006B7EE9">
          <w:rPr>
            <w:rStyle w:val="Hyperlink"/>
            <w:i/>
            <w:iCs/>
          </w:rPr>
          <w:t>ICO checklist</w:t>
        </w:r>
      </w:hyperlink>
      <w:r>
        <w:rPr>
          <w:i/>
          <w:iCs/>
        </w:rPr>
        <w:t xml:space="preserve">. </w:t>
      </w:r>
    </w:p>
    <w:p w14:paraId="20DEA3DA" w14:textId="1840A868" w:rsidR="006B7EE9" w:rsidRDefault="006B7EE9" w:rsidP="006B7EE9">
      <w:pPr>
        <w:pStyle w:val="ListParagraph"/>
        <w:rPr>
          <w:i/>
          <w:iCs/>
        </w:rPr>
      </w:pPr>
    </w:p>
    <w:p w14:paraId="038958D4" w14:textId="77777777" w:rsidR="006B7EE9" w:rsidRDefault="006B7EE9" w:rsidP="006B7EE9">
      <w:pPr>
        <w:pStyle w:val="ListParagraph"/>
        <w:rPr>
          <w:i/>
          <w:iCs/>
        </w:rPr>
      </w:pPr>
    </w:p>
    <w:p w14:paraId="16D1291B" w14:textId="6D0AFF6C" w:rsidR="000A59A3" w:rsidRPr="000A59A3" w:rsidRDefault="000A59A3" w:rsidP="000A59A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Does your query relate to the sharing of data with a third party? </w:t>
      </w:r>
    </w:p>
    <w:p w14:paraId="59F5D5BB" w14:textId="449903C7" w:rsidR="000A59A3" w:rsidRDefault="000A59A3" w:rsidP="000A59A3">
      <w:pPr>
        <w:pStyle w:val="ListParagraph"/>
        <w:rPr>
          <w:i/>
          <w:iCs/>
        </w:rPr>
      </w:pPr>
      <w:r w:rsidRPr="000A59A3">
        <w:rPr>
          <w:i/>
          <w:iCs/>
        </w:rPr>
        <w:t xml:space="preserve">If yes, please review </w:t>
      </w:r>
      <w:hyperlink r:id="rId11" w:history="1">
        <w:r w:rsidRPr="006B7EE9">
          <w:rPr>
            <w:rStyle w:val="Hyperlink"/>
            <w:i/>
            <w:iCs/>
          </w:rPr>
          <w:t>UCL guidance</w:t>
        </w:r>
      </w:hyperlink>
      <w:r w:rsidRPr="000A59A3">
        <w:rPr>
          <w:i/>
          <w:iCs/>
        </w:rPr>
        <w:t xml:space="preserve"> on this </w:t>
      </w:r>
      <w:r>
        <w:rPr>
          <w:i/>
          <w:iCs/>
        </w:rPr>
        <w:t>subject</w:t>
      </w:r>
      <w:r w:rsidRPr="000A59A3">
        <w:rPr>
          <w:i/>
          <w:iCs/>
        </w:rPr>
        <w:t xml:space="preserve"> as it may answer your query. </w:t>
      </w:r>
    </w:p>
    <w:p w14:paraId="3D32BDD0" w14:textId="77777777" w:rsidR="006E2781" w:rsidRPr="000A59A3" w:rsidRDefault="006E2781" w:rsidP="000A59A3">
      <w:pPr>
        <w:pStyle w:val="ListParagraph"/>
        <w:rPr>
          <w:i/>
          <w:iCs/>
        </w:rPr>
      </w:pPr>
    </w:p>
    <w:p w14:paraId="726C41EF" w14:textId="77777777" w:rsidR="00797145" w:rsidRPr="00797145" w:rsidRDefault="00797145" w:rsidP="00797145">
      <w:pPr>
        <w:pStyle w:val="ListParagraph"/>
        <w:rPr>
          <w:b/>
          <w:bCs/>
          <w:i/>
          <w:iCs/>
        </w:rPr>
      </w:pPr>
    </w:p>
    <w:p w14:paraId="3213E3BB" w14:textId="12528ACA" w:rsidR="001B7378" w:rsidRDefault="00797145" w:rsidP="00F1255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you still require assistance, p</w:t>
      </w:r>
      <w:r w:rsidR="00F12551" w:rsidRPr="00F12551">
        <w:rPr>
          <w:b/>
          <w:bCs/>
        </w:rPr>
        <w:t>lease briefly describe</w:t>
      </w:r>
      <w:r w:rsidR="000A59A3">
        <w:rPr>
          <w:b/>
          <w:bCs/>
        </w:rPr>
        <w:t>:</w:t>
      </w:r>
    </w:p>
    <w:p w14:paraId="1BE2CDBB" w14:textId="262A1A7D" w:rsidR="001B7378" w:rsidRP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 w:rsidRPr="00F12551">
        <w:rPr>
          <w:b/>
          <w:bCs/>
        </w:rPr>
        <w:t>T</w:t>
      </w:r>
      <w:r w:rsidR="00F12551" w:rsidRPr="00F12551">
        <w:rPr>
          <w:b/>
          <w:bCs/>
        </w:rPr>
        <w:t>he</w:t>
      </w:r>
      <w:r>
        <w:rPr>
          <w:b/>
          <w:bCs/>
        </w:rPr>
        <w:t xml:space="preserve"> background and purposes</w:t>
      </w:r>
      <w:r w:rsidR="000A59A3">
        <w:rPr>
          <w:b/>
          <w:bCs/>
        </w:rPr>
        <w:t xml:space="preserve"> </w:t>
      </w:r>
      <w:r>
        <w:rPr>
          <w:b/>
          <w:bCs/>
        </w:rPr>
        <w:t>of the</w:t>
      </w:r>
      <w:r w:rsidR="00F12551" w:rsidRPr="00F12551">
        <w:rPr>
          <w:b/>
          <w:bCs/>
        </w:rPr>
        <w:t xml:space="preserve"> study </w:t>
      </w:r>
    </w:p>
    <w:p w14:paraId="78B6FAB1" w14:textId="60D75236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r w:rsidR="006B7EE9">
        <w:rPr>
          <w:b/>
          <w:bCs/>
        </w:rPr>
        <w:t>reason for processing personal data</w:t>
      </w:r>
      <w:r>
        <w:rPr>
          <w:b/>
          <w:bCs/>
        </w:rPr>
        <w:t xml:space="preserve"> </w:t>
      </w:r>
    </w:p>
    <w:p w14:paraId="4DB3BC76" w14:textId="65DF3E2D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type of personal data being processed </w:t>
      </w:r>
    </w:p>
    <w:p w14:paraId="406123CE" w14:textId="56AADE1C" w:rsidR="009B56E3" w:rsidRPr="001B7378" w:rsidRDefault="009B56E3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amount of personal data being processed and the approximate number of data subjects </w:t>
      </w:r>
    </w:p>
    <w:p w14:paraId="7ABB3C5C" w14:textId="66246AB0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involvement of any third parties/partners and how data will flow between the parties </w:t>
      </w:r>
    </w:p>
    <w:p w14:paraId="1E1DC1A0" w14:textId="3FCE6995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whether any data will be </w:t>
      </w:r>
      <w:r w:rsidR="000A59A3">
        <w:rPr>
          <w:b/>
          <w:bCs/>
        </w:rPr>
        <w:t xml:space="preserve">transferred outside the UK and </w:t>
      </w:r>
      <w:proofErr w:type="gramStart"/>
      <w:r w:rsidR="000A59A3">
        <w:rPr>
          <w:b/>
          <w:bCs/>
        </w:rPr>
        <w:t>where</w:t>
      </w:r>
      <w:proofErr w:type="gramEnd"/>
    </w:p>
    <w:p w14:paraId="6CB561E0" w14:textId="71AB3781" w:rsidR="000A59A3" w:rsidRDefault="000A59A3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any other information about the data processing that the team should be aware of</w:t>
      </w:r>
    </w:p>
    <w:p w14:paraId="79A02340" w14:textId="423E798E" w:rsidR="001B7378" w:rsidRDefault="001B7378" w:rsidP="001B7378">
      <w:pPr>
        <w:pStyle w:val="ListParagraph"/>
        <w:ind w:left="1440"/>
        <w:rPr>
          <w:b/>
          <w:bCs/>
        </w:rPr>
      </w:pPr>
    </w:p>
    <w:p w14:paraId="0B8E35BB" w14:textId="1CD13690" w:rsidR="00797145" w:rsidRDefault="00F12551" w:rsidP="00797145">
      <w:pPr>
        <w:ind w:left="720"/>
        <w:rPr>
          <w:i/>
          <w:iCs/>
          <w:u w:val="single"/>
        </w:rPr>
      </w:pPr>
      <w:r>
        <w:rPr>
          <w:i/>
          <w:iCs/>
        </w:rPr>
        <w:t xml:space="preserve">It is good practice to complete a </w:t>
      </w:r>
      <w:hyperlink r:id="rId12" w:history="1">
        <w:r w:rsidRPr="006B7EE9">
          <w:rPr>
            <w:rStyle w:val="Hyperlink"/>
            <w:i/>
            <w:iCs/>
          </w:rPr>
          <w:t>Data Protection Impact Assessment</w:t>
        </w:r>
      </w:hyperlink>
      <w:r>
        <w:rPr>
          <w:i/>
          <w:iCs/>
        </w:rPr>
        <w:t xml:space="preserve"> for all research studies. It is also a legal requirement for any processing of personal data which is likely to present a high risk to the rights and freedoms of the data subjects. </w:t>
      </w:r>
      <w:r w:rsidRPr="00797145">
        <w:rPr>
          <w:i/>
          <w:iCs/>
          <w:u w:val="single"/>
        </w:rPr>
        <w:t xml:space="preserve">You are encouraged to complete a DPIA and attach it as part of this form. </w:t>
      </w:r>
    </w:p>
    <w:p w14:paraId="1C289D4C" w14:textId="77777777" w:rsidR="00797145" w:rsidRDefault="00797145" w:rsidP="00797145">
      <w:pPr>
        <w:ind w:left="720"/>
        <w:rPr>
          <w:i/>
          <w:iCs/>
          <w:u w:val="single"/>
        </w:rPr>
      </w:pPr>
    </w:p>
    <w:p w14:paraId="14B4BDDF" w14:textId="2A9E5732" w:rsidR="00797145" w:rsidRPr="000A59A3" w:rsidRDefault="00797145" w:rsidP="0079714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>Please describe the nature of</w:t>
      </w:r>
      <w:r w:rsidR="000A59A3">
        <w:rPr>
          <w:b/>
          <w:bCs/>
        </w:rPr>
        <w:t xml:space="preserve"> the issue you require specific advice</w:t>
      </w:r>
      <w:r w:rsidR="004126A2">
        <w:rPr>
          <w:b/>
          <w:bCs/>
        </w:rPr>
        <w:t xml:space="preserve"> on</w:t>
      </w:r>
      <w:r w:rsidR="002433D3">
        <w:rPr>
          <w:b/>
          <w:bCs/>
        </w:rPr>
        <w:t xml:space="preserve">, including any relevant detail not covered in the above questions. </w:t>
      </w:r>
    </w:p>
    <w:p w14:paraId="752619CE" w14:textId="6866718A" w:rsidR="000A59A3" w:rsidRDefault="000A59A3" w:rsidP="000A59A3">
      <w:pPr>
        <w:rPr>
          <w:i/>
          <w:iCs/>
        </w:rPr>
      </w:pPr>
    </w:p>
    <w:p w14:paraId="41F5DF7F" w14:textId="77777777" w:rsidR="00EF2A76" w:rsidRDefault="00EF2A76" w:rsidP="000A59A3"/>
    <w:p w14:paraId="3D1EBCC2" w14:textId="7BCE50AB" w:rsidR="000A59A3" w:rsidRPr="00EF2A76" w:rsidRDefault="00EF2A76" w:rsidP="000A59A3">
      <w:pPr>
        <w:rPr>
          <w:i/>
          <w:iCs/>
        </w:rPr>
      </w:pPr>
      <w:r>
        <w:rPr>
          <w:i/>
          <w:iCs/>
        </w:rPr>
        <w:t>**</w:t>
      </w:r>
      <w:r w:rsidRPr="00EF2A76">
        <w:rPr>
          <w:i/>
          <w:iCs/>
        </w:rPr>
        <w:t xml:space="preserve">Please note that we aim to respond to queries within 2 working days, whilst the review of agreements is likely to take around 5 working days. These timeframes are subject to our workload and available resources and we will contact you </w:t>
      </w:r>
      <w:r>
        <w:rPr>
          <w:i/>
          <w:iCs/>
        </w:rPr>
        <w:t xml:space="preserve">if we anticipate it taking any longer to respond. </w:t>
      </w:r>
    </w:p>
    <w:sectPr w:rsidR="000A59A3" w:rsidRPr="00EF2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D6C"/>
    <w:multiLevelType w:val="hybridMultilevel"/>
    <w:tmpl w:val="E242BA40"/>
    <w:lvl w:ilvl="0" w:tplc="B6323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51"/>
    <w:rsid w:val="000A59A3"/>
    <w:rsid w:val="001B7378"/>
    <w:rsid w:val="002433D3"/>
    <w:rsid w:val="004126A2"/>
    <w:rsid w:val="006B7EE9"/>
    <w:rsid w:val="006E2781"/>
    <w:rsid w:val="00762939"/>
    <w:rsid w:val="00797145"/>
    <w:rsid w:val="00903A2E"/>
    <w:rsid w:val="009B56E3"/>
    <w:rsid w:val="00DA4AB0"/>
    <w:rsid w:val="00DF6537"/>
    <w:rsid w:val="00E06954"/>
    <w:rsid w:val="00EF2A76"/>
    <w:rsid w:val="00F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4DDC"/>
  <w15:chartTrackingRefBased/>
  <w15:docId w15:val="{89EA601E-A96A-4962-802E-2A12758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ata-protection/guidance-staff-students-and-researchers/practical-data-protection-guidance-notices/data-prote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data-protection/guidance-staff-students-and-researchers/practical-data-protection-guidance-notices/guidance-writing" TargetMode="External"/><Relationship Id="rId12" Type="http://schemas.openxmlformats.org/officeDocument/2006/relationships/hyperlink" Target="https://www.ucl.ac.uk/data-protection/guidance-staff-students-and-researchers/practical-data-protection-guidance-notices/data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data-protection/guide-to-the-general-data-protection-regulation-gdpr/what-is-personal-data/what-is-personal-data/" TargetMode="External"/><Relationship Id="rId11" Type="http://schemas.openxmlformats.org/officeDocument/2006/relationships/hyperlink" Target="https://www.ucl.ac.uk/data-protection/sites/data-protection/files/ucl_guidance_on_sharing_personal_data_with_third_parties_final_19.01.21.docx" TargetMode="External"/><Relationship Id="rId5" Type="http://schemas.openxmlformats.org/officeDocument/2006/relationships/hyperlink" Target="https://www.ucl.ac.uk/data-protection/guidance-staff-students-and-researchers/research/data-protection-guidance-researchers" TargetMode="External"/><Relationship Id="rId10" Type="http://schemas.openxmlformats.org/officeDocument/2006/relationships/hyperlink" Target="https://ico.org.uk/for-organisations/guide-to-data-protection/guide-to-the-general-data-protection-regulation-gdpr/key-definitions/controllers-and-process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data-protection/guidance-staff-students-and-researchers/research/data-protection-guidance-research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Deeley, Si</dc:creator>
  <cp:keywords/>
  <dc:description/>
  <cp:lastModifiedBy>Blaszczyk, Agata</cp:lastModifiedBy>
  <cp:revision>2</cp:revision>
  <dcterms:created xsi:type="dcterms:W3CDTF">2023-09-26T17:53:00Z</dcterms:created>
  <dcterms:modified xsi:type="dcterms:W3CDTF">2023-09-26T17:53:00Z</dcterms:modified>
</cp:coreProperties>
</file>