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EA" w:rsidRPr="0003444E" w:rsidRDefault="005E10EA" w:rsidP="005E10EA">
      <w:pPr>
        <w:pStyle w:val="Header"/>
        <w:rPr>
          <w:b/>
          <w:sz w:val="52"/>
        </w:rPr>
      </w:pPr>
      <w:r w:rsidRPr="0003444E">
        <w:rPr>
          <w:b/>
          <w:sz w:val="52"/>
        </w:rPr>
        <w:t>UCL Centre for Co-production in Health Research</w:t>
      </w:r>
      <w:r>
        <w:rPr>
          <w:b/>
          <w:sz w:val="52"/>
        </w:rPr>
        <w:t>: the story so far</w:t>
      </w:r>
      <w:r w:rsidR="00371F9B">
        <w:rPr>
          <w:b/>
          <w:sz w:val="52"/>
        </w:rPr>
        <w:t>…</w:t>
      </w:r>
    </w:p>
    <w:p w:rsidR="0003444E" w:rsidRDefault="0003444E"/>
    <w:p w:rsidR="0003444E" w:rsidRDefault="0003444E" w:rsidP="0003444E">
      <w:pPr>
        <w:rPr>
          <w:sz w:val="28"/>
        </w:rPr>
      </w:pPr>
      <w:r w:rsidRPr="00E74234">
        <w:rPr>
          <w:sz w:val="28"/>
        </w:rPr>
        <w:t>The UCL Centre for Co-production in Health Research</w:t>
      </w:r>
      <w:r>
        <w:rPr>
          <w:sz w:val="28"/>
        </w:rPr>
        <w:t xml:space="preserve"> exists to support</w:t>
      </w:r>
      <w:r w:rsidRPr="00E74234">
        <w:rPr>
          <w:sz w:val="28"/>
        </w:rPr>
        <w:t xml:space="preserve"> co-production in health research, innovation and practice, especially in relation to the needs and priorities of less-often heard communities. We do this through bringing together a diverse network of</w:t>
      </w:r>
      <w:r>
        <w:rPr>
          <w:sz w:val="28"/>
        </w:rPr>
        <w:t xml:space="preserve"> expertise and experience (</w:t>
      </w:r>
      <w:r w:rsidRPr="00E74234">
        <w:rPr>
          <w:sz w:val="28"/>
        </w:rPr>
        <w:t>researchers, patients, practitioners</w:t>
      </w:r>
      <w:r>
        <w:rPr>
          <w:sz w:val="28"/>
        </w:rPr>
        <w:t>, carers</w:t>
      </w:r>
      <w:r w:rsidRPr="00E74234">
        <w:rPr>
          <w:sz w:val="28"/>
        </w:rPr>
        <w:t xml:space="preserve"> and community members</w:t>
      </w:r>
      <w:r>
        <w:rPr>
          <w:sz w:val="28"/>
        </w:rPr>
        <w:t>)</w:t>
      </w:r>
      <w:r w:rsidRPr="00E74234">
        <w:rPr>
          <w:sz w:val="28"/>
        </w:rPr>
        <w:t xml:space="preserve"> to generate and share learning</w:t>
      </w:r>
      <w:r>
        <w:rPr>
          <w:sz w:val="28"/>
        </w:rPr>
        <w:t xml:space="preserve"> around co-production, facilitate</w:t>
      </w:r>
      <w:r w:rsidRPr="00E74234">
        <w:rPr>
          <w:sz w:val="28"/>
        </w:rPr>
        <w:t xml:space="preserve"> co-production projects and build the co-production movement.</w:t>
      </w:r>
      <w:bookmarkStart w:id="0" w:name="_GoBack"/>
      <w:bookmarkEnd w:id="0"/>
    </w:p>
    <w:p w:rsidR="002D46A6" w:rsidRDefault="00371F9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6D40ECA" wp14:editId="404851EB">
                <wp:simplePos x="0" y="0"/>
                <wp:positionH relativeFrom="column">
                  <wp:posOffset>10325100</wp:posOffset>
                </wp:positionH>
                <wp:positionV relativeFrom="paragraph">
                  <wp:posOffset>201930</wp:posOffset>
                </wp:positionV>
                <wp:extent cx="3219450" cy="21431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143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205" w:rsidRDefault="00F67205" w:rsidP="00F672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Approx.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160 </w:t>
                            </w:r>
                            <w:r w:rsidR="00371F9B">
                              <w:rPr>
                                <w:sz w:val="28"/>
                              </w:rPr>
                              <w:t xml:space="preserve">co-producers contributed to these sessions. </w:t>
                            </w:r>
                            <w:r w:rsidR="005C36A9">
                              <w:rPr>
                                <w:sz w:val="28"/>
                              </w:rPr>
                              <w:t xml:space="preserve">For those we have monitoring information about: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F67205" w:rsidRDefault="00F67205" w:rsidP="00F672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39% identify as having a disability </w:t>
                            </w:r>
                          </w:p>
                          <w:p w:rsidR="00F67205" w:rsidRDefault="005C36A9" w:rsidP="00F672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54%</w:t>
                            </w:r>
                            <w:r w:rsidR="00F67205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are from white backgrounds </w:t>
                            </w:r>
                          </w:p>
                          <w:p w:rsidR="00F67205" w:rsidRDefault="005C36A9" w:rsidP="00F672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33% </w:t>
                            </w:r>
                            <w:r w:rsidR="00371F9B">
                              <w:rPr>
                                <w:sz w:val="28"/>
                              </w:rPr>
                              <w:t xml:space="preserve">are </w:t>
                            </w:r>
                            <w:r>
                              <w:rPr>
                                <w:sz w:val="28"/>
                              </w:rPr>
                              <w:t xml:space="preserve">aged under 35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371F9B">
                              <w:rPr>
                                <w:sz w:val="28"/>
                              </w:rPr>
                              <w:t>34</w:t>
                            </w:r>
                            <w:r>
                              <w:rPr>
                                <w:sz w:val="28"/>
                              </w:rPr>
                              <w:t xml:space="preserve">% </w:t>
                            </w:r>
                            <w:r w:rsidR="00371F9B">
                              <w:rPr>
                                <w:sz w:val="28"/>
                              </w:rPr>
                              <w:t xml:space="preserve">are </w:t>
                            </w:r>
                            <w:r>
                              <w:rPr>
                                <w:sz w:val="28"/>
                              </w:rPr>
                              <w:t xml:space="preserve">aged </w:t>
                            </w:r>
                            <w:r w:rsidR="00371F9B">
                              <w:rPr>
                                <w:sz w:val="28"/>
                              </w:rPr>
                              <w:t>35-55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33% </w:t>
                            </w:r>
                            <w:r w:rsidR="00371F9B">
                              <w:rPr>
                                <w:sz w:val="28"/>
                              </w:rPr>
                              <w:t xml:space="preserve">are </w:t>
                            </w:r>
                            <w:r>
                              <w:rPr>
                                <w:sz w:val="28"/>
                              </w:rPr>
                              <w:t xml:space="preserve">aged over 55 </w:t>
                            </w:r>
                          </w:p>
                          <w:p w:rsidR="00F67205" w:rsidRPr="00F67205" w:rsidRDefault="00F67205" w:rsidP="005C36A9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F67205" w:rsidRDefault="00F67205" w:rsidP="00F67205"/>
                          <w:p w:rsidR="00F67205" w:rsidRDefault="00F67205" w:rsidP="00F67205"/>
                          <w:p w:rsidR="00F67205" w:rsidRDefault="00F67205" w:rsidP="00F67205"/>
                          <w:p w:rsidR="00F67205" w:rsidRDefault="00F67205" w:rsidP="00F67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40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3pt;margin-top:15.9pt;width:253.5pt;height:16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" fillcolor="white [3201]" strokecolor="#5b9bd5 [3204]" strokeweight="1pt">
                <v:textbox>
                  <w:txbxContent>
                    <w:p w:rsidR="00F67205" w:rsidRDefault="00F67205" w:rsidP="00F672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Approx. </w:t>
                      </w:r>
                      <w:r>
                        <w:rPr>
                          <w:b/>
                          <w:sz w:val="28"/>
                        </w:rPr>
                        <w:t xml:space="preserve">160 </w:t>
                      </w:r>
                      <w:r w:rsidR="00371F9B">
                        <w:rPr>
                          <w:sz w:val="28"/>
                        </w:rPr>
                        <w:t xml:space="preserve">co-producers contributed to these sessions. </w:t>
                      </w:r>
                      <w:r w:rsidR="005C36A9">
                        <w:rPr>
                          <w:sz w:val="28"/>
                        </w:rPr>
                        <w:t xml:space="preserve">For those we have monitoring information about: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F67205" w:rsidRDefault="00F67205" w:rsidP="00F672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39% identify as having a disability </w:t>
                      </w:r>
                    </w:p>
                    <w:p w:rsidR="00F67205" w:rsidRDefault="005C36A9" w:rsidP="00F672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54%</w:t>
                      </w:r>
                      <w:r w:rsidR="00F67205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are from white backgrounds </w:t>
                      </w:r>
                    </w:p>
                    <w:p w:rsidR="00F67205" w:rsidRDefault="005C36A9" w:rsidP="00F672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33% </w:t>
                      </w:r>
                      <w:r w:rsidR="00371F9B">
                        <w:rPr>
                          <w:sz w:val="28"/>
                        </w:rPr>
                        <w:t xml:space="preserve">are </w:t>
                      </w:r>
                      <w:r>
                        <w:rPr>
                          <w:sz w:val="28"/>
                        </w:rPr>
                        <w:t xml:space="preserve">aged under 35 </w:t>
                      </w:r>
                      <w:r>
                        <w:rPr>
                          <w:sz w:val="28"/>
                        </w:rPr>
                        <w:br/>
                      </w:r>
                      <w:r w:rsidR="00371F9B">
                        <w:rPr>
                          <w:sz w:val="28"/>
                        </w:rPr>
                        <w:t>34</w:t>
                      </w:r>
                      <w:r>
                        <w:rPr>
                          <w:sz w:val="28"/>
                        </w:rPr>
                        <w:t xml:space="preserve">% </w:t>
                      </w:r>
                      <w:r w:rsidR="00371F9B">
                        <w:rPr>
                          <w:sz w:val="28"/>
                        </w:rPr>
                        <w:t xml:space="preserve">are </w:t>
                      </w:r>
                      <w:r>
                        <w:rPr>
                          <w:sz w:val="28"/>
                        </w:rPr>
                        <w:t xml:space="preserve">aged </w:t>
                      </w:r>
                      <w:r w:rsidR="00371F9B">
                        <w:rPr>
                          <w:sz w:val="28"/>
                        </w:rPr>
                        <w:t>35-55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br/>
                        <w:t xml:space="preserve">33% </w:t>
                      </w:r>
                      <w:r w:rsidR="00371F9B">
                        <w:rPr>
                          <w:sz w:val="28"/>
                        </w:rPr>
                        <w:t xml:space="preserve">are </w:t>
                      </w:r>
                      <w:r>
                        <w:rPr>
                          <w:sz w:val="28"/>
                        </w:rPr>
                        <w:t xml:space="preserve">aged over 55 </w:t>
                      </w:r>
                    </w:p>
                    <w:p w:rsidR="00F67205" w:rsidRPr="00F67205" w:rsidRDefault="00F67205" w:rsidP="005C36A9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F67205" w:rsidRDefault="00F67205" w:rsidP="00F67205"/>
                    <w:p w:rsidR="00F67205" w:rsidRDefault="00F67205" w:rsidP="00F67205"/>
                    <w:p w:rsidR="00F67205" w:rsidRDefault="00F67205" w:rsidP="00F67205"/>
                    <w:p w:rsidR="00F67205" w:rsidRDefault="00F67205" w:rsidP="00F67205"/>
                  </w:txbxContent>
                </v:textbox>
                <w10:wrap type="square"/>
              </v:shape>
            </w:pict>
          </mc:Fallback>
        </mc:AlternateContent>
      </w:r>
      <w:r w:rsidR="005E10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9B2CA4" wp14:editId="740C8463">
                <wp:simplePos x="0" y="0"/>
                <wp:positionH relativeFrom="column">
                  <wp:posOffset>11201400</wp:posOffset>
                </wp:positionH>
                <wp:positionV relativeFrom="paragraph">
                  <wp:posOffset>2583815</wp:posOffset>
                </wp:positionV>
                <wp:extent cx="561600" cy="295275"/>
                <wp:effectExtent l="0" t="0" r="101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91A" w:rsidRPr="005E10EA" w:rsidRDefault="00D8791A" w:rsidP="00D8791A">
                            <w:pPr>
                              <w:rPr>
                                <w:sz w:val="28"/>
                              </w:rPr>
                            </w:pPr>
                            <w:r w:rsidRPr="005E10EA">
                              <w:rPr>
                                <w:sz w:val="28"/>
                              </w:rPr>
                              <w:t>20</w:t>
                            </w:r>
                            <w:r w:rsidRPr="005E10EA"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2CA4" id="_x0000_s1027" type="#_x0000_t202" style="position:absolute;margin-left:882pt;margin-top:203.45pt;width:44.2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Bz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" fillcolor="white [3201]" strokecolor="black [3200]" strokeweight="1pt">
                <v:textbox>
                  <w:txbxContent>
                    <w:p w:rsidR="00D8791A" w:rsidRPr="005E10EA" w:rsidRDefault="00D8791A" w:rsidP="00D8791A">
                      <w:pPr>
                        <w:rPr>
                          <w:sz w:val="28"/>
                        </w:rPr>
                      </w:pPr>
                      <w:r w:rsidRPr="005E10EA">
                        <w:rPr>
                          <w:sz w:val="28"/>
                        </w:rPr>
                        <w:t>20</w:t>
                      </w:r>
                      <w:r w:rsidRPr="005E10EA">
                        <w:rPr>
                          <w:sz w:val="2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0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9B2CA4" wp14:editId="740C8463">
                <wp:simplePos x="0" y="0"/>
                <wp:positionH relativeFrom="column">
                  <wp:posOffset>4076700</wp:posOffset>
                </wp:positionH>
                <wp:positionV relativeFrom="paragraph">
                  <wp:posOffset>2579370</wp:posOffset>
                </wp:positionV>
                <wp:extent cx="554355" cy="295275"/>
                <wp:effectExtent l="0" t="0" r="1714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1A" w:rsidRPr="005E10EA" w:rsidRDefault="00D8791A" w:rsidP="00D8791A">
                            <w:pPr>
                              <w:rPr>
                                <w:sz w:val="28"/>
                              </w:rPr>
                            </w:pPr>
                            <w:r w:rsidRPr="005E10EA">
                              <w:rPr>
                                <w:sz w:val="28"/>
                              </w:rPr>
                              <w:t>20</w:t>
                            </w:r>
                            <w:r w:rsidRPr="005E10EA">
                              <w:rPr>
                                <w:sz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2CA4" id="_x0000_s1028" type="#_x0000_t202" style="position:absolute;margin-left:321pt;margin-top:203.1pt;width:43.6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">
                <v:textbox>
                  <w:txbxContent>
                    <w:p w:rsidR="00D8791A" w:rsidRPr="005E10EA" w:rsidRDefault="00D8791A" w:rsidP="00D8791A">
                      <w:pPr>
                        <w:rPr>
                          <w:sz w:val="28"/>
                        </w:rPr>
                      </w:pPr>
                      <w:r w:rsidRPr="005E10EA">
                        <w:rPr>
                          <w:sz w:val="28"/>
                        </w:rPr>
                        <w:t>20</w:t>
                      </w:r>
                      <w:r w:rsidRPr="005E10EA">
                        <w:rPr>
                          <w:sz w:val="28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0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9B2CA4" wp14:editId="740C8463">
                <wp:simplePos x="0" y="0"/>
                <wp:positionH relativeFrom="column">
                  <wp:posOffset>1704975</wp:posOffset>
                </wp:positionH>
                <wp:positionV relativeFrom="paragraph">
                  <wp:posOffset>2577465</wp:posOffset>
                </wp:positionV>
                <wp:extent cx="554355" cy="295275"/>
                <wp:effectExtent l="0" t="0" r="1714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1A" w:rsidRPr="005E10EA" w:rsidRDefault="00D8791A" w:rsidP="00D8791A">
                            <w:pPr>
                              <w:rPr>
                                <w:sz w:val="28"/>
                              </w:rPr>
                            </w:pPr>
                            <w:r w:rsidRPr="005E10EA">
                              <w:rPr>
                                <w:sz w:val="28"/>
                              </w:rPr>
                              <w:t>20</w:t>
                            </w:r>
                            <w:r w:rsidRPr="005E10EA">
                              <w:rPr>
                                <w:sz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2CA4" id="_x0000_s1029" type="#_x0000_t202" style="position:absolute;margin-left:134.25pt;margin-top:202.95pt;width:43.6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">
                <v:textbox>
                  <w:txbxContent>
                    <w:p w:rsidR="00D8791A" w:rsidRPr="005E10EA" w:rsidRDefault="00D8791A" w:rsidP="00D8791A">
                      <w:pPr>
                        <w:rPr>
                          <w:sz w:val="28"/>
                        </w:rPr>
                      </w:pPr>
                      <w:r w:rsidRPr="005E10EA">
                        <w:rPr>
                          <w:sz w:val="28"/>
                        </w:rPr>
                        <w:t>20</w:t>
                      </w:r>
                      <w:r w:rsidRPr="005E10EA">
                        <w:rPr>
                          <w:sz w:val="28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0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-742950</wp:posOffset>
                </wp:positionH>
                <wp:positionV relativeFrom="paragraph">
                  <wp:posOffset>2586990</wp:posOffset>
                </wp:positionV>
                <wp:extent cx="5524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1A" w:rsidRPr="005E10EA" w:rsidRDefault="00D8791A">
                            <w:pPr>
                              <w:rPr>
                                <w:sz w:val="28"/>
                              </w:rPr>
                            </w:pPr>
                            <w:r w:rsidRPr="005E10EA">
                              <w:rPr>
                                <w:sz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8.5pt;margin-top:203.7pt;width:43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">
                <v:textbox>
                  <w:txbxContent>
                    <w:p w:rsidR="00D8791A" w:rsidRPr="005E10EA" w:rsidRDefault="00D8791A">
                      <w:pPr>
                        <w:rPr>
                          <w:sz w:val="28"/>
                        </w:rPr>
                      </w:pPr>
                      <w:r w:rsidRPr="005E10EA">
                        <w:rPr>
                          <w:sz w:val="28"/>
                        </w:rPr>
                        <w:t>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0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47806E" wp14:editId="4D16BD86">
                <wp:simplePos x="0" y="0"/>
                <wp:positionH relativeFrom="column">
                  <wp:posOffset>7905115</wp:posOffset>
                </wp:positionH>
                <wp:positionV relativeFrom="paragraph">
                  <wp:posOffset>2345690</wp:posOffset>
                </wp:positionV>
                <wp:extent cx="45719" cy="552450"/>
                <wp:effectExtent l="95250" t="38100" r="50165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524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7D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622.45pt;margin-top:184.7pt;width:3.6pt;height:43.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" strokecolor="black [3200]" strokeweight="2.25pt">
                <v:stroke endarrow="block" joinstyle="miter"/>
              </v:shape>
            </w:pict>
          </mc:Fallback>
        </mc:AlternateContent>
      </w:r>
      <w:r w:rsidR="005E10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6F9B80" wp14:editId="29AD6235">
                <wp:simplePos x="0" y="0"/>
                <wp:positionH relativeFrom="column">
                  <wp:posOffset>12211051</wp:posOffset>
                </wp:positionH>
                <wp:positionV relativeFrom="paragraph">
                  <wp:posOffset>2345689</wp:posOffset>
                </wp:positionV>
                <wp:extent cx="57150" cy="480695"/>
                <wp:effectExtent l="95250" t="38100" r="57150" b="146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48069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9685" id="Straight Arrow Connector 26" o:spid="_x0000_s1026" type="#_x0000_t32" style="position:absolute;margin-left:961.5pt;margin-top:184.7pt;width:4.5pt;height:37.8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" strokecolor="black [3200]" strokeweight="2.25pt">
                <v:stroke endarrow="block" joinstyle="miter"/>
              </v:shape>
            </w:pict>
          </mc:Fallback>
        </mc:AlternateContent>
      </w:r>
      <w:r w:rsidR="005E10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D762F7E" wp14:editId="5A08C41F">
                <wp:simplePos x="0" y="0"/>
                <wp:positionH relativeFrom="column">
                  <wp:posOffset>8258175</wp:posOffset>
                </wp:positionH>
                <wp:positionV relativeFrom="paragraph">
                  <wp:posOffset>4545965</wp:posOffset>
                </wp:positionV>
                <wp:extent cx="1590675" cy="85725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3FC" w:rsidRDefault="007D73FC" w:rsidP="007D73F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Over </w:t>
                            </w:r>
                            <w:r w:rsidRPr="00E75F48">
                              <w:rPr>
                                <w:b/>
                                <w:sz w:val="28"/>
                              </w:rPr>
                              <w:t>700</w:t>
                            </w:r>
                            <w:r>
                              <w:rPr>
                                <w:sz w:val="28"/>
                              </w:rPr>
                              <w:t xml:space="preserve"> followers in 6 months. </w:t>
                            </w:r>
                            <w:r w:rsidR="005E10EA">
                              <w:rPr>
                                <w:sz w:val="28"/>
                              </w:rPr>
                              <w:br/>
                            </w:r>
                            <w:r w:rsidRPr="00E75F48">
                              <w:rPr>
                                <w:b/>
                                <w:sz w:val="28"/>
                              </w:rPr>
                              <w:t>19K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E75F48">
                              <w:rPr>
                                <w:sz w:val="28"/>
                              </w:rPr>
                              <w:t>reach</w:t>
                            </w:r>
                          </w:p>
                          <w:p w:rsidR="007D73FC" w:rsidRPr="00F67205" w:rsidRDefault="007D73FC" w:rsidP="007D73FC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7D73FC" w:rsidRDefault="007D73FC" w:rsidP="007D73FC"/>
                          <w:p w:rsidR="007D73FC" w:rsidRDefault="007D73FC" w:rsidP="007D73FC"/>
                          <w:p w:rsidR="007D73FC" w:rsidRDefault="007D73FC" w:rsidP="007D73FC"/>
                          <w:p w:rsidR="007D73FC" w:rsidRDefault="007D73FC" w:rsidP="007D7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2F7E" id="_x0000_s1031" type="#_x0000_t202" style="position:absolute;margin-left:650.25pt;margin-top:357.95pt;width:125.25pt;height:67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" fillcolor="white [3201]" stroked="f" strokeweight="1pt">
                <v:textbox>
                  <w:txbxContent>
                    <w:p w:rsidR="007D73FC" w:rsidRDefault="007D73FC" w:rsidP="007D73F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Over </w:t>
                      </w:r>
                      <w:r w:rsidRPr="00E75F48">
                        <w:rPr>
                          <w:b/>
                          <w:sz w:val="28"/>
                        </w:rPr>
                        <w:t>700</w:t>
                      </w:r>
                      <w:r>
                        <w:rPr>
                          <w:sz w:val="28"/>
                        </w:rPr>
                        <w:t xml:space="preserve"> followers in 6 months. </w:t>
                      </w:r>
                      <w:r w:rsidR="005E10EA">
                        <w:rPr>
                          <w:sz w:val="28"/>
                        </w:rPr>
                        <w:br/>
                      </w:r>
                      <w:r w:rsidRPr="00E75F48">
                        <w:rPr>
                          <w:b/>
                          <w:sz w:val="28"/>
                        </w:rPr>
                        <w:t>19K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E75F48">
                        <w:rPr>
                          <w:sz w:val="28"/>
                        </w:rPr>
                        <w:t>reach</w:t>
                      </w:r>
                    </w:p>
                    <w:p w:rsidR="007D73FC" w:rsidRPr="00F67205" w:rsidRDefault="007D73FC" w:rsidP="007D73FC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7D73FC" w:rsidRDefault="007D73FC" w:rsidP="007D73FC"/>
                    <w:p w:rsidR="007D73FC" w:rsidRDefault="007D73FC" w:rsidP="007D73FC"/>
                    <w:p w:rsidR="007D73FC" w:rsidRDefault="007D73FC" w:rsidP="007D73FC"/>
                    <w:p w:rsidR="007D73FC" w:rsidRDefault="007D73FC" w:rsidP="007D73FC"/>
                  </w:txbxContent>
                </v:textbox>
                <w10:wrap type="square"/>
              </v:shape>
            </w:pict>
          </mc:Fallback>
        </mc:AlternateContent>
      </w:r>
      <w:r w:rsidR="005E10EA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7391400</wp:posOffset>
            </wp:positionH>
            <wp:positionV relativeFrom="paragraph">
              <wp:posOffset>4601210</wp:posOffset>
            </wp:positionV>
            <wp:extent cx="742950" cy="602714"/>
            <wp:effectExtent l="0" t="0" r="0" b="6985"/>
            <wp:wrapNone/>
            <wp:docPr id="1" name="Picture 1" descr="C:\Users\ucweeca\AppData\Local\Microsoft\Windows\INetCache\Content.MSO\2658BB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weeca\AppData\Local\Microsoft\Windows\INetCache\Content.MSO\2658BBC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0F3E74" wp14:editId="78DB9458">
                <wp:simplePos x="0" y="0"/>
                <wp:positionH relativeFrom="column">
                  <wp:posOffset>9239250</wp:posOffset>
                </wp:positionH>
                <wp:positionV relativeFrom="paragraph">
                  <wp:posOffset>3491865</wp:posOffset>
                </wp:positionV>
                <wp:extent cx="762000" cy="914400"/>
                <wp:effectExtent l="38100" t="19050" r="19050" b="381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9144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8274" id="Straight Arrow Connector 24" o:spid="_x0000_s1026" type="#_x0000_t32" style="position:absolute;margin-left:727.5pt;margin-top:274.95pt;width:60pt;height:1in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" strokecolor="black [3200]" strokeweight="2.25pt">
                <v:stroke endarrow="block" joinstyle="miter"/>
              </v:shape>
            </w:pict>
          </mc:Fallback>
        </mc:AlternateContent>
      </w:r>
      <w:r w:rsidR="005E10EA" w:rsidRPr="00DC06D8">
        <w:rPr>
          <w:noProof/>
          <w:lang w:eastAsia="en-GB"/>
        </w:rPr>
        <w:drawing>
          <wp:anchor distT="0" distB="0" distL="114300" distR="114300" simplePos="0" relativeHeight="251688959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4082415</wp:posOffset>
            </wp:positionV>
            <wp:extent cx="2686050" cy="3581400"/>
            <wp:effectExtent l="0" t="0" r="0" b="0"/>
            <wp:wrapNone/>
            <wp:docPr id="17" name="Picture 17" descr="S:\UCLCULTURE_ Engagement\PEU\Funding - incoming\Wellcome ISSF\ISSF3\Centre for Co-production\Learning &amp; Development\Pilots Phase 1\Co-creation\8Nov18\DrojqE-WkAEMwQ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UCLCULTURE_ Engagement\PEU\Funding - incoming\Wellcome ISSF\ISSF3\Centre for Co-production\Learning &amp; Development\Pilots Phase 1\Co-creation\8Nov18\DrojqE-WkAEMwQ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4082415</wp:posOffset>
                </wp:positionV>
                <wp:extent cx="4029075" cy="37719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771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44E" w:rsidRDefault="005C36A9" w:rsidP="005C36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04D3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9431BA" w:rsidRPr="0003444E">
                              <w:rPr>
                                <w:sz w:val="28"/>
                                <w:szCs w:val="28"/>
                              </w:rPr>
                              <w:t xml:space="preserve"> co-production projects funded up to </w:t>
                            </w:r>
                            <w:r w:rsidR="009431BA" w:rsidRPr="00F67205">
                              <w:rPr>
                                <w:b/>
                                <w:sz w:val="28"/>
                                <w:szCs w:val="28"/>
                              </w:rPr>
                              <w:t>£5K</w:t>
                            </w:r>
                            <w:r w:rsidR="009431BA" w:rsidRPr="000344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per project, </w:t>
                            </w:r>
                            <w:r w:rsidR="009431BA" w:rsidRPr="0003444E">
                              <w:rPr>
                                <w:sz w:val="28"/>
                                <w:szCs w:val="28"/>
                              </w:rPr>
                              <w:t xml:space="preserve">over </w:t>
                            </w:r>
                            <w:r w:rsidR="009431BA" w:rsidRPr="00F67205">
                              <w:rPr>
                                <w:b/>
                                <w:sz w:val="28"/>
                                <w:szCs w:val="28"/>
                              </w:rPr>
                              <w:t>4 mont</w:t>
                            </w:r>
                            <w:r w:rsidR="00F67205" w:rsidRPr="00F67205">
                              <w:rPr>
                                <w:b/>
                                <w:sz w:val="28"/>
                                <w:szCs w:val="28"/>
                              </w:rPr>
                              <w:t>hs</w:t>
                            </w:r>
                            <w:r w:rsidR="00F67205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130483" w:rsidRDefault="00DC06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04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Action Youth Boxing Intervention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co-produced an evaluation plan and theory of change for their wellbeing programme</w:t>
                            </w:r>
                            <w:r w:rsidR="00130483">
                              <w:rPr>
                                <w:sz w:val="28"/>
                                <w:szCs w:val="28"/>
                              </w:rPr>
                              <w:t xml:space="preserve">. By co-producing with researchers, staff and young people, they: </w:t>
                            </w:r>
                          </w:p>
                          <w:p w:rsidR="00130483" w:rsidRDefault="00130483" w:rsidP="00130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30483">
                              <w:rPr>
                                <w:sz w:val="28"/>
                                <w:szCs w:val="28"/>
                              </w:rPr>
                              <w:t xml:space="preserve">identified unexpected outcomes </w:t>
                            </w:r>
                          </w:p>
                          <w:p w:rsidR="00130483" w:rsidRDefault="00130483" w:rsidP="00130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tested and refined their evaluation approach </w:t>
                            </w:r>
                          </w:p>
                          <w:p w:rsidR="008D04D3" w:rsidRDefault="008D04D3" w:rsidP="00130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built the skills and capacity of team members</w:t>
                            </w:r>
                          </w:p>
                          <w:p w:rsidR="00130483" w:rsidRDefault="00130483" w:rsidP="00130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developed programme improvements </w:t>
                            </w:r>
                          </w:p>
                          <w:p w:rsidR="008D04D3" w:rsidRDefault="008D04D3" w:rsidP="001304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generated evidence of impact</w:t>
                            </w:r>
                          </w:p>
                          <w:p w:rsidR="008D04D3" w:rsidRPr="00371F9B" w:rsidRDefault="008D04D3" w:rsidP="008D04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They have since secured </w:t>
                            </w:r>
                            <w:r w:rsidRPr="00371F9B">
                              <w:rPr>
                                <w:b/>
                                <w:sz w:val="28"/>
                                <w:szCs w:val="28"/>
                              </w:rPr>
                              <w:t>further funding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commissions, raised their profile and </w:t>
                            </w:r>
                            <w:r w:rsidRPr="00371F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grown their activity. </w:t>
                            </w:r>
                          </w:p>
                          <w:p w:rsidR="008D04D3" w:rsidRPr="008D04D3" w:rsidRDefault="008D04D3" w:rsidP="008D04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0483" w:rsidRDefault="001304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444E" w:rsidRDefault="00DC06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they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have since won the UCL Public Engagement Community Award, secured further funding, and grown the programme. </w:t>
                            </w:r>
                          </w:p>
                          <w:p w:rsidR="00DC06D8" w:rsidRDefault="00DC06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06D8" w:rsidRDefault="00DC06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06D8" w:rsidRDefault="00DC06D8"/>
                          <w:p w:rsidR="0003444E" w:rsidRDefault="0003444E"/>
                          <w:p w:rsidR="00C66425" w:rsidRDefault="00C66425"/>
                          <w:p w:rsidR="00C66425" w:rsidRDefault="00C66425"/>
                          <w:p w:rsidR="009431BA" w:rsidRDefault="00943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1.75pt;margin-top:321.45pt;width:317.25pt;height:29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" fillcolor="white [3201]" strokecolor="#5b9bd5 [3204]" strokeweight="1pt">
                <v:textbox>
                  <w:txbxContent>
                    <w:p w:rsidR="0003444E" w:rsidRDefault="005C36A9" w:rsidP="005C36A9">
                      <w:pPr>
                        <w:rPr>
                          <w:sz w:val="28"/>
                          <w:szCs w:val="28"/>
                        </w:rPr>
                      </w:pPr>
                      <w:r w:rsidRPr="008D04D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9431BA" w:rsidRPr="0003444E">
                        <w:rPr>
                          <w:sz w:val="28"/>
                          <w:szCs w:val="28"/>
                        </w:rPr>
                        <w:t xml:space="preserve"> co-production projects funded up to </w:t>
                      </w:r>
                      <w:r w:rsidR="009431BA" w:rsidRPr="00F67205">
                        <w:rPr>
                          <w:b/>
                          <w:sz w:val="28"/>
                          <w:szCs w:val="28"/>
                        </w:rPr>
                        <w:t>£5K</w:t>
                      </w:r>
                      <w:r w:rsidR="009431BA" w:rsidRPr="0003444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per project, </w:t>
                      </w:r>
                      <w:r w:rsidR="009431BA" w:rsidRPr="0003444E">
                        <w:rPr>
                          <w:sz w:val="28"/>
                          <w:szCs w:val="28"/>
                        </w:rPr>
                        <w:t xml:space="preserve">over </w:t>
                      </w:r>
                      <w:r w:rsidR="009431BA" w:rsidRPr="00F67205">
                        <w:rPr>
                          <w:b/>
                          <w:sz w:val="28"/>
                          <w:szCs w:val="28"/>
                        </w:rPr>
                        <w:t>4 mont</w:t>
                      </w:r>
                      <w:r w:rsidR="00F67205" w:rsidRPr="00F67205">
                        <w:rPr>
                          <w:b/>
                          <w:sz w:val="28"/>
                          <w:szCs w:val="28"/>
                        </w:rPr>
                        <w:t>hs</w:t>
                      </w:r>
                      <w:r w:rsidR="00F67205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130483" w:rsidRDefault="00DC06D8">
                      <w:pPr>
                        <w:rPr>
                          <w:sz w:val="28"/>
                          <w:szCs w:val="28"/>
                        </w:rPr>
                      </w:pPr>
                      <w:r w:rsidRPr="00130483">
                        <w:rPr>
                          <w:b/>
                          <w:sz w:val="28"/>
                          <w:szCs w:val="28"/>
                        </w:rPr>
                        <w:t xml:space="preserve">Action Youth Boxing Intervention </w:t>
                      </w:r>
                      <w:r>
                        <w:rPr>
                          <w:sz w:val="28"/>
                          <w:szCs w:val="28"/>
                        </w:rPr>
                        <w:t>co-produced an evaluation plan and theory of change for their wellbeing programme</w:t>
                      </w:r>
                      <w:r w:rsidR="00130483">
                        <w:rPr>
                          <w:sz w:val="28"/>
                          <w:szCs w:val="28"/>
                        </w:rPr>
                        <w:t xml:space="preserve">. By co-producing with researchers, staff and young people, they: </w:t>
                      </w:r>
                    </w:p>
                    <w:p w:rsidR="00130483" w:rsidRDefault="00130483" w:rsidP="001304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130483">
                        <w:rPr>
                          <w:sz w:val="28"/>
                          <w:szCs w:val="28"/>
                        </w:rPr>
                        <w:t xml:space="preserve">identified unexpected outcomes </w:t>
                      </w:r>
                    </w:p>
                    <w:p w:rsidR="00130483" w:rsidRDefault="00130483" w:rsidP="001304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tested and refined their evaluation approach </w:t>
                      </w:r>
                    </w:p>
                    <w:p w:rsidR="008D04D3" w:rsidRDefault="008D04D3" w:rsidP="001304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built the skills and capacity of team members</w:t>
                      </w:r>
                    </w:p>
                    <w:p w:rsidR="00130483" w:rsidRDefault="00130483" w:rsidP="001304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developed programme improvements </w:t>
                      </w:r>
                    </w:p>
                    <w:p w:rsidR="008D04D3" w:rsidRDefault="008D04D3" w:rsidP="001304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generated evidence of impact</w:t>
                      </w:r>
                    </w:p>
                    <w:p w:rsidR="008D04D3" w:rsidRPr="00371F9B" w:rsidRDefault="008D04D3" w:rsidP="008D04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They have since secured </w:t>
                      </w:r>
                      <w:r w:rsidRPr="00371F9B">
                        <w:rPr>
                          <w:b/>
                          <w:sz w:val="28"/>
                          <w:szCs w:val="28"/>
                        </w:rPr>
                        <w:t>further funding</w:t>
                      </w:r>
                      <w:r>
                        <w:rPr>
                          <w:sz w:val="28"/>
                          <w:szCs w:val="28"/>
                        </w:rPr>
                        <w:t xml:space="preserve"> and commissions, raised their profile and </w:t>
                      </w:r>
                      <w:r w:rsidRPr="00371F9B">
                        <w:rPr>
                          <w:b/>
                          <w:sz w:val="28"/>
                          <w:szCs w:val="28"/>
                        </w:rPr>
                        <w:t xml:space="preserve">grown their activity. </w:t>
                      </w:r>
                    </w:p>
                    <w:p w:rsidR="008D04D3" w:rsidRPr="008D04D3" w:rsidRDefault="008D04D3" w:rsidP="008D04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0483" w:rsidRDefault="0013048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3444E" w:rsidRDefault="00DC06D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they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have since won the UCL Public Engagement Community Award, secured further funding, and grown the programme. </w:t>
                      </w:r>
                    </w:p>
                    <w:p w:rsidR="00DC06D8" w:rsidRDefault="00DC06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C06D8" w:rsidRDefault="00DC06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C06D8" w:rsidRDefault="00DC06D8"/>
                    <w:p w:rsidR="0003444E" w:rsidRDefault="0003444E"/>
                    <w:p w:rsidR="00C66425" w:rsidRDefault="00C66425"/>
                    <w:p w:rsidR="00C66425" w:rsidRDefault="00C66425"/>
                    <w:p w:rsidR="009431BA" w:rsidRDefault="009431BA"/>
                  </w:txbxContent>
                </v:textbox>
              </v:shape>
            </w:pict>
          </mc:Fallback>
        </mc:AlternateContent>
      </w:r>
      <w:r w:rsidR="005E10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3491865</wp:posOffset>
                </wp:positionV>
                <wp:extent cx="533400" cy="504825"/>
                <wp:effectExtent l="38100" t="19050" r="190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5048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AFC1" id="Straight Arrow Connector 23" o:spid="_x0000_s1026" type="#_x0000_t32" style="position:absolute;margin-left:200.95pt;margin-top:274.95pt;width:42pt;height:39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" strokecolor="black [3200]" strokeweight="2.25pt">
                <v:stroke endarrow="block" joinstyle="miter"/>
              </v:shape>
            </w:pict>
          </mc:Fallback>
        </mc:AlternateContent>
      </w:r>
      <w:r w:rsidR="005E10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77BC0B" wp14:editId="5E75DAE5">
                <wp:simplePos x="0" y="0"/>
                <wp:positionH relativeFrom="column">
                  <wp:posOffset>6057900</wp:posOffset>
                </wp:positionH>
                <wp:positionV relativeFrom="paragraph">
                  <wp:posOffset>1158875</wp:posOffset>
                </wp:positionV>
                <wp:extent cx="3619500" cy="1113790"/>
                <wp:effectExtent l="0" t="0" r="19050" b="101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113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205" w:rsidRPr="000E7AE5" w:rsidRDefault="008D04D3" w:rsidP="00F672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Informed by learning from Phase 1,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F67205" w:rsidRPr="008D04D3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0E7A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7205">
                              <w:rPr>
                                <w:sz w:val="28"/>
                                <w:szCs w:val="28"/>
                              </w:rPr>
                              <w:t>co-production projects supported with bigger grants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over a longer period</w:t>
                            </w:r>
                            <w:r w:rsidR="00F67205">
                              <w:rPr>
                                <w:sz w:val="28"/>
                                <w:szCs w:val="28"/>
                              </w:rPr>
                              <w:t xml:space="preserve"> – up to </w:t>
                            </w:r>
                            <w:r w:rsidR="00F67205" w:rsidRPr="00F67205">
                              <w:rPr>
                                <w:b/>
                                <w:sz w:val="28"/>
                                <w:szCs w:val="28"/>
                              </w:rPr>
                              <w:t>£15K</w:t>
                            </w:r>
                            <w:r w:rsidR="00F672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36A9">
                              <w:rPr>
                                <w:sz w:val="28"/>
                                <w:szCs w:val="28"/>
                              </w:rPr>
                              <w:t xml:space="preserve">per project </w:t>
                            </w:r>
                            <w:r w:rsidR="00F67205">
                              <w:rPr>
                                <w:sz w:val="28"/>
                                <w:szCs w:val="28"/>
                              </w:rPr>
                              <w:t xml:space="preserve">over </w:t>
                            </w:r>
                            <w:r w:rsidR="00F67205" w:rsidRPr="00F67205">
                              <w:rPr>
                                <w:b/>
                                <w:sz w:val="28"/>
                                <w:szCs w:val="28"/>
                              </w:rPr>
                              <w:t>7 months</w:t>
                            </w:r>
                            <w:r w:rsidR="000E7AE5">
                              <w:rPr>
                                <w:sz w:val="28"/>
                                <w:szCs w:val="28"/>
                              </w:rPr>
                              <w:t xml:space="preserve"> (end Feb 2020)</w:t>
                            </w:r>
                          </w:p>
                          <w:p w:rsidR="00F67205" w:rsidRDefault="00F67205" w:rsidP="00F67205"/>
                          <w:p w:rsidR="00F67205" w:rsidRDefault="00F67205" w:rsidP="00F67205"/>
                          <w:p w:rsidR="00F67205" w:rsidRDefault="00F67205" w:rsidP="00F67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BC0B" id="_x0000_s1033" type="#_x0000_t202" style="position:absolute;margin-left:477pt;margin-top:91.25pt;width:285pt;height:87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" fillcolor="white [3201]" strokecolor="#5b9bd5 [3204]" strokeweight="1pt">
                <v:textbox>
                  <w:txbxContent>
                    <w:p w:rsidR="00F67205" w:rsidRPr="000E7AE5" w:rsidRDefault="008D04D3" w:rsidP="00F672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Informed by learning from Phase 1,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F67205" w:rsidRPr="008D04D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0E7AE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67205">
                        <w:rPr>
                          <w:sz w:val="28"/>
                          <w:szCs w:val="28"/>
                        </w:rPr>
                        <w:t>co-production projects supported with bigger grants</w:t>
                      </w:r>
                      <w:r>
                        <w:rPr>
                          <w:sz w:val="28"/>
                          <w:szCs w:val="28"/>
                        </w:rPr>
                        <w:t xml:space="preserve"> over a longer period</w:t>
                      </w:r>
                      <w:r w:rsidR="00F67205">
                        <w:rPr>
                          <w:sz w:val="28"/>
                          <w:szCs w:val="28"/>
                        </w:rPr>
                        <w:t xml:space="preserve"> – up to </w:t>
                      </w:r>
                      <w:r w:rsidR="00F67205" w:rsidRPr="00F67205">
                        <w:rPr>
                          <w:b/>
                          <w:sz w:val="28"/>
                          <w:szCs w:val="28"/>
                        </w:rPr>
                        <w:t>£15K</w:t>
                      </w:r>
                      <w:r w:rsidR="00F672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C36A9">
                        <w:rPr>
                          <w:sz w:val="28"/>
                          <w:szCs w:val="28"/>
                        </w:rPr>
                        <w:t xml:space="preserve">per project </w:t>
                      </w:r>
                      <w:r w:rsidR="00F67205">
                        <w:rPr>
                          <w:sz w:val="28"/>
                          <w:szCs w:val="28"/>
                        </w:rPr>
                        <w:t xml:space="preserve">over </w:t>
                      </w:r>
                      <w:r w:rsidR="00F67205" w:rsidRPr="00F67205">
                        <w:rPr>
                          <w:b/>
                          <w:sz w:val="28"/>
                          <w:szCs w:val="28"/>
                        </w:rPr>
                        <w:t>7 months</w:t>
                      </w:r>
                      <w:r w:rsidR="000E7AE5">
                        <w:rPr>
                          <w:sz w:val="28"/>
                          <w:szCs w:val="28"/>
                        </w:rPr>
                        <w:t xml:space="preserve"> (end Feb 2020)</w:t>
                      </w:r>
                    </w:p>
                    <w:p w:rsidR="00F67205" w:rsidRDefault="00F67205" w:rsidP="00F67205"/>
                    <w:p w:rsidR="00F67205" w:rsidRDefault="00F67205" w:rsidP="00F67205"/>
                    <w:p w:rsidR="00F67205" w:rsidRDefault="00F67205" w:rsidP="00F67205"/>
                  </w:txbxContent>
                </v:textbox>
                <w10:wrap type="square"/>
              </v:shape>
            </w:pict>
          </mc:Fallback>
        </mc:AlternateContent>
      </w:r>
      <w:r w:rsidR="005E10EA" w:rsidRPr="00397553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248285</wp:posOffset>
            </wp:positionV>
            <wp:extent cx="6148705" cy="1704340"/>
            <wp:effectExtent l="0" t="0" r="4445" b="0"/>
            <wp:wrapNone/>
            <wp:docPr id="13" name="Picture 13" descr="S:\UCLCULTURE_ Engagement\PEU\Funding - incoming\Wellcome ISSF\ISSF3\Centre for Co-production\Marketing\Images\EngageVisually\Princi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UCLCULTURE_ Engagement\PEU\Funding - incoming\Wellcome ISSF\ISSF3\Centre for Co-production\Marketing\Images\EngageVisually\Princip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E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1476375</wp:posOffset>
            </wp:positionV>
            <wp:extent cx="14163675" cy="3200400"/>
            <wp:effectExtent l="19050" t="0" r="6667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6101715</wp:posOffset>
                </wp:positionV>
                <wp:extent cx="2981325" cy="131445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D3" w:rsidRPr="007D73FC" w:rsidRDefault="0035579D" w:rsidP="0035579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“</w:t>
                            </w:r>
                            <w:r w:rsidR="008D04D3">
                              <w:rPr>
                                <w:i/>
                                <w:sz w:val="28"/>
                              </w:rPr>
                              <w:t>I realised that co-production could be done, and it was more than a concept – there was a pragmatic and focused role it could play in my work.”</w:t>
                            </w:r>
                            <w:r w:rsidR="007D73FC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="007D73FC">
                              <w:rPr>
                                <w:i/>
                                <w:sz w:val="28"/>
                              </w:rPr>
                              <w:br/>
                            </w:r>
                            <w:r w:rsidR="007D73FC" w:rsidRPr="005E10EA">
                              <w:rPr>
                                <w:color w:val="5B9BD5" w:themeColor="accent1"/>
                                <w:sz w:val="28"/>
                              </w:rPr>
                              <w:t>PPI Manager and co-producer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62.5pt;margin-top:480.45pt;width:234.75pt;height:10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" stroked="f">
                <v:textbox>
                  <w:txbxContent>
                    <w:p w:rsidR="008D04D3" w:rsidRPr="007D73FC" w:rsidRDefault="0035579D" w:rsidP="0035579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“</w:t>
                      </w:r>
                      <w:r w:rsidR="008D04D3">
                        <w:rPr>
                          <w:i/>
                          <w:sz w:val="28"/>
                        </w:rPr>
                        <w:t>I realised that co-production could be done, and it was more than a concept – there was a pragmatic and focused role it could play in my work.”</w:t>
                      </w:r>
                      <w:r w:rsidR="007D73FC">
                        <w:rPr>
                          <w:i/>
                          <w:sz w:val="28"/>
                        </w:rPr>
                        <w:t xml:space="preserve"> </w:t>
                      </w:r>
                      <w:r w:rsidR="007D73FC">
                        <w:rPr>
                          <w:i/>
                          <w:sz w:val="28"/>
                        </w:rPr>
                        <w:br/>
                      </w:r>
                      <w:r w:rsidR="007D73FC" w:rsidRPr="005E10EA">
                        <w:rPr>
                          <w:color w:val="5B9BD5" w:themeColor="accent1"/>
                          <w:sz w:val="28"/>
                        </w:rPr>
                        <w:t>PPI Manager and co-producer</w:t>
                      </w:r>
                    </w:p>
                  </w:txbxContent>
                </v:textbox>
              </v:shape>
            </w:pict>
          </mc:Fallback>
        </mc:AlternateContent>
      </w:r>
      <w:r w:rsidR="005E10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E1E96DE" wp14:editId="168E924D">
                <wp:simplePos x="0" y="0"/>
                <wp:positionH relativeFrom="column">
                  <wp:posOffset>10401300</wp:posOffset>
                </wp:positionH>
                <wp:positionV relativeFrom="paragraph">
                  <wp:posOffset>6882765</wp:posOffset>
                </wp:positionV>
                <wp:extent cx="3219450" cy="1404620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F48" w:rsidRPr="007D73FC" w:rsidRDefault="00E75F48" w:rsidP="00E75F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“</w:t>
                            </w:r>
                            <w:r>
                              <w:rPr>
                                <w:i/>
                                <w:sz w:val="28"/>
                              </w:rPr>
                              <w:t>The session made me more confident to be more flexible/creative. It energised and encouraged me</w:t>
                            </w:r>
                            <w:r>
                              <w:rPr>
                                <w:i/>
                                <w:sz w:val="28"/>
                              </w:rPr>
                              <w:t>.”</w:t>
                            </w:r>
                            <w:r>
                              <w:rPr>
                                <w:i/>
                                <w:sz w:val="28"/>
                              </w:rPr>
                              <w:br/>
                              <w:t xml:space="preserve"> </w:t>
                            </w:r>
                            <w:r w:rsidRPr="005E10EA">
                              <w:rPr>
                                <w:color w:val="5B9BD5" w:themeColor="accent1"/>
                                <w:sz w:val="28"/>
                              </w:rPr>
                              <w:t xml:space="preserve">Centre community member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E96DE" id="_x0000_s1035" type="#_x0000_t202" style="position:absolute;margin-left:819pt;margin-top:541.95pt;width:253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" stroked="f">
                <v:textbox style="mso-fit-shape-to-text:t">
                  <w:txbxContent>
                    <w:p w:rsidR="00E75F48" w:rsidRPr="007D73FC" w:rsidRDefault="00E75F48" w:rsidP="00E75F4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“</w:t>
                      </w:r>
                      <w:r>
                        <w:rPr>
                          <w:i/>
                          <w:sz w:val="28"/>
                        </w:rPr>
                        <w:t>The session made me more confident to be more flexible/creative. It energised and encouraged me</w:t>
                      </w:r>
                      <w:r>
                        <w:rPr>
                          <w:i/>
                          <w:sz w:val="28"/>
                        </w:rPr>
                        <w:t>.”</w:t>
                      </w:r>
                      <w:r>
                        <w:rPr>
                          <w:i/>
                          <w:sz w:val="28"/>
                        </w:rPr>
                        <w:br/>
                        <w:t xml:space="preserve"> </w:t>
                      </w:r>
                      <w:r w:rsidRPr="005E10EA">
                        <w:rPr>
                          <w:color w:val="5B9BD5" w:themeColor="accent1"/>
                          <w:sz w:val="28"/>
                        </w:rPr>
                        <w:t xml:space="preserve">Centre community member  </w:t>
                      </w:r>
                    </w:p>
                  </w:txbxContent>
                </v:textbox>
              </v:shape>
            </w:pict>
          </mc:Fallback>
        </mc:AlternateContent>
      </w:r>
      <w:r w:rsidR="005E10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0AEE94C" wp14:editId="3138F003">
                <wp:simplePos x="0" y="0"/>
                <wp:positionH relativeFrom="column">
                  <wp:posOffset>6022340</wp:posOffset>
                </wp:positionH>
                <wp:positionV relativeFrom="paragraph">
                  <wp:posOffset>205740</wp:posOffset>
                </wp:positionV>
                <wp:extent cx="3219450" cy="1404620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3FC" w:rsidRPr="007D73FC" w:rsidRDefault="007D73FC" w:rsidP="007D73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“</w:t>
                            </w:r>
                            <w:r>
                              <w:rPr>
                                <w:i/>
                                <w:sz w:val="28"/>
                              </w:rPr>
                              <w:t>Opened my mind to different views, and learning from experience</w:t>
                            </w:r>
                            <w:r>
                              <w:rPr>
                                <w:i/>
                                <w:sz w:val="28"/>
                              </w:rPr>
                              <w:t>.”</w:t>
                            </w:r>
                            <w:r w:rsidR="00E75F48">
                              <w:rPr>
                                <w:i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Pr="005E10EA">
                              <w:rPr>
                                <w:color w:val="5B9BD5" w:themeColor="accent1"/>
                                <w:sz w:val="28"/>
                              </w:rPr>
                              <w:t xml:space="preserve">Centre community member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EE94C" id="_x0000_s1036" type="#_x0000_t202" style="position:absolute;margin-left:474.2pt;margin-top:16.2pt;width:253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" stroked="f">
                <v:textbox style="mso-fit-shape-to-text:t">
                  <w:txbxContent>
                    <w:p w:rsidR="007D73FC" w:rsidRPr="007D73FC" w:rsidRDefault="007D73FC" w:rsidP="007D73F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“</w:t>
                      </w:r>
                      <w:r>
                        <w:rPr>
                          <w:i/>
                          <w:sz w:val="28"/>
                        </w:rPr>
                        <w:t>Opened my mind to different views, and learning from experience</w:t>
                      </w:r>
                      <w:r>
                        <w:rPr>
                          <w:i/>
                          <w:sz w:val="28"/>
                        </w:rPr>
                        <w:t>.”</w:t>
                      </w:r>
                      <w:r w:rsidR="00E75F48">
                        <w:rPr>
                          <w:i/>
                          <w:sz w:val="28"/>
                        </w:rPr>
                        <w:br/>
                      </w:r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r w:rsidRPr="005E10EA">
                        <w:rPr>
                          <w:color w:val="5B9BD5" w:themeColor="accent1"/>
                          <w:sz w:val="28"/>
                        </w:rPr>
                        <w:t xml:space="preserve">Centre community member  </w:t>
                      </w:r>
                    </w:p>
                  </w:txbxContent>
                </v:textbox>
              </v:shape>
            </w:pict>
          </mc:Fallback>
        </mc:AlternateContent>
      </w:r>
      <w:r w:rsidR="00E75F48" w:rsidRPr="00F67205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10325100</wp:posOffset>
            </wp:positionH>
            <wp:positionV relativeFrom="paragraph">
              <wp:posOffset>4191635</wp:posOffset>
            </wp:positionV>
            <wp:extent cx="3360000" cy="2520000"/>
            <wp:effectExtent l="0" t="0" r="0" b="0"/>
            <wp:wrapNone/>
            <wp:docPr id="15" name="Picture 15" descr="S:\UCLCULTURE_ Engagement\PEU\Funding - incoming\Wellcome ISSF\ISSF3\Centre for Co-production\Marketing\Images\co-creation session - group ac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UCLCULTURE_ Engagement\PEU\Funding - incoming\Wellcome ISSF\ISSF3\Centre for Co-production\Marketing\Images\co-creation session - group activit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6A6" w:rsidSect="00D8791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53" w:rsidRDefault="00397553" w:rsidP="00397553">
      <w:pPr>
        <w:spacing w:after="0" w:line="240" w:lineRule="auto"/>
      </w:pPr>
      <w:r>
        <w:separator/>
      </w:r>
    </w:p>
  </w:endnote>
  <w:endnote w:type="continuationSeparator" w:id="0">
    <w:p w:rsidR="00397553" w:rsidRDefault="00397553" w:rsidP="0039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53" w:rsidRDefault="00397553" w:rsidP="00397553">
      <w:pPr>
        <w:spacing w:after="0" w:line="240" w:lineRule="auto"/>
      </w:pPr>
      <w:r>
        <w:separator/>
      </w:r>
    </w:p>
  </w:footnote>
  <w:footnote w:type="continuationSeparator" w:id="0">
    <w:p w:rsidR="00397553" w:rsidRDefault="00397553" w:rsidP="00397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F2A"/>
    <w:multiLevelType w:val="hybridMultilevel"/>
    <w:tmpl w:val="B816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5F23"/>
    <w:multiLevelType w:val="hybridMultilevel"/>
    <w:tmpl w:val="38AC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6401"/>
    <w:multiLevelType w:val="hybridMultilevel"/>
    <w:tmpl w:val="91EC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93B8F"/>
    <w:multiLevelType w:val="hybridMultilevel"/>
    <w:tmpl w:val="2F3E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9098E"/>
    <w:multiLevelType w:val="hybridMultilevel"/>
    <w:tmpl w:val="8C980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1A"/>
    <w:rsid w:val="0003444E"/>
    <w:rsid w:val="0005173E"/>
    <w:rsid w:val="000E7AE5"/>
    <w:rsid w:val="00130483"/>
    <w:rsid w:val="002D46A6"/>
    <w:rsid w:val="0035579D"/>
    <w:rsid w:val="00371F9B"/>
    <w:rsid w:val="00397553"/>
    <w:rsid w:val="005C36A9"/>
    <w:rsid w:val="005E10EA"/>
    <w:rsid w:val="007D73FC"/>
    <w:rsid w:val="008D04D3"/>
    <w:rsid w:val="009431BA"/>
    <w:rsid w:val="00AD0BA8"/>
    <w:rsid w:val="00C66425"/>
    <w:rsid w:val="00D8791A"/>
    <w:rsid w:val="00DC06D8"/>
    <w:rsid w:val="00E75F48"/>
    <w:rsid w:val="00F6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C40D"/>
  <w15:chartTrackingRefBased/>
  <w15:docId w15:val="{0F60B3E9-EEDE-45F8-ABEA-991648AB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53"/>
  </w:style>
  <w:style w:type="paragraph" w:styleId="Footer">
    <w:name w:val="footer"/>
    <w:basedOn w:val="Normal"/>
    <w:link w:val="FooterChar"/>
    <w:uiPriority w:val="99"/>
    <w:unhideWhenUsed/>
    <w:rsid w:val="0039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53"/>
  </w:style>
  <w:style w:type="paragraph" w:styleId="BalloonText">
    <w:name w:val="Balloon Text"/>
    <w:basedOn w:val="Normal"/>
    <w:link w:val="BalloonTextChar"/>
    <w:uiPriority w:val="99"/>
    <w:semiHidden/>
    <w:unhideWhenUsed/>
    <w:rsid w:val="0037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DC780D-4185-43B1-9120-7D49F5D66BCF}" type="doc">
      <dgm:prSet loTypeId="urn:microsoft.com/office/officeart/2005/8/layout/chevronAccent+Icon" loCatId="process" qsTypeId="urn:microsoft.com/office/officeart/2005/8/quickstyle/simple1" qsCatId="simple" csTypeId="urn:microsoft.com/office/officeart/2005/8/colors/accent1_2" csCatId="accent1" phldr="1"/>
      <dgm:spPr/>
    </dgm:pt>
    <dgm:pt modelId="{3C97D691-17E2-4438-85D3-7477D359BEF4}">
      <dgm:prSet phldrT="[Text]"/>
      <dgm:spPr/>
      <dgm:t>
        <a:bodyPr/>
        <a:lstStyle/>
        <a:p>
          <a:r>
            <a:rPr lang="en-US"/>
            <a:t>'Principles to live by' co-created  </a:t>
          </a:r>
        </a:p>
      </dgm:t>
    </dgm:pt>
    <dgm:pt modelId="{386DF34F-FCBA-4F53-93AE-96BA8228B856}" type="parTrans" cxnId="{1183D967-217C-478A-A050-76B9685573BF}">
      <dgm:prSet/>
      <dgm:spPr/>
      <dgm:t>
        <a:bodyPr/>
        <a:lstStyle/>
        <a:p>
          <a:endParaRPr lang="en-US"/>
        </a:p>
      </dgm:t>
    </dgm:pt>
    <dgm:pt modelId="{86642CA4-C0C9-4CBB-8694-D4F06D3F00EC}" type="sibTrans" cxnId="{1183D967-217C-478A-A050-76B9685573BF}">
      <dgm:prSet/>
      <dgm:spPr/>
      <dgm:t>
        <a:bodyPr/>
        <a:lstStyle/>
        <a:p>
          <a:endParaRPr lang="en-US"/>
        </a:p>
      </dgm:t>
    </dgm:pt>
    <dgm:pt modelId="{96006C5E-8730-4F0A-9E28-4B38EAB4E06F}">
      <dgm:prSet phldrT="[Text]"/>
      <dgm:spPr/>
      <dgm:t>
        <a:bodyPr/>
        <a:lstStyle/>
        <a:p>
          <a:r>
            <a:rPr lang="en-US"/>
            <a:t>Pilots Phase 1 </a:t>
          </a:r>
        </a:p>
      </dgm:t>
    </dgm:pt>
    <dgm:pt modelId="{4E7CB065-B5F9-4283-B3DE-F421282CC544}" type="parTrans" cxnId="{479EDD68-27CE-4311-B904-92ACF4ACB8B4}">
      <dgm:prSet/>
      <dgm:spPr/>
      <dgm:t>
        <a:bodyPr/>
        <a:lstStyle/>
        <a:p>
          <a:endParaRPr lang="en-US"/>
        </a:p>
      </dgm:t>
    </dgm:pt>
    <dgm:pt modelId="{A9F6F1F5-E9F5-44FB-88D3-44E9945884F0}" type="sibTrans" cxnId="{479EDD68-27CE-4311-B904-92ACF4ACB8B4}">
      <dgm:prSet/>
      <dgm:spPr/>
      <dgm:t>
        <a:bodyPr/>
        <a:lstStyle/>
        <a:p>
          <a:endParaRPr lang="en-US"/>
        </a:p>
      </dgm:t>
    </dgm:pt>
    <dgm:pt modelId="{1264719E-465C-4EB1-8818-1F57CD77DD54}">
      <dgm:prSet/>
      <dgm:spPr/>
      <dgm:t>
        <a:bodyPr/>
        <a:lstStyle/>
        <a:p>
          <a:r>
            <a:rPr lang="en-US"/>
            <a:t>Pilots Phase 2</a:t>
          </a:r>
        </a:p>
      </dgm:t>
    </dgm:pt>
    <dgm:pt modelId="{9CA2983C-E205-4898-AB52-E828962DB3A1}" type="parTrans" cxnId="{7EE31169-DDB4-4519-9286-66B24D355752}">
      <dgm:prSet/>
      <dgm:spPr/>
      <dgm:t>
        <a:bodyPr/>
        <a:lstStyle/>
        <a:p>
          <a:endParaRPr lang="en-US"/>
        </a:p>
      </dgm:t>
    </dgm:pt>
    <dgm:pt modelId="{84099852-05DE-4ABC-B4EB-7621D3B7DD9A}" type="sibTrans" cxnId="{7EE31169-DDB4-4519-9286-66B24D355752}">
      <dgm:prSet/>
      <dgm:spPr/>
      <dgm:t>
        <a:bodyPr/>
        <a:lstStyle/>
        <a:p>
          <a:endParaRPr lang="en-US"/>
        </a:p>
      </dgm:t>
    </dgm:pt>
    <dgm:pt modelId="{15A15435-9755-4405-92ED-8210F5FFB476}">
      <dgm:prSet/>
      <dgm:spPr/>
      <dgm:t>
        <a:bodyPr/>
        <a:lstStyle/>
        <a:p>
          <a:r>
            <a:rPr lang="en-US"/>
            <a:t>Twitter and newsletter </a:t>
          </a:r>
        </a:p>
      </dgm:t>
    </dgm:pt>
    <dgm:pt modelId="{9CCE4978-F469-4D21-9719-C8618C454B2B}" type="parTrans" cxnId="{A82DA025-CD53-42DB-B6B3-320812DE42C8}">
      <dgm:prSet/>
      <dgm:spPr/>
      <dgm:t>
        <a:bodyPr/>
        <a:lstStyle/>
        <a:p>
          <a:endParaRPr lang="en-US"/>
        </a:p>
      </dgm:t>
    </dgm:pt>
    <dgm:pt modelId="{55299ECC-D43C-465D-88B5-CAD40B4BA344}" type="sibTrans" cxnId="{A82DA025-CD53-42DB-B6B3-320812DE42C8}">
      <dgm:prSet/>
      <dgm:spPr/>
      <dgm:t>
        <a:bodyPr/>
        <a:lstStyle/>
        <a:p>
          <a:endParaRPr lang="en-US"/>
        </a:p>
      </dgm:t>
    </dgm:pt>
    <dgm:pt modelId="{7C08B379-87C3-426A-88FF-A8FB2BCC110D}">
      <dgm:prSet/>
      <dgm:spPr/>
      <dgm:t>
        <a:bodyPr/>
        <a:lstStyle/>
        <a:p>
          <a:r>
            <a:rPr lang="en-US"/>
            <a:t>14th co-production session </a:t>
          </a:r>
        </a:p>
      </dgm:t>
    </dgm:pt>
    <dgm:pt modelId="{4E888DCD-CB5E-4D2A-9E07-24EE1EAA6691}" type="parTrans" cxnId="{8AB2EB2A-67E5-43FE-A46A-4FD5EC938309}">
      <dgm:prSet/>
      <dgm:spPr/>
      <dgm:t>
        <a:bodyPr/>
        <a:lstStyle/>
        <a:p>
          <a:endParaRPr lang="en-US"/>
        </a:p>
      </dgm:t>
    </dgm:pt>
    <dgm:pt modelId="{84DE3188-8F42-40EB-8115-12E659415143}" type="sibTrans" cxnId="{8AB2EB2A-67E5-43FE-A46A-4FD5EC938309}">
      <dgm:prSet/>
      <dgm:spPr/>
      <dgm:t>
        <a:bodyPr/>
        <a:lstStyle/>
        <a:p>
          <a:endParaRPr lang="en-US"/>
        </a:p>
      </dgm:t>
    </dgm:pt>
    <dgm:pt modelId="{6511A9A8-2CFB-4CEF-87AB-0F57D2C32074}">
      <dgm:prSet phldrT="[Text]"/>
      <dgm:spPr/>
      <dgm:t>
        <a:bodyPr/>
        <a:lstStyle/>
        <a:p>
          <a:r>
            <a:rPr lang="en-US"/>
            <a:t>Training package co-created </a:t>
          </a:r>
        </a:p>
      </dgm:t>
    </dgm:pt>
    <dgm:pt modelId="{CC56E6FC-0D85-45D1-B823-E2B20D98FF1E}" type="parTrans" cxnId="{DC714460-529B-4EC6-B450-7578C95FE577}">
      <dgm:prSet/>
      <dgm:spPr/>
      <dgm:t>
        <a:bodyPr/>
        <a:lstStyle/>
        <a:p>
          <a:endParaRPr lang="en-US"/>
        </a:p>
      </dgm:t>
    </dgm:pt>
    <dgm:pt modelId="{2F6554CB-38C5-4613-A068-0AEBAC2B96E9}" type="sibTrans" cxnId="{DC714460-529B-4EC6-B450-7578C95FE577}">
      <dgm:prSet/>
      <dgm:spPr/>
      <dgm:t>
        <a:bodyPr/>
        <a:lstStyle/>
        <a:p>
          <a:endParaRPr lang="en-US"/>
        </a:p>
      </dgm:t>
    </dgm:pt>
    <dgm:pt modelId="{D4E475C4-1F60-42D9-8295-36C334803133}" type="pres">
      <dgm:prSet presAssocID="{1DDC780D-4185-43B1-9120-7D49F5D66BCF}" presName="Name0" presStyleCnt="0">
        <dgm:presLayoutVars>
          <dgm:dir/>
          <dgm:resizeHandles val="exact"/>
        </dgm:presLayoutVars>
      </dgm:prSet>
      <dgm:spPr/>
    </dgm:pt>
    <dgm:pt modelId="{8DFEF90B-99F3-47A7-A807-8D36B479322E}" type="pres">
      <dgm:prSet presAssocID="{3C97D691-17E2-4438-85D3-7477D359BEF4}" presName="composite" presStyleCnt="0"/>
      <dgm:spPr/>
    </dgm:pt>
    <dgm:pt modelId="{622241F9-ED36-4BA4-8C1B-DEC5FF32C574}" type="pres">
      <dgm:prSet presAssocID="{3C97D691-17E2-4438-85D3-7477D359BEF4}" presName="bgChev" presStyleLbl="node1" presStyleIdx="0" presStyleCnt="6"/>
      <dgm:spPr/>
    </dgm:pt>
    <dgm:pt modelId="{CFA8100C-764D-4169-8343-1858BF0D54BF}" type="pres">
      <dgm:prSet presAssocID="{3C97D691-17E2-4438-85D3-7477D359BEF4}" presName="txNode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8EAB6C-9729-42C3-8365-188828CDA997}" type="pres">
      <dgm:prSet presAssocID="{86642CA4-C0C9-4CBB-8694-D4F06D3F00EC}" presName="compositeSpace" presStyleCnt="0"/>
      <dgm:spPr/>
    </dgm:pt>
    <dgm:pt modelId="{248FD1EB-A8D4-4538-A891-959133971D21}" type="pres">
      <dgm:prSet presAssocID="{96006C5E-8730-4F0A-9E28-4B38EAB4E06F}" presName="composite" presStyleCnt="0"/>
      <dgm:spPr/>
    </dgm:pt>
    <dgm:pt modelId="{D917F98A-482A-4C32-B7B5-F4D41D9BCCEE}" type="pres">
      <dgm:prSet presAssocID="{96006C5E-8730-4F0A-9E28-4B38EAB4E06F}" presName="bgChev" presStyleLbl="node1" presStyleIdx="1" presStyleCnt="6"/>
      <dgm:spPr/>
    </dgm:pt>
    <dgm:pt modelId="{E1760191-5E65-4260-8E88-998979A22268}" type="pres">
      <dgm:prSet presAssocID="{96006C5E-8730-4F0A-9E28-4B38EAB4E06F}" presName="txNode" presStyleLbl="fgAcc1" presStyleIdx="1" presStyleCnt="6">
        <dgm:presLayoutVars>
          <dgm:bulletEnabled val="1"/>
        </dgm:presLayoutVars>
      </dgm:prSet>
      <dgm:spPr/>
    </dgm:pt>
    <dgm:pt modelId="{D3E32D6C-5830-4FBD-A935-6F823F83A890}" type="pres">
      <dgm:prSet presAssocID="{A9F6F1F5-E9F5-44FB-88D3-44E9945884F0}" presName="compositeSpace" presStyleCnt="0"/>
      <dgm:spPr/>
    </dgm:pt>
    <dgm:pt modelId="{3E93251D-30C7-48A2-B82A-69AB345D2D5D}" type="pres">
      <dgm:prSet presAssocID="{6511A9A8-2CFB-4CEF-87AB-0F57D2C32074}" presName="composite" presStyleCnt="0"/>
      <dgm:spPr/>
    </dgm:pt>
    <dgm:pt modelId="{6560DD63-80FB-46B3-8588-B07C3CC6418E}" type="pres">
      <dgm:prSet presAssocID="{6511A9A8-2CFB-4CEF-87AB-0F57D2C32074}" presName="bgChev" presStyleLbl="node1" presStyleIdx="2" presStyleCnt="6"/>
      <dgm:spPr/>
    </dgm:pt>
    <dgm:pt modelId="{02CE7270-CEEE-4AE8-BB20-50FBC36D2D7E}" type="pres">
      <dgm:prSet presAssocID="{6511A9A8-2CFB-4CEF-87AB-0F57D2C32074}" presName="txNode" presStyleLbl="fgAcc1" presStyleIdx="2" presStyleCnt="6">
        <dgm:presLayoutVars>
          <dgm:bulletEnabled val="1"/>
        </dgm:presLayoutVars>
      </dgm:prSet>
      <dgm:spPr/>
    </dgm:pt>
    <dgm:pt modelId="{9875CB30-3237-4421-9C1B-0BF316D71033}" type="pres">
      <dgm:prSet presAssocID="{2F6554CB-38C5-4613-A068-0AEBAC2B96E9}" presName="compositeSpace" presStyleCnt="0"/>
      <dgm:spPr/>
    </dgm:pt>
    <dgm:pt modelId="{B79DA355-544B-4FBC-AAFD-A2126BCEB653}" type="pres">
      <dgm:prSet presAssocID="{1264719E-465C-4EB1-8818-1F57CD77DD54}" presName="composite" presStyleCnt="0"/>
      <dgm:spPr/>
    </dgm:pt>
    <dgm:pt modelId="{3B937E66-E0BC-44E7-ABF4-0DFA39B0C6F3}" type="pres">
      <dgm:prSet presAssocID="{1264719E-465C-4EB1-8818-1F57CD77DD54}" presName="bgChev" presStyleLbl="node1" presStyleIdx="3" presStyleCnt="6"/>
      <dgm:spPr/>
    </dgm:pt>
    <dgm:pt modelId="{DAD83140-CAFE-4E45-AFEC-7EBB130751AF}" type="pres">
      <dgm:prSet presAssocID="{1264719E-465C-4EB1-8818-1F57CD77DD54}" presName="txNode" presStyleLbl="fgAcc1" presStyleIdx="3" presStyleCnt="6">
        <dgm:presLayoutVars>
          <dgm:bulletEnabled val="1"/>
        </dgm:presLayoutVars>
      </dgm:prSet>
      <dgm:spPr/>
    </dgm:pt>
    <dgm:pt modelId="{8C17B7BD-11ED-46C0-85F8-152CB21C1DA9}" type="pres">
      <dgm:prSet presAssocID="{84099852-05DE-4ABC-B4EB-7621D3B7DD9A}" presName="compositeSpace" presStyleCnt="0"/>
      <dgm:spPr/>
    </dgm:pt>
    <dgm:pt modelId="{C0361F1F-5627-4979-813E-8B16A7A73ACD}" type="pres">
      <dgm:prSet presAssocID="{15A15435-9755-4405-92ED-8210F5FFB476}" presName="composite" presStyleCnt="0"/>
      <dgm:spPr/>
    </dgm:pt>
    <dgm:pt modelId="{00F82D36-48B2-4CD1-B7EF-25521CD16C69}" type="pres">
      <dgm:prSet presAssocID="{15A15435-9755-4405-92ED-8210F5FFB476}" presName="bgChev" presStyleLbl="node1" presStyleIdx="4" presStyleCnt="6"/>
      <dgm:spPr/>
    </dgm:pt>
    <dgm:pt modelId="{01F52851-599A-42E2-91CB-9A01CC518198}" type="pres">
      <dgm:prSet presAssocID="{15A15435-9755-4405-92ED-8210F5FFB476}" presName="txNode" presStyleLbl="fgAcc1" presStyleIdx="4" presStyleCnt="6">
        <dgm:presLayoutVars>
          <dgm:bulletEnabled val="1"/>
        </dgm:presLayoutVars>
      </dgm:prSet>
      <dgm:spPr/>
    </dgm:pt>
    <dgm:pt modelId="{C68F455D-E93C-424B-8CFB-CA9AFC9C0274}" type="pres">
      <dgm:prSet presAssocID="{55299ECC-D43C-465D-88B5-CAD40B4BA344}" presName="compositeSpace" presStyleCnt="0"/>
      <dgm:spPr/>
    </dgm:pt>
    <dgm:pt modelId="{59ED64C7-3E26-4B42-8BBC-CE59E7731F09}" type="pres">
      <dgm:prSet presAssocID="{7C08B379-87C3-426A-88FF-A8FB2BCC110D}" presName="composite" presStyleCnt="0"/>
      <dgm:spPr/>
    </dgm:pt>
    <dgm:pt modelId="{467F4DDC-232A-4194-8F63-F2DB0FD29A58}" type="pres">
      <dgm:prSet presAssocID="{7C08B379-87C3-426A-88FF-A8FB2BCC110D}" presName="bgChev" presStyleLbl="node1" presStyleIdx="5" presStyleCnt="6"/>
      <dgm:spPr/>
    </dgm:pt>
    <dgm:pt modelId="{EF3EA1D6-5B13-4142-975A-5C9E17AC9B8E}" type="pres">
      <dgm:prSet presAssocID="{7C08B379-87C3-426A-88FF-A8FB2BCC110D}" presName="txNode" presStyleLbl="fgAcc1" presStyleIdx="5" presStyleCnt="6">
        <dgm:presLayoutVars>
          <dgm:bulletEnabled val="1"/>
        </dgm:presLayoutVars>
      </dgm:prSet>
      <dgm:spPr/>
    </dgm:pt>
  </dgm:ptLst>
  <dgm:cxnLst>
    <dgm:cxn modelId="{68B8E543-F058-4E8B-9496-B036073842C8}" type="presOf" srcId="{1DDC780D-4185-43B1-9120-7D49F5D66BCF}" destId="{D4E475C4-1F60-42D9-8295-36C334803133}" srcOrd="0" destOrd="0" presId="urn:microsoft.com/office/officeart/2005/8/layout/chevronAccent+Icon"/>
    <dgm:cxn modelId="{479EDD68-27CE-4311-B904-92ACF4ACB8B4}" srcId="{1DDC780D-4185-43B1-9120-7D49F5D66BCF}" destId="{96006C5E-8730-4F0A-9E28-4B38EAB4E06F}" srcOrd="1" destOrd="0" parTransId="{4E7CB065-B5F9-4283-B3DE-F421282CC544}" sibTransId="{A9F6F1F5-E9F5-44FB-88D3-44E9945884F0}"/>
    <dgm:cxn modelId="{0609D723-0C99-4376-A025-335900C68454}" type="presOf" srcId="{3C97D691-17E2-4438-85D3-7477D359BEF4}" destId="{CFA8100C-764D-4169-8343-1858BF0D54BF}" srcOrd="0" destOrd="0" presId="urn:microsoft.com/office/officeart/2005/8/layout/chevronAccent+Icon"/>
    <dgm:cxn modelId="{5598767A-B85E-4E95-A1C9-7076B7E06A7A}" type="presOf" srcId="{1264719E-465C-4EB1-8818-1F57CD77DD54}" destId="{DAD83140-CAFE-4E45-AFEC-7EBB130751AF}" srcOrd="0" destOrd="0" presId="urn:microsoft.com/office/officeart/2005/8/layout/chevronAccent+Icon"/>
    <dgm:cxn modelId="{B3AEB5E7-1F53-4286-B5A1-08B83AC1F803}" type="presOf" srcId="{6511A9A8-2CFB-4CEF-87AB-0F57D2C32074}" destId="{02CE7270-CEEE-4AE8-BB20-50FBC36D2D7E}" srcOrd="0" destOrd="0" presId="urn:microsoft.com/office/officeart/2005/8/layout/chevronAccent+Icon"/>
    <dgm:cxn modelId="{FEBA84B0-2283-4FAF-9CA8-A1811889CF9D}" type="presOf" srcId="{96006C5E-8730-4F0A-9E28-4B38EAB4E06F}" destId="{E1760191-5E65-4260-8E88-998979A22268}" srcOrd="0" destOrd="0" presId="urn:microsoft.com/office/officeart/2005/8/layout/chevronAccent+Icon"/>
    <dgm:cxn modelId="{1183D967-217C-478A-A050-76B9685573BF}" srcId="{1DDC780D-4185-43B1-9120-7D49F5D66BCF}" destId="{3C97D691-17E2-4438-85D3-7477D359BEF4}" srcOrd="0" destOrd="0" parTransId="{386DF34F-FCBA-4F53-93AE-96BA8228B856}" sibTransId="{86642CA4-C0C9-4CBB-8694-D4F06D3F00EC}"/>
    <dgm:cxn modelId="{3CE378E0-E531-4F59-A682-A6DB8386D899}" type="presOf" srcId="{7C08B379-87C3-426A-88FF-A8FB2BCC110D}" destId="{EF3EA1D6-5B13-4142-975A-5C9E17AC9B8E}" srcOrd="0" destOrd="0" presId="urn:microsoft.com/office/officeart/2005/8/layout/chevronAccent+Icon"/>
    <dgm:cxn modelId="{A82DA025-CD53-42DB-B6B3-320812DE42C8}" srcId="{1DDC780D-4185-43B1-9120-7D49F5D66BCF}" destId="{15A15435-9755-4405-92ED-8210F5FFB476}" srcOrd="4" destOrd="0" parTransId="{9CCE4978-F469-4D21-9719-C8618C454B2B}" sibTransId="{55299ECC-D43C-465D-88B5-CAD40B4BA344}"/>
    <dgm:cxn modelId="{8AB2EB2A-67E5-43FE-A46A-4FD5EC938309}" srcId="{1DDC780D-4185-43B1-9120-7D49F5D66BCF}" destId="{7C08B379-87C3-426A-88FF-A8FB2BCC110D}" srcOrd="5" destOrd="0" parTransId="{4E888DCD-CB5E-4D2A-9E07-24EE1EAA6691}" sibTransId="{84DE3188-8F42-40EB-8115-12E659415143}"/>
    <dgm:cxn modelId="{F75EF186-2E9A-4FDE-B2DD-D076BBCFE52C}" type="presOf" srcId="{15A15435-9755-4405-92ED-8210F5FFB476}" destId="{01F52851-599A-42E2-91CB-9A01CC518198}" srcOrd="0" destOrd="0" presId="urn:microsoft.com/office/officeart/2005/8/layout/chevronAccent+Icon"/>
    <dgm:cxn modelId="{7EE31169-DDB4-4519-9286-66B24D355752}" srcId="{1DDC780D-4185-43B1-9120-7D49F5D66BCF}" destId="{1264719E-465C-4EB1-8818-1F57CD77DD54}" srcOrd="3" destOrd="0" parTransId="{9CA2983C-E205-4898-AB52-E828962DB3A1}" sibTransId="{84099852-05DE-4ABC-B4EB-7621D3B7DD9A}"/>
    <dgm:cxn modelId="{DC714460-529B-4EC6-B450-7578C95FE577}" srcId="{1DDC780D-4185-43B1-9120-7D49F5D66BCF}" destId="{6511A9A8-2CFB-4CEF-87AB-0F57D2C32074}" srcOrd="2" destOrd="0" parTransId="{CC56E6FC-0D85-45D1-B823-E2B20D98FF1E}" sibTransId="{2F6554CB-38C5-4613-A068-0AEBAC2B96E9}"/>
    <dgm:cxn modelId="{2C405247-C8B9-4608-8675-E2E3223985E8}" type="presParOf" srcId="{D4E475C4-1F60-42D9-8295-36C334803133}" destId="{8DFEF90B-99F3-47A7-A807-8D36B479322E}" srcOrd="0" destOrd="0" presId="urn:microsoft.com/office/officeart/2005/8/layout/chevronAccent+Icon"/>
    <dgm:cxn modelId="{8F31DEB7-A8BF-4A08-AE9C-221495EE2547}" type="presParOf" srcId="{8DFEF90B-99F3-47A7-A807-8D36B479322E}" destId="{622241F9-ED36-4BA4-8C1B-DEC5FF32C574}" srcOrd="0" destOrd="0" presId="urn:microsoft.com/office/officeart/2005/8/layout/chevronAccent+Icon"/>
    <dgm:cxn modelId="{C620B609-A1C1-4AC1-A81F-F77E114E563B}" type="presParOf" srcId="{8DFEF90B-99F3-47A7-A807-8D36B479322E}" destId="{CFA8100C-764D-4169-8343-1858BF0D54BF}" srcOrd="1" destOrd="0" presId="urn:microsoft.com/office/officeart/2005/8/layout/chevronAccent+Icon"/>
    <dgm:cxn modelId="{CD1F5B1B-40A9-4E83-B981-DAB2412C293B}" type="presParOf" srcId="{D4E475C4-1F60-42D9-8295-36C334803133}" destId="{358EAB6C-9729-42C3-8365-188828CDA997}" srcOrd="1" destOrd="0" presId="urn:microsoft.com/office/officeart/2005/8/layout/chevronAccent+Icon"/>
    <dgm:cxn modelId="{5CAC2305-FCAB-48B8-8B1E-36ED4310E746}" type="presParOf" srcId="{D4E475C4-1F60-42D9-8295-36C334803133}" destId="{248FD1EB-A8D4-4538-A891-959133971D21}" srcOrd="2" destOrd="0" presId="urn:microsoft.com/office/officeart/2005/8/layout/chevronAccent+Icon"/>
    <dgm:cxn modelId="{2E0FBCCA-46D7-4748-8AE4-9F0391F6715A}" type="presParOf" srcId="{248FD1EB-A8D4-4538-A891-959133971D21}" destId="{D917F98A-482A-4C32-B7B5-F4D41D9BCCEE}" srcOrd="0" destOrd="0" presId="urn:microsoft.com/office/officeart/2005/8/layout/chevronAccent+Icon"/>
    <dgm:cxn modelId="{2ED5C42A-6D17-4536-9FAE-FDF39F57E9A0}" type="presParOf" srcId="{248FD1EB-A8D4-4538-A891-959133971D21}" destId="{E1760191-5E65-4260-8E88-998979A22268}" srcOrd="1" destOrd="0" presId="urn:microsoft.com/office/officeart/2005/8/layout/chevronAccent+Icon"/>
    <dgm:cxn modelId="{16FC39E8-6E76-4537-85D2-F3D0706AE160}" type="presParOf" srcId="{D4E475C4-1F60-42D9-8295-36C334803133}" destId="{D3E32D6C-5830-4FBD-A935-6F823F83A890}" srcOrd="3" destOrd="0" presId="urn:microsoft.com/office/officeart/2005/8/layout/chevronAccent+Icon"/>
    <dgm:cxn modelId="{5131FE51-887B-4B4E-95D1-A772C97EBDC2}" type="presParOf" srcId="{D4E475C4-1F60-42D9-8295-36C334803133}" destId="{3E93251D-30C7-48A2-B82A-69AB345D2D5D}" srcOrd="4" destOrd="0" presId="urn:microsoft.com/office/officeart/2005/8/layout/chevronAccent+Icon"/>
    <dgm:cxn modelId="{CA997CDD-0FF8-411A-94B6-3BA91FD28942}" type="presParOf" srcId="{3E93251D-30C7-48A2-B82A-69AB345D2D5D}" destId="{6560DD63-80FB-46B3-8588-B07C3CC6418E}" srcOrd="0" destOrd="0" presId="urn:microsoft.com/office/officeart/2005/8/layout/chevronAccent+Icon"/>
    <dgm:cxn modelId="{1733EF83-3855-4C90-B196-0833C534B73E}" type="presParOf" srcId="{3E93251D-30C7-48A2-B82A-69AB345D2D5D}" destId="{02CE7270-CEEE-4AE8-BB20-50FBC36D2D7E}" srcOrd="1" destOrd="0" presId="urn:microsoft.com/office/officeart/2005/8/layout/chevronAccent+Icon"/>
    <dgm:cxn modelId="{E84A3CFC-F74C-4E0A-A607-219AEA5EBE81}" type="presParOf" srcId="{D4E475C4-1F60-42D9-8295-36C334803133}" destId="{9875CB30-3237-4421-9C1B-0BF316D71033}" srcOrd="5" destOrd="0" presId="urn:microsoft.com/office/officeart/2005/8/layout/chevronAccent+Icon"/>
    <dgm:cxn modelId="{299A4921-B24A-4ACD-AC72-A3A0D9F256A9}" type="presParOf" srcId="{D4E475C4-1F60-42D9-8295-36C334803133}" destId="{B79DA355-544B-4FBC-AAFD-A2126BCEB653}" srcOrd="6" destOrd="0" presId="urn:microsoft.com/office/officeart/2005/8/layout/chevronAccent+Icon"/>
    <dgm:cxn modelId="{1DEFB4AA-7E58-4D0B-8BFE-D6A173B989C4}" type="presParOf" srcId="{B79DA355-544B-4FBC-AAFD-A2126BCEB653}" destId="{3B937E66-E0BC-44E7-ABF4-0DFA39B0C6F3}" srcOrd="0" destOrd="0" presId="urn:microsoft.com/office/officeart/2005/8/layout/chevronAccent+Icon"/>
    <dgm:cxn modelId="{56686D10-73D8-4169-8E78-4042CD9DFD31}" type="presParOf" srcId="{B79DA355-544B-4FBC-AAFD-A2126BCEB653}" destId="{DAD83140-CAFE-4E45-AFEC-7EBB130751AF}" srcOrd="1" destOrd="0" presId="urn:microsoft.com/office/officeart/2005/8/layout/chevronAccent+Icon"/>
    <dgm:cxn modelId="{7432819F-D970-4B0E-8E80-E9FD23AAF87B}" type="presParOf" srcId="{D4E475C4-1F60-42D9-8295-36C334803133}" destId="{8C17B7BD-11ED-46C0-85F8-152CB21C1DA9}" srcOrd="7" destOrd="0" presId="urn:microsoft.com/office/officeart/2005/8/layout/chevronAccent+Icon"/>
    <dgm:cxn modelId="{19480FC7-2CCD-4F90-BACA-F38F20D585BD}" type="presParOf" srcId="{D4E475C4-1F60-42D9-8295-36C334803133}" destId="{C0361F1F-5627-4979-813E-8B16A7A73ACD}" srcOrd="8" destOrd="0" presId="urn:microsoft.com/office/officeart/2005/8/layout/chevronAccent+Icon"/>
    <dgm:cxn modelId="{64C070AF-D8B5-4A68-9CA4-0E6A968776B8}" type="presParOf" srcId="{C0361F1F-5627-4979-813E-8B16A7A73ACD}" destId="{00F82D36-48B2-4CD1-B7EF-25521CD16C69}" srcOrd="0" destOrd="0" presId="urn:microsoft.com/office/officeart/2005/8/layout/chevronAccent+Icon"/>
    <dgm:cxn modelId="{88A396B0-3555-4FB6-B5F5-8E55945F5E01}" type="presParOf" srcId="{C0361F1F-5627-4979-813E-8B16A7A73ACD}" destId="{01F52851-599A-42E2-91CB-9A01CC518198}" srcOrd="1" destOrd="0" presId="urn:microsoft.com/office/officeart/2005/8/layout/chevronAccent+Icon"/>
    <dgm:cxn modelId="{7EF4C8E8-DB84-4346-90EC-F9A5F5FBA747}" type="presParOf" srcId="{D4E475C4-1F60-42D9-8295-36C334803133}" destId="{C68F455D-E93C-424B-8CFB-CA9AFC9C0274}" srcOrd="9" destOrd="0" presId="urn:microsoft.com/office/officeart/2005/8/layout/chevronAccent+Icon"/>
    <dgm:cxn modelId="{234CDC11-B118-4C2A-8849-CA9BC27934D0}" type="presParOf" srcId="{D4E475C4-1F60-42D9-8295-36C334803133}" destId="{59ED64C7-3E26-4B42-8BBC-CE59E7731F09}" srcOrd="10" destOrd="0" presId="urn:microsoft.com/office/officeart/2005/8/layout/chevronAccent+Icon"/>
    <dgm:cxn modelId="{0D4F0AF3-3295-480B-8941-10D54081AE19}" type="presParOf" srcId="{59ED64C7-3E26-4B42-8BBC-CE59E7731F09}" destId="{467F4DDC-232A-4194-8F63-F2DB0FD29A58}" srcOrd="0" destOrd="0" presId="urn:microsoft.com/office/officeart/2005/8/layout/chevronAccent+Icon"/>
    <dgm:cxn modelId="{366413F0-CA5C-40DA-9514-4557100EB6BA}" type="presParOf" srcId="{59ED64C7-3E26-4B42-8BBC-CE59E7731F09}" destId="{EF3EA1D6-5B13-4142-975A-5C9E17AC9B8E}" srcOrd="1" destOrd="0" presId="urn:microsoft.com/office/officeart/2005/8/layout/chevronAccent+Icon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2241F9-ED36-4BA4-8C1B-DEC5FF32C574}">
      <dsp:nvSpPr>
        <dsp:cNvPr id="0" name=""/>
        <dsp:cNvSpPr/>
      </dsp:nvSpPr>
      <dsp:spPr>
        <a:xfrm>
          <a:off x="1071" y="1099414"/>
          <a:ext cx="2075794" cy="801256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A8100C-764D-4169-8343-1858BF0D54BF}">
      <dsp:nvSpPr>
        <dsp:cNvPr id="0" name=""/>
        <dsp:cNvSpPr/>
      </dsp:nvSpPr>
      <dsp:spPr>
        <a:xfrm>
          <a:off x="554617" y="1299728"/>
          <a:ext cx="1752893" cy="8012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'Principles to live by' co-created  </a:t>
          </a:r>
        </a:p>
      </dsp:txBody>
      <dsp:txXfrm>
        <a:off x="578085" y="1323196"/>
        <a:ext cx="1705957" cy="754320"/>
      </dsp:txXfrm>
    </dsp:sp>
    <dsp:sp modelId="{D917F98A-482A-4C32-B7B5-F4D41D9BCCEE}">
      <dsp:nvSpPr>
        <dsp:cNvPr id="0" name=""/>
        <dsp:cNvSpPr/>
      </dsp:nvSpPr>
      <dsp:spPr>
        <a:xfrm>
          <a:off x="2372090" y="1099414"/>
          <a:ext cx="2075794" cy="801256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760191-5E65-4260-8E88-998979A22268}">
      <dsp:nvSpPr>
        <dsp:cNvPr id="0" name=""/>
        <dsp:cNvSpPr/>
      </dsp:nvSpPr>
      <dsp:spPr>
        <a:xfrm>
          <a:off x="2925635" y="1299728"/>
          <a:ext cx="1752893" cy="8012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Pilots Phase 1 </a:t>
          </a:r>
        </a:p>
      </dsp:txBody>
      <dsp:txXfrm>
        <a:off x="2949103" y="1323196"/>
        <a:ext cx="1705957" cy="754320"/>
      </dsp:txXfrm>
    </dsp:sp>
    <dsp:sp modelId="{6560DD63-80FB-46B3-8588-B07C3CC6418E}">
      <dsp:nvSpPr>
        <dsp:cNvPr id="0" name=""/>
        <dsp:cNvSpPr/>
      </dsp:nvSpPr>
      <dsp:spPr>
        <a:xfrm>
          <a:off x="4743109" y="1099414"/>
          <a:ext cx="2075794" cy="801256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CE7270-CEEE-4AE8-BB20-50FBC36D2D7E}">
      <dsp:nvSpPr>
        <dsp:cNvPr id="0" name=""/>
        <dsp:cNvSpPr/>
      </dsp:nvSpPr>
      <dsp:spPr>
        <a:xfrm>
          <a:off x="5296654" y="1299728"/>
          <a:ext cx="1752893" cy="8012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Training package co-created </a:t>
          </a:r>
        </a:p>
      </dsp:txBody>
      <dsp:txXfrm>
        <a:off x="5320122" y="1323196"/>
        <a:ext cx="1705957" cy="754320"/>
      </dsp:txXfrm>
    </dsp:sp>
    <dsp:sp modelId="{3B937E66-E0BC-44E7-ABF4-0DFA39B0C6F3}">
      <dsp:nvSpPr>
        <dsp:cNvPr id="0" name=""/>
        <dsp:cNvSpPr/>
      </dsp:nvSpPr>
      <dsp:spPr>
        <a:xfrm>
          <a:off x="7114127" y="1099414"/>
          <a:ext cx="2075794" cy="801256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D83140-CAFE-4E45-AFEC-7EBB130751AF}">
      <dsp:nvSpPr>
        <dsp:cNvPr id="0" name=""/>
        <dsp:cNvSpPr/>
      </dsp:nvSpPr>
      <dsp:spPr>
        <a:xfrm>
          <a:off x="7667672" y="1299728"/>
          <a:ext cx="1752893" cy="8012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Pilots Phase 2</a:t>
          </a:r>
        </a:p>
      </dsp:txBody>
      <dsp:txXfrm>
        <a:off x="7691140" y="1323196"/>
        <a:ext cx="1705957" cy="754320"/>
      </dsp:txXfrm>
    </dsp:sp>
    <dsp:sp modelId="{00F82D36-48B2-4CD1-B7EF-25521CD16C69}">
      <dsp:nvSpPr>
        <dsp:cNvPr id="0" name=""/>
        <dsp:cNvSpPr/>
      </dsp:nvSpPr>
      <dsp:spPr>
        <a:xfrm>
          <a:off x="9485146" y="1099414"/>
          <a:ext cx="2075794" cy="801256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F52851-599A-42E2-91CB-9A01CC518198}">
      <dsp:nvSpPr>
        <dsp:cNvPr id="0" name=""/>
        <dsp:cNvSpPr/>
      </dsp:nvSpPr>
      <dsp:spPr>
        <a:xfrm>
          <a:off x="10038691" y="1299728"/>
          <a:ext cx="1752893" cy="8012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Twitter and newsletter </a:t>
          </a:r>
        </a:p>
      </dsp:txBody>
      <dsp:txXfrm>
        <a:off x="10062159" y="1323196"/>
        <a:ext cx="1705957" cy="754320"/>
      </dsp:txXfrm>
    </dsp:sp>
    <dsp:sp modelId="{467F4DDC-232A-4194-8F63-F2DB0FD29A58}">
      <dsp:nvSpPr>
        <dsp:cNvPr id="0" name=""/>
        <dsp:cNvSpPr/>
      </dsp:nvSpPr>
      <dsp:spPr>
        <a:xfrm>
          <a:off x="11856164" y="1099414"/>
          <a:ext cx="2075794" cy="801256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3EA1D6-5B13-4142-975A-5C9E17AC9B8E}">
      <dsp:nvSpPr>
        <dsp:cNvPr id="0" name=""/>
        <dsp:cNvSpPr/>
      </dsp:nvSpPr>
      <dsp:spPr>
        <a:xfrm>
          <a:off x="12409709" y="1299728"/>
          <a:ext cx="1752893" cy="8012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14th co-production session </a:t>
          </a:r>
        </a:p>
      </dsp:txBody>
      <dsp:txXfrm>
        <a:off x="12433177" y="1323196"/>
        <a:ext cx="1705957" cy="754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Accent+Icon">
  <dgm:title val="Chevron Accent Process"/>
  <dgm:desc val="Use to show sequential steps in a task, process, or workflow, or to emphasize movement or direction. Works best with minimal Level 1 and Level 2 text."/>
  <dgm:catLst>
    <dgm:cat type="process" pri="9500"/>
    <dgm:cat type="officeonline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primFontSz" for="des" forName="txNode" op="equ" val="65"/>
      <dgm:constr type="w" for="ch" forName="compositeSpace" refType="w" refFor="ch" refForName="composite" fact="0.02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bgChev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 refType="w" fact="0.24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if>
          <dgm:else name="Name7">
            <dgm:constrLst>
              <dgm:constr type="l" for="ch" forName="bgChev" refType="w" fact="0.1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else>
        </dgm:choose>
        <dgm:ruleLst/>
        <dgm:layoutNode name="bgChev" styleLbl="node1">
          <dgm:alg type="sp"/>
          <dgm:choose name="Name8">
            <dgm:if name="Name9" func="var" arg="dir" op="equ" val="norm">
              <dgm:shape xmlns:r="http://schemas.openxmlformats.org/officeDocument/2006/relationships" type="chevron" r:blip="">
                <dgm:adjLst>
                  <dgm:adj idx="1" val="0.4"/>
                </dgm:adjLst>
              </dgm:shape>
            </dgm:if>
            <dgm:else name="Name10">
              <dgm:shape xmlns:r="http://schemas.openxmlformats.org/officeDocument/2006/relationships" rot="180" type="chevron" r:blip="">
                <dgm:adjLst>
                  <dgm:adj idx="1" val="0.4"/>
                </dgm:adjLst>
              </dgm:shape>
            </dgm:else>
          </dgm:choose>
          <dgm:presOf/>
          <dgm:constrLst/>
        </dgm:layoutNode>
        <dgm:layoutNode name="txNode" styleLbl="fgAcc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ruleLst>
            <dgm:rule type="primFontSz" val="5" fact="NaN" max="NaN"/>
          </dgm:ruleLst>
        </dgm:layoutNode>
      </dgm:layoutNode>
      <dgm:forEach name="Name11" axis="followSib" ptType="sibTrans" cnt="1">
        <dgm:layoutNode name="compositeSpace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Lizzie</dc:creator>
  <cp:keywords/>
  <dc:description/>
  <cp:lastModifiedBy>Cain, Lizzie</cp:lastModifiedBy>
  <cp:revision>6</cp:revision>
  <cp:lastPrinted>2020-01-29T14:32:00Z</cp:lastPrinted>
  <dcterms:created xsi:type="dcterms:W3CDTF">2020-01-29T10:09:00Z</dcterms:created>
  <dcterms:modified xsi:type="dcterms:W3CDTF">2020-01-29T15:18:00Z</dcterms:modified>
</cp:coreProperties>
</file>