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A3" w:rsidRDefault="0089604E" w:rsidP="00246EA3">
      <w:pPr>
        <w:tabs>
          <w:tab w:val="center" w:pos="1264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89604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A51D4" wp14:editId="62321B4A">
                <wp:simplePos x="0" y="0"/>
                <wp:positionH relativeFrom="page">
                  <wp:posOffset>304165</wp:posOffset>
                </wp:positionH>
                <wp:positionV relativeFrom="page">
                  <wp:posOffset>164465</wp:posOffset>
                </wp:positionV>
                <wp:extent cx="4152900" cy="952500"/>
                <wp:effectExtent l="0" t="0" r="0" b="0"/>
                <wp:wrapThrough wrapText="bothSides">
                  <wp:wrapPolygon edited="0">
                    <wp:start x="198" y="0"/>
                    <wp:lineTo x="198" y="21168"/>
                    <wp:lineTo x="21303" y="21168"/>
                    <wp:lineTo x="21303" y="0"/>
                    <wp:lineTo x="1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04E" w:rsidRDefault="0089604E" w:rsidP="0089604E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  <w:p w:rsidR="0089604E" w:rsidRPr="00152754" w:rsidRDefault="0089604E" w:rsidP="0089604E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9604E" w:rsidRDefault="0089604E" w:rsidP="0089604E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604E" w:rsidRPr="00215EC5" w:rsidRDefault="0089604E" w:rsidP="0089604E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15EC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Petrie Museum of Egyptian Archaeology</w:t>
                            </w:r>
                          </w:p>
                          <w:p w:rsidR="0089604E" w:rsidRPr="00854F68" w:rsidRDefault="0089604E" w:rsidP="0089604E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A51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95pt;margin-top:12.95pt;width:327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91qQIAAKM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" filled="f" stroked="f">
                <v:textbox>
                  <w:txbxContent>
                    <w:p w:rsidR="0089604E" w:rsidRDefault="0089604E" w:rsidP="0089604E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  <w:p w:rsidR="0089604E" w:rsidRPr="00152754" w:rsidRDefault="0089604E" w:rsidP="0089604E">
                      <w:pPr>
                        <w:ind w:left="-142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9604E" w:rsidRDefault="0089604E" w:rsidP="0089604E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9604E" w:rsidRPr="00215EC5" w:rsidRDefault="0089604E" w:rsidP="0089604E">
                      <w:pPr>
                        <w:ind w:left="-142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15EC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Petrie Museum of Egyptian Archaeology</w:t>
                      </w:r>
                    </w:p>
                    <w:p w:rsidR="0089604E" w:rsidRPr="00854F68" w:rsidRDefault="0089604E" w:rsidP="0089604E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89604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87D0E4" wp14:editId="08658310">
            <wp:simplePos x="0" y="0"/>
            <wp:positionH relativeFrom="page">
              <wp:posOffset>-47625</wp:posOffset>
            </wp:positionH>
            <wp:positionV relativeFrom="page">
              <wp:posOffset>429895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EA3">
        <w:rPr>
          <w:rFonts w:ascii="Arial" w:hAnsi="Arial" w:cs="Arial"/>
          <w:b/>
          <w:sz w:val="32"/>
          <w:szCs w:val="32"/>
        </w:rPr>
        <w:t xml:space="preserve">True or </w:t>
      </w:r>
      <w:r w:rsidR="00246EA3" w:rsidRPr="00825AF5">
        <w:rPr>
          <w:rFonts w:ascii="Arial" w:hAnsi="Arial" w:cs="Arial"/>
          <w:b/>
          <w:sz w:val="32"/>
          <w:szCs w:val="32"/>
        </w:rPr>
        <w:t>False</w:t>
      </w:r>
      <w:r w:rsidR="00246EA3">
        <w:rPr>
          <w:rFonts w:ascii="Arial" w:hAnsi="Arial" w:cs="Arial"/>
          <w:b/>
          <w:sz w:val="32"/>
          <w:szCs w:val="32"/>
        </w:rPr>
        <w:t>?</w:t>
      </w:r>
    </w:p>
    <w:p w:rsidR="00246EA3" w:rsidRDefault="00246EA3" w:rsidP="00246EA3">
      <w:pPr>
        <w:tabs>
          <w:tab w:val="center" w:pos="1264"/>
        </w:tabs>
        <w:jc w:val="center"/>
        <w:rPr>
          <w:rFonts w:ascii="Arial" w:hAnsi="Arial" w:cs="Arial"/>
          <w:b/>
          <w:sz w:val="28"/>
          <w:szCs w:val="28"/>
        </w:rPr>
      </w:pPr>
    </w:p>
    <w:p w:rsidR="00246EA3" w:rsidRDefault="00246EA3" w:rsidP="00246EA3">
      <w:pPr>
        <w:tabs>
          <w:tab w:val="center" w:pos="1264"/>
        </w:tabs>
        <w:jc w:val="center"/>
        <w:rPr>
          <w:rFonts w:ascii="Arial" w:hAnsi="Arial" w:cs="Arial"/>
          <w:b/>
          <w:sz w:val="28"/>
          <w:szCs w:val="28"/>
        </w:rPr>
      </w:pPr>
      <w:r w:rsidRPr="00C57C7B">
        <w:rPr>
          <w:rFonts w:ascii="Arial" w:hAnsi="Arial" w:cs="Arial"/>
          <w:b/>
          <w:sz w:val="28"/>
          <w:szCs w:val="28"/>
        </w:rPr>
        <w:t xml:space="preserve">Facts and misunderstandings </w:t>
      </w:r>
    </w:p>
    <w:p w:rsidR="00246EA3" w:rsidRDefault="00246EA3" w:rsidP="00246EA3">
      <w:pPr>
        <w:tabs>
          <w:tab w:val="center" w:pos="1264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57C7B">
        <w:rPr>
          <w:rFonts w:ascii="Arial" w:hAnsi="Arial" w:cs="Arial"/>
          <w:b/>
          <w:sz w:val="28"/>
          <w:szCs w:val="28"/>
        </w:rPr>
        <w:t>about</w:t>
      </w:r>
      <w:proofErr w:type="gramEnd"/>
      <w:r w:rsidRPr="00C57C7B">
        <w:rPr>
          <w:rFonts w:ascii="Arial" w:hAnsi="Arial" w:cs="Arial"/>
          <w:b/>
          <w:sz w:val="28"/>
          <w:szCs w:val="28"/>
        </w:rPr>
        <w:t xml:space="preserve"> Egyptians</w:t>
      </w:r>
    </w:p>
    <w:p w:rsidR="00246EA3" w:rsidRDefault="00246EA3" w:rsidP="00246EA3">
      <w:pPr>
        <w:tabs>
          <w:tab w:val="center" w:pos="1264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46EA3" w:rsidRDefault="00246EA3" w:rsidP="00246EA3">
      <w:pPr>
        <w:tabs>
          <w:tab w:val="center" w:pos="1264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246EA3" w:rsidRPr="00825AF5" w:rsidRDefault="00246EA3" w:rsidP="00246EA3">
      <w:pPr>
        <w:tabs>
          <w:tab w:val="center" w:pos="1264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94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83"/>
        <w:gridCol w:w="2410"/>
      </w:tblGrid>
      <w:tr w:rsidR="00246EA3" w:rsidRPr="00825AF5" w:rsidTr="003435E8">
        <w:trPr>
          <w:trHeight w:val="716"/>
        </w:trPr>
        <w:tc>
          <w:tcPr>
            <w:tcW w:w="7083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>Egyptians today still mummify their dead.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672"/>
        </w:trPr>
        <w:tc>
          <w:tcPr>
            <w:tcW w:w="7083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>The ancient Egyptians wrote on papyrus.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694"/>
        </w:trPr>
        <w:tc>
          <w:tcPr>
            <w:tcW w:w="7083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>The mummy’s curse does exist.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691"/>
        </w:trPr>
        <w:tc>
          <w:tcPr>
            <w:tcW w:w="7083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>Egyptians today still read and write in hieroglyphs and Egyptian children learn it in schools.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700"/>
        </w:trPr>
        <w:tc>
          <w:tcPr>
            <w:tcW w:w="7083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>The period known as ‘ancient’ Egypt lasted 300 years.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710"/>
        </w:trPr>
        <w:tc>
          <w:tcPr>
            <w:tcW w:w="7083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Nearly 100</w:t>
            </w:r>
            <w:r w:rsidRPr="00825AF5">
              <w:rPr>
                <w:rFonts w:ascii="Arial" w:hAnsi="Arial" w:cs="Arial"/>
                <w:b/>
              </w:rPr>
              <w:t xml:space="preserve"> million people live in Egypt today.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706"/>
        </w:trPr>
        <w:tc>
          <w:tcPr>
            <w:tcW w:w="7083" w:type="dxa"/>
            <w:shd w:val="clear" w:color="auto" w:fill="auto"/>
          </w:tcPr>
          <w:p w:rsidR="00246EA3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 xml:space="preserve">The ancient Egyptians worshipped many different </w:t>
            </w:r>
          </w:p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825AF5">
              <w:rPr>
                <w:rFonts w:ascii="Arial" w:hAnsi="Arial" w:cs="Arial"/>
                <w:b/>
              </w:rPr>
              <w:t>gods</w:t>
            </w:r>
            <w:proofErr w:type="gramEnd"/>
            <w:r w:rsidRPr="00825AF5">
              <w:rPr>
                <w:rFonts w:ascii="Arial" w:hAnsi="Arial" w:cs="Arial"/>
                <w:b/>
              </w:rPr>
              <w:t xml:space="preserve"> and goddesses.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689"/>
        </w:trPr>
        <w:tc>
          <w:tcPr>
            <w:tcW w:w="7083" w:type="dxa"/>
            <w:shd w:val="clear" w:color="auto" w:fill="auto"/>
          </w:tcPr>
          <w:p w:rsidR="00246EA3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 xml:space="preserve">At one time the capital city of Egypt was Memphis. </w:t>
            </w:r>
          </w:p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>Today, it is Cairo.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698"/>
        </w:trPr>
        <w:tc>
          <w:tcPr>
            <w:tcW w:w="7083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>All the pharaohs of ancient Egypt were men.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708"/>
        </w:trPr>
        <w:tc>
          <w:tcPr>
            <w:tcW w:w="7083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>The ancient Egyptians were excellent at maths and this helped them to build the pyramids.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690"/>
        </w:trPr>
        <w:tc>
          <w:tcPr>
            <w:tcW w:w="7083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>The River Thames flows through Egypt.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700"/>
        </w:trPr>
        <w:tc>
          <w:tcPr>
            <w:tcW w:w="7083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>The pyramids were built as royal palaces for the Pharaohs.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  <w:tr w:rsidR="00246EA3" w:rsidRPr="00825AF5" w:rsidTr="003435E8">
        <w:trPr>
          <w:trHeight w:val="696"/>
        </w:trPr>
        <w:tc>
          <w:tcPr>
            <w:tcW w:w="7083" w:type="dxa"/>
            <w:shd w:val="clear" w:color="auto" w:fill="auto"/>
          </w:tcPr>
          <w:p w:rsidR="00246EA3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r w:rsidRPr="00825AF5">
              <w:rPr>
                <w:rFonts w:ascii="Arial" w:hAnsi="Arial" w:cs="Arial"/>
                <w:b/>
              </w:rPr>
              <w:t xml:space="preserve">Ancient Egyptian children played with toys </w:t>
            </w:r>
          </w:p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and</w:t>
            </w:r>
            <w:proofErr w:type="gramEnd"/>
            <w:r>
              <w:rPr>
                <w:rFonts w:ascii="Arial" w:hAnsi="Arial" w:cs="Arial"/>
                <w:b/>
              </w:rPr>
              <w:t xml:space="preserve"> even grown-</w:t>
            </w:r>
            <w:r w:rsidRPr="00825AF5">
              <w:rPr>
                <w:rFonts w:ascii="Arial" w:hAnsi="Arial" w:cs="Arial"/>
                <w:b/>
              </w:rPr>
              <w:t>up</w:t>
            </w:r>
            <w:r>
              <w:rPr>
                <w:rFonts w:ascii="Arial" w:hAnsi="Arial" w:cs="Arial"/>
                <w:b/>
              </w:rPr>
              <w:t>s</w:t>
            </w:r>
            <w:r w:rsidRPr="00825AF5">
              <w:rPr>
                <w:rFonts w:ascii="Arial" w:hAnsi="Arial" w:cs="Arial"/>
                <w:b/>
              </w:rPr>
              <w:t xml:space="preserve"> played games.</w:t>
            </w:r>
          </w:p>
        </w:tc>
        <w:tc>
          <w:tcPr>
            <w:tcW w:w="2410" w:type="dxa"/>
            <w:shd w:val="clear" w:color="auto" w:fill="auto"/>
          </w:tcPr>
          <w:p w:rsidR="00246EA3" w:rsidRPr="00825AF5" w:rsidRDefault="00246EA3" w:rsidP="003435E8">
            <w:pPr>
              <w:tabs>
                <w:tab w:val="center" w:pos="1264"/>
              </w:tabs>
              <w:jc w:val="center"/>
              <w:rPr>
                <w:rFonts w:ascii="Arial" w:hAnsi="Arial" w:cs="Arial"/>
              </w:rPr>
            </w:pPr>
            <w:r w:rsidRPr="00825AF5">
              <w:rPr>
                <w:rFonts w:ascii="Arial" w:hAnsi="Arial" w:cs="Arial"/>
              </w:rPr>
              <w:t>True   /   False</w:t>
            </w:r>
          </w:p>
        </w:tc>
      </w:tr>
    </w:tbl>
    <w:p w:rsidR="00246EA3" w:rsidRPr="00B729A1" w:rsidRDefault="00246EA3" w:rsidP="00246EA3">
      <w:pPr>
        <w:spacing w:line="360" w:lineRule="auto"/>
        <w:rPr>
          <w:rFonts w:ascii="Arial" w:hAnsi="Arial" w:cs="Arial"/>
          <w:lang w:val="en-US"/>
        </w:rPr>
      </w:pPr>
    </w:p>
    <w:p w:rsidR="008834D4" w:rsidRDefault="008834D4"/>
    <w:sectPr w:rsidR="008834D4" w:rsidSect="00246EA3">
      <w:footerReference w:type="even" r:id="rId7"/>
      <w:footerReference w:type="default" r:id="rId8"/>
      <w:pgSz w:w="11900" w:h="16840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604E">
      <w:r>
        <w:separator/>
      </w:r>
    </w:p>
  </w:endnote>
  <w:endnote w:type="continuationSeparator" w:id="0">
    <w:p w:rsidR="00000000" w:rsidRDefault="0089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37229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4BDD" w:rsidRDefault="00246EA3" w:rsidP="00B873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54BDD" w:rsidRDefault="0089604E" w:rsidP="0025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DD" w:rsidRDefault="0089604E" w:rsidP="00254B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604E">
      <w:r>
        <w:separator/>
      </w:r>
    </w:p>
  </w:footnote>
  <w:footnote w:type="continuationSeparator" w:id="0">
    <w:p w:rsidR="00000000" w:rsidRDefault="0089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3"/>
    <w:rsid w:val="00246EA3"/>
    <w:rsid w:val="008834D4"/>
    <w:rsid w:val="008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C086"/>
  <w15:chartTrackingRefBased/>
  <w15:docId w15:val="{E20A0337-856C-45D2-B174-155F54C9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A3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6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A3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4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University College London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West</dc:creator>
  <cp:keywords/>
  <dc:description/>
  <cp:lastModifiedBy>Celine West</cp:lastModifiedBy>
  <cp:revision>2</cp:revision>
  <dcterms:created xsi:type="dcterms:W3CDTF">2018-12-03T14:38:00Z</dcterms:created>
  <dcterms:modified xsi:type="dcterms:W3CDTF">2019-04-08T12:30:00Z</dcterms:modified>
</cp:coreProperties>
</file>