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0015" w14:textId="0CEE1292" w:rsidR="00C86243" w:rsidRPr="00032BBD" w:rsidRDefault="00242963" w:rsidP="00032BBD">
      <w:pPr>
        <w:pStyle w:val="Title"/>
        <w:rPr>
          <w:rFonts w:cs="Arial"/>
          <w:sz w:val="36"/>
          <w:szCs w:val="36"/>
          <w:u w:val="single"/>
        </w:rPr>
      </w:pPr>
      <w:r w:rsidRPr="00242963">
        <w:rPr>
          <w:rFonts w:eastAsiaTheme="minorEastAsia" w:cs="Arial"/>
          <w:b/>
          <w:noProof/>
          <w:color w:val="FFFFFF" w:themeColor="background1"/>
          <w:spacing w:val="0"/>
          <w:kern w:val="0"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63E2292" wp14:editId="77740DE6">
            <wp:simplePos x="0" y="0"/>
            <wp:positionH relativeFrom="column">
              <wp:posOffset>-540385</wp:posOffset>
            </wp:positionH>
            <wp:positionV relativeFrom="paragraph">
              <wp:posOffset>-1801495</wp:posOffset>
            </wp:positionV>
            <wp:extent cx="7592591" cy="1448410"/>
            <wp:effectExtent l="0" t="0" r="0" b="0"/>
            <wp:wrapNone/>
            <wp:docPr id="1" name="Picture 1" descr="S:\ICTM_Management\ICTM logo and templates\New branding 2018\ucl-ictm-banner-bright-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CTM_Management\ICTM logo and templates\New branding 2018\ucl-ictm-banner-bright-blue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91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61847" w14:textId="62B35DD2" w:rsidR="00032BBD" w:rsidRDefault="00032BBD" w:rsidP="00C86243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>ICTM Meeting Room Layout Options Available</w:t>
      </w:r>
      <w:r w:rsidR="00A549E4">
        <w:rPr>
          <w:rFonts w:asciiTheme="minorHAnsi" w:hAnsiTheme="minorHAnsi"/>
          <w:b/>
          <w:bCs/>
          <w:i/>
          <w:iCs/>
          <w:sz w:val="28"/>
          <w:szCs w:val="28"/>
        </w:rPr>
        <w:t xml:space="preserve"> M2-M3</w:t>
      </w:r>
    </w:p>
    <w:p w14:paraId="3CCF5C76" w14:textId="3D9E920F" w:rsidR="00032BBD" w:rsidRDefault="00032BBD" w:rsidP="00C86243">
      <w:pPr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(which is subject to availability of meeting room furniture)</w:t>
      </w:r>
    </w:p>
    <w:p w14:paraId="345D2EF9" w14:textId="75DFD8CD" w:rsidR="00032BBD" w:rsidRDefault="00032BBD" w:rsidP="00032BBD">
      <w:pPr>
        <w:rPr>
          <w:rFonts w:asciiTheme="minorHAnsi" w:hAnsiTheme="minorHAnsi"/>
          <w:b/>
          <w:bCs/>
          <w:i/>
          <w:iCs/>
          <w:sz w:val="28"/>
          <w:szCs w:val="28"/>
        </w:rPr>
      </w:pPr>
    </w:p>
    <w:p w14:paraId="278D2237" w14:textId="5911EFCA" w:rsidR="00032BBD" w:rsidRPr="00592037" w:rsidRDefault="00032BBD" w:rsidP="00C86243">
      <w:pPr>
        <w:jc w:val="center"/>
        <w:rPr>
          <w:rFonts w:asciiTheme="minorHAnsi" w:hAnsiTheme="minorHAnsi" w:cs="Open Sans"/>
          <w:sz w:val="22"/>
          <w:szCs w:val="22"/>
        </w:rPr>
      </w:pPr>
      <w:r>
        <w:rPr>
          <w:noProof/>
        </w:rPr>
        <w:drawing>
          <wp:inline distT="0" distB="0" distL="0" distR="0" wp14:anchorId="202908ED" wp14:editId="2F0AE10C">
            <wp:extent cx="4926898" cy="6324600"/>
            <wp:effectExtent l="0" t="0" r="7620" b="0"/>
            <wp:docPr id="7" name="Picture 7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07" cy="633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BBD" w:rsidRPr="00592037" w:rsidSect="00027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E7FE" w14:textId="77777777" w:rsidR="0014089C" w:rsidRDefault="0014089C" w:rsidP="00DA4ABB">
      <w:r>
        <w:separator/>
      </w:r>
    </w:p>
  </w:endnote>
  <w:endnote w:type="continuationSeparator" w:id="0">
    <w:p w14:paraId="42BBED8E" w14:textId="77777777" w:rsidR="0014089C" w:rsidRDefault="0014089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773F" w14:textId="77777777" w:rsidR="00C86243" w:rsidRDefault="00C862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63AB" w14:textId="77777777" w:rsidR="00C86243" w:rsidRDefault="00C8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48C" w14:textId="1A5E511E" w:rsidR="004961EE" w:rsidRDefault="004961EE" w:rsidP="008A3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AB092" w14:textId="77777777" w:rsidR="0014089C" w:rsidRDefault="0014089C" w:rsidP="00DA4ABB">
      <w:r>
        <w:separator/>
      </w:r>
    </w:p>
  </w:footnote>
  <w:footnote w:type="continuationSeparator" w:id="0">
    <w:p w14:paraId="7CC903F6" w14:textId="77777777" w:rsidR="0014089C" w:rsidRDefault="0014089C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ED69" w14:textId="77777777" w:rsidR="00C86243" w:rsidRDefault="00C862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0E5D" w14:textId="5CF94428" w:rsidR="00910690" w:rsidRDefault="00936DDE">
    <w:pPr>
      <w:pStyle w:val="Header"/>
    </w:pPr>
    <w:r w:rsidRPr="00936D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99A3756" wp14:editId="68E57AAB">
              <wp:simplePos x="0" y="0"/>
              <wp:positionH relativeFrom="page">
                <wp:posOffset>314960</wp:posOffset>
              </wp:positionH>
              <wp:positionV relativeFrom="page">
                <wp:posOffset>344170</wp:posOffset>
              </wp:positionV>
              <wp:extent cx="3810635" cy="575310"/>
              <wp:effectExtent l="0" t="0" r="0" b="8890"/>
              <wp:wrapThrough wrapText="bothSides">
                <wp:wrapPolygon edited="0">
                  <wp:start x="144" y="0"/>
                  <wp:lineTo x="144" y="20980"/>
                  <wp:lineTo x="21308" y="20980"/>
                  <wp:lineTo x="21308" y="0"/>
                  <wp:lineTo x="144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E6653" w14:textId="77777777" w:rsidR="00936DDE" w:rsidRPr="00895320" w:rsidRDefault="00936DDE" w:rsidP="00936DDE">
                          <w:pPr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INSTITUTE OF CLINICAL TRIALS &amp; METHODOLOGY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A37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8pt;margin-top:27.1pt;width:300.05pt;height:45.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AsXu1R3QAAAAkBAAAPAAAAZHJzL2Rvd25yZXYu&#10;eG1sTI/LTsMwEEX3SPyDNUjsqE3lhiaNUyEQWxDlIXXnxtMkIh5HsduEv2dYwXJ0j+49U25n34sz&#10;jrELZOB2oUAg1cF11Bh4f3u6WYOIyZKzfSA08I0RttXlRWkLFyZ6xfMuNYJLKBbWQJvSUEgZ6xa9&#10;jYswIHF2DKO3ic+xkW60E5f7Xi6VyqS3HfFCawd8aLH+2p28gY/n4/5Tq5fm0a+GKcxKks+lMddX&#10;8/0GRMI5/cHwq8/qULHTIZzIRdEb0HnGpIGVXoLgPNP5HYgDg1qvQVal/P9B9QM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AsXu1R3QAAAAkBAAAPAAAAAAAAAAAAAAAAALwEAABkcnMv&#10;ZG93bnJldi54bWxQSwUGAAAAAAQABADzAAAAxgUAAAAA&#10;" filled="f" stroked="f">
              <v:textbox>
                <w:txbxContent>
                  <w:p w14:paraId="2D6E6653" w14:textId="77777777" w:rsidR="00936DDE" w:rsidRPr="00895320" w:rsidRDefault="00936DDE" w:rsidP="00936DDE">
                    <w:pPr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  <w:t>INSTITUTE OF CLINICAL TRIALS &amp; METHODOLOGY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936DDE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0A29E3A5" wp14:editId="1B0D40ED">
          <wp:simplePos x="0" y="0"/>
          <wp:positionH relativeFrom="page">
            <wp:posOffset>-40640</wp:posOffset>
          </wp:positionH>
          <wp:positionV relativeFrom="page">
            <wp:posOffset>2540</wp:posOffset>
          </wp:positionV>
          <wp:extent cx="7596000" cy="1452737"/>
          <wp:effectExtent l="0" t="0" r="0" b="0"/>
          <wp:wrapThrough wrapText="bothSides">
            <wp:wrapPolygon edited="0">
              <wp:start x="0" y="0"/>
              <wp:lineTo x="0" y="21156"/>
              <wp:lineTo x="21524" y="21156"/>
              <wp:lineTo x="2152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Blue3135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5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DD2DD" w14:textId="2B6E0869" w:rsidR="00910690" w:rsidRDefault="00910690">
    <w:pPr>
      <w:pStyle w:val="Header"/>
    </w:pPr>
  </w:p>
  <w:p w14:paraId="69D10AF2" w14:textId="67EC46FB" w:rsidR="00910690" w:rsidRDefault="0091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00A"/>
    <w:multiLevelType w:val="hybridMultilevel"/>
    <w:tmpl w:val="5FF01010"/>
    <w:lvl w:ilvl="0" w:tplc="B24EDDEA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6250"/>
    <w:multiLevelType w:val="hybridMultilevel"/>
    <w:tmpl w:val="37D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F326C"/>
    <w:multiLevelType w:val="hybridMultilevel"/>
    <w:tmpl w:val="3A88C7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4568">
    <w:abstractNumId w:val="0"/>
  </w:num>
  <w:num w:numId="2" w16cid:durableId="449476834">
    <w:abstractNumId w:val="2"/>
  </w:num>
  <w:num w:numId="3" w16cid:durableId="92191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05445"/>
    <w:rsid w:val="000204D6"/>
    <w:rsid w:val="00027FDF"/>
    <w:rsid w:val="00032BBD"/>
    <w:rsid w:val="00061E18"/>
    <w:rsid w:val="00067344"/>
    <w:rsid w:val="001148C9"/>
    <w:rsid w:val="00137805"/>
    <w:rsid w:val="0014089C"/>
    <w:rsid w:val="00146228"/>
    <w:rsid w:val="00146C6D"/>
    <w:rsid w:val="00197F34"/>
    <w:rsid w:val="00242963"/>
    <w:rsid w:val="00254AA1"/>
    <w:rsid w:val="0027653E"/>
    <w:rsid w:val="00361988"/>
    <w:rsid w:val="003E1880"/>
    <w:rsid w:val="00434408"/>
    <w:rsid w:val="004961EE"/>
    <w:rsid w:val="004C4464"/>
    <w:rsid w:val="004C49A2"/>
    <w:rsid w:val="004E75E9"/>
    <w:rsid w:val="0053233C"/>
    <w:rsid w:val="00592037"/>
    <w:rsid w:val="00680DB2"/>
    <w:rsid w:val="006868F4"/>
    <w:rsid w:val="006A1644"/>
    <w:rsid w:val="006D613D"/>
    <w:rsid w:val="006E77CA"/>
    <w:rsid w:val="006F450C"/>
    <w:rsid w:val="0072651B"/>
    <w:rsid w:val="007B7BAA"/>
    <w:rsid w:val="00847090"/>
    <w:rsid w:val="00852852"/>
    <w:rsid w:val="00862E2B"/>
    <w:rsid w:val="0088190F"/>
    <w:rsid w:val="00895320"/>
    <w:rsid w:val="008A31F1"/>
    <w:rsid w:val="008A7907"/>
    <w:rsid w:val="008E480F"/>
    <w:rsid w:val="00910690"/>
    <w:rsid w:val="00936DDE"/>
    <w:rsid w:val="00962EA4"/>
    <w:rsid w:val="009B206C"/>
    <w:rsid w:val="00A549E4"/>
    <w:rsid w:val="00A907FB"/>
    <w:rsid w:val="00AE02E5"/>
    <w:rsid w:val="00AF036D"/>
    <w:rsid w:val="00AF1492"/>
    <w:rsid w:val="00C07577"/>
    <w:rsid w:val="00C64BA3"/>
    <w:rsid w:val="00C86243"/>
    <w:rsid w:val="00D36EA1"/>
    <w:rsid w:val="00DA4ABB"/>
    <w:rsid w:val="00DE2735"/>
    <w:rsid w:val="00DE31FE"/>
    <w:rsid w:val="00E3153F"/>
    <w:rsid w:val="00EA55F2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E2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E2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E2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E2B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862E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7BAA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2E2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E2B"/>
    <w:rPr>
      <w:rFonts w:ascii="Arial" w:eastAsiaTheme="majorEastAsia" w:hAnsi="Arial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2E2B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E2B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62E2B"/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242963"/>
    <w:pPr>
      <w:ind w:left="720"/>
      <w:contextualSpacing/>
    </w:pPr>
    <w:rPr>
      <w:rFonts w:ascii="Times New Roman" w:eastAsia="Times New Roman" w:hAnsi="Times New Roman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27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780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862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C1F14-95F5-4A48-831D-E4A4F85F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Hyams, Paul</cp:lastModifiedBy>
  <cp:revision>4</cp:revision>
  <dcterms:created xsi:type="dcterms:W3CDTF">2023-01-13T11:36:00Z</dcterms:created>
  <dcterms:modified xsi:type="dcterms:W3CDTF">2023-01-13T11:43:00Z</dcterms:modified>
</cp:coreProperties>
</file>