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260F" w14:textId="77777777" w:rsidR="007B16DB" w:rsidRPr="007B16DB" w:rsidRDefault="007B16DB" w:rsidP="007B16DB"/>
    <w:p w14:paraId="756FD749" w14:textId="77777777" w:rsidR="002309E4" w:rsidRDefault="002309E4" w:rsidP="007357BC">
      <w:pPr>
        <w:pStyle w:val="Title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14:paraId="1BBDBC30" w14:textId="75666CFB" w:rsidR="00503F4F" w:rsidRPr="002309E4" w:rsidRDefault="00503F4F" w:rsidP="007357BC">
      <w:pPr>
        <w:pStyle w:val="Title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2309E4">
        <w:rPr>
          <w:rFonts w:ascii="Cambria" w:hAnsi="Cambria"/>
          <w:b/>
          <w:bCs/>
          <w:i/>
          <w:iCs/>
          <w:sz w:val="28"/>
          <w:szCs w:val="28"/>
        </w:rPr>
        <w:t>ICTM Meeting Room Set-Up Form for M01, M02, M03</w:t>
      </w:r>
    </w:p>
    <w:p w14:paraId="3E8AFF06" w14:textId="297B3710" w:rsidR="002309E4" w:rsidRPr="002309E4" w:rsidRDefault="00503F4F" w:rsidP="002309E4">
      <w:pPr>
        <w:pStyle w:val="Title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2309E4">
        <w:rPr>
          <w:rFonts w:ascii="Cambria" w:hAnsi="Cambria"/>
          <w:b/>
          <w:bCs/>
          <w:i/>
          <w:iCs/>
          <w:sz w:val="28"/>
          <w:szCs w:val="28"/>
        </w:rPr>
        <w:t>or (Combined M02/M03)</w:t>
      </w:r>
    </w:p>
    <w:p w14:paraId="339E2FA5" w14:textId="77777777" w:rsidR="00382B3D" w:rsidRDefault="00382B3D">
      <w:pPr>
        <w:rPr>
          <w:rFonts w:ascii="Cambria" w:hAnsi="Cambria"/>
        </w:rPr>
      </w:pPr>
    </w:p>
    <w:tbl>
      <w:tblPr>
        <w:tblStyle w:val="TableGrid"/>
        <w:tblW w:w="933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096"/>
        <w:gridCol w:w="77"/>
        <w:gridCol w:w="5157"/>
      </w:tblGrid>
      <w:tr w:rsidR="000269D2" w14:paraId="1B2866AC" w14:textId="77777777" w:rsidTr="000E6C75">
        <w:trPr>
          <w:trHeight w:val="322"/>
        </w:trPr>
        <w:tc>
          <w:tcPr>
            <w:tcW w:w="9330" w:type="dxa"/>
            <w:gridSpan w:val="3"/>
            <w:shd w:val="clear" w:color="auto" w:fill="C5F1F0"/>
          </w:tcPr>
          <w:p w14:paraId="099B0556" w14:textId="4689DE1D" w:rsidR="000269D2" w:rsidRPr="000269D2" w:rsidRDefault="000269D2" w:rsidP="000269D2">
            <w:pPr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269D2">
              <w:rPr>
                <w:rFonts w:ascii="Cambria" w:hAnsi="Cambria"/>
                <w:b/>
                <w:bCs/>
                <w:i/>
                <w:iCs/>
                <w:sz w:val="22"/>
                <w:szCs w:val="28"/>
              </w:rPr>
              <w:t>Meeting Room Information</w:t>
            </w:r>
          </w:p>
        </w:tc>
      </w:tr>
      <w:tr w:rsidR="00923829" w14:paraId="458F8306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347A955C" w14:textId="6279CBFF" w:rsidR="00923829" w:rsidRPr="000269D2" w:rsidRDefault="00923829">
            <w:pPr>
              <w:rPr>
                <w:rFonts w:ascii="Cambria" w:hAnsi="Cambria"/>
                <w:sz w:val="22"/>
                <w:szCs w:val="22"/>
              </w:rPr>
            </w:pPr>
            <w:r w:rsidRPr="000269D2">
              <w:rPr>
                <w:rFonts w:ascii="Cambria" w:hAnsi="Cambria"/>
                <w:sz w:val="22"/>
                <w:szCs w:val="22"/>
              </w:rPr>
              <w:t>Date Requested</w:t>
            </w:r>
          </w:p>
        </w:tc>
        <w:tc>
          <w:tcPr>
            <w:tcW w:w="5157" w:type="dxa"/>
            <w:shd w:val="clear" w:color="auto" w:fill="DDF7F6"/>
          </w:tcPr>
          <w:p w14:paraId="5DC0B93F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5D2FD327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2DA24E8E" w14:textId="33766E03" w:rsidR="00923829" w:rsidRPr="000269D2" w:rsidRDefault="00923829">
            <w:pPr>
              <w:rPr>
                <w:rFonts w:ascii="Cambria" w:hAnsi="Cambria"/>
                <w:sz w:val="22"/>
                <w:szCs w:val="22"/>
              </w:rPr>
            </w:pPr>
            <w:r w:rsidRPr="000269D2">
              <w:rPr>
                <w:rFonts w:ascii="Cambria" w:hAnsi="Cambria"/>
                <w:sz w:val="22"/>
                <w:szCs w:val="22"/>
              </w:rPr>
              <w:t>Name of Requester</w:t>
            </w:r>
          </w:p>
        </w:tc>
        <w:tc>
          <w:tcPr>
            <w:tcW w:w="5157" w:type="dxa"/>
            <w:shd w:val="clear" w:color="auto" w:fill="DDF7F6"/>
          </w:tcPr>
          <w:p w14:paraId="46AC5B1A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49D0A835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0EC46FCA" w14:textId="58F07B4F" w:rsidR="00923829" w:rsidRPr="000269D2" w:rsidRDefault="007357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 Email</w:t>
            </w:r>
          </w:p>
        </w:tc>
        <w:tc>
          <w:tcPr>
            <w:tcW w:w="5157" w:type="dxa"/>
            <w:shd w:val="clear" w:color="auto" w:fill="DDF7F6"/>
          </w:tcPr>
          <w:p w14:paraId="21014C16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354B476A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64D1C647" w14:textId="5395CAAB" w:rsidR="00923829" w:rsidRPr="000269D2" w:rsidRDefault="007357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 Contact Number (In full)</w:t>
            </w:r>
          </w:p>
        </w:tc>
        <w:tc>
          <w:tcPr>
            <w:tcW w:w="5157" w:type="dxa"/>
            <w:shd w:val="clear" w:color="auto" w:fill="DDF7F6"/>
          </w:tcPr>
          <w:p w14:paraId="5EB08781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00A3513A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23FF8866" w14:textId="5FE4B9A4" w:rsidR="00923829" w:rsidRPr="000269D2" w:rsidRDefault="007357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Meeting Room ID No M1, M2, M3 or M2-M3 combined</w:t>
            </w:r>
          </w:p>
        </w:tc>
        <w:tc>
          <w:tcPr>
            <w:tcW w:w="5157" w:type="dxa"/>
            <w:shd w:val="clear" w:color="auto" w:fill="DDF7F6"/>
          </w:tcPr>
          <w:p w14:paraId="1D207132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65675297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146FCB2E" w14:textId="01497E27" w:rsidR="00923829" w:rsidRPr="000269D2" w:rsidRDefault="007B16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Name of Meeting</w:t>
            </w:r>
          </w:p>
        </w:tc>
        <w:tc>
          <w:tcPr>
            <w:tcW w:w="5157" w:type="dxa"/>
            <w:shd w:val="clear" w:color="auto" w:fill="DDF7F6"/>
          </w:tcPr>
          <w:p w14:paraId="1FD26487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7B16DB" w14:paraId="003435BD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17B9C234" w14:textId="719E1F2C" w:rsidR="007B16DB" w:rsidRDefault="007B16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 of Meeting</w:t>
            </w:r>
          </w:p>
        </w:tc>
        <w:tc>
          <w:tcPr>
            <w:tcW w:w="5157" w:type="dxa"/>
            <w:shd w:val="clear" w:color="auto" w:fill="DDF7F6"/>
          </w:tcPr>
          <w:p w14:paraId="4C5BFE36" w14:textId="77777777" w:rsidR="007B16DB" w:rsidRDefault="007B16DB">
            <w:pPr>
              <w:rPr>
                <w:rFonts w:ascii="Cambria" w:hAnsi="Cambria"/>
              </w:rPr>
            </w:pPr>
          </w:p>
        </w:tc>
      </w:tr>
      <w:tr w:rsidR="00923829" w14:paraId="103B13A1" w14:textId="77777777" w:rsidTr="000E6C75">
        <w:trPr>
          <w:trHeight w:val="528"/>
        </w:trPr>
        <w:tc>
          <w:tcPr>
            <w:tcW w:w="4173" w:type="dxa"/>
            <w:gridSpan w:val="2"/>
            <w:shd w:val="clear" w:color="auto" w:fill="C5F1F0"/>
          </w:tcPr>
          <w:p w14:paraId="47D84E3F" w14:textId="0FEA2CE4" w:rsidR="00923829" w:rsidRPr="000269D2" w:rsidRDefault="00923829">
            <w:pPr>
              <w:rPr>
                <w:rFonts w:ascii="Cambria" w:hAnsi="Cambria"/>
                <w:sz w:val="22"/>
                <w:szCs w:val="22"/>
              </w:rPr>
            </w:pPr>
            <w:r w:rsidRPr="000269D2">
              <w:rPr>
                <w:rFonts w:ascii="Cambria" w:hAnsi="Cambria"/>
                <w:sz w:val="22"/>
                <w:szCs w:val="22"/>
              </w:rPr>
              <w:t>Meeting Set-up / Reset Times</w:t>
            </w:r>
          </w:p>
        </w:tc>
        <w:tc>
          <w:tcPr>
            <w:tcW w:w="5157" w:type="dxa"/>
            <w:shd w:val="clear" w:color="auto" w:fill="DDF7F6"/>
          </w:tcPr>
          <w:p w14:paraId="503EB1E2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2841040D" w14:textId="77777777" w:rsidTr="000E6C75">
        <w:trPr>
          <w:trHeight w:val="469"/>
        </w:trPr>
        <w:tc>
          <w:tcPr>
            <w:tcW w:w="4173" w:type="dxa"/>
            <w:gridSpan w:val="2"/>
            <w:shd w:val="clear" w:color="auto" w:fill="C5F1F0"/>
          </w:tcPr>
          <w:p w14:paraId="456CC9E0" w14:textId="75386CD9" w:rsidR="00923829" w:rsidRPr="000269D2" w:rsidRDefault="00923829">
            <w:pPr>
              <w:rPr>
                <w:rFonts w:ascii="Cambria" w:hAnsi="Cambria"/>
                <w:sz w:val="22"/>
                <w:szCs w:val="22"/>
              </w:rPr>
            </w:pPr>
            <w:r w:rsidRPr="000269D2">
              <w:rPr>
                <w:rFonts w:ascii="Cambria" w:hAnsi="Cambria"/>
                <w:sz w:val="22"/>
                <w:szCs w:val="22"/>
              </w:rPr>
              <w:t>Time &amp; Duration of Main Meeting</w:t>
            </w:r>
          </w:p>
        </w:tc>
        <w:tc>
          <w:tcPr>
            <w:tcW w:w="5157" w:type="dxa"/>
            <w:shd w:val="clear" w:color="auto" w:fill="DDF7F6"/>
          </w:tcPr>
          <w:p w14:paraId="79896DAA" w14:textId="77777777" w:rsidR="00923829" w:rsidRDefault="00923829">
            <w:pPr>
              <w:rPr>
                <w:rFonts w:ascii="Cambria" w:hAnsi="Cambria"/>
              </w:rPr>
            </w:pPr>
          </w:p>
        </w:tc>
      </w:tr>
      <w:tr w:rsidR="00923829" w14:paraId="288BF442" w14:textId="77777777" w:rsidTr="000E6C75">
        <w:trPr>
          <w:trHeight w:val="391"/>
        </w:trPr>
        <w:tc>
          <w:tcPr>
            <w:tcW w:w="9330" w:type="dxa"/>
            <w:gridSpan w:val="3"/>
            <w:shd w:val="clear" w:color="auto" w:fill="C5F1F0"/>
          </w:tcPr>
          <w:p w14:paraId="691011E9" w14:textId="36146D48" w:rsidR="00923829" w:rsidRPr="000269D2" w:rsidRDefault="00923829" w:rsidP="000269D2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  <w:r w:rsidRPr="00923829"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  <w:t>Layout Arrangements (Options – Please select)</w:t>
            </w:r>
          </w:p>
        </w:tc>
      </w:tr>
      <w:tr w:rsidR="00923829" w14:paraId="79B0062E" w14:textId="77777777" w:rsidTr="000E6C75">
        <w:trPr>
          <w:trHeight w:val="528"/>
        </w:trPr>
        <w:tc>
          <w:tcPr>
            <w:tcW w:w="4096" w:type="dxa"/>
            <w:shd w:val="clear" w:color="auto" w:fill="C5F1F0"/>
          </w:tcPr>
          <w:p w14:paraId="507604FF" w14:textId="77777777" w:rsidR="00923829" w:rsidRDefault="00923829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M2/M3 Full Room Open Up</w:t>
            </w:r>
          </w:p>
          <w:p w14:paraId="188C7184" w14:textId="32769291" w:rsidR="00923829" w:rsidRPr="00923829" w:rsidRDefault="00923829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(Yes / No / N</w:t>
            </w:r>
            <w:r w:rsidR="007357BC">
              <w:rPr>
                <w:rFonts w:ascii="Cambria" w:eastAsia="MS Mincho" w:hAnsi="Cambria" w:cs="Open Sans"/>
                <w:sz w:val="22"/>
                <w:szCs w:val="22"/>
              </w:rPr>
              <w:t>ot Applicable</w:t>
            </w:r>
            <w:r>
              <w:rPr>
                <w:rFonts w:ascii="Cambria" w:eastAsia="MS Mincho" w:hAnsi="Cambria" w:cs="Open Sans"/>
                <w:sz w:val="22"/>
                <w:szCs w:val="22"/>
              </w:rPr>
              <w:t>)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181BB308" w14:textId="7FF5ECDA" w:rsidR="00923829" w:rsidRDefault="00923829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3829" w14:paraId="6A995982" w14:textId="77777777" w:rsidTr="000E6C75">
        <w:trPr>
          <w:trHeight w:val="2533"/>
        </w:trPr>
        <w:tc>
          <w:tcPr>
            <w:tcW w:w="4096" w:type="dxa"/>
            <w:shd w:val="clear" w:color="auto" w:fill="C5F1F0"/>
          </w:tcPr>
          <w:p w14:paraId="58472B81" w14:textId="77777777" w:rsidR="00923829" w:rsidRDefault="00923829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Layout Format Required</w:t>
            </w:r>
          </w:p>
          <w:p w14:paraId="7264CA5E" w14:textId="71D81504" w:rsidR="00923829" w:rsidRDefault="00923829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 xml:space="preserve">(Please see </w:t>
            </w:r>
            <w:r w:rsidR="000269D2">
              <w:rPr>
                <w:rFonts w:ascii="Cambria" w:eastAsia="MS Mincho" w:hAnsi="Cambria" w:cs="Open Sans"/>
                <w:sz w:val="22"/>
                <w:szCs w:val="22"/>
              </w:rPr>
              <w:t>Layout Options document on SharePoint site)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1FB47FD9" w14:textId="77777777" w:rsidR="00923829" w:rsidRDefault="00923829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69D2" w14:paraId="665D999D" w14:textId="77777777" w:rsidTr="000E6C75">
        <w:trPr>
          <w:trHeight w:val="419"/>
        </w:trPr>
        <w:tc>
          <w:tcPr>
            <w:tcW w:w="4096" w:type="dxa"/>
            <w:shd w:val="clear" w:color="auto" w:fill="C5F1F0"/>
          </w:tcPr>
          <w:p w14:paraId="7CC49AE0" w14:textId="714C4417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Number of Attendees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1D7681C8" w14:textId="77777777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69D2" w14:paraId="5893F998" w14:textId="77777777" w:rsidTr="000E6C75">
        <w:trPr>
          <w:trHeight w:val="524"/>
        </w:trPr>
        <w:tc>
          <w:tcPr>
            <w:tcW w:w="4096" w:type="dxa"/>
            <w:shd w:val="clear" w:color="auto" w:fill="C5F1F0"/>
          </w:tcPr>
          <w:p w14:paraId="468E227D" w14:textId="59CD332D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Number of Chairs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55CDF099" w14:textId="77777777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69D2" w14:paraId="742763A3" w14:textId="77777777" w:rsidTr="000E6C75">
        <w:trPr>
          <w:trHeight w:val="371"/>
        </w:trPr>
        <w:tc>
          <w:tcPr>
            <w:tcW w:w="9330" w:type="dxa"/>
            <w:gridSpan w:val="3"/>
            <w:shd w:val="clear" w:color="auto" w:fill="C5F1F0"/>
          </w:tcPr>
          <w:p w14:paraId="32D017A2" w14:textId="211093F7" w:rsidR="000269D2" w:rsidRDefault="00A47E1D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  <w:t xml:space="preserve">IS </w:t>
            </w:r>
            <w:r w:rsidR="000269D2"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  <w:t>Equipment Information Requested</w:t>
            </w:r>
          </w:p>
        </w:tc>
      </w:tr>
      <w:tr w:rsidR="000269D2" w14:paraId="231FDF1B" w14:textId="77777777" w:rsidTr="000E6C75">
        <w:trPr>
          <w:trHeight w:val="499"/>
        </w:trPr>
        <w:tc>
          <w:tcPr>
            <w:tcW w:w="4096" w:type="dxa"/>
            <w:shd w:val="clear" w:color="auto" w:fill="C5F1F0"/>
          </w:tcPr>
          <w:p w14:paraId="50E3146B" w14:textId="77777777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Main screen</w:t>
            </w:r>
          </w:p>
          <w:p w14:paraId="0FCA3CD8" w14:textId="2705A660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(Yes / No / N</w:t>
            </w:r>
            <w:r w:rsidR="007357BC">
              <w:rPr>
                <w:rFonts w:ascii="Cambria" w:eastAsia="MS Mincho" w:hAnsi="Cambria" w:cs="Open Sans"/>
                <w:sz w:val="22"/>
                <w:szCs w:val="22"/>
              </w:rPr>
              <w:t>ot Applicable)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5C8CDDA5" w14:textId="77777777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69D2" w14:paraId="460ED2A0" w14:textId="77777777" w:rsidTr="000E6C75">
        <w:trPr>
          <w:trHeight w:val="534"/>
        </w:trPr>
        <w:tc>
          <w:tcPr>
            <w:tcW w:w="4096" w:type="dxa"/>
            <w:shd w:val="clear" w:color="auto" w:fill="C5F1F0"/>
          </w:tcPr>
          <w:p w14:paraId="7BD879DF" w14:textId="77777777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proofErr w:type="spellStart"/>
            <w:r>
              <w:rPr>
                <w:rFonts w:ascii="Cambria" w:eastAsia="MS Mincho" w:hAnsi="Cambria" w:cs="Open Sans"/>
                <w:sz w:val="22"/>
                <w:szCs w:val="22"/>
              </w:rPr>
              <w:lastRenderedPageBreak/>
              <w:t>Prowise</w:t>
            </w:r>
            <w:proofErr w:type="spellEnd"/>
            <w:r>
              <w:rPr>
                <w:rFonts w:ascii="Cambria" w:eastAsia="MS Mincho" w:hAnsi="Cambria" w:cs="Open Sans"/>
                <w:sz w:val="22"/>
                <w:szCs w:val="22"/>
              </w:rPr>
              <w:t xml:space="preserve"> TV Screen(s)</w:t>
            </w:r>
          </w:p>
          <w:p w14:paraId="68664220" w14:textId="1BFFCF3C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(Yes / No / N</w:t>
            </w:r>
            <w:r w:rsidR="007357BC">
              <w:rPr>
                <w:rFonts w:ascii="Cambria" w:eastAsia="MS Mincho" w:hAnsi="Cambria" w:cs="Open Sans"/>
                <w:sz w:val="22"/>
                <w:szCs w:val="22"/>
              </w:rPr>
              <w:t>ot Applicable)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3603ACF4" w14:textId="7CA07757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69D2" w14:paraId="30D9526A" w14:textId="77777777" w:rsidTr="000E6C75">
        <w:trPr>
          <w:trHeight w:val="420"/>
        </w:trPr>
        <w:tc>
          <w:tcPr>
            <w:tcW w:w="9330" w:type="dxa"/>
            <w:gridSpan w:val="3"/>
            <w:shd w:val="clear" w:color="auto" w:fill="C5F1F0"/>
          </w:tcPr>
          <w:p w14:paraId="1C778941" w14:textId="61838DDE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  <w:t>Catering Information</w:t>
            </w:r>
          </w:p>
        </w:tc>
      </w:tr>
      <w:tr w:rsidR="000269D2" w14:paraId="1BCCB6EF" w14:textId="77777777" w:rsidTr="000E6C75">
        <w:trPr>
          <w:trHeight w:val="534"/>
        </w:trPr>
        <w:tc>
          <w:tcPr>
            <w:tcW w:w="4096" w:type="dxa"/>
            <w:shd w:val="clear" w:color="auto" w:fill="C5F1F0"/>
          </w:tcPr>
          <w:p w14:paraId="76F275C4" w14:textId="08DBF261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Is catering required?</w:t>
            </w:r>
          </w:p>
          <w:p w14:paraId="0450AEB3" w14:textId="57B654B1" w:rsidR="000269D2" w:rsidRDefault="000269D2" w:rsidP="00923829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(Yes / No)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264AB9F5" w14:textId="77777777" w:rsidR="000269D2" w:rsidRDefault="000269D2" w:rsidP="00923829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6C75" w14:paraId="5799C3A4" w14:textId="77777777" w:rsidTr="000E6C75">
        <w:trPr>
          <w:trHeight w:val="534"/>
        </w:trPr>
        <w:tc>
          <w:tcPr>
            <w:tcW w:w="4096" w:type="dxa"/>
            <w:shd w:val="clear" w:color="auto" w:fill="C5F1F0"/>
          </w:tcPr>
          <w:p w14:paraId="4A1A9570" w14:textId="7B6DA578" w:rsidR="000E6C75" w:rsidRDefault="000E6C75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If catering is required, how many food tables are required?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78E3D61B" w14:textId="77777777" w:rsidR="000E6C75" w:rsidRDefault="000E6C75" w:rsidP="000E6C75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7E1D" w14:paraId="639DDE85" w14:textId="77777777" w:rsidTr="000E6C75">
        <w:trPr>
          <w:trHeight w:val="534"/>
        </w:trPr>
        <w:tc>
          <w:tcPr>
            <w:tcW w:w="4096" w:type="dxa"/>
            <w:shd w:val="clear" w:color="auto" w:fill="C5F1F0"/>
          </w:tcPr>
          <w:p w14:paraId="6FF36A0F" w14:textId="07731399" w:rsidR="00A47E1D" w:rsidRDefault="00A47E1D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Name of Cater</w:t>
            </w:r>
            <w:r w:rsidR="00F96BCA">
              <w:rPr>
                <w:rFonts w:ascii="Cambria" w:eastAsia="MS Mincho" w:hAnsi="Cambria" w:cs="Open Sans"/>
                <w:sz w:val="22"/>
                <w:szCs w:val="22"/>
              </w:rPr>
              <w:t>er</w:t>
            </w:r>
            <w:r>
              <w:rPr>
                <w:rFonts w:ascii="Cambria" w:eastAsia="MS Mincho" w:hAnsi="Cambria" w:cs="Open Sans"/>
                <w:sz w:val="22"/>
                <w:szCs w:val="22"/>
              </w:rPr>
              <w:t xml:space="preserve"> and </w:t>
            </w:r>
            <w:r w:rsidR="00F96BCA">
              <w:rPr>
                <w:rFonts w:ascii="Cambria" w:eastAsia="MS Mincho" w:hAnsi="Cambria" w:cs="Open Sans"/>
                <w:sz w:val="22"/>
                <w:szCs w:val="22"/>
              </w:rPr>
              <w:t>Arrival Time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6838BC54" w14:textId="77777777" w:rsidR="00A47E1D" w:rsidRDefault="00A47E1D" w:rsidP="000E6C75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6C75" w14:paraId="2683AAE7" w14:textId="77777777" w:rsidTr="000E6C75">
        <w:trPr>
          <w:trHeight w:val="390"/>
        </w:trPr>
        <w:tc>
          <w:tcPr>
            <w:tcW w:w="9330" w:type="dxa"/>
            <w:gridSpan w:val="3"/>
            <w:shd w:val="clear" w:color="auto" w:fill="C5F1F0"/>
          </w:tcPr>
          <w:p w14:paraId="44D47B1C" w14:textId="3066CA16" w:rsidR="000E6C75" w:rsidRDefault="000E6C75" w:rsidP="000E6C75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  <w:t>Additional Support or Services</w:t>
            </w:r>
          </w:p>
        </w:tc>
      </w:tr>
      <w:tr w:rsidR="000E6C75" w14:paraId="24C47156" w14:textId="77777777" w:rsidTr="000E6C75">
        <w:trPr>
          <w:trHeight w:val="3245"/>
        </w:trPr>
        <w:tc>
          <w:tcPr>
            <w:tcW w:w="4096" w:type="dxa"/>
            <w:shd w:val="clear" w:color="auto" w:fill="C5F1F0"/>
          </w:tcPr>
          <w:p w14:paraId="1F3CAF7C" w14:textId="77777777" w:rsidR="000E6C75" w:rsidRDefault="000E6C75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Please indicate any other needs here.</w:t>
            </w:r>
          </w:p>
          <w:p w14:paraId="2BA86C60" w14:textId="77777777" w:rsidR="000E6C75" w:rsidRDefault="000E6C75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>
              <w:rPr>
                <w:rFonts w:ascii="Cambria" w:eastAsia="MS Mincho" w:hAnsi="Cambria" w:cs="Open Sans"/>
                <w:sz w:val="22"/>
                <w:szCs w:val="22"/>
              </w:rPr>
              <w:t>E.g. Flip Chart and pens.</w:t>
            </w:r>
          </w:p>
          <w:p w14:paraId="2D140E06" w14:textId="77777777" w:rsidR="007357BC" w:rsidRDefault="007357BC" w:rsidP="000E6C75">
            <w:pPr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  <w:p w14:paraId="04D157B8" w14:textId="77777777" w:rsidR="007357BC" w:rsidRDefault="007357BC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</w:p>
          <w:p w14:paraId="337D0407" w14:textId="77777777" w:rsidR="007357BC" w:rsidRDefault="007357BC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</w:p>
          <w:p w14:paraId="347F323D" w14:textId="77777777" w:rsidR="007357BC" w:rsidRDefault="007357BC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</w:p>
          <w:p w14:paraId="24441123" w14:textId="77777777" w:rsidR="007357BC" w:rsidRDefault="007357BC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</w:p>
          <w:p w14:paraId="76D70AAC" w14:textId="77777777" w:rsidR="007357BC" w:rsidRDefault="007357BC" w:rsidP="000E6C75">
            <w:pPr>
              <w:rPr>
                <w:rFonts w:ascii="Cambria" w:eastAsia="MS Mincho" w:hAnsi="Cambria" w:cs="Open Sans"/>
                <w:b/>
                <w:bCs/>
                <w:sz w:val="22"/>
                <w:szCs w:val="22"/>
              </w:rPr>
            </w:pPr>
          </w:p>
          <w:p w14:paraId="21BC1A99" w14:textId="51EFC7F6" w:rsidR="007357BC" w:rsidRPr="007357BC" w:rsidRDefault="007357BC" w:rsidP="000E6C75">
            <w:pPr>
              <w:rPr>
                <w:rFonts w:ascii="Cambria" w:eastAsia="MS Mincho" w:hAnsi="Cambria" w:cs="Open Sans"/>
                <w:b/>
                <w:bCs/>
                <w:sz w:val="22"/>
                <w:szCs w:val="22"/>
              </w:rPr>
            </w:pPr>
            <w:r w:rsidRPr="007357BC">
              <w:rPr>
                <w:rFonts w:ascii="Cambria" w:eastAsia="MS Mincho" w:hAnsi="Cambria" w:cs="Open Sans"/>
                <w:b/>
                <w:bCs/>
                <w:sz w:val="22"/>
                <w:szCs w:val="22"/>
              </w:rPr>
              <w:t>To Note:</w:t>
            </w:r>
          </w:p>
          <w:p w14:paraId="2AE950D1" w14:textId="435C95E8" w:rsidR="007357BC" w:rsidRPr="007357BC" w:rsidRDefault="007357BC" w:rsidP="000E6C75">
            <w:pPr>
              <w:rPr>
                <w:rFonts w:ascii="Cambria" w:eastAsia="MS Mincho" w:hAnsi="Cambria" w:cs="Open Sans"/>
                <w:sz w:val="22"/>
                <w:szCs w:val="22"/>
              </w:rPr>
            </w:pPr>
            <w:r w:rsidRPr="007357BC">
              <w:rPr>
                <w:rFonts w:ascii="Cambria" w:eastAsia="MS Mincho" w:hAnsi="Cambria" w:cs="Open Sans"/>
                <w:b/>
                <w:bCs/>
                <w:sz w:val="22"/>
                <w:szCs w:val="22"/>
              </w:rPr>
              <w:t>If you require IS support prior to the meeting, please submit a remedy ticket via the ISD Service Desk portal</w:t>
            </w:r>
          </w:p>
        </w:tc>
        <w:tc>
          <w:tcPr>
            <w:tcW w:w="5234" w:type="dxa"/>
            <w:gridSpan w:val="2"/>
            <w:shd w:val="clear" w:color="auto" w:fill="DDF7F6"/>
          </w:tcPr>
          <w:p w14:paraId="53CE19E6" w14:textId="77777777" w:rsidR="000E6C75" w:rsidRDefault="000E6C75" w:rsidP="000E6C75">
            <w:pPr>
              <w:jc w:val="center"/>
              <w:rPr>
                <w:rFonts w:ascii="Cambria" w:eastAsia="MS Mincho" w:hAnsi="Cambria" w:cs="Open Sans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DEFA821" w14:textId="1E11DF5E" w:rsidR="000269D2" w:rsidRPr="002309E4" w:rsidRDefault="000269D2">
      <w:pPr>
        <w:rPr>
          <w:rFonts w:ascii="Cambria" w:hAnsi="Cambria"/>
          <w:sz w:val="22"/>
          <w:szCs w:val="22"/>
        </w:rPr>
      </w:pPr>
    </w:p>
    <w:p w14:paraId="67B2D2A4" w14:textId="3C06CCED" w:rsidR="000269D2" w:rsidRPr="002309E4" w:rsidRDefault="000269D2" w:rsidP="000269D2">
      <w:pPr>
        <w:rPr>
          <w:rFonts w:ascii="Cambria" w:hAnsi="Cambria"/>
          <w:b/>
          <w:bCs/>
          <w:color w:val="FF0000"/>
          <w:sz w:val="22"/>
          <w:szCs w:val="22"/>
        </w:rPr>
      </w:pPr>
      <w:r w:rsidRPr="002309E4">
        <w:rPr>
          <w:rFonts w:ascii="Cambria" w:hAnsi="Cambria"/>
          <w:b/>
          <w:bCs/>
          <w:color w:val="FF0000"/>
          <w:sz w:val="22"/>
          <w:szCs w:val="22"/>
        </w:rPr>
        <w:t>Information to Note</w:t>
      </w:r>
      <w:r w:rsidR="002309E4" w:rsidRPr="002309E4">
        <w:rPr>
          <w:rFonts w:ascii="Cambria" w:hAnsi="Cambria"/>
          <w:b/>
          <w:bCs/>
          <w:color w:val="FF0000"/>
          <w:sz w:val="22"/>
          <w:szCs w:val="22"/>
        </w:rPr>
        <w:t>:</w:t>
      </w:r>
    </w:p>
    <w:p w14:paraId="18B47724" w14:textId="5E4B4E62" w:rsidR="002309E4" w:rsidRPr="002309E4" w:rsidRDefault="002309E4" w:rsidP="000269D2">
      <w:pPr>
        <w:rPr>
          <w:rFonts w:ascii="Cambria" w:hAnsi="Cambria"/>
          <w:b/>
          <w:bCs/>
          <w:color w:val="FF0000"/>
          <w:sz w:val="22"/>
          <w:szCs w:val="22"/>
        </w:rPr>
      </w:pPr>
    </w:p>
    <w:p w14:paraId="0A0AE92F" w14:textId="60843ACE" w:rsidR="002309E4" w:rsidRPr="002309E4" w:rsidRDefault="002309E4" w:rsidP="000269D2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2309E4">
        <w:rPr>
          <w:rFonts w:ascii="Cambria" w:hAnsi="Cambria" w:cstheme="minorHAnsi"/>
          <w:sz w:val="22"/>
          <w:szCs w:val="22"/>
        </w:rPr>
        <w:t>This form is to be used when M1, M2, M3, or M2-M3 combined require lay out changes which require the support of the on-site porterage team. If no layout changes are required, then No form is needed.</w:t>
      </w:r>
    </w:p>
    <w:p w14:paraId="5247C01C" w14:textId="77777777" w:rsidR="000269D2" w:rsidRPr="002309E4" w:rsidRDefault="000269D2" w:rsidP="000269D2">
      <w:pPr>
        <w:rPr>
          <w:rFonts w:ascii="Cambria" w:hAnsi="Cambria" w:cstheme="minorHAnsi"/>
          <w:sz w:val="22"/>
          <w:szCs w:val="22"/>
        </w:rPr>
      </w:pPr>
    </w:p>
    <w:p w14:paraId="25A1C68B" w14:textId="6B48FAF5" w:rsidR="000269D2" w:rsidRPr="002309E4" w:rsidRDefault="000269D2" w:rsidP="00382B3D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2309E4">
        <w:rPr>
          <w:rFonts w:ascii="Cambria" w:hAnsi="Cambria" w:cstheme="minorHAnsi"/>
          <w:b/>
          <w:bCs/>
          <w:sz w:val="22"/>
          <w:szCs w:val="22"/>
        </w:rPr>
        <w:t>Please send ALL meeting Room Requests to the porterage &amp; facilities team giving them a minimum of 24 hours’ notice to complete.</w:t>
      </w:r>
    </w:p>
    <w:p w14:paraId="4A4A8A34" w14:textId="77777777" w:rsidR="000269D2" w:rsidRPr="002309E4" w:rsidRDefault="000269D2" w:rsidP="00382B3D">
      <w:pPr>
        <w:jc w:val="both"/>
        <w:rPr>
          <w:rFonts w:ascii="Cambria" w:hAnsi="Cambria" w:cstheme="minorHAnsi"/>
          <w:sz w:val="22"/>
          <w:szCs w:val="22"/>
        </w:rPr>
      </w:pPr>
    </w:p>
    <w:p w14:paraId="077E2EAA" w14:textId="6060C9D6" w:rsidR="00A47E1D" w:rsidRPr="002309E4" w:rsidRDefault="000269D2" w:rsidP="00382B3D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2309E4">
        <w:rPr>
          <w:rFonts w:ascii="Cambria" w:hAnsi="Cambria" w:cstheme="minorHAnsi"/>
          <w:sz w:val="22"/>
          <w:szCs w:val="22"/>
        </w:rPr>
        <w:t xml:space="preserve">This form when completed is e-mailed direct to the porterage team </w:t>
      </w:r>
      <w:hyperlink r:id="rId7" w:history="1">
        <w:r w:rsidRPr="002309E4">
          <w:rPr>
            <w:rStyle w:val="Hyperlink"/>
            <w:rFonts w:ascii="Cambria" w:hAnsi="Cambria" w:cstheme="minorHAnsi"/>
            <w:sz w:val="22"/>
            <w:szCs w:val="22"/>
          </w:rPr>
          <w:t>nancho07@hotmail.co.uk</w:t>
        </w:r>
      </w:hyperlink>
      <w:r w:rsidRPr="002309E4">
        <w:rPr>
          <w:rFonts w:ascii="Cambria" w:hAnsi="Cambria" w:cstheme="minorHAnsi"/>
          <w:sz w:val="22"/>
          <w:szCs w:val="22"/>
        </w:rPr>
        <w:t xml:space="preserve"> and </w:t>
      </w:r>
      <w:hyperlink r:id="rId8" w:history="1">
        <w:r w:rsidRPr="002309E4">
          <w:rPr>
            <w:rStyle w:val="Hyperlink"/>
            <w:rFonts w:ascii="Cambria" w:hAnsi="Cambria" w:cstheme="minorHAnsi"/>
            <w:sz w:val="22"/>
            <w:szCs w:val="22"/>
          </w:rPr>
          <w:t>joseelber@hotmail.co.uk</w:t>
        </w:r>
      </w:hyperlink>
      <w:r w:rsidRPr="002309E4">
        <w:rPr>
          <w:rFonts w:ascii="Cambria" w:hAnsi="Cambria" w:cstheme="minorHAnsi"/>
          <w:sz w:val="22"/>
          <w:szCs w:val="22"/>
        </w:rPr>
        <w:t xml:space="preserve"> including ICTM Facilities: </w:t>
      </w:r>
      <w:hyperlink r:id="rId9" w:history="1">
        <w:r w:rsidRPr="002309E4">
          <w:rPr>
            <w:rStyle w:val="Hyperlink"/>
            <w:rFonts w:ascii="Cambria" w:hAnsi="Cambria" w:cstheme="minorHAnsi"/>
            <w:sz w:val="22"/>
            <w:szCs w:val="22"/>
          </w:rPr>
          <w:t>ictm.facilities@ucl.ac.uk</w:t>
        </w:r>
      </w:hyperlink>
      <w:r w:rsidRPr="002309E4">
        <w:rPr>
          <w:rFonts w:ascii="Cambria" w:hAnsi="Cambria" w:cstheme="minorHAnsi"/>
          <w:sz w:val="22"/>
          <w:szCs w:val="22"/>
        </w:rPr>
        <w:t xml:space="preserve">  </w:t>
      </w:r>
    </w:p>
    <w:p w14:paraId="00877101" w14:textId="77777777" w:rsidR="00A47E1D" w:rsidRPr="002309E4" w:rsidRDefault="00A47E1D" w:rsidP="00382B3D">
      <w:pPr>
        <w:jc w:val="both"/>
        <w:rPr>
          <w:rFonts w:ascii="Cambria" w:hAnsi="Cambria" w:cstheme="minorHAnsi"/>
          <w:sz w:val="22"/>
          <w:szCs w:val="22"/>
        </w:rPr>
      </w:pPr>
    </w:p>
    <w:p w14:paraId="192885AD" w14:textId="7506CAA3" w:rsidR="002309E4" w:rsidRPr="002309E4" w:rsidRDefault="000269D2" w:rsidP="002309E4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2"/>
          <w:szCs w:val="22"/>
        </w:rPr>
      </w:pPr>
      <w:r w:rsidRPr="002309E4">
        <w:rPr>
          <w:rFonts w:ascii="Cambria" w:hAnsi="Cambria" w:cstheme="minorHAnsi"/>
          <w:sz w:val="22"/>
          <w:szCs w:val="22"/>
        </w:rPr>
        <w:t>All emails</w:t>
      </w:r>
      <w:r w:rsidR="00A47E1D" w:rsidRPr="002309E4">
        <w:rPr>
          <w:rFonts w:ascii="Cambria" w:hAnsi="Cambria" w:cstheme="minorHAnsi"/>
          <w:sz w:val="22"/>
          <w:szCs w:val="22"/>
        </w:rPr>
        <w:t xml:space="preserve"> addresses</w:t>
      </w:r>
      <w:r w:rsidRPr="002309E4">
        <w:rPr>
          <w:rFonts w:ascii="Cambria" w:hAnsi="Cambria" w:cstheme="minorHAnsi"/>
          <w:sz w:val="22"/>
          <w:szCs w:val="22"/>
        </w:rPr>
        <w:t xml:space="preserve"> need to be included per meeting room request</w:t>
      </w:r>
      <w:r w:rsidR="00A47E1D" w:rsidRPr="002309E4">
        <w:rPr>
          <w:rFonts w:ascii="Cambria" w:hAnsi="Cambria" w:cstheme="minorHAnsi"/>
          <w:sz w:val="22"/>
          <w:szCs w:val="22"/>
        </w:rPr>
        <w:t xml:space="preserve"> when using M1, M2, M3, or M2-M3 combined.</w:t>
      </w:r>
    </w:p>
    <w:p w14:paraId="2E509D9D" w14:textId="77777777" w:rsidR="002309E4" w:rsidRDefault="002309E4" w:rsidP="002309E4">
      <w:pPr>
        <w:jc w:val="both"/>
        <w:rPr>
          <w:rFonts w:ascii="Cambria" w:hAnsi="Cambria" w:cstheme="minorHAnsi"/>
          <w:b/>
          <w:bCs/>
          <w:color w:val="FF0000"/>
          <w:sz w:val="22"/>
          <w:szCs w:val="22"/>
        </w:rPr>
      </w:pPr>
    </w:p>
    <w:p w14:paraId="6E2CDC6F" w14:textId="5EA30055" w:rsidR="002309E4" w:rsidRPr="002309E4" w:rsidRDefault="002309E4" w:rsidP="002309E4">
      <w:pPr>
        <w:jc w:val="both"/>
        <w:rPr>
          <w:rFonts w:ascii="Cambria" w:hAnsi="Cambria" w:cstheme="minorHAnsi"/>
          <w:b/>
          <w:bCs/>
          <w:color w:val="FF0000"/>
          <w:sz w:val="22"/>
          <w:szCs w:val="22"/>
        </w:rPr>
      </w:pPr>
      <w:r w:rsidRPr="002309E4">
        <w:rPr>
          <w:rFonts w:ascii="Cambria" w:hAnsi="Cambria" w:cstheme="minorHAnsi"/>
          <w:b/>
          <w:bCs/>
          <w:color w:val="FF0000"/>
          <w:sz w:val="22"/>
          <w:szCs w:val="22"/>
        </w:rPr>
        <w:t>Important Reminder:</w:t>
      </w:r>
    </w:p>
    <w:p w14:paraId="2DA9D73C" w14:textId="40582BDA" w:rsidR="000269D2" w:rsidRPr="002309E4" w:rsidRDefault="000269D2">
      <w:pPr>
        <w:rPr>
          <w:rFonts w:ascii="Cambria" w:hAnsi="Cambria"/>
          <w:sz w:val="22"/>
          <w:szCs w:val="22"/>
        </w:rPr>
      </w:pPr>
    </w:p>
    <w:p w14:paraId="32608386" w14:textId="2D3A1373" w:rsidR="002309E4" w:rsidRDefault="002309E4" w:rsidP="002309E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309E4">
        <w:rPr>
          <w:rFonts w:ascii="Cambria" w:hAnsi="Cambria"/>
          <w:sz w:val="22"/>
          <w:szCs w:val="22"/>
        </w:rPr>
        <w:t xml:space="preserve">Please ensure that set-up times and reset times after added before and after the meeting when booking </w:t>
      </w:r>
      <w:r>
        <w:rPr>
          <w:rFonts w:ascii="Cambria" w:hAnsi="Cambria"/>
          <w:sz w:val="22"/>
          <w:szCs w:val="22"/>
        </w:rPr>
        <w:t xml:space="preserve">your meeting </w:t>
      </w:r>
      <w:r w:rsidRPr="002309E4">
        <w:rPr>
          <w:rFonts w:ascii="Cambria" w:hAnsi="Cambria"/>
          <w:sz w:val="22"/>
          <w:szCs w:val="22"/>
        </w:rPr>
        <w:t xml:space="preserve">via ICTM outlook calendar.  </w:t>
      </w:r>
    </w:p>
    <w:p w14:paraId="6433F922" w14:textId="77777777" w:rsidR="002309E4" w:rsidRDefault="002309E4" w:rsidP="002309E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</w:p>
    <w:p w14:paraId="6910E04A" w14:textId="6D8EF806" w:rsidR="00382B3D" w:rsidRPr="002309E4" w:rsidRDefault="002309E4" w:rsidP="002309E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309E4">
        <w:rPr>
          <w:rFonts w:ascii="Cambria" w:hAnsi="Cambria"/>
          <w:sz w:val="22"/>
          <w:szCs w:val="22"/>
        </w:rPr>
        <w:t>This allows the porterage team to change the layout and return the room to normal usage</w:t>
      </w:r>
      <w:r>
        <w:rPr>
          <w:rFonts w:ascii="Cambria" w:hAnsi="Cambria"/>
          <w:sz w:val="22"/>
          <w:szCs w:val="22"/>
        </w:rPr>
        <w:t xml:space="preserve"> prior to the next scheduled meeting.</w:t>
      </w:r>
    </w:p>
    <w:sectPr w:rsidR="00382B3D" w:rsidRPr="002309E4" w:rsidSect="000E6C75">
      <w:headerReference w:type="default" r:id="rId10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AEC1" w14:textId="77777777" w:rsidR="00923829" w:rsidRDefault="00923829" w:rsidP="00923829">
      <w:r>
        <w:separator/>
      </w:r>
    </w:p>
  </w:endnote>
  <w:endnote w:type="continuationSeparator" w:id="0">
    <w:p w14:paraId="2D56BFAA" w14:textId="77777777" w:rsidR="00923829" w:rsidRDefault="00923829" w:rsidP="0092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7F7" w14:textId="77777777" w:rsidR="00923829" w:rsidRDefault="00923829" w:rsidP="00923829">
      <w:r>
        <w:separator/>
      </w:r>
    </w:p>
  </w:footnote>
  <w:footnote w:type="continuationSeparator" w:id="0">
    <w:p w14:paraId="3831B116" w14:textId="77777777" w:rsidR="00923829" w:rsidRDefault="00923829" w:rsidP="0092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77AF" w14:textId="7BDA5924" w:rsidR="00923829" w:rsidRDefault="00923829">
    <w:pPr>
      <w:pStyle w:val="Header"/>
    </w:pPr>
    <w:r w:rsidRPr="00242963">
      <w:rPr>
        <w:rFonts w:cs="Arial"/>
        <w:b/>
        <w:noProof/>
        <w:color w:val="FFFFFF" w:themeColor="background1"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29AC18D" wp14:editId="14A93BA3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92591" cy="1448410"/>
          <wp:effectExtent l="0" t="0" r="0" b="0"/>
          <wp:wrapNone/>
          <wp:docPr id="35" name="Picture 35" descr="S:\ICTM_Management\ICTM logo and templates\New branding 2018\ucl-ictm-banner-bright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CTM_Management\ICTM logo and templates\New branding 2018\ucl-ictm-banner-bright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591" cy="1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392F"/>
    <w:multiLevelType w:val="hybridMultilevel"/>
    <w:tmpl w:val="97B0D3B0"/>
    <w:lvl w:ilvl="0" w:tplc="18D6295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0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4F"/>
    <w:rsid w:val="000269D2"/>
    <w:rsid w:val="000E6C75"/>
    <w:rsid w:val="002309E4"/>
    <w:rsid w:val="00382B3D"/>
    <w:rsid w:val="0041662F"/>
    <w:rsid w:val="00473537"/>
    <w:rsid w:val="00503F4F"/>
    <w:rsid w:val="007357BC"/>
    <w:rsid w:val="007B16DB"/>
    <w:rsid w:val="00823451"/>
    <w:rsid w:val="008613AC"/>
    <w:rsid w:val="00923829"/>
    <w:rsid w:val="00A47E1D"/>
    <w:rsid w:val="00CC01F1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3111"/>
  <w15:chartTrackingRefBased/>
  <w15:docId w15:val="{FB9780B6-446B-4BC3-9FCB-4111122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4F"/>
    <w:pPr>
      <w:spacing w:after="0" w:line="240" w:lineRule="auto"/>
    </w:pPr>
    <w:rPr>
      <w:rFonts w:ascii="Arial" w:eastAsiaTheme="minorEastAsia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F4F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F4F"/>
    <w:rPr>
      <w:rFonts w:ascii="Arial" w:eastAsiaTheme="majorEastAsia" w:hAnsi="Arial" w:cstheme="majorBidi"/>
      <w:spacing w:val="-10"/>
      <w:kern w:val="28"/>
      <w:sz w:val="44"/>
      <w:szCs w:val="56"/>
      <w:lang w:eastAsia="ja-JP"/>
    </w:rPr>
  </w:style>
  <w:style w:type="table" w:styleId="TableGrid">
    <w:name w:val="Table Grid"/>
    <w:basedOn w:val="TableNormal"/>
    <w:uiPriority w:val="39"/>
    <w:rsid w:val="0050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29"/>
    <w:rPr>
      <w:rFonts w:ascii="Arial" w:eastAsiaTheme="minorEastAsia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3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29"/>
    <w:rPr>
      <w:rFonts w:ascii="Arial" w:eastAsiaTheme="minorEastAsia" w:hAnsi="Arial" w:cs="Times New Roman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26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elber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ho07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tm.facilities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Margetts, Lucie</dc:creator>
  <cp:keywords/>
  <dc:description/>
  <cp:lastModifiedBy>Paul Hyams</cp:lastModifiedBy>
  <cp:revision>2</cp:revision>
  <dcterms:created xsi:type="dcterms:W3CDTF">2023-01-20T13:14:00Z</dcterms:created>
  <dcterms:modified xsi:type="dcterms:W3CDTF">2023-01-20T13:14:00Z</dcterms:modified>
</cp:coreProperties>
</file>