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5253F" w14:textId="79ACAA39" w:rsidR="00C200E4" w:rsidRPr="007B7260" w:rsidRDefault="003E220A" w:rsidP="008D748C">
      <w:pPr>
        <w:jc w:val="center"/>
        <w:rPr>
          <w:b/>
          <w:bCs/>
          <w:sz w:val="28"/>
          <w:szCs w:val="28"/>
          <w:lang w:val="en-US"/>
        </w:rPr>
      </w:pPr>
      <w:r w:rsidRPr="007B7260">
        <w:rPr>
          <w:b/>
          <w:bCs/>
          <w:sz w:val="28"/>
          <w:szCs w:val="28"/>
          <w:lang w:val="en-US"/>
        </w:rPr>
        <w:t xml:space="preserve">STEPHEN INSTONE </w:t>
      </w:r>
      <w:r w:rsidR="008D748C" w:rsidRPr="007B7260">
        <w:rPr>
          <w:b/>
          <w:bCs/>
          <w:sz w:val="28"/>
          <w:szCs w:val="28"/>
          <w:lang w:val="en-US"/>
        </w:rPr>
        <w:t>TRAVEL REPORT</w:t>
      </w:r>
      <w:r w:rsidRPr="007B7260">
        <w:rPr>
          <w:b/>
          <w:bCs/>
          <w:sz w:val="28"/>
          <w:szCs w:val="28"/>
          <w:lang w:val="en-US"/>
        </w:rPr>
        <w:t xml:space="preserve"> 2023</w:t>
      </w:r>
    </w:p>
    <w:p w14:paraId="700B5500" w14:textId="78E6F4C3" w:rsidR="003E220A" w:rsidRPr="003E220A" w:rsidRDefault="003E220A" w:rsidP="003E220A">
      <w:pPr>
        <w:rPr>
          <w:b/>
          <w:bCs/>
          <w:sz w:val="24"/>
          <w:szCs w:val="24"/>
          <w:lang w:val="en-US"/>
        </w:rPr>
      </w:pPr>
      <w:r w:rsidRPr="003E220A">
        <w:rPr>
          <w:b/>
          <w:bCs/>
          <w:sz w:val="24"/>
          <w:szCs w:val="24"/>
          <w:lang w:val="en-US"/>
        </w:rPr>
        <w:t>Introduction</w:t>
      </w:r>
    </w:p>
    <w:p w14:paraId="2257235B" w14:textId="2C691DB0" w:rsidR="003E220A" w:rsidRDefault="003E220A" w:rsidP="003E220A">
      <w:pPr>
        <w:rPr>
          <w:lang w:val="en-US"/>
        </w:rPr>
      </w:pPr>
      <w:r>
        <w:rPr>
          <w:lang w:val="en-US"/>
        </w:rPr>
        <w:t xml:space="preserve">My application for the Stephen </w:t>
      </w:r>
      <w:proofErr w:type="spellStart"/>
      <w:r>
        <w:rPr>
          <w:lang w:val="en-US"/>
        </w:rPr>
        <w:t>Instone</w:t>
      </w:r>
      <w:proofErr w:type="spellEnd"/>
      <w:r>
        <w:rPr>
          <w:lang w:val="en-US"/>
        </w:rPr>
        <w:t xml:space="preserve"> travel fund was quite unorthodox in its nature. Rather than a sightseeing trip through the archaeological sites of Ancient Greece or Rome, </w:t>
      </w:r>
      <w:r w:rsidR="00FB7B2C">
        <w:rPr>
          <w:lang w:val="en-US"/>
        </w:rPr>
        <w:t xml:space="preserve">I opted for a linguistic journey into rural Arcadia, a region of Greece that throughout history, and especially now, has mostly remained off the map and out of the reach of tourists. </w:t>
      </w:r>
      <w:r w:rsidR="00FB7B2C" w:rsidRPr="00B50BF2">
        <w:rPr>
          <w:lang w:val="en-US"/>
        </w:rPr>
        <w:t xml:space="preserve">What attracted me to this region, and specifically a small part of it known as Southern </w:t>
      </w:r>
      <w:proofErr w:type="spellStart"/>
      <w:r w:rsidR="00FB7B2C" w:rsidRPr="00B50BF2">
        <w:rPr>
          <w:lang w:val="en-US"/>
        </w:rPr>
        <w:t>Kynouria</w:t>
      </w:r>
      <w:proofErr w:type="spellEnd"/>
      <w:r w:rsidR="004F4974" w:rsidRPr="00B50BF2">
        <w:rPr>
          <w:lang w:val="en-US"/>
        </w:rPr>
        <w:t>, or Tsakonia</w:t>
      </w:r>
      <w:r w:rsidR="00B50BF2">
        <w:rPr>
          <w:lang w:val="en-US"/>
        </w:rPr>
        <w:t>, is the little-known dialect spoken throughout its valleys</w:t>
      </w:r>
      <w:r w:rsidR="001B1860" w:rsidRPr="00B50BF2">
        <w:rPr>
          <w:lang w:val="en-US"/>
        </w:rPr>
        <w:t>.</w:t>
      </w:r>
      <w:r w:rsidR="001B1860">
        <w:rPr>
          <w:lang w:val="en-US"/>
        </w:rPr>
        <w:t xml:space="preserve"> This region has remained extremely isolated throughout history; for example, electricity only made it there in the 1970s. This had led to the conservation of its language, Tsakonian. Only partly to Modern Greek, Tsakonian is the modern evolution of the Laconian dialect of Ancient Greek. Having developed separately from </w:t>
      </w:r>
      <w:proofErr w:type="spellStart"/>
      <w:r w:rsidR="001B1860">
        <w:rPr>
          <w:lang w:val="en-US"/>
        </w:rPr>
        <w:t>Koine</w:t>
      </w:r>
      <w:proofErr w:type="spellEnd"/>
      <w:r w:rsidR="001B1860">
        <w:rPr>
          <w:lang w:val="en-US"/>
        </w:rPr>
        <w:t xml:space="preserve"> Greek, whence Modern Greek stems, Tsakonian has evolved independently for over 2000 years and is today quite different from the Standard language. Under Dr. Weeden and Prof. Colvin’s suggestion, I decided to turn this trip into a research trip, whose ultimate goal was phonetic and linguistic data collection. All of this was made possible by my ability to speak Modern Greek, which I learned in Athens over a period of two years throughout high school. I also, however, took the chance to go sightseeing in Athens and its surroundings </w:t>
      </w:r>
      <w:r w:rsidR="007E6D96">
        <w:rPr>
          <w:lang w:val="en-US"/>
        </w:rPr>
        <w:t xml:space="preserve">out of my own pocket </w:t>
      </w:r>
      <w:r w:rsidR="001B1860">
        <w:rPr>
          <w:lang w:val="en-US"/>
        </w:rPr>
        <w:t>for a few days</w:t>
      </w:r>
      <w:r w:rsidR="007E6D96">
        <w:rPr>
          <w:lang w:val="en-US"/>
        </w:rPr>
        <w:t>,</w:t>
      </w:r>
      <w:r w:rsidR="001B1860">
        <w:rPr>
          <w:lang w:val="en-US"/>
        </w:rPr>
        <w:t xml:space="preserve"> before making the trip to Arcadia. </w:t>
      </w:r>
    </w:p>
    <w:p w14:paraId="5926FCE4" w14:textId="4F713912" w:rsidR="001B1860" w:rsidRDefault="001B1860" w:rsidP="003E220A">
      <w:pPr>
        <w:rPr>
          <w:b/>
          <w:bCs/>
          <w:sz w:val="24"/>
          <w:szCs w:val="24"/>
          <w:lang w:val="en-US"/>
        </w:rPr>
      </w:pPr>
      <w:r>
        <w:rPr>
          <w:b/>
          <w:bCs/>
          <w:sz w:val="24"/>
          <w:szCs w:val="24"/>
          <w:lang w:val="en-US"/>
        </w:rPr>
        <w:t>12</w:t>
      </w:r>
      <w:r w:rsidRPr="001B1860">
        <w:rPr>
          <w:b/>
          <w:bCs/>
          <w:sz w:val="24"/>
          <w:szCs w:val="24"/>
          <w:vertAlign w:val="superscript"/>
          <w:lang w:val="en-US"/>
        </w:rPr>
        <w:t>th</w:t>
      </w:r>
      <w:r>
        <w:rPr>
          <w:b/>
          <w:bCs/>
          <w:sz w:val="24"/>
          <w:szCs w:val="24"/>
          <w:lang w:val="en-US"/>
        </w:rPr>
        <w:t xml:space="preserve"> of September</w:t>
      </w:r>
    </w:p>
    <w:p w14:paraId="45A741AE" w14:textId="4A666119" w:rsidR="001B1860" w:rsidRDefault="001B1860" w:rsidP="003E220A">
      <w:pPr>
        <w:rPr>
          <w:lang w:val="en-US"/>
        </w:rPr>
      </w:pPr>
      <w:r>
        <w:rPr>
          <w:lang w:val="en-US"/>
        </w:rPr>
        <w:t xml:space="preserve">The plane landed at late at the </w:t>
      </w:r>
      <w:proofErr w:type="spellStart"/>
      <w:r>
        <w:rPr>
          <w:lang w:val="en-US"/>
        </w:rPr>
        <w:t>Eleftherios</w:t>
      </w:r>
      <w:proofErr w:type="spellEnd"/>
      <w:r>
        <w:rPr>
          <w:lang w:val="en-US"/>
        </w:rPr>
        <w:t xml:space="preserve"> Venizelos airport, when I finally made it to Central </w:t>
      </w:r>
      <w:r w:rsidR="003C173F">
        <w:rPr>
          <w:lang w:val="en-US"/>
        </w:rPr>
        <w:t>Athens,</w:t>
      </w:r>
      <w:r>
        <w:rPr>
          <w:lang w:val="en-US"/>
        </w:rPr>
        <w:t xml:space="preserve"> I dropped my bags and trekked up the Areopagus hill to </w:t>
      </w:r>
      <w:r w:rsidR="00401E9D">
        <w:rPr>
          <w:lang w:val="en-US"/>
        </w:rPr>
        <w:t xml:space="preserve">be reconciled with a familiar view of the Acropolis. </w:t>
      </w:r>
    </w:p>
    <w:p w14:paraId="4EC9D9C1" w14:textId="77777777" w:rsidR="009B72D3" w:rsidRDefault="00506A9B" w:rsidP="009B72D3">
      <w:pPr>
        <w:keepNext/>
      </w:pPr>
      <w:r>
        <w:rPr>
          <w:noProof/>
          <w:lang w:val="en-US"/>
        </w:rPr>
        <w:drawing>
          <wp:inline distT="0" distB="0" distL="0" distR="0" wp14:anchorId="51FDD8EC" wp14:editId="29E3EFB2">
            <wp:extent cx="4647737" cy="3485712"/>
            <wp:effectExtent l="9525"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677565" cy="3508082"/>
                    </a:xfrm>
                    <a:prstGeom prst="rect">
                      <a:avLst/>
                    </a:prstGeom>
                  </pic:spPr>
                </pic:pic>
              </a:graphicData>
            </a:graphic>
          </wp:inline>
        </w:drawing>
      </w:r>
    </w:p>
    <w:p w14:paraId="75ACA4D3" w14:textId="609E2965" w:rsidR="00506A9B" w:rsidRPr="009B72D3" w:rsidRDefault="009B72D3" w:rsidP="009B72D3">
      <w:pPr>
        <w:pStyle w:val="Didascalia"/>
        <w:rPr>
          <w:lang w:val="en-US"/>
        </w:rPr>
      </w:pPr>
      <w:r w:rsidRPr="009B72D3">
        <w:rPr>
          <w:lang w:val="en-US"/>
        </w:rPr>
        <w:t>View o</w:t>
      </w:r>
      <w:r>
        <w:rPr>
          <w:lang w:val="en-US"/>
        </w:rPr>
        <w:t>f the Acropolis from the Areopagus</w:t>
      </w:r>
    </w:p>
    <w:p w14:paraId="0F557164" w14:textId="12AC43AB" w:rsidR="00401E9D" w:rsidRDefault="00401E9D" w:rsidP="003E220A">
      <w:pPr>
        <w:rPr>
          <w:b/>
          <w:bCs/>
          <w:sz w:val="24"/>
          <w:szCs w:val="24"/>
          <w:lang w:val="en-US"/>
        </w:rPr>
      </w:pPr>
      <w:r>
        <w:rPr>
          <w:b/>
          <w:bCs/>
          <w:sz w:val="24"/>
          <w:szCs w:val="24"/>
          <w:lang w:val="en-US"/>
        </w:rPr>
        <w:lastRenderedPageBreak/>
        <w:t>13</w:t>
      </w:r>
      <w:r w:rsidRPr="00401E9D">
        <w:rPr>
          <w:b/>
          <w:bCs/>
          <w:sz w:val="24"/>
          <w:szCs w:val="24"/>
          <w:vertAlign w:val="superscript"/>
          <w:lang w:val="en-US"/>
        </w:rPr>
        <w:t>th</w:t>
      </w:r>
      <w:r>
        <w:rPr>
          <w:b/>
          <w:bCs/>
          <w:sz w:val="24"/>
          <w:szCs w:val="24"/>
          <w:lang w:val="en-US"/>
        </w:rPr>
        <w:t xml:space="preserve"> of September</w:t>
      </w:r>
    </w:p>
    <w:p w14:paraId="4A5BF2A5" w14:textId="7ACBF3B7" w:rsidR="00401E9D" w:rsidRDefault="00401E9D" w:rsidP="003E220A">
      <w:pPr>
        <w:rPr>
          <w:lang w:val="en-US"/>
        </w:rPr>
      </w:pPr>
      <w:r>
        <w:rPr>
          <w:lang w:val="en-US"/>
        </w:rPr>
        <w:t xml:space="preserve">The second day was mostly dedicated to Athenian sights. Starting from the Roman agora and Hadrian’s library, I then made my way to the Ancient Agora and made good use of Rick </w:t>
      </w:r>
      <w:proofErr w:type="spellStart"/>
      <w:r>
        <w:rPr>
          <w:lang w:val="en-US"/>
        </w:rPr>
        <w:t>Steves</w:t>
      </w:r>
      <w:proofErr w:type="spellEnd"/>
      <w:r>
        <w:rPr>
          <w:lang w:val="en-US"/>
        </w:rPr>
        <w:t xml:space="preserve">’ free guided tour available on the App Store. </w:t>
      </w:r>
    </w:p>
    <w:p w14:paraId="3BDE3971" w14:textId="3BFE4255" w:rsidR="009B72D3" w:rsidRDefault="009B72D3" w:rsidP="009B72D3">
      <w:pPr>
        <w:keepNext/>
      </w:pPr>
      <w:r>
        <w:rPr>
          <w:noProof/>
          <w:lang w:val="en-US"/>
        </w:rPr>
        <w:drawing>
          <wp:anchor distT="0" distB="0" distL="114300" distR="114300" simplePos="0" relativeHeight="251659264" behindDoc="1" locked="0" layoutInCell="1" allowOverlap="1" wp14:anchorId="40D7E777" wp14:editId="78570043">
            <wp:simplePos x="0" y="0"/>
            <wp:positionH relativeFrom="column">
              <wp:posOffset>1978660</wp:posOffset>
            </wp:positionH>
            <wp:positionV relativeFrom="paragraph">
              <wp:posOffset>4445</wp:posOffset>
            </wp:positionV>
            <wp:extent cx="1815465" cy="247904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5465" cy="24790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14:anchorId="4BC0A04E" wp14:editId="3B2D45F9">
            <wp:simplePos x="0" y="0"/>
            <wp:positionH relativeFrom="column">
              <wp:posOffset>3851910</wp:posOffset>
            </wp:positionH>
            <wp:positionV relativeFrom="paragraph">
              <wp:posOffset>4445</wp:posOffset>
            </wp:positionV>
            <wp:extent cx="1707515" cy="2480310"/>
            <wp:effectExtent l="0" t="0" r="698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7515" cy="2480310"/>
                    </a:xfrm>
                    <a:prstGeom prst="rect">
                      <a:avLst/>
                    </a:prstGeom>
                  </pic:spPr>
                </pic:pic>
              </a:graphicData>
            </a:graphic>
          </wp:anchor>
        </w:drawing>
      </w:r>
      <w:r w:rsidR="00506A9B">
        <w:rPr>
          <w:noProof/>
          <w:lang w:val="en-US"/>
        </w:rPr>
        <w:drawing>
          <wp:inline distT="0" distB="0" distL="0" distR="0" wp14:anchorId="3FFE0CE9" wp14:editId="161AB761">
            <wp:extent cx="1936750" cy="2471420"/>
            <wp:effectExtent l="0" t="0" r="635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100" cy="2515253"/>
                    </a:xfrm>
                    <a:prstGeom prst="rect">
                      <a:avLst/>
                    </a:prstGeom>
                  </pic:spPr>
                </pic:pic>
              </a:graphicData>
            </a:graphic>
          </wp:inline>
        </w:drawing>
      </w:r>
    </w:p>
    <w:p w14:paraId="7E9A563B" w14:textId="24439870" w:rsidR="00401E9D" w:rsidRPr="009B72D3" w:rsidRDefault="009B72D3" w:rsidP="009B72D3">
      <w:pPr>
        <w:pStyle w:val="Didascalia"/>
        <w:rPr>
          <w:lang w:val="en-US"/>
        </w:rPr>
      </w:pPr>
      <w:r>
        <w:rPr>
          <w:noProof/>
        </w:rPr>
        <mc:AlternateContent>
          <mc:Choice Requires="wps">
            <w:drawing>
              <wp:anchor distT="0" distB="0" distL="114300" distR="114300" simplePos="0" relativeHeight="251663360" behindDoc="1" locked="0" layoutInCell="1" allowOverlap="1" wp14:anchorId="7C6CB08C" wp14:editId="548F3892">
                <wp:simplePos x="0" y="0"/>
                <wp:positionH relativeFrom="column">
                  <wp:posOffset>3864610</wp:posOffset>
                </wp:positionH>
                <wp:positionV relativeFrom="paragraph">
                  <wp:posOffset>1270</wp:posOffset>
                </wp:positionV>
                <wp:extent cx="1707515" cy="635"/>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707515" cy="635"/>
                        </a:xfrm>
                        <a:prstGeom prst="rect">
                          <a:avLst/>
                        </a:prstGeom>
                        <a:solidFill>
                          <a:prstClr val="white"/>
                        </a:solidFill>
                        <a:ln>
                          <a:noFill/>
                        </a:ln>
                      </wps:spPr>
                      <wps:txbx>
                        <w:txbxContent>
                          <w:p w14:paraId="788D6A47" w14:textId="5A3E67CA" w:rsidR="009B72D3" w:rsidRPr="009B72D3" w:rsidRDefault="009B72D3" w:rsidP="009B72D3">
                            <w:pPr>
                              <w:pStyle w:val="Didascalia"/>
                              <w:rPr>
                                <w:noProof/>
                                <w:lang w:val="en-US"/>
                              </w:rPr>
                            </w:pPr>
                            <w:r w:rsidRPr="009B72D3">
                              <w:rPr>
                                <w:lang w:val="en-US"/>
                              </w:rPr>
                              <w:t>Hadrian’s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6CB08C" id="_x0000_t202" coordsize="21600,21600" o:spt="202" path="m,l,21600r21600,l21600,xe">
                <v:stroke joinstyle="miter"/>
                <v:path gradientshapeok="t" o:connecttype="rect"/>
              </v:shapetype>
              <v:shape id="Casella di testo 9" o:spid="_x0000_s1026" type="#_x0000_t202" style="position:absolute;margin-left:304.3pt;margin-top:.1pt;width:134.4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" stroked="f">
                <v:textbox style="mso-fit-shape-to-text:t" inset="0,0,0,0">
                  <w:txbxContent>
                    <w:p w14:paraId="788D6A47" w14:textId="5A3E67CA" w:rsidR="009B72D3" w:rsidRPr="009B72D3" w:rsidRDefault="009B72D3" w:rsidP="009B72D3">
                      <w:pPr>
                        <w:pStyle w:val="Didascalia"/>
                        <w:rPr>
                          <w:noProof/>
                          <w:lang w:val="en-US"/>
                        </w:rPr>
                      </w:pPr>
                      <w:r w:rsidRPr="009B72D3">
                        <w:rPr>
                          <w:lang w:val="en-US"/>
                        </w:rPr>
                        <w:t>Hadrian’s Library</w:t>
                      </w:r>
                    </w:p>
                  </w:txbxContent>
                </v:textbox>
              </v:shape>
            </w:pict>
          </mc:Fallback>
        </mc:AlternateContent>
      </w:r>
      <w:r>
        <w:rPr>
          <w:noProof/>
        </w:rPr>
        <mc:AlternateContent>
          <mc:Choice Requires="wps">
            <w:drawing>
              <wp:anchor distT="0" distB="0" distL="114300" distR="114300" simplePos="0" relativeHeight="251661312" behindDoc="1" locked="0" layoutInCell="1" allowOverlap="1" wp14:anchorId="13565DDA" wp14:editId="08DFFB36">
                <wp:simplePos x="0" y="0"/>
                <wp:positionH relativeFrom="column">
                  <wp:posOffset>1978660</wp:posOffset>
                </wp:positionH>
                <wp:positionV relativeFrom="paragraph">
                  <wp:posOffset>6350</wp:posOffset>
                </wp:positionV>
                <wp:extent cx="1815465" cy="635"/>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1815465" cy="635"/>
                        </a:xfrm>
                        <a:prstGeom prst="rect">
                          <a:avLst/>
                        </a:prstGeom>
                        <a:solidFill>
                          <a:prstClr val="white"/>
                        </a:solidFill>
                        <a:ln>
                          <a:noFill/>
                        </a:ln>
                      </wps:spPr>
                      <wps:txbx>
                        <w:txbxContent>
                          <w:p w14:paraId="2487D913" w14:textId="3A92F73A" w:rsidR="009B72D3" w:rsidRPr="009B72D3" w:rsidRDefault="009B72D3" w:rsidP="009B72D3">
                            <w:pPr>
                              <w:pStyle w:val="Didascalia"/>
                              <w:rPr>
                                <w:noProof/>
                                <w:lang w:val="en-US"/>
                              </w:rPr>
                            </w:pPr>
                            <w:r w:rsidRPr="009B72D3">
                              <w:rPr>
                                <w:lang w:val="en-US"/>
                              </w:rPr>
                              <w:t>Temple of Hephaestus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565DDA" id="Casella di testo 8" o:spid="_x0000_s1027" type="#_x0000_t202" style="position:absolute;margin-left:155.8pt;margin-top:.5pt;width:142.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" stroked="f">
                <v:textbox style="mso-fit-shape-to-text:t" inset="0,0,0,0">
                  <w:txbxContent>
                    <w:p w14:paraId="2487D913" w14:textId="3A92F73A" w:rsidR="009B72D3" w:rsidRPr="009B72D3" w:rsidRDefault="009B72D3" w:rsidP="009B72D3">
                      <w:pPr>
                        <w:pStyle w:val="Didascalia"/>
                        <w:rPr>
                          <w:noProof/>
                          <w:lang w:val="en-US"/>
                        </w:rPr>
                      </w:pPr>
                      <w:r w:rsidRPr="009B72D3">
                        <w:rPr>
                          <w:lang w:val="en-US"/>
                        </w:rPr>
                        <w:t>Temple of Hephaestus</w:t>
                      </w:r>
                    </w:p>
                  </w:txbxContent>
                </v:textbox>
              </v:shape>
            </w:pict>
          </mc:Fallback>
        </mc:AlternateContent>
      </w:r>
      <w:r w:rsidRPr="009B72D3">
        <w:rPr>
          <w:lang w:val="en-US"/>
        </w:rPr>
        <w:t>Stoa of Attal</w:t>
      </w:r>
      <w:r>
        <w:rPr>
          <w:lang w:val="en-US"/>
        </w:rPr>
        <w:t>us III</w:t>
      </w:r>
    </w:p>
    <w:p w14:paraId="261147DC" w14:textId="16E175A8" w:rsidR="009B72D3" w:rsidRDefault="00401E9D" w:rsidP="008D748C">
      <w:pPr>
        <w:rPr>
          <w:lang w:val="en-US"/>
        </w:rPr>
      </w:pPr>
      <w:r>
        <w:rPr>
          <w:lang w:val="en-US"/>
        </w:rPr>
        <w:t>I then visited the Acropolis Museum and, when my time slot finally came, walked up to the Acropolis. The</w:t>
      </w:r>
      <w:r w:rsidR="009B72D3">
        <w:rPr>
          <w:lang w:val="en-US"/>
        </w:rPr>
        <w:t xml:space="preserve"> </w:t>
      </w:r>
      <w:r>
        <w:rPr>
          <w:lang w:val="en-US"/>
        </w:rPr>
        <w:t>marbles of the Acropolis shone beautifully in the evening sun.</w:t>
      </w:r>
    </w:p>
    <w:p w14:paraId="1225C8D2" w14:textId="584D8B2E" w:rsidR="009B72D3" w:rsidRPr="009B72D3" w:rsidRDefault="009B72D3" w:rsidP="009B72D3">
      <w:pPr>
        <w:keepNext/>
        <w:rPr>
          <w:lang w:val="en-US"/>
        </w:rPr>
      </w:pPr>
      <w:r>
        <w:rPr>
          <w:noProof/>
          <w:lang w:val="en-US"/>
        </w:rPr>
        <w:drawing>
          <wp:anchor distT="0" distB="0" distL="114300" distR="114300" simplePos="0" relativeHeight="251664384" behindDoc="1" locked="0" layoutInCell="1" allowOverlap="1" wp14:anchorId="5C20DDBD" wp14:editId="384F934D">
            <wp:simplePos x="0" y="0"/>
            <wp:positionH relativeFrom="column">
              <wp:posOffset>3978910</wp:posOffset>
            </wp:positionH>
            <wp:positionV relativeFrom="paragraph">
              <wp:posOffset>7620</wp:posOffset>
            </wp:positionV>
            <wp:extent cx="1908810" cy="2545080"/>
            <wp:effectExtent l="0" t="0" r="0" b="762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8810" cy="2545080"/>
                    </a:xfrm>
                    <a:prstGeom prst="rect">
                      <a:avLst/>
                    </a:prstGeom>
                  </pic:spPr>
                </pic:pic>
              </a:graphicData>
            </a:graphic>
          </wp:anchor>
        </w:drawing>
      </w:r>
      <w:r>
        <w:rPr>
          <w:noProof/>
          <w:lang w:val="en-US"/>
        </w:rPr>
        <w:drawing>
          <wp:anchor distT="0" distB="0" distL="114300" distR="114300" simplePos="0" relativeHeight="251665408" behindDoc="1" locked="0" layoutInCell="1" allowOverlap="1" wp14:anchorId="5A8E4554" wp14:editId="7A5B8B92">
            <wp:simplePos x="0" y="0"/>
            <wp:positionH relativeFrom="column">
              <wp:posOffset>1991360</wp:posOffset>
            </wp:positionH>
            <wp:positionV relativeFrom="paragraph">
              <wp:posOffset>-3810</wp:posOffset>
            </wp:positionV>
            <wp:extent cx="1918970" cy="2558415"/>
            <wp:effectExtent l="0" t="0" r="508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970" cy="2558415"/>
                    </a:xfrm>
                    <a:prstGeom prst="rect">
                      <a:avLst/>
                    </a:prstGeom>
                  </pic:spPr>
                </pic:pic>
              </a:graphicData>
            </a:graphic>
          </wp:anchor>
        </w:drawing>
      </w:r>
      <w:r w:rsidR="00401E9D">
        <w:rPr>
          <w:lang w:val="en-US"/>
        </w:rPr>
        <w:t xml:space="preserve"> </w:t>
      </w:r>
      <w:r>
        <w:rPr>
          <w:noProof/>
          <w:lang w:val="en-US"/>
        </w:rPr>
        <w:drawing>
          <wp:inline distT="0" distB="0" distL="0" distR="0" wp14:anchorId="49D49516" wp14:editId="26009E0B">
            <wp:extent cx="1917700" cy="2556600"/>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7700" cy="2556600"/>
                    </a:xfrm>
                    <a:prstGeom prst="rect">
                      <a:avLst/>
                    </a:prstGeom>
                  </pic:spPr>
                </pic:pic>
              </a:graphicData>
            </a:graphic>
          </wp:inline>
        </w:drawing>
      </w:r>
    </w:p>
    <w:p w14:paraId="1A5D4698" w14:textId="31E14651" w:rsidR="008D748C" w:rsidRPr="009B72D3" w:rsidRDefault="00A12CF9" w:rsidP="009B72D3">
      <w:pPr>
        <w:pStyle w:val="Didascalia"/>
        <w:rPr>
          <w:lang w:val="en-US"/>
        </w:rPr>
      </w:pPr>
      <w:r>
        <w:rPr>
          <w:noProof/>
        </w:rPr>
        <mc:AlternateContent>
          <mc:Choice Requires="wps">
            <w:drawing>
              <wp:anchor distT="0" distB="0" distL="114300" distR="114300" simplePos="0" relativeHeight="251669504" behindDoc="1" locked="0" layoutInCell="1" allowOverlap="1" wp14:anchorId="165E99D4" wp14:editId="34A18066">
                <wp:simplePos x="0" y="0"/>
                <wp:positionH relativeFrom="column">
                  <wp:posOffset>3978910</wp:posOffset>
                </wp:positionH>
                <wp:positionV relativeFrom="paragraph">
                  <wp:posOffset>8255</wp:posOffset>
                </wp:positionV>
                <wp:extent cx="1908810" cy="635"/>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908810" cy="635"/>
                        </a:xfrm>
                        <a:prstGeom prst="rect">
                          <a:avLst/>
                        </a:prstGeom>
                        <a:solidFill>
                          <a:prstClr val="white"/>
                        </a:solidFill>
                        <a:ln>
                          <a:noFill/>
                        </a:ln>
                      </wps:spPr>
                      <wps:txbx>
                        <w:txbxContent>
                          <w:p w14:paraId="4A6FFEA1" w14:textId="5664AD1B" w:rsidR="00A12CF9" w:rsidRPr="00F75942" w:rsidRDefault="00A12CF9" w:rsidP="00A12CF9">
                            <w:pPr>
                              <w:pStyle w:val="Didascalia"/>
                              <w:rPr>
                                <w:noProof/>
                                <w:lang w:val="en-US"/>
                              </w:rPr>
                            </w:pPr>
                            <w:r>
                              <w:t>The Temple of Athena Nike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5E99D4" id="Casella di testo 11" o:spid="_x0000_s1028" type="#_x0000_t202" style="position:absolute;margin-left:313.3pt;margin-top:.65pt;width:150.3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" stroked="f">
                <v:textbox style="mso-fit-shape-to-text:t" inset="0,0,0,0">
                  <w:txbxContent>
                    <w:p w14:paraId="4A6FFEA1" w14:textId="5664AD1B" w:rsidR="00A12CF9" w:rsidRPr="00F75942" w:rsidRDefault="00A12CF9" w:rsidP="00A12CF9">
                      <w:pPr>
                        <w:pStyle w:val="Didascalia"/>
                        <w:rPr>
                          <w:noProof/>
                          <w:lang w:val="en-US"/>
                        </w:rPr>
                      </w:pPr>
                      <w:r>
                        <w:t>The Temple of Athena Nike</w:t>
                      </w:r>
                    </w:p>
                  </w:txbxContent>
                </v:textbox>
              </v:shape>
            </w:pict>
          </mc:Fallback>
        </mc:AlternateContent>
      </w:r>
      <w:r w:rsidR="009B72D3">
        <w:rPr>
          <w:noProof/>
        </w:rPr>
        <mc:AlternateContent>
          <mc:Choice Requires="wps">
            <w:drawing>
              <wp:anchor distT="0" distB="0" distL="114300" distR="114300" simplePos="0" relativeHeight="251667456" behindDoc="1" locked="0" layoutInCell="1" allowOverlap="1" wp14:anchorId="13407C28" wp14:editId="3AA26D9D">
                <wp:simplePos x="0" y="0"/>
                <wp:positionH relativeFrom="column">
                  <wp:posOffset>2010410</wp:posOffset>
                </wp:positionH>
                <wp:positionV relativeFrom="paragraph">
                  <wp:posOffset>3810</wp:posOffset>
                </wp:positionV>
                <wp:extent cx="1918970" cy="635"/>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1918970" cy="635"/>
                        </a:xfrm>
                        <a:prstGeom prst="rect">
                          <a:avLst/>
                        </a:prstGeom>
                        <a:solidFill>
                          <a:prstClr val="white"/>
                        </a:solidFill>
                        <a:ln>
                          <a:noFill/>
                        </a:ln>
                      </wps:spPr>
                      <wps:txbx>
                        <w:txbxContent>
                          <w:p w14:paraId="30D7D458" w14:textId="406C1CC6" w:rsidR="009B72D3" w:rsidRPr="00656A7F" w:rsidRDefault="009B72D3" w:rsidP="009B72D3">
                            <w:pPr>
                              <w:pStyle w:val="Didascalia"/>
                              <w:rPr>
                                <w:noProof/>
                                <w:lang w:val="en-US"/>
                              </w:rPr>
                            </w:pPr>
                            <w:r>
                              <w:t xml:space="preserve">The </w:t>
                            </w:r>
                            <w:proofErr w:type="spellStart"/>
                            <w:r w:rsidR="00A12CF9">
                              <w:rPr>
                                <w:lang w:val="en-US"/>
                              </w:rPr>
                              <w:t>E</w:t>
                            </w:r>
                            <w:r w:rsidR="00A12CF9" w:rsidRPr="00A12CF9">
                              <w:rPr>
                                <w:lang w:val="en-US"/>
                              </w:rPr>
                              <w:t>rechtheion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407C28" id="Casella di testo 10" o:spid="_x0000_s1029" type="#_x0000_t202" style="position:absolute;margin-left:158.3pt;margin-top:.3pt;width:151.1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" stroked="f">
                <v:textbox style="mso-fit-shape-to-text:t" inset="0,0,0,0">
                  <w:txbxContent>
                    <w:p w14:paraId="30D7D458" w14:textId="406C1CC6" w:rsidR="009B72D3" w:rsidRPr="00656A7F" w:rsidRDefault="009B72D3" w:rsidP="009B72D3">
                      <w:pPr>
                        <w:pStyle w:val="Didascalia"/>
                        <w:rPr>
                          <w:noProof/>
                          <w:lang w:val="en-US"/>
                        </w:rPr>
                      </w:pPr>
                      <w:r>
                        <w:t xml:space="preserve">The </w:t>
                      </w:r>
                      <w:proofErr w:type="spellStart"/>
                      <w:r w:rsidR="00A12CF9">
                        <w:rPr>
                          <w:lang w:val="en-US"/>
                        </w:rPr>
                        <w:t>E</w:t>
                      </w:r>
                      <w:r w:rsidR="00A12CF9" w:rsidRPr="00A12CF9">
                        <w:rPr>
                          <w:lang w:val="en-US"/>
                        </w:rPr>
                        <w:t>rechtheion</w:t>
                      </w:r>
                      <w:proofErr w:type="spellEnd"/>
                    </w:p>
                  </w:txbxContent>
                </v:textbox>
              </v:shape>
            </w:pict>
          </mc:Fallback>
        </mc:AlternateContent>
      </w:r>
      <w:r w:rsidR="009B72D3" w:rsidRPr="009B72D3">
        <w:rPr>
          <w:lang w:val="en-US"/>
        </w:rPr>
        <w:t>The P</w:t>
      </w:r>
      <w:r w:rsidR="009B72D3">
        <w:rPr>
          <w:lang w:val="en-US"/>
        </w:rPr>
        <w:t>ropylaea</w:t>
      </w:r>
    </w:p>
    <w:p w14:paraId="2EF18D8E" w14:textId="4EDAD38B" w:rsidR="00401E9D" w:rsidRDefault="00401E9D" w:rsidP="008D748C">
      <w:pPr>
        <w:rPr>
          <w:b/>
          <w:bCs/>
          <w:sz w:val="24"/>
          <w:szCs w:val="24"/>
          <w:lang w:val="en-US"/>
        </w:rPr>
      </w:pPr>
      <w:r>
        <w:rPr>
          <w:b/>
          <w:bCs/>
          <w:sz w:val="24"/>
          <w:szCs w:val="24"/>
          <w:lang w:val="en-US"/>
        </w:rPr>
        <w:t>14</w:t>
      </w:r>
      <w:r w:rsidRPr="00401E9D">
        <w:rPr>
          <w:b/>
          <w:bCs/>
          <w:sz w:val="24"/>
          <w:szCs w:val="24"/>
          <w:vertAlign w:val="superscript"/>
          <w:lang w:val="en-US"/>
        </w:rPr>
        <w:t>th</w:t>
      </w:r>
      <w:r>
        <w:rPr>
          <w:b/>
          <w:bCs/>
          <w:sz w:val="24"/>
          <w:szCs w:val="24"/>
          <w:lang w:val="en-US"/>
        </w:rPr>
        <w:t xml:space="preserve"> of September </w:t>
      </w:r>
    </w:p>
    <w:p w14:paraId="62030BAD" w14:textId="4EC29A91" w:rsidR="00401E9D" w:rsidRDefault="007E6D96" w:rsidP="008D748C">
      <w:pPr>
        <w:rPr>
          <w:lang w:val="en-US"/>
        </w:rPr>
      </w:pPr>
      <w:r>
        <w:rPr>
          <w:lang w:val="en-US"/>
        </w:rPr>
        <w:t xml:space="preserve">Being too lazy to get a driving license, I had to rely on organized day tours quite heavily. The second day of sightseeing was dedicated to Argolis. In the morning, me and my fellow travelers were taken to the Corinth Canal and, the theater of Epidaurus and the sanctuary of Asclepius. </w:t>
      </w:r>
    </w:p>
    <w:p w14:paraId="5A733B39" w14:textId="2AF9D097" w:rsidR="00A12CF9" w:rsidRDefault="00A12CF9" w:rsidP="00A12CF9">
      <w:pPr>
        <w:keepNext/>
      </w:pPr>
      <w:r>
        <w:rPr>
          <w:noProof/>
          <w:lang w:val="en-US"/>
        </w:rPr>
        <w:lastRenderedPageBreak/>
        <w:drawing>
          <wp:anchor distT="0" distB="0" distL="114300" distR="114300" simplePos="0" relativeHeight="251671552" behindDoc="1" locked="0" layoutInCell="1" allowOverlap="1" wp14:anchorId="60A20E76" wp14:editId="56EC9234">
            <wp:simplePos x="0" y="0"/>
            <wp:positionH relativeFrom="column">
              <wp:posOffset>1864360</wp:posOffset>
            </wp:positionH>
            <wp:positionV relativeFrom="paragraph">
              <wp:posOffset>-2540</wp:posOffset>
            </wp:positionV>
            <wp:extent cx="1835150" cy="2446020"/>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5150" cy="2446020"/>
                    </a:xfrm>
                    <a:prstGeom prst="rect">
                      <a:avLst/>
                    </a:prstGeom>
                  </pic:spPr>
                </pic:pic>
              </a:graphicData>
            </a:graphic>
          </wp:anchor>
        </w:drawing>
      </w:r>
      <w:r>
        <w:rPr>
          <w:noProof/>
          <w:lang w:val="en-US"/>
        </w:rPr>
        <w:drawing>
          <wp:anchor distT="0" distB="0" distL="114300" distR="114300" simplePos="0" relativeHeight="251670528" behindDoc="1" locked="0" layoutInCell="1" allowOverlap="1" wp14:anchorId="0E4F97EB" wp14:editId="7DB7730E">
            <wp:simplePos x="0" y="0"/>
            <wp:positionH relativeFrom="column">
              <wp:posOffset>3699510</wp:posOffset>
            </wp:positionH>
            <wp:positionV relativeFrom="paragraph">
              <wp:posOffset>-2540</wp:posOffset>
            </wp:positionV>
            <wp:extent cx="1835150" cy="2446020"/>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5150" cy="2446020"/>
                    </a:xfrm>
                    <a:prstGeom prst="rect">
                      <a:avLst/>
                    </a:prstGeom>
                  </pic:spPr>
                </pic:pic>
              </a:graphicData>
            </a:graphic>
          </wp:anchor>
        </w:drawing>
      </w:r>
      <w:r w:rsidR="007E6D96">
        <w:rPr>
          <w:lang w:val="en-US"/>
        </w:rPr>
        <w:t xml:space="preserve"> </w:t>
      </w:r>
      <w:r>
        <w:rPr>
          <w:noProof/>
          <w:lang w:val="en-US"/>
        </w:rPr>
        <w:drawing>
          <wp:inline distT="0" distB="0" distL="0" distR="0" wp14:anchorId="1D12C4FA" wp14:editId="1E4B4CDB">
            <wp:extent cx="1835150" cy="244654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315" cy="2460099"/>
                    </a:xfrm>
                    <a:prstGeom prst="rect">
                      <a:avLst/>
                    </a:prstGeom>
                  </pic:spPr>
                </pic:pic>
              </a:graphicData>
            </a:graphic>
          </wp:inline>
        </w:drawing>
      </w:r>
    </w:p>
    <w:p w14:paraId="07AAB86E" w14:textId="4CC3FD0F" w:rsidR="007148E2" w:rsidRPr="00A12CF9" w:rsidRDefault="00A12CF9" w:rsidP="00A12CF9">
      <w:pPr>
        <w:pStyle w:val="Didascalia"/>
      </w:pPr>
      <w:r>
        <w:rPr>
          <w:noProof/>
        </w:rPr>
        <mc:AlternateContent>
          <mc:Choice Requires="wps">
            <w:drawing>
              <wp:anchor distT="0" distB="0" distL="114300" distR="114300" simplePos="0" relativeHeight="251675648" behindDoc="1" locked="0" layoutInCell="1" allowOverlap="1" wp14:anchorId="19F242DA" wp14:editId="59ED520F">
                <wp:simplePos x="0" y="0"/>
                <wp:positionH relativeFrom="column">
                  <wp:posOffset>3699510</wp:posOffset>
                </wp:positionH>
                <wp:positionV relativeFrom="paragraph">
                  <wp:posOffset>3175</wp:posOffset>
                </wp:positionV>
                <wp:extent cx="1835150" cy="635"/>
                <wp:effectExtent l="0" t="0" r="0" b="0"/>
                <wp:wrapNone/>
                <wp:docPr id="16" name="Casella di testo 16"/>
                <wp:cNvGraphicFramePr/>
                <a:graphic xmlns:a="http://schemas.openxmlformats.org/drawingml/2006/main">
                  <a:graphicData uri="http://schemas.microsoft.com/office/word/2010/wordprocessingShape">
                    <wps:wsp>
                      <wps:cNvSpPr txBox="1"/>
                      <wps:spPr>
                        <a:xfrm>
                          <a:off x="0" y="0"/>
                          <a:ext cx="1835150" cy="635"/>
                        </a:xfrm>
                        <a:prstGeom prst="rect">
                          <a:avLst/>
                        </a:prstGeom>
                        <a:solidFill>
                          <a:prstClr val="white"/>
                        </a:solidFill>
                        <a:ln>
                          <a:noFill/>
                        </a:ln>
                      </wps:spPr>
                      <wps:txbx>
                        <w:txbxContent>
                          <w:p w14:paraId="73457CBB" w14:textId="665ED61F" w:rsidR="00A12CF9" w:rsidRPr="003E6E40" w:rsidRDefault="00A12CF9" w:rsidP="00A12CF9">
                            <w:pPr>
                              <w:pStyle w:val="Didascalia"/>
                              <w:rPr>
                                <w:noProof/>
                              </w:rPr>
                            </w:pPr>
                            <w:r>
                              <w:t xml:space="preserve">Stadium of </w:t>
                            </w:r>
                            <w:proofErr w:type="spellStart"/>
                            <w:r>
                              <w:t>Epidaurus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F242DA" id="Casella di testo 16" o:spid="_x0000_s1030" type="#_x0000_t202" style="position:absolute;margin-left:291.3pt;margin-top:.25pt;width:144.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" stroked="f">
                <v:textbox style="mso-fit-shape-to-text:t" inset="0,0,0,0">
                  <w:txbxContent>
                    <w:p w14:paraId="73457CBB" w14:textId="665ED61F" w:rsidR="00A12CF9" w:rsidRPr="003E6E40" w:rsidRDefault="00A12CF9" w:rsidP="00A12CF9">
                      <w:pPr>
                        <w:pStyle w:val="Didascalia"/>
                        <w:rPr>
                          <w:noProof/>
                        </w:rPr>
                      </w:pPr>
                      <w:r>
                        <w:t xml:space="preserve">Stadium of </w:t>
                      </w:r>
                      <w:proofErr w:type="spellStart"/>
                      <w:r>
                        <w:t>Epidaurus</w:t>
                      </w:r>
                      <w:proofErr w:type="spellEnd"/>
                    </w:p>
                  </w:txbxContent>
                </v:textbox>
              </v:shape>
            </w:pict>
          </mc:Fallback>
        </mc:AlternateContent>
      </w:r>
      <w:r>
        <w:rPr>
          <w:noProof/>
        </w:rPr>
        <mc:AlternateContent>
          <mc:Choice Requires="wps">
            <w:drawing>
              <wp:anchor distT="0" distB="0" distL="114300" distR="114300" simplePos="0" relativeHeight="251673600" behindDoc="1" locked="0" layoutInCell="1" allowOverlap="1" wp14:anchorId="79FF557B" wp14:editId="14AB75D4">
                <wp:simplePos x="0" y="0"/>
                <wp:positionH relativeFrom="column">
                  <wp:posOffset>1883410</wp:posOffset>
                </wp:positionH>
                <wp:positionV relativeFrom="paragraph">
                  <wp:posOffset>3175</wp:posOffset>
                </wp:positionV>
                <wp:extent cx="1835150" cy="635"/>
                <wp:effectExtent l="0" t="0" r="0" b="0"/>
                <wp:wrapNone/>
                <wp:docPr id="15" name="Casella di testo 15"/>
                <wp:cNvGraphicFramePr/>
                <a:graphic xmlns:a="http://schemas.openxmlformats.org/drawingml/2006/main">
                  <a:graphicData uri="http://schemas.microsoft.com/office/word/2010/wordprocessingShape">
                    <wps:wsp>
                      <wps:cNvSpPr txBox="1"/>
                      <wps:spPr>
                        <a:xfrm>
                          <a:off x="0" y="0"/>
                          <a:ext cx="1835150" cy="635"/>
                        </a:xfrm>
                        <a:prstGeom prst="rect">
                          <a:avLst/>
                        </a:prstGeom>
                        <a:solidFill>
                          <a:prstClr val="white"/>
                        </a:solidFill>
                        <a:ln>
                          <a:noFill/>
                        </a:ln>
                      </wps:spPr>
                      <wps:txbx>
                        <w:txbxContent>
                          <w:p w14:paraId="3145D581" w14:textId="6E2A4272" w:rsidR="00A12CF9" w:rsidRPr="009C4A43" w:rsidRDefault="00A12CF9" w:rsidP="00A12CF9">
                            <w:pPr>
                              <w:pStyle w:val="Didascalia"/>
                              <w:rPr>
                                <w:noProof/>
                                <w:lang w:val="en-US"/>
                              </w:rPr>
                            </w:pPr>
                            <w:r>
                              <w:t xml:space="preserve">Temple of </w:t>
                            </w:r>
                            <w:proofErr w:type="spellStart"/>
                            <w:r>
                              <w:t>Asclepius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F557B" id="Casella di testo 15" o:spid="_x0000_s1031" type="#_x0000_t202" style="position:absolute;margin-left:148.3pt;margin-top:.25pt;width:144.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" stroked="f">
                <v:textbox style="mso-fit-shape-to-text:t" inset="0,0,0,0">
                  <w:txbxContent>
                    <w:p w14:paraId="3145D581" w14:textId="6E2A4272" w:rsidR="00A12CF9" w:rsidRPr="009C4A43" w:rsidRDefault="00A12CF9" w:rsidP="00A12CF9">
                      <w:pPr>
                        <w:pStyle w:val="Didascalia"/>
                        <w:rPr>
                          <w:noProof/>
                          <w:lang w:val="en-US"/>
                        </w:rPr>
                      </w:pPr>
                      <w:r>
                        <w:t xml:space="preserve">Temple of </w:t>
                      </w:r>
                      <w:proofErr w:type="spellStart"/>
                      <w:r>
                        <w:t>Asclepius</w:t>
                      </w:r>
                      <w:proofErr w:type="spellEnd"/>
                    </w:p>
                  </w:txbxContent>
                </v:textbox>
              </v:shape>
            </w:pict>
          </mc:Fallback>
        </mc:AlternateContent>
      </w:r>
      <w:r>
        <w:t xml:space="preserve">Theater of </w:t>
      </w:r>
      <w:proofErr w:type="spellStart"/>
      <w:r>
        <w:t>Epidaurus</w:t>
      </w:r>
      <w:proofErr w:type="spellEnd"/>
    </w:p>
    <w:p w14:paraId="6EDDF48B" w14:textId="731B1AA5" w:rsidR="007E6D96" w:rsidRDefault="007148E2" w:rsidP="008D748C">
      <w:pPr>
        <w:rPr>
          <w:lang w:val="en-US"/>
        </w:rPr>
      </w:pPr>
      <w:r>
        <w:rPr>
          <w:lang w:val="en-US"/>
        </w:rPr>
        <w:t>Later, we were</w:t>
      </w:r>
      <w:r w:rsidR="007E6D96">
        <w:rPr>
          <w:lang w:val="en-US"/>
        </w:rPr>
        <w:t xml:space="preserve"> taken to </w:t>
      </w:r>
      <w:proofErr w:type="spellStart"/>
      <w:r w:rsidR="007E6D96">
        <w:rPr>
          <w:lang w:val="en-US"/>
        </w:rPr>
        <w:t>Nafplio</w:t>
      </w:r>
      <w:proofErr w:type="spellEnd"/>
      <w:r w:rsidR="007E6D96">
        <w:rPr>
          <w:lang w:val="en-US"/>
        </w:rPr>
        <w:t>, where I truly felt at home</w:t>
      </w:r>
      <w:r>
        <w:rPr>
          <w:lang w:val="en-US"/>
        </w:rPr>
        <w:t>,</w:t>
      </w:r>
      <w:r w:rsidR="007E6D96">
        <w:rPr>
          <w:lang w:val="en-US"/>
        </w:rPr>
        <w:t xml:space="preserve"> finding the </w:t>
      </w:r>
      <w:r>
        <w:rPr>
          <w:lang w:val="en-US"/>
        </w:rPr>
        <w:t>traces</w:t>
      </w:r>
      <w:r w:rsidR="007E6D96">
        <w:rPr>
          <w:lang w:val="en-US"/>
        </w:rPr>
        <w:t xml:space="preserve"> left by my Venetian ancestors. The marvelous seafront and tight alleys took me back to my homeland and brought me a sense of nostalgia for the bygone days of the Serene Republic.</w:t>
      </w:r>
      <w:r w:rsidR="00F73622">
        <w:rPr>
          <w:lang w:val="en-US"/>
        </w:rPr>
        <w:t xml:space="preserve"> I also visited the church where the </w:t>
      </w:r>
      <w:r w:rsidR="00F73622" w:rsidRPr="00B50BF2">
        <w:rPr>
          <w:lang w:val="en-US"/>
        </w:rPr>
        <w:t>Greco-</w:t>
      </w:r>
      <w:r w:rsidR="00F73622">
        <w:rPr>
          <w:lang w:val="en-US"/>
        </w:rPr>
        <w:t xml:space="preserve">Venetian politician and founder of the Greek state, </w:t>
      </w:r>
      <w:proofErr w:type="spellStart"/>
      <w:r w:rsidR="00F73622">
        <w:rPr>
          <w:lang w:val="en-US"/>
        </w:rPr>
        <w:t>Ioannis</w:t>
      </w:r>
      <w:proofErr w:type="spellEnd"/>
      <w:r w:rsidR="00F73622">
        <w:rPr>
          <w:lang w:val="en-US"/>
        </w:rPr>
        <w:t xml:space="preserve"> </w:t>
      </w:r>
      <w:proofErr w:type="spellStart"/>
      <w:r w:rsidR="00F73622">
        <w:rPr>
          <w:lang w:val="en-US"/>
        </w:rPr>
        <w:t>Capodistrias</w:t>
      </w:r>
      <w:proofErr w:type="spellEnd"/>
      <w:r w:rsidR="00F73622">
        <w:rPr>
          <w:lang w:val="en-US"/>
        </w:rPr>
        <w:t>, was shot dead by political rivals.</w:t>
      </w:r>
    </w:p>
    <w:p w14:paraId="6A4B2348" w14:textId="77777777" w:rsidR="00A12CF9" w:rsidRDefault="00A12CF9" w:rsidP="00A12CF9">
      <w:pPr>
        <w:keepNext/>
      </w:pPr>
      <w:r>
        <w:rPr>
          <w:i/>
          <w:iCs/>
          <w:noProof/>
          <w:lang w:val="en-US"/>
        </w:rPr>
        <w:drawing>
          <wp:inline distT="0" distB="0" distL="0" distR="0" wp14:anchorId="64FD02D2" wp14:editId="626359A3">
            <wp:extent cx="1974850" cy="2633202"/>
            <wp:effectExtent l="0" t="0" r="635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9237" cy="2652385"/>
                    </a:xfrm>
                    <a:prstGeom prst="rect">
                      <a:avLst/>
                    </a:prstGeom>
                  </pic:spPr>
                </pic:pic>
              </a:graphicData>
            </a:graphic>
          </wp:inline>
        </w:drawing>
      </w:r>
    </w:p>
    <w:p w14:paraId="66651487" w14:textId="0916EE0E" w:rsidR="00A12CF9" w:rsidRPr="00A12CF9" w:rsidRDefault="00A12CF9" w:rsidP="00A12CF9">
      <w:pPr>
        <w:pStyle w:val="Didascalia"/>
        <w:rPr>
          <w:i w:val="0"/>
          <w:iCs w:val="0"/>
          <w:lang w:val="en-US"/>
        </w:rPr>
      </w:pPr>
      <w:r w:rsidRPr="00A12CF9">
        <w:rPr>
          <w:lang w:val="en-US"/>
        </w:rPr>
        <w:t>Me finding the</w:t>
      </w:r>
      <w:r>
        <w:rPr>
          <w:lang w:val="en-US"/>
        </w:rPr>
        <w:t xml:space="preserve"> Lion of St Mark, </w:t>
      </w:r>
      <w:r w:rsidR="00630B46">
        <w:rPr>
          <w:lang w:val="en-US"/>
        </w:rPr>
        <w:t>Patron of Venice and the Venetian people</w:t>
      </w:r>
      <w:r>
        <w:rPr>
          <w:lang w:val="en-US"/>
        </w:rPr>
        <w:t xml:space="preserve">, in the main square of </w:t>
      </w:r>
      <w:proofErr w:type="spellStart"/>
      <w:r>
        <w:rPr>
          <w:lang w:val="en-US"/>
        </w:rPr>
        <w:t>Nafplio</w:t>
      </w:r>
      <w:proofErr w:type="spellEnd"/>
      <w:r w:rsidR="00630B46">
        <w:rPr>
          <w:lang w:val="en-US"/>
        </w:rPr>
        <w:t>.</w:t>
      </w:r>
    </w:p>
    <w:p w14:paraId="7723CF9B" w14:textId="15CFF7E0" w:rsidR="007E6D96" w:rsidRDefault="007E6D96" w:rsidP="008D748C">
      <w:pPr>
        <w:rPr>
          <w:lang w:val="en-US"/>
        </w:rPr>
      </w:pPr>
      <w:r>
        <w:rPr>
          <w:lang w:val="en-US"/>
        </w:rPr>
        <w:t xml:space="preserve">The final destination was Mycenae, where I’d been before as a child but could not remember well. The cyclopean walls never fail to impress. </w:t>
      </w:r>
      <w:r w:rsidR="00FA2ED5">
        <w:rPr>
          <w:lang w:val="en-US"/>
        </w:rPr>
        <w:t xml:space="preserve">The treasure of Atreus took my breath just like it had done ten years before. </w:t>
      </w:r>
      <w:r>
        <w:rPr>
          <w:lang w:val="en-US"/>
        </w:rPr>
        <w:t>Luckily</w:t>
      </w:r>
      <w:r w:rsidR="00FA2ED5">
        <w:rPr>
          <w:lang w:val="en-US"/>
        </w:rPr>
        <w:t>,</w:t>
      </w:r>
      <w:r>
        <w:rPr>
          <w:lang w:val="en-US"/>
        </w:rPr>
        <w:t xml:space="preserve"> we also managed to see Tiryns, though only from the outside.</w:t>
      </w:r>
    </w:p>
    <w:p w14:paraId="6969990F" w14:textId="5FCF859A" w:rsidR="00630B46" w:rsidRDefault="00630B46" w:rsidP="00630B46">
      <w:pPr>
        <w:keepNext/>
      </w:pPr>
      <w:r>
        <w:rPr>
          <w:noProof/>
          <w:lang w:val="en-US"/>
        </w:rPr>
        <w:lastRenderedPageBreak/>
        <w:drawing>
          <wp:anchor distT="0" distB="0" distL="114300" distR="114300" simplePos="0" relativeHeight="251676672" behindDoc="1" locked="0" layoutInCell="1" allowOverlap="1" wp14:anchorId="2F669748" wp14:editId="5052AB9A">
            <wp:simplePos x="0" y="0"/>
            <wp:positionH relativeFrom="column">
              <wp:posOffset>1971155</wp:posOffset>
            </wp:positionH>
            <wp:positionV relativeFrom="paragraph">
              <wp:posOffset>384694</wp:posOffset>
            </wp:positionV>
            <wp:extent cx="3053423" cy="2289698"/>
            <wp:effectExtent l="952"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069817" cy="2301992"/>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01F1BDDF" wp14:editId="289ECE73">
            <wp:extent cx="3064687" cy="2298452"/>
            <wp:effectExtent l="2222" t="0" r="4763" b="4762"/>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112455" cy="2334277"/>
                    </a:xfrm>
                    <a:prstGeom prst="rect">
                      <a:avLst/>
                    </a:prstGeom>
                  </pic:spPr>
                </pic:pic>
              </a:graphicData>
            </a:graphic>
          </wp:inline>
        </w:drawing>
      </w:r>
    </w:p>
    <w:p w14:paraId="1321BD34" w14:textId="37453E8F" w:rsidR="00630B46" w:rsidRPr="00630B46" w:rsidRDefault="00630B46" w:rsidP="00630B46">
      <w:pPr>
        <w:pStyle w:val="Didascalia"/>
        <w:rPr>
          <w:lang w:val="en-US"/>
        </w:rPr>
      </w:pPr>
      <w:r>
        <w:rPr>
          <w:noProof/>
        </w:rPr>
        <mc:AlternateContent>
          <mc:Choice Requires="wps">
            <w:drawing>
              <wp:anchor distT="0" distB="0" distL="114300" distR="114300" simplePos="0" relativeHeight="251678720" behindDoc="1" locked="0" layoutInCell="1" allowOverlap="1" wp14:anchorId="5082E430" wp14:editId="5EEC5E04">
                <wp:simplePos x="0" y="0"/>
                <wp:positionH relativeFrom="column">
                  <wp:posOffset>2339975</wp:posOffset>
                </wp:positionH>
                <wp:positionV relativeFrom="paragraph">
                  <wp:posOffset>4445</wp:posOffset>
                </wp:positionV>
                <wp:extent cx="2289175" cy="635"/>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2289175" cy="635"/>
                        </a:xfrm>
                        <a:prstGeom prst="rect">
                          <a:avLst/>
                        </a:prstGeom>
                        <a:solidFill>
                          <a:prstClr val="white"/>
                        </a:solidFill>
                        <a:ln>
                          <a:noFill/>
                        </a:ln>
                      </wps:spPr>
                      <wps:txbx>
                        <w:txbxContent>
                          <w:p w14:paraId="2C660EA0" w14:textId="37E0DA89" w:rsidR="00630B46" w:rsidRPr="00CE1836" w:rsidRDefault="00630B46" w:rsidP="00630B46">
                            <w:pPr>
                              <w:pStyle w:val="Didascalia"/>
                              <w:rPr>
                                <w:noProof/>
                                <w:lang w:val="en-US"/>
                              </w:rPr>
                            </w:pPr>
                            <w:r>
                              <w:t>The Gate of Lions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2E430" id="Casella di testo 20" o:spid="_x0000_s1032" type="#_x0000_t202" style="position:absolute;margin-left:184.25pt;margin-top:.35pt;width:180.2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" stroked="f">
                <v:textbox style="mso-fit-shape-to-text:t" inset="0,0,0,0">
                  <w:txbxContent>
                    <w:p w14:paraId="2C660EA0" w14:textId="37E0DA89" w:rsidR="00630B46" w:rsidRPr="00CE1836" w:rsidRDefault="00630B46" w:rsidP="00630B46">
                      <w:pPr>
                        <w:pStyle w:val="Didascalia"/>
                        <w:rPr>
                          <w:noProof/>
                          <w:lang w:val="en-US"/>
                        </w:rPr>
                      </w:pPr>
                      <w:r>
                        <w:t>The Gate of Lions</w:t>
                      </w:r>
                    </w:p>
                  </w:txbxContent>
                </v:textbox>
              </v:shape>
            </w:pict>
          </mc:Fallback>
        </mc:AlternateContent>
      </w:r>
      <w:r w:rsidRPr="00630B46">
        <w:rPr>
          <w:lang w:val="en-US"/>
        </w:rPr>
        <w:t>Treasure o</w:t>
      </w:r>
      <w:r>
        <w:rPr>
          <w:lang w:val="en-US"/>
        </w:rPr>
        <w:t>f Atreus</w:t>
      </w:r>
    </w:p>
    <w:p w14:paraId="1300FBDD" w14:textId="7DDE57B4" w:rsidR="00FA2ED5" w:rsidRDefault="00FA2ED5" w:rsidP="008D748C">
      <w:pPr>
        <w:rPr>
          <w:b/>
          <w:bCs/>
          <w:sz w:val="24"/>
          <w:szCs w:val="24"/>
          <w:lang w:val="en-US"/>
        </w:rPr>
      </w:pPr>
      <w:r>
        <w:rPr>
          <w:b/>
          <w:bCs/>
          <w:sz w:val="24"/>
          <w:szCs w:val="24"/>
          <w:lang w:val="en-US"/>
        </w:rPr>
        <w:t>15</w:t>
      </w:r>
      <w:r w:rsidRPr="00FA2ED5">
        <w:rPr>
          <w:b/>
          <w:bCs/>
          <w:sz w:val="24"/>
          <w:szCs w:val="24"/>
          <w:vertAlign w:val="superscript"/>
          <w:lang w:val="en-US"/>
        </w:rPr>
        <w:t>th</w:t>
      </w:r>
      <w:r>
        <w:rPr>
          <w:b/>
          <w:bCs/>
          <w:sz w:val="24"/>
          <w:szCs w:val="24"/>
          <w:lang w:val="en-US"/>
        </w:rPr>
        <w:t xml:space="preserve"> of September</w:t>
      </w:r>
    </w:p>
    <w:p w14:paraId="09BC1487" w14:textId="278ED158" w:rsidR="00FA2ED5" w:rsidRDefault="00FA2ED5" w:rsidP="008D748C">
      <w:pPr>
        <w:rPr>
          <w:lang w:val="en-US"/>
        </w:rPr>
      </w:pPr>
      <w:r>
        <w:rPr>
          <w:lang w:val="en-US"/>
        </w:rPr>
        <w:t xml:space="preserve">On the morning of the third day of sightseeing, I made my way to the </w:t>
      </w:r>
      <w:proofErr w:type="spellStart"/>
      <w:r>
        <w:rPr>
          <w:lang w:val="en-US"/>
        </w:rPr>
        <w:t>Keramikos</w:t>
      </w:r>
      <w:proofErr w:type="spellEnd"/>
      <w:r>
        <w:rPr>
          <w:lang w:val="en-US"/>
        </w:rPr>
        <w:t xml:space="preserve"> archaeological site and found that it has been curiously colonized by tortoises! Who could blame them? That necropolis surely </w:t>
      </w:r>
      <w:r w:rsidR="007148E2">
        <w:rPr>
          <w:lang w:val="en-US"/>
        </w:rPr>
        <w:t>houses</w:t>
      </w:r>
      <w:r>
        <w:rPr>
          <w:lang w:val="en-US"/>
        </w:rPr>
        <w:t xml:space="preserve"> some marvelous pieces of sculpture. I then walked to the National Archaeological Museum, which has been recently renovated. The Mycenean jewelry there was simply majestic! It really surprises me that no Greek jeweler has caught on the timelessness of those artifacts yet!</w:t>
      </w:r>
    </w:p>
    <w:p w14:paraId="0FF6188A" w14:textId="0F339579" w:rsidR="00FA2ED5" w:rsidRDefault="00FA2ED5" w:rsidP="008D748C">
      <w:pPr>
        <w:rPr>
          <w:lang w:val="en-US"/>
        </w:rPr>
      </w:pPr>
      <w:r>
        <w:rPr>
          <w:lang w:val="en-US"/>
        </w:rPr>
        <w:t xml:space="preserve">In the evening I </w:t>
      </w:r>
      <w:r w:rsidR="00630B46">
        <w:rPr>
          <w:lang w:val="en-US"/>
        </w:rPr>
        <w:t>a</w:t>
      </w:r>
      <w:r>
        <w:rPr>
          <w:lang w:val="en-US"/>
        </w:rPr>
        <w:t xml:space="preserve">vailed myself of yet another organized tour to reach Cape </w:t>
      </w:r>
      <w:proofErr w:type="spellStart"/>
      <w:r>
        <w:rPr>
          <w:lang w:val="en-US"/>
        </w:rPr>
        <w:t>Sounion</w:t>
      </w:r>
      <w:proofErr w:type="spellEnd"/>
      <w:r>
        <w:rPr>
          <w:lang w:val="en-US"/>
        </w:rPr>
        <w:t xml:space="preserve">. The first stop, however was the theater of </w:t>
      </w:r>
      <w:proofErr w:type="spellStart"/>
      <w:r>
        <w:rPr>
          <w:lang w:val="en-US"/>
        </w:rPr>
        <w:t>Thoricus</w:t>
      </w:r>
      <w:proofErr w:type="spellEnd"/>
      <w:r>
        <w:rPr>
          <w:lang w:val="en-US"/>
        </w:rPr>
        <w:t xml:space="preserve">, oldest preserved theater in the world, and the ancient silver mines of </w:t>
      </w:r>
      <w:proofErr w:type="spellStart"/>
      <w:r>
        <w:rPr>
          <w:lang w:val="en-US"/>
        </w:rPr>
        <w:t>Lavrio</w:t>
      </w:r>
      <w:proofErr w:type="spellEnd"/>
      <w:r>
        <w:rPr>
          <w:lang w:val="en-US"/>
        </w:rPr>
        <w:t xml:space="preserve">. </w:t>
      </w:r>
    </w:p>
    <w:p w14:paraId="23FB1E1E" w14:textId="71049CAB" w:rsidR="00630B46" w:rsidRDefault="00630B46" w:rsidP="00630B46">
      <w:pPr>
        <w:keepNext/>
      </w:pPr>
      <w:r>
        <w:rPr>
          <w:noProof/>
          <w:lang w:val="en-US"/>
        </w:rPr>
        <w:drawing>
          <wp:anchor distT="0" distB="0" distL="114300" distR="114300" simplePos="0" relativeHeight="251679744" behindDoc="1" locked="0" layoutInCell="1" allowOverlap="1" wp14:anchorId="3AF9C9F2" wp14:editId="47D29109">
            <wp:simplePos x="0" y="0"/>
            <wp:positionH relativeFrom="column">
              <wp:posOffset>3671570</wp:posOffset>
            </wp:positionH>
            <wp:positionV relativeFrom="paragraph">
              <wp:posOffset>342900</wp:posOffset>
            </wp:positionV>
            <wp:extent cx="2602230" cy="1936750"/>
            <wp:effectExtent l="8890" t="0"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02230" cy="1936750"/>
                    </a:xfrm>
                    <a:prstGeom prst="rect">
                      <a:avLst/>
                    </a:prstGeom>
                  </pic:spPr>
                </pic:pic>
              </a:graphicData>
            </a:graphic>
          </wp:anchor>
        </w:drawing>
      </w:r>
      <w:r>
        <w:rPr>
          <w:noProof/>
          <w:lang w:val="en-US"/>
        </w:rPr>
        <w:drawing>
          <wp:anchor distT="0" distB="0" distL="114300" distR="114300" simplePos="0" relativeHeight="251680768" behindDoc="1" locked="0" layoutInCell="1" allowOverlap="1" wp14:anchorId="61793569" wp14:editId="181B38FC">
            <wp:simplePos x="0" y="0"/>
            <wp:positionH relativeFrom="column">
              <wp:posOffset>1662430</wp:posOffset>
            </wp:positionH>
            <wp:positionV relativeFrom="paragraph">
              <wp:posOffset>332740</wp:posOffset>
            </wp:positionV>
            <wp:extent cx="2610485" cy="1957705"/>
            <wp:effectExtent l="2540" t="0" r="1905" b="1905"/>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610485" cy="1957705"/>
                    </a:xfrm>
                    <a:prstGeom prst="rect">
                      <a:avLst/>
                    </a:prstGeom>
                  </pic:spPr>
                </pic:pic>
              </a:graphicData>
            </a:graphic>
          </wp:anchor>
        </w:drawing>
      </w:r>
      <w:r>
        <w:rPr>
          <w:noProof/>
          <w:lang w:val="en-US"/>
        </w:rPr>
        <w:drawing>
          <wp:inline distT="0" distB="0" distL="0" distR="0" wp14:anchorId="115DB480" wp14:editId="22E02A61">
            <wp:extent cx="2615468" cy="1961549"/>
            <wp:effectExtent l="2857"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633972" cy="1975427"/>
                    </a:xfrm>
                    <a:prstGeom prst="rect">
                      <a:avLst/>
                    </a:prstGeom>
                  </pic:spPr>
                </pic:pic>
              </a:graphicData>
            </a:graphic>
          </wp:inline>
        </w:drawing>
      </w:r>
    </w:p>
    <w:p w14:paraId="3D388DF6" w14:textId="58FB43DB" w:rsidR="00630B46" w:rsidRPr="00630B46" w:rsidRDefault="00630B46" w:rsidP="00630B46">
      <w:pPr>
        <w:pStyle w:val="Didascalia"/>
        <w:rPr>
          <w:lang w:val="en-US"/>
        </w:rPr>
      </w:pPr>
      <w:r>
        <w:rPr>
          <w:noProof/>
        </w:rPr>
        <mc:AlternateContent>
          <mc:Choice Requires="wps">
            <w:drawing>
              <wp:anchor distT="0" distB="0" distL="114300" distR="114300" simplePos="0" relativeHeight="251684864" behindDoc="1" locked="0" layoutInCell="1" allowOverlap="1" wp14:anchorId="4648432B" wp14:editId="14B63221">
                <wp:simplePos x="0" y="0"/>
                <wp:positionH relativeFrom="column">
                  <wp:posOffset>4010660</wp:posOffset>
                </wp:positionH>
                <wp:positionV relativeFrom="paragraph">
                  <wp:posOffset>8890</wp:posOffset>
                </wp:positionV>
                <wp:extent cx="1936750" cy="635"/>
                <wp:effectExtent l="0" t="0" r="0" b="0"/>
                <wp:wrapNone/>
                <wp:docPr id="25" name="Casella di testo 25"/>
                <wp:cNvGraphicFramePr/>
                <a:graphic xmlns:a="http://schemas.openxmlformats.org/drawingml/2006/main">
                  <a:graphicData uri="http://schemas.microsoft.com/office/word/2010/wordprocessingShape">
                    <wps:wsp>
                      <wps:cNvSpPr txBox="1"/>
                      <wps:spPr>
                        <a:xfrm>
                          <a:off x="0" y="0"/>
                          <a:ext cx="1936750" cy="635"/>
                        </a:xfrm>
                        <a:prstGeom prst="rect">
                          <a:avLst/>
                        </a:prstGeom>
                        <a:solidFill>
                          <a:prstClr val="white"/>
                        </a:solidFill>
                        <a:ln>
                          <a:noFill/>
                        </a:ln>
                      </wps:spPr>
                      <wps:txbx>
                        <w:txbxContent>
                          <w:p w14:paraId="755568CE" w14:textId="62B021C1" w:rsidR="00630B46" w:rsidRPr="00ED4C07" w:rsidRDefault="00630B46" w:rsidP="00630B46">
                            <w:pPr>
                              <w:pStyle w:val="Didascalia"/>
                              <w:rPr>
                                <w:noProof/>
                                <w:lang w:val="en-US"/>
                              </w:rPr>
                            </w:pPr>
                            <w:r>
                              <w:t xml:space="preserve">A silver mine in </w:t>
                            </w:r>
                            <w:proofErr w:type="spellStart"/>
                            <w:r>
                              <w:t>Thoricus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8432B" id="Casella di testo 25" o:spid="_x0000_s1033" type="#_x0000_t202" style="position:absolute;margin-left:315.8pt;margin-top:.7pt;width:152.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" stroked="f">
                <v:textbox style="mso-fit-shape-to-text:t" inset="0,0,0,0">
                  <w:txbxContent>
                    <w:p w14:paraId="755568CE" w14:textId="62B021C1" w:rsidR="00630B46" w:rsidRPr="00ED4C07" w:rsidRDefault="00630B46" w:rsidP="00630B46">
                      <w:pPr>
                        <w:pStyle w:val="Didascalia"/>
                        <w:rPr>
                          <w:noProof/>
                          <w:lang w:val="en-US"/>
                        </w:rPr>
                      </w:pPr>
                      <w:r>
                        <w:t xml:space="preserve">A silver mine in </w:t>
                      </w:r>
                      <w:proofErr w:type="spellStart"/>
                      <w:r>
                        <w:t>Thoricus</w:t>
                      </w:r>
                      <w:proofErr w:type="spellEnd"/>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40648E53" wp14:editId="455463A5">
                <wp:simplePos x="0" y="0"/>
                <wp:positionH relativeFrom="column">
                  <wp:posOffset>1988820</wp:posOffset>
                </wp:positionH>
                <wp:positionV relativeFrom="paragraph">
                  <wp:posOffset>6985</wp:posOffset>
                </wp:positionV>
                <wp:extent cx="1957705" cy="635"/>
                <wp:effectExtent l="0" t="0" r="0" b="0"/>
                <wp:wrapNone/>
                <wp:docPr id="24" name="Casella di testo 24"/>
                <wp:cNvGraphicFramePr/>
                <a:graphic xmlns:a="http://schemas.openxmlformats.org/drawingml/2006/main">
                  <a:graphicData uri="http://schemas.microsoft.com/office/word/2010/wordprocessingShape">
                    <wps:wsp>
                      <wps:cNvSpPr txBox="1"/>
                      <wps:spPr>
                        <a:xfrm>
                          <a:off x="0" y="0"/>
                          <a:ext cx="1957705" cy="635"/>
                        </a:xfrm>
                        <a:prstGeom prst="rect">
                          <a:avLst/>
                        </a:prstGeom>
                        <a:solidFill>
                          <a:prstClr val="white"/>
                        </a:solidFill>
                        <a:ln>
                          <a:noFill/>
                        </a:ln>
                      </wps:spPr>
                      <wps:txbx>
                        <w:txbxContent>
                          <w:p w14:paraId="1E98125F" w14:textId="4D8871F1" w:rsidR="00630B46" w:rsidRPr="000255C8" w:rsidRDefault="00630B46" w:rsidP="00630B46">
                            <w:pPr>
                              <w:pStyle w:val="Didascalia"/>
                              <w:rPr>
                                <w:noProof/>
                                <w:lang w:val="en-US"/>
                              </w:rPr>
                            </w:pPr>
                            <w:r>
                              <w:t xml:space="preserve">The </w:t>
                            </w:r>
                            <w:proofErr w:type="spellStart"/>
                            <w:r>
                              <w:t>cliffs</w:t>
                            </w:r>
                            <w:proofErr w:type="spellEnd"/>
                            <w:r>
                              <w:t xml:space="preserve"> of </w:t>
                            </w:r>
                            <w:proofErr w:type="spellStart"/>
                            <w:r>
                              <w:t>Sounio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48E53" id="Casella di testo 24" o:spid="_x0000_s1034" type="#_x0000_t202" style="position:absolute;margin-left:156.6pt;margin-top:.55pt;width:154.1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" stroked="f">
                <v:textbox style="mso-fit-shape-to-text:t" inset="0,0,0,0">
                  <w:txbxContent>
                    <w:p w14:paraId="1E98125F" w14:textId="4D8871F1" w:rsidR="00630B46" w:rsidRPr="000255C8" w:rsidRDefault="00630B46" w:rsidP="00630B46">
                      <w:pPr>
                        <w:pStyle w:val="Didascalia"/>
                        <w:rPr>
                          <w:noProof/>
                          <w:lang w:val="en-US"/>
                        </w:rPr>
                      </w:pPr>
                      <w:r>
                        <w:t xml:space="preserve">The </w:t>
                      </w:r>
                      <w:proofErr w:type="spellStart"/>
                      <w:r>
                        <w:t>cliffs</w:t>
                      </w:r>
                      <w:proofErr w:type="spellEnd"/>
                      <w:r>
                        <w:t xml:space="preserve"> of </w:t>
                      </w:r>
                      <w:proofErr w:type="spellStart"/>
                      <w:r>
                        <w:t>Sounio</w:t>
                      </w:r>
                      <w:proofErr w:type="spellEnd"/>
                    </w:p>
                  </w:txbxContent>
                </v:textbox>
              </v:shape>
            </w:pict>
          </mc:Fallback>
        </mc:AlternateContent>
      </w:r>
      <w:r w:rsidRPr="00630B46">
        <w:rPr>
          <w:lang w:val="en-US"/>
        </w:rPr>
        <w:t>T</w:t>
      </w:r>
      <w:r>
        <w:rPr>
          <w:lang w:val="en-US"/>
        </w:rPr>
        <w:t>he temple of Poseidon</w:t>
      </w:r>
    </w:p>
    <w:p w14:paraId="7D246DAD" w14:textId="44E6F960" w:rsidR="007148E2" w:rsidRPr="007148E2" w:rsidRDefault="007148E2" w:rsidP="008D748C">
      <w:pPr>
        <w:rPr>
          <w:lang w:val="en-US"/>
        </w:rPr>
      </w:pPr>
      <w:r>
        <w:rPr>
          <w:lang w:val="en-US"/>
        </w:rPr>
        <w:t xml:space="preserve">In </w:t>
      </w:r>
      <w:proofErr w:type="spellStart"/>
      <w:r>
        <w:rPr>
          <w:lang w:val="en-US"/>
        </w:rPr>
        <w:t>Sounio</w:t>
      </w:r>
      <w:proofErr w:type="spellEnd"/>
      <w:r>
        <w:rPr>
          <w:lang w:val="en-US"/>
        </w:rPr>
        <w:t>, I had the privilege to watch the sunset from the temple of Poseidon, sitting on the rock where -as the myth tells – Aegeus waited for the return of his son. Unfortunately, the beauty of the moment was ruined by some annoying tourist who found it appropriate to incessantly fly their very loud drone around the archaeological site.</w:t>
      </w:r>
    </w:p>
    <w:p w14:paraId="0B981396" w14:textId="29FD3324" w:rsidR="007148E2" w:rsidRDefault="007148E2" w:rsidP="008D748C">
      <w:pPr>
        <w:rPr>
          <w:b/>
          <w:bCs/>
          <w:sz w:val="24"/>
          <w:szCs w:val="24"/>
          <w:lang w:val="en-US"/>
        </w:rPr>
      </w:pPr>
      <w:r>
        <w:rPr>
          <w:b/>
          <w:bCs/>
          <w:sz w:val="24"/>
          <w:szCs w:val="24"/>
          <w:lang w:val="en-US"/>
        </w:rPr>
        <w:lastRenderedPageBreak/>
        <w:t>16</w:t>
      </w:r>
      <w:r w:rsidRPr="007148E2">
        <w:rPr>
          <w:b/>
          <w:bCs/>
          <w:sz w:val="24"/>
          <w:szCs w:val="24"/>
          <w:vertAlign w:val="superscript"/>
          <w:lang w:val="en-US"/>
        </w:rPr>
        <w:t>th</w:t>
      </w:r>
      <w:r>
        <w:rPr>
          <w:b/>
          <w:bCs/>
          <w:sz w:val="24"/>
          <w:szCs w:val="24"/>
          <w:lang w:val="en-US"/>
        </w:rPr>
        <w:t xml:space="preserve"> of September</w:t>
      </w:r>
    </w:p>
    <w:p w14:paraId="4FC61B1C" w14:textId="40AC5A2E" w:rsidR="00F73622" w:rsidRDefault="007148E2" w:rsidP="008D748C">
      <w:pPr>
        <w:rPr>
          <w:lang w:val="en-US"/>
        </w:rPr>
      </w:pPr>
      <w:r>
        <w:rPr>
          <w:lang w:val="en-US"/>
        </w:rPr>
        <w:t xml:space="preserve">After waking up at dawn and getting scammed and yelled at by a dishonest taxi driver, I finally reached the very poorly connected </w:t>
      </w:r>
      <w:proofErr w:type="spellStart"/>
      <w:r>
        <w:rPr>
          <w:lang w:val="en-US"/>
        </w:rPr>
        <w:t>Ktel</w:t>
      </w:r>
      <w:proofErr w:type="spellEnd"/>
      <w:r>
        <w:rPr>
          <w:lang w:val="en-US"/>
        </w:rPr>
        <w:t xml:space="preserve"> bus station, where I embarked into the bus to </w:t>
      </w:r>
      <w:proofErr w:type="spellStart"/>
      <w:r>
        <w:rPr>
          <w:lang w:val="en-US"/>
        </w:rPr>
        <w:t>Leonidio</w:t>
      </w:r>
      <w:proofErr w:type="spellEnd"/>
      <w:r>
        <w:rPr>
          <w:lang w:val="en-US"/>
        </w:rPr>
        <w:t xml:space="preserve">. </w:t>
      </w:r>
      <w:r w:rsidR="00F73622">
        <w:rPr>
          <w:lang w:val="en-US"/>
        </w:rPr>
        <w:t xml:space="preserve">The drive down to Arcadia is most impressive, almost resembling a mythical journey. From Athens to the Isthmus, the bus passes by the </w:t>
      </w:r>
      <w:proofErr w:type="spellStart"/>
      <w:r w:rsidR="00F73622">
        <w:rPr>
          <w:lang w:val="en-US"/>
        </w:rPr>
        <w:t>Acrocorinth</w:t>
      </w:r>
      <w:proofErr w:type="spellEnd"/>
      <w:r w:rsidR="00F73622">
        <w:rPr>
          <w:lang w:val="en-US"/>
        </w:rPr>
        <w:t xml:space="preserve">, which stands tall in the distance, then by Nemea and the temple of Hercules, to then drive through Argos and by its </w:t>
      </w:r>
      <w:proofErr w:type="spellStart"/>
      <w:r w:rsidR="00F73622">
        <w:rPr>
          <w:lang w:val="en-US"/>
        </w:rPr>
        <w:t>Heraion</w:t>
      </w:r>
      <w:proofErr w:type="spellEnd"/>
      <w:r w:rsidR="00F73622">
        <w:rPr>
          <w:lang w:val="en-US"/>
        </w:rPr>
        <w:t xml:space="preserve">. After Argos the mythical locations diminish in number, giving room to lesser-known settlements on the coast. From Astros all the way to </w:t>
      </w:r>
      <w:proofErr w:type="spellStart"/>
      <w:r w:rsidR="00F73622">
        <w:rPr>
          <w:lang w:val="en-US"/>
        </w:rPr>
        <w:t>Leonidio</w:t>
      </w:r>
      <w:proofErr w:type="spellEnd"/>
      <w:r w:rsidR="00F73622">
        <w:rPr>
          <w:lang w:val="en-US"/>
        </w:rPr>
        <w:t xml:space="preserve">, the panoramic drive is breathtaking. After 3.5 hours, the </w:t>
      </w:r>
      <w:r w:rsidR="00C72B6D">
        <w:rPr>
          <w:lang w:val="en-US"/>
        </w:rPr>
        <w:t xml:space="preserve">red </w:t>
      </w:r>
      <w:r w:rsidR="00F73622">
        <w:rPr>
          <w:lang w:val="en-US"/>
        </w:rPr>
        <w:t xml:space="preserve">cliffs of </w:t>
      </w:r>
      <w:proofErr w:type="spellStart"/>
      <w:r w:rsidR="00F73622">
        <w:rPr>
          <w:lang w:val="en-US"/>
        </w:rPr>
        <w:t>Leonidio</w:t>
      </w:r>
      <w:proofErr w:type="spellEnd"/>
      <w:r w:rsidR="00F73622">
        <w:rPr>
          <w:lang w:val="en-US"/>
        </w:rPr>
        <w:t xml:space="preserve"> finally appeared. Never had I imagined they would be so awe-inspiring. They are visible from anywhere in town and a fairly popular destination for rock climbers. </w:t>
      </w:r>
      <w:r w:rsidR="003C173F">
        <w:rPr>
          <w:lang w:val="en-US"/>
        </w:rPr>
        <w:t xml:space="preserve">Immediately, we were greeted by Tsakonian road signs. </w:t>
      </w:r>
    </w:p>
    <w:p w14:paraId="70C17B67" w14:textId="6EA8162A" w:rsidR="00961223" w:rsidRDefault="00961223" w:rsidP="00961223">
      <w:pPr>
        <w:keepNext/>
      </w:pPr>
      <w:r>
        <w:rPr>
          <w:i/>
          <w:iCs/>
          <w:noProof/>
          <w:lang w:val="en-US"/>
        </w:rPr>
        <w:drawing>
          <wp:anchor distT="0" distB="0" distL="114300" distR="114300" simplePos="0" relativeHeight="251685888" behindDoc="1" locked="0" layoutInCell="1" allowOverlap="1" wp14:anchorId="18B189F3" wp14:editId="37E972BB">
            <wp:simplePos x="0" y="0"/>
            <wp:positionH relativeFrom="margin">
              <wp:posOffset>3802380</wp:posOffset>
            </wp:positionH>
            <wp:positionV relativeFrom="paragraph">
              <wp:posOffset>330835</wp:posOffset>
            </wp:positionV>
            <wp:extent cx="2625090" cy="1968500"/>
            <wp:effectExtent l="4445" t="0" r="8255" b="8255"/>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625090" cy="1968500"/>
                    </a:xfrm>
                    <a:prstGeom prst="rect">
                      <a:avLst/>
                    </a:prstGeom>
                  </pic:spPr>
                </pic:pic>
              </a:graphicData>
            </a:graphic>
          </wp:anchor>
        </w:drawing>
      </w:r>
      <w:r>
        <w:rPr>
          <w:i/>
          <w:iCs/>
          <w:noProof/>
          <w:lang w:val="en-US"/>
        </w:rPr>
        <w:drawing>
          <wp:anchor distT="0" distB="0" distL="114300" distR="114300" simplePos="0" relativeHeight="251686912" behindDoc="1" locked="0" layoutInCell="1" allowOverlap="1" wp14:anchorId="4708CADA" wp14:editId="66467B11">
            <wp:simplePos x="0" y="0"/>
            <wp:positionH relativeFrom="column">
              <wp:posOffset>1726565</wp:posOffset>
            </wp:positionH>
            <wp:positionV relativeFrom="paragraph">
              <wp:posOffset>248920</wp:posOffset>
            </wp:positionV>
            <wp:extent cx="2621280" cy="2137410"/>
            <wp:effectExtent l="0" t="5715" r="1905" b="1905"/>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21280" cy="2137410"/>
                    </a:xfrm>
                    <a:prstGeom prst="rect">
                      <a:avLst/>
                    </a:prstGeom>
                  </pic:spPr>
                </pic:pic>
              </a:graphicData>
            </a:graphic>
            <wp14:sizeRelV relativeFrom="margin">
              <wp14:pctHeight>0</wp14:pctHeight>
            </wp14:sizeRelV>
          </wp:anchor>
        </w:drawing>
      </w:r>
      <w:r>
        <w:rPr>
          <w:i/>
          <w:iCs/>
          <w:noProof/>
          <w:lang w:val="en-US"/>
        </w:rPr>
        <w:drawing>
          <wp:inline distT="0" distB="0" distL="0" distR="0" wp14:anchorId="4AAF4DB6" wp14:editId="0EAEA67F">
            <wp:extent cx="2606501" cy="1954825"/>
            <wp:effectExtent l="1905" t="0" r="5715" b="571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622366" cy="1966723"/>
                    </a:xfrm>
                    <a:prstGeom prst="rect">
                      <a:avLst/>
                    </a:prstGeom>
                  </pic:spPr>
                </pic:pic>
              </a:graphicData>
            </a:graphic>
          </wp:inline>
        </w:drawing>
      </w:r>
    </w:p>
    <w:p w14:paraId="45BB2135" w14:textId="41672FC3" w:rsidR="00961223" w:rsidRPr="00961223" w:rsidRDefault="00961223" w:rsidP="00961223">
      <w:pPr>
        <w:pStyle w:val="Didascalia"/>
        <w:rPr>
          <w:lang w:val="en-US"/>
        </w:rPr>
      </w:pPr>
      <w:r>
        <w:rPr>
          <w:noProof/>
        </w:rPr>
        <mc:AlternateContent>
          <mc:Choice Requires="wps">
            <w:drawing>
              <wp:anchor distT="0" distB="0" distL="114300" distR="114300" simplePos="0" relativeHeight="251691008" behindDoc="1" locked="0" layoutInCell="1" allowOverlap="1" wp14:anchorId="5630276B" wp14:editId="55B7B7F0">
                <wp:simplePos x="0" y="0"/>
                <wp:positionH relativeFrom="column">
                  <wp:posOffset>4130675</wp:posOffset>
                </wp:positionH>
                <wp:positionV relativeFrom="paragraph">
                  <wp:posOffset>8255</wp:posOffset>
                </wp:positionV>
                <wp:extent cx="1968500" cy="635"/>
                <wp:effectExtent l="0" t="0" r="0" b="0"/>
                <wp:wrapNone/>
                <wp:docPr id="30" name="Casella di testo 30"/>
                <wp:cNvGraphicFramePr/>
                <a:graphic xmlns:a="http://schemas.openxmlformats.org/drawingml/2006/main">
                  <a:graphicData uri="http://schemas.microsoft.com/office/word/2010/wordprocessingShape">
                    <wps:wsp>
                      <wps:cNvSpPr txBox="1"/>
                      <wps:spPr>
                        <a:xfrm>
                          <a:off x="0" y="0"/>
                          <a:ext cx="1968500" cy="635"/>
                        </a:xfrm>
                        <a:prstGeom prst="rect">
                          <a:avLst/>
                        </a:prstGeom>
                        <a:solidFill>
                          <a:prstClr val="white"/>
                        </a:solidFill>
                        <a:ln>
                          <a:noFill/>
                        </a:ln>
                      </wps:spPr>
                      <wps:txbx>
                        <w:txbxContent>
                          <w:p w14:paraId="3E6F8642" w14:textId="634D7941" w:rsidR="00961223" w:rsidRPr="00961223" w:rsidRDefault="00961223" w:rsidP="00961223">
                            <w:pPr>
                              <w:pStyle w:val="Didascalia"/>
                              <w:rPr>
                                <w:noProof/>
                                <w:lang w:val="en-US"/>
                              </w:rPr>
                            </w:pPr>
                            <w:r w:rsidRPr="00961223">
                              <w:rPr>
                                <w:lang w:val="en-US"/>
                              </w:rPr>
                              <w:t>One of the many bilingual s</w:t>
                            </w:r>
                            <w:r>
                              <w:rPr>
                                <w:lang w:val="en-US"/>
                              </w:rPr>
                              <w:t xml:space="preserve">igns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0276B" id="Casella di testo 30" o:spid="_x0000_s1035" type="#_x0000_t202" style="position:absolute;margin-left:325.25pt;margin-top:.65pt;width:15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" stroked="f">
                <v:textbox style="mso-fit-shape-to-text:t" inset="0,0,0,0">
                  <w:txbxContent>
                    <w:p w14:paraId="3E6F8642" w14:textId="634D7941" w:rsidR="00961223" w:rsidRPr="00961223" w:rsidRDefault="00961223" w:rsidP="00961223">
                      <w:pPr>
                        <w:pStyle w:val="Didascalia"/>
                        <w:rPr>
                          <w:noProof/>
                          <w:lang w:val="en-US"/>
                        </w:rPr>
                      </w:pPr>
                      <w:r w:rsidRPr="00961223">
                        <w:rPr>
                          <w:lang w:val="en-US"/>
                        </w:rPr>
                        <w:t>One of the many bilingual s</w:t>
                      </w:r>
                      <w:r>
                        <w:rPr>
                          <w:lang w:val="en-US"/>
                        </w:rPr>
                        <w:t xml:space="preserve">igns </w:t>
                      </w:r>
                    </w:p>
                  </w:txbxContent>
                </v:textbox>
              </v:shape>
            </w:pict>
          </mc:Fallback>
        </mc:AlternateContent>
      </w:r>
      <w:r>
        <w:rPr>
          <w:noProof/>
        </w:rPr>
        <mc:AlternateContent>
          <mc:Choice Requires="wps">
            <w:drawing>
              <wp:anchor distT="0" distB="0" distL="114300" distR="114300" simplePos="0" relativeHeight="251688960" behindDoc="1" locked="0" layoutInCell="1" allowOverlap="1" wp14:anchorId="62BB28D5" wp14:editId="574E9F9A">
                <wp:simplePos x="0" y="0"/>
                <wp:positionH relativeFrom="column">
                  <wp:posOffset>1968500</wp:posOffset>
                </wp:positionH>
                <wp:positionV relativeFrom="paragraph">
                  <wp:posOffset>8890</wp:posOffset>
                </wp:positionV>
                <wp:extent cx="2137410" cy="635"/>
                <wp:effectExtent l="0" t="0" r="0" b="0"/>
                <wp:wrapNone/>
                <wp:docPr id="29" name="Casella di testo 29"/>
                <wp:cNvGraphicFramePr/>
                <a:graphic xmlns:a="http://schemas.openxmlformats.org/drawingml/2006/main">
                  <a:graphicData uri="http://schemas.microsoft.com/office/word/2010/wordprocessingShape">
                    <wps:wsp>
                      <wps:cNvSpPr txBox="1"/>
                      <wps:spPr>
                        <a:xfrm>
                          <a:off x="0" y="0"/>
                          <a:ext cx="2137410" cy="635"/>
                        </a:xfrm>
                        <a:prstGeom prst="rect">
                          <a:avLst/>
                        </a:prstGeom>
                        <a:solidFill>
                          <a:prstClr val="white"/>
                        </a:solidFill>
                        <a:ln>
                          <a:noFill/>
                        </a:ln>
                      </wps:spPr>
                      <wps:txbx>
                        <w:txbxContent>
                          <w:p w14:paraId="11CCD872" w14:textId="6AB36D52" w:rsidR="00961223" w:rsidRPr="00AF4D91" w:rsidRDefault="00961223" w:rsidP="00961223">
                            <w:pPr>
                              <w:pStyle w:val="Didascalia"/>
                              <w:rPr>
                                <w:noProof/>
                                <w:lang w:val="en-US"/>
                              </w:rPr>
                            </w:pPr>
                            <w:r>
                              <w:t xml:space="preserve">The red rocks of </w:t>
                            </w:r>
                            <w:proofErr w:type="spellStart"/>
                            <w:r>
                              <w:t>Leonidio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BB28D5" id="Casella di testo 29" o:spid="_x0000_s1036" type="#_x0000_t202" style="position:absolute;margin-left:155pt;margin-top:.7pt;width:168.3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" stroked="f">
                <v:textbox style="mso-fit-shape-to-text:t" inset="0,0,0,0">
                  <w:txbxContent>
                    <w:p w14:paraId="11CCD872" w14:textId="6AB36D52" w:rsidR="00961223" w:rsidRPr="00AF4D91" w:rsidRDefault="00961223" w:rsidP="00961223">
                      <w:pPr>
                        <w:pStyle w:val="Didascalia"/>
                        <w:rPr>
                          <w:noProof/>
                          <w:lang w:val="en-US"/>
                        </w:rPr>
                      </w:pPr>
                      <w:r>
                        <w:t xml:space="preserve">The red rocks of </w:t>
                      </w:r>
                      <w:proofErr w:type="spellStart"/>
                      <w:r>
                        <w:t>Leonidio</w:t>
                      </w:r>
                      <w:proofErr w:type="spellEnd"/>
                    </w:p>
                  </w:txbxContent>
                </v:textbox>
              </v:shape>
            </w:pict>
          </mc:Fallback>
        </mc:AlternateContent>
      </w:r>
      <w:r w:rsidRPr="00961223">
        <w:rPr>
          <w:lang w:val="en-US"/>
        </w:rPr>
        <w:t>A Tsakonian d</w:t>
      </w:r>
      <w:r>
        <w:rPr>
          <w:lang w:val="en-US"/>
        </w:rPr>
        <w:t>og’s bed</w:t>
      </w:r>
    </w:p>
    <w:p w14:paraId="0B486776" w14:textId="7BDC1914" w:rsidR="004F4974" w:rsidRDefault="00F73622" w:rsidP="008D748C">
      <w:pPr>
        <w:rPr>
          <w:lang w:val="en-US"/>
        </w:rPr>
      </w:pPr>
      <w:r>
        <w:rPr>
          <w:lang w:val="en-US"/>
        </w:rPr>
        <w:t>In the afternoon, I conducted my first two scheduled interviews with Tsakonian speakers.</w:t>
      </w:r>
      <w:r w:rsidR="00C72B6D">
        <w:rPr>
          <w:lang w:val="en-US"/>
        </w:rPr>
        <w:t xml:space="preserve"> The former, Eleni </w:t>
      </w:r>
      <w:proofErr w:type="spellStart"/>
      <w:r w:rsidR="00C72B6D">
        <w:rPr>
          <w:lang w:val="en-US"/>
        </w:rPr>
        <w:t>Manou</w:t>
      </w:r>
      <w:proofErr w:type="spellEnd"/>
      <w:r w:rsidR="00C72B6D">
        <w:rPr>
          <w:lang w:val="en-US"/>
        </w:rPr>
        <w:t>, was my main contact in the area and helped me finalize my interview structure. She is greatly passionate about her language and often organizes and takes part in local cultural festivals.</w:t>
      </w:r>
      <w:r>
        <w:rPr>
          <w:lang w:val="en-US"/>
        </w:rPr>
        <w:t xml:space="preserve"> Later, I walked around town asking in every café if anyone spoke Tsakonian and if they were available for an interview. This proved to be more effective than I </w:t>
      </w:r>
      <w:r w:rsidR="004F4974">
        <w:rPr>
          <w:lang w:val="en-US"/>
        </w:rPr>
        <w:t>imagined, as I managed to conduct three interviews. My struggling Greek was doubly challenged by the strong accent the people of Arcadia have in their speech, which I was entirely unused to, having only ever spoken to people from Attica. This, combined with my unfamiliarity with Tsakonian, led to several hilariously awkward situations, where I simply had no clue what my interviewee had been talking about for the past five minutes (I now think it was some fable about a cicada and three other animals I am yet to identify).</w:t>
      </w:r>
      <w:r w:rsidR="003C173F">
        <w:rPr>
          <w:lang w:val="en-US"/>
        </w:rPr>
        <w:t xml:space="preserve"> The fact the overwhelming majority 21/24 did not speak English certainly did not make it easier.</w:t>
      </w:r>
    </w:p>
    <w:p w14:paraId="48E8486E" w14:textId="77777777" w:rsidR="00961223" w:rsidRDefault="00961223" w:rsidP="00961223">
      <w:pPr>
        <w:keepNext/>
      </w:pPr>
      <w:r>
        <w:rPr>
          <w:i/>
          <w:iCs/>
          <w:noProof/>
          <w:lang w:val="en-US"/>
        </w:rPr>
        <w:lastRenderedPageBreak/>
        <w:drawing>
          <wp:inline distT="0" distB="0" distL="0" distR="0" wp14:anchorId="271DFA57" wp14:editId="2646FCEB">
            <wp:extent cx="3378118" cy="2533524"/>
            <wp:effectExtent l="3175"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67131" cy="2600282"/>
                    </a:xfrm>
                    <a:prstGeom prst="rect">
                      <a:avLst/>
                    </a:prstGeom>
                  </pic:spPr>
                </pic:pic>
              </a:graphicData>
            </a:graphic>
          </wp:inline>
        </w:drawing>
      </w:r>
    </w:p>
    <w:p w14:paraId="4DDB7806" w14:textId="13D8DBB0" w:rsidR="00961223" w:rsidRPr="00961223" w:rsidRDefault="00961223" w:rsidP="00961223">
      <w:pPr>
        <w:pStyle w:val="Didascalia"/>
        <w:rPr>
          <w:i w:val="0"/>
          <w:iCs w:val="0"/>
          <w:lang w:val="en-US"/>
        </w:rPr>
      </w:pPr>
      <w:r w:rsidRPr="00961223">
        <w:rPr>
          <w:lang w:val="en-US"/>
        </w:rPr>
        <w:t>M</w:t>
      </w:r>
      <w:r>
        <w:rPr>
          <w:lang w:val="en-US"/>
        </w:rPr>
        <w:t xml:space="preserve">e with my second interviewee, </w:t>
      </w:r>
      <w:proofErr w:type="spellStart"/>
      <w:r>
        <w:rPr>
          <w:lang w:val="en-US"/>
        </w:rPr>
        <w:t>Thomai</w:t>
      </w:r>
      <w:proofErr w:type="spellEnd"/>
      <w:r>
        <w:rPr>
          <w:lang w:val="en-US"/>
        </w:rPr>
        <w:t xml:space="preserve"> </w:t>
      </w:r>
      <w:proofErr w:type="spellStart"/>
      <w:r>
        <w:rPr>
          <w:lang w:val="en-US"/>
        </w:rPr>
        <w:t>Kyriou</w:t>
      </w:r>
      <w:proofErr w:type="spellEnd"/>
    </w:p>
    <w:p w14:paraId="03580780" w14:textId="2EA011E6" w:rsidR="004F4974" w:rsidRDefault="004F4974" w:rsidP="008D748C">
      <w:pPr>
        <w:rPr>
          <w:lang w:val="en-US"/>
        </w:rPr>
      </w:pPr>
      <w:r>
        <w:rPr>
          <w:lang w:val="en-US"/>
        </w:rPr>
        <w:t>I also met a Flemish librarian named Johan, former Mycenean philologist, who spends every summer in Tsakonia, due to his love for its language and people. He turned out to be a great fan of both Stephen Colvin’s linguistic research, and</w:t>
      </w:r>
      <w:r w:rsidR="003C173F">
        <w:rPr>
          <w:lang w:val="en-US"/>
        </w:rPr>
        <w:t xml:space="preserve"> – to my delight –</w:t>
      </w:r>
      <w:r>
        <w:rPr>
          <w:lang w:val="en-US"/>
        </w:rPr>
        <w:t xml:space="preserve"> Stephen </w:t>
      </w:r>
      <w:proofErr w:type="spellStart"/>
      <w:r>
        <w:rPr>
          <w:lang w:val="en-US"/>
        </w:rPr>
        <w:t>Instone’s</w:t>
      </w:r>
      <w:proofErr w:type="spellEnd"/>
      <w:r>
        <w:rPr>
          <w:lang w:val="en-US"/>
        </w:rPr>
        <w:t xml:space="preserve"> research on Pindar! </w:t>
      </w:r>
    </w:p>
    <w:p w14:paraId="3C8AAC26" w14:textId="54C16CED" w:rsidR="004F4974" w:rsidRDefault="004F4974" w:rsidP="008D748C">
      <w:pPr>
        <w:rPr>
          <w:b/>
          <w:bCs/>
          <w:sz w:val="24"/>
          <w:szCs w:val="24"/>
          <w:lang w:val="en-US"/>
        </w:rPr>
      </w:pPr>
      <w:r>
        <w:rPr>
          <w:b/>
          <w:bCs/>
          <w:sz w:val="24"/>
          <w:szCs w:val="24"/>
          <w:lang w:val="en-US"/>
        </w:rPr>
        <w:t>17</w:t>
      </w:r>
      <w:r w:rsidRPr="004F4974">
        <w:rPr>
          <w:b/>
          <w:bCs/>
          <w:sz w:val="24"/>
          <w:szCs w:val="24"/>
          <w:vertAlign w:val="superscript"/>
          <w:lang w:val="en-US"/>
        </w:rPr>
        <w:t>th</w:t>
      </w:r>
      <w:r>
        <w:rPr>
          <w:b/>
          <w:bCs/>
          <w:sz w:val="24"/>
          <w:szCs w:val="24"/>
          <w:lang w:val="en-US"/>
        </w:rPr>
        <w:t xml:space="preserve"> of September</w:t>
      </w:r>
    </w:p>
    <w:p w14:paraId="1B7C9631" w14:textId="6F2D2776" w:rsidR="004F4974" w:rsidRDefault="004F4974" w:rsidP="008D748C">
      <w:pPr>
        <w:rPr>
          <w:lang w:val="en-US"/>
        </w:rPr>
      </w:pPr>
      <w:r>
        <w:rPr>
          <w:lang w:val="en-US"/>
        </w:rPr>
        <w:t>On the second day I conducted my first interviews at the Tsakonian Archive, a non-profit organization trying to keep alive the language and cultural heritage of Tsakonia. Speakers from the surrounding villages answered my call and were so kind to offer their help with my research.</w:t>
      </w:r>
    </w:p>
    <w:p w14:paraId="487442D6" w14:textId="77777777" w:rsidR="00961223" w:rsidRDefault="00961223" w:rsidP="00961223">
      <w:pPr>
        <w:keepNext/>
      </w:pPr>
      <w:r>
        <w:rPr>
          <w:i/>
          <w:iCs/>
          <w:noProof/>
          <w:lang w:val="en-US"/>
        </w:rPr>
        <w:drawing>
          <wp:inline distT="0" distB="0" distL="0" distR="0" wp14:anchorId="7FBE231A" wp14:editId="17ECE312">
            <wp:extent cx="1970978" cy="2627630"/>
            <wp:effectExtent l="0" t="0" r="0" b="127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6277" cy="2634694"/>
                    </a:xfrm>
                    <a:prstGeom prst="rect">
                      <a:avLst/>
                    </a:prstGeom>
                  </pic:spPr>
                </pic:pic>
              </a:graphicData>
            </a:graphic>
          </wp:inline>
        </w:drawing>
      </w:r>
    </w:p>
    <w:p w14:paraId="324FDC18" w14:textId="2DF2529F" w:rsidR="00C72B6D" w:rsidRPr="00961223" w:rsidRDefault="00961223" w:rsidP="00961223">
      <w:pPr>
        <w:pStyle w:val="Didascalia"/>
        <w:rPr>
          <w:i w:val="0"/>
          <w:iCs w:val="0"/>
          <w:lang w:val="en-US"/>
        </w:rPr>
      </w:pPr>
      <w:r w:rsidRPr="00961223">
        <w:rPr>
          <w:lang w:val="en-US"/>
        </w:rPr>
        <w:t>Me in the middle o</w:t>
      </w:r>
      <w:r>
        <w:rPr>
          <w:lang w:val="en-US"/>
        </w:rPr>
        <w:t>f an interview at the Tsakonian Archive</w:t>
      </w:r>
    </w:p>
    <w:p w14:paraId="4A32CBA4" w14:textId="5F932822" w:rsidR="003C173F" w:rsidRDefault="003C173F" w:rsidP="008D748C">
      <w:pPr>
        <w:rPr>
          <w:lang w:val="en-US"/>
        </w:rPr>
      </w:pPr>
      <w:r>
        <w:rPr>
          <w:lang w:val="en-US"/>
        </w:rPr>
        <w:t>After completing the interviews, I decided to take some time off and head for the beach. Though setting out on foot both ways, I never had the time to take 20 steps without a car stopping and offering me a ride to my destination.</w:t>
      </w:r>
    </w:p>
    <w:p w14:paraId="62C9A88B" w14:textId="1C84EB14" w:rsidR="003C173F" w:rsidRDefault="003C173F" w:rsidP="008D748C">
      <w:pPr>
        <w:rPr>
          <w:sz w:val="24"/>
          <w:szCs w:val="24"/>
          <w:lang w:val="en-US"/>
        </w:rPr>
      </w:pPr>
      <w:r>
        <w:rPr>
          <w:b/>
          <w:bCs/>
          <w:sz w:val="24"/>
          <w:szCs w:val="24"/>
          <w:lang w:val="en-US"/>
        </w:rPr>
        <w:lastRenderedPageBreak/>
        <w:t>18</w:t>
      </w:r>
      <w:r w:rsidRPr="003C173F">
        <w:rPr>
          <w:b/>
          <w:bCs/>
          <w:sz w:val="24"/>
          <w:szCs w:val="24"/>
          <w:vertAlign w:val="superscript"/>
          <w:lang w:val="en-US"/>
        </w:rPr>
        <w:t>th</w:t>
      </w:r>
      <w:r>
        <w:rPr>
          <w:b/>
          <w:bCs/>
          <w:sz w:val="24"/>
          <w:szCs w:val="24"/>
          <w:lang w:val="en-US"/>
        </w:rPr>
        <w:t xml:space="preserve"> of September</w:t>
      </w:r>
    </w:p>
    <w:p w14:paraId="6549F54D" w14:textId="2140C585" w:rsidR="00C72B6D" w:rsidRDefault="003C173F" w:rsidP="008D748C">
      <w:pPr>
        <w:rPr>
          <w:lang w:val="en-US"/>
        </w:rPr>
      </w:pPr>
      <w:r>
        <w:rPr>
          <w:lang w:val="en-US"/>
        </w:rPr>
        <w:t xml:space="preserve">After running into Johan multiple times (the town is indeed quite small), he offered to drive me to the nearby Tsakonian-speaking villages of </w:t>
      </w:r>
      <w:proofErr w:type="spellStart"/>
      <w:r>
        <w:rPr>
          <w:lang w:val="en-US"/>
        </w:rPr>
        <w:t>Melana</w:t>
      </w:r>
      <w:proofErr w:type="spellEnd"/>
      <w:r>
        <w:rPr>
          <w:lang w:val="en-US"/>
        </w:rPr>
        <w:t xml:space="preserve"> and </w:t>
      </w:r>
      <w:proofErr w:type="spellStart"/>
      <w:r>
        <w:rPr>
          <w:lang w:val="en-US"/>
        </w:rPr>
        <w:t>Sapounakeika</w:t>
      </w:r>
      <w:proofErr w:type="spellEnd"/>
      <w:r>
        <w:rPr>
          <w:lang w:val="en-US"/>
        </w:rPr>
        <w:t xml:space="preserve">. So, after completing the morning interviews in the Tsakonian Archive, I hopped onto his “Mercedes Jeep” (A Suzuki Jeep with fake Mercedes stickers all over and inside it) and was driven to </w:t>
      </w:r>
      <w:proofErr w:type="spellStart"/>
      <w:r>
        <w:rPr>
          <w:lang w:val="en-US"/>
        </w:rPr>
        <w:t>Melana</w:t>
      </w:r>
      <w:proofErr w:type="spellEnd"/>
      <w:r>
        <w:rPr>
          <w:lang w:val="en-US"/>
        </w:rPr>
        <w:t>. There, I was greeted by Tsakonian signs at the local “</w:t>
      </w:r>
      <w:r>
        <w:rPr>
          <w:lang w:val="el-GR"/>
        </w:rPr>
        <w:t>Καφούτσι</w:t>
      </w:r>
      <w:r w:rsidR="00C72B6D" w:rsidRPr="00C72B6D">
        <w:rPr>
          <w:lang w:val="en-US"/>
        </w:rPr>
        <w:t>”</w:t>
      </w:r>
      <w:r w:rsidR="00C72B6D">
        <w:rPr>
          <w:lang w:val="en-US"/>
        </w:rPr>
        <w:t xml:space="preserve"> and interviewed three speakers. </w:t>
      </w:r>
    </w:p>
    <w:p w14:paraId="7FEEA4C6" w14:textId="03693B47" w:rsidR="00A71955" w:rsidRDefault="00A71955" w:rsidP="00A71955">
      <w:pPr>
        <w:keepNext/>
      </w:pPr>
      <w:r>
        <w:rPr>
          <w:noProof/>
        </w:rPr>
        <mc:AlternateContent>
          <mc:Choice Requires="wps">
            <w:drawing>
              <wp:anchor distT="0" distB="0" distL="114300" distR="114300" simplePos="0" relativeHeight="251694080" behindDoc="1" locked="0" layoutInCell="1" allowOverlap="1" wp14:anchorId="73943908" wp14:editId="4B87C3CD">
                <wp:simplePos x="0" y="0"/>
                <wp:positionH relativeFrom="column">
                  <wp:posOffset>3219450</wp:posOffset>
                </wp:positionH>
                <wp:positionV relativeFrom="paragraph">
                  <wp:posOffset>2494915</wp:posOffset>
                </wp:positionV>
                <wp:extent cx="1781175" cy="635"/>
                <wp:effectExtent l="0" t="0" r="0" b="0"/>
                <wp:wrapNone/>
                <wp:docPr id="39" name="Casella di testo 39"/>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wps:spPr>
                      <wps:txbx>
                        <w:txbxContent>
                          <w:p w14:paraId="60C9135A" w14:textId="2569D639" w:rsidR="00A71955" w:rsidRPr="0084542A" w:rsidRDefault="00A71955" w:rsidP="00A71955">
                            <w:pPr>
                              <w:pStyle w:val="Didascalia"/>
                              <w:rPr>
                                <w:noProof/>
                              </w:rPr>
                            </w:pPr>
                            <w:proofErr w:type="spellStart"/>
                            <w:r>
                              <w:t>Johan’s</w:t>
                            </w:r>
                            <w:proofErr w:type="spellEnd"/>
                            <w:r>
                              <w:t xml:space="preserve"> </w:t>
                            </w:r>
                            <w:proofErr w:type="spellStart"/>
                            <w:r>
                              <w:t>customized</w:t>
                            </w:r>
                            <w:proofErr w:type="spellEnd"/>
                            <w:r>
                              <w:t xml:space="preserve"> Suzuki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943908" id="Casella di testo 39" o:spid="_x0000_s1037" type="#_x0000_t202" style="position:absolute;margin-left:253.5pt;margin-top:196.45pt;width:140.2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" stroked="f">
                <v:textbox style="mso-fit-shape-to-text:t" inset="0,0,0,0">
                  <w:txbxContent>
                    <w:p w14:paraId="60C9135A" w14:textId="2569D639" w:rsidR="00A71955" w:rsidRPr="0084542A" w:rsidRDefault="00A71955" w:rsidP="00A71955">
                      <w:pPr>
                        <w:pStyle w:val="Didascalia"/>
                        <w:rPr>
                          <w:noProof/>
                        </w:rPr>
                      </w:pPr>
                      <w:proofErr w:type="spellStart"/>
                      <w:r>
                        <w:t>Johan’s</w:t>
                      </w:r>
                      <w:proofErr w:type="spellEnd"/>
                      <w:r>
                        <w:t xml:space="preserve"> </w:t>
                      </w:r>
                      <w:proofErr w:type="spellStart"/>
                      <w:r>
                        <w:t>customized</w:t>
                      </w:r>
                      <w:proofErr w:type="spellEnd"/>
                      <w:r>
                        <w:t xml:space="preserve"> Suzuki</w:t>
                      </w:r>
                    </w:p>
                  </w:txbxContent>
                </v:textbox>
              </v:shape>
            </w:pict>
          </mc:Fallback>
        </mc:AlternateContent>
      </w:r>
      <w:r>
        <w:rPr>
          <w:noProof/>
        </w:rPr>
        <w:drawing>
          <wp:anchor distT="0" distB="0" distL="114300" distR="114300" simplePos="0" relativeHeight="251692032" behindDoc="1" locked="0" layoutInCell="1" allowOverlap="1" wp14:anchorId="3E364E17" wp14:editId="162851DF">
            <wp:simplePos x="0" y="0"/>
            <wp:positionH relativeFrom="margin">
              <wp:posOffset>2916697</wp:posOffset>
            </wp:positionH>
            <wp:positionV relativeFrom="paragraph">
              <wp:posOffset>302752</wp:posOffset>
            </wp:positionV>
            <wp:extent cx="2375040" cy="1781385"/>
            <wp:effectExtent l="0" t="7938" r="0"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379235" cy="1784531"/>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38510B01" wp14:editId="40E397FF">
            <wp:extent cx="3183247" cy="23876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7995" cy="2391161"/>
                    </a:xfrm>
                    <a:prstGeom prst="rect">
                      <a:avLst/>
                    </a:prstGeom>
                  </pic:spPr>
                </pic:pic>
              </a:graphicData>
            </a:graphic>
          </wp:inline>
        </w:drawing>
      </w:r>
    </w:p>
    <w:p w14:paraId="0F50535F" w14:textId="2E18AB1D" w:rsidR="00961223" w:rsidRPr="00A71955" w:rsidRDefault="00A71955" w:rsidP="00A71955">
      <w:pPr>
        <w:pStyle w:val="Didascalia"/>
        <w:rPr>
          <w:lang w:val="en-US"/>
        </w:rPr>
      </w:pPr>
      <w:r w:rsidRPr="00A71955">
        <w:rPr>
          <w:lang w:val="en-US"/>
        </w:rPr>
        <w:t xml:space="preserve">Trilingual sign in </w:t>
      </w:r>
      <w:proofErr w:type="spellStart"/>
      <w:r w:rsidRPr="00A71955">
        <w:rPr>
          <w:lang w:val="en-US"/>
        </w:rPr>
        <w:t>Melana</w:t>
      </w:r>
      <w:proofErr w:type="spellEnd"/>
    </w:p>
    <w:p w14:paraId="09A6591F" w14:textId="2DA3FBC4" w:rsidR="00C72B6D" w:rsidRDefault="00C72B6D" w:rsidP="008D748C">
      <w:pPr>
        <w:rPr>
          <w:lang w:val="en-US"/>
        </w:rPr>
      </w:pPr>
      <w:r>
        <w:rPr>
          <w:lang w:val="en-US"/>
        </w:rPr>
        <w:t xml:space="preserve">Later we drove to </w:t>
      </w:r>
      <w:proofErr w:type="spellStart"/>
      <w:r>
        <w:rPr>
          <w:lang w:val="en-US"/>
        </w:rPr>
        <w:t>Sapounakeika</w:t>
      </w:r>
      <w:proofErr w:type="spellEnd"/>
      <w:r>
        <w:rPr>
          <w:lang w:val="en-US"/>
        </w:rPr>
        <w:t>, where I interviewed three generations of owners of the local taverna, “</w:t>
      </w:r>
      <w:r>
        <w:rPr>
          <w:lang w:val="el-GR"/>
        </w:rPr>
        <w:t>το</w:t>
      </w:r>
      <w:r w:rsidRPr="00C72B6D">
        <w:rPr>
          <w:lang w:val="en-US"/>
        </w:rPr>
        <w:t xml:space="preserve"> </w:t>
      </w:r>
      <w:r>
        <w:rPr>
          <w:lang w:val="el-GR"/>
        </w:rPr>
        <w:t>κονάτσι</w:t>
      </w:r>
      <w:r w:rsidRPr="00C72B6D">
        <w:rPr>
          <w:lang w:val="en-US"/>
        </w:rPr>
        <w:t>”</w:t>
      </w:r>
      <w:r>
        <w:rPr>
          <w:lang w:val="en-US"/>
        </w:rPr>
        <w:t xml:space="preserve"> (“the rabbit” in Tsakonian). The tavern’s view over the nearby town of Tyros </w:t>
      </w:r>
      <w:r w:rsidR="00A71955">
        <w:rPr>
          <w:lang w:val="en-US"/>
        </w:rPr>
        <w:t>was</w:t>
      </w:r>
      <w:r>
        <w:rPr>
          <w:lang w:val="en-US"/>
        </w:rPr>
        <w:t xml:space="preserve"> truly mesmerizing! </w:t>
      </w:r>
    </w:p>
    <w:p w14:paraId="2BB0ED10" w14:textId="77777777" w:rsidR="00A71955" w:rsidRDefault="00A71955" w:rsidP="00A71955">
      <w:pPr>
        <w:keepNext/>
      </w:pPr>
      <w:r>
        <w:rPr>
          <w:i/>
          <w:iCs/>
          <w:noProof/>
          <w:lang w:val="en-US"/>
        </w:rPr>
        <w:drawing>
          <wp:inline distT="0" distB="0" distL="0" distR="0" wp14:anchorId="423D810E" wp14:editId="5A9AEF50">
            <wp:extent cx="3808051" cy="2855963"/>
            <wp:effectExtent l="0" t="318" r="2223" b="2222"/>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815372" cy="2861454"/>
                    </a:xfrm>
                    <a:prstGeom prst="rect">
                      <a:avLst/>
                    </a:prstGeom>
                  </pic:spPr>
                </pic:pic>
              </a:graphicData>
            </a:graphic>
          </wp:inline>
        </w:drawing>
      </w:r>
    </w:p>
    <w:p w14:paraId="763C3E56" w14:textId="5ABBCEA1" w:rsidR="00A71955" w:rsidRPr="00A71955" w:rsidRDefault="00A71955" w:rsidP="00A71955">
      <w:pPr>
        <w:pStyle w:val="Didascalia"/>
        <w:rPr>
          <w:i w:val="0"/>
          <w:iCs w:val="0"/>
          <w:lang w:val="en-US"/>
        </w:rPr>
      </w:pPr>
      <w:r w:rsidRPr="00A71955">
        <w:rPr>
          <w:lang w:val="en-US"/>
        </w:rPr>
        <w:t xml:space="preserve">Bilingual signs welcome travelers </w:t>
      </w:r>
      <w:r>
        <w:rPr>
          <w:lang w:val="en-US"/>
        </w:rPr>
        <w:t>to the tavern “The Rabbit”</w:t>
      </w:r>
    </w:p>
    <w:p w14:paraId="53312541" w14:textId="326F632B" w:rsidR="00C72B6D" w:rsidRPr="00C72B6D" w:rsidRDefault="00C72B6D" w:rsidP="008D748C">
      <w:pPr>
        <w:rPr>
          <w:lang w:val="en-US"/>
        </w:rPr>
      </w:pPr>
      <w:r>
        <w:rPr>
          <w:lang w:val="en-US"/>
        </w:rPr>
        <w:lastRenderedPageBreak/>
        <w:t xml:space="preserve">The locals truly love and care about their language and heritage, yet they have a great deal of trouble in passing it onto their offspring. Due to lack of teachers, they often turn to </w:t>
      </w:r>
      <w:r w:rsidR="001A0D8B">
        <w:rPr>
          <w:lang w:val="en-US"/>
        </w:rPr>
        <w:t xml:space="preserve">researchers and foreign speakers to teach their language. A particularly touching moment was when, in </w:t>
      </w:r>
      <w:proofErr w:type="spellStart"/>
      <w:r w:rsidR="001A0D8B">
        <w:rPr>
          <w:lang w:val="en-US"/>
        </w:rPr>
        <w:t>Sapounakeika</w:t>
      </w:r>
      <w:proofErr w:type="spellEnd"/>
      <w:r w:rsidR="001A0D8B">
        <w:rPr>
          <w:lang w:val="en-US"/>
        </w:rPr>
        <w:t xml:space="preserve">, I was asked “After this study, you will learn Tsakonian, come back and teach our children, right?” I could not answer. </w:t>
      </w:r>
    </w:p>
    <w:p w14:paraId="09F60260" w14:textId="372912B1" w:rsidR="00C72B6D" w:rsidRDefault="00C72B6D" w:rsidP="008D748C">
      <w:pPr>
        <w:rPr>
          <w:sz w:val="24"/>
          <w:szCs w:val="24"/>
          <w:lang w:val="en-US"/>
        </w:rPr>
      </w:pPr>
      <w:r>
        <w:rPr>
          <w:b/>
          <w:bCs/>
          <w:sz w:val="24"/>
          <w:szCs w:val="24"/>
          <w:lang w:val="en-US"/>
        </w:rPr>
        <w:t>19</w:t>
      </w:r>
      <w:r w:rsidRPr="00C72B6D">
        <w:rPr>
          <w:b/>
          <w:bCs/>
          <w:sz w:val="24"/>
          <w:szCs w:val="24"/>
          <w:vertAlign w:val="superscript"/>
          <w:lang w:val="en-US"/>
        </w:rPr>
        <w:t>th</w:t>
      </w:r>
      <w:r>
        <w:rPr>
          <w:b/>
          <w:bCs/>
          <w:sz w:val="24"/>
          <w:szCs w:val="24"/>
          <w:lang w:val="en-US"/>
        </w:rPr>
        <w:t xml:space="preserve"> of September</w:t>
      </w:r>
    </w:p>
    <w:p w14:paraId="3DBED4B6" w14:textId="5079F68E" w:rsidR="00C72B6D" w:rsidRDefault="00C72B6D" w:rsidP="008D748C">
      <w:pPr>
        <w:rPr>
          <w:lang w:val="en-US"/>
        </w:rPr>
      </w:pPr>
      <w:r>
        <w:rPr>
          <w:lang w:val="en-US"/>
        </w:rPr>
        <w:t xml:space="preserve">On my last day in </w:t>
      </w:r>
      <w:proofErr w:type="spellStart"/>
      <w:r>
        <w:rPr>
          <w:lang w:val="en-US"/>
        </w:rPr>
        <w:t>Leonidio</w:t>
      </w:r>
      <w:proofErr w:type="spellEnd"/>
      <w:r>
        <w:rPr>
          <w:lang w:val="en-US"/>
        </w:rPr>
        <w:t xml:space="preserve">, </w:t>
      </w:r>
      <w:r w:rsidR="001A0D8B">
        <w:rPr>
          <w:lang w:val="en-US"/>
        </w:rPr>
        <w:t xml:space="preserve">I carried out the final interview at the Tsakonian archive and was given an impressive number of freebies. At 2 pm I left for my final destination, Tyros. In the evening, I met </w:t>
      </w:r>
      <w:proofErr w:type="spellStart"/>
      <w:r w:rsidR="001A0D8B">
        <w:rPr>
          <w:lang w:val="en-US"/>
        </w:rPr>
        <w:t>Panos</w:t>
      </w:r>
      <w:proofErr w:type="spellEnd"/>
      <w:r w:rsidR="001A0D8B">
        <w:rPr>
          <w:lang w:val="en-US"/>
        </w:rPr>
        <w:t xml:space="preserve"> </w:t>
      </w:r>
      <w:proofErr w:type="spellStart"/>
      <w:r w:rsidR="001A0D8B">
        <w:rPr>
          <w:lang w:val="en-US"/>
        </w:rPr>
        <w:t>Marneris</w:t>
      </w:r>
      <w:proofErr w:type="spellEnd"/>
      <w:r w:rsidR="001A0D8B">
        <w:rPr>
          <w:lang w:val="en-US"/>
        </w:rPr>
        <w:t xml:space="preserve">. Born in Tyros, Mr. </w:t>
      </w:r>
      <w:proofErr w:type="spellStart"/>
      <w:r w:rsidR="001A0D8B">
        <w:rPr>
          <w:lang w:val="en-US"/>
        </w:rPr>
        <w:t>Marneris</w:t>
      </w:r>
      <w:proofErr w:type="spellEnd"/>
      <w:r w:rsidR="001A0D8B">
        <w:rPr>
          <w:lang w:val="en-US"/>
        </w:rPr>
        <w:t xml:space="preserve"> moved to America to seek fortune. After a familial loss, he moved back to Greece and started a non-profit organization called “</w:t>
      </w:r>
      <w:proofErr w:type="spellStart"/>
      <w:r w:rsidR="001A0D8B">
        <w:rPr>
          <w:lang w:val="en-US"/>
        </w:rPr>
        <w:t>Tsakonoparea</w:t>
      </w:r>
      <w:proofErr w:type="spellEnd"/>
      <w:r w:rsidR="001A0D8B">
        <w:rPr>
          <w:lang w:val="en-US"/>
        </w:rPr>
        <w:t>”. He teaches Tsakonian classes to the children of Tyros and runs yearly cultural festivals where kids sing Tsakonian songs and prepare essays and tales in Tsakonian for public reading. He is very passionate about his mission was very happy to help me with my research.</w:t>
      </w:r>
    </w:p>
    <w:p w14:paraId="1D9BF8AD" w14:textId="2A350BFB" w:rsidR="001A0D8B" w:rsidRPr="001A0D8B" w:rsidRDefault="001A0D8B" w:rsidP="008D748C">
      <w:pPr>
        <w:rPr>
          <w:sz w:val="24"/>
          <w:szCs w:val="24"/>
          <w:lang w:val="en-US"/>
        </w:rPr>
      </w:pPr>
      <w:r>
        <w:rPr>
          <w:b/>
          <w:bCs/>
          <w:sz w:val="24"/>
          <w:szCs w:val="24"/>
          <w:lang w:val="en-US"/>
        </w:rPr>
        <w:t>20</w:t>
      </w:r>
      <w:r w:rsidRPr="001A0D8B">
        <w:rPr>
          <w:b/>
          <w:bCs/>
          <w:sz w:val="24"/>
          <w:szCs w:val="24"/>
          <w:vertAlign w:val="superscript"/>
          <w:lang w:val="en-US"/>
        </w:rPr>
        <w:t>th</w:t>
      </w:r>
      <w:r>
        <w:rPr>
          <w:b/>
          <w:bCs/>
          <w:sz w:val="24"/>
          <w:szCs w:val="24"/>
          <w:lang w:val="en-US"/>
        </w:rPr>
        <w:t xml:space="preserve"> of September</w:t>
      </w:r>
      <w:r>
        <w:rPr>
          <w:sz w:val="24"/>
          <w:szCs w:val="24"/>
          <w:lang w:val="en-US"/>
        </w:rPr>
        <w:t xml:space="preserve"> </w:t>
      </w:r>
    </w:p>
    <w:p w14:paraId="7168B330" w14:textId="19C32865" w:rsidR="004F4974" w:rsidRDefault="001A0D8B" w:rsidP="008D748C">
      <w:pPr>
        <w:rPr>
          <w:lang w:val="en-US"/>
        </w:rPr>
      </w:pPr>
      <w:r>
        <w:rPr>
          <w:lang w:val="en-US"/>
        </w:rPr>
        <w:t xml:space="preserve">After a morning hike up to the ruins of Ancient Tyros, I conducted three interviews with speakers sourced by Mr. </w:t>
      </w:r>
      <w:proofErr w:type="spellStart"/>
      <w:r>
        <w:rPr>
          <w:lang w:val="en-US"/>
        </w:rPr>
        <w:t>Marneris</w:t>
      </w:r>
      <w:proofErr w:type="spellEnd"/>
      <w:r>
        <w:rPr>
          <w:lang w:val="en-US"/>
        </w:rPr>
        <w:t>. After returning to “</w:t>
      </w:r>
      <w:r>
        <w:rPr>
          <w:lang w:val="el-GR"/>
        </w:rPr>
        <w:t>το</w:t>
      </w:r>
      <w:r w:rsidRPr="00C72B6D">
        <w:rPr>
          <w:lang w:val="en-US"/>
        </w:rPr>
        <w:t xml:space="preserve"> </w:t>
      </w:r>
      <w:r>
        <w:rPr>
          <w:lang w:val="el-GR"/>
        </w:rPr>
        <w:t>κονάτσι</w:t>
      </w:r>
      <w:r w:rsidRPr="00C72B6D">
        <w:rPr>
          <w:lang w:val="en-US"/>
        </w:rPr>
        <w:t>”</w:t>
      </w:r>
      <w:r>
        <w:rPr>
          <w:lang w:val="en-US"/>
        </w:rPr>
        <w:t xml:space="preserve"> for dinner, </w:t>
      </w:r>
      <w:r w:rsidR="00D60B34">
        <w:rPr>
          <w:lang w:val="en-US"/>
        </w:rPr>
        <w:t xml:space="preserve">I found out that the owner of the hotel I stayed at was a Tsakonian speaker herself, so I completed a final interview on the hotel front terrace, just meters away from the splashing of the waves. </w:t>
      </w:r>
    </w:p>
    <w:p w14:paraId="6EF164C2" w14:textId="47ABBD7D" w:rsidR="00D60B34" w:rsidRDefault="00D60B34" w:rsidP="008D748C">
      <w:pPr>
        <w:rPr>
          <w:b/>
          <w:bCs/>
          <w:lang w:val="en-US"/>
        </w:rPr>
      </w:pPr>
      <w:r>
        <w:rPr>
          <w:b/>
          <w:bCs/>
          <w:sz w:val="24"/>
          <w:szCs w:val="24"/>
          <w:lang w:val="en-US"/>
        </w:rPr>
        <w:t>21</w:t>
      </w:r>
      <w:r w:rsidRPr="00D60B34">
        <w:rPr>
          <w:b/>
          <w:bCs/>
          <w:sz w:val="24"/>
          <w:szCs w:val="24"/>
          <w:vertAlign w:val="superscript"/>
          <w:lang w:val="en-US"/>
        </w:rPr>
        <w:t>st</w:t>
      </w:r>
      <w:r>
        <w:rPr>
          <w:b/>
          <w:bCs/>
          <w:sz w:val="24"/>
          <w:szCs w:val="24"/>
          <w:lang w:val="en-US"/>
        </w:rPr>
        <w:t xml:space="preserve"> of September </w:t>
      </w:r>
    </w:p>
    <w:p w14:paraId="2291320A" w14:textId="6D9F9110" w:rsidR="00D60B34" w:rsidRDefault="00D60B34" w:rsidP="008D748C">
      <w:pPr>
        <w:rPr>
          <w:lang w:val="en-US"/>
        </w:rPr>
      </w:pPr>
      <w:r>
        <w:rPr>
          <w:lang w:val="en-US"/>
        </w:rPr>
        <w:t>It was finally time to go back. I caught the bus from the beach stop (quite literally on the beach) at 9 am and made my way back to Athens. After reaching the Greek capital, I found out that the metro was on strike. Luckily, airport shuttles departed from the exact same bus station I had arrived to. Thus, I spent the rest of the day in the airport, waiting for my 10 pm delayed EasyJet flight, writing this report.</w:t>
      </w:r>
    </w:p>
    <w:p w14:paraId="1D8D1484" w14:textId="77777777" w:rsidR="00D60B34" w:rsidRPr="00D60B34" w:rsidRDefault="00D60B34" w:rsidP="008D748C">
      <w:pPr>
        <w:rPr>
          <w:lang w:val="en-US"/>
        </w:rPr>
      </w:pPr>
    </w:p>
    <w:p w14:paraId="43879561" w14:textId="77777777" w:rsidR="00FA2ED5" w:rsidRPr="00FA2ED5" w:rsidRDefault="00FA2ED5" w:rsidP="008D748C">
      <w:pPr>
        <w:rPr>
          <w:lang w:val="en-US"/>
        </w:rPr>
      </w:pPr>
    </w:p>
    <w:p w14:paraId="6831EE36" w14:textId="77777777" w:rsidR="007E6D96" w:rsidRPr="007E6D96" w:rsidRDefault="007E6D96" w:rsidP="008D748C">
      <w:pPr>
        <w:rPr>
          <w:lang w:val="en-US"/>
        </w:rPr>
      </w:pPr>
    </w:p>
    <w:sectPr w:rsidR="007E6D96" w:rsidRPr="007E6D9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8C"/>
    <w:rsid w:val="001A0D8B"/>
    <w:rsid w:val="001B1860"/>
    <w:rsid w:val="003C173F"/>
    <w:rsid w:val="003E220A"/>
    <w:rsid w:val="00401E9D"/>
    <w:rsid w:val="00464D96"/>
    <w:rsid w:val="004F4974"/>
    <w:rsid w:val="00506A9B"/>
    <w:rsid w:val="00524D83"/>
    <w:rsid w:val="00630B46"/>
    <w:rsid w:val="007148E2"/>
    <w:rsid w:val="007B7260"/>
    <w:rsid w:val="007E6D96"/>
    <w:rsid w:val="008D748C"/>
    <w:rsid w:val="00961223"/>
    <w:rsid w:val="009B72D3"/>
    <w:rsid w:val="00A12CF9"/>
    <w:rsid w:val="00A71955"/>
    <w:rsid w:val="00AA5A59"/>
    <w:rsid w:val="00B50BF2"/>
    <w:rsid w:val="00C200E4"/>
    <w:rsid w:val="00C72B6D"/>
    <w:rsid w:val="00D60B34"/>
    <w:rsid w:val="00F73622"/>
    <w:rsid w:val="00FA2ED5"/>
    <w:rsid w:val="00FB7B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B524"/>
  <w15:chartTrackingRefBased/>
  <w15:docId w15:val="{FEC18766-3C5E-48F8-8359-AD4ABAE62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401E9D"/>
    <w:rPr>
      <w:sz w:val="16"/>
      <w:szCs w:val="16"/>
    </w:rPr>
  </w:style>
  <w:style w:type="paragraph" w:styleId="Testocommento">
    <w:name w:val="annotation text"/>
    <w:basedOn w:val="Normale"/>
    <w:link w:val="TestocommentoCarattere"/>
    <w:uiPriority w:val="99"/>
    <w:semiHidden/>
    <w:unhideWhenUsed/>
    <w:rsid w:val="00401E9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01E9D"/>
    <w:rPr>
      <w:sz w:val="20"/>
      <w:szCs w:val="20"/>
    </w:rPr>
  </w:style>
  <w:style w:type="paragraph" w:styleId="Soggettocommento">
    <w:name w:val="annotation subject"/>
    <w:basedOn w:val="Testocommento"/>
    <w:next w:val="Testocommento"/>
    <w:link w:val="SoggettocommentoCarattere"/>
    <w:uiPriority w:val="99"/>
    <w:semiHidden/>
    <w:unhideWhenUsed/>
    <w:rsid w:val="00401E9D"/>
    <w:rPr>
      <w:b/>
      <w:bCs/>
    </w:rPr>
  </w:style>
  <w:style w:type="character" w:customStyle="1" w:styleId="SoggettocommentoCarattere">
    <w:name w:val="Soggetto commento Carattere"/>
    <w:basedOn w:val="TestocommentoCarattere"/>
    <w:link w:val="Soggettocommento"/>
    <w:uiPriority w:val="99"/>
    <w:semiHidden/>
    <w:rsid w:val="00401E9D"/>
    <w:rPr>
      <w:b/>
      <w:bCs/>
      <w:sz w:val="20"/>
      <w:szCs w:val="20"/>
    </w:rPr>
  </w:style>
  <w:style w:type="paragraph" w:styleId="Didascalia">
    <w:name w:val="caption"/>
    <w:basedOn w:val="Normale"/>
    <w:next w:val="Normale"/>
    <w:uiPriority w:val="35"/>
    <w:unhideWhenUsed/>
    <w:qFormat/>
    <w:rsid w:val="009B72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82226-8DAC-4145-93BE-C9C3DEF20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1859</TotalTime>
  <Pages>8</Pages>
  <Words>1519</Words>
  <Characters>8662</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dc:creator>
  <cp:keywords/>
  <dc:description/>
  <cp:lastModifiedBy>Carlo</cp:lastModifiedBy>
  <cp:revision>2</cp:revision>
  <dcterms:created xsi:type="dcterms:W3CDTF">2023-09-21T15:00:00Z</dcterms:created>
  <dcterms:modified xsi:type="dcterms:W3CDTF">2023-09-27T16:17:00Z</dcterms:modified>
</cp:coreProperties>
</file>