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7B43" w14:textId="3F3DC14D" w:rsidR="00A714BE" w:rsidRDefault="00A714BE" w:rsidP="00A714BE">
      <w:pPr>
        <w:rPr>
          <w:rFonts w:ascii="Arial" w:hAnsi="Arial" w:cs="Arial"/>
          <w:color w:val="440E59"/>
          <w:sz w:val="21"/>
          <w:szCs w:val="21"/>
        </w:rPr>
      </w:pPr>
      <w:r>
        <w:rPr>
          <w:rFonts w:ascii="Arial" w:hAnsi="Arial" w:cs="Arial"/>
          <w:color w:val="440E59"/>
          <w:sz w:val="21"/>
          <w:szCs w:val="21"/>
        </w:rPr>
        <w:t>A GOS-ICH Stem Cell Seminar, part of the BDRC Seminar Series</w:t>
      </w:r>
    </w:p>
    <w:p w14:paraId="73541535" w14:textId="7BBE9560" w:rsidR="00A714BE" w:rsidRDefault="00A714BE" w:rsidP="00A714BE">
      <w:pPr>
        <w:rPr>
          <w:rFonts w:ascii="Arial" w:hAnsi="Arial" w:cs="Arial"/>
          <w:color w:val="440E59"/>
          <w:sz w:val="21"/>
          <w:szCs w:val="21"/>
        </w:rPr>
      </w:pPr>
    </w:p>
    <w:p w14:paraId="632DEEF0" w14:textId="4BEF6900" w:rsidR="00A714BE" w:rsidRPr="00A714BE" w:rsidRDefault="00A714BE" w:rsidP="00A714BE">
      <w:pPr>
        <w:pStyle w:val="paragraph"/>
        <w:textAlignment w:val="baseline"/>
        <w:rPr>
          <w:sz w:val="28"/>
          <w:szCs w:val="28"/>
          <w:lang w:val="en-US"/>
        </w:rPr>
      </w:pPr>
      <w:r>
        <w:rPr>
          <w:rStyle w:val="normaltextrun"/>
          <w:rFonts w:ascii="Calibri" w:hAnsi="Calibri" w:cs="Calibri"/>
          <w:sz w:val="28"/>
          <w:szCs w:val="28"/>
        </w:rPr>
        <w:t>“</w:t>
      </w:r>
      <w:r w:rsidRPr="00A714BE">
        <w:rPr>
          <w:rStyle w:val="normaltextrun"/>
          <w:rFonts w:ascii="Calibri" w:hAnsi="Calibri" w:cs="Calibri"/>
          <w:sz w:val="28"/>
          <w:szCs w:val="28"/>
        </w:rPr>
        <w:t>Liver &amp; Pancreas Organoid cultures for the study of health &amp; disease</w:t>
      </w:r>
      <w:r>
        <w:rPr>
          <w:rStyle w:val="eop"/>
          <w:rFonts w:ascii="Calibri" w:hAnsi="Calibri" w:cs="Calibri"/>
          <w:sz w:val="28"/>
          <w:szCs w:val="28"/>
          <w:lang w:val="en-US"/>
        </w:rPr>
        <w:t>”</w:t>
      </w:r>
    </w:p>
    <w:p w14:paraId="59757F48" w14:textId="77777777" w:rsidR="00A714BE" w:rsidRDefault="00A714BE" w:rsidP="00A714BE">
      <w:pPr>
        <w:rPr>
          <w:rFonts w:ascii="Arial" w:hAnsi="Arial" w:cs="Arial"/>
          <w:color w:val="440E59"/>
          <w:sz w:val="21"/>
          <w:szCs w:val="21"/>
        </w:rPr>
      </w:pPr>
    </w:p>
    <w:p w14:paraId="4911D12C" w14:textId="7426ECD9" w:rsidR="00A714BE" w:rsidRDefault="00A714BE" w:rsidP="00A714BE">
      <w:r>
        <w:rPr>
          <w:rFonts w:ascii="Arial" w:hAnsi="Arial" w:cs="Arial"/>
          <w:color w:val="440E59"/>
          <w:sz w:val="21"/>
          <w:szCs w:val="21"/>
        </w:rPr>
        <w:t xml:space="preserve">Please join us for Prof. </w:t>
      </w:r>
      <w:proofErr w:type="spellStart"/>
      <w:r>
        <w:rPr>
          <w:rFonts w:ascii="Arial" w:hAnsi="Arial" w:cs="Arial"/>
          <w:color w:val="440E59"/>
          <w:sz w:val="21"/>
          <w:szCs w:val="21"/>
        </w:rPr>
        <w:t>Meritxell</w:t>
      </w:r>
      <w:proofErr w:type="spellEnd"/>
      <w:r>
        <w:rPr>
          <w:rFonts w:ascii="Arial" w:hAnsi="Arial" w:cs="Arial"/>
          <w:color w:val="440E59"/>
          <w:sz w:val="21"/>
          <w:szCs w:val="21"/>
        </w:rPr>
        <w:t xml:space="preserve"> </w:t>
      </w:r>
      <w:proofErr w:type="spellStart"/>
      <w:r>
        <w:rPr>
          <w:rFonts w:ascii="Arial" w:hAnsi="Arial" w:cs="Arial"/>
          <w:color w:val="440E59"/>
          <w:sz w:val="21"/>
          <w:szCs w:val="21"/>
        </w:rPr>
        <w:t>Huch’s</w:t>
      </w:r>
      <w:proofErr w:type="spellEnd"/>
      <w:r>
        <w:rPr>
          <w:rFonts w:ascii="Arial" w:hAnsi="Arial" w:cs="Arial"/>
          <w:color w:val="440E59"/>
          <w:sz w:val="21"/>
          <w:szCs w:val="21"/>
        </w:rPr>
        <w:t xml:space="preserve"> GOS-ICH Stem Cell Seminar. Meri is a pioneer in the field of tissue regeneration and the development of tissue-specific disease models at the Max Planck Institute of Molecular Cell Biology and Genetics in Dresden. The </w:t>
      </w:r>
      <w:proofErr w:type="spellStart"/>
      <w:r>
        <w:rPr>
          <w:rFonts w:ascii="Arial" w:hAnsi="Arial" w:cs="Arial"/>
          <w:color w:val="440E59"/>
          <w:sz w:val="21"/>
          <w:szCs w:val="21"/>
        </w:rPr>
        <w:t>Huch</w:t>
      </w:r>
      <w:proofErr w:type="spellEnd"/>
      <w:r>
        <w:rPr>
          <w:rFonts w:ascii="Arial" w:hAnsi="Arial" w:cs="Arial"/>
          <w:color w:val="440E59"/>
          <w:sz w:val="21"/>
          <w:szCs w:val="21"/>
        </w:rPr>
        <w:t xml:space="preserve"> lab exploit the liver, as a model of extensive regenerative capacity and the pancreas, which exhibits very little regeneration potential, to unveil the biological processes that control adult tissue homeostasis and repair and their deregulation in disease. Meri has been awarded the BINDER Innovation Prize by the German Society for Cell Biology, for her world-leading research on 'Liver organoids for the study of liver biology and disease'.</w:t>
      </w:r>
    </w:p>
    <w:p w14:paraId="4B926D82" w14:textId="77777777" w:rsidR="00A714BE" w:rsidRDefault="00A714BE" w:rsidP="00A714BE">
      <w:r>
        <w:rPr>
          <w:rFonts w:ascii="Arial" w:hAnsi="Arial" w:cs="Arial"/>
          <w:color w:val="440E59"/>
          <w:sz w:val="21"/>
          <w:szCs w:val="21"/>
        </w:rPr>
        <w:t> </w:t>
      </w:r>
    </w:p>
    <w:p w14:paraId="4B7FFCFA" w14:textId="3F2D8CF3" w:rsidR="00A714BE" w:rsidRDefault="00A714BE" w:rsidP="00A714BE">
      <w:pPr>
        <w:rPr>
          <w:rFonts w:ascii="Arial" w:hAnsi="Arial" w:cs="Arial"/>
          <w:color w:val="440E59"/>
          <w:sz w:val="21"/>
          <w:szCs w:val="21"/>
        </w:rPr>
      </w:pPr>
      <w:r>
        <w:rPr>
          <w:rFonts w:ascii="Arial" w:hAnsi="Arial" w:cs="Arial"/>
          <w:color w:val="440E59"/>
          <w:sz w:val="21"/>
          <w:szCs w:val="21"/>
        </w:rPr>
        <w:t>These seminars are open to everyone at the ICH and are part of our Stem Cell Initiative. Organised by post docs, we hope that these seminars will allow early career scientists the opportunity to meet the speakers (virtually) and create new contacts.</w:t>
      </w:r>
    </w:p>
    <w:p w14:paraId="51852848" w14:textId="7C674278" w:rsidR="00A714BE" w:rsidRDefault="00A714BE" w:rsidP="00A714BE">
      <w:pPr>
        <w:rPr>
          <w:rFonts w:ascii="Arial" w:hAnsi="Arial" w:cs="Arial"/>
          <w:color w:val="440E59"/>
          <w:sz w:val="21"/>
          <w:szCs w:val="21"/>
        </w:rPr>
      </w:pPr>
    </w:p>
    <w:p w14:paraId="69DC6F2A" w14:textId="21350051" w:rsidR="00A714BE" w:rsidRDefault="00A714BE" w:rsidP="00A714BE">
      <w:pPr>
        <w:rPr>
          <w:sz w:val="28"/>
          <w:szCs w:val="28"/>
          <w:lang w:eastAsia="en-US"/>
        </w:rPr>
      </w:pPr>
      <w:r>
        <w:rPr>
          <w:sz w:val="28"/>
          <w:szCs w:val="28"/>
          <w:lang w:eastAsia="en-US"/>
        </w:rPr>
        <w:t>---------------------------------------------------------------------------------------------------------</w:t>
      </w:r>
    </w:p>
    <w:p w14:paraId="795D5CA7" w14:textId="77777777" w:rsidR="00A714BE" w:rsidRDefault="00A714BE" w:rsidP="00A714BE">
      <w:pPr>
        <w:rPr>
          <w:sz w:val="28"/>
          <w:szCs w:val="28"/>
          <w:lang w:eastAsia="en-US"/>
        </w:rPr>
      </w:pPr>
    </w:p>
    <w:p w14:paraId="7AFAE082" w14:textId="48A191A6" w:rsidR="00A714BE" w:rsidRPr="00A714BE" w:rsidRDefault="00A714BE" w:rsidP="00A714BE">
      <w:pPr>
        <w:rPr>
          <w:sz w:val="28"/>
          <w:szCs w:val="28"/>
        </w:rPr>
      </w:pPr>
      <w:r w:rsidRPr="00A714BE">
        <w:rPr>
          <w:sz w:val="28"/>
          <w:szCs w:val="28"/>
          <w:lang w:eastAsia="en-US"/>
        </w:rPr>
        <w:t>Time: Apr 26, 2021 12:30 PM London</w:t>
      </w:r>
    </w:p>
    <w:p w14:paraId="2D6F0954" w14:textId="77777777" w:rsidR="00A714BE" w:rsidRPr="00A714BE" w:rsidRDefault="00A714BE" w:rsidP="00A714BE">
      <w:pPr>
        <w:rPr>
          <w:sz w:val="28"/>
          <w:szCs w:val="28"/>
        </w:rPr>
      </w:pPr>
      <w:hyperlink r:id="rId4" w:history="1">
        <w:r w:rsidRPr="00A714BE">
          <w:rPr>
            <w:rStyle w:val="Hyperlink"/>
            <w:sz w:val="28"/>
            <w:szCs w:val="28"/>
            <w:lang w:eastAsia="en-US"/>
          </w:rPr>
          <w:t>https://ucl.zoom.us/j/93650454233?pwd=cmhLZ09hSmNwYkNaK3BOUFYwbThqdz09</w:t>
        </w:r>
      </w:hyperlink>
    </w:p>
    <w:p w14:paraId="17C5AC97" w14:textId="77777777" w:rsidR="00A714BE" w:rsidRPr="00A714BE" w:rsidRDefault="00A714BE" w:rsidP="00A714BE">
      <w:pPr>
        <w:rPr>
          <w:sz w:val="28"/>
          <w:szCs w:val="28"/>
        </w:rPr>
      </w:pPr>
      <w:r w:rsidRPr="00A714BE">
        <w:rPr>
          <w:sz w:val="28"/>
          <w:szCs w:val="28"/>
          <w:lang w:eastAsia="en-US"/>
        </w:rPr>
        <w:t>Meeting ID: 936 5045 4233</w:t>
      </w:r>
    </w:p>
    <w:p w14:paraId="206E0083" w14:textId="157AE4DD" w:rsidR="00A714BE" w:rsidRPr="00A714BE" w:rsidRDefault="00A714BE" w:rsidP="00A714BE">
      <w:pPr>
        <w:rPr>
          <w:sz w:val="28"/>
          <w:szCs w:val="28"/>
        </w:rPr>
      </w:pPr>
      <w:r w:rsidRPr="00A714BE">
        <w:rPr>
          <w:sz w:val="28"/>
          <w:szCs w:val="28"/>
          <w:lang w:eastAsia="en-US"/>
        </w:rPr>
        <w:t xml:space="preserve">Passcode: </w:t>
      </w:r>
      <w:proofErr w:type="spellStart"/>
      <w:r w:rsidRPr="00A714BE">
        <w:rPr>
          <w:sz w:val="28"/>
          <w:szCs w:val="28"/>
          <w:lang w:eastAsia="en-US"/>
        </w:rPr>
        <w:t>stemcell</w:t>
      </w:r>
      <w:proofErr w:type="spellEnd"/>
      <w:r w:rsidRPr="00A714BE">
        <w:rPr>
          <w:sz w:val="28"/>
          <w:szCs w:val="28"/>
          <w:lang w:eastAsia="en-US"/>
        </w:rPr>
        <w:t> </w:t>
      </w:r>
    </w:p>
    <w:p w14:paraId="3571832A" w14:textId="77777777" w:rsidR="004D37B0" w:rsidRDefault="00A714BE"/>
    <w:sectPr w:rsidR="004D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4BE"/>
    <w:rsid w:val="000C0153"/>
    <w:rsid w:val="00990B5E"/>
    <w:rsid w:val="00A714BE"/>
    <w:rsid w:val="00E81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200F"/>
  <w15:chartTrackingRefBased/>
  <w15:docId w15:val="{110B4D78-8117-4307-94FC-DC974733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4BE"/>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714BE"/>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714BE"/>
  </w:style>
  <w:style w:type="character" w:customStyle="1" w:styleId="eop">
    <w:name w:val="eop"/>
    <w:basedOn w:val="DefaultParagraphFont"/>
    <w:rsid w:val="00A714BE"/>
  </w:style>
  <w:style w:type="character" w:styleId="Hyperlink">
    <w:name w:val="Hyperlink"/>
    <w:basedOn w:val="DefaultParagraphFont"/>
    <w:uiPriority w:val="99"/>
    <w:semiHidden/>
    <w:unhideWhenUsed/>
    <w:rsid w:val="00A71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6053">
      <w:bodyDiv w:val="1"/>
      <w:marLeft w:val="0"/>
      <w:marRight w:val="0"/>
      <w:marTop w:val="0"/>
      <w:marBottom w:val="0"/>
      <w:divBdr>
        <w:top w:val="none" w:sz="0" w:space="0" w:color="auto"/>
        <w:left w:val="none" w:sz="0" w:space="0" w:color="auto"/>
        <w:bottom w:val="none" w:sz="0" w:space="0" w:color="auto"/>
        <w:right w:val="none" w:sz="0" w:space="0" w:color="auto"/>
      </w:divBdr>
    </w:div>
    <w:div w:id="1001083376">
      <w:bodyDiv w:val="1"/>
      <w:marLeft w:val="0"/>
      <w:marRight w:val="0"/>
      <w:marTop w:val="0"/>
      <w:marBottom w:val="0"/>
      <w:divBdr>
        <w:top w:val="none" w:sz="0" w:space="0" w:color="auto"/>
        <w:left w:val="none" w:sz="0" w:space="0" w:color="auto"/>
        <w:bottom w:val="none" w:sz="0" w:space="0" w:color="auto"/>
        <w:right w:val="none" w:sz="0" w:space="0" w:color="auto"/>
      </w:divBdr>
    </w:div>
    <w:div w:id="1120761143">
      <w:bodyDiv w:val="1"/>
      <w:marLeft w:val="0"/>
      <w:marRight w:val="0"/>
      <w:marTop w:val="0"/>
      <w:marBottom w:val="0"/>
      <w:divBdr>
        <w:top w:val="none" w:sz="0" w:space="0" w:color="auto"/>
        <w:left w:val="none" w:sz="0" w:space="0" w:color="auto"/>
        <w:bottom w:val="none" w:sz="0" w:space="0" w:color="auto"/>
        <w:right w:val="none" w:sz="0" w:space="0" w:color="auto"/>
      </w:divBdr>
      <w:divsChild>
        <w:div w:id="1280719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cl.zoom.us/j/93650454233?pwd=cmhLZ09hSmNwYkNaK3BOUFYwbThq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215</Words>
  <Characters>1227</Characters>
  <Application>Microsoft Office Word</Application>
  <DocSecurity>0</DocSecurity>
  <Lines>10</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McCree, Jonathan</dc:creator>
  <cp:keywords/>
  <dc:description/>
  <cp:lastModifiedBy>McCree, Jonathan</cp:lastModifiedBy>
  <cp:revision>1</cp:revision>
  <dcterms:created xsi:type="dcterms:W3CDTF">2021-04-20T08:50:00Z</dcterms:created>
  <dcterms:modified xsi:type="dcterms:W3CDTF">2021-04-20T09:01:00Z</dcterms:modified>
</cp:coreProperties>
</file>