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C6A9" w14:textId="2190BB9B" w:rsidR="007A3ED7" w:rsidRPr="002D3A74" w:rsidRDefault="00F167A2" w:rsidP="00B26326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 w:rsidRPr="002D3A74">
        <w:rPr>
          <w:b/>
          <w:sz w:val="32"/>
          <w:szCs w:val="32"/>
          <w:u w:val="single"/>
        </w:rPr>
        <w:t xml:space="preserve">Laboratory </w:t>
      </w:r>
      <w:r w:rsidR="00B92B59" w:rsidRPr="002D3A74">
        <w:rPr>
          <w:b/>
          <w:sz w:val="32"/>
          <w:szCs w:val="32"/>
          <w:u w:val="single"/>
        </w:rPr>
        <w:t xml:space="preserve">Working Out of Hours </w:t>
      </w:r>
      <w:r w:rsidRPr="002D3A74">
        <w:rPr>
          <w:b/>
          <w:sz w:val="32"/>
          <w:szCs w:val="32"/>
          <w:u w:val="single"/>
        </w:rPr>
        <w:t>Permission</w:t>
      </w:r>
      <w:r w:rsidR="00AD033F" w:rsidRPr="002D3A74">
        <w:rPr>
          <w:b/>
          <w:sz w:val="32"/>
          <w:szCs w:val="32"/>
          <w:u w:val="single"/>
        </w:rPr>
        <w:t xml:space="preserve"> Form</w:t>
      </w:r>
    </w:p>
    <w:p w14:paraId="28D04F2F" w14:textId="77777777" w:rsidR="00AD033F" w:rsidRPr="00721769" w:rsidRDefault="00AD033F" w:rsidP="00B26326">
      <w:pPr>
        <w:pStyle w:val="NoSpacing"/>
        <w:contextualSpacing/>
        <w:rPr>
          <w:rFonts w:asciiTheme="minorHAnsi" w:hAnsiTheme="minorHAnsi" w:cstheme="minorHAnsi"/>
          <w:szCs w:val="24"/>
        </w:rPr>
      </w:pPr>
    </w:p>
    <w:p w14:paraId="287DABCE" w14:textId="5100892D" w:rsidR="00662B3F" w:rsidRPr="00B26326" w:rsidRDefault="00210FBD" w:rsidP="00B26326">
      <w:pPr>
        <w:spacing w:after="0" w:line="240" w:lineRule="auto"/>
        <w:contextualSpacing/>
        <w:rPr>
          <w:rFonts w:cstheme="minorHAnsi"/>
        </w:rPr>
      </w:pPr>
      <w:r w:rsidRPr="00B26326">
        <w:rPr>
          <w:rFonts w:cstheme="minorHAnsi"/>
        </w:rPr>
        <w:t xml:space="preserve">This form </w:t>
      </w:r>
      <w:r w:rsidR="0081795B" w:rsidRPr="00B26326">
        <w:rPr>
          <w:rFonts w:cstheme="minorHAnsi"/>
        </w:rPr>
        <w:t xml:space="preserve">must </w:t>
      </w:r>
      <w:r w:rsidRPr="00B26326">
        <w:rPr>
          <w:rFonts w:cstheme="minorHAnsi"/>
        </w:rPr>
        <w:t xml:space="preserve">be filled in to request </w:t>
      </w:r>
      <w:r w:rsidR="00B26326">
        <w:rPr>
          <w:rFonts w:cstheme="minorHAnsi"/>
        </w:rPr>
        <w:t>laboratory o</w:t>
      </w:r>
      <w:r w:rsidRPr="00B26326">
        <w:rPr>
          <w:rFonts w:cstheme="minorHAnsi"/>
        </w:rPr>
        <w:t>ut</w:t>
      </w:r>
      <w:r w:rsidR="00B26326">
        <w:rPr>
          <w:rFonts w:cstheme="minorHAnsi"/>
        </w:rPr>
        <w:t xml:space="preserve"> </w:t>
      </w:r>
      <w:r w:rsidRPr="00B26326">
        <w:rPr>
          <w:rFonts w:cstheme="minorHAnsi"/>
        </w:rPr>
        <w:t>of</w:t>
      </w:r>
      <w:r w:rsidR="00B26326">
        <w:rPr>
          <w:rFonts w:cstheme="minorHAnsi"/>
        </w:rPr>
        <w:t xml:space="preserve"> h</w:t>
      </w:r>
      <w:r w:rsidRPr="00B26326">
        <w:rPr>
          <w:rFonts w:cstheme="minorHAnsi"/>
        </w:rPr>
        <w:t>ours working permission during extended working hours.</w:t>
      </w:r>
      <w:r w:rsidR="00935909" w:rsidRPr="00B26326">
        <w:rPr>
          <w:rFonts w:cstheme="minorHAnsi"/>
        </w:rPr>
        <w:t xml:space="preserve"> Supervisors must first sign the form before it is sent to the Head of Department </w:t>
      </w:r>
      <w:r w:rsidR="00B26326">
        <w:rPr>
          <w:rFonts w:cstheme="minorHAnsi"/>
        </w:rPr>
        <w:t>(</w:t>
      </w:r>
      <w:proofErr w:type="spellStart"/>
      <w:r w:rsidR="00B26326">
        <w:rPr>
          <w:rFonts w:cstheme="minorHAnsi"/>
        </w:rPr>
        <w:t>HoD</w:t>
      </w:r>
      <w:proofErr w:type="spellEnd"/>
      <w:r w:rsidR="00B26326">
        <w:rPr>
          <w:rFonts w:cstheme="minorHAnsi"/>
        </w:rPr>
        <w:t xml:space="preserve">) </w:t>
      </w:r>
      <w:r w:rsidR="00935909" w:rsidRPr="00B26326">
        <w:rPr>
          <w:rFonts w:cstheme="minorHAnsi"/>
        </w:rPr>
        <w:t xml:space="preserve">for final approval. </w:t>
      </w:r>
      <w:r w:rsidR="0081795B" w:rsidRPr="00B26326">
        <w:rPr>
          <w:rFonts w:cstheme="minorHAnsi"/>
        </w:rPr>
        <w:t xml:space="preserve">Working </w:t>
      </w:r>
      <w:r w:rsidR="00B26326">
        <w:rPr>
          <w:rFonts w:cstheme="minorHAnsi"/>
        </w:rPr>
        <w:t xml:space="preserve">in labs </w:t>
      </w:r>
      <w:r w:rsidR="0081795B" w:rsidRPr="00B26326">
        <w:rPr>
          <w:rFonts w:cstheme="minorHAnsi"/>
        </w:rPr>
        <w:t>out of hours without permission may result in disciplinary action.</w:t>
      </w:r>
      <w:r w:rsidR="00C544BB" w:rsidRPr="00B26326">
        <w:rPr>
          <w:rFonts w:cstheme="minorHAnsi"/>
        </w:rPr>
        <w:t xml:space="preserve"> </w:t>
      </w:r>
      <w:r w:rsidR="00B26326" w:rsidRPr="00B26326">
        <w:rPr>
          <w:rFonts w:cstheme="minorHAnsi"/>
          <w:bCs/>
        </w:rPr>
        <w:t xml:space="preserve">Work outside of the extended working hours will only be granted in exceptional circumstances. </w:t>
      </w:r>
    </w:p>
    <w:p w14:paraId="1A32A6EF" w14:textId="77777777" w:rsidR="009D192A" w:rsidRDefault="009D192A" w:rsidP="00B26326">
      <w:pPr>
        <w:pStyle w:val="NoSpacing"/>
        <w:contextualSpacing/>
        <w:rPr>
          <w:rFonts w:asciiTheme="minorHAnsi" w:hAnsiTheme="minorHAnsi" w:cstheme="minorHAnsi"/>
        </w:rPr>
      </w:pPr>
    </w:p>
    <w:p w14:paraId="41222A34" w14:textId="77777777" w:rsidR="00210FBD" w:rsidRPr="00721769" w:rsidRDefault="00210FBD" w:rsidP="00B26326">
      <w:pPr>
        <w:pStyle w:val="NoSpacing"/>
        <w:contextualSpacing/>
        <w:rPr>
          <w:rFonts w:asciiTheme="minorHAnsi" w:hAnsiTheme="minorHAnsi" w:cstheme="minorHAnsi"/>
        </w:rPr>
      </w:pPr>
      <w:r w:rsidRPr="00721769">
        <w:rPr>
          <w:rFonts w:asciiTheme="minorHAnsi" w:hAnsiTheme="minorHAnsi" w:cstheme="minorHAnsi"/>
        </w:rPr>
        <w:t xml:space="preserve">Normal working hours are: </w:t>
      </w:r>
    </w:p>
    <w:p w14:paraId="56B9D62B" w14:textId="47AD2558" w:rsidR="00210FBD" w:rsidRPr="00721769" w:rsidRDefault="00BF44C1" w:rsidP="00B26326">
      <w:pPr>
        <w:pStyle w:val="NoSpacing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10FBD" w:rsidRPr="00721769">
        <w:rPr>
          <w:rFonts w:asciiTheme="minorHAnsi" w:hAnsiTheme="minorHAnsi" w:cstheme="minorHAnsi"/>
        </w:rPr>
        <w:t>:00 am to 7:00 p</w:t>
      </w:r>
      <w:r w:rsidR="00210FBD">
        <w:rPr>
          <w:rFonts w:asciiTheme="minorHAnsi" w:hAnsiTheme="minorHAnsi" w:cstheme="minorHAnsi"/>
        </w:rPr>
        <w:t xml:space="preserve">m </w:t>
      </w:r>
      <w:r w:rsidR="0012766E">
        <w:rPr>
          <w:rFonts w:asciiTheme="minorHAnsi" w:hAnsiTheme="minorHAnsi" w:cstheme="minorHAnsi"/>
        </w:rPr>
        <w:t xml:space="preserve">- </w:t>
      </w:r>
      <w:r w:rsidR="00210FBD">
        <w:rPr>
          <w:rFonts w:asciiTheme="minorHAnsi" w:hAnsiTheme="minorHAnsi" w:cstheme="minorHAnsi"/>
        </w:rPr>
        <w:t>Monday to Friday</w:t>
      </w:r>
      <w:r w:rsidR="00210FBD" w:rsidRPr="00721769">
        <w:rPr>
          <w:rFonts w:asciiTheme="minorHAnsi" w:hAnsiTheme="minorHAnsi" w:cstheme="minorHAnsi"/>
        </w:rPr>
        <w:t>.</w:t>
      </w:r>
    </w:p>
    <w:p w14:paraId="325A2230" w14:textId="77777777" w:rsidR="00210FBD" w:rsidRPr="00721769" w:rsidRDefault="00210FBD" w:rsidP="00B26326">
      <w:pPr>
        <w:pStyle w:val="NoSpacing"/>
        <w:contextualSpacing/>
        <w:rPr>
          <w:rFonts w:asciiTheme="minorHAnsi" w:hAnsiTheme="minorHAnsi" w:cstheme="minorHAnsi"/>
        </w:rPr>
      </w:pPr>
      <w:r w:rsidRPr="00721769">
        <w:rPr>
          <w:rFonts w:asciiTheme="minorHAnsi" w:hAnsiTheme="minorHAnsi" w:cstheme="minorHAnsi"/>
        </w:rPr>
        <w:t xml:space="preserve">Extended working hours are: </w:t>
      </w:r>
    </w:p>
    <w:p w14:paraId="46DE5ADD" w14:textId="587E86DF" w:rsidR="00210FBD" w:rsidRPr="00721769" w:rsidRDefault="00312047" w:rsidP="00B26326">
      <w:pPr>
        <w:pStyle w:val="NoSpacing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10FBD" w:rsidRPr="00721769">
        <w:rPr>
          <w:rFonts w:asciiTheme="minorHAnsi" w:hAnsiTheme="minorHAnsi" w:cstheme="minorHAnsi"/>
        </w:rPr>
        <w:t xml:space="preserve">:00 am to </w:t>
      </w:r>
      <w:r w:rsidR="00BF44C1">
        <w:rPr>
          <w:rFonts w:asciiTheme="minorHAnsi" w:hAnsiTheme="minorHAnsi" w:cstheme="minorHAnsi"/>
        </w:rPr>
        <w:t>8</w:t>
      </w:r>
      <w:r w:rsidR="00210FBD" w:rsidRPr="00721769">
        <w:rPr>
          <w:rFonts w:asciiTheme="minorHAnsi" w:hAnsiTheme="minorHAnsi" w:cstheme="minorHAnsi"/>
        </w:rPr>
        <w:t>:00 am and 7:00 pm to 9:00 pm</w:t>
      </w:r>
      <w:r w:rsidR="0012766E">
        <w:rPr>
          <w:rFonts w:asciiTheme="minorHAnsi" w:hAnsiTheme="minorHAnsi" w:cstheme="minorHAnsi"/>
        </w:rPr>
        <w:t xml:space="preserve"> -</w:t>
      </w:r>
      <w:r w:rsidR="00210FBD" w:rsidRPr="00721769">
        <w:rPr>
          <w:rFonts w:asciiTheme="minorHAnsi" w:hAnsiTheme="minorHAnsi" w:cstheme="minorHAnsi"/>
        </w:rPr>
        <w:t xml:space="preserve"> Monday to Friday </w:t>
      </w:r>
    </w:p>
    <w:p w14:paraId="5B509871" w14:textId="3B2B968F" w:rsidR="00210FBD" w:rsidRPr="00721769" w:rsidRDefault="00312047" w:rsidP="00B26326">
      <w:pPr>
        <w:pStyle w:val="NoSpacing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2766E">
        <w:rPr>
          <w:rFonts w:asciiTheme="minorHAnsi" w:hAnsiTheme="minorHAnsi" w:cstheme="minorHAnsi"/>
        </w:rPr>
        <w:t>:00 am to 7:00 pm -</w:t>
      </w:r>
      <w:r w:rsidR="00210FBD" w:rsidRPr="00721769">
        <w:rPr>
          <w:rFonts w:asciiTheme="minorHAnsi" w:hAnsiTheme="minorHAnsi" w:cstheme="minorHAnsi"/>
        </w:rPr>
        <w:t xml:space="preserve"> Saturday, Sunday, and bank holidays.</w:t>
      </w:r>
    </w:p>
    <w:p w14:paraId="38177F9F" w14:textId="77777777" w:rsidR="003A01AE" w:rsidRPr="003A01AE" w:rsidRDefault="003A01AE" w:rsidP="00B26326">
      <w:pPr>
        <w:spacing w:after="0" w:line="240" w:lineRule="auto"/>
        <w:contextualSpacing/>
        <w:rPr>
          <w:rFonts w:cstheme="minorHAnsi"/>
        </w:rPr>
      </w:pPr>
    </w:p>
    <w:p w14:paraId="3DA44ACF" w14:textId="096E8802" w:rsidR="00B26326" w:rsidRPr="00B26326" w:rsidRDefault="00A640E0" w:rsidP="6B12E650">
      <w:pPr>
        <w:pStyle w:val="ListParagraph"/>
        <w:numPr>
          <w:ilvl w:val="0"/>
          <w:numId w:val="5"/>
        </w:numPr>
        <w:spacing w:after="0" w:line="240" w:lineRule="auto"/>
      </w:pPr>
      <w:r w:rsidRPr="20266AA6">
        <w:t>This form is for short out of hours</w:t>
      </w:r>
      <w:r w:rsidR="00312047" w:rsidRPr="20266AA6">
        <w:t xml:space="preserve"> work</w:t>
      </w:r>
      <w:r w:rsidRPr="20266AA6">
        <w:t xml:space="preserve"> during extended working hours and is valid for</w:t>
      </w:r>
      <w:r w:rsidR="007C3321">
        <w:t xml:space="preserve"> </w:t>
      </w:r>
      <w:r w:rsidR="06825569" w:rsidRPr="20266AA6">
        <w:rPr>
          <w:b/>
          <w:bCs/>
        </w:rPr>
        <w:t xml:space="preserve">the approved dates and </w:t>
      </w:r>
      <w:proofErr w:type="gramStart"/>
      <w:r w:rsidR="06825569" w:rsidRPr="20266AA6">
        <w:rPr>
          <w:b/>
          <w:bCs/>
        </w:rPr>
        <w:t>times</w:t>
      </w:r>
      <w:proofErr w:type="gramEnd"/>
      <w:r w:rsidR="343F1921" w:rsidRPr="20266AA6">
        <w:t xml:space="preserve"> </w:t>
      </w:r>
    </w:p>
    <w:p w14:paraId="4A78C31D" w14:textId="0BFADF6E" w:rsidR="00B26326" w:rsidRDefault="00B26326" w:rsidP="00B2632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form must be submitted </w:t>
      </w:r>
      <w:r w:rsidRPr="00312047">
        <w:rPr>
          <w:rFonts w:cstheme="minorHAnsi"/>
          <w:b/>
          <w:bCs/>
        </w:rPr>
        <w:t>48 hours</w:t>
      </w:r>
      <w:r>
        <w:rPr>
          <w:rFonts w:cstheme="minorHAnsi"/>
        </w:rPr>
        <w:t xml:space="preserve"> before out of hours work takes place. </w:t>
      </w:r>
      <w:r w:rsidR="00640ACF" w:rsidRPr="00005C33">
        <w:rPr>
          <w:rFonts w:cstheme="minorHAnsi"/>
          <w:b/>
          <w:bCs/>
        </w:rPr>
        <w:t>Forms requesting</w:t>
      </w:r>
      <w:r w:rsidR="00184F69" w:rsidRPr="00005C33">
        <w:rPr>
          <w:rFonts w:cstheme="minorHAnsi"/>
          <w:b/>
          <w:bCs/>
        </w:rPr>
        <w:t xml:space="preserve"> out of hours work during the weekend must be received by the </w:t>
      </w:r>
      <w:proofErr w:type="spellStart"/>
      <w:r w:rsidR="00184F69" w:rsidRPr="00005C33">
        <w:rPr>
          <w:rFonts w:cstheme="minorHAnsi"/>
          <w:b/>
          <w:bCs/>
        </w:rPr>
        <w:t>HoD</w:t>
      </w:r>
      <w:proofErr w:type="spellEnd"/>
      <w:r w:rsidR="00184F69" w:rsidRPr="00005C33">
        <w:rPr>
          <w:rFonts w:cstheme="minorHAnsi"/>
          <w:b/>
          <w:bCs/>
        </w:rPr>
        <w:t xml:space="preserve"> by 5pm on the Wednesday before.</w:t>
      </w:r>
    </w:p>
    <w:p w14:paraId="571A988E" w14:textId="5B6EFFFE" w:rsidR="00935909" w:rsidRPr="00210FBD" w:rsidRDefault="00935909" w:rsidP="00B2632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35909">
        <w:rPr>
          <w:rFonts w:cstheme="minorHAnsi"/>
          <w:b/>
          <w:bCs/>
        </w:rPr>
        <w:t xml:space="preserve">Risk assessments </w:t>
      </w:r>
      <w:r w:rsidR="005C625D">
        <w:rPr>
          <w:rFonts w:cstheme="minorHAnsi"/>
          <w:b/>
          <w:bCs/>
        </w:rPr>
        <w:t xml:space="preserve">(RA)s </w:t>
      </w:r>
      <w:r w:rsidRPr="00935909">
        <w:rPr>
          <w:rFonts w:cstheme="minorHAnsi"/>
          <w:b/>
          <w:bCs/>
        </w:rPr>
        <w:t>must be adapted</w:t>
      </w:r>
      <w:r>
        <w:rPr>
          <w:rFonts w:cstheme="minorHAnsi"/>
        </w:rPr>
        <w:t xml:space="preserve"> to </w:t>
      </w:r>
      <w:r>
        <w:rPr>
          <w:rFonts w:cstheme="minorHAnsi"/>
          <w:bCs/>
        </w:rPr>
        <w:t xml:space="preserve">account for the additional risks in working out-of-hours </w:t>
      </w:r>
      <w:r w:rsidR="00B26326">
        <w:rPr>
          <w:rFonts w:cstheme="minorHAnsi"/>
          <w:bCs/>
        </w:rPr>
        <w:t>(</w:t>
      </w:r>
      <w:r>
        <w:rPr>
          <w:rFonts w:cstheme="minorHAnsi"/>
          <w:bCs/>
        </w:rPr>
        <w:t xml:space="preserve">e.g. </w:t>
      </w:r>
      <w:r w:rsidR="00EC50FA">
        <w:rPr>
          <w:rFonts w:cstheme="minorHAnsi"/>
          <w:bCs/>
        </w:rPr>
        <w:t>reduced</w:t>
      </w:r>
      <w:r>
        <w:rPr>
          <w:rFonts w:cstheme="minorHAnsi"/>
          <w:bCs/>
        </w:rPr>
        <w:t xml:space="preserve"> security, first aid, or fire marshal cover on site and reduced ability to contact others in an emergency</w:t>
      </w:r>
      <w:r w:rsidR="00B26326">
        <w:rPr>
          <w:rFonts w:cstheme="minorHAnsi"/>
          <w:bCs/>
        </w:rPr>
        <w:t>)</w:t>
      </w:r>
      <w:r>
        <w:rPr>
          <w:rFonts w:cstheme="minorHAnsi"/>
          <w:bCs/>
        </w:rPr>
        <w:t>.</w:t>
      </w:r>
    </w:p>
    <w:p w14:paraId="39190713" w14:textId="266945D8" w:rsidR="00A640E0" w:rsidRPr="0081795B" w:rsidRDefault="00D95B62" w:rsidP="00B2632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10FBD">
        <w:rPr>
          <w:rFonts w:cstheme="minorHAnsi"/>
        </w:rPr>
        <w:t xml:space="preserve">There is </w:t>
      </w:r>
      <w:r w:rsidRPr="00210FBD">
        <w:rPr>
          <w:rFonts w:cstheme="minorHAnsi"/>
          <w:b/>
        </w:rPr>
        <w:t>no lone lab work</w:t>
      </w:r>
      <w:r w:rsidRPr="00210FBD">
        <w:rPr>
          <w:rFonts w:cstheme="minorHAnsi"/>
        </w:rPr>
        <w:t xml:space="preserve"> </w:t>
      </w:r>
      <w:r w:rsidR="002961F8" w:rsidRPr="00210FBD">
        <w:rPr>
          <w:rFonts w:cstheme="minorHAnsi"/>
          <w:b/>
        </w:rPr>
        <w:t>permitted</w:t>
      </w:r>
      <w:r w:rsidRPr="00210FBD">
        <w:rPr>
          <w:rFonts w:cstheme="minorHAnsi"/>
        </w:rPr>
        <w:t xml:space="preserve"> out of hours. A co</w:t>
      </w:r>
      <w:r w:rsidR="00A640E0" w:rsidRPr="00210FBD">
        <w:rPr>
          <w:rFonts w:cstheme="minorHAnsi"/>
        </w:rPr>
        <w:t>-occupant (e.g. a full time UCL Chem</w:t>
      </w:r>
      <w:r w:rsidR="002961F8" w:rsidRPr="00210FBD">
        <w:rPr>
          <w:rFonts w:cstheme="minorHAnsi"/>
        </w:rPr>
        <w:t>ical</w:t>
      </w:r>
      <w:r w:rsidR="00A640E0" w:rsidRPr="00210FBD">
        <w:rPr>
          <w:rFonts w:cstheme="minorHAnsi"/>
        </w:rPr>
        <w:t xml:space="preserve"> Eng</w:t>
      </w:r>
      <w:r w:rsidR="002961F8" w:rsidRPr="00210FBD">
        <w:rPr>
          <w:rFonts w:cstheme="minorHAnsi"/>
        </w:rPr>
        <w:t>ineering</w:t>
      </w:r>
      <w:r w:rsidR="00A640E0" w:rsidRPr="00210FBD">
        <w:rPr>
          <w:rFonts w:cstheme="minorHAnsi"/>
        </w:rPr>
        <w:t xml:space="preserve"> postgraduate student</w:t>
      </w:r>
      <w:r w:rsidR="00CE06D5">
        <w:rPr>
          <w:rFonts w:cstheme="minorHAnsi"/>
        </w:rPr>
        <w:t>,</w:t>
      </w:r>
      <w:r w:rsidR="00A640E0" w:rsidRPr="00210FBD">
        <w:rPr>
          <w:rFonts w:cstheme="minorHAnsi"/>
        </w:rPr>
        <w:t xml:space="preserve"> PDRA</w:t>
      </w:r>
      <w:r w:rsidR="00CE06D5">
        <w:rPr>
          <w:rFonts w:cstheme="minorHAnsi"/>
        </w:rPr>
        <w:t xml:space="preserve"> or staff member</w:t>
      </w:r>
      <w:r w:rsidR="00A640E0" w:rsidRPr="00210FBD">
        <w:rPr>
          <w:rFonts w:cstheme="minorHAnsi"/>
        </w:rPr>
        <w:t>)</w:t>
      </w:r>
      <w:r w:rsidR="00A640E0" w:rsidRPr="00721769">
        <w:t xml:space="preserve"> </w:t>
      </w:r>
      <w:r w:rsidR="00A640E0" w:rsidRPr="00210FBD">
        <w:rPr>
          <w:rFonts w:cstheme="minorHAnsi"/>
        </w:rPr>
        <w:t>must be in the same room</w:t>
      </w:r>
      <w:r w:rsidR="002961F8" w:rsidRPr="00210FBD">
        <w:rPr>
          <w:rFonts w:cstheme="minorHAnsi"/>
        </w:rPr>
        <w:t xml:space="preserve"> </w:t>
      </w:r>
      <w:r w:rsidR="00A640E0" w:rsidRPr="00210FBD">
        <w:rPr>
          <w:rFonts w:cstheme="minorHAnsi"/>
        </w:rPr>
        <w:t>/</w:t>
      </w:r>
      <w:r w:rsidR="002961F8" w:rsidRPr="00210FBD">
        <w:rPr>
          <w:rFonts w:cstheme="minorHAnsi"/>
        </w:rPr>
        <w:t xml:space="preserve"> </w:t>
      </w:r>
      <w:r w:rsidR="00A640E0" w:rsidRPr="00210FBD">
        <w:rPr>
          <w:rFonts w:cstheme="minorHAnsi"/>
        </w:rPr>
        <w:t>laboratory with the researcher throughout.</w:t>
      </w:r>
      <w:r w:rsidR="00A640E0" w:rsidRPr="00210FBD">
        <w:rPr>
          <w:rFonts w:cstheme="minorHAnsi"/>
          <w:b/>
          <w:color w:val="C00000"/>
        </w:rPr>
        <w:t xml:space="preserve"> </w:t>
      </w:r>
    </w:p>
    <w:p w14:paraId="67BC6E5B" w14:textId="326A7258" w:rsidR="0081795B" w:rsidRDefault="0081795B" w:rsidP="3428EC43">
      <w:pPr>
        <w:pStyle w:val="ListParagraph"/>
        <w:numPr>
          <w:ilvl w:val="0"/>
          <w:numId w:val="5"/>
        </w:numPr>
        <w:spacing w:after="0" w:line="240" w:lineRule="auto"/>
      </w:pPr>
      <w:r w:rsidRPr="3428EC43">
        <w:t xml:space="preserve">The </w:t>
      </w:r>
      <w:proofErr w:type="gramStart"/>
      <w:r w:rsidR="62F95D94" w:rsidRPr="3428EC43">
        <w:rPr>
          <w:b/>
          <w:bCs/>
        </w:rPr>
        <w:t xml:space="preserve">log </w:t>
      </w:r>
      <w:r w:rsidRPr="3428EC43">
        <w:rPr>
          <w:b/>
          <w:bCs/>
        </w:rPr>
        <w:t>book</w:t>
      </w:r>
      <w:proofErr w:type="gramEnd"/>
      <w:r w:rsidRPr="3428EC43">
        <w:t xml:space="preserve"> at </w:t>
      </w:r>
      <w:r w:rsidR="00CE06D5">
        <w:t xml:space="preserve">the Roberts Building </w:t>
      </w:r>
      <w:r w:rsidRPr="3428EC43">
        <w:t xml:space="preserve">reception must be used to </w:t>
      </w:r>
      <w:r w:rsidRPr="3428EC43">
        <w:rPr>
          <w:b/>
          <w:bCs/>
        </w:rPr>
        <w:t>sign-in and sign-out</w:t>
      </w:r>
      <w:r w:rsidRPr="3428EC43">
        <w:t xml:space="preserve">. </w:t>
      </w:r>
    </w:p>
    <w:p w14:paraId="2308974A" w14:textId="0908F40E" w:rsidR="4AE24A68" w:rsidRDefault="00CE06D5" w:rsidP="3428EC43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A</w:t>
      </w:r>
      <w:r w:rsidRPr="3428EC43">
        <w:rPr>
          <w:b/>
          <w:bCs/>
        </w:rPr>
        <w:t xml:space="preserve"> </w:t>
      </w:r>
      <w:r w:rsidR="3FEB8C49" w:rsidRPr="3428EC43">
        <w:rPr>
          <w:b/>
          <w:bCs/>
        </w:rPr>
        <w:t>security officer</w:t>
      </w:r>
      <w:r w:rsidR="3FEB8C49" w:rsidRPr="3428EC43">
        <w:t xml:space="preserve"> </w:t>
      </w:r>
      <w:r>
        <w:t>at the</w:t>
      </w:r>
      <w:r w:rsidR="3FEB8C49" w:rsidRPr="3428EC43">
        <w:t xml:space="preserve"> Roberts </w:t>
      </w:r>
      <w:r>
        <w:t>Building reception</w:t>
      </w:r>
      <w:r w:rsidRPr="3428EC43">
        <w:t xml:space="preserve"> </w:t>
      </w:r>
      <w:r>
        <w:t xml:space="preserve">must be made </w:t>
      </w:r>
      <w:r w:rsidR="3FEB8C49" w:rsidRPr="3428EC43">
        <w:t xml:space="preserve">aware of </w:t>
      </w:r>
      <w:r>
        <w:t xml:space="preserve">your </w:t>
      </w:r>
      <w:r w:rsidR="3FEB8C49" w:rsidRPr="3428EC43">
        <w:t>presence</w:t>
      </w:r>
      <w:r w:rsidR="0C076CFA" w:rsidRPr="3428EC43">
        <w:t xml:space="preserve"> in</w:t>
      </w:r>
      <w:r>
        <w:t xml:space="preserve"> the</w:t>
      </w:r>
      <w:r w:rsidR="0C076CFA" w:rsidRPr="3428EC43">
        <w:t xml:space="preserve"> building</w:t>
      </w:r>
      <w:r>
        <w:t>.</w:t>
      </w:r>
    </w:p>
    <w:p w14:paraId="71456909" w14:textId="2FE5A0CD" w:rsidR="00662B3F" w:rsidRDefault="00662B3F" w:rsidP="3428EC43">
      <w:pPr>
        <w:pStyle w:val="ListParagraph"/>
        <w:numPr>
          <w:ilvl w:val="0"/>
          <w:numId w:val="5"/>
        </w:numPr>
        <w:spacing w:after="0" w:line="240" w:lineRule="auto"/>
      </w:pPr>
      <w:r w:rsidRPr="3428EC43">
        <w:rPr>
          <w:b/>
          <w:bCs/>
        </w:rPr>
        <w:t>No potentially highly hazardous work</w:t>
      </w:r>
      <w:r w:rsidRPr="3428EC43">
        <w:t xml:space="preserve"> may take place outside of normal working hours (e.g. handling large amounts of hazardous chemicals, work with toxic gases,</w:t>
      </w:r>
      <w:r w:rsidR="1E9910EF" w:rsidRPr="3428EC43">
        <w:t xml:space="preserve"> or</w:t>
      </w:r>
      <w:r w:rsidRPr="3428EC43">
        <w:t xml:space="preserve"> work in confined spaces)</w:t>
      </w:r>
      <w:r w:rsidR="00B26326" w:rsidRPr="3428EC43">
        <w:t>.</w:t>
      </w:r>
    </w:p>
    <w:p w14:paraId="2E4B6C89" w14:textId="55C24667" w:rsidR="00327F74" w:rsidRPr="00B26326" w:rsidRDefault="00327F74" w:rsidP="00327F7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3428EC43">
        <w:t xml:space="preserve">For </w:t>
      </w:r>
      <w:r w:rsidRPr="3428EC43">
        <w:rPr>
          <w:b/>
          <w:bCs/>
        </w:rPr>
        <w:t>urgent out-of-hours work</w:t>
      </w:r>
      <w:r w:rsidRPr="3428EC43">
        <w:t xml:space="preserve"> (e.g. overrunning experiments), please request permission from the Supervisor (e.g. by MS Teams). The supervisor </w:t>
      </w:r>
      <w:r w:rsidR="00CE06D5">
        <w:t>must</w:t>
      </w:r>
      <w:r w:rsidR="00CE06D5" w:rsidRPr="3428EC43">
        <w:t xml:space="preserve"> </w:t>
      </w:r>
      <w:r w:rsidRPr="3428EC43">
        <w:t xml:space="preserve">then confirm the request with the </w:t>
      </w:r>
      <w:proofErr w:type="spellStart"/>
      <w:r w:rsidRPr="3428EC43">
        <w:t>HoD</w:t>
      </w:r>
      <w:proofErr w:type="spellEnd"/>
      <w:r w:rsidR="00CE06D5">
        <w:t xml:space="preserve"> or their nominated person</w:t>
      </w:r>
      <w:r w:rsidRPr="3428EC43">
        <w:t xml:space="preserve">, who </w:t>
      </w:r>
      <w:r w:rsidR="00CE06D5">
        <w:t>must</w:t>
      </w:r>
      <w:r w:rsidRPr="3428EC43">
        <w:t xml:space="preserve"> email back if the request is approved.</w:t>
      </w:r>
      <w:r w:rsidR="00CE06D5">
        <w:t xml:space="preserve"> The work cannot take place until this approval has been received.</w:t>
      </w:r>
      <w:r w:rsidRPr="3428EC43">
        <w:t xml:space="preserve"> </w:t>
      </w:r>
      <w:r w:rsidR="00CE06D5">
        <w:t>In such cases, t</w:t>
      </w:r>
      <w:r w:rsidRPr="3428EC43">
        <w:t>his form is not required, however</w:t>
      </w:r>
      <w:r w:rsidR="00CE06D5">
        <w:t>,</w:t>
      </w:r>
      <w:r w:rsidRPr="3428EC43">
        <w:t xml:space="preserve"> buddy work is still mandatory. </w:t>
      </w:r>
    </w:p>
    <w:p w14:paraId="7E8AF074" w14:textId="18D929B2" w:rsidR="00727DB1" w:rsidRPr="00693AC1" w:rsidRDefault="00727DB1" w:rsidP="6B12E650">
      <w:pPr>
        <w:pStyle w:val="ListParagraph"/>
        <w:numPr>
          <w:ilvl w:val="0"/>
          <w:numId w:val="5"/>
        </w:numPr>
        <w:spacing w:after="0" w:line="240" w:lineRule="auto"/>
      </w:pPr>
      <w:r w:rsidRPr="0977B53A">
        <w:rPr>
          <w:b/>
          <w:bCs/>
        </w:rPr>
        <w:t xml:space="preserve">Office work may take place without permission during the extended working </w:t>
      </w:r>
      <w:proofErr w:type="gramStart"/>
      <w:r w:rsidRPr="0977B53A">
        <w:rPr>
          <w:b/>
          <w:bCs/>
        </w:rPr>
        <w:t>hours</w:t>
      </w:r>
      <w:r>
        <w:t>,</w:t>
      </w:r>
      <w:proofErr w:type="gramEnd"/>
      <w:r>
        <w:t xml:space="preserve"> however</w:t>
      </w:r>
      <w:r w:rsidR="00CE06D5">
        <w:t>,</w:t>
      </w:r>
      <w:r>
        <w:t xml:space="preserve"> researchers </w:t>
      </w:r>
      <w:r w:rsidR="00CE06D5">
        <w:t xml:space="preserve">must </w:t>
      </w:r>
      <w:r>
        <w:t xml:space="preserve">move to </w:t>
      </w:r>
      <w:r w:rsidR="5EB94C6F">
        <w:t>203 if they are</w:t>
      </w:r>
      <w:r>
        <w:t xml:space="preserve"> agile working.</w:t>
      </w:r>
      <w:r w:rsidRPr="0977B53A">
        <w:rPr>
          <w:b/>
          <w:bCs/>
        </w:rPr>
        <w:t xml:space="preserve"> </w:t>
      </w:r>
    </w:p>
    <w:p w14:paraId="3CD48DF5" w14:textId="2D125AC4" w:rsidR="00693AC1" w:rsidRPr="00693AC1" w:rsidRDefault="00693AC1" w:rsidP="00B2632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3428EC43">
        <w:rPr>
          <w:b/>
          <w:bCs/>
        </w:rPr>
        <w:t xml:space="preserve">All lab work during extended working hours requires </w:t>
      </w:r>
      <w:r w:rsidR="00CE06D5">
        <w:rPr>
          <w:b/>
          <w:bCs/>
        </w:rPr>
        <w:t xml:space="preserve">permission via </w:t>
      </w:r>
      <w:r w:rsidRPr="3428EC43">
        <w:rPr>
          <w:b/>
          <w:bCs/>
        </w:rPr>
        <w:t xml:space="preserve">this form. </w:t>
      </w:r>
      <w:r w:rsidRPr="3428EC43">
        <w:t>This includes work with analytical equipment (including microscopes and x-ray instruments) and analysing data using PCs in the lab.</w:t>
      </w:r>
    </w:p>
    <w:p w14:paraId="4D5F4B74" w14:textId="77777777" w:rsidR="00D95B62" w:rsidRPr="00721769" w:rsidRDefault="00D95B62" w:rsidP="00B26326">
      <w:pPr>
        <w:pStyle w:val="NoSpacing"/>
        <w:contextualSpacing/>
        <w:rPr>
          <w:rFonts w:asciiTheme="minorHAnsi" w:hAnsiTheme="minorHAnsi" w:cstheme="minorHAnsi"/>
        </w:rPr>
      </w:pPr>
    </w:p>
    <w:p w14:paraId="70DDAC77" w14:textId="3775D7CE" w:rsidR="00F167A2" w:rsidRPr="008274FF" w:rsidRDefault="00F167A2" w:rsidP="00B26326">
      <w:pPr>
        <w:spacing w:after="0" w:line="240" w:lineRule="auto"/>
        <w:contextualSpacing/>
        <w:jc w:val="center"/>
        <w:rPr>
          <w:b/>
          <w:color w:val="C00000"/>
        </w:rPr>
      </w:pPr>
      <w:r w:rsidRPr="008274FF">
        <w:rPr>
          <w:b/>
          <w:color w:val="C00000"/>
        </w:rPr>
        <w:t xml:space="preserve">To be completed by </w:t>
      </w:r>
      <w:r w:rsidR="006E70AE" w:rsidRPr="008274FF">
        <w:rPr>
          <w:b/>
          <w:color w:val="C00000"/>
        </w:rPr>
        <w:t>out of hours applicant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4"/>
        <w:gridCol w:w="1747"/>
        <w:gridCol w:w="1748"/>
        <w:gridCol w:w="3496"/>
      </w:tblGrid>
      <w:tr w:rsidR="005E1A5C" w:rsidRPr="00721769" w14:paraId="55B6DA86" w14:textId="77777777" w:rsidTr="00C40572">
        <w:trPr>
          <w:trHeight w:val="1134"/>
        </w:trPr>
        <w:tc>
          <w:tcPr>
            <w:tcW w:w="5241" w:type="dxa"/>
            <w:gridSpan w:val="2"/>
          </w:tcPr>
          <w:p w14:paraId="023F9F88" w14:textId="77777777" w:rsidR="005E1A5C" w:rsidRPr="00721769" w:rsidRDefault="76C51C5A" w:rsidP="00B26326">
            <w:pPr>
              <w:contextualSpacing/>
              <w:rPr>
                <w:bCs/>
              </w:rPr>
            </w:pPr>
            <w:r w:rsidRPr="00721769">
              <w:rPr>
                <w:bCs/>
              </w:rPr>
              <w:t xml:space="preserve">Name: </w:t>
            </w:r>
          </w:p>
          <w:sdt>
            <w:sdtPr>
              <w:id w:val="976191503"/>
              <w:placeholder>
                <w:docPart w:val="4CBE7AA81C8F4AA9B10350F845AD6131"/>
              </w:placeholder>
              <w:showingPlcHdr/>
              <w:text/>
            </w:sdtPr>
            <w:sdtContent>
              <w:p w14:paraId="380783F0" w14:textId="0AD6EC0E" w:rsidR="00D005F2" w:rsidRPr="00721769" w:rsidRDefault="00BD4266" w:rsidP="00B26326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4" w:type="dxa"/>
            <w:gridSpan w:val="2"/>
          </w:tcPr>
          <w:p w14:paraId="54A10969" w14:textId="77777777" w:rsidR="007D6BC4" w:rsidRPr="00721769" w:rsidRDefault="007D6BC4" w:rsidP="00B26326">
            <w:pPr>
              <w:contextualSpacing/>
              <w:rPr>
                <w:bCs/>
              </w:rPr>
            </w:pPr>
            <w:r w:rsidRPr="00721769">
              <w:rPr>
                <w:bCs/>
              </w:rPr>
              <w:t>Signed and Dated:</w:t>
            </w:r>
          </w:p>
          <w:p w14:paraId="4AE916C0" w14:textId="64829C7F" w:rsidR="00D005F2" w:rsidRDefault="00AD550B" w:rsidP="00386BBA">
            <w:pPr>
              <w:tabs>
                <w:tab w:val="left" w:pos="3845"/>
              </w:tabs>
              <w:contextualSpacing/>
            </w:pPr>
            <w:sdt>
              <w:sdtPr>
                <w:id w:val="-874003549"/>
                <w:placeholder>
                  <w:docPart w:val="CB4C2BA316764F2EB2DB0CA982BA1D8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D4821">
                  <w:rPr>
                    <w:rStyle w:val="PlaceholderText"/>
                  </w:rPr>
                  <w:t>Click or tap to enter a date.</w:t>
                </w:r>
              </w:sdtContent>
            </w:sdt>
            <w:r w:rsidR="00386BBA">
              <w:tab/>
            </w:r>
          </w:p>
          <w:p w14:paraId="703B3B14" w14:textId="77777777" w:rsidR="00386BBA" w:rsidRDefault="00386BBA" w:rsidP="00386BBA">
            <w:pPr>
              <w:tabs>
                <w:tab w:val="left" w:pos="3845"/>
              </w:tabs>
              <w:contextualSpacing/>
            </w:pPr>
          </w:p>
          <w:sdt>
            <w:sdtPr>
              <w:id w:val="-1358495072"/>
              <w:showingPlcHdr/>
              <w:picture/>
            </w:sdtPr>
            <w:sdtContent>
              <w:p w14:paraId="18CE702C" w14:textId="5216D838" w:rsidR="00AD550B" w:rsidRPr="00721769" w:rsidRDefault="00AD550B" w:rsidP="00B26326">
                <w:pPr>
                  <w:contextualSpacing/>
                </w:pPr>
                <w:r>
                  <w:rPr>
                    <w:noProof/>
                  </w:rPr>
                  <w:drawing>
                    <wp:inline distT="0" distB="0" distL="0" distR="0" wp14:anchorId="564251B3" wp14:editId="026D4921">
                      <wp:extent cx="1903588" cy="439947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7790" cy="459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E1A5C" w:rsidRPr="00721769" w14:paraId="389CF0F4" w14:textId="77777777" w:rsidTr="00C40572">
        <w:trPr>
          <w:trHeight w:val="1134"/>
        </w:trPr>
        <w:tc>
          <w:tcPr>
            <w:tcW w:w="5241" w:type="dxa"/>
            <w:gridSpan w:val="2"/>
          </w:tcPr>
          <w:p w14:paraId="5E1354FA" w14:textId="3F346274" w:rsidR="005E1A5C" w:rsidRPr="00721769" w:rsidRDefault="005E1A5C" w:rsidP="00B26326">
            <w:pPr>
              <w:contextualSpacing/>
            </w:pPr>
            <w:r w:rsidRPr="00721769">
              <w:t xml:space="preserve">Work </w:t>
            </w:r>
            <w:r w:rsidR="00B62361" w:rsidRPr="00721769">
              <w:t>date</w:t>
            </w:r>
            <w:r w:rsidR="00D74D14" w:rsidRPr="00721769">
              <w:t xml:space="preserve">, start time, and end </w:t>
            </w:r>
            <w:r w:rsidR="00B62361" w:rsidRPr="00721769">
              <w:t>time</w:t>
            </w:r>
            <w:r w:rsidRPr="00721769">
              <w:t>:</w:t>
            </w:r>
          </w:p>
          <w:sdt>
            <w:sdtPr>
              <w:id w:val="674386898"/>
              <w:placeholder>
                <w:docPart w:val="877D72A30EE14EC7AFB79D3DFE2E2BBC"/>
              </w:placeholder>
              <w:showingPlcHdr/>
              <w:text/>
            </w:sdtPr>
            <w:sdtContent>
              <w:p w14:paraId="5A286E96" w14:textId="00A1B709" w:rsidR="008C34BE" w:rsidRPr="00721769" w:rsidRDefault="00AD550B" w:rsidP="00B26326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4" w:type="dxa"/>
            <w:gridSpan w:val="2"/>
          </w:tcPr>
          <w:p w14:paraId="6951E6A8" w14:textId="77777777" w:rsidR="00D74D14" w:rsidRPr="00721769" w:rsidRDefault="00D74D14" w:rsidP="00B26326">
            <w:pPr>
              <w:contextualSpacing/>
              <w:rPr>
                <w:bCs/>
              </w:rPr>
            </w:pPr>
            <w:r w:rsidRPr="00721769">
              <w:rPr>
                <w:bCs/>
              </w:rPr>
              <w:t>Lab location &amp; room number:</w:t>
            </w:r>
          </w:p>
          <w:sdt>
            <w:sdtPr>
              <w:id w:val="-1275402429"/>
              <w:placeholder>
                <w:docPart w:val="C0E23B6B603B41AD900912736C1B75CD"/>
              </w:placeholder>
              <w:showingPlcHdr/>
              <w:text/>
            </w:sdtPr>
            <w:sdtContent>
              <w:p w14:paraId="45128AD1" w14:textId="2A9C6B7A" w:rsidR="008C34BE" w:rsidRPr="00721769" w:rsidRDefault="00AD550B" w:rsidP="00B26326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0572" w:rsidRPr="00721769" w14:paraId="71728DDC" w14:textId="49C403C6" w:rsidTr="00C40572">
        <w:trPr>
          <w:trHeight w:val="1134"/>
        </w:trPr>
        <w:tc>
          <w:tcPr>
            <w:tcW w:w="5241" w:type="dxa"/>
            <w:gridSpan w:val="2"/>
          </w:tcPr>
          <w:p w14:paraId="68A7955C" w14:textId="77777777" w:rsidR="00C40572" w:rsidRPr="00721769" w:rsidRDefault="00C40572" w:rsidP="00C40572">
            <w:pPr>
              <w:contextualSpacing/>
            </w:pPr>
            <w:r w:rsidRPr="00721769">
              <w:t>Nature of work to be carried out:</w:t>
            </w:r>
          </w:p>
          <w:sdt>
            <w:sdtPr>
              <w:id w:val="-85844211"/>
              <w:placeholder>
                <w:docPart w:val="FC3121BBC50144AAA53AA56019C922BF"/>
              </w:placeholder>
              <w:showingPlcHdr/>
              <w:text w:multiLine="1"/>
            </w:sdtPr>
            <w:sdtContent>
              <w:p w14:paraId="41C8F396" w14:textId="4AF7D5EE" w:rsidR="00C40572" w:rsidRPr="00721769" w:rsidRDefault="00AD550B" w:rsidP="00C40572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4" w:type="dxa"/>
            <w:gridSpan w:val="2"/>
          </w:tcPr>
          <w:p w14:paraId="755F62A4" w14:textId="724245CF" w:rsidR="00C40572" w:rsidRPr="00721769" w:rsidRDefault="00C40572" w:rsidP="00C40572">
            <w:pPr>
              <w:contextualSpacing/>
            </w:pPr>
            <w:r w:rsidRPr="00721769">
              <w:t xml:space="preserve">Main hazards as identified in the </w:t>
            </w:r>
            <w:r>
              <w:t>RA</w:t>
            </w:r>
            <w:r w:rsidR="00CE06D5">
              <w:t>, accounting for out-of-hours work</w:t>
            </w:r>
            <w:r w:rsidRPr="00721769">
              <w:t xml:space="preserve">: </w:t>
            </w:r>
          </w:p>
          <w:sdt>
            <w:sdtPr>
              <w:id w:val="351698920"/>
              <w:placeholder>
                <w:docPart w:val="F7EE4286980B41E2B5F60436C4931A4B"/>
              </w:placeholder>
              <w:showingPlcHdr/>
              <w:text w:multiLine="1"/>
            </w:sdtPr>
            <w:sdtContent>
              <w:p w14:paraId="7FD1B1F8" w14:textId="204FD183" w:rsidR="00C40572" w:rsidRPr="00721769" w:rsidRDefault="00AD550B" w:rsidP="00C40572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0572" w:rsidRPr="00721769" w14:paraId="515D8F94" w14:textId="1E8EDA02" w:rsidTr="00C40572">
        <w:trPr>
          <w:trHeight w:val="1134"/>
        </w:trPr>
        <w:tc>
          <w:tcPr>
            <w:tcW w:w="3494" w:type="dxa"/>
          </w:tcPr>
          <w:p w14:paraId="247F950F" w14:textId="77777777" w:rsidR="00C40572" w:rsidRDefault="00C40572" w:rsidP="00C40572">
            <w:pPr>
              <w:contextualSpacing/>
            </w:pPr>
            <w:r>
              <w:t>RA</w:t>
            </w:r>
            <w:r w:rsidRPr="00721769">
              <w:t xml:space="preserve"> reference number(s):</w:t>
            </w:r>
          </w:p>
          <w:sdt>
            <w:sdtPr>
              <w:id w:val="-1559391152"/>
              <w:placeholder>
                <w:docPart w:val="35D14C54199842C08283D395615B9006"/>
              </w:placeholder>
              <w:showingPlcHdr/>
              <w:text/>
            </w:sdtPr>
            <w:sdtContent>
              <w:p w14:paraId="4DE01746" w14:textId="16EFE85C" w:rsidR="00AD550B" w:rsidRPr="00721769" w:rsidRDefault="00AD550B" w:rsidP="00C40572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95" w:type="dxa"/>
            <w:gridSpan w:val="2"/>
          </w:tcPr>
          <w:p w14:paraId="085B8C67" w14:textId="77777777" w:rsidR="00C40572" w:rsidRDefault="0038231D" w:rsidP="00C40572">
            <w:pPr>
              <w:ind w:right="-674"/>
              <w:contextualSpacing/>
            </w:pPr>
            <w:r>
              <w:t>RA Signed Off Date:</w:t>
            </w:r>
          </w:p>
          <w:sdt>
            <w:sdtPr>
              <w:id w:val="1161434190"/>
              <w:placeholder>
                <w:docPart w:val="E608F86216F14CD9B684490BB97E711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8D5DAEF" w14:textId="174E15BE" w:rsidR="00253306" w:rsidRPr="00721769" w:rsidRDefault="00253306" w:rsidP="00C40572">
                <w:pPr>
                  <w:ind w:right="-674"/>
                  <w:contextualSpacing/>
                </w:pPr>
                <w:r w:rsidRPr="004D482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496" w:type="dxa"/>
          </w:tcPr>
          <w:p w14:paraId="74C8BDBB" w14:textId="77777777" w:rsidR="00C40572" w:rsidRDefault="0038231D" w:rsidP="00C40572">
            <w:pPr>
              <w:ind w:right="-674"/>
              <w:contextualSpacing/>
            </w:pPr>
            <w:r>
              <w:t>RA Expiry Date:</w:t>
            </w:r>
          </w:p>
          <w:sdt>
            <w:sdtPr>
              <w:id w:val="1336809610"/>
              <w:placeholder>
                <w:docPart w:val="1DAB8967DD074C7D816159525ACB55B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94E4BC0" w14:textId="53415C54" w:rsidR="00253306" w:rsidRPr="00721769" w:rsidRDefault="00253306" w:rsidP="00C40572">
                <w:pPr>
                  <w:ind w:right="-674"/>
                  <w:contextualSpacing/>
                </w:pPr>
                <w:r w:rsidRPr="004D482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40572" w:rsidRPr="00721769" w14:paraId="531340F9" w14:textId="77777777" w:rsidTr="005C625D">
        <w:trPr>
          <w:trHeight w:val="1134"/>
        </w:trPr>
        <w:tc>
          <w:tcPr>
            <w:tcW w:w="10485" w:type="dxa"/>
            <w:gridSpan w:val="4"/>
          </w:tcPr>
          <w:p w14:paraId="7717F29D" w14:textId="06568AB4" w:rsidR="00C40572" w:rsidRPr="00721769" w:rsidRDefault="00C40572" w:rsidP="00C40572">
            <w:pPr>
              <w:contextualSpacing/>
            </w:pPr>
            <w:r w:rsidRPr="00721769">
              <w:lastRenderedPageBreak/>
              <w:t>Justification for working out of hours</w:t>
            </w:r>
            <w:r w:rsidR="00CE06D5">
              <w:t>, i.e. why the work cannot take place during regular opening hours</w:t>
            </w:r>
            <w:r w:rsidRPr="00721769">
              <w:t>:</w:t>
            </w:r>
          </w:p>
          <w:sdt>
            <w:sdtPr>
              <w:id w:val="50669772"/>
              <w:placeholder>
                <w:docPart w:val="913CAAB93E6149E5B05341015712982B"/>
              </w:placeholder>
              <w:showingPlcHdr/>
              <w:text w:multiLine="1"/>
            </w:sdtPr>
            <w:sdtContent>
              <w:p w14:paraId="527AFB9B" w14:textId="3A28F2A4" w:rsidR="00C40572" w:rsidRPr="00721769" w:rsidRDefault="00BD4266" w:rsidP="00C40572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77C36B" w14:textId="51568ABC" w:rsidR="00DB413E" w:rsidRPr="005C625D" w:rsidRDefault="00DB413E" w:rsidP="00B26326">
      <w:pPr>
        <w:spacing w:after="0" w:line="240" w:lineRule="auto"/>
        <w:contextualSpacing/>
        <w:jc w:val="center"/>
        <w:rPr>
          <w:bCs/>
        </w:rPr>
      </w:pPr>
    </w:p>
    <w:p w14:paraId="00152392" w14:textId="4C5F9EB8" w:rsidR="005C625D" w:rsidRPr="005C625D" w:rsidRDefault="00EC50FA" w:rsidP="00EC50FA">
      <w:pPr>
        <w:tabs>
          <w:tab w:val="left" w:pos="2265"/>
        </w:tabs>
        <w:spacing w:after="0" w:line="240" w:lineRule="auto"/>
        <w:contextualSpacing/>
        <w:rPr>
          <w:bCs/>
        </w:rPr>
      </w:pPr>
      <w:r>
        <w:rPr>
          <w:bCs/>
        </w:rPr>
        <w:tab/>
      </w:r>
    </w:p>
    <w:p w14:paraId="5F68AC06" w14:textId="4D9C4D8D" w:rsidR="005C625D" w:rsidRPr="005C625D" w:rsidRDefault="005C625D" w:rsidP="00B26326">
      <w:pPr>
        <w:spacing w:after="0" w:line="240" w:lineRule="auto"/>
        <w:contextualSpacing/>
        <w:jc w:val="center"/>
        <w:rPr>
          <w:bCs/>
        </w:rPr>
      </w:pPr>
    </w:p>
    <w:p w14:paraId="1F9CB067" w14:textId="77777777" w:rsidR="005C625D" w:rsidRPr="005C625D" w:rsidRDefault="005C625D" w:rsidP="00556954">
      <w:pPr>
        <w:spacing w:after="0" w:line="240" w:lineRule="auto"/>
        <w:contextualSpacing/>
        <w:rPr>
          <w:bCs/>
        </w:rPr>
      </w:pPr>
    </w:p>
    <w:p w14:paraId="76ACECB3" w14:textId="4078F777" w:rsidR="008C34BE" w:rsidRPr="008274FF" w:rsidRDefault="005E1A5C" w:rsidP="00B26326">
      <w:pPr>
        <w:spacing w:after="0" w:line="240" w:lineRule="auto"/>
        <w:contextualSpacing/>
        <w:jc w:val="center"/>
        <w:rPr>
          <w:b/>
          <w:color w:val="C00000"/>
        </w:rPr>
      </w:pPr>
      <w:r w:rsidRPr="008274FF">
        <w:rPr>
          <w:b/>
          <w:color w:val="C00000"/>
        </w:rPr>
        <w:t xml:space="preserve">To be completed by </w:t>
      </w:r>
      <w:r w:rsidR="008C34BE" w:rsidRPr="008274FF">
        <w:rPr>
          <w:b/>
          <w:color w:val="C00000"/>
        </w:rPr>
        <w:t>co-</w:t>
      </w:r>
      <w:r w:rsidR="00802FFE" w:rsidRPr="008274FF">
        <w:rPr>
          <w:b/>
          <w:color w:val="C00000"/>
        </w:rPr>
        <w:t>occupant</w:t>
      </w:r>
      <w:r w:rsidR="00956BA6" w:rsidRPr="008274FF">
        <w:rPr>
          <w:b/>
          <w:color w:val="C00000"/>
        </w:rPr>
        <w:t xml:space="preserve"> </w:t>
      </w:r>
      <w:r w:rsidRPr="008274FF">
        <w:rPr>
          <w:b/>
          <w:color w:val="C00000"/>
        </w:rPr>
        <w:t xml:space="preserve">(no lone lab work outside normal </w:t>
      </w:r>
      <w:r w:rsidR="00B62361" w:rsidRPr="008274FF">
        <w:rPr>
          <w:b/>
          <w:color w:val="C00000"/>
        </w:rPr>
        <w:t xml:space="preserve">working </w:t>
      </w:r>
      <w:r w:rsidRPr="008274FF">
        <w:rPr>
          <w:b/>
          <w:color w:val="C00000"/>
        </w:rPr>
        <w:t>hours)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4"/>
        <w:gridCol w:w="1747"/>
        <w:gridCol w:w="1748"/>
        <w:gridCol w:w="3496"/>
      </w:tblGrid>
      <w:tr w:rsidR="00C40572" w:rsidRPr="00721769" w14:paraId="1BC06E7F" w14:textId="77777777" w:rsidTr="004552E9">
        <w:trPr>
          <w:trHeight w:val="1134"/>
        </w:trPr>
        <w:tc>
          <w:tcPr>
            <w:tcW w:w="5241" w:type="dxa"/>
            <w:gridSpan w:val="2"/>
          </w:tcPr>
          <w:p w14:paraId="53EF95A5" w14:textId="77777777" w:rsidR="00C40572" w:rsidRPr="00721769" w:rsidRDefault="00C40572" w:rsidP="004552E9">
            <w:pPr>
              <w:contextualSpacing/>
              <w:rPr>
                <w:bCs/>
              </w:rPr>
            </w:pPr>
            <w:r w:rsidRPr="00721769">
              <w:rPr>
                <w:bCs/>
              </w:rPr>
              <w:t xml:space="preserve">Name: </w:t>
            </w:r>
          </w:p>
          <w:sdt>
            <w:sdtPr>
              <w:id w:val="-607042839"/>
              <w:placeholder>
                <w:docPart w:val="5DFC221ED32A4255A0A7542278352B7D"/>
              </w:placeholder>
              <w:showingPlcHdr/>
              <w:text/>
            </w:sdtPr>
            <w:sdtContent>
              <w:p w14:paraId="294CACFD" w14:textId="18E34E04" w:rsidR="00C40572" w:rsidRPr="00721769" w:rsidRDefault="00253306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4" w:type="dxa"/>
            <w:gridSpan w:val="2"/>
          </w:tcPr>
          <w:p w14:paraId="7D953BC6" w14:textId="77777777" w:rsidR="00C40572" w:rsidRPr="00721769" w:rsidRDefault="00C40572" w:rsidP="004552E9">
            <w:pPr>
              <w:contextualSpacing/>
              <w:rPr>
                <w:bCs/>
              </w:rPr>
            </w:pPr>
            <w:r w:rsidRPr="00721769">
              <w:rPr>
                <w:bCs/>
              </w:rPr>
              <w:t>Signed and Dated:</w:t>
            </w:r>
          </w:p>
          <w:p w14:paraId="5B4A8A67" w14:textId="2B5671B2" w:rsidR="00C40572" w:rsidRDefault="005E6060" w:rsidP="00386BBA">
            <w:pPr>
              <w:tabs>
                <w:tab w:val="left" w:pos="3926"/>
              </w:tabs>
              <w:contextualSpacing/>
            </w:pPr>
            <w:sdt>
              <w:sdtPr>
                <w:id w:val="1207684724"/>
                <w:placeholder>
                  <w:docPart w:val="47511BCCE40A45148D6C5AD770A34F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D4821">
                  <w:rPr>
                    <w:rStyle w:val="PlaceholderText"/>
                  </w:rPr>
                  <w:t>Click or tap to enter a date.</w:t>
                </w:r>
              </w:sdtContent>
            </w:sdt>
            <w:r w:rsidR="00386BBA">
              <w:tab/>
            </w:r>
          </w:p>
          <w:p w14:paraId="7911028E" w14:textId="77777777" w:rsidR="00386BBA" w:rsidRDefault="00386BBA" w:rsidP="00386BBA">
            <w:pPr>
              <w:tabs>
                <w:tab w:val="left" w:pos="3926"/>
              </w:tabs>
              <w:contextualSpacing/>
            </w:pPr>
          </w:p>
          <w:sdt>
            <w:sdtPr>
              <w:id w:val="-54623681"/>
              <w:showingPlcHdr/>
              <w:picture/>
            </w:sdtPr>
            <w:sdtContent>
              <w:p w14:paraId="61232146" w14:textId="723AD51A" w:rsidR="005E6060" w:rsidRPr="00721769" w:rsidRDefault="005E6060" w:rsidP="004552E9">
                <w:pPr>
                  <w:contextualSpacing/>
                </w:pPr>
                <w:r>
                  <w:rPr>
                    <w:noProof/>
                  </w:rPr>
                  <w:drawing>
                    <wp:inline distT="0" distB="0" distL="0" distR="0" wp14:anchorId="36E24C93" wp14:editId="6F21AE9B">
                      <wp:extent cx="2119759" cy="534838"/>
                      <wp:effectExtent l="0" t="0" r="0" b="0"/>
                      <wp:docPr id="1885566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583" cy="551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40572" w:rsidRPr="00721769" w14:paraId="14021E24" w14:textId="77777777" w:rsidTr="004552E9">
        <w:trPr>
          <w:trHeight w:val="1134"/>
        </w:trPr>
        <w:tc>
          <w:tcPr>
            <w:tcW w:w="5241" w:type="dxa"/>
            <w:gridSpan w:val="2"/>
          </w:tcPr>
          <w:p w14:paraId="405BBF79" w14:textId="77777777" w:rsidR="00C40572" w:rsidRPr="00721769" w:rsidRDefault="00C40572" w:rsidP="004552E9">
            <w:pPr>
              <w:contextualSpacing/>
            </w:pPr>
            <w:r w:rsidRPr="00721769">
              <w:t>Work date, start time, and end time:</w:t>
            </w:r>
          </w:p>
          <w:sdt>
            <w:sdtPr>
              <w:id w:val="-1320334609"/>
              <w:placeholder>
                <w:docPart w:val="F3CD6F30B6074513B4327463500DD774"/>
              </w:placeholder>
              <w:showingPlcHdr/>
              <w:text/>
            </w:sdtPr>
            <w:sdtContent>
              <w:p w14:paraId="1ACD6DC9" w14:textId="7BA67BCE" w:rsidR="00C40572" w:rsidRPr="00721769" w:rsidRDefault="005E6060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4" w:type="dxa"/>
            <w:gridSpan w:val="2"/>
          </w:tcPr>
          <w:p w14:paraId="55F96FEA" w14:textId="77777777" w:rsidR="00C40572" w:rsidRPr="00721769" w:rsidRDefault="00C40572" w:rsidP="004552E9">
            <w:pPr>
              <w:contextualSpacing/>
              <w:rPr>
                <w:bCs/>
              </w:rPr>
            </w:pPr>
            <w:r w:rsidRPr="00721769">
              <w:rPr>
                <w:bCs/>
              </w:rPr>
              <w:t>Lab location &amp; room number:</w:t>
            </w:r>
          </w:p>
          <w:sdt>
            <w:sdtPr>
              <w:id w:val="1361015079"/>
              <w:placeholder>
                <w:docPart w:val="5BCD10BD9C4F4819964502A83885EFA8"/>
              </w:placeholder>
              <w:showingPlcHdr/>
              <w:text/>
            </w:sdtPr>
            <w:sdtContent>
              <w:p w14:paraId="5D47512D" w14:textId="1D2A9E1A" w:rsidR="00C40572" w:rsidRPr="00721769" w:rsidRDefault="005E6060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0572" w:rsidRPr="00721769" w14:paraId="42AF0A49" w14:textId="77777777" w:rsidTr="004552E9">
        <w:trPr>
          <w:trHeight w:val="1134"/>
        </w:trPr>
        <w:tc>
          <w:tcPr>
            <w:tcW w:w="5241" w:type="dxa"/>
            <w:gridSpan w:val="2"/>
          </w:tcPr>
          <w:p w14:paraId="304B090C" w14:textId="77777777" w:rsidR="00C40572" w:rsidRPr="00721769" w:rsidRDefault="00C40572" w:rsidP="004552E9">
            <w:pPr>
              <w:contextualSpacing/>
            </w:pPr>
            <w:r w:rsidRPr="00721769">
              <w:t>Nature of work to be carried out:</w:t>
            </w:r>
          </w:p>
          <w:sdt>
            <w:sdtPr>
              <w:id w:val="637543207"/>
              <w:placeholder>
                <w:docPart w:val="B516FE4083544046A4B9497FD52003A5"/>
              </w:placeholder>
              <w:showingPlcHdr/>
              <w:text w:multiLine="1"/>
            </w:sdtPr>
            <w:sdtContent>
              <w:p w14:paraId="49A6CD27" w14:textId="6D3DAAD7" w:rsidR="00C40572" w:rsidRPr="00721769" w:rsidRDefault="005E6060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4" w:type="dxa"/>
            <w:gridSpan w:val="2"/>
          </w:tcPr>
          <w:p w14:paraId="1F192910" w14:textId="2875DE98" w:rsidR="00C40572" w:rsidRPr="00721769" w:rsidRDefault="00C40572" w:rsidP="004552E9">
            <w:pPr>
              <w:contextualSpacing/>
            </w:pPr>
            <w:r w:rsidRPr="00721769">
              <w:t xml:space="preserve">Main hazards as identified in the </w:t>
            </w:r>
            <w:r>
              <w:t>RA</w:t>
            </w:r>
            <w:r w:rsidR="00CE06D5">
              <w:t>, accounting for out-of-hours work</w:t>
            </w:r>
            <w:r w:rsidRPr="00721769">
              <w:t xml:space="preserve">: </w:t>
            </w:r>
          </w:p>
          <w:sdt>
            <w:sdtPr>
              <w:id w:val="-503203656"/>
              <w:placeholder>
                <w:docPart w:val="7C37F6E2E10849958979AE105A813EAC"/>
              </w:placeholder>
              <w:showingPlcHdr/>
              <w:text w:multiLine="1"/>
            </w:sdtPr>
            <w:sdtContent>
              <w:p w14:paraId="234900C3" w14:textId="6CE587F6" w:rsidR="00C40572" w:rsidRPr="00721769" w:rsidRDefault="005E6060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0572" w:rsidRPr="00721769" w14:paraId="1828576E" w14:textId="77777777" w:rsidTr="004552E9">
        <w:trPr>
          <w:trHeight w:val="1134"/>
        </w:trPr>
        <w:tc>
          <w:tcPr>
            <w:tcW w:w="3494" w:type="dxa"/>
          </w:tcPr>
          <w:p w14:paraId="74DBF241" w14:textId="77777777" w:rsidR="00C40572" w:rsidRDefault="00C40572" w:rsidP="004552E9">
            <w:pPr>
              <w:contextualSpacing/>
            </w:pPr>
            <w:r>
              <w:t>RA</w:t>
            </w:r>
            <w:r w:rsidRPr="00721769">
              <w:t xml:space="preserve"> reference number(s):</w:t>
            </w:r>
          </w:p>
          <w:sdt>
            <w:sdtPr>
              <w:id w:val="564152393"/>
              <w:placeholder>
                <w:docPart w:val="36FF8B671D224E19A946252B0E496C32"/>
              </w:placeholder>
              <w:showingPlcHdr/>
              <w:text/>
            </w:sdtPr>
            <w:sdtContent>
              <w:p w14:paraId="502A7D5E" w14:textId="2DD0D5E1" w:rsidR="005E6060" w:rsidRPr="00721769" w:rsidRDefault="005E6060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95" w:type="dxa"/>
            <w:gridSpan w:val="2"/>
          </w:tcPr>
          <w:p w14:paraId="6E2FC073" w14:textId="77777777" w:rsidR="00C40572" w:rsidRDefault="00B97D41" w:rsidP="004552E9">
            <w:pPr>
              <w:ind w:right="-674"/>
              <w:contextualSpacing/>
            </w:pPr>
            <w:r>
              <w:t>RA Signed Off Date:</w:t>
            </w:r>
          </w:p>
          <w:sdt>
            <w:sdtPr>
              <w:id w:val="956607541"/>
              <w:placeholder>
                <w:docPart w:val="58933FE7BD434E6EA716DFA565D3109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91859BE" w14:textId="6FB878D6" w:rsidR="005E6060" w:rsidRPr="00721769" w:rsidRDefault="005E6060" w:rsidP="004552E9">
                <w:pPr>
                  <w:ind w:right="-674"/>
                  <w:contextualSpacing/>
                </w:pPr>
                <w:r w:rsidRPr="004D482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496" w:type="dxa"/>
          </w:tcPr>
          <w:p w14:paraId="32F49C2B" w14:textId="77777777" w:rsidR="00C40572" w:rsidRDefault="00B97D41" w:rsidP="004552E9">
            <w:pPr>
              <w:ind w:right="-674"/>
              <w:contextualSpacing/>
            </w:pPr>
            <w:r>
              <w:t>RA Expiry Date:</w:t>
            </w:r>
          </w:p>
          <w:sdt>
            <w:sdtPr>
              <w:id w:val="-1351409833"/>
              <w:placeholder>
                <w:docPart w:val="F2FDFBCB2B044B8C8038CE5209C62A1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637724B" w14:textId="4C0BCF8A" w:rsidR="005E6060" w:rsidRPr="00721769" w:rsidRDefault="005E6060" w:rsidP="004552E9">
                <w:pPr>
                  <w:ind w:right="-674"/>
                  <w:contextualSpacing/>
                </w:pPr>
                <w:r w:rsidRPr="004D482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40572" w:rsidRPr="00721769" w14:paraId="3734C04B" w14:textId="77777777" w:rsidTr="004552E9">
        <w:trPr>
          <w:trHeight w:val="1134"/>
        </w:trPr>
        <w:tc>
          <w:tcPr>
            <w:tcW w:w="10485" w:type="dxa"/>
            <w:gridSpan w:val="4"/>
          </w:tcPr>
          <w:p w14:paraId="5EAEC291" w14:textId="6E75957E" w:rsidR="00C40572" w:rsidRPr="00721769" w:rsidRDefault="00C40572" w:rsidP="004552E9">
            <w:pPr>
              <w:contextualSpacing/>
            </w:pPr>
            <w:r w:rsidRPr="00721769">
              <w:t>Justification for working out of hours</w:t>
            </w:r>
            <w:r w:rsidR="00CE06D5">
              <w:t>, i.e. why the work cannot take place during regular opening hours</w:t>
            </w:r>
            <w:r w:rsidRPr="00721769">
              <w:t>:</w:t>
            </w:r>
          </w:p>
          <w:sdt>
            <w:sdtPr>
              <w:id w:val="68169189"/>
              <w:placeholder>
                <w:docPart w:val="B6160FE4633548B081CBD5B3E52FC552"/>
              </w:placeholder>
              <w:showingPlcHdr/>
              <w:text w:multiLine="1"/>
            </w:sdtPr>
            <w:sdtContent>
              <w:p w14:paraId="716B29F0" w14:textId="766BD2D6" w:rsidR="00C40572" w:rsidRPr="00721769" w:rsidRDefault="005E6060" w:rsidP="004552E9">
                <w:pPr>
                  <w:contextualSpacing/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83CCDB2" w14:textId="09F6C040" w:rsidR="00B26326" w:rsidRDefault="006E4F16" w:rsidP="006E4F16">
      <w:pPr>
        <w:tabs>
          <w:tab w:val="left" w:pos="1600"/>
        </w:tabs>
        <w:spacing w:after="0" w:line="240" w:lineRule="auto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67553E92" w14:textId="73F308B0" w:rsidR="00727DB1" w:rsidRPr="00B26326" w:rsidRDefault="00727DB1" w:rsidP="002D3A74">
      <w:pPr>
        <w:spacing w:after="0" w:line="240" w:lineRule="auto"/>
        <w:contextualSpacing/>
        <w:rPr>
          <w:bCs/>
          <w:color w:val="000000" w:themeColor="text1"/>
        </w:rPr>
      </w:pPr>
    </w:p>
    <w:p w14:paraId="2FCF0D03" w14:textId="77777777" w:rsidR="00D95B62" w:rsidRPr="008274FF" w:rsidRDefault="00B31F00" w:rsidP="00B26326">
      <w:pPr>
        <w:spacing w:after="0" w:line="240" w:lineRule="auto"/>
        <w:contextualSpacing/>
        <w:jc w:val="center"/>
        <w:rPr>
          <w:b/>
          <w:color w:val="C00000"/>
        </w:rPr>
      </w:pPr>
      <w:r w:rsidRPr="008274FF">
        <w:rPr>
          <w:b/>
          <w:color w:val="C00000"/>
        </w:rPr>
        <w:t>Authorisation</w:t>
      </w:r>
    </w:p>
    <w:p w14:paraId="307DC780" w14:textId="5DBA40D4" w:rsidR="007D6BC4" w:rsidRDefault="007D6BC4" w:rsidP="00B26326">
      <w:pPr>
        <w:spacing w:after="0" w:line="240" w:lineRule="auto"/>
        <w:contextualSpacing/>
        <w:jc w:val="center"/>
      </w:pPr>
      <w:r w:rsidRPr="00721769">
        <w:t>I give permission for this out</w:t>
      </w:r>
      <w:r w:rsidR="00B26326">
        <w:t>-</w:t>
      </w:r>
      <w:r w:rsidRPr="00721769">
        <w:t>of</w:t>
      </w:r>
      <w:r w:rsidR="00B26326">
        <w:t>-</w:t>
      </w:r>
      <w:r w:rsidRPr="00721769">
        <w:t xml:space="preserve">hours lab work to place for both the applicant and co-occupant. </w:t>
      </w:r>
    </w:p>
    <w:p w14:paraId="4D55DEEE" w14:textId="77777777" w:rsidR="00CE06D5" w:rsidRPr="00721769" w:rsidRDefault="00CE06D5" w:rsidP="00B26326">
      <w:pPr>
        <w:spacing w:after="0" w:line="240" w:lineRule="auto"/>
        <w:contextualSpacing/>
        <w:jc w:val="center"/>
        <w:rPr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B31F00" w:rsidRPr="00721769" w14:paraId="4B5A207A" w14:textId="77777777" w:rsidTr="005C625D">
        <w:trPr>
          <w:trHeight w:val="1134"/>
        </w:trPr>
        <w:tc>
          <w:tcPr>
            <w:tcW w:w="5242" w:type="dxa"/>
          </w:tcPr>
          <w:p w14:paraId="09C408A5" w14:textId="77777777" w:rsidR="00B31F00" w:rsidRDefault="00B31F00" w:rsidP="00B26326">
            <w:pPr>
              <w:contextualSpacing/>
              <w:rPr>
                <w:bCs/>
              </w:rPr>
            </w:pPr>
            <w:r>
              <w:rPr>
                <w:bCs/>
              </w:rPr>
              <w:t>Supervisor Name:</w:t>
            </w:r>
          </w:p>
          <w:sdt>
            <w:sdtPr>
              <w:rPr>
                <w:bCs/>
              </w:rPr>
              <w:id w:val="-218203671"/>
              <w:placeholder>
                <w:docPart w:val="D2B0C569AC6B47B49645A9AF490409B2"/>
              </w:placeholder>
              <w:showingPlcHdr/>
              <w:text/>
            </w:sdtPr>
            <w:sdtContent>
              <w:p w14:paraId="611E9514" w14:textId="1405FC49" w:rsidR="005E6060" w:rsidRDefault="00164F7D" w:rsidP="00B26326">
                <w:pPr>
                  <w:contextualSpacing/>
                  <w:rPr>
                    <w:bCs/>
                  </w:rPr>
                </w:pPr>
                <w:r w:rsidRPr="004D48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3" w:type="dxa"/>
          </w:tcPr>
          <w:p w14:paraId="0241C394" w14:textId="77777777" w:rsidR="00B31F00" w:rsidRPr="00721769" w:rsidRDefault="00B31F00" w:rsidP="00B26326">
            <w:pPr>
              <w:contextualSpacing/>
              <w:rPr>
                <w:bCs/>
              </w:rPr>
            </w:pPr>
            <w:r w:rsidRPr="00721769">
              <w:rPr>
                <w:bCs/>
              </w:rPr>
              <w:t>Signed and Dated:</w:t>
            </w:r>
          </w:p>
          <w:sdt>
            <w:sdtPr>
              <w:rPr>
                <w:bCs/>
              </w:rPr>
              <w:id w:val="1087274314"/>
              <w:placeholder>
                <w:docPart w:val="E92440D5B16E445887FE7A8C9ED23B9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86DCB95" w14:textId="77777777" w:rsidR="00B31F00" w:rsidRDefault="00164F7D" w:rsidP="00B26326">
                <w:pPr>
                  <w:contextualSpacing/>
                  <w:rPr>
                    <w:bCs/>
                  </w:rPr>
                </w:pPr>
                <w:r w:rsidRPr="004D482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C7EAD9C" w14:textId="77777777" w:rsidR="00386BBA" w:rsidRDefault="00386BBA" w:rsidP="00B26326">
            <w:pPr>
              <w:contextualSpacing/>
              <w:rPr>
                <w:bCs/>
              </w:rPr>
            </w:pPr>
          </w:p>
          <w:sdt>
            <w:sdtPr>
              <w:rPr>
                <w:bCs/>
              </w:rPr>
              <w:id w:val="1383438622"/>
              <w:showingPlcHdr/>
              <w:picture/>
            </w:sdtPr>
            <w:sdtContent>
              <w:p w14:paraId="6D4A02CB" w14:textId="00DEFEDF" w:rsidR="00164F7D" w:rsidRPr="00721769" w:rsidRDefault="00164F7D" w:rsidP="00B26326">
                <w:pPr>
                  <w:contextualSpacing/>
                  <w:rPr>
                    <w:bCs/>
                  </w:rPr>
                </w:pPr>
                <w:r>
                  <w:rPr>
                    <w:bCs/>
                    <w:noProof/>
                  </w:rPr>
                  <w:drawing>
                    <wp:inline distT="0" distB="0" distL="0" distR="0" wp14:anchorId="69B48D84" wp14:editId="0F2F0E52">
                      <wp:extent cx="2662453" cy="517585"/>
                      <wp:effectExtent l="0" t="0" r="5080" b="0"/>
                      <wp:docPr id="32556151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3431" cy="525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95B62" w:rsidRPr="00721769" w14:paraId="23EFC930" w14:textId="77777777" w:rsidTr="005C625D">
        <w:trPr>
          <w:trHeight w:val="1134"/>
        </w:trPr>
        <w:tc>
          <w:tcPr>
            <w:tcW w:w="5242" w:type="dxa"/>
          </w:tcPr>
          <w:p w14:paraId="0EEDB02F" w14:textId="5D32884E" w:rsidR="00D95B62" w:rsidRPr="00721769" w:rsidRDefault="00EE346F" w:rsidP="00B26326">
            <w:pPr>
              <w:contextualSpacing/>
              <w:rPr>
                <w:bCs/>
              </w:rPr>
            </w:pPr>
            <w:r>
              <w:rPr>
                <w:bCs/>
              </w:rPr>
              <w:t>Head of Department</w:t>
            </w:r>
            <w:r w:rsidR="00D95B62" w:rsidRPr="00721769">
              <w:rPr>
                <w:bCs/>
              </w:rPr>
              <w:t xml:space="preserve"> Name</w:t>
            </w:r>
            <w:r w:rsidR="00CE06D5">
              <w:rPr>
                <w:bCs/>
              </w:rPr>
              <w:t xml:space="preserve"> (or nominated person)</w:t>
            </w:r>
            <w:r w:rsidR="00D95B62" w:rsidRPr="00721769">
              <w:rPr>
                <w:bCs/>
              </w:rPr>
              <w:t xml:space="preserve">: </w:t>
            </w:r>
          </w:p>
          <w:p w14:paraId="279FF3AE" w14:textId="77777777" w:rsidR="00CE06D5" w:rsidRDefault="00CE06D5" w:rsidP="00B26326">
            <w:pPr>
              <w:contextualSpacing/>
              <w:rPr>
                <w:b/>
                <w:bCs/>
              </w:rPr>
            </w:pPr>
          </w:p>
          <w:p w14:paraId="4F8CC507" w14:textId="2ED506AB" w:rsidR="00B26326" w:rsidRPr="00B26326" w:rsidRDefault="00EE346F" w:rsidP="00B26326">
            <w:pPr>
              <w:contextualSpacing/>
              <w:rPr>
                <w:b/>
                <w:bCs/>
              </w:rPr>
            </w:pPr>
            <w:r w:rsidRPr="00EE346F">
              <w:rPr>
                <w:b/>
                <w:bCs/>
              </w:rPr>
              <w:t>EVA SORENSEN</w:t>
            </w:r>
          </w:p>
        </w:tc>
        <w:tc>
          <w:tcPr>
            <w:tcW w:w="5243" w:type="dxa"/>
          </w:tcPr>
          <w:p w14:paraId="666F8218" w14:textId="513C20C0" w:rsidR="00D95B62" w:rsidRPr="00721769" w:rsidRDefault="00D95B62" w:rsidP="00B26326">
            <w:pPr>
              <w:contextualSpacing/>
              <w:rPr>
                <w:bCs/>
              </w:rPr>
            </w:pPr>
            <w:r w:rsidRPr="00721769">
              <w:rPr>
                <w:bCs/>
              </w:rPr>
              <w:t>Sign</w:t>
            </w:r>
            <w:r w:rsidR="007D6BC4" w:rsidRPr="00721769">
              <w:rPr>
                <w:bCs/>
              </w:rPr>
              <w:t>ed and Dated</w:t>
            </w:r>
            <w:r w:rsidRPr="00721769">
              <w:rPr>
                <w:bCs/>
              </w:rPr>
              <w:t>:</w:t>
            </w:r>
          </w:p>
          <w:p w14:paraId="005F0C5C" w14:textId="52D7384D" w:rsidR="002D3397" w:rsidRDefault="002D3397" w:rsidP="00386BBA">
            <w:pPr>
              <w:tabs>
                <w:tab w:val="left" w:pos="3695"/>
              </w:tabs>
              <w:contextualSpacing/>
              <w:rPr>
                <w:bCs/>
              </w:rPr>
            </w:pPr>
            <w:sdt>
              <w:sdtPr>
                <w:rPr>
                  <w:bCs/>
                </w:rPr>
                <w:id w:val="889379699"/>
                <w:placeholder>
                  <w:docPart w:val="155E9034F3574F67943FE85C63BE288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D4821">
                  <w:rPr>
                    <w:rStyle w:val="PlaceholderText"/>
                  </w:rPr>
                  <w:t>Click or tap to enter a date.</w:t>
                </w:r>
              </w:sdtContent>
            </w:sdt>
            <w:r w:rsidR="00386BBA">
              <w:rPr>
                <w:bCs/>
              </w:rPr>
              <w:tab/>
            </w:r>
          </w:p>
          <w:p w14:paraId="48EA6DC9" w14:textId="77777777" w:rsidR="00386BBA" w:rsidRDefault="00386BBA" w:rsidP="00386BBA">
            <w:pPr>
              <w:tabs>
                <w:tab w:val="left" w:pos="3695"/>
              </w:tabs>
              <w:contextualSpacing/>
              <w:rPr>
                <w:bCs/>
              </w:rPr>
            </w:pPr>
          </w:p>
          <w:sdt>
            <w:sdtPr>
              <w:rPr>
                <w:bCs/>
              </w:rPr>
              <w:id w:val="811760604"/>
              <w:showingPlcHdr/>
              <w:picture/>
            </w:sdtPr>
            <w:sdtContent>
              <w:p w14:paraId="5EDEC9C7" w14:textId="5969E76F" w:rsidR="00D95B62" w:rsidRPr="00721769" w:rsidRDefault="002D3397" w:rsidP="002D3397">
                <w:pPr>
                  <w:contextualSpacing/>
                </w:pPr>
                <w:r>
                  <w:rPr>
                    <w:bCs/>
                    <w:noProof/>
                  </w:rPr>
                  <w:drawing>
                    <wp:inline distT="0" distB="0" distL="0" distR="0" wp14:anchorId="4EE06823" wp14:editId="7D0037F9">
                      <wp:extent cx="2662453" cy="577970"/>
                      <wp:effectExtent l="0" t="0" r="5080" b="0"/>
                      <wp:docPr id="200104345" name="Picture 2001043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7447" cy="585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A9F8291" w14:textId="77777777" w:rsidR="00A15931" w:rsidRDefault="00A15931" w:rsidP="002D3A74">
      <w:pPr>
        <w:spacing w:after="0" w:line="240" w:lineRule="auto"/>
        <w:contextualSpacing/>
      </w:pPr>
    </w:p>
    <w:p w14:paraId="252FC8A4" w14:textId="3BB3C0AB" w:rsidR="002D3A74" w:rsidRDefault="002D3A74" w:rsidP="002D3A74">
      <w:pPr>
        <w:spacing w:after="0" w:line="240" w:lineRule="auto"/>
        <w:contextualSpacing/>
      </w:pPr>
      <w:r>
        <w:t>For any</w:t>
      </w:r>
      <w:r w:rsidRPr="00721769">
        <w:t xml:space="preserve"> questions</w:t>
      </w:r>
      <w:r>
        <w:t xml:space="preserve"> p</w:t>
      </w:r>
      <w:r w:rsidRPr="00721769">
        <w:t>lease contact</w:t>
      </w:r>
      <w:r>
        <w:t>:</w:t>
      </w:r>
      <w:r w:rsidRPr="00721769">
        <w:t xml:space="preserve"> </w:t>
      </w:r>
      <w:r w:rsidR="00EC50FA">
        <w:t>Chemeng.safety@ucl.ac.uk</w:t>
      </w:r>
      <w:r w:rsidRPr="00721769">
        <w:t xml:space="preserve"> </w:t>
      </w:r>
    </w:p>
    <w:sectPr w:rsidR="002D3A74" w:rsidSect="003B7099">
      <w:headerReference w:type="default" r:id="rId12"/>
      <w:footerReference w:type="default" r:id="rId13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3FEA" w14:textId="77777777" w:rsidR="00867322" w:rsidRDefault="00867322" w:rsidP="007A3ED7">
      <w:pPr>
        <w:spacing w:after="0" w:line="240" w:lineRule="auto"/>
      </w:pPr>
      <w:r>
        <w:separator/>
      </w:r>
    </w:p>
  </w:endnote>
  <w:endnote w:type="continuationSeparator" w:id="0">
    <w:p w14:paraId="7D03CB5D" w14:textId="77777777" w:rsidR="00867322" w:rsidRDefault="00867322" w:rsidP="007A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C7CA" w14:textId="646C9125" w:rsidR="00EC50FA" w:rsidRDefault="00D005F2">
    <w:pPr>
      <w:pStyle w:val="Footer"/>
    </w:pPr>
    <w:r>
      <w:t>Version 2</w:t>
    </w:r>
    <w:r w:rsidR="008B5EB1">
      <w:t>.</w:t>
    </w:r>
    <w:r w:rsidR="00EC50FA">
      <w:t xml:space="preserve">7 </w:t>
    </w:r>
    <w:r>
      <w:t xml:space="preserve">– </w:t>
    </w:r>
    <w:r w:rsidR="00EC50FA">
      <w:t>25/08/2023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A70" w14:textId="77777777" w:rsidR="00867322" w:rsidRDefault="00867322" w:rsidP="007A3ED7">
      <w:pPr>
        <w:spacing w:after="0" w:line="240" w:lineRule="auto"/>
      </w:pPr>
      <w:r>
        <w:separator/>
      </w:r>
    </w:p>
  </w:footnote>
  <w:footnote w:type="continuationSeparator" w:id="0">
    <w:p w14:paraId="52732D18" w14:textId="77777777" w:rsidR="00867322" w:rsidRDefault="00867322" w:rsidP="007A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6587" w14:textId="46B08B90" w:rsidR="007A3ED7" w:rsidRPr="006B7A18" w:rsidRDefault="00AD033F" w:rsidP="002D298D">
    <w:pPr>
      <w:pStyle w:val="Header"/>
      <w:ind w:left="-426"/>
      <w:rPr>
        <w:b/>
        <w:sz w:val="24"/>
      </w:rPr>
    </w:pPr>
    <w:r w:rsidRPr="47C327F1">
      <w:rPr>
        <w:b/>
        <w:bCs/>
        <w:sz w:val="28"/>
        <w:szCs w:val="28"/>
      </w:rPr>
      <w:t>DEPARTMENT</w:t>
    </w:r>
    <w:r w:rsidR="00E21FF6" w:rsidRPr="006B7A18">
      <w:rPr>
        <w:b/>
        <w:noProof/>
        <w:color w:val="2B579A"/>
        <w:sz w:val="28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0C197A42" wp14:editId="07777777">
          <wp:simplePos x="0" y="0"/>
          <wp:positionH relativeFrom="column">
            <wp:posOffset>6018530</wp:posOffset>
          </wp:positionH>
          <wp:positionV relativeFrom="paragraph">
            <wp:posOffset>-219519</wp:posOffset>
          </wp:positionV>
          <wp:extent cx="1087556" cy="47625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r="6708" b="41464"/>
                  <a:stretch/>
                </pic:blipFill>
                <pic:spPr bwMode="auto">
                  <a:xfrm>
                    <a:off x="0" y="0"/>
                    <a:ext cx="108755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FF6" w:rsidRPr="006B7A18">
      <w:rPr>
        <w:b/>
        <w:noProof/>
        <w:color w:val="2B579A"/>
        <w:sz w:val="28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7BE3" wp14:editId="07777777">
              <wp:simplePos x="0" y="0"/>
              <wp:positionH relativeFrom="page">
                <wp:posOffset>38100</wp:posOffset>
              </wp:positionH>
              <wp:positionV relativeFrom="paragraph">
                <wp:posOffset>255905</wp:posOffset>
              </wp:positionV>
              <wp:extent cx="7524750" cy="0"/>
              <wp:effectExtent l="0" t="19050" r="3810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black [3213]" strokeweight="4.5pt" from="3pt,20.15pt" to="595.5pt,20.15pt" w14:anchorId="6251C9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ReuAEAANIDAAAOAAAAZHJzL2Uyb0RvYy54bWysU8Fu2zAMvQ/oPwi6L46DZRmMOD20aC/D&#10;VmzrB6gyFQuTREHSYufvR8mJ03YbMAy7yKLE98j3RG+vR2vYAULU6FpeL5acgZPYabdv+eO3u7cf&#10;OItJuE4YdNDyI0R+vbt6sx18Ayvs0XQQGJG42Ay+5X1KvqmqKHuwIi7Qg6NLhcGKRGHYV10QA7Fb&#10;U62Wy/fVgKHzASXESKe30yXfFX6lQKbPSkVIzLScektlDWV9ymu124pmH4TvtTy1If6hCyu0o6Iz&#10;1a1Igv0I+hcqq2XAiCotJNoKldISigZSUy9fqfnaCw9FC5kT/WxT/H+08tPhxj0EsmHwsYn+IWQV&#10;owo2f6k/NhazjrNZMCYm6XCzXr3brMlTeb6rLkAfYroHtCxvWm60yzpEIw4fY6JilHpOycfGsaHl&#10;601NfDmOaHR3p40pQZ4FuDGBHQS9Yhrr/GrE8CyLIuPo8CKi7NLRwMT/BRTTHbVdTwVecnbfz5zG&#10;UWaGKKo+g05d/Ql0ys0wKDP3t8A5u1REl2ag1Q7D71q9yFdT/ln1pDXLfsLuWJ602EGDU9w6DXme&#10;zOdxgV9+xd1PAAAA//8DAFBLAwQUAAYACAAAACEATBHaw9sAAAAIAQAADwAAAGRycy9kb3ducmV2&#10;LnhtbEyPQUvDQBCF74L/YRnBm92NmmLTbEoRingRrILXTXaaLGZnQ3abxn/vFA/2OO8N732v3My+&#10;FxOO0QXSkC0UCKQmWEeths+P3d0TiJgMWdMHQg0/GGFTXV+VprDhRO847VMrOIRiYTR0KQ2FlLHp&#10;0Ju4CAMSe4cwepP4HFtpR3PicN/Le6WW0htH3NCZAZ87bL73R88l+VfzgtG92t02r/Np5Wr15rS+&#10;vZm3axAJ5/T/DGd8RoeKmepwJBtFr2HJS5KGR/UA4mxnq4yV+k+RVSkvB1S/AAAA//8DAFBLAQIt&#10;ABQABgAIAAAAIQC2gziS/gAAAOEBAAATAAAAAAAAAAAAAAAAAAAAAABbQ29udGVudF9UeXBlc10u&#10;eG1sUEsBAi0AFAAGAAgAAAAhADj9If/WAAAAlAEAAAsAAAAAAAAAAAAAAAAALwEAAF9yZWxzLy5y&#10;ZWxzUEsBAi0AFAAGAAgAAAAhAALQFF64AQAA0gMAAA4AAAAAAAAAAAAAAAAALgIAAGRycy9lMm9E&#10;b2MueG1sUEsBAi0AFAAGAAgAAAAhAEwR2sPbAAAACAEAAA8AAAAAAAAAAAAAAAAAEgQAAGRycy9k&#10;b3ducmV2LnhtbFBLBQYAAAAABAAEAPMAAAAaBQAAAAA=&#10;">
              <v:stroke joinstyle="miter"/>
              <w10:wrap anchorx="page"/>
            </v:line>
          </w:pict>
        </mc:Fallback>
      </mc:AlternateContent>
    </w:r>
    <w:r>
      <w:rPr>
        <w:b/>
        <w:bCs/>
        <w:sz w:val="24"/>
        <w:szCs w:val="24"/>
      </w:rPr>
      <w:t xml:space="preserve"> </w:t>
    </w:r>
    <w:r w:rsidRPr="00AD033F">
      <w:rPr>
        <w:b/>
        <w:bCs/>
        <w:sz w:val="28"/>
        <w:szCs w:val="28"/>
      </w:rPr>
      <w:t>OF</w:t>
    </w:r>
    <w:r w:rsidRPr="00AD033F">
      <w:rPr>
        <w:b/>
        <w:bCs/>
        <w:sz w:val="24"/>
        <w:szCs w:val="24"/>
      </w:rPr>
      <w:t xml:space="preserve"> </w:t>
    </w:r>
    <w:r w:rsidR="006B7A18" w:rsidRPr="47C327F1">
      <w:rPr>
        <w:b/>
        <w:bCs/>
        <w:sz w:val="28"/>
        <w:szCs w:val="28"/>
      </w:rPr>
      <w:t xml:space="preserve">CHEMICAL ENGINEERING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68D"/>
    <w:multiLevelType w:val="hybridMultilevel"/>
    <w:tmpl w:val="494EB8B8"/>
    <w:lvl w:ilvl="0" w:tplc="7232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1741D"/>
    <w:multiLevelType w:val="hybridMultilevel"/>
    <w:tmpl w:val="81644F5E"/>
    <w:lvl w:ilvl="0" w:tplc="2D4E5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4CB"/>
    <w:multiLevelType w:val="hybridMultilevel"/>
    <w:tmpl w:val="DE248FA8"/>
    <w:lvl w:ilvl="0" w:tplc="2D4E5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EC4"/>
    <w:multiLevelType w:val="hybridMultilevel"/>
    <w:tmpl w:val="41DE2F26"/>
    <w:lvl w:ilvl="0" w:tplc="2D4E5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A7C"/>
    <w:multiLevelType w:val="hybridMultilevel"/>
    <w:tmpl w:val="BDB6A348"/>
    <w:lvl w:ilvl="0" w:tplc="2D4E5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60A9"/>
    <w:multiLevelType w:val="hybridMultilevel"/>
    <w:tmpl w:val="D23265CA"/>
    <w:lvl w:ilvl="0" w:tplc="152CA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615C0"/>
    <w:multiLevelType w:val="hybridMultilevel"/>
    <w:tmpl w:val="409E47B6"/>
    <w:lvl w:ilvl="0" w:tplc="B8F4DC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474417">
    <w:abstractNumId w:val="0"/>
  </w:num>
  <w:num w:numId="2" w16cid:durableId="1825512809">
    <w:abstractNumId w:val="6"/>
  </w:num>
  <w:num w:numId="3" w16cid:durableId="632752690">
    <w:abstractNumId w:val="1"/>
  </w:num>
  <w:num w:numId="4" w16cid:durableId="10687324">
    <w:abstractNumId w:val="2"/>
  </w:num>
  <w:num w:numId="5" w16cid:durableId="32316858">
    <w:abstractNumId w:val="4"/>
  </w:num>
  <w:num w:numId="6" w16cid:durableId="1836649513">
    <w:abstractNumId w:val="3"/>
  </w:num>
  <w:num w:numId="7" w16cid:durableId="1783913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D7"/>
    <w:rsid w:val="00005C33"/>
    <w:rsid w:val="00012E56"/>
    <w:rsid w:val="00026B74"/>
    <w:rsid w:val="00086B1C"/>
    <w:rsid w:val="00091144"/>
    <w:rsid w:val="000A4AE9"/>
    <w:rsid w:val="000E1708"/>
    <w:rsid w:val="0012766E"/>
    <w:rsid w:val="00164F7D"/>
    <w:rsid w:val="00184F69"/>
    <w:rsid w:val="0019330E"/>
    <w:rsid w:val="00194EAB"/>
    <w:rsid w:val="00210FBD"/>
    <w:rsid w:val="00223D49"/>
    <w:rsid w:val="002253AC"/>
    <w:rsid w:val="0023185B"/>
    <w:rsid w:val="00253306"/>
    <w:rsid w:val="00260F2E"/>
    <w:rsid w:val="00286EC4"/>
    <w:rsid w:val="00292D57"/>
    <w:rsid w:val="002961F8"/>
    <w:rsid w:val="002D298D"/>
    <w:rsid w:val="002D3397"/>
    <w:rsid w:val="002D3A74"/>
    <w:rsid w:val="00300C1C"/>
    <w:rsid w:val="00312047"/>
    <w:rsid w:val="0032002E"/>
    <w:rsid w:val="00327F74"/>
    <w:rsid w:val="0038231D"/>
    <w:rsid w:val="00386BBA"/>
    <w:rsid w:val="00397992"/>
    <w:rsid w:val="003A01AE"/>
    <w:rsid w:val="003B7099"/>
    <w:rsid w:val="003E2B42"/>
    <w:rsid w:val="004462E2"/>
    <w:rsid w:val="00472AD3"/>
    <w:rsid w:val="00500F48"/>
    <w:rsid w:val="00526065"/>
    <w:rsid w:val="00550E57"/>
    <w:rsid w:val="0055336A"/>
    <w:rsid w:val="00556954"/>
    <w:rsid w:val="00584598"/>
    <w:rsid w:val="005A05D0"/>
    <w:rsid w:val="005A0B3D"/>
    <w:rsid w:val="005B1281"/>
    <w:rsid w:val="005B6FD2"/>
    <w:rsid w:val="005C625D"/>
    <w:rsid w:val="005E1A5C"/>
    <w:rsid w:val="005E6060"/>
    <w:rsid w:val="005E61CD"/>
    <w:rsid w:val="00640ACF"/>
    <w:rsid w:val="006431EC"/>
    <w:rsid w:val="00643ACC"/>
    <w:rsid w:val="00655F46"/>
    <w:rsid w:val="00662B3F"/>
    <w:rsid w:val="0066569D"/>
    <w:rsid w:val="00693AC1"/>
    <w:rsid w:val="006975D2"/>
    <w:rsid w:val="006B37CB"/>
    <w:rsid w:val="006B7A18"/>
    <w:rsid w:val="006C354F"/>
    <w:rsid w:val="006D12A0"/>
    <w:rsid w:val="006E4F16"/>
    <w:rsid w:val="006E6CE2"/>
    <w:rsid w:val="006E70AE"/>
    <w:rsid w:val="00710338"/>
    <w:rsid w:val="00721769"/>
    <w:rsid w:val="00727DB1"/>
    <w:rsid w:val="00774202"/>
    <w:rsid w:val="00780DB9"/>
    <w:rsid w:val="007A0064"/>
    <w:rsid w:val="007A3ED7"/>
    <w:rsid w:val="007C3321"/>
    <w:rsid w:val="007D6BC4"/>
    <w:rsid w:val="007E3140"/>
    <w:rsid w:val="00802FFE"/>
    <w:rsid w:val="00806322"/>
    <w:rsid w:val="0081795B"/>
    <w:rsid w:val="008274FF"/>
    <w:rsid w:val="00847CFA"/>
    <w:rsid w:val="00867322"/>
    <w:rsid w:val="00882C17"/>
    <w:rsid w:val="008955F1"/>
    <w:rsid w:val="008B5EB1"/>
    <w:rsid w:val="008C039D"/>
    <w:rsid w:val="008C34BE"/>
    <w:rsid w:val="008E198F"/>
    <w:rsid w:val="00902100"/>
    <w:rsid w:val="00932DCB"/>
    <w:rsid w:val="009347E4"/>
    <w:rsid w:val="00935909"/>
    <w:rsid w:val="00942596"/>
    <w:rsid w:val="00956BA6"/>
    <w:rsid w:val="00995704"/>
    <w:rsid w:val="009D192A"/>
    <w:rsid w:val="00A15931"/>
    <w:rsid w:val="00A328A4"/>
    <w:rsid w:val="00A640E0"/>
    <w:rsid w:val="00A82C08"/>
    <w:rsid w:val="00A95AA1"/>
    <w:rsid w:val="00AA6F4E"/>
    <w:rsid w:val="00AB17ED"/>
    <w:rsid w:val="00AB4346"/>
    <w:rsid w:val="00AB7E21"/>
    <w:rsid w:val="00AD033F"/>
    <w:rsid w:val="00AD550B"/>
    <w:rsid w:val="00AE19E4"/>
    <w:rsid w:val="00B10D3E"/>
    <w:rsid w:val="00B23196"/>
    <w:rsid w:val="00B26326"/>
    <w:rsid w:val="00B27C5A"/>
    <w:rsid w:val="00B31F00"/>
    <w:rsid w:val="00B53852"/>
    <w:rsid w:val="00B62361"/>
    <w:rsid w:val="00B66EDF"/>
    <w:rsid w:val="00B75ADE"/>
    <w:rsid w:val="00B92B59"/>
    <w:rsid w:val="00B97D41"/>
    <w:rsid w:val="00BD210C"/>
    <w:rsid w:val="00BD4266"/>
    <w:rsid w:val="00BF44C1"/>
    <w:rsid w:val="00C05397"/>
    <w:rsid w:val="00C257A4"/>
    <w:rsid w:val="00C32022"/>
    <w:rsid w:val="00C37A10"/>
    <w:rsid w:val="00C40572"/>
    <w:rsid w:val="00C544BB"/>
    <w:rsid w:val="00C75EA5"/>
    <w:rsid w:val="00CA4E13"/>
    <w:rsid w:val="00CE06D5"/>
    <w:rsid w:val="00D005F2"/>
    <w:rsid w:val="00D23B38"/>
    <w:rsid w:val="00D31932"/>
    <w:rsid w:val="00D40E57"/>
    <w:rsid w:val="00D74D14"/>
    <w:rsid w:val="00D949B4"/>
    <w:rsid w:val="00D95B62"/>
    <w:rsid w:val="00DB413E"/>
    <w:rsid w:val="00DC6C78"/>
    <w:rsid w:val="00E16157"/>
    <w:rsid w:val="00E21FF6"/>
    <w:rsid w:val="00EB7876"/>
    <w:rsid w:val="00EC50FA"/>
    <w:rsid w:val="00ED2629"/>
    <w:rsid w:val="00EE346F"/>
    <w:rsid w:val="00EF24BC"/>
    <w:rsid w:val="00EF3D79"/>
    <w:rsid w:val="00F14DBC"/>
    <w:rsid w:val="00F167A2"/>
    <w:rsid w:val="00FB1947"/>
    <w:rsid w:val="00FD76BD"/>
    <w:rsid w:val="00FF24C9"/>
    <w:rsid w:val="00FF7010"/>
    <w:rsid w:val="06825569"/>
    <w:rsid w:val="0758F664"/>
    <w:rsid w:val="0977B53A"/>
    <w:rsid w:val="0C076CFA"/>
    <w:rsid w:val="115BE8D2"/>
    <w:rsid w:val="1E9910EF"/>
    <w:rsid w:val="20266AA6"/>
    <w:rsid w:val="2449EF86"/>
    <w:rsid w:val="3428EC43"/>
    <w:rsid w:val="343F1921"/>
    <w:rsid w:val="3FEB8C49"/>
    <w:rsid w:val="47C327F1"/>
    <w:rsid w:val="4AE24A68"/>
    <w:rsid w:val="5483488B"/>
    <w:rsid w:val="5EB94C6F"/>
    <w:rsid w:val="62F95D94"/>
    <w:rsid w:val="6B12E650"/>
    <w:rsid w:val="76C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1B33"/>
  <w15:docId w15:val="{C3CDA0C6-1DB9-4BB3-8DD9-CCBBD668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D7"/>
  </w:style>
  <w:style w:type="paragraph" w:styleId="Footer">
    <w:name w:val="footer"/>
    <w:basedOn w:val="Normal"/>
    <w:link w:val="FooterChar"/>
    <w:uiPriority w:val="99"/>
    <w:unhideWhenUsed/>
    <w:rsid w:val="007A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D7"/>
  </w:style>
  <w:style w:type="paragraph" w:styleId="ListParagraph">
    <w:name w:val="List Paragraph"/>
    <w:basedOn w:val="Normal"/>
    <w:uiPriority w:val="34"/>
    <w:qFormat/>
    <w:rsid w:val="0019330E"/>
    <w:pPr>
      <w:ind w:left="720"/>
      <w:contextualSpacing/>
    </w:pPr>
  </w:style>
  <w:style w:type="paragraph" w:styleId="BodyText">
    <w:name w:val="Body Text"/>
    <w:basedOn w:val="Normal"/>
    <w:link w:val="BodyTextChar"/>
    <w:rsid w:val="00F167A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167A2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2361"/>
    <w:pPr>
      <w:spacing w:after="0" w:line="240" w:lineRule="auto"/>
    </w:pPr>
  </w:style>
  <w:style w:type="paragraph" w:styleId="NoSpacing">
    <w:name w:val="No Spacing"/>
    <w:uiPriority w:val="1"/>
    <w:qFormat/>
    <w:rsid w:val="00643AC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57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9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D42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E9034F3574F67943FE85C63BE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6188-0346-4A12-B3E4-CE5954343B2D}"/>
      </w:docPartPr>
      <w:docPartBody>
        <w:p w:rsidR="00B12AB2" w:rsidRDefault="00B12AB2" w:rsidP="00B12AB2">
          <w:pPr>
            <w:pStyle w:val="155E9034F3574F67943FE85C63BE28892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BE7AA81C8F4AA9B10350F845AD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95A1-8F0D-453A-BF59-EB5C6183BCC9}"/>
      </w:docPartPr>
      <w:docPartBody>
        <w:p w:rsidR="00B12AB2" w:rsidRDefault="00B12AB2" w:rsidP="00B12AB2">
          <w:pPr>
            <w:pStyle w:val="4CBE7AA81C8F4AA9B10350F845AD6131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C2BA316764F2EB2DB0CA982BA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B555-AB21-47F0-9D7A-3D45DB04BD9B}"/>
      </w:docPartPr>
      <w:docPartBody>
        <w:p w:rsidR="00B12AB2" w:rsidRDefault="00B12AB2" w:rsidP="00B12AB2">
          <w:pPr>
            <w:pStyle w:val="CB4C2BA316764F2EB2DB0CA982BA1D8D1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D72A30EE14EC7AFB79D3DFE2E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2E32-67CA-40BF-B38B-BECFAD7D5D73}"/>
      </w:docPartPr>
      <w:docPartBody>
        <w:p w:rsidR="00B12AB2" w:rsidRDefault="00B12AB2" w:rsidP="00B12AB2">
          <w:pPr>
            <w:pStyle w:val="877D72A30EE14EC7AFB79D3DFE2E2BBC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23B6B603B41AD900912736C1B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A96C-AF1A-4F6B-BCF0-BC3C85386278}"/>
      </w:docPartPr>
      <w:docPartBody>
        <w:p w:rsidR="00B12AB2" w:rsidRDefault="00B12AB2" w:rsidP="00B12AB2">
          <w:pPr>
            <w:pStyle w:val="C0E23B6B603B41AD900912736C1B75CD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121BBC50144AAA53AA56019C9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0761-2552-44AB-8176-099618DB8B24}"/>
      </w:docPartPr>
      <w:docPartBody>
        <w:p w:rsidR="00B12AB2" w:rsidRDefault="00B12AB2" w:rsidP="00B12AB2">
          <w:pPr>
            <w:pStyle w:val="FC3121BBC50144AAA53AA56019C922BF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E4286980B41E2B5F60436C493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B3B8-D441-417D-97E1-AE92A0E47B6C}"/>
      </w:docPartPr>
      <w:docPartBody>
        <w:p w:rsidR="00B12AB2" w:rsidRDefault="00B12AB2" w:rsidP="00B12AB2">
          <w:pPr>
            <w:pStyle w:val="F7EE4286980B41E2B5F60436C4931A4B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14C54199842C08283D395615B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FDF9-1AEC-4B8C-BB73-C94646B9A97B}"/>
      </w:docPartPr>
      <w:docPartBody>
        <w:p w:rsidR="00B12AB2" w:rsidRDefault="00B12AB2" w:rsidP="00B12AB2">
          <w:pPr>
            <w:pStyle w:val="35D14C54199842C08283D395615B9006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8F86216F14CD9B684490BB97E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F78A-65A7-40E8-860C-53246D44CEAF}"/>
      </w:docPartPr>
      <w:docPartBody>
        <w:p w:rsidR="00B12AB2" w:rsidRDefault="00B12AB2" w:rsidP="00B12AB2">
          <w:pPr>
            <w:pStyle w:val="E608F86216F14CD9B684490BB97E71161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AB8967DD074C7D816159525ACB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A5A2-EDF4-4E3D-BEBD-089DFE08E389}"/>
      </w:docPartPr>
      <w:docPartBody>
        <w:p w:rsidR="00B12AB2" w:rsidRDefault="00B12AB2" w:rsidP="00B12AB2">
          <w:pPr>
            <w:pStyle w:val="1DAB8967DD074C7D816159525ACB55B01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3CAAB93E6149E5B05341015712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F22B-40E6-42C2-8EAD-2A63894B14CB}"/>
      </w:docPartPr>
      <w:docPartBody>
        <w:p w:rsidR="00B12AB2" w:rsidRDefault="00B12AB2" w:rsidP="00B12AB2">
          <w:pPr>
            <w:pStyle w:val="913CAAB93E6149E5B05341015712982B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C221ED32A4255A0A754227835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66E6-F648-4D98-8CF8-AE1C3284B2BE}"/>
      </w:docPartPr>
      <w:docPartBody>
        <w:p w:rsidR="00B12AB2" w:rsidRDefault="00B12AB2" w:rsidP="00B12AB2">
          <w:pPr>
            <w:pStyle w:val="5DFC221ED32A4255A0A7542278352B7D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1BCCE40A45148D6C5AD770A3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B0CF-21D7-4D26-8FBC-19148CA3436F}"/>
      </w:docPartPr>
      <w:docPartBody>
        <w:p w:rsidR="00B12AB2" w:rsidRDefault="00B12AB2" w:rsidP="00B12AB2">
          <w:pPr>
            <w:pStyle w:val="47511BCCE40A45148D6C5AD770A34F021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CD6F30B6074513B4327463500D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ED88-3047-42D5-9226-73D22CD92433}"/>
      </w:docPartPr>
      <w:docPartBody>
        <w:p w:rsidR="00B12AB2" w:rsidRDefault="00B12AB2" w:rsidP="00B12AB2">
          <w:pPr>
            <w:pStyle w:val="F3CD6F30B6074513B4327463500DD774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D10BD9C4F4819964502A83885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D890-1972-4DD6-9C73-EB86306CD2B4}"/>
      </w:docPartPr>
      <w:docPartBody>
        <w:p w:rsidR="00B12AB2" w:rsidRDefault="00B12AB2" w:rsidP="00B12AB2">
          <w:pPr>
            <w:pStyle w:val="5BCD10BD9C4F4819964502A83885EFA8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6FE4083544046A4B9497FD520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8496-20FE-4F0F-9172-54A33B7EA814}"/>
      </w:docPartPr>
      <w:docPartBody>
        <w:p w:rsidR="00B12AB2" w:rsidRDefault="00B12AB2" w:rsidP="00B12AB2">
          <w:pPr>
            <w:pStyle w:val="B516FE4083544046A4B9497FD52003A5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7F6E2E10849958979AE105A8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07BE-C6B7-4193-BA34-E95807B78E9B}"/>
      </w:docPartPr>
      <w:docPartBody>
        <w:p w:rsidR="00B12AB2" w:rsidRDefault="00B12AB2" w:rsidP="00B12AB2">
          <w:pPr>
            <w:pStyle w:val="7C37F6E2E10849958979AE105A813EAC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F8B671D224E19A946252B0E49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F0F0-D9DF-47B5-A4CC-3486FB36982A}"/>
      </w:docPartPr>
      <w:docPartBody>
        <w:p w:rsidR="00B12AB2" w:rsidRDefault="00B12AB2" w:rsidP="00B12AB2">
          <w:pPr>
            <w:pStyle w:val="36FF8B671D224E19A946252B0E496C32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33FE7BD434E6EA716DFA565D3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3228-96BD-4569-94D2-86FA5E7EA96E}"/>
      </w:docPartPr>
      <w:docPartBody>
        <w:p w:rsidR="00B12AB2" w:rsidRDefault="00B12AB2" w:rsidP="00B12AB2">
          <w:pPr>
            <w:pStyle w:val="58933FE7BD434E6EA716DFA565D310981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FDFBCB2B044B8C8038CE5209C6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5FB5-C265-43FE-AB58-D67CE4D7533C}"/>
      </w:docPartPr>
      <w:docPartBody>
        <w:p w:rsidR="00B12AB2" w:rsidRDefault="00B12AB2" w:rsidP="00B12AB2">
          <w:pPr>
            <w:pStyle w:val="F2FDFBCB2B044B8C8038CE5209C62A181"/>
          </w:pPr>
          <w:r w:rsidRPr="004D4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60FE4633548B081CBD5B3E52F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1E05-9DDF-479F-9C29-0F7E146EFA98}"/>
      </w:docPartPr>
      <w:docPartBody>
        <w:p w:rsidR="00B12AB2" w:rsidRDefault="00B12AB2" w:rsidP="00B12AB2">
          <w:pPr>
            <w:pStyle w:val="B6160FE4633548B081CBD5B3E52FC552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0C569AC6B47B49645A9AF4904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E712-66FC-45CC-B2E0-C39DAAD68725}"/>
      </w:docPartPr>
      <w:docPartBody>
        <w:p w:rsidR="00B12AB2" w:rsidRDefault="00B12AB2" w:rsidP="00B12AB2">
          <w:pPr>
            <w:pStyle w:val="D2B0C569AC6B47B49645A9AF490409B21"/>
          </w:pPr>
          <w:r w:rsidRPr="004D4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440D5B16E445887FE7A8C9ED2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B9F0-AD18-4E6D-BAFF-5EF95314802C}"/>
      </w:docPartPr>
      <w:docPartBody>
        <w:p w:rsidR="00B12AB2" w:rsidRDefault="00B12AB2" w:rsidP="00B12AB2">
          <w:pPr>
            <w:pStyle w:val="E92440D5B16E445887FE7A8C9ED23B9F1"/>
          </w:pPr>
          <w:r w:rsidRPr="004D48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B2"/>
    <w:rsid w:val="00B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AB2"/>
    <w:rPr>
      <w:color w:val="666666"/>
    </w:rPr>
  </w:style>
  <w:style w:type="paragraph" w:customStyle="1" w:styleId="155E9034F3574F67943FE85C63BE2889">
    <w:name w:val="155E9034F3574F67943FE85C63BE2889"/>
    <w:rsid w:val="00B12AB2"/>
  </w:style>
  <w:style w:type="paragraph" w:customStyle="1" w:styleId="4CBE7AA81C8F4AA9B10350F845AD6131">
    <w:name w:val="4CBE7AA81C8F4AA9B10350F845AD6131"/>
    <w:rsid w:val="00B12AB2"/>
    <w:rPr>
      <w:rFonts w:eastAsiaTheme="minorHAnsi"/>
      <w:kern w:val="0"/>
      <w:lang w:eastAsia="en-US"/>
      <w14:ligatures w14:val="none"/>
    </w:rPr>
  </w:style>
  <w:style w:type="paragraph" w:customStyle="1" w:styleId="CB4C2BA316764F2EB2DB0CA982BA1D8D">
    <w:name w:val="CB4C2BA316764F2EB2DB0CA982BA1D8D"/>
    <w:rsid w:val="00B12AB2"/>
    <w:rPr>
      <w:rFonts w:eastAsiaTheme="minorHAnsi"/>
      <w:kern w:val="0"/>
      <w:lang w:eastAsia="en-US"/>
      <w14:ligatures w14:val="none"/>
    </w:rPr>
  </w:style>
  <w:style w:type="paragraph" w:customStyle="1" w:styleId="877D72A30EE14EC7AFB79D3DFE2E2BBC">
    <w:name w:val="877D72A30EE14EC7AFB79D3DFE2E2BBC"/>
    <w:rsid w:val="00B12AB2"/>
    <w:rPr>
      <w:rFonts w:eastAsiaTheme="minorHAnsi"/>
      <w:kern w:val="0"/>
      <w:lang w:eastAsia="en-US"/>
      <w14:ligatures w14:val="none"/>
    </w:rPr>
  </w:style>
  <w:style w:type="paragraph" w:customStyle="1" w:styleId="C0E23B6B603B41AD900912736C1B75CD">
    <w:name w:val="C0E23B6B603B41AD900912736C1B75CD"/>
    <w:rsid w:val="00B12AB2"/>
    <w:rPr>
      <w:rFonts w:eastAsiaTheme="minorHAnsi"/>
      <w:kern w:val="0"/>
      <w:lang w:eastAsia="en-US"/>
      <w14:ligatures w14:val="none"/>
    </w:rPr>
  </w:style>
  <w:style w:type="paragraph" w:customStyle="1" w:styleId="FC3121BBC50144AAA53AA56019C922BF">
    <w:name w:val="FC3121BBC50144AAA53AA56019C922BF"/>
    <w:rsid w:val="00B12AB2"/>
    <w:rPr>
      <w:rFonts w:eastAsiaTheme="minorHAnsi"/>
      <w:kern w:val="0"/>
      <w:lang w:eastAsia="en-US"/>
      <w14:ligatures w14:val="none"/>
    </w:rPr>
  </w:style>
  <w:style w:type="paragraph" w:customStyle="1" w:styleId="F7EE4286980B41E2B5F60436C4931A4B">
    <w:name w:val="F7EE4286980B41E2B5F60436C4931A4B"/>
    <w:rsid w:val="00B12AB2"/>
    <w:rPr>
      <w:rFonts w:eastAsiaTheme="minorHAnsi"/>
      <w:kern w:val="0"/>
      <w:lang w:eastAsia="en-US"/>
      <w14:ligatures w14:val="none"/>
    </w:rPr>
  </w:style>
  <w:style w:type="paragraph" w:customStyle="1" w:styleId="35D14C54199842C08283D395615B9006">
    <w:name w:val="35D14C54199842C08283D395615B9006"/>
    <w:rsid w:val="00B12AB2"/>
    <w:rPr>
      <w:rFonts w:eastAsiaTheme="minorHAnsi"/>
      <w:kern w:val="0"/>
      <w:lang w:eastAsia="en-US"/>
      <w14:ligatures w14:val="none"/>
    </w:rPr>
  </w:style>
  <w:style w:type="paragraph" w:customStyle="1" w:styleId="E608F86216F14CD9B684490BB97E7116">
    <w:name w:val="E608F86216F14CD9B684490BB97E7116"/>
    <w:rsid w:val="00B12AB2"/>
    <w:rPr>
      <w:rFonts w:eastAsiaTheme="minorHAnsi"/>
      <w:kern w:val="0"/>
      <w:lang w:eastAsia="en-US"/>
      <w14:ligatures w14:val="none"/>
    </w:rPr>
  </w:style>
  <w:style w:type="paragraph" w:customStyle="1" w:styleId="1DAB8967DD074C7D816159525ACB55B0">
    <w:name w:val="1DAB8967DD074C7D816159525ACB55B0"/>
    <w:rsid w:val="00B12AB2"/>
    <w:rPr>
      <w:rFonts w:eastAsiaTheme="minorHAnsi"/>
      <w:kern w:val="0"/>
      <w:lang w:eastAsia="en-US"/>
      <w14:ligatures w14:val="none"/>
    </w:rPr>
  </w:style>
  <w:style w:type="paragraph" w:customStyle="1" w:styleId="913CAAB93E6149E5B05341015712982B">
    <w:name w:val="913CAAB93E6149E5B05341015712982B"/>
    <w:rsid w:val="00B12AB2"/>
    <w:rPr>
      <w:rFonts w:eastAsiaTheme="minorHAnsi"/>
      <w:kern w:val="0"/>
      <w:lang w:eastAsia="en-US"/>
      <w14:ligatures w14:val="none"/>
    </w:rPr>
  </w:style>
  <w:style w:type="paragraph" w:customStyle="1" w:styleId="5DFC221ED32A4255A0A7542278352B7D">
    <w:name w:val="5DFC221ED32A4255A0A7542278352B7D"/>
    <w:rsid w:val="00B12AB2"/>
    <w:rPr>
      <w:rFonts w:eastAsiaTheme="minorHAnsi"/>
      <w:kern w:val="0"/>
      <w:lang w:eastAsia="en-US"/>
      <w14:ligatures w14:val="none"/>
    </w:rPr>
  </w:style>
  <w:style w:type="paragraph" w:customStyle="1" w:styleId="47511BCCE40A45148D6C5AD770A34F02">
    <w:name w:val="47511BCCE40A45148D6C5AD770A34F02"/>
    <w:rsid w:val="00B12AB2"/>
    <w:rPr>
      <w:rFonts w:eastAsiaTheme="minorHAnsi"/>
      <w:kern w:val="0"/>
      <w:lang w:eastAsia="en-US"/>
      <w14:ligatures w14:val="none"/>
    </w:rPr>
  </w:style>
  <w:style w:type="paragraph" w:customStyle="1" w:styleId="F3CD6F30B6074513B4327463500DD774">
    <w:name w:val="F3CD6F30B6074513B4327463500DD774"/>
    <w:rsid w:val="00B12AB2"/>
    <w:rPr>
      <w:rFonts w:eastAsiaTheme="minorHAnsi"/>
      <w:kern w:val="0"/>
      <w:lang w:eastAsia="en-US"/>
      <w14:ligatures w14:val="none"/>
    </w:rPr>
  </w:style>
  <w:style w:type="paragraph" w:customStyle="1" w:styleId="5BCD10BD9C4F4819964502A83885EFA8">
    <w:name w:val="5BCD10BD9C4F4819964502A83885EFA8"/>
    <w:rsid w:val="00B12AB2"/>
    <w:rPr>
      <w:rFonts w:eastAsiaTheme="minorHAnsi"/>
      <w:kern w:val="0"/>
      <w:lang w:eastAsia="en-US"/>
      <w14:ligatures w14:val="none"/>
    </w:rPr>
  </w:style>
  <w:style w:type="paragraph" w:customStyle="1" w:styleId="B516FE4083544046A4B9497FD52003A5">
    <w:name w:val="B516FE4083544046A4B9497FD52003A5"/>
    <w:rsid w:val="00B12AB2"/>
    <w:rPr>
      <w:rFonts w:eastAsiaTheme="minorHAnsi"/>
      <w:kern w:val="0"/>
      <w:lang w:eastAsia="en-US"/>
      <w14:ligatures w14:val="none"/>
    </w:rPr>
  </w:style>
  <w:style w:type="paragraph" w:customStyle="1" w:styleId="7C37F6E2E10849958979AE105A813EAC">
    <w:name w:val="7C37F6E2E10849958979AE105A813EAC"/>
    <w:rsid w:val="00B12AB2"/>
    <w:rPr>
      <w:rFonts w:eastAsiaTheme="minorHAnsi"/>
      <w:kern w:val="0"/>
      <w:lang w:eastAsia="en-US"/>
      <w14:ligatures w14:val="none"/>
    </w:rPr>
  </w:style>
  <w:style w:type="paragraph" w:customStyle="1" w:styleId="36FF8B671D224E19A946252B0E496C32">
    <w:name w:val="36FF8B671D224E19A946252B0E496C32"/>
    <w:rsid w:val="00B12AB2"/>
    <w:rPr>
      <w:rFonts w:eastAsiaTheme="minorHAnsi"/>
      <w:kern w:val="0"/>
      <w:lang w:eastAsia="en-US"/>
      <w14:ligatures w14:val="none"/>
    </w:rPr>
  </w:style>
  <w:style w:type="paragraph" w:customStyle="1" w:styleId="58933FE7BD434E6EA716DFA565D31098">
    <w:name w:val="58933FE7BD434E6EA716DFA565D31098"/>
    <w:rsid w:val="00B12AB2"/>
    <w:rPr>
      <w:rFonts w:eastAsiaTheme="minorHAnsi"/>
      <w:kern w:val="0"/>
      <w:lang w:eastAsia="en-US"/>
      <w14:ligatures w14:val="none"/>
    </w:rPr>
  </w:style>
  <w:style w:type="paragraph" w:customStyle="1" w:styleId="F2FDFBCB2B044B8C8038CE5209C62A18">
    <w:name w:val="F2FDFBCB2B044B8C8038CE5209C62A18"/>
    <w:rsid w:val="00B12AB2"/>
    <w:rPr>
      <w:rFonts w:eastAsiaTheme="minorHAnsi"/>
      <w:kern w:val="0"/>
      <w:lang w:eastAsia="en-US"/>
      <w14:ligatures w14:val="none"/>
    </w:rPr>
  </w:style>
  <w:style w:type="paragraph" w:customStyle="1" w:styleId="B6160FE4633548B081CBD5B3E52FC552">
    <w:name w:val="B6160FE4633548B081CBD5B3E52FC552"/>
    <w:rsid w:val="00B12AB2"/>
    <w:rPr>
      <w:rFonts w:eastAsiaTheme="minorHAnsi"/>
      <w:kern w:val="0"/>
      <w:lang w:eastAsia="en-US"/>
      <w14:ligatures w14:val="none"/>
    </w:rPr>
  </w:style>
  <w:style w:type="paragraph" w:customStyle="1" w:styleId="D2B0C569AC6B47B49645A9AF490409B2">
    <w:name w:val="D2B0C569AC6B47B49645A9AF490409B2"/>
    <w:rsid w:val="00B12AB2"/>
    <w:rPr>
      <w:rFonts w:eastAsiaTheme="minorHAnsi"/>
      <w:kern w:val="0"/>
      <w:lang w:eastAsia="en-US"/>
      <w14:ligatures w14:val="none"/>
    </w:rPr>
  </w:style>
  <w:style w:type="paragraph" w:customStyle="1" w:styleId="E92440D5B16E445887FE7A8C9ED23B9F">
    <w:name w:val="E92440D5B16E445887FE7A8C9ED23B9F"/>
    <w:rsid w:val="00B12AB2"/>
    <w:rPr>
      <w:rFonts w:eastAsiaTheme="minorHAnsi"/>
      <w:kern w:val="0"/>
      <w:lang w:eastAsia="en-US"/>
      <w14:ligatures w14:val="none"/>
    </w:rPr>
  </w:style>
  <w:style w:type="paragraph" w:customStyle="1" w:styleId="155E9034F3574F67943FE85C63BE28891">
    <w:name w:val="155E9034F3574F67943FE85C63BE28891"/>
    <w:rsid w:val="00B12AB2"/>
    <w:rPr>
      <w:rFonts w:eastAsiaTheme="minorHAnsi"/>
      <w:kern w:val="0"/>
      <w:lang w:eastAsia="en-US"/>
      <w14:ligatures w14:val="none"/>
    </w:rPr>
  </w:style>
  <w:style w:type="paragraph" w:customStyle="1" w:styleId="4CBE7AA81C8F4AA9B10350F845AD61311">
    <w:name w:val="4CBE7AA81C8F4AA9B10350F845AD61311"/>
    <w:rsid w:val="00B12AB2"/>
    <w:rPr>
      <w:rFonts w:eastAsiaTheme="minorHAnsi"/>
      <w:kern w:val="0"/>
      <w:lang w:eastAsia="en-US"/>
      <w14:ligatures w14:val="none"/>
    </w:rPr>
  </w:style>
  <w:style w:type="paragraph" w:customStyle="1" w:styleId="CB4C2BA316764F2EB2DB0CA982BA1D8D1">
    <w:name w:val="CB4C2BA316764F2EB2DB0CA982BA1D8D1"/>
    <w:rsid w:val="00B12AB2"/>
    <w:rPr>
      <w:rFonts w:eastAsiaTheme="minorHAnsi"/>
      <w:kern w:val="0"/>
      <w:lang w:eastAsia="en-US"/>
      <w14:ligatures w14:val="none"/>
    </w:rPr>
  </w:style>
  <w:style w:type="paragraph" w:customStyle="1" w:styleId="877D72A30EE14EC7AFB79D3DFE2E2BBC1">
    <w:name w:val="877D72A30EE14EC7AFB79D3DFE2E2BBC1"/>
    <w:rsid w:val="00B12AB2"/>
    <w:rPr>
      <w:rFonts w:eastAsiaTheme="minorHAnsi"/>
      <w:kern w:val="0"/>
      <w:lang w:eastAsia="en-US"/>
      <w14:ligatures w14:val="none"/>
    </w:rPr>
  </w:style>
  <w:style w:type="paragraph" w:customStyle="1" w:styleId="C0E23B6B603B41AD900912736C1B75CD1">
    <w:name w:val="C0E23B6B603B41AD900912736C1B75CD1"/>
    <w:rsid w:val="00B12AB2"/>
    <w:rPr>
      <w:rFonts w:eastAsiaTheme="minorHAnsi"/>
      <w:kern w:val="0"/>
      <w:lang w:eastAsia="en-US"/>
      <w14:ligatures w14:val="none"/>
    </w:rPr>
  </w:style>
  <w:style w:type="paragraph" w:customStyle="1" w:styleId="FC3121BBC50144AAA53AA56019C922BF1">
    <w:name w:val="FC3121BBC50144AAA53AA56019C922BF1"/>
    <w:rsid w:val="00B12AB2"/>
    <w:rPr>
      <w:rFonts w:eastAsiaTheme="minorHAnsi"/>
      <w:kern w:val="0"/>
      <w:lang w:eastAsia="en-US"/>
      <w14:ligatures w14:val="none"/>
    </w:rPr>
  </w:style>
  <w:style w:type="paragraph" w:customStyle="1" w:styleId="F7EE4286980B41E2B5F60436C4931A4B1">
    <w:name w:val="F7EE4286980B41E2B5F60436C4931A4B1"/>
    <w:rsid w:val="00B12AB2"/>
    <w:rPr>
      <w:rFonts w:eastAsiaTheme="minorHAnsi"/>
      <w:kern w:val="0"/>
      <w:lang w:eastAsia="en-US"/>
      <w14:ligatures w14:val="none"/>
    </w:rPr>
  </w:style>
  <w:style w:type="paragraph" w:customStyle="1" w:styleId="35D14C54199842C08283D395615B90061">
    <w:name w:val="35D14C54199842C08283D395615B90061"/>
    <w:rsid w:val="00B12AB2"/>
    <w:rPr>
      <w:rFonts w:eastAsiaTheme="minorHAnsi"/>
      <w:kern w:val="0"/>
      <w:lang w:eastAsia="en-US"/>
      <w14:ligatures w14:val="none"/>
    </w:rPr>
  </w:style>
  <w:style w:type="paragraph" w:customStyle="1" w:styleId="E608F86216F14CD9B684490BB97E71161">
    <w:name w:val="E608F86216F14CD9B684490BB97E71161"/>
    <w:rsid w:val="00B12AB2"/>
    <w:rPr>
      <w:rFonts w:eastAsiaTheme="minorHAnsi"/>
      <w:kern w:val="0"/>
      <w:lang w:eastAsia="en-US"/>
      <w14:ligatures w14:val="none"/>
    </w:rPr>
  </w:style>
  <w:style w:type="paragraph" w:customStyle="1" w:styleId="1DAB8967DD074C7D816159525ACB55B01">
    <w:name w:val="1DAB8967DD074C7D816159525ACB55B01"/>
    <w:rsid w:val="00B12AB2"/>
    <w:rPr>
      <w:rFonts w:eastAsiaTheme="minorHAnsi"/>
      <w:kern w:val="0"/>
      <w:lang w:eastAsia="en-US"/>
      <w14:ligatures w14:val="none"/>
    </w:rPr>
  </w:style>
  <w:style w:type="paragraph" w:customStyle="1" w:styleId="913CAAB93E6149E5B05341015712982B1">
    <w:name w:val="913CAAB93E6149E5B05341015712982B1"/>
    <w:rsid w:val="00B12AB2"/>
    <w:rPr>
      <w:rFonts w:eastAsiaTheme="minorHAnsi"/>
      <w:kern w:val="0"/>
      <w:lang w:eastAsia="en-US"/>
      <w14:ligatures w14:val="none"/>
    </w:rPr>
  </w:style>
  <w:style w:type="paragraph" w:customStyle="1" w:styleId="5DFC221ED32A4255A0A7542278352B7D1">
    <w:name w:val="5DFC221ED32A4255A0A7542278352B7D1"/>
    <w:rsid w:val="00B12AB2"/>
    <w:rPr>
      <w:rFonts w:eastAsiaTheme="minorHAnsi"/>
      <w:kern w:val="0"/>
      <w:lang w:eastAsia="en-US"/>
      <w14:ligatures w14:val="none"/>
    </w:rPr>
  </w:style>
  <w:style w:type="paragraph" w:customStyle="1" w:styleId="47511BCCE40A45148D6C5AD770A34F021">
    <w:name w:val="47511BCCE40A45148D6C5AD770A34F021"/>
    <w:rsid w:val="00B12AB2"/>
    <w:rPr>
      <w:rFonts w:eastAsiaTheme="minorHAnsi"/>
      <w:kern w:val="0"/>
      <w:lang w:eastAsia="en-US"/>
      <w14:ligatures w14:val="none"/>
    </w:rPr>
  </w:style>
  <w:style w:type="paragraph" w:customStyle="1" w:styleId="F3CD6F30B6074513B4327463500DD7741">
    <w:name w:val="F3CD6F30B6074513B4327463500DD7741"/>
    <w:rsid w:val="00B12AB2"/>
    <w:rPr>
      <w:rFonts w:eastAsiaTheme="minorHAnsi"/>
      <w:kern w:val="0"/>
      <w:lang w:eastAsia="en-US"/>
      <w14:ligatures w14:val="none"/>
    </w:rPr>
  </w:style>
  <w:style w:type="paragraph" w:customStyle="1" w:styleId="5BCD10BD9C4F4819964502A83885EFA81">
    <w:name w:val="5BCD10BD9C4F4819964502A83885EFA81"/>
    <w:rsid w:val="00B12AB2"/>
    <w:rPr>
      <w:rFonts w:eastAsiaTheme="minorHAnsi"/>
      <w:kern w:val="0"/>
      <w:lang w:eastAsia="en-US"/>
      <w14:ligatures w14:val="none"/>
    </w:rPr>
  </w:style>
  <w:style w:type="paragraph" w:customStyle="1" w:styleId="B516FE4083544046A4B9497FD52003A51">
    <w:name w:val="B516FE4083544046A4B9497FD52003A51"/>
    <w:rsid w:val="00B12AB2"/>
    <w:rPr>
      <w:rFonts w:eastAsiaTheme="minorHAnsi"/>
      <w:kern w:val="0"/>
      <w:lang w:eastAsia="en-US"/>
      <w14:ligatures w14:val="none"/>
    </w:rPr>
  </w:style>
  <w:style w:type="paragraph" w:customStyle="1" w:styleId="7C37F6E2E10849958979AE105A813EAC1">
    <w:name w:val="7C37F6E2E10849958979AE105A813EAC1"/>
    <w:rsid w:val="00B12AB2"/>
    <w:rPr>
      <w:rFonts w:eastAsiaTheme="minorHAnsi"/>
      <w:kern w:val="0"/>
      <w:lang w:eastAsia="en-US"/>
      <w14:ligatures w14:val="none"/>
    </w:rPr>
  </w:style>
  <w:style w:type="paragraph" w:customStyle="1" w:styleId="36FF8B671D224E19A946252B0E496C321">
    <w:name w:val="36FF8B671D224E19A946252B0E496C321"/>
    <w:rsid w:val="00B12AB2"/>
    <w:rPr>
      <w:rFonts w:eastAsiaTheme="minorHAnsi"/>
      <w:kern w:val="0"/>
      <w:lang w:eastAsia="en-US"/>
      <w14:ligatures w14:val="none"/>
    </w:rPr>
  </w:style>
  <w:style w:type="paragraph" w:customStyle="1" w:styleId="58933FE7BD434E6EA716DFA565D310981">
    <w:name w:val="58933FE7BD434E6EA716DFA565D310981"/>
    <w:rsid w:val="00B12AB2"/>
    <w:rPr>
      <w:rFonts w:eastAsiaTheme="minorHAnsi"/>
      <w:kern w:val="0"/>
      <w:lang w:eastAsia="en-US"/>
      <w14:ligatures w14:val="none"/>
    </w:rPr>
  </w:style>
  <w:style w:type="paragraph" w:customStyle="1" w:styleId="F2FDFBCB2B044B8C8038CE5209C62A181">
    <w:name w:val="F2FDFBCB2B044B8C8038CE5209C62A181"/>
    <w:rsid w:val="00B12AB2"/>
    <w:rPr>
      <w:rFonts w:eastAsiaTheme="minorHAnsi"/>
      <w:kern w:val="0"/>
      <w:lang w:eastAsia="en-US"/>
      <w14:ligatures w14:val="none"/>
    </w:rPr>
  </w:style>
  <w:style w:type="paragraph" w:customStyle="1" w:styleId="B6160FE4633548B081CBD5B3E52FC5521">
    <w:name w:val="B6160FE4633548B081CBD5B3E52FC5521"/>
    <w:rsid w:val="00B12AB2"/>
    <w:rPr>
      <w:rFonts w:eastAsiaTheme="minorHAnsi"/>
      <w:kern w:val="0"/>
      <w:lang w:eastAsia="en-US"/>
      <w14:ligatures w14:val="none"/>
    </w:rPr>
  </w:style>
  <w:style w:type="paragraph" w:customStyle="1" w:styleId="D2B0C569AC6B47B49645A9AF490409B21">
    <w:name w:val="D2B0C569AC6B47B49645A9AF490409B21"/>
    <w:rsid w:val="00B12AB2"/>
    <w:rPr>
      <w:rFonts w:eastAsiaTheme="minorHAnsi"/>
      <w:kern w:val="0"/>
      <w:lang w:eastAsia="en-US"/>
      <w14:ligatures w14:val="none"/>
    </w:rPr>
  </w:style>
  <w:style w:type="paragraph" w:customStyle="1" w:styleId="E92440D5B16E445887FE7A8C9ED23B9F1">
    <w:name w:val="E92440D5B16E445887FE7A8C9ED23B9F1"/>
    <w:rsid w:val="00B12AB2"/>
    <w:rPr>
      <w:rFonts w:eastAsiaTheme="minorHAnsi"/>
      <w:kern w:val="0"/>
      <w:lang w:eastAsia="en-US"/>
      <w14:ligatures w14:val="none"/>
    </w:rPr>
  </w:style>
  <w:style w:type="paragraph" w:customStyle="1" w:styleId="155E9034F3574F67943FE85C63BE28892">
    <w:name w:val="155E9034F3574F67943FE85C63BE28892"/>
    <w:rsid w:val="00B12AB2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C8E0F507BA442B1C4A291A7FEF0DE" ma:contentTypeVersion="14" ma:contentTypeDescription="Create a new document." ma:contentTypeScope="" ma:versionID="53147549970960c83abe4e66f491a448">
  <xsd:schema xmlns:xsd="http://www.w3.org/2001/XMLSchema" xmlns:xs="http://www.w3.org/2001/XMLSchema" xmlns:p="http://schemas.microsoft.com/office/2006/metadata/properties" xmlns:ns2="e684515a-9ac0-4732-a10b-7c011f6861a1" xmlns:ns3="8d14cfae-93f6-44fa-9325-6152f7443bc7" targetNamespace="http://schemas.microsoft.com/office/2006/metadata/properties" ma:root="true" ma:fieldsID="bb54ce055776c0e5ad96ac1acda5aee2" ns2:_="" ns3:_="">
    <xsd:import namespace="e684515a-9ac0-4732-a10b-7c011f6861a1"/>
    <xsd:import namespace="8d14cfae-93f6-44fa-9325-6152f7443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i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515a-9ac0-4732-a10b-7c011f68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iledescription" ma:index="21" nillable="true" ma:displayName="File description" ma:description="Notes on what the file is" ma:format="Dropdown" ma:internalName="Fi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cfae-93f6-44fa-9325-6152f7443b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521a1f-5603-4c57-9543-49ff41e775d0}" ma:internalName="TaxCatchAll" ma:showField="CatchAllData" ma:web="8d14cfae-93f6-44fa-9325-6152f7443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14cfae-93f6-44fa-9325-6152f7443bc7" xsi:nil="true"/>
    <lcf76f155ced4ddcb4097134ff3c332f xmlns="e684515a-9ac0-4732-a10b-7c011f6861a1">
      <Terms xmlns="http://schemas.microsoft.com/office/infopath/2007/PartnerControls"/>
    </lcf76f155ced4ddcb4097134ff3c332f>
    <Filedescription xmlns="e684515a-9ac0-4732-a10b-7c011f686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DD04-981F-4704-B302-58667757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515a-9ac0-4732-a10b-7c011f6861a1"/>
    <ds:schemaRef ds:uri="8d14cfae-93f6-44fa-9325-6152f7443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8FF8A-6921-49B4-8264-3152C6ED0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F035-AB69-4490-9ECC-4B312006B7F7}">
  <ds:schemaRefs>
    <ds:schemaRef ds:uri="http://schemas.microsoft.com/office/2006/metadata/properties"/>
    <ds:schemaRef ds:uri="http://schemas.microsoft.com/office/infopath/2007/PartnerControls"/>
    <ds:schemaRef ds:uri="8d14cfae-93f6-44fa-9325-6152f7443bc7"/>
    <ds:schemaRef ds:uri="e684515a-9ac0-4732-a10b-7c011f6861a1"/>
  </ds:schemaRefs>
</ds:datastoreItem>
</file>

<file path=customXml/itemProps4.xml><?xml version="1.0" encoding="utf-8"?>
<ds:datastoreItem xmlns:ds="http://schemas.openxmlformats.org/officeDocument/2006/customXml" ds:itemID="{FA1D4B59-C9E8-4987-96CF-7B897AF6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674</Words>
  <Characters>3847</Characters>
  <Application>Microsoft Office Word</Application>
  <DocSecurity>0</DocSecurity>
  <Lines>32</Lines>
  <Paragraphs>9</Paragraphs>
  <ScaleCrop>false</ScaleCrop>
  <Company>University College London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Roumpea</dc:creator>
  <cp:keywords/>
  <dc:description/>
  <cp:lastModifiedBy>Burnham, Natalie</cp:lastModifiedBy>
  <cp:revision>29</cp:revision>
  <cp:lastPrinted>2019-01-11T09:25:00Z</cp:lastPrinted>
  <dcterms:created xsi:type="dcterms:W3CDTF">2022-10-12T14:26:00Z</dcterms:created>
  <dcterms:modified xsi:type="dcterms:W3CDTF">2023-12-06T12:28:00Z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0x010100D54C8E0F507BA442B1C4A291A7FEF0DE</vt:lpwstr>
  </property>
  <property fmtid="{D5CDD505-2E9C-101B-9397-08002B2CF9AE}" pid="3" name="MediaServiceImageTags">
    <vt:lpwstr/>
  </property>
</Properties>
</file>