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F2EAF" w14:textId="69AFE741" w:rsidR="008D678F" w:rsidRDefault="00CA29D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6704" behindDoc="1" locked="0" layoutInCell="0" allowOverlap="1" wp14:anchorId="46632898" wp14:editId="07777777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9040" cy="179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87" r="-23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96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1" locked="0" layoutInCell="0" allowOverlap="1" wp14:anchorId="5155BC92" wp14:editId="07777777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9040" cy="179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87" r="-23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96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482A2406" wp14:editId="07777777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3465" cy="1309370"/>
                <wp:effectExtent l="2540" t="6350" r="444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309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58124E" w:rsidRDefault="0058124E">
                            <w:pPr>
                              <w:pStyle w:val="Heading1"/>
                            </w:pPr>
                          </w:p>
                          <w:p w14:paraId="61D6E618" w14:textId="77777777" w:rsidR="0058124E" w:rsidRDefault="0058124E">
                            <w:pPr>
                              <w:pStyle w:val="Heading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65283DDA" w14:textId="77777777" w:rsidR="0058124E" w:rsidRDefault="0058124E"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Honorary President:  Professor John Irving</w:t>
                            </w:r>
                          </w:p>
                          <w:p w14:paraId="0A37501D" w14:textId="77777777" w:rsidR="0058124E" w:rsidRDefault="0058124E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24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55pt;margin-top:-127.75pt;width:282.95pt;height:103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" o:allowincell="f" stroked="f">
                <v:fill opacity="0"/>
                <v:textbox inset="7.3pt,3.7pt,7.3pt,3.7pt">
                  <w:txbxContent>
                    <w:p w14:paraId="672A6659" w14:textId="77777777" w:rsidR="0058124E" w:rsidRDefault="0058124E">
                      <w:pPr>
                        <w:pStyle w:val="Heading1"/>
                      </w:pPr>
                    </w:p>
                    <w:p w14:paraId="61D6E618" w14:textId="77777777" w:rsidR="0058124E" w:rsidRDefault="0058124E">
                      <w:pPr>
                        <w:pStyle w:val="Heading1"/>
                      </w:pPr>
                      <w:r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14:paraId="65283DDA" w14:textId="77777777" w:rsidR="0058124E" w:rsidRDefault="0058124E">
                      <w:r>
                        <w:rPr>
                          <w:rFonts w:ascii="Arial" w:hAnsi="Arial" w:cs="Arial"/>
                          <w:color w:val="FFFFFF"/>
                        </w:rPr>
                        <w:t>Honorary President:  Professor John Irving</w:t>
                      </w:r>
                    </w:p>
                    <w:p w14:paraId="0A37501D" w14:textId="77777777" w:rsidR="0058124E" w:rsidRDefault="0058124E"/>
                  </w:txbxContent>
                </v:textbox>
              </v:shape>
            </w:pict>
          </mc:Fallback>
        </mc:AlternateContent>
      </w:r>
      <w:r w:rsidR="22E47AAC">
        <w:rPr>
          <w:rFonts w:ascii="Arial" w:hAnsi="Arial" w:cs="Arial"/>
          <w:b/>
          <w:bCs/>
          <w:sz w:val="28"/>
          <w:szCs w:val="28"/>
        </w:rPr>
        <w:t>Thursday</w:t>
      </w:r>
      <w:r w:rsidR="0058124E">
        <w:rPr>
          <w:rFonts w:ascii="Arial" w:hAnsi="Arial" w:cs="Arial"/>
          <w:b/>
          <w:bCs/>
          <w:sz w:val="28"/>
          <w:szCs w:val="28"/>
        </w:rPr>
        <w:t xml:space="preserve"> </w:t>
      </w:r>
      <w:r w:rsidR="4641AC24">
        <w:rPr>
          <w:rFonts w:ascii="Arial" w:hAnsi="Arial" w:cs="Arial"/>
          <w:b/>
          <w:bCs/>
          <w:sz w:val="28"/>
          <w:szCs w:val="28"/>
        </w:rPr>
        <w:t>15</w:t>
      </w:r>
      <w:r w:rsidR="0058124E">
        <w:rPr>
          <w:rFonts w:ascii="Arial" w:hAnsi="Arial" w:cs="Arial"/>
          <w:b/>
          <w:bCs/>
          <w:sz w:val="28"/>
          <w:szCs w:val="28"/>
        </w:rPr>
        <w:t xml:space="preserve"> </w:t>
      </w:r>
      <w:r w:rsidR="5CB03FAD">
        <w:rPr>
          <w:rFonts w:ascii="Arial" w:hAnsi="Arial" w:cs="Arial"/>
          <w:b/>
          <w:bCs/>
          <w:sz w:val="28"/>
          <w:szCs w:val="28"/>
        </w:rPr>
        <w:t>February</w:t>
      </w:r>
      <w:r w:rsidR="0058124E">
        <w:rPr>
          <w:rFonts w:ascii="Arial" w:hAnsi="Arial" w:cs="Arial"/>
          <w:b/>
          <w:bCs/>
          <w:sz w:val="28"/>
          <w:szCs w:val="28"/>
        </w:rPr>
        <w:t xml:space="preserve"> 2024, </w:t>
      </w:r>
    </w:p>
    <w:p w14:paraId="6F9C3095" w14:textId="77777777" w:rsidR="0058124E" w:rsidRDefault="0058124E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6.30pm-7.30pm</w:t>
      </w:r>
    </w:p>
    <w:p w14:paraId="012598E7" w14:textId="77777777" w:rsidR="0058124E" w:rsidRDefault="0058124E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The Haldane Room, North Cloisters, Wilkins Building, Main Campus</w:t>
      </w:r>
    </w:p>
    <w:p w14:paraId="6A05A809" w14:textId="77777777" w:rsidR="0058124E" w:rsidRDefault="005812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A4A437" w14:textId="2581696F" w:rsidR="0058124E" w:rsidRDefault="00D431E9" w:rsidP="436002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360029F">
        <w:rPr>
          <w:rFonts w:ascii="Arial" w:hAnsi="Arial" w:cs="Arial"/>
          <w:b/>
          <w:bCs/>
          <w:sz w:val="32"/>
          <w:szCs w:val="32"/>
        </w:rPr>
        <w:t>“Winter”</w:t>
      </w:r>
      <w:r w:rsidR="0058124E" w:rsidRPr="4360029F">
        <w:rPr>
          <w:rFonts w:ascii="Arial" w:hAnsi="Arial" w:cs="Arial"/>
          <w:b/>
          <w:bCs/>
          <w:sz w:val="32"/>
          <w:szCs w:val="32"/>
        </w:rPr>
        <w:t xml:space="preserve"> Concert</w:t>
      </w:r>
    </w:p>
    <w:p w14:paraId="5A39BBE3" w14:textId="77777777" w:rsidR="0058124E" w:rsidRDefault="0058124E">
      <w:pPr>
        <w:jc w:val="center"/>
        <w:rPr>
          <w:rFonts w:ascii="Arial" w:hAnsi="Arial" w:cs="Arial"/>
          <w:b/>
          <w:sz w:val="32"/>
          <w:szCs w:val="32"/>
        </w:rPr>
      </w:pPr>
    </w:p>
    <w:p w14:paraId="3C2E5852" w14:textId="77777777" w:rsidR="0058124E" w:rsidRDefault="0058124E">
      <w:pPr>
        <w:jc w:val="center"/>
      </w:pPr>
      <w:r>
        <w:rPr>
          <w:rFonts w:ascii="Arial" w:hAnsi="Arial" w:cs="Arial"/>
        </w:rPr>
        <w:t>*************************************************************</w:t>
      </w:r>
    </w:p>
    <w:p w14:paraId="41C8F396" w14:textId="77777777" w:rsidR="0058124E" w:rsidRDefault="0058124E">
      <w:pPr>
        <w:jc w:val="center"/>
        <w:rPr>
          <w:rFonts w:ascii="Arial" w:hAnsi="Arial" w:cs="Arial"/>
          <w:sz w:val="20"/>
        </w:rPr>
      </w:pPr>
    </w:p>
    <w:p w14:paraId="06825FDF" w14:textId="77777777" w:rsidR="00565A79" w:rsidRDefault="00565A79">
      <w:pPr>
        <w:jc w:val="center"/>
        <w:rPr>
          <w:rFonts w:ascii="Arial" w:hAnsi="Arial" w:cs="Arial"/>
          <w:sz w:val="20"/>
        </w:rPr>
      </w:pPr>
    </w:p>
    <w:p w14:paraId="093B1BFD" w14:textId="72423414" w:rsidR="0058124E" w:rsidRDefault="0AC8F598" w:rsidP="19AB5BA1">
      <w:pPr>
        <w:jc w:val="center"/>
        <w:rPr>
          <w:rFonts w:ascii="Arial" w:eastAsia="Arial" w:hAnsi="Arial" w:cs="Arial"/>
          <w:b/>
          <w:bCs/>
        </w:rPr>
      </w:pPr>
      <w:r w:rsidRPr="19AB5BA1">
        <w:rPr>
          <w:rFonts w:ascii="Arial" w:hAnsi="Arial" w:cs="Arial"/>
          <w:b/>
          <w:bCs/>
        </w:rPr>
        <w:t>J.S. Bach (1685-1750)</w:t>
      </w:r>
      <w:r w:rsidR="0058124E" w:rsidRPr="19AB5BA1">
        <w:rPr>
          <w:rFonts w:ascii="Arial" w:hAnsi="Arial" w:cs="Arial"/>
          <w:b/>
          <w:bCs/>
        </w:rPr>
        <w:t xml:space="preserve">     </w:t>
      </w:r>
      <w:r w:rsidR="6A1B6830" w:rsidRPr="19AB5BA1">
        <w:rPr>
          <w:rFonts w:ascii="Arial" w:eastAsia="Arial" w:hAnsi="Arial" w:cs="Arial"/>
          <w:b/>
          <w:bCs/>
        </w:rPr>
        <w:t>French Overture, BWV 831</w:t>
      </w:r>
      <w:r w:rsidR="79E12E6C" w:rsidRPr="19AB5BA1">
        <w:rPr>
          <w:rFonts w:ascii="Arial" w:eastAsia="Arial" w:hAnsi="Arial" w:cs="Arial"/>
          <w:b/>
          <w:bCs/>
        </w:rPr>
        <w:t>,</w:t>
      </w:r>
      <w:r w:rsidR="6A1B6830" w:rsidRPr="19AB5BA1">
        <w:rPr>
          <w:rFonts w:ascii="Arial" w:eastAsia="Arial" w:hAnsi="Arial" w:cs="Arial"/>
          <w:b/>
          <w:bCs/>
        </w:rPr>
        <w:t xml:space="preserve"> </w:t>
      </w:r>
      <w:r w:rsidR="5353862C" w:rsidRPr="19AB5BA1">
        <w:rPr>
          <w:rFonts w:ascii="Arial" w:eastAsia="Arial" w:hAnsi="Arial" w:cs="Arial"/>
          <w:b/>
          <w:bCs/>
        </w:rPr>
        <w:t>1</w:t>
      </w:r>
      <w:r w:rsidR="5353862C" w:rsidRPr="19AB5BA1">
        <w:rPr>
          <w:rFonts w:ascii="Arial" w:eastAsia="Arial" w:hAnsi="Arial" w:cs="Arial"/>
          <w:b/>
          <w:bCs/>
          <w:vertAlign w:val="superscript"/>
        </w:rPr>
        <w:t>st</w:t>
      </w:r>
      <w:r w:rsidR="5353862C" w:rsidRPr="19AB5BA1">
        <w:rPr>
          <w:rFonts w:ascii="Arial" w:eastAsia="Arial" w:hAnsi="Arial" w:cs="Arial"/>
          <w:b/>
          <w:bCs/>
        </w:rPr>
        <w:t xml:space="preserve"> </w:t>
      </w:r>
      <w:proofErr w:type="spellStart"/>
      <w:r w:rsidR="5353862C" w:rsidRPr="19AB5BA1">
        <w:rPr>
          <w:rFonts w:ascii="Arial" w:eastAsia="Arial" w:hAnsi="Arial" w:cs="Arial"/>
          <w:b/>
          <w:bCs/>
        </w:rPr>
        <w:t>mvt</w:t>
      </w:r>
      <w:proofErr w:type="spellEnd"/>
    </w:p>
    <w:p w14:paraId="162C5133" w14:textId="03BC040E" w:rsidR="0058124E" w:rsidRDefault="6A1B6830" w:rsidP="4360029F">
      <w:pPr>
        <w:jc w:val="center"/>
      </w:pPr>
      <w:r w:rsidRPr="4360029F">
        <w:rPr>
          <w:rFonts w:ascii="Arial" w:hAnsi="Arial" w:cs="Arial"/>
          <w:i/>
          <w:iCs/>
        </w:rPr>
        <w:t>Peter Ng – piano</w:t>
      </w:r>
    </w:p>
    <w:p w14:paraId="0D0B940D" w14:textId="77777777" w:rsidR="0058124E" w:rsidRDefault="0058124E">
      <w:pPr>
        <w:jc w:val="center"/>
        <w:rPr>
          <w:rFonts w:ascii="Arial" w:hAnsi="Arial" w:cs="Arial"/>
          <w:i/>
          <w:sz w:val="20"/>
        </w:rPr>
      </w:pPr>
    </w:p>
    <w:p w14:paraId="0E27B00A" w14:textId="77777777" w:rsidR="0058124E" w:rsidRDefault="0058124E">
      <w:pPr>
        <w:jc w:val="center"/>
        <w:rPr>
          <w:rFonts w:ascii="Arial" w:hAnsi="Arial" w:cs="Arial"/>
          <w:i/>
          <w:sz w:val="20"/>
        </w:rPr>
      </w:pPr>
    </w:p>
    <w:p w14:paraId="1F2801EB" w14:textId="7680BDA9" w:rsidR="2C03FD86" w:rsidRDefault="2C03FD86" w:rsidP="4360029F">
      <w:pPr>
        <w:jc w:val="center"/>
        <w:rPr>
          <w:rFonts w:ascii="Arial" w:hAnsi="Arial" w:cs="Arial"/>
          <w:b/>
          <w:bCs/>
        </w:rPr>
      </w:pPr>
      <w:r w:rsidRPr="19AB5BA1">
        <w:rPr>
          <w:rFonts w:ascii="Arial" w:hAnsi="Arial" w:cs="Arial"/>
          <w:b/>
          <w:bCs/>
        </w:rPr>
        <w:t>David Blackwell</w:t>
      </w:r>
      <w:r w:rsidR="0058124E" w:rsidRPr="19AB5BA1">
        <w:rPr>
          <w:rFonts w:ascii="Arial" w:hAnsi="Arial" w:cs="Arial"/>
          <w:b/>
          <w:bCs/>
        </w:rPr>
        <w:t xml:space="preserve"> (</w:t>
      </w:r>
      <w:r w:rsidR="563B3F9A" w:rsidRPr="19AB5BA1">
        <w:rPr>
          <w:rFonts w:ascii="Arial" w:hAnsi="Arial" w:cs="Arial"/>
          <w:b/>
          <w:bCs/>
        </w:rPr>
        <w:t>b.</w:t>
      </w:r>
      <w:r w:rsidR="0058124E" w:rsidRPr="19AB5BA1">
        <w:rPr>
          <w:rFonts w:ascii="Arial" w:hAnsi="Arial" w:cs="Arial"/>
          <w:b/>
          <w:bCs/>
        </w:rPr>
        <w:t>1</w:t>
      </w:r>
      <w:r w:rsidR="6EAA0CCE" w:rsidRPr="19AB5BA1">
        <w:rPr>
          <w:rFonts w:ascii="Arial" w:hAnsi="Arial" w:cs="Arial"/>
          <w:b/>
          <w:bCs/>
        </w:rPr>
        <w:t>961</w:t>
      </w:r>
      <w:r w:rsidR="0058124E" w:rsidRPr="19AB5BA1">
        <w:rPr>
          <w:rFonts w:ascii="Arial" w:hAnsi="Arial" w:cs="Arial"/>
          <w:b/>
          <w:bCs/>
        </w:rPr>
        <w:t xml:space="preserve">)    </w:t>
      </w:r>
      <w:r w:rsidR="1E55519E" w:rsidRPr="19AB5BA1">
        <w:rPr>
          <w:rFonts w:ascii="Arial" w:hAnsi="Arial" w:cs="Arial"/>
          <w:b/>
          <w:bCs/>
          <w:i/>
          <w:iCs/>
        </w:rPr>
        <w:t>Railroad Blues</w:t>
      </w:r>
    </w:p>
    <w:p w14:paraId="5D8FE46E" w14:textId="305A280E" w:rsidR="52A870DC" w:rsidRDefault="52A870DC" w:rsidP="4360029F">
      <w:pPr>
        <w:jc w:val="center"/>
        <w:rPr>
          <w:rFonts w:ascii="Arial" w:hAnsi="Arial" w:cs="Arial"/>
          <w:i/>
          <w:iCs/>
        </w:rPr>
      </w:pPr>
      <w:r w:rsidRPr="63E3C359">
        <w:rPr>
          <w:rFonts w:ascii="Arial" w:hAnsi="Arial" w:cs="Arial"/>
          <w:i/>
          <w:iCs/>
        </w:rPr>
        <w:t>Ezgi</w:t>
      </w:r>
      <w:r w:rsidR="0D945F65" w:rsidRPr="63E3C359">
        <w:rPr>
          <w:rFonts w:ascii="Arial" w:hAnsi="Arial" w:cs="Arial"/>
          <w:i/>
          <w:iCs/>
        </w:rPr>
        <w:t xml:space="preserve"> </w:t>
      </w:r>
      <w:r w:rsidR="358D6C9A" w:rsidRPr="63E3C359">
        <w:rPr>
          <w:rFonts w:ascii="Arial" w:hAnsi="Arial" w:cs="Arial"/>
          <w:i/>
          <w:iCs/>
        </w:rPr>
        <w:t>Erturk</w:t>
      </w:r>
      <w:r w:rsidR="0D945F65" w:rsidRPr="63E3C359">
        <w:rPr>
          <w:rFonts w:ascii="Arial" w:hAnsi="Arial" w:cs="Arial"/>
          <w:i/>
          <w:iCs/>
        </w:rPr>
        <w:t xml:space="preserve"> – piano</w:t>
      </w:r>
    </w:p>
    <w:p w14:paraId="2B646D1D" w14:textId="3E4D14AD" w:rsidR="63E3C359" w:rsidRDefault="63E3C359" w:rsidP="63E3C359">
      <w:pPr>
        <w:jc w:val="center"/>
        <w:rPr>
          <w:rFonts w:ascii="Arial" w:hAnsi="Arial" w:cs="Arial"/>
          <w:b/>
          <w:bCs/>
        </w:rPr>
      </w:pPr>
    </w:p>
    <w:p w14:paraId="7ADEC57E" w14:textId="5551217A" w:rsidR="1E55519E" w:rsidRDefault="1E55519E" w:rsidP="4360029F">
      <w:pPr>
        <w:jc w:val="center"/>
        <w:rPr>
          <w:rFonts w:ascii="Arial" w:hAnsi="Arial" w:cs="Arial"/>
          <w:b/>
          <w:bCs/>
        </w:rPr>
      </w:pPr>
      <w:r w:rsidRPr="19AB5BA1">
        <w:rPr>
          <w:rFonts w:ascii="Arial" w:hAnsi="Arial" w:cs="Arial"/>
          <w:b/>
          <w:bCs/>
        </w:rPr>
        <w:t xml:space="preserve"> </w:t>
      </w:r>
      <w:r>
        <w:br/>
      </w:r>
      <w:r w:rsidR="69367136" w:rsidRPr="19AB5BA1">
        <w:rPr>
          <w:rFonts w:ascii="Arial" w:hAnsi="Arial" w:cs="Arial"/>
          <w:b/>
          <w:bCs/>
        </w:rPr>
        <w:t xml:space="preserve"> Georgy </w:t>
      </w:r>
      <w:proofErr w:type="spellStart"/>
      <w:r w:rsidR="69367136" w:rsidRPr="19AB5BA1">
        <w:rPr>
          <w:rFonts w:ascii="Arial" w:hAnsi="Arial" w:cs="Arial"/>
          <w:b/>
          <w:bCs/>
        </w:rPr>
        <w:t>Ugbomah</w:t>
      </w:r>
      <w:proofErr w:type="spellEnd"/>
      <w:r w:rsidR="0058124E" w:rsidRPr="19AB5BA1">
        <w:rPr>
          <w:rFonts w:ascii="Arial" w:hAnsi="Arial" w:cs="Arial"/>
          <w:b/>
          <w:bCs/>
        </w:rPr>
        <w:t xml:space="preserve">  </w:t>
      </w:r>
      <w:r w:rsidR="6F9D079A" w:rsidRPr="19AB5BA1">
        <w:rPr>
          <w:rFonts w:ascii="Arial" w:hAnsi="Arial" w:cs="Arial"/>
          <w:b/>
          <w:bCs/>
        </w:rPr>
        <w:t xml:space="preserve">   </w:t>
      </w:r>
      <w:r w:rsidR="18860CFC" w:rsidRPr="19AB5BA1">
        <w:rPr>
          <w:rFonts w:ascii="Arial" w:hAnsi="Arial" w:cs="Arial"/>
          <w:b/>
          <w:bCs/>
        </w:rPr>
        <w:t xml:space="preserve">  </w:t>
      </w:r>
      <w:r w:rsidR="6F9D079A" w:rsidRPr="19AB5BA1">
        <w:rPr>
          <w:rFonts w:ascii="Arial" w:hAnsi="Arial" w:cs="Arial"/>
          <w:b/>
          <w:bCs/>
        </w:rPr>
        <w:t xml:space="preserve"> </w:t>
      </w:r>
      <w:r w:rsidR="6F9D079A" w:rsidRPr="19AB5BA1">
        <w:rPr>
          <w:rFonts w:ascii="Arial" w:hAnsi="Arial" w:cs="Arial"/>
          <w:b/>
          <w:bCs/>
          <w:i/>
          <w:iCs/>
        </w:rPr>
        <w:t>Winter</w:t>
      </w:r>
      <w:r w:rsidR="6F9D079A" w:rsidRPr="19AB5BA1">
        <w:rPr>
          <w:rFonts w:ascii="Arial" w:hAnsi="Arial" w:cs="Arial"/>
          <w:b/>
          <w:bCs/>
        </w:rPr>
        <w:t xml:space="preserve"> (2024</w:t>
      </w:r>
      <w:r w:rsidR="7CD13509" w:rsidRPr="19AB5BA1">
        <w:rPr>
          <w:rFonts w:ascii="Arial" w:hAnsi="Arial" w:cs="Arial"/>
          <w:b/>
          <w:bCs/>
        </w:rPr>
        <w:t xml:space="preserve"> -</w:t>
      </w:r>
      <w:r w:rsidR="072DC901" w:rsidRPr="19AB5BA1">
        <w:rPr>
          <w:rFonts w:ascii="Arial" w:hAnsi="Arial" w:cs="Arial"/>
          <w:b/>
          <w:bCs/>
        </w:rPr>
        <w:t xml:space="preserve"> premiere</w:t>
      </w:r>
      <w:r w:rsidR="6F9D079A" w:rsidRPr="19AB5BA1">
        <w:rPr>
          <w:rFonts w:ascii="Arial" w:hAnsi="Arial" w:cs="Arial"/>
          <w:b/>
          <w:bCs/>
        </w:rPr>
        <w:t>)</w:t>
      </w:r>
    </w:p>
    <w:p w14:paraId="60591750" w14:textId="6B8DD844" w:rsidR="0F44F2D9" w:rsidRDefault="0F44F2D9" w:rsidP="4360029F">
      <w:pPr>
        <w:jc w:val="center"/>
      </w:pPr>
      <w:r w:rsidRPr="63E3C359">
        <w:rPr>
          <w:rFonts w:ascii="Arial" w:hAnsi="Arial" w:cs="Arial"/>
          <w:i/>
          <w:iCs/>
        </w:rPr>
        <w:t xml:space="preserve">Georgy </w:t>
      </w:r>
      <w:proofErr w:type="spellStart"/>
      <w:r w:rsidRPr="63E3C359">
        <w:rPr>
          <w:rFonts w:ascii="Arial" w:hAnsi="Arial" w:cs="Arial"/>
          <w:i/>
          <w:iCs/>
        </w:rPr>
        <w:t>Ugbomah</w:t>
      </w:r>
      <w:proofErr w:type="spellEnd"/>
      <w:r w:rsidRPr="63E3C359">
        <w:rPr>
          <w:rFonts w:ascii="Arial" w:hAnsi="Arial" w:cs="Arial"/>
          <w:i/>
          <w:iCs/>
        </w:rPr>
        <w:t xml:space="preserve"> – piano</w:t>
      </w:r>
    </w:p>
    <w:p w14:paraId="6D7E7BB9" w14:textId="3600C4FB" w:rsidR="63E3C359" w:rsidRDefault="63E3C359" w:rsidP="63E3C359">
      <w:pPr>
        <w:jc w:val="center"/>
      </w:pPr>
    </w:p>
    <w:p w14:paraId="23D12F42" w14:textId="4F91944E" w:rsidR="0058124E" w:rsidRDefault="0058124E" w:rsidP="19AB5BA1">
      <w:pPr>
        <w:jc w:val="center"/>
        <w:rPr>
          <w:rFonts w:ascii="Arial" w:eastAsia="Arial" w:hAnsi="Arial" w:cs="Arial"/>
          <w:b/>
          <w:bCs/>
        </w:rPr>
      </w:pPr>
      <w:r>
        <w:br/>
      </w:r>
      <w:r w:rsidR="57E500CC" w:rsidRPr="19AB5BA1">
        <w:rPr>
          <w:rFonts w:ascii="Arial" w:hAnsi="Arial" w:cs="Arial"/>
          <w:b/>
          <w:bCs/>
        </w:rPr>
        <w:t>Henry Purcell</w:t>
      </w:r>
      <w:r w:rsidR="5853C976" w:rsidRPr="19AB5BA1">
        <w:rPr>
          <w:rFonts w:ascii="Arial" w:hAnsi="Arial" w:cs="Arial"/>
          <w:b/>
          <w:bCs/>
        </w:rPr>
        <w:t xml:space="preserve"> (</w:t>
      </w:r>
      <w:r w:rsidR="5853C976" w:rsidRPr="19AB5BA1">
        <w:rPr>
          <w:rFonts w:ascii="Arial" w:eastAsia="Arial" w:hAnsi="Arial" w:cs="Arial"/>
          <w:b/>
          <w:bCs/>
          <w:i/>
          <w:iCs/>
        </w:rPr>
        <w:t>c.</w:t>
      </w:r>
      <w:r w:rsidR="5853C976" w:rsidRPr="19AB5BA1">
        <w:rPr>
          <w:rFonts w:ascii="Arial" w:eastAsia="Arial" w:hAnsi="Arial" w:cs="Arial"/>
          <w:b/>
          <w:bCs/>
        </w:rPr>
        <w:t>1659-1695)</w:t>
      </w:r>
      <w:proofErr w:type="gramStart"/>
      <w:r w:rsidR="5853C976" w:rsidRPr="19AB5BA1">
        <w:rPr>
          <w:rFonts w:ascii="Arial" w:eastAsia="Arial" w:hAnsi="Arial" w:cs="Arial"/>
          <w:b/>
          <w:bCs/>
        </w:rPr>
        <w:t xml:space="preserve">   </w:t>
      </w:r>
      <w:r w:rsidR="5853C976" w:rsidRPr="00565A79">
        <w:rPr>
          <w:rFonts w:ascii="Arial" w:eastAsia="Arial" w:hAnsi="Arial" w:cs="Arial"/>
          <w:b/>
          <w:bCs/>
        </w:rPr>
        <w:t>“</w:t>
      </w:r>
      <w:proofErr w:type="gramEnd"/>
      <w:r w:rsidR="5853C976" w:rsidRPr="00565A79">
        <w:rPr>
          <w:rFonts w:ascii="Arial" w:eastAsia="Arial" w:hAnsi="Arial" w:cs="Arial"/>
          <w:b/>
          <w:bCs/>
        </w:rPr>
        <w:t>Cold</w:t>
      </w:r>
      <w:r w:rsidR="57E500CC" w:rsidRPr="00565A79">
        <w:rPr>
          <w:rFonts w:ascii="Arial" w:eastAsia="Arial" w:hAnsi="Arial" w:cs="Arial"/>
          <w:b/>
          <w:bCs/>
        </w:rPr>
        <w:t xml:space="preserve"> </w:t>
      </w:r>
      <w:r w:rsidR="1689E5FE" w:rsidRPr="00565A79">
        <w:rPr>
          <w:rFonts w:ascii="Arial" w:eastAsia="Arial" w:hAnsi="Arial" w:cs="Arial"/>
          <w:b/>
          <w:bCs/>
        </w:rPr>
        <w:t>Genius”</w:t>
      </w:r>
      <w:r w:rsidR="1689E5FE" w:rsidRPr="19AB5BA1">
        <w:rPr>
          <w:rFonts w:ascii="Arial" w:eastAsia="Arial" w:hAnsi="Arial" w:cs="Arial"/>
          <w:b/>
          <w:bCs/>
        </w:rPr>
        <w:t xml:space="preserve"> aria from opera </w:t>
      </w:r>
      <w:r w:rsidR="1689E5FE" w:rsidRPr="00565A79">
        <w:rPr>
          <w:rFonts w:ascii="Arial" w:eastAsia="Arial" w:hAnsi="Arial" w:cs="Arial"/>
          <w:b/>
          <w:bCs/>
          <w:i/>
          <w:iCs/>
        </w:rPr>
        <w:t>King Arthur</w:t>
      </w:r>
    </w:p>
    <w:p w14:paraId="3DB60C01" w14:textId="7548F8DC" w:rsidR="57E500CC" w:rsidRDefault="57E500CC" w:rsidP="19AB5BA1">
      <w:pPr>
        <w:jc w:val="center"/>
        <w:rPr>
          <w:rFonts w:ascii="Arial" w:hAnsi="Arial" w:cs="Arial"/>
          <w:b/>
          <w:bCs/>
        </w:rPr>
      </w:pPr>
      <w:r w:rsidRPr="19AB5BA1">
        <w:rPr>
          <w:rFonts w:ascii="Arial" w:eastAsia="Arial" w:hAnsi="Arial" w:cs="Arial"/>
        </w:rPr>
        <w:t xml:space="preserve"> </w:t>
      </w:r>
      <w:r w:rsidR="27B41100" w:rsidRPr="19AB5BA1">
        <w:rPr>
          <w:rFonts w:ascii="Arial" w:hAnsi="Arial" w:cs="Arial"/>
          <w:i/>
          <w:iCs/>
        </w:rPr>
        <w:t>Michael McLeod – baritone, Sergei Chebankov</w:t>
      </w:r>
      <w:r w:rsidRPr="19AB5BA1">
        <w:rPr>
          <w:rFonts w:ascii="Arial" w:hAnsi="Arial" w:cs="Arial"/>
          <w:i/>
          <w:iCs/>
        </w:rPr>
        <w:t xml:space="preserve"> – piano</w:t>
      </w:r>
    </w:p>
    <w:p w14:paraId="60061E4C" w14:textId="77777777" w:rsidR="0058124E" w:rsidRDefault="0058124E" w:rsidP="19AB5BA1">
      <w:pPr>
        <w:jc w:val="center"/>
        <w:rPr>
          <w:rFonts w:ascii="Arial" w:hAnsi="Arial" w:cs="Arial"/>
          <w:i/>
          <w:iCs/>
        </w:rPr>
      </w:pPr>
    </w:p>
    <w:p w14:paraId="6E021D34" w14:textId="50CE61B6" w:rsidR="19AB5BA1" w:rsidRDefault="19AB5BA1" w:rsidP="19AB5BA1">
      <w:pPr>
        <w:jc w:val="center"/>
        <w:rPr>
          <w:rFonts w:ascii="Arial" w:hAnsi="Arial" w:cs="Arial"/>
          <w:i/>
          <w:iCs/>
        </w:rPr>
      </w:pPr>
    </w:p>
    <w:p w14:paraId="1D2EF7F9" w14:textId="7218625F" w:rsidR="0058124E" w:rsidRDefault="0058124E" w:rsidP="63E3C359">
      <w:pPr>
        <w:jc w:val="center"/>
      </w:pPr>
      <w:r w:rsidRPr="19AB5BA1">
        <w:rPr>
          <w:rFonts w:ascii="Arial" w:hAnsi="Arial" w:cs="Arial"/>
          <w:b/>
          <w:bCs/>
        </w:rPr>
        <w:t xml:space="preserve">J.S. Bach    </w:t>
      </w:r>
      <w:r w:rsidR="4785C6BB" w:rsidRPr="19AB5BA1">
        <w:rPr>
          <w:rFonts w:ascii="Arial" w:hAnsi="Arial" w:cs="Arial"/>
          <w:b/>
          <w:bCs/>
        </w:rPr>
        <w:t>Pre</w:t>
      </w:r>
      <w:r w:rsidR="134F7E3F" w:rsidRPr="19AB5BA1">
        <w:rPr>
          <w:rFonts w:ascii="Arial" w:hAnsi="Arial" w:cs="Arial"/>
          <w:b/>
          <w:bCs/>
        </w:rPr>
        <w:t>l</w:t>
      </w:r>
      <w:r w:rsidR="4785C6BB" w:rsidRPr="19AB5BA1">
        <w:rPr>
          <w:rFonts w:ascii="Arial" w:hAnsi="Arial" w:cs="Arial"/>
          <w:b/>
          <w:bCs/>
        </w:rPr>
        <w:t>ude and Fugue no.12 in F minor</w:t>
      </w:r>
      <w:r w:rsidR="51F46370" w:rsidRPr="19AB5BA1">
        <w:rPr>
          <w:rFonts w:ascii="Arial" w:hAnsi="Arial" w:cs="Arial"/>
          <w:b/>
          <w:bCs/>
        </w:rPr>
        <w:t>,</w:t>
      </w:r>
      <w:r w:rsidR="4785C6BB" w:rsidRPr="19AB5BA1">
        <w:rPr>
          <w:rFonts w:ascii="Arial" w:hAnsi="Arial" w:cs="Arial"/>
          <w:b/>
          <w:bCs/>
        </w:rPr>
        <w:t xml:space="preserve"> W</w:t>
      </w:r>
      <w:r w:rsidR="6658F631" w:rsidRPr="19AB5BA1">
        <w:rPr>
          <w:rFonts w:ascii="Arial" w:hAnsi="Arial" w:cs="Arial"/>
          <w:b/>
          <w:bCs/>
        </w:rPr>
        <w:t xml:space="preserve">ell </w:t>
      </w:r>
      <w:r w:rsidR="4785C6BB" w:rsidRPr="19AB5BA1">
        <w:rPr>
          <w:rFonts w:ascii="Arial" w:hAnsi="Arial" w:cs="Arial"/>
          <w:b/>
          <w:bCs/>
        </w:rPr>
        <w:t>T</w:t>
      </w:r>
      <w:r w:rsidR="1930FCDC" w:rsidRPr="19AB5BA1">
        <w:rPr>
          <w:rFonts w:ascii="Arial" w:hAnsi="Arial" w:cs="Arial"/>
          <w:b/>
          <w:bCs/>
        </w:rPr>
        <w:t xml:space="preserve">empered </w:t>
      </w:r>
      <w:r w:rsidR="4785C6BB" w:rsidRPr="19AB5BA1">
        <w:rPr>
          <w:rFonts w:ascii="Arial" w:hAnsi="Arial" w:cs="Arial"/>
          <w:b/>
          <w:bCs/>
        </w:rPr>
        <w:t>C</w:t>
      </w:r>
      <w:r w:rsidR="48EE2DCA" w:rsidRPr="19AB5BA1">
        <w:rPr>
          <w:rFonts w:ascii="Arial" w:hAnsi="Arial" w:cs="Arial"/>
          <w:b/>
          <w:bCs/>
        </w:rPr>
        <w:t>lavier</w:t>
      </w:r>
      <w:r w:rsidR="3B569CD6" w:rsidRPr="19AB5BA1">
        <w:rPr>
          <w:rFonts w:ascii="Arial" w:hAnsi="Arial" w:cs="Arial"/>
          <w:b/>
          <w:bCs/>
        </w:rPr>
        <w:t xml:space="preserve"> Book1</w:t>
      </w:r>
      <w:r w:rsidR="48EE2DCA" w:rsidRPr="19AB5BA1">
        <w:rPr>
          <w:rFonts w:ascii="Arial" w:hAnsi="Arial" w:cs="Arial"/>
          <w:b/>
          <w:bCs/>
        </w:rPr>
        <w:t>,</w:t>
      </w:r>
      <w:r w:rsidR="4785C6BB" w:rsidRPr="19AB5BA1">
        <w:rPr>
          <w:rFonts w:ascii="Arial" w:hAnsi="Arial" w:cs="Arial"/>
          <w:b/>
          <w:bCs/>
        </w:rPr>
        <w:t xml:space="preserve"> BWV 857</w:t>
      </w:r>
    </w:p>
    <w:p w14:paraId="73BB04F5" w14:textId="589AC0A8" w:rsidR="298035D7" w:rsidRDefault="298035D7" w:rsidP="63E3C359">
      <w:pPr>
        <w:jc w:val="center"/>
      </w:pPr>
      <w:r w:rsidRPr="63E3C359">
        <w:rPr>
          <w:rFonts w:ascii="Arial" w:hAnsi="Arial" w:cs="Arial"/>
          <w:i/>
          <w:iCs/>
        </w:rPr>
        <w:t>Peter Ng – piano</w:t>
      </w:r>
    </w:p>
    <w:p w14:paraId="449C93BA" w14:textId="39D5E874" w:rsidR="63E3C359" w:rsidRDefault="63E3C359" w:rsidP="63E3C359">
      <w:pPr>
        <w:jc w:val="center"/>
        <w:rPr>
          <w:rFonts w:ascii="Arial" w:hAnsi="Arial" w:cs="Arial"/>
          <w:i/>
          <w:iCs/>
        </w:rPr>
      </w:pPr>
    </w:p>
    <w:p w14:paraId="44EAFD9C" w14:textId="77777777" w:rsidR="0058124E" w:rsidRDefault="0058124E">
      <w:pPr>
        <w:jc w:val="center"/>
        <w:rPr>
          <w:rFonts w:ascii="Arial" w:hAnsi="Arial" w:cs="Arial"/>
          <w:i/>
          <w:iCs/>
        </w:rPr>
      </w:pPr>
    </w:p>
    <w:p w14:paraId="2F13594B" w14:textId="28BD2759" w:rsidR="0058124E" w:rsidRDefault="61A9B951" w:rsidP="19AB5BA1">
      <w:pPr>
        <w:jc w:val="center"/>
        <w:rPr>
          <w:rFonts w:ascii="Arial" w:hAnsi="Arial" w:cs="Arial"/>
          <w:b/>
          <w:bCs/>
        </w:rPr>
      </w:pPr>
      <w:r w:rsidRPr="19AB5BA1">
        <w:rPr>
          <w:rFonts w:ascii="Arial" w:hAnsi="Arial" w:cs="Arial"/>
          <w:b/>
          <w:bCs/>
        </w:rPr>
        <w:t xml:space="preserve">Sergey </w:t>
      </w:r>
      <w:r w:rsidR="2034F80E" w:rsidRPr="19AB5BA1">
        <w:rPr>
          <w:rFonts w:ascii="Arial" w:hAnsi="Arial" w:cs="Arial"/>
          <w:b/>
          <w:bCs/>
        </w:rPr>
        <w:t>Rachmaninov (1873-1943)</w:t>
      </w:r>
      <w:r w:rsidR="0058124E" w:rsidRPr="19AB5BA1">
        <w:rPr>
          <w:rFonts w:ascii="Arial" w:hAnsi="Arial" w:cs="Arial"/>
          <w:b/>
          <w:bCs/>
        </w:rPr>
        <w:t xml:space="preserve">     </w:t>
      </w:r>
      <w:r w:rsidR="32E48918" w:rsidRPr="19AB5BA1">
        <w:rPr>
          <w:rFonts w:ascii="Arial" w:hAnsi="Arial" w:cs="Arial"/>
          <w:b/>
          <w:bCs/>
        </w:rPr>
        <w:t>Prelude in G-sharp minor,</w:t>
      </w:r>
      <w:r w:rsidR="0058124E" w:rsidRPr="19AB5BA1">
        <w:rPr>
          <w:rFonts w:ascii="Arial" w:hAnsi="Arial" w:cs="Arial"/>
          <w:b/>
          <w:bCs/>
        </w:rPr>
        <w:t xml:space="preserve"> </w:t>
      </w:r>
      <w:r w:rsidR="117062EE" w:rsidRPr="19AB5BA1">
        <w:rPr>
          <w:rFonts w:ascii="Arial" w:hAnsi="Arial" w:cs="Arial"/>
          <w:b/>
          <w:bCs/>
        </w:rPr>
        <w:t>o</w:t>
      </w:r>
      <w:r w:rsidR="0058124E" w:rsidRPr="19AB5BA1">
        <w:rPr>
          <w:rFonts w:ascii="Arial" w:hAnsi="Arial" w:cs="Arial"/>
          <w:b/>
          <w:bCs/>
        </w:rPr>
        <w:t>p.</w:t>
      </w:r>
      <w:r w:rsidR="68251B08" w:rsidRPr="19AB5BA1">
        <w:rPr>
          <w:rFonts w:ascii="Arial" w:hAnsi="Arial" w:cs="Arial"/>
          <w:b/>
          <w:bCs/>
        </w:rPr>
        <w:t>32</w:t>
      </w:r>
      <w:r w:rsidR="0058124E" w:rsidRPr="19AB5BA1">
        <w:rPr>
          <w:rFonts w:ascii="Arial" w:hAnsi="Arial" w:cs="Arial"/>
          <w:b/>
          <w:bCs/>
        </w:rPr>
        <w:t xml:space="preserve"> </w:t>
      </w:r>
      <w:r w:rsidR="52BAA81D" w:rsidRPr="19AB5BA1">
        <w:rPr>
          <w:rFonts w:ascii="Arial" w:hAnsi="Arial" w:cs="Arial"/>
          <w:b/>
          <w:bCs/>
        </w:rPr>
        <w:t>n</w:t>
      </w:r>
      <w:r w:rsidR="0058124E" w:rsidRPr="19AB5BA1">
        <w:rPr>
          <w:rFonts w:ascii="Arial" w:hAnsi="Arial" w:cs="Arial"/>
          <w:b/>
          <w:bCs/>
        </w:rPr>
        <w:t>o.</w:t>
      </w:r>
      <w:r w:rsidR="6B907EF0" w:rsidRPr="19AB5BA1">
        <w:rPr>
          <w:rFonts w:ascii="Arial" w:hAnsi="Arial" w:cs="Arial"/>
          <w:b/>
          <w:bCs/>
        </w:rPr>
        <w:t>12</w:t>
      </w:r>
    </w:p>
    <w:p w14:paraId="2E925DA3" w14:textId="6BFEB4EE" w:rsidR="0058124E" w:rsidRDefault="0F0ACD0C">
      <w:pPr>
        <w:jc w:val="center"/>
      </w:pPr>
      <w:r w:rsidRPr="63E3C359">
        <w:rPr>
          <w:rFonts w:ascii="Arial" w:hAnsi="Arial" w:cs="Arial"/>
          <w:i/>
          <w:iCs/>
        </w:rPr>
        <w:t>Sergei Chebankov</w:t>
      </w:r>
      <w:r w:rsidR="0058124E" w:rsidRPr="63E3C359">
        <w:rPr>
          <w:rFonts w:ascii="Arial" w:hAnsi="Arial" w:cs="Arial"/>
          <w:i/>
          <w:iCs/>
        </w:rPr>
        <w:t xml:space="preserve"> – piano</w:t>
      </w:r>
    </w:p>
    <w:p w14:paraId="4B94D5A5" w14:textId="77777777" w:rsidR="0058124E" w:rsidRDefault="0058124E">
      <w:pPr>
        <w:jc w:val="center"/>
        <w:rPr>
          <w:rFonts w:ascii="Arial" w:hAnsi="Arial" w:cs="Arial"/>
        </w:rPr>
      </w:pPr>
    </w:p>
    <w:p w14:paraId="3E1099A8" w14:textId="62D2122E" w:rsidR="63E3C359" w:rsidRDefault="63E3C359" w:rsidP="63E3C359">
      <w:pPr>
        <w:jc w:val="center"/>
        <w:rPr>
          <w:rFonts w:ascii="Arial" w:hAnsi="Arial" w:cs="Arial"/>
        </w:rPr>
      </w:pPr>
    </w:p>
    <w:p w14:paraId="729FFEDC" w14:textId="20DD1EC0" w:rsidR="0058124E" w:rsidRDefault="25EF2115" w:rsidP="19AB5BA1">
      <w:pPr>
        <w:jc w:val="center"/>
        <w:rPr>
          <w:rFonts w:ascii="Arial" w:hAnsi="Arial" w:cs="Arial"/>
          <w:b/>
          <w:bCs/>
        </w:rPr>
      </w:pPr>
      <w:r w:rsidRPr="19AB5BA1">
        <w:rPr>
          <w:rFonts w:ascii="Arial" w:hAnsi="Arial" w:cs="Arial"/>
          <w:b/>
          <w:bCs/>
        </w:rPr>
        <w:t xml:space="preserve">Franz Schubert </w:t>
      </w:r>
      <w:r w:rsidR="085396ED" w:rsidRPr="19AB5BA1">
        <w:rPr>
          <w:rFonts w:ascii="Arial" w:hAnsi="Arial" w:cs="Arial"/>
          <w:b/>
          <w:bCs/>
        </w:rPr>
        <w:t xml:space="preserve">(1797-1828) </w:t>
      </w:r>
      <w:r w:rsidR="25AB956B" w:rsidRPr="19AB5BA1">
        <w:rPr>
          <w:rFonts w:ascii="Arial" w:hAnsi="Arial" w:cs="Arial"/>
          <w:b/>
          <w:bCs/>
        </w:rPr>
        <w:t xml:space="preserve">           </w:t>
      </w:r>
      <w:proofErr w:type="gramStart"/>
      <w:r w:rsidR="25AB956B" w:rsidRPr="19AB5BA1">
        <w:rPr>
          <w:rFonts w:ascii="Arial" w:hAnsi="Arial" w:cs="Arial"/>
          <w:b/>
          <w:bCs/>
          <w:i/>
          <w:iCs/>
        </w:rPr>
        <w:t>Erlkönig</w:t>
      </w:r>
      <w:r w:rsidR="25AB956B" w:rsidRPr="19AB5BA1">
        <w:rPr>
          <w:rFonts w:ascii="Arial" w:hAnsi="Arial" w:cs="Arial"/>
          <w:b/>
          <w:bCs/>
        </w:rPr>
        <w:t xml:space="preserve"> </w:t>
      </w:r>
      <w:r w:rsidR="7096AA3A" w:rsidRPr="19AB5BA1">
        <w:rPr>
          <w:rFonts w:ascii="Arial" w:hAnsi="Arial" w:cs="Arial"/>
          <w:b/>
          <w:bCs/>
        </w:rPr>
        <w:t xml:space="preserve"> </w:t>
      </w:r>
      <w:r w:rsidR="25AB956B" w:rsidRPr="19AB5BA1">
        <w:rPr>
          <w:rFonts w:ascii="Arial" w:hAnsi="Arial" w:cs="Arial"/>
          <w:b/>
          <w:bCs/>
        </w:rPr>
        <w:t>(</w:t>
      </w:r>
      <w:proofErr w:type="gramEnd"/>
      <w:r w:rsidRPr="19AB5BA1">
        <w:rPr>
          <w:rFonts w:ascii="Arial" w:hAnsi="Arial" w:cs="Arial"/>
          <w:b/>
          <w:bCs/>
        </w:rPr>
        <w:t xml:space="preserve">trans. F. Liszt </w:t>
      </w:r>
      <w:r w:rsidR="53264F9A" w:rsidRPr="19AB5BA1">
        <w:rPr>
          <w:rFonts w:ascii="Arial" w:hAnsi="Arial" w:cs="Arial"/>
          <w:b/>
          <w:bCs/>
        </w:rPr>
        <w:t>S.558</w:t>
      </w:r>
      <w:r w:rsidR="3DEAB356" w:rsidRPr="19AB5BA1">
        <w:rPr>
          <w:rFonts w:ascii="Arial" w:hAnsi="Arial" w:cs="Arial"/>
          <w:b/>
          <w:bCs/>
        </w:rPr>
        <w:t>)</w:t>
      </w:r>
      <w:r w:rsidRPr="19AB5BA1">
        <w:rPr>
          <w:rFonts w:ascii="Arial" w:hAnsi="Arial" w:cs="Arial"/>
          <w:b/>
          <w:bCs/>
        </w:rPr>
        <w:t xml:space="preserve"> </w:t>
      </w:r>
    </w:p>
    <w:p w14:paraId="57920E1E" w14:textId="05200C15" w:rsidR="0058124E" w:rsidRDefault="25EF2115" w:rsidP="63E3C359">
      <w:pPr>
        <w:jc w:val="center"/>
      </w:pPr>
      <w:r w:rsidRPr="63E3C359">
        <w:rPr>
          <w:rFonts w:ascii="Arial" w:hAnsi="Arial" w:cs="Arial"/>
          <w:i/>
          <w:iCs/>
        </w:rPr>
        <w:t>Peter Ng – piano</w:t>
      </w:r>
    </w:p>
    <w:p w14:paraId="45FB0818" w14:textId="5757CAB7" w:rsidR="0058124E" w:rsidRPr="00565A79" w:rsidRDefault="0058124E" w:rsidP="63E3C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3D4B0E" w14:textId="77777777" w:rsidR="00565A79" w:rsidRDefault="00565A79" w:rsidP="63E3C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B2EA1E" w14:textId="77777777" w:rsidR="00565A79" w:rsidRPr="00565A79" w:rsidRDefault="00565A79" w:rsidP="63E3C3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A5DB05" w14:textId="77777777" w:rsidR="0058124E" w:rsidRDefault="0058124E">
      <w:pPr>
        <w:jc w:val="center"/>
      </w:pPr>
      <w:r w:rsidRPr="19AB5BA1">
        <w:rPr>
          <w:rFonts w:ascii="Arial" w:hAnsi="Arial" w:cs="Arial"/>
        </w:rPr>
        <w:t>*************************************************************</w:t>
      </w:r>
    </w:p>
    <w:p w14:paraId="1643D7DC" w14:textId="1B5A6D02" w:rsidR="0058124E" w:rsidRDefault="00565A79">
      <w:pPr>
        <w:spacing w:after="180"/>
        <w:jc w:val="center"/>
      </w:pPr>
      <w:r>
        <w:rPr>
          <w:rFonts w:ascii="Arial" w:hAnsi="Arial" w:cs="Arial"/>
          <w:b/>
          <w:bCs/>
          <w:sz w:val="20"/>
          <w:szCs w:val="20"/>
        </w:rPr>
        <w:br/>
      </w:r>
      <w:r w:rsidR="0058124E">
        <w:rPr>
          <w:rFonts w:ascii="Arial" w:hAnsi="Arial" w:cs="Arial"/>
          <w:b/>
          <w:bCs/>
          <w:sz w:val="20"/>
          <w:szCs w:val="20"/>
        </w:rPr>
        <w:t>Entry is free</w:t>
      </w:r>
      <w:r w:rsidR="0058124E">
        <w:rPr>
          <w:rFonts w:ascii="Arial" w:hAnsi="Arial" w:cs="Arial"/>
          <w:sz w:val="20"/>
          <w:szCs w:val="20"/>
        </w:rPr>
        <w:t xml:space="preserve"> and open to members of UCL &amp; associated institutions as well as the </w:t>
      </w:r>
      <w:proofErr w:type="gramStart"/>
      <w:r w:rsidR="0058124E">
        <w:rPr>
          <w:rFonts w:ascii="Arial" w:hAnsi="Arial" w:cs="Arial"/>
          <w:sz w:val="20"/>
          <w:szCs w:val="20"/>
        </w:rPr>
        <w:t>general public</w:t>
      </w:r>
      <w:proofErr w:type="gramEnd"/>
      <w:r w:rsidR="0058124E">
        <w:rPr>
          <w:rFonts w:ascii="Arial" w:hAnsi="Arial" w:cs="Arial"/>
          <w:sz w:val="20"/>
          <w:szCs w:val="20"/>
        </w:rPr>
        <w:t>.</w:t>
      </w:r>
    </w:p>
    <w:p w14:paraId="38636AC8" w14:textId="77777777" w:rsidR="0058124E" w:rsidRDefault="0058124E">
      <w:pPr>
        <w:spacing w:after="180"/>
        <w:jc w:val="center"/>
      </w:pPr>
      <w:bookmarkStart w:id="0" w:name="_Hlk127293382"/>
      <w:r>
        <w:rPr>
          <w:rFonts w:ascii="Arial" w:hAnsi="Arial" w:cs="Arial"/>
          <w:sz w:val="20"/>
          <w:szCs w:val="20"/>
        </w:rPr>
        <w:t xml:space="preserve">Recordings and photography are permitted, </w:t>
      </w:r>
      <w:r>
        <w:rPr>
          <w:rFonts w:ascii="Arial" w:hAnsi="Arial" w:cs="Arial"/>
          <w:b/>
          <w:bCs/>
          <w:sz w:val="20"/>
          <w:szCs w:val="20"/>
        </w:rPr>
        <w:t>but only with prior permission from the performers</w:t>
      </w:r>
      <w:r>
        <w:rPr>
          <w:rFonts w:ascii="Arial" w:hAnsi="Arial" w:cs="Arial"/>
          <w:sz w:val="20"/>
          <w:szCs w:val="20"/>
        </w:rPr>
        <w:t>. Please refrain from using flash photography during performances and ensure recording/photography is unobtrusive.</w:t>
      </w:r>
    </w:p>
    <w:bookmarkEnd w:id="0"/>
    <w:p w14:paraId="76A6C2B1" w14:textId="776363D2" w:rsidR="0058124E" w:rsidRDefault="0058124E" w:rsidP="19AB5BA1">
      <w:pPr>
        <w:jc w:val="center"/>
      </w:pPr>
      <w:r w:rsidRPr="19AB5BA1">
        <w:rPr>
          <w:rFonts w:ascii="Arial" w:hAnsi="Arial" w:cs="Arial"/>
          <w:sz w:val="20"/>
          <w:szCs w:val="20"/>
        </w:rPr>
        <w:t>The remaining concerts of this term will take place on Friday 8 March, Wednesday 20 March</w:t>
      </w:r>
    </w:p>
    <w:p w14:paraId="1EA8A12D" w14:textId="7C0F56A8" w:rsidR="1F4233FF" w:rsidRDefault="1F4233FF" w:rsidP="19AB5BA1">
      <w:pPr>
        <w:spacing w:after="180"/>
        <w:jc w:val="center"/>
        <w:rPr>
          <w:rFonts w:ascii="Arial" w:hAnsi="Arial" w:cs="Arial"/>
          <w:sz w:val="20"/>
          <w:szCs w:val="20"/>
        </w:rPr>
      </w:pPr>
      <w:r w:rsidRPr="19AB5BA1">
        <w:rPr>
          <w:rFonts w:ascii="Arial" w:hAnsi="Arial" w:cs="Arial"/>
          <w:sz w:val="20"/>
          <w:szCs w:val="20"/>
        </w:rPr>
        <w:t xml:space="preserve">Concert dates for Term 3 can be found in </w:t>
      </w:r>
      <w:proofErr w:type="gramStart"/>
      <w:r w:rsidRPr="19AB5BA1">
        <w:rPr>
          <w:rFonts w:ascii="Arial" w:hAnsi="Arial" w:cs="Arial"/>
          <w:sz w:val="20"/>
          <w:szCs w:val="20"/>
        </w:rPr>
        <w:t>www.ucl.ac.uk/chamber-music/concert-diary</w:t>
      </w:r>
      <w:proofErr w:type="gramEnd"/>
    </w:p>
    <w:sectPr w:rsidR="1F4233FF">
      <w:footerReference w:type="default" r:id="rId11"/>
      <w:footerReference w:type="first" r:id="rId12"/>
      <w:pgSz w:w="11906" w:h="16838"/>
      <w:pgMar w:top="2835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787" w14:textId="77777777" w:rsidR="00C26F7A" w:rsidRDefault="00C26F7A">
      <w:r>
        <w:separator/>
      </w:r>
    </w:p>
  </w:endnote>
  <w:endnote w:type="continuationSeparator" w:id="0">
    <w:p w14:paraId="48B85E4D" w14:textId="77777777" w:rsidR="00C26F7A" w:rsidRDefault="00C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E802" w14:textId="77777777" w:rsidR="0058124E" w:rsidRDefault="0058124E">
    <w:pPr>
      <w:spacing w:after="180"/>
      <w:jc w:val="center"/>
    </w:pPr>
    <w:r>
      <w:rPr>
        <w:rFonts w:ascii="Arial" w:hAnsi="Arial" w:cs="Arial"/>
        <w:bCs/>
        <w:sz w:val="20"/>
        <w:szCs w:val="20"/>
      </w:rPr>
      <w:t xml:space="preserve">For full details of the Chamber Music Club’s activities, and to apply for membership please visit: </w:t>
    </w:r>
    <w:proofErr w:type="gramStart"/>
    <w:r>
      <w:rPr>
        <w:rFonts w:ascii="Arial" w:hAnsi="Arial" w:cs="Arial"/>
        <w:bCs/>
        <w:color w:val="0000FF"/>
        <w:sz w:val="20"/>
        <w:szCs w:val="20"/>
        <w:u w:val="single"/>
      </w:rPr>
      <w:t>www.ucl.ac.uk/chamber-music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8124E" w:rsidRDefault="00581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FECE" w14:textId="77777777" w:rsidR="00C26F7A" w:rsidRDefault="00C26F7A">
      <w:r>
        <w:separator/>
      </w:r>
    </w:p>
  </w:footnote>
  <w:footnote w:type="continuationSeparator" w:id="0">
    <w:p w14:paraId="667A7DCB" w14:textId="77777777" w:rsidR="00C26F7A" w:rsidRDefault="00C2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9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E6"/>
    <w:rsid w:val="00486DC1"/>
    <w:rsid w:val="00565A79"/>
    <w:rsid w:val="0058124E"/>
    <w:rsid w:val="008D678F"/>
    <w:rsid w:val="00C26F7A"/>
    <w:rsid w:val="00CA29DD"/>
    <w:rsid w:val="00D431E9"/>
    <w:rsid w:val="00F458E6"/>
    <w:rsid w:val="00F613E7"/>
    <w:rsid w:val="036EE856"/>
    <w:rsid w:val="0720383E"/>
    <w:rsid w:val="072DC901"/>
    <w:rsid w:val="085396ED"/>
    <w:rsid w:val="0AC8F598"/>
    <w:rsid w:val="0BD39098"/>
    <w:rsid w:val="0D945F65"/>
    <w:rsid w:val="0F0ACD0C"/>
    <w:rsid w:val="0F44F2D9"/>
    <w:rsid w:val="117062EE"/>
    <w:rsid w:val="11869A04"/>
    <w:rsid w:val="134F7E3F"/>
    <w:rsid w:val="136060CB"/>
    <w:rsid w:val="1689E5FE"/>
    <w:rsid w:val="18860CFC"/>
    <w:rsid w:val="1930FCDC"/>
    <w:rsid w:val="19AB5BA1"/>
    <w:rsid w:val="1A73C4D7"/>
    <w:rsid w:val="1DAB6599"/>
    <w:rsid w:val="1DAD8B12"/>
    <w:rsid w:val="1DC3B5D5"/>
    <w:rsid w:val="1E55519E"/>
    <w:rsid w:val="1F4233FF"/>
    <w:rsid w:val="2034F80E"/>
    <w:rsid w:val="20FB5697"/>
    <w:rsid w:val="229726F8"/>
    <w:rsid w:val="22C1D472"/>
    <w:rsid w:val="22CE7727"/>
    <w:rsid w:val="22E47AAC"/>
    <w:rsid w:val="25AB956B"/>
    <w:rsid w:val="25CB2337"/>
    <w:rsid w:val="25EF2115"/>
    <w:rsid w:val="25F97534"/>
    <w:rsid w:val="27B41100"/>
    <w:rsid w:val="298035D7"/>
    <w:rsid w:val="2A4BEF39"/>
    <w:rsid w:val="2C03FD86"/>
    <w:rsid w:val="2CD4DBD5"/>
    <w:rsid w:val="2FE6CC3B"/>
    <w:rsid w:val="301A010A"/>
    <w:rsid w:val="31FAE375"/>
    <w:rsid w:val="32E48918"/>
    <w:rsid w:val="3493DBD0"/>
    <w:rsid w:val="358D6C9A"/>
    <w:rsid w:val="36178684"/>
    <w:rsid w:val="3B569CD6"/>
    <w:rsid w:val="3DEAB356"/>
    <w:rsid w:val="3E229869"/>
    <w:rsid w:val="41C4323E"/>
    <w:rsid w:val="4360029F"/>
    <w:rsid w:val="4641AC24"/>
    <w:rsid w:val="4785C6BB"/>
    <w:rsid w:val="487989DB"/>
    <w:rsid w:val="488FA217"/>
    <w:rsid w:val="48EE2DCA"/>
    <w:rsid w:val="4C1907EA"/>
    <w:rsid w:val="51EED178"/>
    <w:rsid w:val="51F46370"/>
    <w:rsid w:val="52A870DC"/>
    <w:rsid w:val="52BAA81D"/>
    <w:rsid w:val="53264F9A"/>
    <w:rsid w:val="5353862C"/>
    <w:rsid w:val="563B3F9A"/>
    <w:rsid w:val="57E500CC"/>
    <w:rsid w:val="5853C976"/>
    <w:rsid w:val="58A110B2"/>
    <w:rsid w:val="58ADB367"/>
    <w:rsid w:val="59AF8C59"/>
    <w:rsid w:val="5A8BEB01"/>
    <w:rsid w:val="5B7C8B61"/>
    <w:rsid w:val="5BEA8755"/>
    <w:rsid w:val="5CB03FAD"/>
    <w:rsid w:val="5DADBD65"/>
    <w:rsid w:val="5DC38BC3"/>
    <w:rsid w:val="60AC2297"/>
    <w:rsid w:val="61A9B951"/>
    <w:rsid w:val="63E3C359"/>
    <w:rsid w:val="65695B1F"/>
    <w:rsid w:val="6600BCEC"/>
    <w:rsid w:val="6658F631"/>
    <w:rsid w:val="668ABD01"/>
    <w:rsid w:val="68251B08"/>
    <w:rsid w:val="69367136"/>
    <w:rsid w:val="6A1B6830"/>
    <w:rsid w:val="6AECC736"/>
    <w:rsid w:val="6B61EEAE"/>
    <w:rsid w:val="6B696E0A"/>
    <w:rsid w:val="6B907EF0"/>
    <w:rsid w:val="6D053E6B"/>
    <w:rsid w:val="6E22427F"/>
    <w:rsid w:val="6EAA0CCE"/>
    <w:rsid w:val="6F9D079A"/>
    <w:rsid w:val="7096AA3A"/>
    <w:rsid w:val="70997542"/>
    <w:rsid w:val="7172337D"/>
    <w:rsid w:val="72660448"/>
    <w:rsid w:val="75238BA7"/>
    <w:rsid w:val="7645A4A0"/>
    <w:rsid w:val="77E17501"/>
    <w:rsid w:val="785B2C69"/>
    <w:rsid w:val="79DDD46D"/>
    <w:rsid w:val="79E12E6C"/>
    <w:rsid w:val="7CD13509"/>
    <w:rsid w:val="7D15752F"/>
    <w:rsid w:val="7F56E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EF8DD"/>
  <w15:chartTrackingRefBased/>
  <w15:docId w15:val="{D448D2F2-3D17-4340-A80F-D4B2736B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SimSun" w:hAnsi="Times" w:cs="Times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Cambria" w:hAnsi="Cambria" w:cs="Times New Roman"/>
      <w:b/>
      <w:kern w:val="2"/>
      <w:sz w:val="32"/>
      <w:lang w:val="x-none"/>
    </w:rPr>
  </w:style>
  <w:style w:type="character" w:customStyle="1" w:styleId="huge">
    <w:name w:val="huge"/>
    <w:rPr>
      <w:rFonts w:ascii="Times New Roman" w:hAnsi="Times New Roman" w:cs="Times New Roman"/>
    </w:rPr>
  </w:style>
  <w:style w:type="character" w:customStyle="1" w:styleId="DateChar">
    <w:name w:val="Date Char"/>
    <w:rPr>
      <w:rFonts w:ascii="Times New Roman" w:hAnsi="Times New Roman" w:cs="Times New Roman"/>
      <w:sz w:val="24"/>
      <w:lang w:val="x-non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ascii="Times" w:hAnsi="Times" w:cs="Times"/>
      <w:sz w:val="24"/>
      <w:szCs w:val="24"/>
    </w:rPr>
  </w:style>
  <w:style w:type="character" w:customStyle="1" w:styleId="FooterChar">
    <w:name w:val="Footer Char"/>
    <w:rPr>
      <w:rFonts w:ascii="Times" w:hAnsi="Times" w:cs="Times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</w:rPr>
  </w:style>
  <w:style w:type="paragraph" w:styleId="Date">
    <w:name w:val="Date"/>
    <w:basedOn w:val="Normal"/>
    <w:next w:val="Normal"/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da2bb-2560-4ed5-bc7e-df7572daf1c5">
      <Terms xmlns="http://schemas.microsoft.com/office/infopath/2007/PartnerControls"/>
    </lcf76f155ced4ddcb4097134ff3c332f>
    <TaxCatchAll xmlns="1d8630b1-f982-4ad6-aa42-0f79e05bb2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CF3884E87EF4DB9120099BA36E5BF" ma:contentTypeVersion="17" ma:contentTypeDescription="Create a new document." ma:contentTypeScope="" ma:versionID="e91ec4ca3e3834310a644a83cc192fda">
  <xsd:schema xmlns:xsd="http://www.w3.org/2001/XMLSchema" xmlns:xs="http://www.w3.org/2001/XMLSchema" xmlns:p="http://schemas.microsoft.com/office/2006/metadata/properties" xmlns:ns2="d86da2bb-2560-4ed5-bc7e-df7572daf1c5" xmlns:ns3="1d8630b1-f982-4ad6-aa42-0f79e05bb2ad" targetNamespace="http://schemas.microsoft.com/office/2006/metadata/properties" ma:root="true" ma:fieldsID="ee3bae7db4e4f72b0ecb12da77755866" ns2:_="" ns3:_="">
    <xsd:import namespace="d86da2bb-2560-4ed5-bc7e-df7572daf1c5"/>
    <xsd:import namespace="1d8630b1-f982-4ad6-aa42-0f79e05bb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da2bb-2560-4ed5-bc7e-df7572da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30b1-f982-4ad6-aa42-0f79e05bb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a4a13a-76c9-4cc6-8dcd-918a0e170bdd}" ma:internalName="TaxCatchAll" ma:showField="CatchAllData" ma:web="1d8630b1-f982-4ad6-aa42-0f79e05bb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93495-BCE0-4DB5-BD3E-65A0F2E61B0B}">
  <ds:schemaRefs>
    <ds:schemaRef ds:uri="http://schemas.microsoft.com/office/2006/metadata/properties"/>
    <ds:schemaRef ds:uri="http://schemas.microsoft.com/office/infopath/2007/PartnerControls"/>
    <ds:schemaRef ds:uri="d86da2bb-2560-4ed5-bc7e-df7572daf1c5"/>
    <ds:schemaRef ds:uri="1d8630b1-f982-4ad6-aa42-0f79e05bb2ad"/>
  </ds:schemaRefs>
</ds:datastoreItem>
</file>

<file path=customXml/itemProps2.xml><?xml version="1.0" encoding="utf-8"?>
<ds:datastoreItem xmlns:ds="http://schemas.openxmlformats.org/officeDocument/2006/customXml" ds:itemID="{8887B5A9-1355-44A8-AE4A-CF9E71162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378D9-0FD7-48C7-8B32-AC5EC3BA4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da2bb-2560-4ed5-bc7e-df7572daf1c5"/>
    <ds:schemaRef ds:uri="1d8630b1-f982-4ad6-aa42-0f79e05bb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1132</Characters>
  <Application>Microsoft Office Word</Application>
  <DocSecurity>0</DocSecurity>
  <Lines>45</Lines>
  <Paragraphs>24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cp:keywords/>
  <cp:lastModifiedBy>Mooney, Liz</cp:lastModifiedBy>
  <cp:revision>3</cp:revision>
  <cp:lastPrinted>2024-02-12T18:28:00Z</cp:lastPrinted>
  <dcterms:created xsi:type="dcterms:W3CDTF">2024-02-12T18:27:00Z</dcterms:created>
  <dcterms:modified xsi:type="dcterms:W3CDTF">2024-02-12T18:28:00Z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0x01010099ECF3884E87EF4DB9120099BA36E5BF</vt:lpwstr>
  </property>
  <property fmtid="{D5CDD505-2E9C-101B-9397-08002B2CF9AE}" pid="5" name="MediaServiceImageTags">
    <vt:lpwstr/>
  </property>
</Properties>
</file>