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773C" w:rsidRDefault="0025537E">
      <w:pPr>
        <w:jc w:val="center"/>
      </w:pPr>
      <w:r>
        <w:rPr>
          <w:rFonts w:ascii="Arial" w:hAnsi="Arial" w:cs="Arial"/>
          <w:b/>
          <w:bCs/>
        </w:rPr>
        <w:t>Monday 12</w:t>
      </w: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-1622425</wp:posOffset>
                </wp:positionV>
                <wp:extent cx="3598545" cy="1314450"/>
                <wp:effectExtent l="0" t="0" r="0" b="0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840" cy="131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1773C" w:rsidRDefault="00E1773C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E1773C" w:rsidRDefault="0025537E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UCL CHAMBER MUSIC CLUB</w:t>
                            </w:r>
                          </w:p>
                          <w:p w:rsidR="00E1773C" w:rsidRDefault="0025537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Honorary President:  Professor John Irving</w:t>
                            </w:r>
                          </w:p>
                          <w:p w:rsidR="00E1773C" w:rsidRDefault="00E1773C"/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rame1" o:spid="_x0000_s1026" style="position:absolute;left:0;text-align:left;margin-left:-24.55pt;margin-top:-127.75pt;width:283.35pt;height:103.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" filled="f" stroked="f">
                <v:textbox inset=".02mm,.02mm,.02mm,.02mm">
                  <w:txbxContent>
                    <w:p w:rsidR="00E1773C" w:rsidRDefault="00E1773C">
                      <w:pPr>
                        <w:pStyle w:val="Heading1"/>
                        <w:numPr>
                          <w:ilvl w:val="0"/>
                          <w:numId w:val="1"/>
                        </w:numPr>
                      </w:pPr>
                    </w:p>
                    <w:p w:rsidR="00E1773C" w:rsidRDefault="0025537E">
                      <w:pPr>
                        <w:pStyle w:val="Heading1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28"/>
                          <w:szCs w:val="28"/>
                        </w:rPr>
                        <w:t>UCL CHAMBER MUSIC CLUB</w:t>
                      </w:r>
                    </w:p>
                    <w:p w:rsidR="00E1773C" w:rsidRDefault="0025537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</w:rPr>
                        <w:t>Honorary President:  Professor John Irving</w:t>
                      </w:r>
                    </w:p>
                    <w:p w:rsidR="00E1773C" w:rsidRDefault="00E1773C"/>
                  </w:txbxContent>
                </v:textbox>
              </v:rect>
            </w:pict>
          </mc:Fallback>
        </mc:AlternateContent>
      </w:r>
      <w:proofErr w:type="gramStart"/>
      <w:r>
        <w:rPr>
          <w:rFonts w:ascii="Arial" w:hAnsi="Arial" w:cs="Arial"/>
          <w:b/>
          <w:bCs/>
          <w:vertAlign w:val="superscript"/>
        </w:rPr>
        <w:t>th</w:t>
      </w:r>
      <w:proofErr w:type="gramEnd"/>
      <w:r>
        <w:rPr>
          <w:noProof/>
          <w:lang w:eastAsia="en-GB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-603250</wp:posOffset>
            </wp:positionH>
            <wp:positionV relativeFrom="paragraph">
              <wp:posOffset>-2369185</wp:posOffset>
            </wp:positionV>
            <wp:extent cx="7557135" cy="1794510"/>
            <wp:effectExtent l="0" t="0" r="0" b="0"/>
            <wp:wrapNone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3" t="-49" r="-13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935" distR="114935" simplePos="0" relativeHeight="4" behindDoc="1" locked="0" layoutInCell="1" allowOverlap="1">
            <wp:simplePos x="0" y="0"/>
            <wp:positionH relativeFrom="column">
              <wp:posOffset>-603250</wp:posOffset>
            </wp:positionH>
            <wp:positionV relativeFrom="paragraph">
              <wp:posOffset>-2369185</wp:posOffset>
            </wp:positionV>
            <wp:extent cx="7557135" cy="1794510"/>
            <wp:effectExtent l="0" t="0" r="0" b="0"/>
            <wp:wrapNone/>
            <wp:docPr id="4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3" t="-49" r="-13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 xml:space="preserve"> November 2018, 7pm</w:t>
      </w:r>
    </w:p>
    <w:p w:rsidR="00E1773C" w:rsidRDefault="002553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Haldane Room</w:t>
      </w:r>
    </w:p>
    <w:p w:rsidR="00E1773C" w:rsidRDefault="002553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North Cloisters, Wilkins Building, Main Campus</w:t>
      </w:r>
    </w:p>
    <w:p w:rsidR="00E1773C" w:rsidRDefault="00E1773C">
      <w:pPr>
        <w:jc w:val="center"/>
        <w:rPr>
          <w:rFonts w:ascii="Arial" w:hAnsi="Arial" w:cs="Arial"/>
          <w:b/>
          <w:bCs/>
        </w:rPr>
      </w:pPr>
    </w:p>
    <w:p w:rsidR="00E1773C" w:rsidRDefault="0025537E">
      <w:pPr>
        <w:jc w:val="center"/>
      </w:pPr>
      <w:r>
        <w:rPr>
          <w:rFonts w:ascii="Arial" w:hAnsi="Arial" w:cs="Arial"/>
          <w:b/>
        </w:rPr>
        <w:t>Joint concert with the Oxford and Cambridge Musical Club</w:t>
      </w:r>
    </w:p>
    <w:p w:rsidR="00E1773C" w:rsidRDefault="0025537E">
      <w:pPr>
        <w:jc w:val="center"/>
      </w:pPr>
      <w:r>
        <w:rPr>
          <w:rFonts w:ascii="Arial" w:hAnsi="Arial" w:cs="Arial"/>
        </w:rPr>
        <w:t>*************************************************************</w:t>
      </w:r>
    </w:p>
    <w:p w:rsidR="00E1773C" w:rsidRDefault="0025537E">
      <w:pPr>
        <w:jc w:val="center"/>
      </w:pPr>
      <w:proofErr w:type="spellStart"/>
      <w:r>
        <w:rPr>
          <w:rFonts w:ascii="Arial" w:hAnsi="Arial" w:cs="Arial"/>
          <w:b/>
          <w:sz w:val="16"/>
          <w:szCs w:val="16"/>
        </w:rPr>
        <w:t>Edvard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Grieg (1843-1907)                                                                                                  </w:t>
      </w:r>
      <w:r>
        <w:rPr>
          <w:rFonts w:ascii="Arial" w:hAnsi="Arial" w:cs="Arial"/>
          <w:b/>
          <w:i/>
          <w:iCs/>
          <w:sz w:val="16"/>
          <w:szCs w:val="16"/>
        </w:rPr>
        <w:t>Andante con moto</w:t>
      </w:r>
      <w:r>
        <w:rPr>
          <w:rFonts w:ascii="Arial" w:hAnsi="Arial" w:cs="Arial"/>
          <w:b/>
          <w:sz w:val="16"/>
          <w:szCs w:val="16"/>
        </w:rPr>
        <w:t xml:space="preserve"> in C minor (1878)</w:t>
      </w:r>
    </w:p>
    <w:p w:rsidR="00E1773C" w:rsidRDefault="00E1773C">
      <w:pPr>
        <w:jc w:val="center"/>
        <w:rPr>
          <w:rFonts w:ascii="Arial" w:hAnsi="Arial" w:cs="Arial"/>
          <w:b/>
          <w:sz w:val="16"/>
          <w:szCs w:val="16"/>
        </w:rPr>
      </w:pPr>
    </w:p>
    <w:p w:rsidR="00E1773C" w:rsidRDefault="0025537E">
      <w:pPr>
        <w:jc w:val="center"/>
      </w:pPr>
      <w:r>
        <w:rPr>
          <w:rFonts w:ascii="Arial" w:hAnsi="Arial" w:cs="Arial"/>
          <w:i/>
          <w:sz w:val="16"/>
          <w:szCs w:val="16"/>
        </w:rPr>
        <w:t>David Bogle – violin         Tim Han</w:t>
      </w:r>
      <w:r>
        <w:rPr>
          <w:rFonts w:ascii="Arial" w:hAnsi="Arial" w:cs="Arial"/>
          <w:i/>
          <w:sz w:val="16"/>
          <w:szCs w:val="16"/>
        </w:rPr>
        <w:t xml:space="preserve">del </w:t>
      </w:r>
      <w:bookmarkStart w:id="0" w:name="__DdeLink__303_2734404128"/>
      <w:r>
        <w:rPr>
          <w:rFonts w:ascii="Arial" w:hAnsi="Arial" w:cs="Arial"/>
          <w:i/>
          <w:sz w:val="16"/>
          <w:szCs w:val="16"/>
        </w:rPr>
        <w:t>–</w:t>
      </w:r>
      <w:bookmarkEnd w:id="0"/>
      <w:r>
        <w:rPr>
          <w:rFonts w:ascii="Arial" w:hAnsi="Arial" w:cs="Arial"/>
          <w:i/>
          <w:sz w:val="16"/>
          <w:szCs w:val="16"/>
        </w:rPr>
        <w:t xml:space="preserve"> ’cello         Graham Bowler – piano</w:t>
      </w:r>
    </w:p>
    <w:p w:rsidR="00E1773C" w:rsidRDefault="0025537E">
      <w:pPr>
        <w:jc w:val="center"/>
      </w:pPr>
      <w:r>
        <w:rPr>
          <w:rFonts w:ascii="Calibri" w:eastAsiaTheme="minorHAnsi" w:hAnsi="Calibri" w:cs="Calibri"/>
          <w:sz w:val="28"/>
          <w:szCs w:val="28"/>
          <w:u w:val="single"/>
        </w:rPr>
        <w:t>_________</w:t>
      </w:r>
    </w:p>
    <w:p w:rsidR="00E1773C" w:rsidRDefault="00E1773C">
      <w:pPr>
        <w:jc w:val="center"/>
        <w:rPr>
          <w:rFonts w:ascii="Calibri" w:eastAsiaTheme="minorHAnsi" w:hAnsi="Calibri" w:cs="Calibri"/>
          <w:u w:val="single"/>
        </w:rPr>
      </w:pPr>
    </w:p>
    <w:p w:rsidR="00E1773C" w:rsidRDefault="0025537E">
      <w:pPr>
        <w:jc w:val="center"/>
      </w:pPr>
      <w:r>
        <w:rPr>
          <w:rFonts w:ascii="Arial" w:hAnsi="Arial" w:cs="Arial"/>
          <w:b/>
          <w:sz w:val="16"/>
          <w:szCs w:val="16"/>
        </w:rPr>
        <w:t xml:space="preserve">Ivor Gurney (1890-1937)                                                                                          ‘Sleep’ from </w:t>
      </w:r>
      <w:r>
        <w:rPr>
          <w:rFonts w:ascii="Arial" w:hAnsi="Arial" w:cs="Arial"/>
          <w:b/>
          <w:i/>
          <w:iCs/>
          <w:sz w:val="16"/>
          <w:szCs w:val="16"/>
        </w:rPr>
        <w:t>Five Elizabethan Songs</w:t>
      </w:r>
      <w:r>
        <w:rPr>
          <w:rFonts w:ascii="Arial" w:hAnsi="Arial" w:cs="Arial"/>
          <w:b/>
          <w:sz w:val="16"/>
          <w:szCs w:val="16"/>
        </w:rPr>
        <w:t xml:space="preserve"> (1920)</w:t>
      </w:r>
    </w:p>
    <w:p w:rsidR="00E1773C" w:rsidRDefault="0025537E">
      <w:pPr>
        <w:jc w:val="center"/>
      </w:pPr>
      <w:r>
        <w:rPr>
          <w:rFonts w:ascii="Arial" w:hAnsi="Arial" w:cs="Arial"/>
          <w:b/>
          <w:sz w:val="16"/>
          <w:szCs w:val="16"/>
        </w:rPr>
        <w:t>Ben</w:t>
      </w:r>
      <w:bookmarkStart w:id="1" w:name="_GoBack"/>
      <w:bookmarkEnd w:id="1"/>
      <w:r>
        <w:rPr>
          <w:rFonts w:ascii="Arial" w:hAnsi="Arial" w:cs="Arial"/>
          <w:b/>
          <w:sz w:val="16"/>
          <w:szCs w:val="16"/>
        </w:rPr>
        <w:t>jamin Britten</w:t>
      </w:r>
      <w:r>
        <w:rPr>
          <w:rFonts w:ascii="Arial" w:hAnsi="Arial" w:cs="Arial"/>
          <w:b/>
          <w:sz w:val="16"/>
          <w:szCs w:val="16"/>
        </w:rPr>
        <w:t xml:space="preserve"> (1913-1976)                                        ‘Now the Leaves are Falling Fast’ from </w:t>
      </w:r>
      <w:r>
        <w:rPr>
          <w:rFonts w:ascii="Arial" w:hAnsi="Arial" w:cs="Arial"/>
          <w:b/>
          <w:i/>
          <w:iCs/>
          <w:sz w:val="16"/>
          <w:szCs w:val="16"/>
        </w:rPr>
        <w:t>On This Island</w:t>
      </w:r>
      <w:r>
        <w:rPr>
          <w:rFonts w:ascii="Arial" w:hAnsi="Arial" w:cs="Arial"/>
          <w:b/>
          <w:sz w:val="16"/>
          <w:szCs w:val="16"/>
        </w:rPr>
        <w:t>, Op.11 (1937)</w:t>
      </w:r>
    </w:p>
    <w:p w:rsidR="00E1773C" w:rsidRDefault="0025537E">
      <w:pPr>
        <w:jc w:val="center"/>
      </w:pPr>
      <w:r>
        <w:rPr>
          <w:rFonts w:ascii="Arial" w:hAnsi="Arial" w:cs="Arial"/>
          <w:b/>
          <w:sz w:val="16"/>
          <w:szCs w:val="16"/>
        </w:rPr>
        <w:t xml:space="preserve">Francis Poulenc (1899-1963)                                                                             ‘C’ from </w:t>
      </w:r>
      <w:proofErr w:type="spellStart"/>
      <w:r>
        <w:rPr>
          <w:rFonts w:ascii="Arial" w:hAnsi="Arial" w:cs="Arial"/>
          <w:b/>
          <w:i/>
          <w:iCs/>
          <w:sz w:val="16"/>
          <w:szCs w:val="16"/>
        </w:rPr>
        <w:t>Deux</w:t>
      </w:r>
      <w:proofErr w:type="spellEnd"/>
      <w:r>
        <w:rPr>
          <w:rFonts w:ascii="Arial" w:hAnsi="Arial" w:cs="Arial"/>
          <w:b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i/>
          <w:iCs/>
          <w:sz w:val="16"/>
          <w:szCs w:val="16"/>
        </w:rPr>
        <w:t>po</w:t>
      </w:r>
      <w:r>
        <w:rPr>
          <w:rFonts w:ascii="Arial" w:hAnsi="Arial" w:cs="Arial"/>
          <w:b/>
          <w:i/>
          <w:iCs/>
          <w:sz w:val="16"/>
          <w:szCs w:val="16"/>
        </w:rPr>
        <w:t>è</w:t>
      </w:r>
      <w:r>
        <w:rPr>
          <w:rFonts w:ascii="Arial" w:hAnsi="Arial" w:cs="Arial"/>
          <w:b/>
          <w:i/>
          <w:iCs/>
          <w:sz w:val="16"/>
          <w:szCs w:val="16"/>
        </w:rPr>
        <w:t>mes</w:t>
      </w:r>
      <w:proofErr w:type="spellEnd"/>
      <w:r>
        <w:rPr>
          <w:rFonts w:ascii="Arial" w:hAnsi="Arial" w:cs="Arial"/>
          <w:b/>
          <w:i/>
          <w:iCs/>
          <w:sz w:val="16"/>
          <w:szCs w:val="16"/>
        </w:rPr>
        <w:t xml:space="preserve"> de Louis Ar</w:t>
      </w:r>
      <w:r>
        <w:rPr>
          <w:rFonts w:ascii="Arial" w:hAnsi="Arial" w:cs="Arial"/>
          <w:b/>
          <w:i/>
          <w:iCs/>
          <w:sz w:val="16"/>
          <w:szCs w:val="16"/>
        </w:rPr>
        <w:t>agon</w:t>
      </w:r>
      <w:r>
        <w:rPr>
          <w:rFonts w:ascii="Arial" w:hAnsi="Arial" w:cs="Arial"/>
          <w:b/>
          <w:sz w:val="16"/>
          <w:szCs w:val="16"/>
        </w:rPr>
        <w:t xml:space="preserve"> (1943)</w:t>
      </w:r>
    </w:p>
    <w:p w:rsidR="00E1773C" w:rsidRDefault="00E1773C">
      <w:pPr>
        <w:jc w:val="center"/>
        <w:rPr>
          <w:rFonts w:ascii="Arial" w:hAnsi="Arial" w:cs="Arial"/>
          <w:b/>
          <w:sz w:val="16"/>
          <w:szCs w:val="16"/>
        </w:rPr>
      </w:pPr>
    </w:p>
    <w:p w:rsidR="00E1773C" w:rsidRDefault="0025537E">
      <w:pPr>
        <w:jc w:val="center"/>
      </w:pPr>
      <w:r>
        <w:rPr>
          <w:rFonts w:ascii="Arial" w:hAnsi="Arial" w:cs="Arial"/>
          <w:i/>
          <w:sz w:val="16"/>
          <w:szCs w:val="16"/>
        </w:rPr>
        <w:t xml:space="preserve">Lyn </w:t>
      </w:r>
      <w:proofErr w:type="spellStart"/>
      <w:r>
        <w:rPr>
          <w:rFonts w:ascii="Arial" w:hAnsi="Arial" w:cs="Arial"/>
          <w:i/>
          <w:sz w:val="16"/>
          <w:szCs w:val="16"/>
        </w:rPr>
        <w:t>Parkyns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– soprano                                            Nick Reading – piano</w:t>
      </w:r>
    </w:p>
    <w:p w:rsidR="00E1773C" w:rsidRDefault="0025537E">
      <w:pPr>
        <w:jc w:val="center"/>
        <w:rPr>
          <w:rFonts w:ascii="Arial" w:hAnsi="Arial" w:cs="Arial"/>
          <w:sz w:val="16"/>
          <w:szCs w:val="16"/>
          <w:u w:val="single"/>
        </w:rPr>
      </w:pPr>
      <w:r>
        <w:rPr>
          <w:rFonts w:ascii="Calibri" w:eastAsiaTheme="minorHAnsi" w:hAnsi="Calibri" w:cs="Calibri"/>
          <w:sz w:val="28"/>
          <w:szCs w:val="28"/>
          <w:u w:val="single"/>
        </w:rPr>
        <w:t>_________</w:t>
      </w:r>
    </w:p>
    <w:p w:rsidR="00E1773C" w:rsidRDefault="00E1773C">
      <w:pPr>
        <w:jc w:val="center"/>
        <w:rPr>
          <w:rFonts w:ascii="Calibri" w:eastAsiaTheme="minorHAnsi" w:hAnsi="Calibri" w:cs="Calibri"/>
          <w:sz w:val="20"/>
          <w:szCs w:val="20"/>
        </w:rPr>
      </w:pPr>
    </w:p>
    <w:p w:rsidR="00E1773C" w:rsidRDefault="0025537E">
      <w:pPr>
        <w:jc w:val="center"/>
      </w:pPr>
      <w:r>
        <w:rPr>
          <w:rFonts w:ascii="Arial" w:hAnsi="Arial" w:cs="Arial"/>
          <w:b/>
          <w:sz w:val="16"/>
          <w:szCs w:val="16"/>
        </w:rPr>
        <w:t xml:space="preserve">George </w:t>
      </w:r>
      <w:proofErr w:type="spellStart"/>
      <w:r>
        <w:rPr>
          <w:rFonts w:ascii="Arial" w:hAnsi="Arial" w:cs="Arial"/>
          <w:b/>
          <w:sz w:val="16"/>
          <w:szCs w:val="16"/>
        </w:rPr>
        <w:t>Enescu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(1881-1955)                                                                            Cello Sonata No.2 in C major, Op.26 No.2 (193</w:t>
      </w:r>
      <w:r>
        <w:rPr>
          <w:rFonts w:ascii="Arial" w:hAnsi="Arial" w:cs="Arial"/>
          <w:b/>
          <w:sz w:val="16"/>
          <w:szCs w:val="16"/>
        </w:rPr>
        <w:t>5)</w:t>
      </w:r>
    </w:p>
    <w:p w:rsidR="00E1773C" w:rsidRDefault="0025537E">
      <w:pPr>
        <w:jc w:val="center"/>
        <w:rPr>
          <w:i/>
          <w:iCs/>
        </w:rPr>
      </w:pPr>
      <w:proofErr w:type="spellStart"/>
      <w:r>
        <w:rPr>
          <w:rFonts w:ascii="Arial" w:hAnsi="Arial" w:cs="Arial"/>
          <w:b/>
          <w:i/>
          <w:iCs/>
          <w:sz w:val="16"/>
          <w:szCs w:val="16"/>
        </w:rPr>
        <w:t>i</w:t>
      </w:r>
      <w:proofErr w:type="spellEnd"/>
      <w:r>
        <w:rPr>
          <w:rFonts w:ascii="Arial" w:hAnsi="Arial" w:cs="Arial"/>
          <w:b/>
          <w:i/>
          <w:iCs/>
          <w:sz w:val="16"/>
          <w:szCs w:val="16"/>
        </w:rPr>
        <w:t xml:space="preserve">. Allegro moderato </w:t>
      </w:r>
      <w:proofErr w:type="spellStart"/>
      <w:proofErr w:type="gramStart"/>
      <w:r>
        <w:rPr>
          <w:rFonts w:ascii="Arial" w:hAnsi="Arial" w:cs="Arial"/>
          <w:b/>
          <w:i/>
          <w:iCs/>
          <w:sz w:val="16"/>
          <w:szCs w:val="16"/>
        </w:rPr>
        <w:t>ed</w:t>
      </w:r>
      <w:proofErr w:type="spellEnd"/>
      <w:proofErr w:type="gramEnd"/>
      <w:r>
        <w:rPr>
          <w:rFonts w:ascii="Arial" w:hAnsi="Arial" w:cs="Arial"/>
          <w:b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i/>
          <w:iCs/>
          <w:sz w:val="16"/>
          <w:szCs w:val="16"/>
        </w:rPr>
        <w:t>amabile</w:t>
      </w:r>
      <w:proofErr w:type="spellEnd"/>
    </w:p>
    <w:p w:rsidR="00E1773C" w:rsidRDefault="00E1773C">
      <w:pPr>
        <w:jc w:val="center"/>
        <w:rPr>
          <w:rFonts w:ascii="Arial" w:hAnsi="Arial" w:cs="Arial"/>
          <w:b/>
          <w:sz w:val="16"/>
          <w:szCs w:val="16"/>
        </w:rPr>
      </w:pPr>
    </w:p>
    <w:p w:rsidR="00E1773C" w:rsidRDefault="0025537E">
      <w:pPr>
        <w:jc w:val="center"/>
      </w:pPr>
      <w:r>
        <w:rPr>
          <w:rFonts w:ascii="Arial" w:hAnsi="Arial" w:cs="Arial"/>
          <w:i/>
          <w:sz w:val="16"/>
          <w:szCs w:val="16"/>
        </w:rPr>
        <w:t>Tabitha Tuckett – ’cello                                          Philip Pilkington – piano</w:t>
      </w:r>
    </w:p>
    <w:p w:rsidR="00E1773C" w:rsidRDefault="0025537E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______</w:t>
      </w:r>
    </w:p>
    <w:p w:rsidR="00E1773C" w:rsidRDefault="00E1773C">
      <w:pPr>
        <w:jc w:val="center"/>
        <w:rPr>
          <w:rFonts w:ascii="Arial" w:hAnsi="Arial" w:cs="Arial"/>
          <w:b/>
          <w:sz w:val="20"/>
          <w:szCs w:val="20"/>
        </w:rPr>
      </w:pPr>
    </w:p>
    <w:p w:rsidR="00E1773C" w:rsidRDefault="0025537E">
      <w:pPr>
        <w:jc w:val="center"/>
      </w:pPr>
      <w:r>
        <w:rPr>
          <w:rFonts w:ascii="Arial" w:hAnsi="Arial" w:cs="Arial"/>
          <w:b/>
          <w:sz w:val="20"/>
          <w:szCs w:val="20"/>
        </w:rPr>
        <w:t>INTERVAL</w:t>
      </w:r>
    </w:p>
    <w:p w:rsidR="00E1773C" w:rsidRDefault="0025537E">
      <w:pPr>
        <w:jc w:val="center"/>
      </w:pPr>
      <w:r>
        <w:rPr>
          <w:rFonts w:ascii="Arial" w:hAnsi="Arial" w:cs="Arial"/>
          <w:b/>
          <w:i/>
          <w:iCs/>
          <w:sz w:val="20"/>
          <w:szCs w:val="20"/>
        </w:rPr>
        <w:t>______</w:t>
      </w:r>
    </w:p>
    <w:p w:rsidR="00E1773C" w:rsidRDefault="00E1773C">
      <w:pPr>
        <w:jc w:val="center"/>
        <w:rPr>
          <w:rFonts w:ascii="Arial" w:hAnsi="Arial" w:cs="Arial"/>
          <w:b/>
          <w:sz w:val="16"/>
          <w:szCs w:val="16"/>
        </w:rPr>
      </w:pPr>
    </w:p>
    <w:p w:rsidR="00E1773C" w:rsidRDefault="00E1773C">
      <w:pPr>
        <w:jc w:val="center"/>
        <w:rPr>
          <w:rFonts w:ascii="Arial" w:hAnsi="Arial" w:cs="Arial"/>
          <w:b/>
          <w:sz w:val="16"/>
          <w:szCs w:val="16"/>
        </w:rPr>
      </w:pPr>
    </w:p>
    <w:p w:rsidR="00E1773C" w:rsidRDefault="0025537E">
      <w:pPr>
        <w:jc w:val="center"/>
      </w:pPr>
      <w:proofErr w:type="spellStart"/>
      <w:r>
        <w:rPr>
          <w:rFonts w:ascii="Arial" w:hAnsi="Arial" w:cs="Arial"/>
          <w:b/>
          <w:sz w:val="16"/>
          <w:szCs w:val="16"/>
        </w:rPr>
        <w:t>Aleksandr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Mosolov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(1900-1973)                                                                    </w:t>
      </w:r>
      <w:r>
        <w:rPr>
          <w:rFonts w:ascii="Arial" w:hAnsi="Arial" w:cs="Arial"/>
          <w:b/>
          <w:i/>
          <w:iCs/>
          <w:sz w:val="16"/>
          <w:szCs w:val="16"/>
        </w:rPr>
        <w:t xml:space="preserve">Four </w:t>
      </w:r>
      <w:r>
        <w:rPr>
          <w:rFonts w:ascii="Arial" w:hAnsi="Arial" w:cs="Arial"/>
          <w:b/>
          <w:i/>
          <w:iCs/>
          <w:sz w:val="16"/>
          <w:szCs w:val="16"/>
        </w:rPr>
        <w:t>Newspaper Announcements</w:t>
      </w:r>
      <w:r>
        <w:rPr>
          <w:rFonts w:ascii="Arial" w:hAnsi="Arial" w:cs="Arial"/>
          <w:b/>
          <w:sz w:val="16"/>
          <w:szCs w:val="16"/>
        </w:rPr>
        <w:t>, Op.21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(1926)</w:t>
      </w:r>
      <w:r>
        <w:rPr>
          <w:rFonts w:ascii="Arial" w:hAnsi="Arial" w:cs="Arial"/>
          <w:b/>
          <w:sz w:val="16"/>
          <w:szCs w:val="16"/>
        </w:rPr>
        <w:br/>
      </w:r>
    </w:p>
    <w:p w:rsidR="00E1773C" w:rsidRDefault="0025537E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Jill House – mezzo-soprano                                   Roger Beeson – piano</w:t>
      </w:r>
    </w:p>
    <w:p w:rsidR="00E1773C" w:rsidRDefault="0025537E">
      <w:pPr>
        <w:jc w:val="center"/>
        <w:rPr>
          <w:rFonts w:ascii="Arial" w:hAnsi="Arial" w:cs="Arial"/>
          <w:sz w:val="16"/>
          <w:szCs w:val="16"/>
          <w:u w:val="single"/>
        </w:rPr>
      </w:pPr>
      <w:r>
        <w:rPr>
          <w:rFonts w:ascii="Calibri" w:eastAsiaTheme="minorHAnsi" w:hAnsi="Calibri" w:cs="Calibri"/>
          <w:sz w:val="28"/>
          <w:szCs w:val="28"/>
          <w:u w:val="single"/>
        </w:rPr>
        <w:t>_________</w:t>
      </w:r>
    </w:p>
    <w:p w:rsidR="00E1773C" w:rsidRDefault="00E1773C">
      <w:pPr>
        <w:jc w:val="center"/>
        <w:rPr>
          <w:rFonts w:ascii="Calibri" w:eastAsiaTheme="minorHAnsi" w:hAnsi="Calibri" w:cs="Calibri"/>
          <w:sz w:val="20"/>
          <w:szCs w:val="20"/>
        </w:rPr>
      </w:pPr>
    </w:p>
    <w:p w:rsidR="00E1773C" w:rsidRDefault="0025537E">
      <w:pPr>
        <w:jc w:val="center"/>
      </w:pPr>
      <w:r>
        <w:rPr>
          <w:rFonts w:ascii="Arial" w:hAnsi="Arial" w:cs="Arial"/>
          <w:b/>
          <w:sz w:val="16"/>
          <w:szCs w:val="16"/>
        </w:rPr>
        <w:t xml:space="preserve">Henry Cowell (1897-1967)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2 Woofs (1947</w:t>
      </w:r>
      <w:proofErr w:type="gramStart"/>
      <w:r>
        <w:rPr>
          <w:rFonts w:ascii="Arial" w:hAnsi="Arial" w:cs="Arial"/>
          <w:b/>
          <w:sz w:val="16"/>
          <w:szCs w:val="16"/>
        </w:rPr>
        <w:t>)</w:t>
      </w:r>
      <w:proofErr w:type="gramEnd"/>
      <w:r>
        <w:rPr>
          <w:rFonts w:ascii="Arial" w:hAnsi="Arial" w:cs="Arial"/>
          <w:b/>
          <w:sz w:val="16"/>
          <w:szCs w:val="16"/>
        </w:rPr>
        <w:br/>
        <w:t xml:space="preserve">Reynaldo Hahn (1874-1947)                                           ‘Les </w:t>
      </w:r>
      <w:proofErr w:type="spellStart"/>
      <w:r>
        <w:rPr>
          <w:rFonts w:ascii="Arial" w:hAnsi="Arial" w:cs="Arial"/>
          <w:b/>
          <w:sz w:val="16"/>
          <w:szCs w:val="16"/>
        </w:rPr>
        <w:t>Chiens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de Galata’ from </w:t>
      </w:r>
      <w:r>
        <w:rPr>
          <w:rFonts w:ascii="Arial" w:hAnsi="Arial" w:cs="Arial"/>
          <w:b/>
          <w:i/>
          <w:iCs/>
          <w:sz w:val="16"/>
          <w:szCs w:val="16"/>
        </w:rPr>
        <w:t xml:space="preserve">Le </w:t>
      </w:r>
      <w:proofErr w:type="spellStart"/>
      <w:r>
        <w:rPr>
          <w:rFonts w:ascii="Arial" w:hAnsi="Arial" w:cs="Arial"/>
          <w:b/>
          <w:i/>
          <w:iCs/>
          <w:sz w:val="16"/>
          <w:szCs w:val="16"/>
        </w:rPr>
        <w:t>rossignol</w:t>
      </w:r>
      <w:proofErr w:type="spellEnd"/>
      <w:r>
        <w:rPr>
          <w:rFonts w:ascii="Arial" w:hAnsi="Arial" w:cs="Arial"/>
          <w:b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i/>
          <w:iCs/>
          <w:sz w:val="16"/>
          <w:szCs w:val="16"/>
        </w:rPr>
        <w:t>é</w:t>
      </w:r>
      <w:r>
        <w:rPr>
          <w:rFonts w:ascii="Arial" w:hAnsi="Arial" w:cs="Arial"/>
          <w:b/>
          <w:i/>
          <w:iCs/>
          <w:sz w:val="16"/>
          <w:szCs w:val="16"/>
        </w:rPr>
        <w:t>perdu</w:t>
      </w:r>
      <w:proofErr w:type="spellEnd"/>
      <w:r>
        <w:rPr>
          <w:rFonts w:ascii="Arial" w:hAnsi="Arial" w:cs="Arial"/>
          <w:b/>
          <w:sz w:val="16"/>
          <w:szCs w:val="16"/>
        </w:rPr>
        <w:t>, Op.53 (1902-10)</w:t>
      </w:r>
    </w:p>
    <w:p w:rsidR="00E1773C" w:rsidRDefault="00E1773C">
      <w:pPr>
        <w:jc w:val="center"/>
        <w:rPr>
          <w:rFonts w:ascii="Arial" w:hAnsi="Arial" w:cs="Arial"/>
          <w:sz w:val="16"/>
          <w:szCs w:val="16"/>
        </w:rPr>
      </w:pPr>
    </w:p>
    <w:p w:rsidR="00E1773C" w:rsidRDefault="0025537E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Claire </w:t>
      </w:r>
      <w:proofErr w:type="spellStart"/>
      <w:r>
        <w:rPr>
          <w:rFonts w:ascii="Arial" w:hAnsi="Arial" w:cs="Arial"/>
          <w:i/>
          <w:sz w:val="16"/>
          <w:szCs w:val="16"/>
        </w:rPr>
        <w:t>Kitchin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– piano</w:t>
      </w:r>
    </w:p>
    <w:p w:rsidR="00E1773C" w:rsidRDefault="0025537E">
      <w:pPr>
        <w:jc w:val="center"/>
        <w:rPr>
          <w:rFonts w:ascii="Arial" w:hAnsi="Arial" w:cs="Arial"/>
          <w:sz w:val="16"/>
          <w:szCs w:val="16"/>
          <w:u w:val="single"/>
        </w:rPr>
      </w:pPr>
      <w:r>
        <w:rPr>
          <w:rFonts w:ascii="Calibri" w:eastAsiaTheme="minorHAnsi" w:hAnsi="Calibri" w:cs="Calibri"/>
          <w:sz w:val="28"/>
          <w:szCs w:val="28"/>
          <w:u w:val="single"/>
        </w:rPr>
        <w:t>_________</w:t>
      </w:r>
    </w:p>
    <w:p w:rsidR="00E1773C" w:rsidRDefault="00E1773C">
      <w:pPr>
        <w:jc w:val="center"/>
        <w:rPr>
          <w:rFonts w:ascii="Calibri" w:eastAsiaTheme="minorHAnsi" w:hAnsi="Calibri" w:cs="Calibri"/>
          <w:sz w:val="20"/>
          <w:szCs w:val="20"/>
        </w:rPr>
      </w:pPr>
    </w:p>
    <w:p w:rsidR="00E1773C" w:rsidRDefault="0025537E">
      <w:pPr>
        <w:jc w:val="center"/>
      </w:pPr>
      <w:r>
        <w:rPr>
          <w:rFonts w:ascii="Arial" w:hAnsi="Arial" w:cs="Arial"/>
          <w:b/>
          <w:sz w:val="16"/>
          <w:szCs w:val="16"/>
        </w:rPr>
        <w:t>Anthony Green (b.1946</w:t>
      </w:r>
      <w:r>
        <w:rPr>
          <w:rFonts w:ascii="Arial" w:hAnsi="Arial" w:cs="Arial"/>
          <w:b/>
          <w:sz w:val="16"/>
          <w:szCs w:val="16"/>
        </w:rPr>
        <w:t xml:space="preserve">)                                                                                                        </w:t>
      </w:r>
      <w:r>
        <w:rPr>
          <w:rFonts w:ascii="Arial" w:hAnsi="Arial" w:cs="Arial"/>
          <w:b/>
          <w:i/>
          <w:iCs/>
          <w:sz w:val="16"/>
          <w:szCs w:val="16"/>
        </w:rPr>
        <w:t>Helford River at Night</w:t>
      </w:r>
      <w:r>
        <w:rPr>
          <w:rFonts w:ascii="Arial" w:hAnsi="Arial" w:cs="Arial"/>
          <w:b/>
          <w:sz w:val="16"/>
          <w:szCs w:val="16"/>
        </w:rPr>
        <w:t xml:space="preserve"> (premiere)</w:t>
      </w:r>
    </w:p>
    <w:p w:rsidR="00E1773C" w:rsidRDefault="00E1773C">
      <w:pPr>
        <w:jc w:val="center"/>
      </w:pPr>
    </w:p>
    <w:p w:rsidR="00E1773C" w:rsidRDefault="0025537E">
      <w:pPr>
        <w:jc w:val="center"/>
      </w:pPr>
      <w:r>
        <w:rPr>
          <w:rFonts w:ascii="Arial" w:hAnsi="Arial" w:cs="Arial"/>
          <w:i/>
          <w:sz w:val="16"/>
          <w:szCs w:val="16"/>
        </w:rPr>
        <w:t xml:space="preserve">Rupert </w:t>
      </w:r>
      <w:proofErr w:type="spellStart"/>
      <w:r>
        <w:rPr>
          <w:rFonts w:ascii="Arial" w:hAnsi="Arial" w:cs="Arial"/>
          <w:i/>
          <w:sz w:val="16"/>
          <w:szCs w:val="16"/>
        </w:rPr>
        <w:t>Bawden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– viola                                          Claire </w:t>
      </w:r>
      <w:proofErr w:type="spellStart"/>
      <w:r>
        <w:rPr>
          <w:rFonts w:ascii="Arial" w:hAnsi="Arial" w:cs="Arial"/>
          <w:i/>
          <w:sz w:val="16"/>
          <w:szCs w:val="16"/>
        </w:rPr>
        <w:t>Kitchin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– piano</w:t>
      </w:r>
    </w:p>
    <w:p w:rsidR="00E1773C" w:rsidRDefault="0025537E">
      <w:pPr>
        <w:jc w:val="center"/>
      </w:pPr>
      <w:r>
        <w:rPr>
          <w:rFonts w:ascii="Calibri" w:eastAsiaTheme="minorHAnsi" w:hAnsi="Calibri" w:cs="Calibri"/>
          <w:sz w:val="28"/>
          <w:szCs w:val="28"/>
          <w:u w:val="single"/>
        </w:rPr>
        <w:t>_________</w:t>
      </w:r>
    </w:p>
    <w:p w:rsidR="00E1773C" w:rsidRDefault="0025537E">
      <w:pPr>
        <w:jc w:val="center"/>
      </w:pPr>
      <w:r>
        <w:rPr>
          <w:rFonts w:ascii="Arial" w:hAnsi="Arial" w:cs="Arial"/>
          <w:b/>
          <w:sz w:val="16"/>
          <w:szCs w:val="16"/>
        </w:rPr>
        <w:br/>
        <w:t xml:space="preserve">Benjamin Britten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b/>
          <w:i/>
          <w:iCs/>
          <w:sz w:val="16"/>
          <w:szCs w:val="16"/>
        </w:rPr>
        <w:t>Lachrymae</w:t>
      </w:r>
      <w:proofErr w:type="spellEnd"/>
      <w:r>
        <w:rPr>
          <w:rFonts w:ascii="Arial" w:hAnsi="Arial" w:cs="Arial"/>
          <w:b/>
          <w:sz w:val="16"/>
          <w:szCs w:val="16"/>
        </w:rPr>
        <w:t>, Op.48 (1950)</w:t>
      </w:r>
      <w:bookmarkStart w:id="2" w:name="__DdeLink__831_389418628"/>
      <w:bookmarkEnd w:id="2"/>
      <w:r>
        <w:rPr>
          <w:rFonts w:ascii="Arial" w:hAnsi="Arial" w:cs="Arial"/>
          <w:b/>
          <w:sz w:val="16"/>
          <w:szCs w:val="16"/>
        </w:rPr>
        <w:br/>
      </w:r>
    </w:p>
    <w:p w:rsidR="00E1773C" w:rsidRDefault="0025537E">
      <w:pPr>
        <w:jc w:val="center"/>
      </w:pPr>
      <w:r>
        <w:rPr>
          <w:rFonts w:ascii="Arial" w:hAnsi="Arial" w:cs="Arial"/>
          <w:i/>
          <w:sz w:val="16"/>
          <w:szCs w:val="16"/>
        </w:rPr>
        <w:t xml:space="preserve">Rupert </w:t>
      </w:r>
      <w:proofErr w:type="spellStart"/>
      <w:r>
        <w:rPr>
          <w:rFonts w:ascii="Arial" w:hAnsi="Arial" w:cs="Arial"/>
          <w:i/>
          <w:sz w:val="16"/>
          <w:szCs w:val="16"/>
        </w:rPr>
        <w:t>Bawden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– viola                                        Roger Beeson – piano</w:t>
      </w:r>
    </w:p>
    <w:p w:rsidR="00E1773C" w:rsidRDefault="0025537E">
      <w:pPr>
        <w:jc w:val="center"/>
        <w:rPr>
          <w:rFonts w:ascii="Arial" w:hAnsi="Arial" w:cs="Arial"/>
          <w:sz w:val="16"/>
          <w:szCs w:val="16"/>
          <w:u w:val="single"/>
        </w:rPr>
      </w:pPr>
      <w:r>
        <w:rPr>
          <w:rFonts w:ascii="Calibri" w:eastAsiaTheme="minorHAnsi" w:hAnsi="Calibri" w:cs="Calibri"/>
          <w:sz w:val="28"/>
          <w:szCs w:val="28"/>
          <w:u w:val="single"/>
        </w:rPr>
        <w:t>_________</w:t>
      </w:r>
    </w:p>
    <w:p w:rsidR="00E1773C" w:rsidRDefault="00E1773C">
      <w:pPr>
        <w:jc w:val="center"/>
        <w:rPr>
          <w:rFonts w:ascii="Calibri" w:eastAsiaTheme="minorHAnsi" w:hAnsi="Calibri" w:cs="Calibri"/>
          <w:sz w:val="20"/>
          <w:szCs w:val="20"/>
        </w:rPr>
      </w:pPr>
    </w:p>
    <w:p w:rsidR="00E1773C" w:rsidRDefault="0025537E">
      <w:pPr>
        <w:jc w:val="center"/>
      </w:pPr>
      <w:r>
        <w:rPr>
          <w:rFonts w:ascii="Arial" w:hAnsi="Arial" w:cs="Arial"/>
          <w:b/>
          <w:sz w:val="16"/>
          <w:szCs w:val="16"/>
        </w:rPr>
        <w:t xml:space="preserve">Astor </w:t>
      </w:r>
      <w:proofErr w:type="spellStart"/>
      <w:r>
        <w:rPr>
          <w:rFonts w:ascii="Arial" w:hAnsi="Arial" w:cs="Arial"/>
          <w:b/>
          <w:sz w:val="16"/>
          <w:szCs w:val="16"/>
        </w:rPr>
        <w:t>Piazz</w:t>
      </w:r>
      <w:r>
        <w:rPr>
          <w:rFonts w:ascii="Arial" w:hAnsi="Arial" w:cs="Arial"/>
          <w:b/>
          <w:sz w:val="16"/>
          <w:szCs w:val="16"/>
        </w:rPr>
        <w:t>olla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(1921-1992)                                                                                                       Tango Etudes No.3, No.4, No.6</w:t>
      </w:r>
    </w:p>
    <w:p w:rsidR="00E1773C" w:rsidRDefault="0025537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E1773C" w:rsidRDefault="0025537E">
      <w:pPr>
        <w:jc w:val="center"/>
      </w:pPr>
      <w:r>
        <w:rPr>
          <w:rFonts w:ascii="Arial" w:hAnsi="Arial" w:cs="Arial"/>
          <w:i/>
          <w:sz w:val="16"/>
          <w:szCs w:val="16"/>
        </w:rPr>
        <w:t>Kevin Ng – violin</w:t>
      </w:r>
    </w:p>
    <w:p w:rsidR="00E1773C" w:rsidRDefault="00E1773C">
      <w:pPr>
        <w:jc w:val="center"/>
        <w:rPr>
          <w:rFonts w:ascii="Arial" w:hAnsi="Arial" w:cs="Arial"/>
          <w:i/>
          <w:sz w:val="16"/>
          <w:szCs w:val="16"/>
        </w:rPr>
      </w:pPr>
    </w:p>
    <w:p w:rsidR="00E1773C" w:rsidRDefault="0025537E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</w:rPr>
        <w:t>*************************************************************</w:t>
      </w:r>
    </w:p>
    <w:p w:rsidR="00E1773C" w:rsidRDefault="0025537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Entry is free</w:t>
      </w:r>
      <w:r>
        <w:rPr>
          <w:rFonts w:ascii="Arial" w:hAnsi="Arial" w:cs="Arial"/>
          <w:sz w:val="16"/>
          <w:szCs w:val="16"/>
        </w:rPr>
        <w:t xml:space="preserve"> and open to the </w:t>
      </w:r>
      <w:proofErr w:type="gramStart"/>
      <w:r>
        <w:rPr>
          <w:rFonts w:ascii="Arial" w:hAnsi="Arial" w:cs="Arial"/>
          <w:sz w:val="16"/>
          <w:szCs w:val="16"/>
        </w:rPr>
        <w:t>general public</w:t>
      </w:r>
      <w:proofErr w:type="gramEnd"/>
      <w:r>
        <w:rPr>
          <w:rFonts w:ascii="Arial" w:hAnsi="Arial" w:cs="Arial"/>
          <w:sz w:val="16"/>
          <w:szCs w:val="16"/>
        </w:rPr>
        <w:t xml:space="preserve"> as well as those working and studying at UCL &amp; associated institutions.</w:t>
      </w:r>
    </w:p>
    <w:p w:rsidR="00E1773C" w:rsidRDefault="0025537E">
      <w:pPr>
        <w:jc w:val="center"/>
      </w:pPr>
      <w:r>
        <w:rPr>
          <w:rFonts w:ascii="Arial" w:hAnsi="Arial" w:cs="Arial"/>
          <w:sz w:val="16"/>
          <w:szCs w:val="16"/>
        </w:rPr>
        <w:t>The next concert will take place on Tuesday 20</w:t>
      </w:r>
      <w:r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November at 1.10pm</w:t>
      </w:r>
      <w:r>
        <w:rPr>
          <w:rFonts w:ascii="Arial" w:hAnsi="Arial" w:cs="Arial"/>
          <w:bCs/>
          <w:sz w:val="16"/>
          <w:szCs w:val="16"/>
        </w:rPr>
        <w:t xml:space="preserve"> in the Haldane Room</w:t>
      </w:r>
      <w:r>
        <w:rPr>
          <w:rFonts w:ascii="Arial" w:hAnsi="Arial" w:cs="Arial"/>
          <w:sz w:val="16"/>
          <w:szCs w:val="16"/>
        </w:rPr>
        <w:t>.</w:t>
      </w:r>
    </w:p>
    <w:p w:rsidR="00E1773C" w:rsidRDefault="0025537E">
      <w:pPr>
        <w:jc w:val="center"/>
      </w:pPr>
      <w:r>
        <w:rPr>
          <w:rFonts w:ascii="Arial" w:hAnsi="Arial" w:cs="Arial"/>
          <w:b/>
          <w:sz w:val="16"/>
          <w:szCs w:val="16"/>
        </w:rPr>
        <w:t xml:space="preserve">For full details of the Chamber Music Club’s activities and to apply for </w:t>
      </w:r>
      <w:proofErr w:type="gramStart"/>
      <w:r>
        <w:rPr>
          <w:rFonts w:ascii="Arial" w:hAnsi="Arial" w:cs="Arial"/>
          <w:b/>
          <w:sz w:val="16"/>
          <w:szCs w:val="16"/>
        </w:rPr>
        <w:t>membership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please visit: </w:t>
      </w:r>
      <w:r>
        <w:rPr>
          <w:rFonts w:ascii="Arial" w:hAnsi="Arial" w:cs="Arial"/>
          <w:b/>
          <w:color w:val="0000FF"/>
          <w:sz w:val="16"/>
          <w:szCs w:val="16"/>
          <w:u w:val="single"/>
        </w:rPr>
        <w:t>www.ucl.ac.uk/chamber-music</w:t>
      </w:r>
    </w:p>
    <w:sectPr w:rsidR="00E1773C">
      <w:pgSz w:w="11906" w:h="16838"/>
      <w:pgMar w:top="2835" w:right="851" w:bottom="851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F64A5"/>
    <w:multiLevelType w:val="multilevel"/>
    <w:tmpl w:val="BF3AB1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FB71085"/>
    <w:multiLevelType w:val="multilevel"/>
    <w:tmpl w:val="F2F43B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3C"/>
    <w:rsid w:val="0025537E"/>
    <w:rsid w:val="00E1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256E92-1A0E-4BD1-849D-7D564717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;Times New Roman" w:eastAsia="SimSun;宋体" w:hAnsi="Times;Times New Roman" w:cs="Times;Times New Roman"/>
      <w:color w:val="00000A"/>
      <w:sz w:val="24"/>
      <w:lang w:val="en-GB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FFFFFF"/>
      <w:sz w:val="20"/>
      <w:szCs w:val="20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  <w:rPr>
      <w:rFonts w:ascii="Times New Roman" w:hAnsi="Times New Roman" w:cs="Times New Roman"/>
    </w:rPr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6z1">
    <w:name w:val="WW8Num6z1"/>
    <w:qFormat/>
    <w:rPr>
      <w:rFonts w:ascii="Times New Roman" w:hAnsi="Times New Roman" w:cs="Times New Roman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7z1">
    <w:name w:val="WW8Num7z1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8z1">
    <w:name w:val="WW8Num8z1"/>
    <w:qFormat/>
    <w:rPr>
      <w:rFonts w:ascii="Times New Roman" w:hAnsi="Times New Roman" w:cs="Times New Roman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9z1">
    <w:name w:val="WW8Num9z1"/>
    <w:qFormat/>
    <w:rPr>
      <w:rFonts w:ascii="Times New Roman" w:hAnsi="Times New Roman" w:cs="Times New Roman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Times New Roman" w:hAnsi="Times New Roman" w:cs="Times New Roman"/>
    </w:rPr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2z1">
    <w:name w:val="WW8Num12z1"/>
    <w:qFormat/>
    <w:rPr>
      <w:rFonts w:ascii="Times New Roman" w:hAnsi="Times New Roman" w:cs="Times New Roman"/>
    </w:rPr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13z1">
    <w:name w:val="WW8Num13z1"/>
    <w:qFormat/>
    <w:rPr>
      <w:rFonts w:ascii="Times New Roman" w:hAnsi="Times New Roman" w:cs="Times New Roman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hAnsi="Times New Roman" w:cs="Times New Roman"/>
      <w:b/>
      <w:bCs/>
      <w:i w:val="0"/>
      <w:iCs w:val="0"/>
    </w:rPr>
  </w:style>
  <w:style w:type="character" w:customStyle="1" w:styleId="WW8Num15z1">
    <w:name w:val="WW8Num15z1"/>
    <w:qFormat/>
    <w:rPr>
      <w:rFonts w:ascii="Times New Roman" w:hAnsi="Times New Roman" w:cs="Times New Roman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Times New Roman" w:hAnsi="Times New Roman" w:cs="Times New Roman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Times New Roman" w:hAnsi="Times New Roman"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9z1">
    <w:name w:val="WW8Num19z1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rFonts w:ascii="Times New Roman" w:hAnsi="Times New Roman" w:cs="Times New Roman"/>
      <w:b/>
      <w:bCs/>
      <w:i w:val="0"/>
      <w:iCs w:val="0"/>
    </w:rPr>
  </w:style>
  <w:style w:type="character" w:customStyle="1" w:styleId="WW8Num20z1">
    <w:name w:val="WW8Num20z1"/>
    <w:qFormat/>
    <w:rPr>
      <w:rFonts w:ascii="Times New Roman" w:hAnsi="Times New Roman" w:cs="Times New Roman"/>
    </w:rPr>
  </w:style>
  <w:style w:type="character" w:customStyle="1" w:styleId="WW8Num21z0">
    <w:name w:val="WW8Num21z0"/>
    <w:qFormat/>
    <w:rPr>
      <w:rFonts w:ascii="Times New Roman" w:hAnsi="Times New Roman" w:cs="Times New Roman"/>
    </w:rPr>
  </w:style>
  <w:style w:type="character" w:customStyle="1" w:styleId="WW8Num21z1">
    <w:name w:val="WW8Num21z1"/>
    <w:qFormat/>
    <w:rPr>
      <w:rFonts w:ascii="Times New Roman" w:hAnsi="Times New Roman"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2z1">
    <w:name w:val="WW8Num22z1"/>
    <w:qFormat/>
    <w:rPr>
      <w:rFonts w:ascii="Times New Roman" w:hAnsi="Times New Roman" w:cs="Times New Roman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imes New Roman" w:hAnsi="Times New Roman" w:cs="Times New Roman"/>
    </w:rPr>
  </w:style>
  <w:style w:type="character" w:customStyle="1" w:styleId="WW8Num24z1">
    <w:name w:val="WW8Num24z1"/>
    <w:qFormat/>
    <w:rPr>
      <w:rFonts w:ascii="Times New Roman" w:hAnsi="Times New Roman" w:cs="Times New Roman"/>
    </w:rPr>
  </w:style>
  <w:style w:type="character" w:customStyle="1" w:styleId="WW8Num25z0">
    <w:name w:val="WW8Num25z0"/>
    <w:qFormat/>
    <w:rPr>
      <w:rFonts w:ascii="Times New Roman" w:hAnsi="Times New Roman" w:cs="Times New Roman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6z0">
    <w:name w:val="WW8Num26z0"/>
    <w:qFormat/>
    <w:rPr>
      <w:rFonts w:ascii="Times New Roman" w:hAnsi="Times New Roman" w:cs="Times New Roman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27z1">
    <w:name w:val="WW8Num27z1"/>
    <w:qFormat/>
    <w:rPr>
      <w:rFonts w:ascii="Times New Roman" w:hAnsi="Times New Roman" w:cs="Times New Roman"/>
    </w:rPr>
  </w:style>
  <w:style w:type="character" w:customStyle="1" w:styleId="WW8Num28z0">
    <w:name w:val="WW8Num28z0"/>
    <w:qFormat/>
    <w:rPr>
      <w:rFonts w:ascii="Times New Roman" w:hAnsi="Times New Roman" w:cs="Times New Roman"/>
    </w:rPr>
  </w:style>
  <w:style w:type="character" w:customStyle="1" w:styleId="WW8Num28z1">
    <w:name w:val="WW8Num28z1"/>
    <w:qFormat/>
    <w:rPr>
      <w:rFonts w:ascii="Times New Roman" w:hAnsi="Times New Roman" w:cs="Times New Roman"/>
    </w:rPr>
  </w:style>
  <w:style w:type="character" w:customStyle="1" w:styleId="Heading1Char">
    <w:name w:val="Heading 1 Char"/>
    <w:qFormat/>
    <w:rPr>
      <w:rFonts w:ascii="Cambria" w:hAnsi="Cambria" w:cs="Times New Roman"/>
      <w:b/>
      <w:sz w:val="32"/>
      <w:lang w:val="en-US"/>
    </w:rPr>
  </w:style>
  <w:style w:type="character" w:customStyle="1" w:styleId="huge">
    <w:name w:val="huge"/>
    <w:qFormat/>
    <w:rPr>
      <w:rFonts w:ascii="Times New Roman" w:hAnsi="Times New Roman" w:cs="Times New Roman"/>
    </w:rPr>
  </w:style>
  <w:style w:type="character" w:customStyle="1" w:styleId="DateChar">
    <w:name w:val="Date Char"/>
    <w:qFormat/>
    <w:rPr>
      <w:rFonts w:ascii="Times New Roman" w:hAnsi="Times New Roman" w:cs="Times New Roman"/>
      <w:sz w:val="24"/>
      <w:lang w:val="en-US"/>
    </w:rPr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character" w:customStyle="1" w:styleId="VisitedInternetLink">
    <w:name w:val="Visited Internet Link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qFormat/>
    <w:rPr>
      <w:rFonts w:cs="Times New Roman"/>
      <w:i/>
    </w:rPr>
  </w:style>
  <w:style w:type="character" w:customStyle="1" w:styleId="HeaderChar">
    <w:name w:val="Header Char"/>
    <w:qFormat/>
    <w:rPr>
      <w:rFonts w:ascii="Times;Times New Roman" w:hAnsi="Times;Times New Roman" w:cs="Times;Times New Roman"/>
      <w:sz w:val="24"/>
      <w:szCs w:val="24"/>
    </w:rPr>
  </w:style>
  <w:style w:type="character" w:customStyle="1" w:styleId="FooterChar">
    <w:name w:val="Footer Char"/>
    <w:qFormat/>
    <w:rPr>
      <w:rFonts w:ascii="Times;Times New Roman" w:hAnsi="Times;Times New Roman" w:cs="Times;Times New Roman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Date">
    <w:name w:val="Date"/>
    <w:basedOn w:val="Normal"/>
    <w:next w:val="Normal"/>
    <w:qFormat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Normal"/>
    <w:qFormat/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 24 January 2006, 5</vt:lpstr>
    </vt:vector>
  </TitlesOfParts>
  <Company>University College London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 24 January 2006, 5</dc:title>
  <dc:subject/>
  <dc:creator>ucyosjg</dc:creator>
  <dc:description/>
  <cp:lastModifiedBy>Liz Mooney</cp:lastModifiedBy>
  <cp:revision>2</cp:revision>
  <cp:lastPrinted>2009-04-28T04:04:00Z</cp:lastPrinted>
  <dcterms:created xsi:type="dcterms:W3CDTF">2018-11-06T14:30:00Z</dcterms:created>
  <dcterms:modified xsi:type="dcterms:W3CDTF">2018-11-06T14:30:00Z</dcterms:modified>
  <dc:language>en-US</dc:language>
</cp:coreProperties>
</file>