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A6BCE" w:rsidTr="00A22095">
        <w:tc>
          <w:tcPr>
            <w:tcW w:w="9016" w:type="dxa"/>
            <w:gridSpan w:val="2"/>
          </w:tcPr>
          <w:p w:rsidR="00EA6BCE" w:rsidRPr="00857389" w:rsidRDefault="00EA6BCE">
            <w:pPr>
              <w:rPr>
                <w:b/>
                <w:bCs/>
              </w:rPr>
            </w:pPr>
            <w:r w:rsidRPr="00857389">
              <w:rPr>
                <w:b/>
                <w:bCs/>
              </w:rPr>
              <w:t>CHAMPS 2017: Tuesday 12 September 2017</w:t>
            </w:r>
          </w:p>
        </w:tc>
      </w:tr>
      <w:tr w:rsidR="00EA6BCE" w:rsidTr="00E428F6">
        <w:tc>
          <w:tcPr>
            <w:tcW w:w="1413" w:type="dxa"/>
          </w:tcPr>
          <w:p w:rsidR="00EA6BCE" w:rsidRDefault="00EA6BCE">
            <w:r>
              <w:t>8:00-8:30</w:t>
            </w:r>
          </w:p>
        </w:tc>
        <w:tc>
          <w:tcPr>
            <w:tcW w:w="7603" w:type="dxa"/>
          </w:tcPr>
          <w:p w:rsidR="00EA6BCE" w:rsidRDefault="00EA6BCE">
            <w:r>
              <w:t>Registration for CHAMPS 2017</w:t>
            </w:r>
          </w:p>
        </w:tc>
      </w:tr>
      <w:tr w:rsidR="00EA6BCE" w:rsidTr="00E428F6">
        <w:tc>
          <w:tcPr>
            <w:tcW w:w="1413" w:type="dxa"/>
          </w:tcPr>
          <w:p w:rsidR="00EA6BCE" w:rsidRDefault="00EA6BCE">
            <w:r>
              <w:t>8:30-10:00</w:t>
            </w:r>
          </w:p>
        </w:tc>
        <w:tc>
          <w:tcPr>
            <w:tcW w:w="7603" w:type="dxa"/>
          </w:tcPr>
          <w:p w:rsidR="00EA6BCE" w:rsidRPr="00857389" w:rsidRDefault="00FA17E0">
            <w:pPr>
              <w:rPr>
                <w:b/>
                <w:bCs/>
              </w:rPr>
            </w:pPr>
            <w:r>
              <w:rPr>
                <w:b/>
                <w:bCs/>
              </w:rPr>
              <w:t>IEA-</w:t>
            </w:r>
            <w:r w:rsidR="00F21D9A" w:rsidRPr="00857389">
              <w:rPr>
                <w:b/>
                <w:bCs/>
              </w:rPr>
              <w:t>Annex 68 General Session</w:t>
            </w:r>
            <w:r w:rsidR="00EA6BCE" w:rsidRPr="00857389">
              <w:rPr>
                <w:b/>
                <w:bCs/>
              </w:rPr>
              <w:t xml:space="preserve"> (Chair: Professor </w:t>
            </w:r>
            <w:r w:rsidR="00E428F6" w:rsidRPr="00857389">
              <w:rPr>
                <w:b/>
                <w:bCs/>
              </w:rPr>
              <w:t>Jensen Zhang</w:t>
            </w:r>
            <w:r w:rsidR="00EA6BCE" w:rsidRPr="00857389">
              <w:rPr>
                <w:b/>
                <w:bCs/>
              </w:rPr>
              <w:t xml:space="preserve">) </w:t>
            </w:r>
          </w:p>
          <w:p w:rsidR="00EA6BCE" w:rsidRPr="006A629A" w:rsidRDefault="00EA6BCE">
            <w:pPr>
              <w:rPr>
                <w:sz w:val="16"/>
                <w:szCs w:val="16"/>
              </w:rPr>
            </w:pPr>
          </w:p>
          <w:p w:rsidR="00EA6BCE" w:rsidRDefault="00E428F6" w:rsidP="00EA6BCE">
            <w:r>
              <w:t xml:space="preserve">8:30-8:45: </w:t>
            </w:r>
            <w:r w:rsidR="00152F78">
              <w:t>Welcome and introduction,</w:t>
            </w:r>
            <w:r w:rsidR="00EA6BCE">
              <w:t xml:space="preserve"> Pr</w:t>
            </w:r>
            <w:r w:rsidR="00910795">
              <w:t>ofessor Mike Davies, UCL Institute for Environmental Design and Engineering</w:t>
            </w:r>
          </w:p>
          <w:p w:rsidR="006A629A" w:rsidRPr="006A629A" w:rsidRDefault="006A629A" w:rsidP="00EA6BCE">
            <w:pPr>
              <w:rPr>
                <w:sz w:val="16"/>
                <w:szCs w:val="16"/>
              </w:rPr>
            </w:pPr>
          </w:p>
          <w:p w:rsidR="00E428F6" w:rsidRDefault="00E428F6" w:rsidP="00EA6BCE">
            <w:r>
              <w:t xml:space="preserve">8:45-9:30: Overview of IEA-Annex </w:t>
            </w:r>
            <w:r w:rsidR="00910795">
              <w:t>68 and progress to date,</w:t>
            </w:r>
            <w:r>
              <w:t xml:space="preserve"> Professor Carsten Rode</w:t>
            </w:r>
            <w:r w:rsidR="00910795">
              <w:t>, Technical University of Denmark (DTU)</w:t>
            </w:r>
          </w:p>
          <w:p w:rsidR="006A629A" w:rsidRPr="006A629A" w:rsidRDefault="006A629A" w:rsidP="00EA6BCE">
            <w:pPr>
              <w:rPr>
                <w:sz w:val="16"/>
                <w:szCs w:val="16"/>
              </w:rPr>
            </w:pPr>
          </w:p>
          <w:p w:rsidR="00E428F6" w:rsidRDefault="00E428F6" w:rsidP="00EA6BCE">
            <w:r>
              <w:t xml:space="preserve">9:30-10:00 Model Validation Data from the NIST </w:t>
            </w:r>
            <w:proofErr w:type="spellStart"/>
            <w:r>
              <w:t>Netzero</w:t>
            </w:r>
            <w:proofErr w:type="spellEnd"/>
            <w:r>
              <w:t xml:space="preserve"> Energy House, </w:t>
            </w:r>
          </w:p>
          <w:p w:rsidR="00857389" w:rsidRDefault="00E428F6" w:rsidP="00910795">
            <w:r>
              <w:t xml:space="preserve">Dr Andrew </w:t>
            </w:r>
            <w:proofErr w:type="spellStart"/>
            <w:r>
              <w:t>Persily</w:t>
            </w:r>
            <w:proofErr w:type="spellEnd"/>
            <w:r>
              <w:t xml:space="preserve"> (National Institute of Standards and Technology, USA)</w:t>
            </w:r>
          </w:p>
        </w:tc>
      </w:tr>
      <w:tr w:rsidR="00EA6BCE" w:rsidTr="00E428F6">
        <w:tc>
          <w:tcPr>
            <w:tcW w:w="1413" w:type="dxa"/>
          </w:tcPr>
          <w:p w:rsidR="00EA6BCE" w:rsidRDefault="00EA6BCE">
            <w:r>
              <w:t>10:00-10:20</w:t>
            </w:r>
          </w:p>
        </w:tc>
        <w:tc>
          <w:tcPr>
            <w:tcW w:w="7603" w:type="dxa"/>
          </w:tcPr>
          <w:p w:rsidR="00EA6BCE" w:rsidRDefault="00E428F6">
            <w:r>
              <w:t>Coffee Break and Networking</w:t>
            </w:r>
          </w:p>
        </w:tc>
      </w:tr>
      <w:tr w:rsidR="00EA6BCE" w:rsidTr="00E428F6">
        <w:tc>
          <w:tcPr>
            <w:tcW w:w="1413" w:type="dxa"/>
          </w:tcPr>
          <w:p w:rsidR="00EA6BCE" w:rsidRDefault="00EA6BCE">
            <w:r>
              <w:t>10:20-12:20</w:t>
            </w:r>
          </w:p>
        </w:tc>
        <w:tc>
          <w:tcPr>
            <w:tcW w:w="7603" w:type="dxa"/>
          </w:tcPr>
          <w:p w:rsidR="00EA6BCE" w:rsidRPr="00857389" w:rsidRDefault="006A629A">
            <w:pPr>
              <w:rPr>
                <w:b/>
                <w:bCs/>
              </w:rPr>
            </w:pPr>
            <w:r w:rsidRPr="00857389">
              <w:rPr>
                <w:b/>
                <w:bCs/>
              </w:rPr>
              <w:t>CHAMPS Session 1 (Chair: Professor Carsten Rode)</w:t>
            </w:r>
          </w:p>
          <w:p w:rsidR="006A629A" w:rsidRPr="006A629A" w:rsidRDefault="006A629A">
            <w:pPr>
              <w:rPr>
                <w:sz w:val="16"/>
                <w:szCs w:val="16"/>
              </w:rPr>
            </w:pPr>
          </w:p>
          <w:p w:rsidR="006A629A" w:rsidRDefault="006A629A" w:rsidP="006A629A">
            <w:r>
              <w:t xml:space="preserve">10:20-10:50: </w:t>
            </w:r>
            <w:r>
              <w:rPr>
                <w:color w:val="000000"/>
              </w:rPr>
              <w:t xml:space="preserve">An overview of current state and future challenges in CHAMPS development, </w:t>
            </w:r>
            <w:r>
              <w:t>Professor Jensen Zhang, Syracuse University</w:t>
            </w:r>
          </w:p>
          <w:p w:rsidR="006A629A" w:rsidRPr="006A629A" w:rsidRDefault="006A629A" w:rsidP="006A629A">
            <w:pPr>
              <w:rPr>
                <w:sz w:val="16"/>
                <w:szCs w:val="16"/>
              </w:rPr>
            </w:pPr>
          </w:p>
          <w:p w:rsidR="006A629A" w:rsidRDefault="006A629A" w:rsidP="006A629A">
            <w:r>
              <w:t xml:space="preserve">10:50-11:20: </w:t>
            </w:r>
            <w:r w:rsidRPr="00AB0813">
              <w:t>IBPSA-England presentation</w:t>
            </w:r>
            <w:r>
              <w:t xml:space="preserve"> (tbc), Professor Malcolm Cook, Loughborough University</w:t>
            </w:r>
          </w:p>
          <w:p w:rsidR="006A629A" w:rsidRPr="006A629A" w:rsidRDefault="006A629A" w:rsidP="006A629A">
            <w:pPr>
              <w:rPr>
                <w:sz w:val="16"/>
                <w:szCs w:val="16"/>
              </w:rPr>
            </w:pPr>
          </w:p>
          <w:p w:rsidR="006A629A" w:rsidRDefault="006A629A" w:rsidP="006A629A">
            <w:pPr>
              <w:rPr>
                <w:lang w:val="en-US" w:eastAsia="nl-NL"/>
              </w:rPr>
            </w:pPr>
            <w:r>
              <w:t xml:space="preserve">11:20-11:50: </w:t>
            </w:r>
            <w:r w:rsidRPr="00891FF6">
              <w:t xml:space="preserve">The CRI-network model approaches to the analysis of </w:t>
            </w:r>
            <w:proofErr w:type="spellStart"/>
            <w:r w:rsidRPr="00891FF6">
              <w:t>hygrothermal</w:t>
            </w:r>
            <w:proofErr w:type="spellEnd"/>
            <w:r w:rsidRPr="00891FF6">
              <w:t xml:space="preserve"> and air quality of  indoor panorama</w:t>
            </w:r>
            <w:r>
              <w:t xml:space="preserve">, Li Wang, </w:t>
            </w:r>
            <w:r w:rsidRPr="00891FF6">
              <w:rPr>
                <w:lang w:val="en-US" w:eastAsia="nl-NL"/>
              </w:rPr>
              <w:t>University of Tokyo</w:t>
            </w:r>
          </w:p>
          <w:p w:rsidR="006A629A" w:rsidRPr="006A629A" w:rsidRDefault="006A629A" w:rsidP="006A629A">
            <w:pPr>
              <w:rPr>
                <w:sz w:val="16"/>
                <w:szCs w:val="16"/>
              </w:rPr>
            </w:pPr>
          </w:p>
          <w:p w:rsidR="00857389" w:rsidRPr="00910795" w:rsidRDefault="006A629A" w:rsidP="00910795">
            <w:pPr>
              <w:rPr>
                <w:lang w:val="en-US" w:eastAsia="nl-NL"/>
              </w:rPr>
            </w:pPr>
            <w:r>
              <w:t xml:space="preserve">11:50-12:20: </w:t>
            </w:r>
            <w:r w:rsidRPr="004F53C5">
              <w:rPr>
                <w:lang w:val="en-US"/>
              </w:rPr>
              <w:t xml:space="preserve">Using </w:t>
            </w:r>
            <w:proofErr w:type="spellStart"/>
            <w:r w:rsidRPr="004F53C5">
              <w:rPr>
                <w:lang w:val="en-US"/>
              </w:rPr>
              <w:t>MatLab</w:t>
            </w:r>
            <w:proofErr w:type="spellEnd"/>
            <w:r w:rsidRPr="004F53C5">
              <w:rPr>
                <w:lang w:val="en-US"/>
              </w:rPr>
              <w:t xml:space="preserve">, </w:t>
            </w:r>
            <w:proofErr w:type="spellStart"/>
            <w:r w:rsidRPr="004F53C5">
              <w:rPr>
                <w:lang w:val="en-US"/>
              </w:rPr>
              <w:t>SimuLink</w:t>
            </w:r>
            <w:proofErr w:type="spellEnd"/>
            <w:r w:rsidRPr="004F53C5">
              <w:rPr>
                <w:lang w:val="en-US"/>
              </w:rPr>
              <w:t xml:space="preserve"> and </w:t>
            </w:r>
            <w:proofErr w:type="spellStart"/>
            <w:r w:rsidRPr="004F53C5">
              <w:rPr>
                <w:lang w:val="en-US"/>
              </w:rPr>
              <w:t>Comsol</w:t>
            </w:r>
            <w:proofErr w:type="spellEnd"/>
            <w:r w:rsidRPr="004F53C5">
              <w:rPr>
                <w:lang w:val="en-US"/>
              </w:rPr>
              <w:t xml:space="preserve"> as CHAMPS platform</w:t>
            </w:r>
            <w:r>
              <w:rPr>
                <w:lang w:val="en-US"/>
              </w:rPr>
              <w:t xml:space="preserve">, </w:t>
            </w:r>
            <w:r>
              <w:t xml:space="preserve">Dr </w:t>
            </w:r>
            <w:r w:rsidRPr="004F53C5">
              <w:rPr>
                <w:lang w:val="en-US" w:eastAsia="nl-NL"/>
              </w:rPr>
              <w:t>Jos van Schijndel</w:t>
            </w:r>
            <w:r>
              <w:rPr>
                <w:lang w:val="en-US" w:eastAsia="nl-NL"/>
              </w:rPr>
              <w:t xml:space="preserve">, </w:t>
            </w:r>
            <w:r w:rsidRPr="004F53C5">
              <w:rPr>
                <w:lang w:val="en-US" w:eastAsia="nl-NL"/>
              </w:rPr>
              <w:t>Eindhoven University of Technology</w:t>
            </w:r>
          </w:p>
        </w:tc>
      </w:tr>
      <w:tr w:rsidR="00EA6BCE" w:rsidTr="00E428F6">
        <w:tc>
          <w:tcPr>
            <w:tcW w:w="1413" w:type="dxa"/>
          </w:tcPr>
          <w:p w:rsidR="00EA6BCE" w:rsidRDefault="00EA6BCE">
            <w:r>
              <w:t>12:20-13:00</w:t>
            </w:r>
          </w:p>
        </w:tc>
        <w:tc>
          <w:tcPr>
            <w:tcW w:w="7603" w:type="dxa"/>
          </w:tcPr>
          <w:p w:rsidR="00EA6BCE" w:rsidRDefault="00E428F6">
            <w:r>
              <w:t>Lunch</w:t>
            </w:r>
          </w:p>
        </w:tc>
      </w:tr>
      <w:tr w:rsidR="00EA6BCE" w:rsidTr="00E428F6">
        <w:tc>
          <w:tcPr>
            <w:tcW w:w="1413" w:type="dxa"/>
          </w:tcPr>
          <w:p w:rsidR="00EA6BCE" w:rsidRDefault="00EA6BCE">
            <w:r>
              <w:t>13:00-15:00</w:t>
            </w:r>
          </w:p>
        </w:tc>
        <w:tc>
          <w:tcPr>
            <w:tcW w:w="7603" w:type="dxa"/>
          </w:tcPr>
          <w:p w:rsidR="00EA6BCE" w:rsidRPr="00857389" w:rsidRDefault="006A629A">
            <w:pPr>
              <w:rPr>
                <w:b/>
                <w:bCs/>
              </w:rPr>
            </w:pPr>
            <w:r w:rsidRPr="00857389">
              <w:rPr>
                <w:b/>
                <w:bCs/>
              </w:rPr>
              <w:t xml:space="preserve">CHAMPS Session 2 (Chair: </w:t>
            </w:r>
            <w:r w:rsidR="00AA1989" w:rsidRPr="00857389">
              <w:rPr>
                <w:b/>
                <w:bCs/>
              </w:rPr>
              <w:t>Professor John Grunewald)</w:t>
            </w:r>
          </w:p>
          <w:p w:rsidR="00AA1989" w:rsidRPr="00AA1989" w:rsidRDefault="00AA1989">
            <w:pPr>
              <w:rPr>
                <w:sz w:val="16"/>
                <w:szCs w:val="16"/>
              </w:rPr>
            </w:pPr>
          </w:p>
          <w:p w:rsidR="00AA1989" w:rsidRDefault="00AA1989">
            <w:r>
              <w:t>13:00-13:30: Coupled CONTAM/</w:t>
            </w:r>
            <w:proofErr w:type="spellStart"/>
            <w:r>
              <w:t>EnergyPlus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  <w:r>
              <w:t xml:space="preserve"> of the NIST </w:t>
            </w:r>
            <w:proofErr w:type="spellStart"/>
            <w:r>
              <w:t>Netzero</w:t>
            </w:r>
            <w:proofErr w:type="spellEnd"/>
            <w:r>
              <w:t xml:space="preserve"> Energy House, Dr Andrew </w:t>
            </w:r>
            <w:proofErr w:type="spellStart"/>
            <w:r>
              <w:t>Persily</w:t>
            </w:r>
            <w:proofErr w:type="spellEnd"/>
            <w:r>
              <w:t>, NIST</w:t>
            </w:r>
          </w:p>
          <w:p w:rsidR="00AA1989" w:rsidRPr="00AA1989" w:rsidRDefault="00AA1989">
            <w:pPr>
              <w:rPr>
                <w:sz w:val="16"/>
                <w:szCs w:val="16"/>
              </w:rPr>
            </w:pPr>
          </w:p>
          <w:p w:rsidR="00AA1989" w:rsidRDefault="00AA1989" w:rsidP="00AA1989">
            <w:r>
              <w:t xml:space="preserve">13:30-14:00: </w:t>
            </w:r>
            <w:r w:rsidRPr="00AB0813">
              <w:t xml:space="preserve">Coupled heat, moisture, and pollutant transport modelling in </w:t>
            </w:r>
            <w:proofErr w:type="spellStart"/>
            <w:r w:rsidRPr="00AB0813">
              <w:t>EnergyPlus</w:t>
            </w:r>
            <w:proofErr w:type="spellEnd"/>
            <w:r>
              <w:t>, Dr Jonathon Taylor, University College London (UCL)</w:t>
            </w:r>
          </w:p>
          <w:p w:rsidR="00AA1989" w:rsidRPr="00AA1989" w:rsidRDefault="00AA1989" w:rsidP="00AA1989">
            <w:pPr>
              <w:rPr>
                <w:sz w:val="16"/>
                <w:szCs w:val="16"/>
              </w:rPr>
            </w:pPr>
          </w:p>
          <w:p w:rsidR="00AA1989" w:rsidRPr="00AB0813" w:rsidRDefault="00AA1989" w:rsidP="00AA1989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t xml:space="preserve">14:00-14:30: </w:t>
            </w:r>
            <w:r w:rsidRPr="00AB0813">
              <w:rPr>
                <w:rFonts w:asciiTheme="minorHAnsi" w:hAnsiTheme="minorHAnsi"/>
                <w:szCs w:val="22"/>
              </w:rPr>
              <w:t xml:space="preserve">Recent advances in TUD-IBK's simulation software </w:t>
            </w:r>
          </w:p>
          <w:p w:rsidR="00AA1989" w:rsidRDefault="00AA1989" w:rsidP="00AA1989">
            <w:r>
              <w:t xml:space="preserve">Development, Dr Andreas Nicolai, </w:t>
            </w:r>
            <w:r w:rsidR="00857389">
              <w:t>Dresden University</w:t>
            </w:r>
          </w:p>
          <w:p w:rsidR="00AA1989" w:rsidRPr="00AA1989" w:rsidRDefault="00AA1989" w:rsidP="00AA1989">
            <w:pPr>
              <w:rPr>
                <w:sz w:val="16"/>
                <w:szCs w:val="16"/>
              </w:rPr>
            </w:pPr>
          </w:p>
          <w:p w:rsidR="00857389" w:rsidRPr="00910795" w:rsidRDefault="00AA1989" w:rsidP="009107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14:30-15:00: Development of the TUD's Campus Energy Model, </w:t>
            </w:r>
            <w:r w:rsidR="00857389" w:rsidRPr="00AA1989">
              <w:rPr>
                <w:rFonts w:ascii="Arial" w:hAnsi="Arial" w:cs="Arial"/>
                <w:color w:val="000000"/>
                <w:sz w:val="18"/>
                <w:szCs w:val="18"/>
              </w:rPr>
              <w:t>Dipl.-</w:t>
            </w:r>
            <w:proofErr w:type="spellStart"/>
            <w:r w:rsidR="00857389" w:rsidRPr="00AA1989">
              <w:rPr>
                <w:rFonts w:ascii="Arial" w:hAnsi="Arial" w:cs="Arial"/>
                <w:color w:val="000000"/>
                <w:sz w:val="18"/>
                <w:szCs w:val="18"/>
              </w:rPr>
              <w:t>Ing</w:t>
            </w:r>
            <w:proofErr w:type="spellEnd"/>
            <w:r w:rsidR="00857389" w:rsidRPr="00AA1989">
              <w:rPr>
                <w:rFonts w:ascii="Arial" w:hAnsi="Arial" w:cs="Arial"/>
                <w:color w:val="000000"/>
                <w:sz w:val="18"/>
                <w:szCs w:val="18"/>
              </w:rPr>
              <w:t>. Dirk Weiss</w:t>
            </w:r>
            <w:r w:rsidR="0085738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57389">
              <w:t>Dresden University</w:t>
            </w:r>
            <w:r w:rsidR="008573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428F6" w:rsidTr="00E428F6">
        <w:tc>
          <w:tcPr>
            <w:tcW w:w="1413" w:type="dxa"/>
          </w:tcPr>
          <w:p w:rsidR="00E428F6" w:rsidRDefault="00E428F6" w:rsidP="00E428F6">
            <w:r>
              <w:t>15:00-15:30</w:t>
            </w:r>
          </w:p>
        </w:tc>
        <w:tc>
          <w:tcPr>
            <w:tcW w:w="7603" w:type="dxa"/>
          </w:tcPr>
          <w:p w:rsidR="00E428F6" w:rsidRDefault="00E428F6" w:rsidP="00E428F6">
            <w:r>
              <w:t>Coffee Break and Networking</w:t>
            </w:r>
          </w:p>
        </w:tc>
      </w:tr>
      <w:tr w:rsidR="00E428F6" w:rsidTr="00E428F6">
        <w:tc>
          <w:tcPr>
            <w:tcW w:w="1413" w:type="dxa"/>
          </w:tcPr>
          <w:p w:rsidR="00E428F6" w:rsidRDefault="00E428F6" w:rsidP="00E428F6">
            <w:r>
              <w:t>15:30-17:00</w:t>
            </w:r>
          </w:p>
        </w:tc>
        <w:tc>
          <w:tcPr>
            <w:tcW w:w="7603" w:type="dxa"/>
          </w:tcPr>
          <w:p w:rsidR="00E428F6" w:rsidRPr="00857389" w:rsidRDefault="00EC5052" w:rsidP="00E428F6">
            <w:pPr>
              <w:rPr>
                <w:b/>
                <w:bCs/>
              </w:rPr>
            </w:pPr>
            <w:r>
              <w:rPr>
                <w:b/>
                <w:bCs/>
              </w:rPr>
              <w:t>CHAMPS Session 3 (Chair:</w:t>
            </w:r>
            <w:r w:rsidR="00AA1989" w:rsidRPr="00857389">
              <w:rPr>
                <w:b/>
                <w:bCs/>
              </w:rPr>
              <w:t xml:space="preserve"> Professor Mike Davies)</w:t>
            </w:r>
          </w:p>
          <w:p w:rsidR="00AA1989" w:rsidRPr="00AA1989" w:rsidRDefault="00AA1989" w:rsidP="00E428F6">
            <w:pPr>
              <w:rPr>
                <w:sz w:val="16"/>
                <w:szCs w:val="16"/>
              </w:rPr>
            </w:pPr>
          </w:p>
          <w:p w:rsidR="00AA1989" w:rsidRDefault="00AA1989" w:rsidP="00E428F6">
            <w:r>
              <w:t>15:30-16:00:</w:t>
            </w:r>
            <w:r w:rsidR="00857389">
              <w:t xml:space="preserve"> </w:t>
            </w:r>
            <w:r w:rsidR="00857389" w:rsidRPr="00362357">
              <w:rPr>
                <w:lang w:val="en-US"/>
              </w:rPr>
              <w:t xml:space="preserve">Status of airflow modelling in </w:t>
            </w:r>
            <w:proofErr w:type="spellStart"/>
            <w:r w:rsidR="00857389" w:rsidRPr="00362357">
              <w:rPr>
                <w:lang w:val="en-US"/>
              </w:rPr>
              <w:t>hygrothermal</w:t>
            </w:r>
            <w:proofErr w:type="spellEnd"/>
            <w:r w:rsidR="00857389" w:rsidRPr="00362357">
              <w:rPr>
                <w:lang w:val="en-US"/>
              </w:rPr>
              <w:t xml:space="preserve"> simulation of the building envelope</w:t>
            </w:r>
            <w:r w:rsidR="00857389">
              <w:rPr>
                <w:lang w:val="en-US"/>
              </w:rPr>
              <w:t xml:space="preserve">, </w:t>
            </w:r>
            <w:r w:rsidR="00857389">
              <w:rPr>
                <w:rFonts w:ascii="Calibri" w:hAnsi="Calibri"/>
                <w:szCs w:val="21"/>
              </w:rPr>
              <w:t xml:space="preserve">Professor Carsten Rode, </w:t>
            </w:r>
            <w:r w:rsidR="00857389">
              <w:t>Technical University of Denmark (DTU)</w:t>
            </w:r>
          </w:p>
          <w:p w:rsidR="00AA1989" w:rsidRPr="00AA1989" w:rsidRDefault="00AA1989" w:rsidP="00E428F6">
            <w:pPr>
              <w:rPr>
                <w:sz w:val="16"/>
                <w:szCs w:val="16"/>
              </w:rPr>
            </w:pPr>
          </w:p>
          <w:p w:rsidR="00AA1989" w:rsidRDefault="00AA1989" w:rsidP="00E428F6">
            <w:r>
              <w:t>16:00-16:30:</w:t>
            </w:r>
            <w:r w:rsidR="00857389">
              <w:t xml:space="preserve"> </w:t>
            </w:r>
            <w:proofErr w:type="spellStart"/>
            <w:r w:rsidR="00857389">
              <w:t>Hygrothermal</w:t>
            </w:r>
            <w:proofErr w:type="spellEnd"/>
            <w:r w:rsidR="00857389">
              <w:t xml:space="preserve"> material characterization, Professor John Grunewald, Dresden University</w:t>
            </w:r>
          </w:p>
          <w:p w:rsidR="00AA1989" w:rsidRPr="00AA1989" w:rsidRDefault="00AA1989" w:rsidP="00E428F6">
            <w:pPr>
              <w:rPr>
                <w:sz w:val="16"/>
                <w:szCs w:val="16"/>
              </w:rPr>
            </w:pPr>
          </w:p>
          <w:p w:rsidR="00857389" w:rsidRPr="00910795" w:rsidRDefault="00AA1989" w:rsidP="00910795">
            <w:r>
              <w:t>16:30-17:00:</w:t>
            </w:r>
            <w:r w:rsidR="00857389">
              <w:t xml:space="preserve"> </w:t>
            </w:r>
            <w:proofErr w:type="spellStart"/>
            <w:r w:rsidR="00857389" w:rsidRPr="00B2567A">
              <w:t>Hygrothermal</w:t>
            </w:r>
            <w:proofErr w:type="spellEnd"/>
            <w:r w:rsidR="00857389" w:rsidRPr="00B2567A">
              <w:t xml:space="preserve"> performance of innovative green materials</w:t>
            </w:r>
            <w:r w:rsidR="00857389">
              <w:t xml:space="preserve">, </w:t>
            </w:r>
            <w:r w:rsidR="00857389">
              <w:rPr>
                <w:rFonts w:ascii="Arial" w:hAnsi="Arial" w:cs="Arial"/>
                <w:color w:val="000000"/>
                <w:sz w:val="18"/>
                <w:szCs w:val="18"/>
              </w:rPr>
              <w:t xml:space="preserve">Dr Menghao Qin, </w:t>
            </w:r>
            <w:r w:rsidR="00857389">
              <w:t>Technical University of Denmark (DTU)</w:t>
            </w:r>
          </w:p>
        </w:tc>
      </w:tr>
    </w:tbl>
    <w:p w:rsidR="00EA6BCE" w:rsidRDefault="00EA6BCE">
      <w:bookmarkStart w:id="0" w:name="_GoBack"/>
      <w:bookmarkEnd w:id="0"/>
    </w:p>
    <w:sectPr w:rsidR="00EA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1627"/>
    <w:multiLevelType w:val="hybridMultilevel"/>
    <w:tmpl w:val="01DCD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32"/>
    <w:rsid w:val="00045E56"/>
    <w:rsid w:val="00152F78"/>
    <w:rsid w:val="00362357"/>
    <w:rsid w:val="004C0628"/>
    <w:rsid w:val="004F53C5"/>
    <w:rsid w:val="006A629A"/>
    <w:rsid w:val="00857389"/>
    <w:rsid w:val="00891FF6"/>
    <w:rsid w:val="00910795"/>
    <w:rsid w:val="00970D50"/>
    <w:rsid w:val="00AA1989"/>
    <w:rsid w:val="00AB0813"/>
    <w:rsid w:val="00B2567A"/>
    <w:rsid w:val="00D32E32"/>
    <w:rsid w:val="00D57BF2"/>
    <w:rsid w:val="00E428F6"/>
    <w:rsid w:val="00EA6BCE"/>
    <w:rsid w:val="00EC5052"/>
    <w:rsid w:val="00F21D9A"/>
    <w:rsid w:val="00F66577"/>
    <w:rsid w:val="00F66A26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16DA-605A-49F2-92AE-DDAB473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B08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813"/>
    <w:rPr>
      <w:rFonts w:ascii="Calibri" w:hAnsi="Calibri"/>
      <w:szCs w:val="21"/>
    </w:rPr>
  </w:style>
  <w:style w:type="paragraph" w:styleId="NoSpacing">
    <w:name w:val="No Spacing"/>
    <w:basedOn w:val="Normal"/>
    <w:uiPriority w:val="1"/>
    <w:qFormat/>
    <w:rsid w:val="004C0628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4C0628"/>
    <w:rPr>
      <w:b/>
      <w:bCs/>
    </w:rPr>
  </w:style>
  <w:style w:type="paragraph" w:styleId="ListParagraph">
    <w:name w:val="List Paragraph"/>
    <w:basedOn w:val="Normal"/>
    <w:uiPriority w:val="34"/>
    <w:qFormat/>
    <w:rsid w:val="00EA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Esfandiar Burman</dc:creator>
  <cp:keywords/>
  <dc:description/>
  <cp:lastModifiedBy>Esfandiar Burman</cp:lastModifiedBy>
  <cp:revision>3</cp:revision>
  <dcterms:created xsi:type="dcterms:W3CDTF">2017-07-19T09:15:00Z</dcterms:created>
  <dcterms:modified xsi:type="dcterms:W3CDTF">2017-07-19T09:16:00Z</dcterms:modified>
</cp:coreProperties>
</file>