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2203"/>
        <w:gridCol w:w="8482"/>
      </w:tblGrid>
      <w:tr w:rsidR="001B5F2F" w:rsidRPr="001B5F2F" w14:paraId="3DA21339" w14:textId="77777777" w:rsidTr="00E90CDE">
        <w:tc>
          <w:tcPr>
            <w:tcW w:w="1031" w:type="pct"/>
            <w:shd w:val="clear" w:color="auto" w:fill="auto"/>
          </w:tcPr>
          <w:p w14:paraId="2869E0B2" w14:textId="77777777" w:rsidR="001B5F2F" w:rsidRPr="001B5F2F" w:rsidRDefault="001B5F2F" w:rsidP="001B5F2F">
            <w:pPr>
              <w:spacing w:before="20" w:after="20" w:line="240" w:lineRule="auto"/>
              <w:rPr>
                <w:rFonts w:ascii="Tahoma" w:eastAsia="Times New Roman" w:hAnsi="Tahoma" w:cs="Tahoma"/>
                <w:sz w:val="16"/>
                <w:szCs w:val="16"/>
                <w:lang w:val="en-US"/>
              </w:rPr>
            </w:pPr>
            <w:r>
              <w:rPr>
                <w:rFonts w:ascii="Tahoma" w:eastAsia="Times New Roman" w:hAnsi="Tahoma" w:cs="Tahoma"/>
                <w:noProof/>
                <w:sz w:val="24"/>
                <w:szCs w:val="24"/>
                <w:lang w:val="en-US"/>
              </w:rPr>
              <w:drawing>
                <wp:inline distT="0" distB="0" distL="0" distR="0" wp14:anchorId="4AE7E28D" wp14:editId="3CEB185C">
                  <wp:extent cx="12700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393700"/>
                          </a:xfrm>
                          <a:prstGeom prst="rect">
                            <a:avLst/>
                          </a:prstGeom>
                          <a:noFill/>
                          <a:ln>
                            <a:noFill/>
                          </a:ln>
                        </pic:spPr>
                      </pic:pic>
                    </a:graphicData>
                  </a:graphic>
                </wp:inline>
              </w:drawing>
            </w:r>
          </w:p>
        </w:tc>
        <w:tc>
          <w:tcPr>
            <w:tcW w:w="3969" w:type="pct"/>
            <w:shd w:val="clear" w:color="auto" w:fill="auto"/>
          </w:tcPr>
          <w:p w14:paraId="00DDC850" w14:textId="77777777" w:rsidR="001B5F2F" w:rsidRPr="001B5F2F" w:rsidRDefault="001B5F2F" w:rsidP="001B5F2F">
            <w:pPr>
              <w:spacing w:before="20" w:after="20" w:line="240" w:lineRule="auto"/>
              <w:rPr>
                <w:rFonts w:ascii="Tahoma" w:eastAsia="Times New Roman" w:hAnsi="Tahoma" w:cs="Tahoma"/>
                <w:b/>
                <w:bCs/>
                <w:sz w:val="28"/>
                <w:szCs w:val="28"/>
                <w:lang w:val="en-US"/>
              </w:rPr>
            </w:pPr>
            <w:r w:rsidRPr="001B5F2F">
              <w:rPr>
                <w:rFonts w:ascii="Tahoma" w:eastAsia="Times New Roman" w:hAnsi="Tahoma" w:cs="Tahoma"/>
                <w:b/>
                <w:bCs/>
                <w:sz w:val="28"/>
                <w:szCs w:val="28"/>
                <w:lang w:val="en-US"/>
              </w:rPr>
              <w:t>GUIDANCE NOTES</w:t>
            </w:r>
          </w:p>
          <w:p w14:paraId="575A48A7" w14:textId="47F23393" w:rsidR="001B5F2F" w:rsidRPr="001B5F2F" w:rsidRDefault="001B5F2F" w:rsidP="00BD6471">
            <w:pPr>
              <w:spacing w:before="20" w:after="20" w:line="240" w:lineRule="auto"/>
              <w:rPr>
                <w:rFonts w:ascii="Tahoma" w:eastAsia="Times New Roman" w:hAnsi="Tahoma" w:cs="Tahoma"/>
                <w:b/>
                <w:bCs/>
                <w:sz w:val="24"/>
                <w:szCs w:val="24"/>
                <w:lang w:val="en-US"/>
              </w:rPr>
            </w:pPr>
            <w:r>
              <w:rPr>
                <w:rFonts w:ascii="Tahoma" w:eastAsia="Times New Roman" w:hAnsi="Tahoma" w:cs="Tahoma"/>
                <w:b/>
                <w:bCs/>
                <w:sz w:val="24"/>
                <w:szCs w:val="24"/>
                <w:lang w:val="en-US"/>
              </w:rPr>
              <w:t>DPU 60</w:t>
            </w:r>
            <w:r w:rsidRPr="001B5F2F">
              <w:rPr>
                <w:rFonts w:ascii="Tahoma" w:eastAsia="Times New Roman" w:hAnsi="Tahoma" w:cs="Tahoma"/>
                <w:b/>
                <w:bCs/>
                <w:sz w:val="24"/>
                <w:szCs w:val="24"/>
                <w:vertAlign w:val="superscript"/>
                <w:lang w:val="en-US"/>
              </w:rPr>
              <w:t>th</w:t>
            </w:r>
            <w:r>
              <w:rPr>
                <w:rFonts w:ascii="Tahoma" w:eastAsia="Times New Roman" w:hAnsi="Tahoma" w:cs="Tahoma"/>
                <w:b/>
                <w:bCs/>
                <w:sz w:val="24"/>
                <w:szCs w:val="24"/>
                <w:lang w:val="en-US"/>
              </w:rPr>
              <w:t xml:space="preserve"> ANNIVERSARY DOCTORAL SCHOLARSHIP</w:t>
            </w:r>
            <w:r w:rsidRPr="001B5F2F">
              <w:rPr>
                <w:rFonts w:ascii="Tahoma" w:eastAsia="Times New Roman" w:hAnsi="Tahoma" w:cs="Tahoma"/>
                <w:b/>
                <w:bCs/>
                <w:sz w:val="24"/>
                <w:szCs w:val="24"/>
                <w:lang w:val="en-US"/>
              </w:rPr>
              <w:t xml:space="preserve"> APPLICATION FORM</w:t>
            </w:r>
            <w:r w:rsidR="00BD6471">
              <w:rPr>
                <w:rFonts w:ascii="Tahoma" w:eastAsia="Times New Roman" w:hAnsi="Tahoma" w:cs="Tahoma"/>
                <w:b/>
                <w:bCs/>
                <w:sz w:val="24"/>
                <w:szCs w:val="24"/>
                <w:lang w:val="en-US"/>
              </w:rPr>
              <w:t xml:space="preserve"> </w:t>
            </w:r>
            <w:r w:rsidR="00BD6471" w:rsidRPr="00BD6471">
              <w:rPr>
                <w:rFonts w:ascii="Tahoma" w:eastAsia="Times New Roman" w:hAnsi="Tahoma" w:cs="Tahoma"/>
                <w:b/>
                <w:bCs/>
                <w:sz w:val="24"/>
                <w:szCs w:val="24"/>
                <w:lang w:val="en-US"/>
              </w:rPr>
              <w:t>FOR STUDY COMMENCING SEPTEMBER 201</w:t>
            </w:r>
            <w:r w:rsidR="007C610D">
              <w:rPr>
                <w:rFonts w:ascii="Tahoma" w:eastAsia="Times New Roman" w:hAnsi="Tahoma" w:cs="Tahoma"/>
                <w:b/>
                <w:bCs/>
                <w:sz w:val="24"/>
                <w:szCs w:val="24"/>
                <w:lang w:val="en-US"/>
              </w:rPr>
              <w:t>9</w:t>
            </w:r>
          </w:p>
        </w:tc>
      </w:tr>
    </w:tbl>
    <w:p w14:paraId="0DC84DDF" w14:textId="77777777" w:rsidR="001B5F2F" w:rsidRDefault="001B5F2F" w:rsidP="001B5F2F">
      <w:pPr>
        <w:tabs>
          <w:tab w:val="left" w:pos="4612"/>
        </w:tabs>
        <w:spacing w:after="160" w:line="264" w:lineRule="auto"/>
        <w:rPr>
          <w:rFonts w:ascii="Arial" w:eastAsia="Times New Roman" w:hAnsi="Arial" w:cs="Arial"/>
          <w:b/>
          <w:bCs/>
        </w:rPr>
      </w:pPr>
    </w:p>
    <w:p w14:paraId="58602785" w14:textId="77777777" w:rsidR="00447307" w:rsidRDefault="00447307" w:rsidP="001B5F2F">
      <w:pPr>
        <w:tabs>
          <w:tab w:val="left" w:pos="4612"/>
        </w:tabs>
        <w:spacing w:after="160" w:line="264" w:lineRule="auto"/>
        <w:rPr>
          <w:rFonts w:ascii="Arial" w:eastAsia="Times New Roman" w:hAnsi="Arial" w:cs="Arial"/>
          <w:b/>
          <w:bCs/>
        </w:rPr>
      </w:pPr>
      <w:r>
        <w:rPr>
          <w:rFonts w:ascii="Arial" w:eastAsia="Times New Roman" w:hAnsi="Arial" w:cs="Arial"/>
          <w:b/>
          <w:bCs/>
        </w:rPr>
        <w:t>Section A: About the Scholarship</w:t>
      </w:r>
    </w:p>
    <w:p w14:paraId="7BD90C67" w14:textId="721218D9" w:rsidR="00447307" w:rsidRDefault="0076066C" w:rsidP="009B17AE">
      <w:pPr>
        <w:tabs>
          <w:tab w:val="left" w:pos="4612"/>
        </w:tabs>
        <w:spacing w:after="160" w:line="264" w:lineRule="auto"/>
        <w:jc w:val="both"/>
        <w:rPr>
          <w:rFonts w:ascii="Arial" w:eastAsia="Times New Roman" w:hAnsi="Arial" w:cs="Arial"/>
          <w:bCs/>
        </w:rPr>
      </w:pPr>
      <w:r w:rsidRPr="0076066C">
        <w:rPr>
          <w:rFonts w:ascii="Arial" w:eastAsia="Times New Roman" w:hAnsi="Arial" w:cs="Arial"/>
          <w:bCs/>
        </w:rPr>
        <w:t>In 2014</w:t>
      </w:r>
      <w:r w:rsidR="00BD6471">
        <w:rPr>
          <w:rFonts w:ascii="Arial" w:eastAsia="Times New Roman" w:hAnsi="Arial" w:cs="Arial"/>
          <w:bCs/>
        </w:rPr>
        <w:t>,</w:t>
      </w:r>
      <w:r w:rsidRPr="0076066C">
        <w:rPr>
          <w:rFonts w:ascii="Arial" w:eastAsia="Times New Roman" w:hAnsi="Arial" w:cs="Arial"/>
          <w:bCs/>
        </w:rPr>
        <w:t xml:space="preserve"> the DPU celebrate</w:t>
      </w:r>
      <w:r w:rsidR="00BD6471">
        <w:rPr>
          <w:rFonts w:ascii="Arial" w:eastAsia="Times New Roman" w:hAnsi="Arial" w:cs="Arial"/>
          <w:bCs/>
        </w:rPr>
        <w:t>d</w:t>
      </w:r>
      <w:r w:rsidRPr="0076066C">
        <w:rPr>
          <w:rFonts w:ascii="Arial" w:eastAsia="Times New Roman" w:hAnsi="Arial" w:cs="Arial"/>
          <w:bCs/>
        </w:rPr>
        <w:t xml:space="preserve"> 60 years of education, training, research, consultancy and knowledge sharing in urban and regional development policy and planning in Africa, Asia, Latin America and the Middle East. DPU’s focus on urban development and planning in what is now often referred to as ‘the Global South’ was unique in the UK and abroad at the time of its establishment in 1954, and when it moved to UCL from the Architectural Association in 1971. In a world predicted to be 75% urban by 2050, we continue to feel the urgency of our historical commitment to contributing to social and environmental justice through building the capacity of current and future institutions and generations of practitioners addressing urban, regional and national development. Firmly rooted in our academic obligation to challenge orthodox development agendas, we have chosen our 60th anniversary year to </w:t>
      </w:r>
      <w:r w:rsidR="00BD6471">
        <w:rPr>
          <w:rFonts w:ascii="Arial" w:eastAsia="Times New Roman" w:hAnsi="Arial" w:cs="Arial"/>
          <w:bCs/>
        </w:rPr>
        <w:t xml:space="preserve">launch a PhD scholarship scheme. This is the </w:t>
      </w:r>
      <w:r w:rsidR="00CB2A42">
        <w:rPr>
          <w:rFonts w:ascii="Arial" w:eastAsia="Times New Roman" w:hAnsi="Arial" w:cs="Arial"/>
          <w:bCs/>
        </w:rPr>
        <w:t>fourth</w:t>
      </w:r>
      <w:r w:rsidR="00BD6471">
        <w:rPr>
          <w:rFonts w:ascii="Arial" w:eastAsia="Times New Roman" w:hAnsi="Arial" w:cs="Arial"/>
          <w:bCs/>
        </w:rPr>
        <w:t xml:space="preserve"> year of </w:t>
      </w:r>
      <w:r w:rsidR="00E543A0">
        <w:rPr>
          <w:rFonts w:ascii="Arial" w:eastAsia="Times New Roman" w:hAnsi="Arial" w:cs="Arial"/>
          <w:bCs/>
        </w:rPr>
        <w:t>the Scheme</w:t>
      </w:r>
      <w:r w:rsidR="00BD6471">
        <w:rPr>
          <w:rFonts w:ascii="Arial" w:eastAsia="Times New Roman" w:hAnsi="Arial" w:cs="Arial"/>
          <w:bCs/>
        </w:rPr>
        <w:t xml:space="preserve"> and the scholarship will cover </w:t>
      </w:r>
      <w:r w:rsidRPr="0076066C">
        <w:rPr>
          <w:rFonts w:ascii="Arial" w:eastAsia="Times New Roman" w:hAnsi="Arial" w:cs="Arial"/>
          <w:bCs/>
        </w:rPr>
        <w:t>three years of full-time tuition and maintenance, 2 return flights</w:t>
      </w:r>
      <w:r w:rsidR="00BD6471">
        <w:rPr>
          <w:rFonts w:ascii="Arial" w:eastAsia="Times New Roman" w:hAnsi="Arial" w:cs="Arial"/>
          <w:bCs/>
        </w:rPr>
        <w:t xml:space="preserve"> (if necessary)</w:t>
      </w:r>
      <w:r w:rsidRPr="0076066C">
        <w:rPr>
          <w:rFonts w:ascii="Arial" w:eastAsia="Times New Roman" w:hAnsi="Arial" w:cs="Arial"/>
          <w:bCs/>
        </w:rPr>
        <w:t xml:space="preserve"> and a fieldwork grant.</w:t>
      </w:r>
    </w:p>
    <w:p w14:paraId="10B54ED9" w14:textId="5B0B66C7" w:rsidR="00CB2A42" w:rsidRDefault="00CB2A42" w:rsidP="009B17AE">
      <w:pPr>
        <w:tabs>
          <w:tab w:val="left" w:pos="4612"/>
        </w:tabs>
        <w:spacing w:after="160" w:line="264" w:lineRule="auto"/>
        <w:jc w:val="both"/>
        <w:rPr>
          <w:rFonts w:ascii="Arial" w:eastAsia="Times New Roman" w:hAnsi="Arial" w:cs="Arial"/>
          <w:bCs/>
        </w:rPr>
      </w:pPr>
      <w:r>
        <w:rPr>
          <w:rFonts w:ascii="Arial" w:eastAsia="Times New Roman" w:hAnsi="Arial" w:cs="Arial"/>
          <w:bCs/>
        </w:rPr>
        <w:t xml:space="preserve">We welcome applications for study that address issues related to furthering the DPU vision and mission. </w:t>
      </w:r>
    </w:p>
    <w:p w14:paraId="50BDCB9F" w14:textId="7FC4CF80" w:rsidR="0076066C" w:rsidRDefault="006E7C70" w:rsidP="0076066C">
      <w:pPr>
        <w:tabs>
          <w:tab w:val="left" w:pos="4612"/>
        </w:tabs>
        <w:spacing w:after="160" w:line="264" w:lineRule="auto"/>
        <w:jc w:val="both"/>
        <w:rPr>
          <w:rFonts w:ascii="Arial" w:eastAsia="Times New Roman" w:hAnsi="Arial" w:cs="Arial"/>
          <w:bCs/>
        </w:rPr>
      </w:pPr>
      <w:r>
        <w:rPr>
          <w:rFonts w:ascii="Arial" w:eastAsia="Times New Roman" w:hAnsi="Arial" w:cs="Arial"/>
          <w:bCs/>
        </w:rPr>
        <w:t>One award</w:t>
      </w:r>
      <w:r w:rsidR="0076066C" w:rsidRPr="0076066C">
        <w:rPr>
          <w:rFonts w:ascii="Arial" w:eastAsia="Times New Roman" w:hAnsi="Arial" w:cs="Arial"/>
          <w:bCs/>
        </w:rPr>
        <w:t xml:space="preserve"> will be made, for three years of</w:t>
      </w:r>
      <w:r w:rsidR="007C610D">
        <w:rPr>
          <w:rFonts w:ascii="Arial" w:eastAsia="Times New Roman" w:hAnsi="Arial" w:cs="Arial"/>
          <w:bCs/>
        </w:rPr>
        <w:t xml:space="preserve"> study commencing September 2019</w:t>
      </w:r>
      <w:r w:rsidR="0076066C" w:rsidRPr="0076066C">
        <w:rPr>
          <w:rFonts w:ascii="Arial" w:eastAsia="Times New Roman" w:hAnsi="Arial" w:cs="Arial"/>
          <w:bCs/>
        </w:rPr>
        <w:t>.</w:t>
      </w:r>
    </w:p>
    <w:p w14:paraId="1C396483" w14:textId="45519638" w:rsidR="0076066C" w:rsidRPr="0076066C" w:rsidRDefault="0076066C" w:rsidP="0076066C">
      <w:pPr>
        <w:tabs>
          <w:tab w:val="left" w:pos="4612"/>
        </w:tabs>
        <w:spacing w:after="160" w:line="264" w:lineRule="auto"/>
        <w:jc w:val="both"/>
        <w:rPr>
          <w:rFonts w:ascii="Arial" w:eastAsia="Times New Roman" w:hAnsi="Arial" w:cs="Arial"/>
          <w:bCs/>
        </w:rPr>
      </w:pPr>
      <w:r w:rsidRPr="0076066C">
        <w:rPr>
          <w:rFonts w:ascii="Arial" w:eastAsia="Times New Roman" w:hAnsi="Arial" w:cs="Arial"/>
          <w:b/>
          <w:bCs/>
        </w:rPr>
        <w:t>Eligibility</w:t>
      </w:r>
      <w:r>
        <w:rPr>
          <w:rFonts w:ascii="Arial" w:eastAsia="Times New Roman" w:hAnsi="Arial" w:cs="Arial"/>
          <w:bCs/>
        </w:rPr>
        <w:t xml:space="preserve">: </w:t>
      </w:r>
      <w:r w:rsidR="004969BC" w:rsidRPr="004969BC">
        <w:rPr>
          <w:rFonts w:ascii="Arial" w:eastAsia="Times New Roman" w:hAnsi="Arial" w:cs="Arial"/>
          <w:bCs/>
        </w:rPr>
        <w:t xml:space="preserve">Only applications from new / prospective students who have applied formally </w:t>
      </w:r>
      <w:r w:rsidR="00E90CDE">
        <w:rPr>
          <w:rFonts w:ascii="Arial" w:eastAsia="Times New Roman" w:hAnsi="Arial" w:cs="Arial"/>
          <w:bCs/>
        </w:rPr>
        <w:t xml:space="preserve">via UCL’s application portal </w:t>
      </w:r>
      <w:r w:rsidR="004969BC" w:rsidRPr="004969BC">
        <w:rPr>
          <w:rFonts w:ascii="Arial" w:eastAsia="Times New Roman" w:hAnsi="Arial" w:cs="Arial"/>
          <w:bCs/>
        </w:rPr>
        <w:t xml:space="preserve">to </w:t>
      </w:r>
      <w:r w:rsidR="00E90CDE">
        <w:rPr>
          <w:rFonts w:ascii="Arial" w:eastAsia="Times New Roman" w:hAnsi="Arial" w:cs="Arial"/>
          <w:bCs/>
        </w:rPr>
        <w:t>“</w:t>
      </w:r>
      <w:r w:rsidR="009714FC">
        <w:rPr>
          <w:rFonts w:ascii="Arial" w:eastAsia="Times New Roman" w:hAnsi="Arial" w:cs="Arial"/>
          <w:bCs/>
        </w:rPr>
        <w:t xml:space="preserve"> </w:t>
      </w:r>
      <w:r w:rsidR="00E90CDE">
        <w:rPr>
          <w:rFonts w:ascii="Arial" w:eastAsia="Times New Roman" w:hAnsi="Arial" w:cs="Arial"/>
          <w:bCs/>
        </w:rPr>
        <w:t>Development Planning, R</w:t>
      </w:r>
      <w:r w:rsidR="004969BC" w:rsidRPr="004969BC">
        <w:rPr>
          <w:rFonts w:ascii="Arial" w:eastAsia="Times New Roman" w:hAnsi="Arial" w:cs="Arial"/>
          <w:bCs/>
        </w:rPr>
        <w:t xml:space="preserve">esearch </w:t>
      </w:r>
      <w:r w:rsidR="00E90CDE">
        <w:rPr>
          <w:rFonts w:ascii="Arial" w:eastAsia="Times New Roman" w:hAnsi="Arial" w:cs="Arial"/>
          <w:bCs/>
        </w:rPr>
        <w:t>D</w:t>
      </w:r>
      <w:r w:rsidR="004969BC" w:rsidRPr="004969BC">
        <w:rPr>
          <w:rFonts w:ascii="Arial" w:eastAsia="Times New Roman" w:hAnsi="Arial" w:cs="Arial"/>
          <w:bCs/>
        </w:rPr>
        <w:t>egree</w:t>
      </w:r>
      <w:r w:rsidR="00E90CDE">
        <w:rPr>
          <w:rFonts w:ascii="Arial" w:eastAsia="Times New Roman" w:hAnsi="Arial" w:cs="Arial"/>
          <w:bCs/>
        </w:rPr>
        <w:t>”</w:t>
      </w:r>
      <w:r w:rsidR="004969BC" w:rsidRPr="004969BC">
        <w:rPr>
          <w:rFonts w:ascii="Arial" w:eastAsia="Times New Roman" w:hAnsi="Arial" w:cs="Arial"/>
          <w:bCs/>
        </w:rPr>
        <w:t xml:space="preserve"> by</w:t>
      </w:r>
      <w:r w:rsidR="004969BC">
        <w:rPr>
          <w:rFonts w:ascii="Arial" w:eastAsia="Times New Roman" w:hAnsi="Arial" w:cs="Arial"/>
          <w:bCs/>
        </w:rPr>
        <w:t xml:space="preserve"> </w:t>
      </w:r>
      <w:r w:rsidR="00BD6471">
        <w:rPr>
          <w:rFonts w:ascii="Arial" w:eastAsia="Times New Roman" w:hAnsi="Arial" w:cs="Arial"/>
          <w:bCs/>
        </w:rPr>
        <w:t xml:space="preserve">5pm GMT on </w:t>
      </w:r>
      <w:r w:rsidR="009C7E6F">
        <w:rPr>
          <w:rFonts w:ascii="Arial" w:eastAsia="Times New Roman" w:hAnsi="Arial" w:cs="Arial"/>
          <w:bCs/>
        </w:rPr>
        <w:t>Monday 08</w:t>
      </w:r>
      <w:r w:rsidR="007C610D">
        <w:rPr>
          <w:rFonts w:ascii="Arial" w:eastAsia="Times New Roman" w:hAnsi="Arial" w:cs="Arial"/>
          <w:bCs/>
        </w:rPr>
        <w:t xml:space="preserve"> April 2019</w:t>
      </w:r>
      <w:r w:rsidR="004969BC">
        <w:rPr>
          <w:rFonts w:ascii="Arial" w:eastAsia="Times New Roman" w:hAnsi="Arial" w:cs="Arial"/>
          <w:bCs/>
        </w:rPr>
        <w:t xml:space="preserve"> will be considered</w:t>
      </w:r>
      <w:r>
        <w:rPr>
          <w:rFonts w:ascii="Arial" w:eastAsia="Times New Roman" w:hAnsi="Arial" w:cs="Arial"/>
          <w:bCs/>
        </w:rPr>
        <w:t>. There are no restrictions regarding the nationality or domicile of the applicant.</w:t>
      </w:r>
    </w:p>
    <w:p w14:paraId="60D1AF95" w14:textId="369C4160" w:rsidR="0076066C" w:rsidRDefault="0076066C" w:rsidP="0076066C">
      <w:pPr>
        <w:tabs>
          <w:tab w:val="left" w:pos="4612"/>
        </w:tabs>
        <w:spacing w:after="160" w:line="264" w:lineRule="auto"/>
        <w:jc w:val="both"/>
        <w:rPr>
          <w:rFonts w:ascii="Arial" w:eastAsia="Times New Roman" w:hAnsi="Arial" w:cs="Arial"/>
          <w:bCs/>
        </w:rPr>
      </w:pPr>
      <w:r w:rsidRPr="0076066C">
        <w:rPr>
          <w:rFonts w:ascii="Arial" w:eastAsia="Times New Roman" w:hAnsi="Arial" w:cs="Arial"/>
          <w:b/>
          <w:bCs/>
        </w:rPr>
        <w:t>Funding</w:t>
      </w:r>
      <w:r w:rsidRPr="0076066C">
        <w:rPr>
          <w:rFonts w:ascii="Arial" w:eastAsia="Times New Roman" w:hAnsi="Arial" w:cs="Arial"/>
          <w:bCs/>
        </w:rPr>
        <w:t xml:space="preserve">: </w:t>
      </w:r>
      <w:r w:rsidR="006E7C70">
        <w:rPr>
          <w:rFonts w:ascii="Arial" w:eastAsia="Times New Roman" w:hAnsi="Arial" w:cs="Arial"/>
          <w:bCs/>
        </w:rPr>
        <w:t>One individual</w:t>
      </w:r>
      <w:r w:rsidRPr="0076066C">
        <w:rPr>
          <w:rFonts w:ascii="Arial" w:eastAsia="Times New Roman" w:hAnsi="Arial" w:cs="Arial"/>
          <w:bCs/>
        </w:rPr>
        <w:t xml:space="preserve"> will be awar</w:t>
      </w:r>
      <w:r w:rsidR="00E543A0">
        <w:rPr>
          <w:rFonts w:ascii="Arial" w:eastAsia="Times New Roman" w:hAnsi="Arial" w:cs="Arial"/>
          <w:bCs/>
        </w:rPr>
        <w:t xml:space="preserve">ded the following: </w:t>
      </w:r>
      <w:r w:rsidR="009714FC">
        <w:rPr>
          <w:rFonts w:ascii="Arial" w:eastAsia="Times New Roman" w:hAnsi="Arial" w:cs="Arial"/>
          <w:bCs/>
        </w:rPr>
        <w:t xml:space="preserve">up to </w:t>
      </w:r>
      <w:r w:rsidR="009714FC" w:rsidRPr="00647750">
        <w:rPr>
          <w:rFonts w:ascii="Arial" w:eastAsia="Times New Roman" w:hAnsi="Arial" w:cs="Arial"/>
          <w:bCs/>
        </w:rPr>
        <w:t>£</w:t>
      </w:r>
      <w:r w:rsidR="007C610D">
        <w:rPr>
          <w:rFonts w:ascii="Arial" w:eastAsia="Times New Roman" w:hAnsi="Arial" w:cs="Arial"/>
          <w:bCs/>
        </w:rPr>
        <w:t>20,570</w:t>
      </w:r>
      <w:r w:rsidRPr="0076066C">
        <w:rPr>
          <w:rFonts w:ascii="Arial" w:eastAsia="Times New Roman" w:hAnsi="Arial" w:cs="Arial"/>
          <w:bCs/>
        </w:rPr>
        <w:t xml:space="preserve"> for tuition fees </w:t>
      </w:r>
      <w:r w:rsidR="00496D5F">
        <w:rPr>
          <w:rFonts w:ascii="Arial" w:eastAsia="Times New Roman" w:hAnsi="Arial" w:cs="Arial"/>
          <w:bCs/>
        </w:rPr>
        <w:t>per year (increasing per year);</w:t>
      </w:r>
      <w:r w:rsidR="009714FC">
        <w:rPr>
          <w:rFonts w:ascii="Arial" w:eastAsia="Times New Roman" w:hAnsi="Arial" w:cs="Arial"/>
          <w:bCs/>
        </w:rPr>
        <w:t xml:space="preserve"> </w:t>
      </w:r>
      <w:r w:rsidRPr="006257B4">
        <w:rPr>
          <w:rFonts w:ascii="Arial" w:eastAsia="Times New Roman" w:hAnsi="Arial" w:cs="Arial"/>
          <w:bCs/>
        </w:rPr>
        <w:t>£</w:t>
      </w:r>
      <w:r w:rsidR="000A52FF" w:rsidRPr="006257B4">
        <w:rPr>
          <w:rFonts w:ascii="Arial" w:eastAsia="Times New Roman" w:hAnsi="Arial" w:cs="Arial"/>
          <w:bCs/>
        </w:rPr>
        <w:t>17,</w:t>
      </w:r>
      <w:r w:rsidR="00007AF8">
        <w:rPr>
          <w:rFonts w:ascii="Arial" w:eastAsia="Times New Roman" w:hAnsi="Arial" w:cs="Arial"/>
          <w:bCs/>
        </w:rPr>
        <w:t>009</w:t>
      </w:r>
      <w:r w:rsidR="006257B4">
        <w:rPr>
          <w:rFonts w:ascii="Arial" w:eastAsia="Times New Roman" w:hAnsi="Arial" w:cs="Arial"/>
          <w:bCs/>
        </w:rPr>
        <w:t xml:space="preserve"> </w:t>
      </w:r>
      <w:r w:rsidRPr="0076066C">
        <w:rPr>
          <w:rFonts w:ascii="Arial" w:eastAsia="Times New Roman" w:hAnsi="Arial" w:cs="Arial"/>
          <w:bCs/>
        </w:rPr>
        <w:t>for maintenance per year, incl. London weighting (increasing per year); up to £1,500 for two return flights; up</w:t>
      </w:r>
      <w:r w:rsidR="00686271">
        <w:rPr>
          <w:rFonts w:ascii="Arial" w:eastAsia="Times New Roman" w:hAnsi="Arial" w:cs="Arial"/>
          <w:bCs/>
        </w:rPr>
        <w:t xml:space="preserve"> to £450 for fieldwork support</w:t>
      </w:r>
      <w:r w:rsidR="00C15A32">
        <w:rPr>
          <w:rFonts w:ascii="Arial" w:eastAsia="Times New Roman" w:hAnsi="Arial" w:cs="Arial"/>
          <w:bCs/>
        </w:rPr>
        <w:t xml:space="preserve"> (if required)</w:t>
      </w:r>
      <w:r w:rsidR="00686271">
        <w:rPr>
          <w:rFonts w:ascii="Arial" w:eastAsia="Times New Roman" w:hAnsi="Arial" w:cs="Arial"/>
          <w:bCs/>
        </w:rPr>
        <w:t>.</w:t>
      </w:r>
      <w:r w:rsidR="000A52FF">
        <w:rPr>
          <w:rFonts w:ascii="Arial" w:eastAsia="Times New Roman" w:hAnsi="Arial" w:cs="Arial"/>
          <w:bCs/>
        </w:rPr>
        <w:t xml:space="preserve"> All awards are for a period of THREE academic years. </w:t>
      </w:r>
    </w:p>
    <w:p w14:paraId="6749D798" w14:textId="11F07441" w:rsidR="00EF063A" w:rsidRDefault="0076066C" w:rsidP="009B17AE">
      <w:pPr>
        <w:tabs>
          <w:tab w:val="left" w:pos="4612"/>
        </w:tabs>
        <w:spacing w:after="160" w:line="264" w:lineRule="auto"/>
        <w:jc w:val="both"/>
        <w:rPr>
          <w:rFonts w:ascii="Arial" w:eastAsia="Times New Roman" w:hAnsi="Arial" w:cs="Arial"/>
          <w:bCs/>
        </w:rPr>
      </w:pPr>
      <w:r w:rsidRPr="0076066C">
        <w:rPr>
          <w:rFonts w:ascii="Arial" w:eastAsia="Times New Roman" w:hAnsi="Arial" w:cs="Arial"/>
          <w:b/>
          <w:bCs/>
        </w:rPr>
        <w:t>Assessment</w:t>
      </w:r>
      <w:r>
        <w:rPr>
          <w:rFonts w:ascii="Arial" w:eastAsia="Times New Roman" w:hAnsi="Arial" w:cs="Arial"/>
          <w:bCs/>
        </w:rPr>
        <w:t>: The award is to be assessed based on merit.</w:t>
      </w:r>
      <w:r w:rsidR="00EF063A">
        <w:rPr>
          <w:rFonts w:ascii="Arial" w:eastAsia="Times New Roman" w:hAnsi="Arial" w:cs="Arial"/>
          <w:bCs/>
        </w:rPr>
        <w:t xml:space="preserve"> A</w:t>
      </w:r>
      <w:r w:rsidR="009714FC">
        <w:rPr>
          <w:rFonts w:ascii="Arial" w:eastAsia="Times New Roman" w:hAnsi="Arial" w:cs="Arial"/>
          <w:bCs/>
        </w:rPr>
        <w:t>longside the formal application, a</w:t>
      </w:r>
      <w:r w:rsidR="00EF063A">
        <w:rPr>
          <w:rFonts w:ascii="Arial" w:eastAsia="Times New Roman" w:hAnsi="Arial" w:cs="Arial"/>
          <w:bCs/>
        </w:rPr>
        <w:t xml:space="preserve">pplicants are required to </w:t>
      </w:r>
      <w:r w:rsidR="000437EF">
        <w:rPr>
          <w:rFonts w:ascii="Arial" w:eastAsia="Times New Roman" w:hAnsi="Arial" w:cs="Arial"/>
          <w:bCs/>
        </w:rPr>
        <w:t xml:space="preserve">submit the DPU60 </w:t>
      </w:r>
      <w:r w:rsidR="00EF063A">
        <w:rPr>
          <w:rFonts w:ascii="Arial" w:eastAsia="Times New Roman" w:hAnsi="Arial" w:cs="Arial"/>
          <w:bCs/>
        </w:rPr>
        <w:t>application form</w:t>
      </w:r>
      <w:r w:rsidR="000614C2">
        <w:rPr>
          <w:rFonts w:ascii="Arial" w:eastAsia="Times New Roman" w:hAnsi="Arial" w:cs="Arial"/>
          <w:bCs/>
        </w:rPr>
        <w:t xml:space="preserve"> (</w:t>
      </w:r>
      <w:r w:rsidR="000437EF">
        <w:rPr>
          <w:rFonts w:ascii="Arial" w:eastAsia="Times New Roman" w:hAnsi="Arial" w:cs="Arial"/>
          <w:bCs/>
        </w:rPr>
        <w:t>which includes a lay summary, a specialist summary, and a personal statement – all within the application itself</w:t>
      </w:r>
      <w:r w:rsidR="000614C2">
        <w:rPr>
          <w:rFonts w:ascii="Arial" w:eastAsia="Times New Roman" w:hAnsi="Arial" w:cs="Arial"/>
          <w:bCs/>
        </w:rPr>
        <w:t>)</w:t>
      </w:r>
      <w:r w:rsidR="00EF063A">
        <w:rPr>
          <w:rFonts w:ascii="Arial" w:eastAsia="Times New Roman" w:hAnsi="Arial" w:cs="Arial"/>
          <w:bCs/>
        </w:rPr>
        <w:t>, a research proposal</w:t>
      </w:r>
      <w:r w:rsidR="000614C2">
        <w:rPr>
          <w:rFonts w:ascii="Arial" w:eastAsia="Times New Roman" w:hAnsi="Arial" w:cs="Arial"/>
          <w:bCs/>
        </w:rPr>
        <w:t xml:space="preserve"> (approx. 3000 words)</w:t>
      </w:r>
      <w:r w:rsidR="00C15A32">
        <w:rPr>
          <w:rFonts w:ascii="Arial" w:eastAsia="Times New Roman" w:hAnsi="Arial" w:cs="Arial"/>
          <w:bCs/>
        </w:rPr>
        <w:t xml:space="preserve">, </w:t>
      </w:r>
      <w:r w:rsidR="000437EF">
        <w:rPr>
          <w:rFonts w:ascii="Arial" w:eastAsia="Times New Roman" w:hAnsi="Arial" w:cs="Arial"/>
          <w:bCs/>
        </w:rPr>
        <w:t>and</w:t>
      </w:r>
      <w:bookmarkStart w:id="0" w:name="_GoBack"/>
      <w:bookmarkEnd w:id="0"/>
      <w:r w:rsidR="00686271">
        <w:rPr>
          <w:rFonts w:ascii="Arial" w:eastAsia="Times New Roman" w:hAnsi="Arial" w:cs="Arial"/>
          <w:bCs/>
        </w:rPr>
        <w:t xml:space="preserve"> </w:t>
      </w:r>
      <w:r w:rsidR="00EF063A">
        <w:rPr>
          <w:rFonts w:ascii="Arial" w:eastAsia="Times New Roman" w:hAnsi="Arial" w:cs="Arial"/>
          <w:bCs/>
        </w:rPr>
        <w:t>two references. The DPU’s Department</w:t>
      </w:r>
      <w:r w:rsidR="00C15A32">
        <w:rPr>
          <w:rFonts w:ascii="Arial" w:eastAsia="Times New Roman" w:hAnsi="Arial" w:cs="Arial"/>
          <w:bCs/>
        </w:rPr>
        <w:t>al</w:t>
      </w:r>
      <w:r w:rsidR="00EF063A">
        <w:rPr>
          <w:rFonts w:ascii="Arial" w:eastAsia="Times New Roman" w:hAnsi="Arial" w:cs="Arial"/>
          <w:bCs/>
        </w:rPr>
        <w:t xml:space="preserve"> Graduate Tutor will shortlist up to five applicants to be </w:t>
      </w:r>
      <w:r w:rsidR="00C15A32">
        <w:rPr>
          <w:rFonts w:ascii="Arial" w:eastAsia="Times New Roman" w:hAnsi="Arial" w:cs="Arial"/>
          <w:bCs/>
        </w:rPr>
        <w:t>considered</w:t>
      </w:r>
      <w:r w:rsidR="00EF063A">
        <w:rPr>
          <w:rFonts w:ascii="Arial" w:eastAsia="Times New Roman" w:hAnsi="Arial" w:cs="Arial"/>
          <w:bCs/>
        </w:rPr>
        <w:t xml:space="preserve"> by a panel consisting of the DPU Director, DPU Research Director and DPU Department</w:t>
      </w:r>
      <w:r w:rsidR="00C15A32">
        <w:rPr>
          <w:rFonts w:ascii="Arial" w:eastAsia="Times New Roman" w:hAnsi="Arial" w:cs="Arial"/>
          <w:bCs/>
        </w:rPr>
        <w:t>al</w:t>
      </w:r>
      <w:r w:rsidR="00EF063A">
        <w:rPr>
          <w:rFonts w:ascii="Arial" w:eastAsia="Times New Roman" w:hAnsi="Arial" w:cs="Arial"/>
          <w:bCs/>
        </w:rPr>
        <w:t xml:space="preserve"> Graduate Tutor. The top three applicants w</w:t>
      </w:r>
      <w:r w:rsidR="00407C05">
        <w:rPr>
          <w:rFonts w:ascii="Arial" w:eastAsia="Times New Roman" w:hAnsi="Arial" w:cs="Arial"/>
          <w:bCs/>
        </w:rPr>
        <w:t>ill be interviewed.</w:t>
      </w:r>
    </w:p>
    <w:p w14:paraId="16E0D4B6" w14:textId="4AE143FC" w:rsidR="00EF063A" w:rsidRDefault="00EF063A" w:rsidP="009B17AE">
      <w:pPr>
        <w:tabs>
          <w:tab w:val="left" w:pos="4612"/>
        </w:tabs>
        <w:spacing w:after="160" w:line="264" w:lineRule="auto"/>
        <w:jc w:val="both"/>
        <w:rPr>
          <w:rFonts w:ascii="Arial" w:eastAsia="Times New Roman" w:hAnsi="Arial" w:cs="Arial"/>
          <w:bCs/>
        </w:rPr>
      </w:pPr>
      <w:proofErr w:type="gramStart"/>
      <w:r w:rsidRPr="00D916BA">
        <w:rPr>
          <w:rFonts w:ascii="Arial" w:eastAsia="Times New Roman" w:hAnsi="Arial" w:cs="Arial"/>
          <w:b/>
          <w:bCs/>
        </w:rPr>
        <w:t>Deadline</w:t>
      </w:r>
      <w:r>
        <w:rPr>
          <w:rFonts w:ascii="Arial" w:eastAsia="Times New Roman" w:hAnsi="Arial" w:cs="Arial"/>
          <w:bCs/>
        </w:rPr>
        <w:t xml:space="preserve">: Complete applications (including supporting documents and references) must be received by the DPU </w:t>
      </w:r>
      <w:r w:rsidR="00C15A32">
        <w:rPr>
          <w:rFonts w:ascii="Arial" w:eastAsia="Times New Roman" w:hAnsi="Arial" w:cs="Arial"/>
          <w:bCs/>
        </w:rPr>
        <w:t xml:space="preserve">PhD Programme </w:t>
      </w:r>
      <w:r w:rsidR="00E81CF4">
        <w:rPr>
          <w:rFonts w:ascii="Arial" w:eastAsia="Times New Roman" w:hAnsi="Arial" w:cs="Arial"/>
          <w:bCs/>
        </w:rPr>
        <w:t>Administrator</w:t>
      </w:r>
      <w:r w:rsidR="000A52FF">
        <w:rPr>
          <w:rFonts w:ascii="Arial" w:eastAsia="Times New Roman" w:hAnsi="Arial" w:cs="Arial"/>
          <w:bCs/>
        </w:rPr>
        <w:t>, Michael Casey-Gillman</w:t>
      </w:r>
      <w:r w:rsidR="00E81CF4">
        <w:rPr>
          <w:rFonts w:ascii="Arial" w:eastAsia="Times New Roman" w:hAnsi="Arial" w:cs="Arial"/>
          <w:bCs/>
        </w:rPr>
        <w:t xml:space="preserve"> </w:t>
      </w:r>
      <w:r>
        <w:rPr>
          <w:rFonts w:ascii="Arial" w:eastAsia="Times New Roman" w:hAnsi="Arial" w:cs="Arial"/>
          <w:bCs/>
        </w:rPr>
        <w:t>(</w:t>
      </w:r>
      <w:r w:rsidR="00E81CF4">
        <w:rPr>
          <w:rFonts w:ascii="Arial" w:eastAsia="Times New Roman" w:hAnsi="Arial" w:cs="Arial"/>
          <w:bCs/>
        </w:rPr>
        <w:t>m.casey-gillman</w:t>
      </w:r>
      <w:r w:rsidRPr="00EF063A">
        <w:rPr>
          <w:rFonts w:ascii="Arial" w:eastAsia="Times New Roman" w:hAnsi="Arial" w:cs="Arial"/>
          <w:bCs/>
        </w:rPr>
        <w:t>@ucl.ac.uk</w:t>
      </w:r>
      <w:r>
        <w:rPr>
          <w:rFonts w:ascii="Arial" w:eastAsia="Times New Roman" w:hAnsi="Arial" w:cs="Arial"/>
          <w:bCs/>
        </w:rPr>
        <w:t xml:space="preserve">) by </w:t>
      </w:r>
      <w:r w:rsidR="00407C05">
        <w:rPr>
          <w:rFonts w:ascii="Arial" w:eastAsia="Times New Roman" w:hAnsi="Arial" w:cs="Arial"/>
          <w:bCs/>
        </w:rPr>
        <w:t>5pm</w:t>
      </w:r>
      <w:r>
        <w:rPr>
          <w:rFonts w:ascii="Arial" w:eastAsia="Times New Roman" w:hAnsi="Arial" w:cs="Arial"/>
          <w:bCs/>
        </w:rPr>
        <w:t xml:space="preserve"> GMT on </w:t>
      </w:r>
      <w:r w:rsidR="009C7E6F">
        <w:rPr>
          <w:rFonts w:ascii="Arial" w:eastAsia="Times New Roman" w:hAnsi="Arial" w:cs="Arial"/>
          <w:bCs/>
        </w:rPr>
        <w:t>Friday 12</w:t>
      </w:r>
      <w:r w:rsidR="007C610D">
        <w:rPr>
          <w:rFonts w:ascii="Arial" w:eastAsia="Times New Roman" w:hAnsi="Arial" w:cs="Arial"/>
          <w:bCs/>
        </w:rPr>
        <w:t xml:space="preserve"> April 2019</w:t>
      </w:r>
      <w:proofErr w:type="gramEnd"/>
      <w:r w:rsidR="009C7E6F">
        <w:rPr>
          <w:rFonts w:ascii="Arial" w:eastAsia="Times New Roman" w:hAnsi="Arial" w:cs="Arial"/>
          <w:bCs/>
        </w:rPr>
        <w:t xml:space="preserve">. </w:t>
      </w:r>
      <w:r w:rsidR="00C15A32">
        <w:rPr>
          <w:rFonts w:ascii="Arial" w:eastAsia="Times New Roman" w:hAnsi="Arial" w:cs="Arial"/>
          <w:bCs/>
        </w:rPr>
        <w:t xml:space="preserve">Interviews of shortlisted candidates will be held </w:t>
      </w:r>
      <w:r w:rsidR="009C7E6F">
        <w:rPr>
          <w:rFonts w:ascii="Arial" w:eastAsia="Times New Roman" w:hAnsi="Arial" w:cs="Arial"/>
          <w:bCs/>
        </w:rPr>
        <w:t>Friday 10 May 2019</w:t>
      </w:r>
      <w:r w:rsidR="00D916BA">
        <w:rPr>
          <w:rFonts w:ascii="Arial" w:eastAsia="Times New Roman" w:hAnsi="Arial" w:cs="Arial"/>
          <w:bCs/>
        </w:rPr>
        <w:t>.</w:t>
      </w:r>
    </w:p>
    <w:p w14:paraId="4A4D1293" w14:textId="77777777" w:rsidR="00D916BA" w:rsidRDefault="00D916BA" w:rsidP="00D916BA">
      <w:pPr>
        <w:tabs>
          <w:tab w:val="left" w:pos="4612"/>
        </w:tabs>
        <w:spacing w:after="160" w:line="264" w:lineRule="auto"/>
        <w:jc w:val="both"/>
        <w:rPr>
          <w:rFonts w:ascii="Arial" w:eastAsia="Times New Roman" w:hAnsi="Arial" w:cs="Arial"/>
          <w:bCs/>
        </w:rPr>
      </w:pPr>
    </w:p>
    <w:p w14:paraId="09CE5DAF" w14:textId="77777777" w:rsidR="00447307" w:rsidRPr="00447307" w:rsidRDefault="00447307" w:rsidP="00D916BA">
      <w:pPr>
        <w:tabs>
          <w:tab w:val="left" w:pos="4612"/>
        </w:tabs>
        <w:spacing w:after="160" w:line="264" w:lineRule="auto"/>
        <w:jc w:val="both"/>
        <w:rPr>
          <w:rFonts w:ascii="Arial" w:eastAsia="Times New Roman" w:hAnsi="Arial" w:cs="Arial"/>
          <w:b/>
          <w:bCs/>
        </w:rPr>
      </w:pPr>
      <w:r>
        <w:rPr>
          <w:rFonts w:ascii="Arial" w:eastAsia="Times New Roman" w:hAnsi="Arial" w:cs="Arial"/>
          <w:b/>
          <w:bCs/>
        </w:rPr>
        <w:t>Section B: Guidance for Applicants</w:t>
      </w:r>
    </w:p>
    <w:p w14:paraId="4CECB29A" w14:textId="08C80153" w:rsidR="001A066B" w:rsidRDefault="001A066B" w:rsidP="00D916BA">
      <w:pPr>
        <w:numPr>
          <w:ilvl w:val="0"/>
          <w:numId w:val="1"/>
        </w:numPr>
        <w:tabs>
          <w:tab w:val="left" w:pos="4612"/>
        </w:tabs>
        <w:spacing w:after="160" w:line="240" w:lineRule="auto"/>
        <w:jc w:val="both"/>
        <w:rPr>
          <w:rFonts w:ascii="Arial" w:eastAsia="Times New Roman" w:hAnsi="Arial" w:cs="Arial"/>
        </w:rPr>
      </w:pPr>
      <w:r w:rsidRPr="001A066B">
        <w:rPr>
          <w:rFonts w:ascii="Arial" w:eastAsia="Times New Roman" w:hAnsi="Arial" w:cs="Arial"/>
        </w:rPr>
        <w:t>Th</w:t>
      </w:r>
      <w:r w:rsidR="00D916BA">
        <w:rPr>
          <w:rFonts w:ascii="Arial" w:eastAsia="Times New Roman" w:hAnsi="Arial" w:cs="Arial"/>
        </w:rPr>
        <w:t>is application form is for DPU 60</w:t>
      </w:r>
      <w:r w:rsidR="00D916BA" w:rsidRPr="00D916BA">
        <w:rPr>
          <w:rFonts w:ascii="Arial" w:eastAsia="Times New Roman" w:hAnsi="Arial" w:cs="Arial"/>
          <w:vertAlign w:val="superscript"/>
        </w:rPr>
        <w:t>th</w:t>
      </w:r>
      <w:r w:rsidR="00D916BA">
        <w:rPr>
          <w:rFonts w:ascii="Arial" w:eastAsia="Times New Roman" w:hAnsi="Arial" w:cs="Arial"/>
        </w:rPr>
        <w:t xml:space="preserve"> Anniversary </w:t>
      </w:r>
      <w:r w:rsidRPr="001A066B">
        <w:rPr>
          <w:rFonts w:ascii="Arial" w:eastAsia="Times New Roman" w:hAnsi="Arial" w:cs="Arial"/>
        </w:rPr>
        <w:t xml:space="preserve">Doctoral Scholarship </w:t>
      </w:r>
      <w:proofErr w:type="gramStart"/>
      <w:r w:rsidRPr="001A066B">
        <w:rPr>
          <w:rFonts w:ascii="Arial" w:eastAsia="Times New Roman" w:hAnsi="Arial" w:cs="Arial"/>
        </w:rPr>
        <w:t>applicants</w:t>
      </w:r>
      <w:proofErr w:type="gramEnd"/>
      <w:r w:rsidRPr="001A066B">
        <w:rPr>
          <w:rFonts w:ascii="Arial" w:eastAsia="Times New Roman" w:hAnsi="Arial" w:cs="Arial"/>
        </w:rPr>
        <w:t xml:space="preserve"> who intend to start </w:t>
      </w:r>
      <w:r w:rsidR="0091148B">
        <w:rPr>
          <w:rFonts w:ascii="Arial" w:eastAsia="Times New Roman" w:hAnsi="Arial" w:cs="Arial"/>
        </w:rPr>
        <w:t>t</w:t>
      </w:r>
      <w:r w:rsidRPr="001A066B">
        <w:rPr>
          <w:rFonts w:ascii="Arial" w:eastAsia="Times New Roman" w:hAnsi="Arial" w:cs="Arial"/>
        </w:rPr>
        <w:t xml:space="preserve">he Development </w:t>
      </w:r>
      <w:r w:rsidR="00975E9E">
        <w:rPr>
          <w:rFonts w:ascii="Arial" w:eastAsia="Times New Roman" w:hAnsi="Arial" w:cs="Arial"/>
        </w:rPr>
        <w:t>Planning research</w:t>
      </w:r>
      <w:r w:rsidR="007C610D">
        <w:rPr>
          <w:rFonts w:ascii="Arial" w:eastAsia="Times New Roman" w:hAnsi="Arial" w:cs="Arial"/>
        </w:rPr>
        <w:t xml:space="preserve"> degree at UCL in September 2019</w:t>
      </w:r>
      <w:r w:rsidR="00975E9E">
        <w:rPr>
          <w:rFonts w:ascii="Arial" w:eastAsia="Times New Roman" w:hAnsi="Arial" w:cs="Arial"/>
        </w:rPr>
        <w:t>.</w:t>
      </w:r>
    </w:p>
    <w:p w14:paraId="2F8CA858"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Your application will be considered provided you fulfil the necessary eligibility criteria, and the scheme</w:t>
      </w:r>
      <w:r w:rsidR="00447307">
        <w:rPr>
          <w:rFonts w:ascii="Arial" w:eastAsia="Times New Roman" w:hAnsi="Arial" w:cs="Arial"/>
        </w:rPr>
        <w:t>’s deadline has not yet passed.</w:t>
      </w:r>
    </w:p>
    <w:p w14:paraId="42230F1C"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Please complete the form electronically by typing all information. If this is not possible, please explain why and alternatively complete the form clearly, in black ink.</w:t>
      </w:r>
    </w:p>
    <w:p w14:paraId="56078887"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All questions must be answered</w:t>
      </w:r>
      <w:r w:rsidRPr="001B5F2F">
        <w:rPr>
          <w:rFonts w:ascii="Arial" w:eastAsia="Times New Roman" w:hAnsi="Arial" w:cs="Arial"/>
        </w:rPr>
        <w:t>. Do not leave any sections blank. If a section does not apply to you, please indicate that it is not applicable (N/A).</w:t>
      </w:r>
    </w:p>
    <w:p w14:paraId="7A0D7756"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lastRenderedPageBreak/>
        <w:t xml:space="preserve">Only applications including all </w:t>
      </w:r>
      <w:r w:rsidRPr="001B5F2F">
        <w:rPr>
          <w:rFonts w:ascii="Arial" w:eastAsia="Times New Roman" w:hAnsi="Arial" w:cs="Arial"/>
          <w:b/>
          <w:bCs/>
        </w:rPr>
        <w:t>supporting documents</w:t>
      </w:r>
      <w:r w:rsidRPr="001B5F2F">
        <w:rPr>
          <w:rFonts w:ascii="Arial" w:eastAsia="Times New Roman" w:hAnsi="Arial" w:cs="Arial"/>
        </w:rPr>
        <w:t xml:space="preserve"> as per Section 2</w:t>
      </w:r>
      <w:r w:rsidR="000614C2">
        <w:rPr>
          <w:rFonts w:ascii="Arial" w:eastAsia="Times New Roman" w:hAnsi="Arial" w:cs="Arial"/>
        </w:rPr>
        <w:t>8</w:t>
      </w:r>
      <w:r w:rsidRPr="001B5F2F">
        <w:rPr>
          <w:rFonts w:ascii="Arial" w:eastAsia="Times New Roman" w:hAnsi="Arial" w:cs="Arial"/>
        </w:rPr>
        <w:t xml:space="preserve"> on the application form will be accepted.</w:t>
      </w:r>
    </w:p>
    <w:p w14:paraId="71A80557"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When writing your </w:t>
      </w:r>
      <w:r w:rsidR="002E300C">
        <w:rPr>
          <w:rFonts w:ascii="Arial" w:eastAsia="Times New Roman" w:hAnsi="Arial" w:cs="Arial"/>
          <w:b/>
          <w:bCs/>
        </w:rPr>
        <w:t>Research Proposal</w:t>
      </w:r>
      <w:r w:rsidRPr="001B5F2F">
        <w:rPr>
          <w:rFonts w:ascii="Arial" w:eastAsia="Times New Roman" w:hAnsi="Arial" w:cs="Arial"/>
        </w:rPr>
        <w:t xml:space="preserve"> please describe clearly the aim of your research, the methodology you will use and the potential significance of this study to your discipline. </w:t>
      </w:r>
      <w:proofErr w:type="gramStart"/>
      <w:r w:rsidRPr="001B5F2F">
        <w:rPr>
          <w:rFonts w:ascii="Arial" w:eastAsia="Times New Roman" w:hAnsi="Arial" w:cs="Arial"/>
        </w:rPr>
        <w:t xml:space="preserve">The proposal should be written by you, not your </w:t>
      </w:r>
      <w:r w:rsidR="00975E9E">
        <w:rPr>
          <w:rFonts w:ascii="Arial" w:eastAsia="Times New Roman" w:hAnsi="Arial" w:cs="Arial"/>
        </w:rPr>
        <w:t xml:space="preserve">proposed </w:t>
      </w:r>
      <w:r w:rsidRPr="001B5F2F">
        <w:rPr>
          <w:rFonts w:ascii="Arial" w:eastAsia="Times New Roman" w:hAnsi="Arial" w:cs="Arial"/>
        </w:rPr>
        <w:t xml:space="preserve">supervisor or any other </w:t>
      </w:r>
      <w:r w:rsidR="00975E9E">
        <w:rPr>
          <w:rFonts w:ascii="Arial" w:eastAsia="Times New Roman" w:hAnsi="Arial" w:cs="Arial"/>
        </w:rPr>
        <w:t>academic</w:t>
      </w:r>
      <w:proofErr w:type="gramEnd"/>
      <w:r w:rsidRPr="001B5F2F">
        <w:rPr>
          <w:rFonts w:ascii="Arial" w:eastAsia="Times New Roman" w:hAnsi="Arial" w:cs="Arial"/>
        </w:rPr>
        <w:t>.</w:t>
      </w:r>
    </w:p>
    <w:p w14:paraId="55E1D869"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At least </w:t>
      </w:r>
      <w:r w:rsidRPr="001B5F2F">
        <w:rPr>
          <w:rFonts w:ascii="Arial" w:eastAsia="Times New Roman" w:hAnsi="Arial" w:cs="Arial"/>
          <w:u w:val="single"/>
        </w:rPr>
        <w:t>two</w:t>
      </w:r>
      <w:r w:rsidRPr="001B5F2F">
        <w:rPr>
          <w:rFonts w:ascii="Arial" w:eastAsia="Times New Roman" w:hAnsi="Arial" w:cs="Arial"/>
        </w:rPr>
        <w:t xml:space="preserve"> academic references should be enclosed along with the application form. </w:t>
      </w:r>
    </w:p>
    <w:p w14:paraId="54380D15"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Academic Reference 1</w:t>
      </w:r>
      <w:r w:rsidRPr="001B5F2F">
        <w:rPr>
          <w:rFonts w:ascii="Arial" w:eastAsia="Times New Roman" w:hAnsi="Arial" w:cs="Arial"/>
        </w:rPr>
        <w:t xml:space="preserve"> should relate to your most recently completed university programme/degree or intended to complete this academic year, and be provided by a member of the academic staff.  </w:t>
      </w:r>
    </w:p>
    <w:p w14:paraId="055ACFC6" w14:textId="79E0A342"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Academic Reference 2</w:t>
      </w:r>
      <w:r w:rsidR="0033625B">
        <w:rPr>
          <w:rFonts w:ascii="Arial" w:eastAsia="Times New Roman" w:hAnsi="Arial" w:cs="Arial"/>
        </w:rPr>
        <w:t xml:space="preserve"> should relate to</w:t>
      </w:r>
      <w:r w:rsidRPr="001B5F2F">
        <w:rPr>
          <w:rFonts w:ascii="Arial" w:eastAsia="Times New Roman" w:hAnsi="Arial" w:cs="Arial"/>
        </w:rPr>
        <w:t xml:space="preserve"> </w:t>
      </w:r>
      <w:r w:rsidR="00F02A84">
        <w:rPr>
          <w:rFonts w:ascii="Arial" w:eastAsia="Times New Roman" w:hAnsi="Arial" w:cs="Arial"/>
        </w:rPr>
        <w:t xml:space="preserve">your </w:t>
      </w:r>
      <w:r w:rsidRPr="001B5F2F">
        <w:rPr>
          <w:rFonts w:ascii="Arial" w:eastAsia="Times New Roman" w:hAnsi="Arial" w:cs="Arial"/>
        </w:rPr>
        <w:t xml:space="preserve">intended research programme/project, that for which you are seeking funding. </w:t>
      </w:r>
      <w:proofErr w:type="gramStart"/>
      <w:r w:rsidRPr="004969BC">
        <w:rPr>
          <w:rFonts w:ascii="Arial" w:eastAsia="Times New Roman" w:hAnsi="Arial" w:cs="Arial"/>
        </w:rPr>
        <w:t>This reference should ideally be provided by</w:t>
      </w:r>
      <w:r w:rsidR="00E90CDE">
        <w:rPr>
          <w:rFonts w:ascii="Arial" w:eastAsia="Times New Roman" w:hAnsi="Arial" w:cs="Arial"/>
        </w:rPr>
        <w:t xml:space="preserve"> your intended DPU research supervisor</w:t>
      </w:r>
      <w:proofErr w:type="gramEnd"/>
      <w:r w:rsidR="00E81CF4">
        <w:rPr>
          <w:rFonts w:ascii="Arial" w:eastAsia="Times New Roman" w:hAnsi="Arial" w:cs="Arial"/>
        </w:rPr>
        <w:t>.</w:t>
      </w:r>
    </w:p>
    <w:p w14:paraId="07E19D0D" w14:textId="6DC3C2A6"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Academic Reference 3</w:t>
      </w:r>
      <w:r w:rsidRPr="001B5F2F">
        <w:rPr>
          <w:rFonts w:ascii="Arial" w:eastAsia="Times New Roman" w:hAnsi="Arial" w:cs="Arial"/>
        </w:rPr>
        <w:t xml:space="preserve"> (optional) – if you are currently pursuing a Master’s course which you have not yet completed, you may, in addition to providing a reference relating to your undergraduate study, submit a further reference co</w:t>
      </w:r>
      <w:r w:rsidR="00E81CF4">
        <w:rPr>
          <w:rFonts w:ascii="Arial" w:eastAsia="Times New Roman" w:hAnsi="Arial" w:cs="Arial"/>
        </w:rPr>
        <w:t>mmenting on your Master’s study</w:t>
      </w:r>
      <w:r w:rsidRPr="001B5F2F">
        <w:rPr>
          <w:rFonts w:ascii="Arial" w:eastAsia="Times New Roman" w:hAnsi="Arial" w:cs="Arial"/>
        </w:rPr>
        <w:t xml:space="preserve"> OR, if you have already completed your Master’s course you may, in addition to providing a reference relating to your Master’s study, provide a reference relating to your </w:t>
      </w:r>
      <w:r w:rsidR="00E81CF4">
        <w:rPr>
          <w:rFonts w:ascii="Arial" w:eastAsia="Times New Roman" w:hAnsi="Arial" w:cs="Arial"/>
        </w:rPr>
        <w:t>employment</w:t>
      </w:r>
      <w:r w:rsidRPr="001B5F2F">
        <w:rPr>
          <w:rFonts w:ascii="Arial" w:eastAsia="Times New Roman" w:hAnsi="Arial" w:cs="Arial"/>
        </w:rPr>
        <w:t>.</w:t>
      </w:r>
    </w:p>
    <w:p w14:paraId="75529F16"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Further guidance for referees is </w:t>
      </w:r>
      <w:r w:rsidR="00975E9E">
        <w:rPr>
          <w:rFonts w:ascii="Arial" w:eastAsia="Times New Roman" w:hAnsi="Arial" w:cs="Arial"/>
        </w:rPr>
        <w:t>given at the end of this document</w:t>
      </w:r>
      <w:r w:rsidRPr="001B5F2F">
        <w:rPr>
          <w:rFonts w:ascii="Arial" w:eastAsia="Times New Roman" w:hAnsi="Arial" w:cs="Arial"/>
        </w:rPr>
        <w:t>. To ease the process, we suggest you provide your selected referees with a copy of the guidance when requesting your reference.</w:t>
      </w:r>
    </w:p>
    <w:p w14:paraId="7DAE0500"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Please do </w:t>
      </w:r>
      <w:r w:rsidRPr="001B5F2F">
        <w:rPr>
          <w:rFonts w:ascii="Arial" w:eastAsia="Times New Roman" w:hAnsi="Arial" w:cs="Arial"/>
          <w:b/>
          <w:bCs/>
        </w:rPr>
        <w:t>not</w:t>
      </w:r>
      <w:r w:rsidRPr="001B5F2F">
        <w:rPr>
          <w:rFonts w:ascii="Arial" w:eastAsia="Times New Roman" w:hAnsi="Arial" w:cs="Arial"/>
        </w:rPr>
        <w:t xml:space="preserve"> enclose CVs or publications’ abstracts, summaries, copies or any other </w:t>
      </w:r>
      <w:proofErr w:type="gramStart"/>
      <w:r w:rsidRPr="001B5F2F">
        <w:rPr>
          <w:rFonts w:ascii="Arial" w:eastAsia="Times New Roman" w:hAnsi="Arial" w:cs="Arial"/>
        </w:rPr>
        <w:t>documents which</w:t>
      </w:r>
      <w:proofErr w:type="gramEnd"/>
      <w:r w:rsidRPr="001B5F2F">
        <w:rPr>
          <w:rFonts w:ascii="Arial" w:eastAsia="Times New Roman" w:hAnsi="Arial" w:cs="Arial"/>
        </w:rPr>
        <w:t xml:space="preserve"> have not been requested.</w:t>
      </w:r>
    </w:p>
    <w:p w14:paraId="1802D480" w14:textId="7F9C468A"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You </w:t>
      </w:r>
      <w:r w:rsidR="008B5E38">
        <w:rPr>
          <w:rFonts w:ascii="Arial" w:eastAsia="Times New Roman" w:hAnsi="Arial" w:cs="Arial"/>
        </w:rPr>
        <w:t>should</w:t>
      </w:r>
      <w:r w:rsidRPr="001B5F2F">
        <w:rPr>
          <w:rFonts w:ascii="Arial" w:eastAsia="Times New Roman" w:hAnsi="Arial" w:cs="Arial"/>
        </w:rPr>
        <w:t xml:space="preserve"> return the complete application form to the </w:t>
      </w:r>
      <w:r w:rsidR="007D2CA2">
        <w:rPr>
          <w:rFonts w:ascii="Arial" w:eastAsia="Times New Roman" w:hAnsi="Arial" w:cs="Arial"/>
        </w:rPr>
        <w:t xml:space="preserve">DPU </w:t>
      </w:r>
      <w:r w:rsidR="00122F5D">
        <w:rPr>
          <w:rFonts w:ascii="Arial" w:eastAsia="Times New Roman" w:hAnsi="Arial" w:cs="Arial"/>
        </w:rPr>
        <w:t xml:space="preserve">PhD Programme </w:t>
      </w:r>
      <w:r w:rsidR="008B5E38">
        <w:rPr>
          <w:rFonts w:ascii="Arial" w:eastAsia="Times New Roman" w:hAnsi="Arial" w:cs="Arial"/>
        </w:rPr>
        <w:t>Administrator, Michael Casey-Gillman,</w:t>
      </w:r>
      <w:r w:rsidR="007D2CA2">
        <w:rPr>
          <w:rFonts w:ascii="Arial" w:eastAsia="Times New Roman" w:hAnsi="Arial" w:cs="Arial"/>
          <w:bCs/>
        </w:rPr>
        <w:t xml:space="preserve"> by e-mail to </w:t>
      </w:r>
      <w:hyperlink r:id="rId9" w:history="1">
        <w:r w:rsidR="008B5E38" w:rsidRPr="00A74A7B">
          <w:rPr>
            <w:rStyle w:val="Hyperlink"/>
            <w:rFonts w:ascii="Arial" w:eastAsia="Times New Roman" w:hAnsi="Arial" w:cs="Arial"/>
            <w:bCs/>
          </w:rPr>
          <w:t>m.casey-gillman@ucl.ac.uk</w:t>
        </w:r>
      </w:hyperlink>
      <w:r w:rsidR="007D2CA2">
        <w:rPr>
          <w:rFonts w:ascii="Arial" w:eastAsia="Times New Roman" w:hAnsi="Arial" w:cs="Arial"/>
          <w:bCs/>
        </w:rPr>
        <w:t>.</w:t>
      </w:r>
      <w:r w:rsidR="008B5E38">
        <w:rPr>
          <w:rFonts w:ascii="Arial" w:eastAsia="Times New Roman" w:hAnsi="Arial" w:cs="Arial"/>
          <w:bCs/>
        </w:rPr>
        <w:t xml:space="preserve"> </w:t>
      </w:r>
      <w:r w:rsidR="00647750" w:rsidRPr="00647750">
        <w:rPr>
          <w:rFonts w:ascii="Arial" w:eastAsia="Times New Roman" w:hAnsi="Arial" w:cs="Arial"/>
          <w:b/>
          <w:bCs/>
        </w:rPr>
        <w:t>Only i</w:t>
      </w:r>
      <w:r w:rsidR="00E90CDE" w:rsidRPr="00647750">
        <w:rPr>
          <w:rFonts w:ascii="Arial" w:eastAsia="Times New Roman" w:hAnsi="Arial" w:cs="Arial"/>
          <w:b/>
          <w:bCs/>
        </w:rPr>
        <w:t>f absolutely necessary</w:t>
      </w:r>
      <w:r w:rsidR="00E90CDE">
        <w:rPr>
          <w:rFonts w:ascii="Arial" w:eastAsia="Times New Roman" w:hAnsi="Arial" w:cs="Arial"/>
          <w:bCs/>
        </w:rPr>
        <w:t>, y</w:t>
      </w:r>
      <w:r w:rsidR="008B5E38">
        <w:rPr>
          <w:rFonts w:ascii="Arial" w:eastAsia="Times New Roman" w:hAnsi="Arial" w:cs="Arial"/>
          <w:bCs/>
        </w:rPr>
        <w:t xml:space="preserve">ou may submit applications by post to: Michael Casey-Gillman, UCL Development Planning Unit, 34 </w:t>
      </w:r>
      <w:proofErr w:type="spellStart"/>
      <w:r w:rsidR="008B5E38">
        <w:rPr>
          <w:rFonts w:ascii="Arial" w:eastAsia="Times New Roman" w:hAnsi="Arial" w:cs="Arial"/>
          <w:bCs/>
        </w:rPr>
        <w:t>Tavistock</w:t>
      </w:r>
      <w:proofErr w:type="spellEnd"/>
      <w:r w:rsidR="008B5E38">
        <w:rPr>
          <w:rFonts w:ascii="Arial" w:eastAsia="Times New Roman" w:hAnsi="Arial" w:cs="Arial"/>
          <w:bCs/>
        </w:rPr>
        <w:t xml:space="preserve"> Square, </w:t>
      </w:r>
      <w:proofErr w:type="gramStart"/>
      <w:r w:rsidR="008B5E38">
        <w:rPr>
          <w:rFonts w:ascii="Arial" w:eastAsia="Times New Roman" w:hAnsi="Arial" w:cs="Arial"/>
          <w:bCs/>
        </w:rPr>
        <w:t>London</w:t>
      </w:r>
      <w:proofErr w:type="gramEnd"/>
      <w:r w:rsidR="008B5E38">
        <w:rPr>
          <w:rFonts w:ascii="Arial" w:eastAsia="Times New Roman" w:hAnsi="Arial" w:cs="Arial"/>
          <w:bCs/>
        </w:rPr>
        <w:t xml:space="preserve">, WC1H 9EZ. </w:t>
      </w:r>
      <w:r w:rsidR="00E90CDE">
        <w:rPr>
          <w:rFonts w:ascii="Arial" w:eastAsia="Times New Roman" w:hAnsi="Arial" w:cs="Arial"/>
          <w:bCs/>
        </w:rPr>
        <w:t xml:space="preserve">Please send only </w:t>
      </w:r>
      <w:r w:rsidR="00E90CDE" w:rsidRPr="00E90CDE">
        <w:rPr>
          <w:rFonts w:ascii="Arial" w:eastAsia="Times New Roman" w:hAnsi="Arial" w:cs="Arial"/>
          <w:b/>
          <w:bCs/>
        </w:rPr>
        <w:t>complete</w:t>
      </w:r>
      <w:r w:rsidR="00E90CDE">
        <w:rPr>
          <w:rFonts w:ascii="Arial" w:eastAsia="Times New Roman" w:hAnsi="Arial" w:cs="Arial"/>
          <w:bCs/>
        </w:rPr>
        <w:t xml:space="preserve"> applications in one envelope, if applying by post. </w:t>
      </w:r>
    </w:p>
    <w:p w14:paraId="3F9F03F3" w14:textId="4F674C2D"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 xml:space="preserve">All </w:t>
      </w:r>
      <w:r w:rsidRPr="001B5F2F">
        <w:rPr>
          <w:rFonts w:ascii="Arial" w:eastAsia="Times New Roman" w:hAnsi="Arial" w:cs="Arial"/>
        </w:rPr>
        <w:t xml:space="preserve">complete applications must reach </w:t>
      </w:r>
      <w:r w:rsidR="007D2CA2">
        <w:rPr>
          <w:rFonts w:ascii="Arial" w:eastAsia="Times New Roman" w:hAnsi="Arial" w:cs="Arial"/>
        </w:rPr>
        <w:t>the DPU</w:t>
      </w:r>
      <w:r w:rsidRPr="001B5F2F">
        <w:rPr>
          <w:rFonts w:ascii="Arial" w:eastAsia="Times New Roman" w:hAnsi="Arial" w:cs="Arial"/>
        </w:rPr>
        <w:t xml:space="preserve">, </w:t>
      </w:r>
      <w:r w:rsidR="008B5E38">
        <w:rPr>
          <w:rFonts w:ascii="Arial" w:eastAsia="Times New Roman" w:hAnsi="Arial" w:cs="Arial"/>
        </w:rPr>
        <w:t>by 5pm on the due-date</w:t>
      </w:r>
      <w:r w:rsidR="007D2CA2">
        <w:rPr>
          <w:rFonts w:ascii="Arial" w:eastAsia="Times New Roman" w:hAnsi="Arial" w:cs="Arial"/>
        </w:rPr>
        <w:t>.</w:t>
      </w:r>
    </w:p>
    <w:p w14:paraId="526745C3"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All</w:t>
      </w:r>
      <w:r w:rsidRPr="001B5F2F">
        <w:rPr>
          <w:rFonts w:ascii="Arial" w:eastAsia="Times New Roman" w:hAnsi="Arial" w:cs="Arial"/>
        </w:rPr>
        <w:t xml:space="preserve"> applications received by the relevant scholarship application deadline are treated equally.</w:t>
      </w:r>
    </w:p>
    <w:p w14:paraId="5EEC246D" w14:textId="53F95322"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Applications sent by post with date stamps </w:t>
      </w:r>
      <w:r w:rsidRPr="001B5F2F">
        <w:rPr>
          <w:rFonts w:ascii="Arial" w:eastAsia="Times New Roman" w:hAnsi="Arial" w:cs="Arial"/>
          <w:b/>
          <w:bCs/>
        </w:rPr>
        <w:t xml:space="preserve">prior </w:t>
      </w:r>
      <w:r w:rsidRPr="001B5F2F">
        <w:rPr>
          <w:rFonts w:ascii="Arial" w:eastAsia="Times New Roman" w:hAnsi="Arial" w:cs="Arial"/>
        </w:rPr>
        <w:t>to the deadline will be ac</w:t>
      </w:r>
      <w:r w:rsidR="00647750">
        <w:rPr>
          <w:rFonts w:ascii="Arial" w:eastAsia="Times New Roman" w:hAnsi="Arial" w:cs="Arial"/>
        </w:rPr>
        <w:t xml:space="preserve">cepted even if they arrive late, </w:t>
      </w:r>
      <w:r w:rsidRPr="001B5F2F">
        <w:rPr>
          <w:rFonts w:ascii="Arial" w:eastAsia="Times New Roman" w:hAnsi="Arial" w:cs="Arial"/>
        </w:rPr>
        <w:t xml:space="preserve">as we understand that postal services may be delayed. </w:t>
      </w:r>
      <w:r w:rsidR="00E90CDE">
        <w:rPr>
          <w:rFonts w:ascii="Arial" w:eastAsia="Times New Roman" w:hAnsi="Arial" w:cs="Arial"/>
        </w:rPr>
        <w:t xml:space="preserve">If it is necessary to post your application, please to not wait until the last minute. </w:t>
      </w:r>
    </w:p>
    <w:p w14:paraId="243E5A97"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b/>
          <w:bCs/>
        </w:rPr>
        <w:t>No</w:t>
      </w:r>
      <w:r w:rsidRPr="001B5F2F">
        <w:rPr>
          <w:rFonts w:ascii="Arial" w:eastAsia="Times New Roman" w:hAnsi="Arial" w:cs="Arial"/>
        </w:rPr>
        <w:t xml:space="preserve"> documents received with postage stamps dated </w:t>
      </w:r>
      <w:r w:rsidRPr="001B5F2F">
        <w:rPr>
          <w:rFonts w:ascii="Arial" w:eastAsia="Times New Roman" w:hAnsi="Arial" w:cs="Arial"/>
          <w:b/>
          <w:bCs/>
        </w:rPr>
        <w:t>after</w:t>
      </w:r>
      <w:r w:rsidRPr="001B5F2F">
        <w:rPr>
          <w:rFonts w:ascii="Arial" w:eastAsia="Times New Roman" w:hAnsi="Arial" w:cs="Arial"/>
        </w:rPr>
        <w:t xml:space="preserve"> the deadline will be considered under any circumstances.</w:t>
      </w:r>
    </w:p>
    <w:p w14:paraId="07262967"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We do not accept incomplete, late or faxed applications. </w:t>
      </w:r>
    </w:p>
    <w:p w14:paraId="5E0F0006"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If possible, please </w:t>
      </w:r>
      <w:r w:rsidRPr="001B5F2F">
        <w:rPr>
          <w:rFonts w:ascii="Arial" w:eastAsia="Times New Roman" w:hAnsi="Arial" w:cs="Arial"/>
          <w:b/>
          <w:bCs/>
        </w:rPr>
        <w:t>do not fold</w:t>
      </w:r>
      <w:r w:rsidRPr="001B5F2F">
        <w:rPr>
          <w:rFonts w:ascii="Arial" w:eastAsia="Times New Roman" w:hAnsi="Arial" w:cs="Arial"/>
        </w:rPr>
        <w:t xml:space="preserve"> your application and use a</w:t>
      </w:r>
      <w:r w:rsidR="007D2CA2">
        <w:rPr>
          <w:rFonts w:ascii="Arial" w:eastAsia="Times New Roman" w:hAnsi="Arial" w:cs="Arial"/>
        </w:rPr>
        <w:t>n A4 envelope to post it to us.</w:t>
      </w:r>
    </w:p>
    <w:p w14:paraId="0080DB72"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Before posting your application to us, please </w:t>
      </w:r>
      <w:r w:rsidRPr="001B5F2F">
        <w:rPr>
          <w:rFonts w:ascii="Arial" w:eastAsia="Times New Roman" w:hAnsi="Arial" w:cs="Arial"/>
          <w:b/>
          <w:bCs/>
        </w:rPr>
        <w:t>re-read it</w:t>
      </w:r>
      <w:r w:rsidRPr="001B5F2F">
        <w:rPr>
          <w:rFonts w:ascii="Arial" w:eastAsia="Times New Roman" w:hAnsi="Arial" w:cs="Arial"/>
        </w:rPr>
        <w:t xml:space="preserve"> carefully for accuracy and we recommend you </w:t>
      </w:r>
      <w:r w:rsidRPr="001B5F2F">
        <w:rPr>
          <w:rFonts w:ascii="Arial" w:eastAsia="Times New Roman" w:hAnsi="Arial" w:cs="Arial"/>
          <w:b/>
          <w:bCs/>
        </w:rPr>
        <w:t>keep a copy</w:t>
      </w:r>
      <w:r w:rsidRPr="001B5F2F">
        <w:rPr>
          <w:rFonts w:ascii="Arial" w:eastAsia="Times New Roman" w:hAnsi="Arial" w:cs="Arial"/>
        </w:rPr>
        <w:t xml:space="preserve"> of your application for your own records.</w:t>
      </w:r>
    </w:p>
    <w:p w14:paraId="6A6F6227"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Unfortunately, we are not able to acknowledge receipt of application forms.</w:t>
      </w:r>
    </w:p>
    <w:p w14:paraId="4E1565C8"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Only successful applicants and reserve list candidates will be notified via email, so please make sure you include a </w:t>
      </w:r>
      <w:r w:rsidRPr="001B5F2F">
        <w:rPr>
          <w:rFonts w:ascii="Arial" w:eastAsia="Times New Roman" w:hAnsi="Arial" w:cs="Arial"/>
          <w:b/>
          <w:bCs/>
        </w:rPr>
        <w:t>valid email address</w:t>
      </w:r>
      <w:r w:rsidRPr="001B5F2F">
        <w:rPr>
          <w:rFonts w:ascii="Arial" w:eastAsia="Times New Roman" w:hAnsi="Arial" w:cs="Arial"/>
        </w:rPr>
        <w:t xml:space="preserve"> on the form.</w:t>
      </w:r>
    </w:p>
    <w:p w14:paraId="25EE9960" w14:textId="77777777" w:rsidR="001B5F2F" w:rsidRPr="001B5F2F" w:rsidRDefault="001B5F2F" w:rsidP="00D916BA">
      <w:pPr>
        <w:numPr>
          <w:ilvl w:val="0"/>
          <w:numId w:val="1"/>
        </w:numPr>
        <w:tabs>
          <w:tab w:val="left" w:pos="4612"/>
        </w:tabs>
        <w:spacing w:after="160" w:line="240" w:lineRule="auto"/>
        <w:jc w:val="both"/>
        <w:rPr>
          <w:rFonts w:ascii="Arial" w:eastAsia="Times New Roman" w:hAnsi="Arial" w:cs="Arial"/>
        </w:rPr>
      </w:pPr>
      <w:r w:rsidRPr="001B5F2F">
        <w:rPr>
          <w:rFonts w:ascii="Arial" w:eastAsia="Times New Roman" w:hAnsi="Arial" w:cs="Arial"/>
        </w:rPr>
        <w:t xml:space="preserve">Please </w:t>
      </w:r>
      <w:r w:rsidRPr="001B5F2F">
        <w:rPr>
          <w:rFonts w:ascii="Arial" w:eastAsia="Times New Roman" w:hAnsi="Arial" w:cs="Arial"/>
          <w:b/>
          <w:bCs/>
        </w:rPr>
        <w:t>do not</w:t>
      </w:r>
      <w:r w:rsidRPr="001B5F2F">
        <w:rPr>
          <w:rFonts w:ascii="Arial" w:eastAsia="Times New Roman" w:hAnsi="Arial" w:cs="Arial"/>
        </w:rPr>
        <w:t xml:space="preserve"> include your scholarship application with your application for admission. Each application must be sent separately to the relevant sections within UCL.</w:t>
      </w:r>
    </w:p>
    <w:p w14:paraId="144056AA" w14:textId="77777777" w:rsidR="001B5F2F" w:rsidRPr="001B5F2F" w:rsidRDefault="001B5F2F" w:rsidP="00D916BA">
      <w:pPr>
        <w:spacing w:after="160" w:line="240" w:lineRule="auto"/>
        <w:jc w:val="both"/>
        <w:rPr>
          <w:rFonts w:ascii="Arial" w:eastAsia="Times New Roman" w:hAnsi="Arial" w:cs="Arial"/>
        </w:rPr>
      </w:pPr>
      <w:r w:rsidRPr="001B5F2F">
        <w:rPr>
          <w:rFonts w:ascii="Arial" w:eastAsia="Times New Roman" w:hAnsi="Arial" w:cs="Arial"/>
        </w:rPr>
        <w:t xml:space="preserve">For further information about </w:t>
      </w:r>
      <w:r w:rsidRPr="001B5F2F">
        <w:rPr>
          <w:rFonts w:ascii="Arial" w:eastAsia="Times New Roman" w:hAnsi="Arial" w:cs="Arial"/>
          <w:b/>
          <w:bCs/>
        </w:rPr>
        <w:t>deadlines, eligibility and selection criteria</w:t>
      </w:r>
      <w:r w:rsidRPr="001B5F2F">
        <w:rPr>
          <w:rFonts w:ascii="Arial" w:eastAsia="Times New Roman" w:hAnsi="Arial" w:cs="Arial"/>
        </w:rPr>
        <w:t xml:space="preserve">, as well as other funding schemes, visit </w:t>
      </w:r>
      <w:hyperlink r:id="rId10" w:history="1">
        <w:r w:rsidRPr="001B5F2F">
          <w:rPr>
            <w:rFonts w:ascii="Arial" w:eastAsia="Times New Roman" w:hAnsi="Arial" w:cs="Arial"/>
            <w:color w:val="0000FF"/>
            <w:u w:val="single"/>
          </w:rPr>
          <w:t>www.ucl.ac.uk/scholarships</w:t>
        </w:r>
      </w:hyperlink>
    </w:p>
    <w:p w14:paraId="0349804B" w14:textId="77777777" w:rsidR="007D2CA2" w:rsidRDefault="001B5F2F" w:rsidP="00122F5D">
      <w:pPr>
        <w:spacing w:after="160" w:line="240" w:lineRule="auto"/>
        <w:jc w:val="both"/>
        <w:rPr>
          <w:rFonts w:ascii="Arial" w:eastAsia="Times New Roman" w:hAnsi="Arial" w:cs="Arial"/>
        </w:rPr>
      </w:pPr>
      <w:r w:rsidRPr="001B5F2F">
        <w:rPr>
          <w:rFonts w:ascii="Arial" w:eastAsia="Times New Roman" w:hAnsi="Arial" w:cs="Arial"/>
        </w:rPr>
        <w:t>Thank you for taking the time to read these guidance notes and good luck with your application.</w:t>
      </w:r>
    </w:p>
    <w:p w14:paraId="35CB6A21" w14:textId="77777777" w:rsidR="007D2CA2" w:rsidRDefault="007D2CA2" w:rsidP="00D916BA">
      <w:pPr>
        <w:jc w:val="both"/>
        <w:rPr>
          <w:rFonts w:ascii="Arial" w:eastAsia="Times New Roman" w:hAnsi="Arial" w:cs="Arial"/>
        </w:rPr>
      </w:pPr>
    </w:p>
    <w:p w14:paraId="57B34643" w14:textId="60F3BB44" w:rsidR="00447307" w:rsidRPr="00447307" w:rsidRDefault="00447307" w:rsidP="00E90CDE">
      <w:pPr>
        <w:rPr>
          <w:rFonts w:ascii="Arial" w:eastAsia="Times New Roman" w:hAnsi="Arial" w:cs="Arial"/>
          <w:b/>
        </w:rPr>
      </w:pPr>
      <w:r w:rsidRPr="00447307">
        <w:rPr>
          <w:rFonts w:ascii="Arial" w:eastAsia="Times New Roman" w:hAnsi="Arial" w:cs="Arial"/>
          <w:b/>
        </w:rPr>
        <w:t>Section C: Guidance for Referees</w:t>
      </w:r>
    </w:p>
    <w:p w14:paraId="139B53C1"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Writing a reference in support of a UCL research scholarship application</w:t>
      </w:r>
    </w:p>
    <w:p w14:paraId="48E8DDAB"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 xml:space="preserve">Good references play an extremely important role in the selection process. </w:t>
      </w:r>
    </w:p>
    <w:p w14:paraId="288CB8B2"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 xml:space="preserve">All references should ideally be typed and submitted by completing the appropriate ‘Reference Form’ page of the scholarship application. If a reference is submitted separately then this must be on letter-headed paper, signed and dated by the referee, and submitted in a sealed, stamped </w:t>
      </w:r>
      <w:proofErr w:type="gramStart"/>
      <w:r w:rsidRPr="00447307">
        <w:rPr>
          <w:rFonts w:ascii="Arial" w:eastAsia="Times New Roman" w:hAnsi="Arial" w:cs="Arial"/>
        </w:rPr>
        <w:t>envelope which</w:t>
      </w:r>
      <w:proofErr w:type="gramEnd"/>
      <w:r w:rsidRPr="00447307">
        <w:rPr>
          <w:rFonts w:ascii="Arial" w:eastAsia="Times New Roman" w:hAnsi="Arial" w:cs="Arial"/>
        </w:rPr>
        <w:t xml:space="preserve"> is signed across the seal.</w:t>
      </w:r>
    </w:p>
    <w:p w14:paraId="39965AC2"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All References should:</w:t>
      </w:r>
    </w:p>
    <w:p w14:paraId="58249300"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Contain the title, name, position, full postal and email address of the referee</w:t>
      </w:r>
      <w:proofErr w:type="gramStart"/>
      <w:r w:rsidRPr="00447307">
        <w:rPr>
          <w:rFonts w:ascii="Arial" w:eastAsia="Times New Roman" w:hAnsi="Arial" w:cs="Arial"/>
        </w:rPr>
        <w:t>;</w:t>
      </w:r>
      <w:proofErr w:type="gramEnd"/>
    </w:p>
    <w:p w14:paraId="0E284EA1"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State how long and in what capacity the referee has known the applicant</w:t>
      </w:r>
      <w:proofErr w:type="gramStart"/>
      <w:r w:rsidRPr="00447307">
        <w:rPr>
          <w:rFonts w:ascii="Arial" w:eastAsia="Times New Roman" w:hAnsi="Arial" w:cs="Arial"/>
        </w:rPr>
        <w:t>;</w:t>
      </w:r>
      <w:proofErr w:type="gramEnd"/>
    </w:p>
    <w:p w14:paraId="3B5D31FB"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State how the applicant is ranked, indicating the cohort against which s/he was measured (e.g. top 20% of the students in the current year/all students ever taught…).  Please also state what percentage of students can expect to achieve that grade within that cohort</w:t>
      </w:r>
      <w:proofErr w:type="gramStart"/>
      <w:r w:rsidRPr="00447307">
        <w:rPr>
          <w:rFonts w:ascii="Arial" w:eastAsia="Times New Roman" w:hAnsi="Arial" w:cs="Arial"/>
        </w:rPr>
        <w:t>;</w:t>
      </w:r>
      <w:proofErr w:type="gramEnd"/>
      <w:r w:rsidRPr="00447307">
        <w:rPr>
          <w:rFonts w:ascii="Arial" w:eastAsia="Times New Roman" w:hAnsi="Arial" w:cs="Arial"/>
        </w:rPr>
        <w:t xml:space="preserve"> </w:t>
      </w:r>
    </w:p>
    <w:p w14:paraId="01534C92"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Comment on the applicant’s academic performance and achievements, prizes and scholarships won, study/research skills, relevant personal qualities, motivation, and suitability for the intended programme or research project, as well as his/her career aims and prospects</w:t>
      </w:r>
      <w:proofErr w:type="gramStart"/>
      <w:r w:rsidRPr="00447307">
        <w:rPr>
          <w:rFonts w:ascii="Arial" w:eastAsia="Times New Roman" w:hAnsi="Arial" w:cs="Arial"/>
        </w:rPr>
        <w:t>;</w:t>
      </w:r>
      <w:proofErr w:type="gramEnd"/>
    </w:p>
    <w:p w14:paraId="73AD1D1B"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Comment on, and illustrate the candidate’s research potential;</w:t>
      </w:r>
    </w:p>
    <w:p w14:paraId="53428B1F"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r>
      <w:proofErr w:type="gramStart"/>
      <w:r w:rsidRPr="00447307">
        <w:rPr>
          <w:rFonts w:ascii="Arial" w:eastAsia="Times New Roman" w:hAnsi="Arial" w:cs="Arial"/>
        </w:rPr>
        <w:t>Where</w:t>
      </w:r>
      <w:proofErr w:type="gramEnd"/>
      <w:r w:rsidRPr="00447307">
        <w:rPr>
          <w:rFonts w:ascii="Arial" w:eastAsia="Times New Roman" w:hAnsi="Arial" w:cs="Arial"/>
        </w:rPr>
        <w:t xml:space="preserve"> applicable, explain the grading structure of the qualifications attained and provide information about the distribution of grades within the cohort of students, i.e. what percentage of students within the cohort can expect to achieve this grade;</w:t>
      </w:r>
    </w:p>
    <w:p w14:paraId="3AE00272"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 xml:space="preserve">Make a recommendation for funding for the intended programme (I recommend, I strongly recommend, I do not recommend, I am unable to </w:t>
      </w:r>
      <w:proofErr w:type="gramStart"/>
      <w:r w:rsidRPr="00447307">
        <w:rPr>
          <w:rFonts w:ascii="Arial" w:eastAsia="Times New Roman" w:hAnsi="Arial" w:cs="Arial"/>
        </w:rPr>
        <w:t>comment …)</w:t>
      </w:r>
      <w:proofErr w:type="gramEnd"/>
      <w:r w:rsidRPr="00447307">
        <w:rPr>
          <w:rFonts w:ascii="Arial" w:eastAsia="Times New Roman" w:hAnsi="Arial" w:cs="Arial"/>
        </w:rPr>
        <w:t>.</w:t>
      </w:r>
    </w:p>
    <w:p w14:paraId="3ECAB59E" w14:textId="77777777" w:rsidR="00447307" w:rsidRPr="00447307" w:rsidRDefault="00447307" w:rsidP="00D916BA">
      <w:pPr>
        <w:jc w:val="both"/>
        <w:rPr>
          <w:rFonts w:ascii="Arial" w:eastAsia="Times New Roman" w:hAnsi="Arial" w:cs="Arial"/>
        </w:rPr>
      </w:pPr>
      <w:r w:rsidRPr="00447307">
        <w:rPr>
          <w:rFonts w:ascii="Arial" w:eastAsia="Times New Roman" w:hAnsi="Arial" w:cs="Arial"/>
        </w:rPr>
        <w:t xml:space="preserve">Additionally: </w:t>
      </w:r>
    </w:p>
    <w:p w14:paraId="01A63EF3"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r>
      <w:proofErr w:type="gramStart"/>
      <w:r w:rsidRPr="00447307">
        <w:rPr>
          <w:rFonts w:ascii="Arial" w:eastAsia="Times New Roman" w:hAnsi="Arial" w:cs="Arial"/>
        </w:rPr>
        <w:t>Financial</w:t>
      </w:r>
      <w:proofErr w:type="gramEnd"/>
      <w:r w:rsidRPr="00447307">
        <w:rPr>
          <w:rFonts w:ascii="Arial" w:eastAsia="Times New Roman" w:hAnsi="Arial" w:cs="Arial"/>
        </w:rPr>
        <w:t xml:space="preserve"> circumstances of an applicant are NOT taken into account by the selection panel.  However, it would be useful to include information relating to other funding applied for or awarded, or give reasons why other funds e.g. Research Council Awards, may not be available to the student</w:t>
      </w:r>
      <w:proofErr w:type="gramStart"/>
      <w:r w:rsidRPr="00447307">
        <w:rPr>
          <w:rFonts w:ascii="Arial" w:eastAsia="Times New Roman" w:hAnsi="Arial" w:cs="Arial"/>
        </w:rPr>
        <w:t>;</w:t>
      </w:r>
      <w:proofErr w:type="gramEnd"/>
      <w:r w:rsidRPr="00447307">
        <w:rPr>
          <w:rFonts w:ascii="Arial" w:eastAsia="Times New Roman" w:hAnsi="Arial" w:cs="Arial"/>
        </w:rPr>
        <w:t xml:space="preserve"> </w:t>
      </w:r>
    </w:p>
    <w:p w14:paraId="61C9ADDE"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r>
      <w:proofErr w:type="gramStart"/>
      <w:r w:rsidRPr="00447307">
        <w:rPr>
          <w:rFonts w:ascii="Arial" w:eastAsia="Times New Roman" w:hAnsi="Arial" w:cs="Arial"/>
        </w:rPr>
        <w:t>Wherever</w:t>
      </w:r>
      <w:proofErr w:type="gramEnd"/>
      <w:r w:rsidRPr="00447307">
        <w:rPr>
          <w:rFonts w:ascii="Arial" w:eastAsia="Times New Roman" w:hAnsi="Arial" w:cs="Arial"/>
        </w:rPr>
        <w:t xml:space="preserve"> possible, referees should show that they (or at least the Department) have personal knowledge of the candidate;</w:t>
      </w:r>
    </w:p>
    <w:p w14:paraId="11200355"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r>
      <w:proofErr w:type="gramStart"/>
      <w:r w:rsidRPr="00447307">
        <w:rPr>
          <w:rFonts w:ascii="Arial" w:eastAsia="Times New Roman" w:hAnsi="Arial" w:cs="Arial"/>
        </w:rPr>
        <w:t>The</w:t>
      </w:r>
      <w:proofErr w:type="gramEnd"/>
      <w:r w:rsidRPr="00447307">
        <w:rPr>
          <w:rFonts w:ascii="Arial" w:eastAsia="Times New Roman" w:hAnsi="Arial" w:cs="Arial"/>
        </w:rPr>
        <w:t xml:space="preserve"> reference must show beyond any doubt that the candidate possesses outstanding promise and research potential;</w:t>
      </w:r>
    </w:p>
    <w:p w14:paraId="142C7F1E"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t xml:space="preserve">References must show that the candidate has obtained, or is predicted to obtain (with as much confidence as can be shown) either a first class or a very good second class honours degree or their equivalent. If an applicant has studied at an overseas institution, referees should comment on the institution and </w:t>
      </w:r>
      <w:proofErr w:type="gramStart"/>
      <w:r w:rsidRPr="00447307">
        <w:rPr>
          <w:rFonts w:ascii="Arial" w:eastAsia="Times New Roman" w:hAnsi="Arial" w:cs="Arial"/>
        </w:rPr>
        <w:t>its</w:t>
      </w:r>
      <w:proofErr w:type="gramEnd"/>
      <w:r w:rsidRPr="00447307">
        <w:rPr>
          <w:rFonts w:ascii="Arial" w:eastAsia="Times New Roman" w:hAnsi="Arial" w:cs="Arial"/>
        </w:rPr>
        <w:t xml:space="preserve"> standing, as well as on the applicant’s standard of degree. UCL academics can seek advice on international qualifications and equivalency from the Admissions Office</w:t>
      </w:r>
      <w:proofErr w:type="gramStart"/>
      <w:r w:rsidRPr="00447307">
        <w:rPr>
          <w:rFonts w:ascii="Arial" w:eastAsia="Times New Roman" w:hAnsi="Arial" w:cs="Arial"/>
        </w:rPr>
        <w:t>;</w:t>
      </w:r>
      <w:proofErr w:type="gramEnd"/>
    </w:p>
    <w:p w14:paraId="0A154DF6" w14:textId="77777777" w:rsidR="00447307" w:rsidRPr="00447307" w:rsidRDefault="00447307" w:rsidP="00122F5D">
      <w:pPr>
        <w:ind w:left="720" w:hanging="720"/>
        <w:jc w:val="both"/>
        <w:rPr>
          <w:rFonts w:ascii="Arial" w:eastAsia="Times New Roman" w:hAnsi="Arial" w:cs="Arial"/>
        </w:rPr>
      </w:pPr>
      <w:r w:rsidRPr="00447307">
        <w:rPr>
          <w:rFonts w:ascii="Arial" w:eastAsia="Times New Roman" w:hAnsi="Arial" w:cs="Arial"/>
        </w:rPr>
        <w:t>•</w:t>
      </w:r>
      <w:r w:rsidRPr="00447307">
        <w:rPr>
          <w:rFonts w:ascii="Arial" w:eastAsia="Times New Roman" w:hAnsi="Arial" w:cs="Arial"/>
        </w:rPr>
        <w:tab/>
      </w:r>
      <w:proofErr w:type="gramStart"/>
      <w:r w:rsidRPr="00447307">
        <w:rPr>
          <w:rFonts w:ascii="Arial" w:eastAsia="Times New Roman" w:hAnsi="Arial" w:cs="Arial"/>
        </w:rPr>
        <w:t>Where</w:t>
      </w:r>
      <w:proofErr w:type="gramEnd"/>
      <w:r w:rsidRPr="00447307">
        <w:rPr>
          <w:rFonts w:ascii="Arial" w:eastAsia="Times New Roman" w:hAnsi="Arial" w:cs="Arial"/>
        </w:rPr>
        <w:t xml:space="preserve"> students have previously attended top-ranking institutions abroad or in the UK, the standing of these institutions should be mentioned in the reference. UCL academics can seek guidance on rankings of foreign universities from the UCL International Office</w:t>
      </w:r>
      <w:proofErr w:type="gramStart"/>
      <w:r w:rsidRPr="00447307">
        <w:rPr>
          <w:rFonts w:ascii="Arial" w:eastAsia="Times New Roman" w:hAnsi="Arial" w:cs="Arial"/>
        </w:rPr>
        <w:t>;</w:t>
      </w:r>
      <w:proofErr w:type="gramEnd"/>
    </w:p>
    <w:p w14:paraId="6E5C8259" w14:textId="77777777" w:rsidR="00975E9E" w:rsidRDefault="00447307" w:rsidP="00122F5D">
      <w:pPr>
        <w:ind w:left="720" w:hanging="720"/>
        <w:jc w:val="both"/>
        <w:rPr>
          <w:rFonts w:ascii="Arial" w:eastAsia="Times New Roman" w:hAnsi="Arial" w:cs="Arial"/>
        </w:rPr>
      </w:pPr>
      <w:r w:rsidRPr="00447307">
        <w:rPr>
          <w:rFonts w:ascii="Arial" w:eastAsia="Times New Roman" w:hAnsi="Arial" w:cs="Arial"/>
        </w:rPr>
        <w:lastRenderedPageBreak/>
        <w:t>•</w:t>
      </w:r>
      <w:r w:rsidRPr="00447307">
        <w:rPr>
          <w:rFonts w:ascii="Arial" w:eastAsia="Times New Roman" w:hAnsi="Arial" w:cs="Arial"/>
        </w:rPr>
        <w:tab/>
        <w:t>Referees should note that awards are made in respect of the candidate’s research strength or potential as an individual, and not simply in terms of his/her value to the research group concerned.  The importance of emphasising the candidate's potential cannot b</w:t>
      </w:r>
      <w:r>
        <w:rPr>
          <w:rFonts w:ascii="Arial" w:eastAsia="Times New Roman" w:hAnsi="Arial" w:cs="Arial"/>
        </w:rPr>
        <w:t>e over-stressed.</w:t>
      </w:r>
    </w:p>
    <w:p w14:paraId="6E018212" w14:textId="77777777" w:rsidR="00447307" w:rsidRPr="00447307" w:rsidRDefault="00447307" w:rsidP="00D916BA">
      <w:pPr>
        <w:jc w:val="center"/>
        <w:rPr>
          <w:rFonts w:ascii="Arial" w:eastAsia="Times New Roman" w:hAnsi="Arial" w:cs="Arial"/>
        </w:rPr>
      </w:pPr>
      <w:r>
        <w:rPr>
          <w:rFonts w:ascii="Arial" w:eastAsia="Times New Roman" w:hAnsi="Arial" w:cs="Arial"/>
        </w:rPr>
        <w:t>***</w:t>
      </w:r>
    </w:p>
    <w:sectPr w:rsidR="00447307" w:rsidRPr="00447307" w:rsidSect="00E90CDE">
      <w:footerReference w:type="even" r:id="rId11"/>
      <w:footerReference w:type="default" r:id="rId12"/>
      <w:pgSz w:w="11909" w:h="16834" w:code="9"/>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12D7" w14:textId="77777777" w:rsidR="007C610D" w:rsidRDefault="007C610D">
      <w:pPr>
        <w:spacing w:after="0" w:line="240" w:lineRule="auto"/>
      </w:pPr>
      <w:r>
        <w:separator/>
      </w:r>
    </w:p>
  </w:endnote>
  <w:endnote w:type="continuationSeparator" w:id="0">
    <w:p w14:paraId="06C545BD" w14:textId="77777777" w:rsidR="007C610D" w:rsidRDefault="007C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6AAC" w14:textId="77777777" w:rsidR="007C610D" w:rsidRDefault="007C610D" w:rsidP="00E9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908B4" w14:textId="77777777" w:rsidR="007C610D" w:rsidRDefault="007C61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5070" w14:textId="77777777" w:rsidR="007C610D" w:rsidRPr="00746C5F" w:rsidRDefault="007C610D" w:rsidP="00E90CDE">
    <w:pPr>
      <w:pStyle w:val="Footer"/>
      <w:framePr w:h="224" w:hRule="exact" w:wrap="around" w:vAnchor="text" w:hAnchor="page" w:x="5842" w:y="428"/>
      <w:rPr>
        <w:rStyle w:val="PageNumber"/>
        <w:sz w:val="20"/>
        <w:szCs w:val="20"/>
      </w:rPr>
    </w:pPr>
    <w:r w:rsidRPr="00746C5F">
      <w:rPr>
        <w:rStyle w:val="PageNumber"/>
        <w:sz w:val="20"/>
        <w:szCs w:val="20"/>
      </w:rPr>
      <w:fldChar w:fldCharType="begin"/>
    </w:r>
    <w:r w:rsidRPr="00746C5F">
      <w:rPr>
        <w:rStyle w:val="PageNumber"/>
        <w:sz w:val="20"/>
        <w:szCs w:val="20"/>
      </w:rPr>
      <w:instrText xml:space="preserve">PAGE  </w:instrText>
    </w:r>
    <w:r w:rsidRPr="00746C5F">
      <w:rPr>
        <w:rStyle w:val="PageNumber"/>
        <w:sz w:val="20"/>
        <w:szCs w:val="20"/>
      </w:rPr>
      <w:fldChar w:fldCharType="separate"/>
    </w:r>
    <w:r w:rsidR="000437EF">
      <w:rPr>
        <w:rStyle w:val="PageNumber"/>
        <w:noProof/>
        <w:sz w:val="20"/>
        <w:szCs w:val="20"/>
      </w:rPr>
      <w:t>1</w:t>
    </w:r>
    <w:r w:rsidRPr="00746C5F">
      <w:rPr>
        <w:rStyle w:val="PageNumber"/>
        <w:sz w:val="20"/>
        <w:szCs w:val="20"/>
      </w:rPr>
      <w:fldChar w:fldCharType="end"/>
    </w:r>
  </w:p>
  <w:p w14:paraId="710199DF" w14:textId="77777777" w:rsidR="007C610D" w:rsidRPr="00D7434F" w:rsidRDefault="007C610D" w:rsidP="00447307">
    <w:pPr>
      <w:spacing w:after="160"/>
      <w:rPr>
        <w:rFonts w:ascii="Arial" w:hAnsi="Arial" w:cs="Arial"/>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3A08" w14:textId="77777777" w:rsidR="007C610D" w:rsidRDefault="007C610D">
      <w:pPr>
        <w:spacing w:after="0" w:line="240" w:lineRule="auto"/>
      </w:pPr>
      <w:r>
        <w:separator/>
      </w:r>
    </w:p>
  </w:footnote>
  <w:footnote w:type="continuationSeparator" w:id="0">
    <w:p w14:paraId="5CC80F63" w14:textId="77777777" w:rsidR="007C610D" w:rsidRDefault="007C6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291C"/>
    <w:multiLevelType w:val="hybridMultilevel"/>
    <w:tmpl w:val="BDF885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5322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F676757"/>
    <w:multiLevelType w:val="hybridMultilevel"/>
    <w:tmpl w:val="195AF6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2F"/>
    <w:rsid w:val="00007AF8"/>
    <w:rsid w:val="000437EF"/>
    <w:rsid w:val="00045757"/>
    <w:rsid w:val="000614C2"/>
    <w:rsid w:val="000A52FF"/>
    <w:rsid w:val="000C534E"/>
    <w:rsid w:val="00122F5D"/>
    <w:rsid w:val="001A066B"/>
    <w:rsid w:val="001B5F2F"/>
    <w:rsid w:val="001D11A6"/>
    <w:rsid w:val="00265A57"/>
    <w:rsid w:val="002E300C"/>
    <w:rsid w:val="0033625B"/>
    <w:rsid w:val="003A18FA"/>
    <w:rsid w:val="00407C05"/>
    <w:rsid w:val="00447307"/>
    <w:rsid w:val="004969BC"/>
    <w:rsid w:val="00496D5F"/>
    <w:rsid w:val="004C7163"/>
    <w:rsid w:val="005E3068"/>
    <w:rsid w:val="006211C6"/>
    <w:rsid w:val="006257B4"/>
    <w:rsid w:val="00647750"/>
    <w:rsid w:val="00686271"/>
    <w:rsid w:val="00690797"/>
    <w:rsid w:val="006E298B"/>
    <w:rsid w:val="006E7C70"/>
    <w:rsid w:val="0076066C"/>
    <w:rsid w:val="007815A1"/>
    <w:rsid w:val="007A0480"/>
    <w:rsid w:val="007C610D"/>
    <w:rsid w:val="007D2CA2"/>
    <w:rsid w:val="00847558"/>
    <w:rsid w:val="008B5E38"/>
    <w:rsid w:val="0091148B"/>
    <w:rsid w:val="00950B53"/>
    <w:rsid w:val="00957D82"/>
    <w:rsid w:val="009714FC"/>
    <w:rsid w:val="009740C1"/>
    <w:rsid w:val="00975E9E"/>
    <w:rsid w:val="009B17AE"/>
    <w:rsid w:val="009C7E6F"/>
    <w:rsid w:val="009E07AF"/>
    <w:rsid w:val="00A55763"/>
    <w:rsid w:val="00AB5BCB"/>
    <w:rsid w:val="00B1348E"/>
    <w:rsid w:val="00B568B1"/>
    <w:rsid w:val="00BC3E42"/>
    <w:rsid w:val="00BD6471"/>
    <w:rsid w:val="00BF5643"/>
    <w:rsid w:val="00C15A32"/>
    <w:rsid w:val="00C70F9A"/>
    <w:rsid w:val="00C952C8"/>
    <w:rsid w:val="00CB2A42"/>
    <w:rsid w:val="00CC5AE7"/>
    <w:rsid w:val="00D06136"/>
    <w:rsid w:val="00D916BA"/>
    <w:rsid w:val="00E543A0"/>
    <w:rsid w:val="00E81CF4"/>
    <w:rsid w:val="00E90CDE"/>
    <w:rsid w:val="00EF063A"/>
    <w:rsid w:val="00F02A84"/>
    <w:rsid w:val="00FD3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F2F"/>
  </w:style>
  <w:style w:type="character" w:styleId="PageNumber">
    <w:name w:val="page number"/>
    <w:basedOn w:val="DefaultParagraphFont"/>
    <w:rsid w:val="001B5F2F"/>
  </w:style>
  <w:style w:type="paragraph" w:styleId="BalloonText">
    <w:name w:val="Balloon Text"/>
    <w:basedOn w:val="Normal"/>
    <w:link w:val="BalloonTextChar"/>
    <w:uiPriority w:val="99"/>
    <w:semiHidden/>
    <w:unhideWhenUsed/>
    <w:rsid w:val="001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2F"/>
    <w:rPr>
      <w:rFonts w:ascii="Tahoma" w:hAnsi="Tahoma" w:cs="Tahoma"/>
      <w:sz w:val="16"/>
      <w:szCs w:val="16"/>
    </w:rPr>
  </w:style>
  <w:style w:type="character" w:styleId="Hyperlink">
    <w:name w:val="Hyperlink"/>
    <w:basedOn w:val="DefaultParagraphFont"/>
    <w:uiPriority w:val="99"/>
    <w:unhideWhenUsed/>
    <w:rsid w:val="00975E9E"/>
    <w:rPr>
      <w:color w:val="0000FF" w:themeColor="hyperlink"/>
      <w:u w:val="single"/>
    </w:rPr>
  </w:style>
  <w:style w:type="paragraph" w:styleId="Header">
    <w:name w:val="header"/>
    <w:basedOn w:val="Normal"/>
    <w:link w:val="HeaderChar"/>
    <w:uiPriority w:val="99"/>
    <w:unhideWhenUsed/>
    <w:rsid w:val="00447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07"/>
  </w:style>
  <w:style w:type="character" w:styleId="Strong">
    <w:name w:val="Strong"/>
    <w:basedOn w:val="DefaultParagraphFont"/>
    <w:uiPriority w:val="22"/>
    <w:qFormat/>
    <w:rsid w:val="00E90C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F2F"/>
  </w:style>
  <w:style w:type="character" w:styleId="PageNumber">
    <w:name w:val="page number"/>
    <w:basedOn w:val="DefaultParagraphFont"/>
    <w:rsid w:val="001B5F2F"/>
  </w:style>
  <w:style w:type="paragraph" w:styleId="BalloonText">
    <w:name w:val="Balloon Text"/>
    <w:basedOn w:val="Normal"/>
    <w:link w:val="BalloonTextChar"/>
    <w:uiPriority w:val="99"/>
    <w:semiHidden/>
    <w:unhideWhenUsed/>
    <w:rsid w:val="001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2F"/>
    <w:rPr>
      <w:rFonts w:ascii="Tahoma" w:hAnsi="Tahoma" w:cs="Tahoma"/>
      <w:sz w:val="16"/>
      <w:szCs w:val="16"/>
    </w:rPr>
  </w:style>
  <w:style w:type="character" w:styleId="Hyperlink">
    <w:name w:val="Hyperlink"/>
    <w:basedOn w:val="DefaultParagraphFont"/>
    <w:uiPriority w:val="99"/>
    <w:unhideWhenUsed/>
    <w:rsid w:val="00975E9E"/>
    <w:rPr>
      <w:color w:val="0000FF" w:themeColor="hyperlink"/>
      <w:u w:val="single"/>
    </w:rPr>
  </w:style>
  <w:style w:type="paragraph" w:styleId="Header">
    <w:name w:val="header"/>
    <w:basedOn w:val="Normal"/>
    <w:link w:val="HeaderChar"/>
    <w:uiPriority w:val="99"/>
    <w:unhideWhenUsed/>
    <w:rsid w:val="00447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07"/>
  </w:style>
  <w:style w:type="character" w:styleId="Strong">
    <w:name w:val="Strong"/>
    <w:basedOn w:val="DefaultParagraphFont"/>
    <w:uiPriority w:val="22"/>
    <w:qFormat/>
    <w:rsid w:val="00E90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m.casey-gillman@ucl.ac.uk" TargetMode="External"/><Relationship Id="rId10" Type="http://schemas.openxmlformats.org/officeDocument/2006/relationships/hyperlink" Target="http://www.ucl.ac.uk/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1559</Words>
  <Characters>8890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Michael Casey-Gillman</cp:lastModifiedBy>
  <cp:revision>5</cp:revision>
  <cp:lastPrinted>2015-02-27T09:29:00Z</cp:lastPrinted>
  <dcterms:created xsi:type="dcterms:W3CDTF">2019-02-14T11:04:00Z</dcterms:created>
  <dcterms:modified xsi:type="dcterms:W3CDTF">2019-04-09T10:18:00Z</dcterms:modified>
</cp:coreProperties>
</file>