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9B5A2" w14:textId="77777777" w:rsidR="0042110B" w:rsidRPr="001D4F26" w:rsidRDefault="0042110B" w:rsidP="0042110B">
      <w:pPr>
        <w:pStyle w:val="BodyText"/>
        <w:rPr>
          <w:rFonts w:ascii="Times New Roman"/>
          <w:b/>
          <w:sz w:val="20"/>
          <w:lang w:val="fr-FR"/>
        </w:rPr>
      </w:pPr>
    </w:p>
    <w:p w14:paraId="6610CF9C" w14:textId="39258F24" w:rsidR="0042110B" w:rsidRPr="00320268" w:rsidRDefault="0042110B" w:rsidP="00320268">
      <w:pPr>
        <w:widowControl/>
        <w:tabs>
          <w:tab w:val="center" w:pos="4513"/>
          <w:tab w:val="right" w:pos="9026"/>
        </w:tabs>
        <w:autoSpaceDE/>
        <w:autoSpaceDN/>
        <w:rPr>
          <w:rFonts w:ascii="Calibri" w:eastAsia="Calibri" w:hAnsi="Calibri" w:cs="Times New Roman"/>
          <w:lang w:val="fr-FR"/>
        </w:rPr>
      </w:pPr>
      <w:r w:rsidRPr="008D3C41">
        <w:rPr>
          <w:b/>
          <w:bCs/>
          <w:u w:val="single"/>
          <w:lang w:val="en-GB"/>
        </w:rPr>
        <w:t>UCL INSTITUTE OF ARCHAEOLOGY DISSERTATION SUBMISSION COVER SHEET</w:t>
      </w:r>
      <w:r w:rsidR="003F651D">
        <w:rPr>
          <w:b/>
          <w:bCs/>
          <w:u w:val="single"/>
          <w:lang w:val="en-GB"/>
        </w:rPr>
        <w:t xml:space="preserve"> 202</w:t>
      </w:r>
      <w:r w:rsidR="00320268">
        <w:rPr>
          <w:b/>
          <w:bCs/>
          <w:u w:val="single"/>
          <w:lang w:val="en-GB"/>
        </w:rPr>
        <w:t>3</w:t>
      </w:r>
      <w:r w:rsidRPr="008D3C41">
        <w:rPr>
          <w:lang w:val="en-GB"/>
        </w:rPr>
        <w:t> </w:t>
      </w:r>
      <w:r w:rsidRPr="008D3C41">
        <w:rPr>
          <w:b/>
          <w:bCs/>
          <w:lang w:val="en-GB"/>
        </w:rPr>
        <w:t> </w:t>
      </w:r>
    </w:p>
    <w:p w14:paraId="5A434EB4" w14:textId="7CBB71DD" w:rsidR="0042110B" w:rsidRPr="008D3C41" w:rsidRDefault="0042110B" w:rsidP="0042110B">
      <w:pPr>
        <w:pStyle w:val="BodyText"/>
        <w:spacing w:before="1"/>
        <w:rPr>
          <w:lang w:val="en-GB"/>
        </w:rPr>
      </w:pPr>
      <w:r w:rsidRPr="008D3C41">
        <w:rPr>
          <w:bCs/>
          <w:i/>
          <w:lang w:val="en-GB"/>
        </w:rPr>
        <w:t>Th</w:t>
      </w:r>
      <w:r w:rsidRPr="008D3C41">
        <w:rPr>
          <w:i/>
          <w:iCs/>
          <w:lang w:val="en-GB"/>
        </w:rPr>
        <w:t>is form should be used as the first page of the electronic submission.</w:t>
      </w:r>
      <w:r w:rsidRPr="008D3C41">
        <w:rPr>
          <w:lang w:val="en-GB"/>
        </w:rPr>
        <w:t> </w:t>
      </w:r>
    </w:p>
    <w:p w14:paraId="632F23AF" w14:textId="77777777" w:rsidR="0042110B" w:rsidRPr="008D3C41" w:rsidRDefault="0042110B" w:rsidP="0042110B">
      <w:pPr>
        <w:pStyle w:val="BodyText"/>
        <w:spacing w:before="1"/>
        <w:rPr>
          <w:b/>
          <w:bCs/>
          <w:lang w:val="en-GB"/>
        </w:rPr>
      </w:pPr>
    </w:p>
    <w:tbl>
      <w:tblPr>
        <w:tblStyle w:val="TableGrid"/>
        <w:tblW w:w="9973" w:type="dxa"/>
        <w:tblLook w:val="04A0" w:firstRow="1" w:lastRow="0" w:firstColumn="1" w:lastColumn="0" w:noHBand="0" w:noVBand="1"/>
      </w:tblPr>
      <w:tblGrid>
        <w:gridCol w:w="2547"/>
        <w:gridCol w:w="7426"/>
      </w:tblGrid>
      <w:tr w:rsidR="0042110B" w:rsidRPr="008D3C41" w14:paraId="69E0F2BF" w14:textId="77777777" w:rsidTr="00320268">
        <w:trPr>
          <w:trHeight w:val="419"/>
        </w:trPr>
        <w:tc>
          <w:tcPr>
            <w:tcW w:w="2547" w:type="dxa"/>
          </w:tcPr>
          <w:p w14:paraId="2278D7AD" w14:textId="77777777" w:rsidR="0042110B" w:rsidRPr="008D3C41" w:rsidRDefault="0042110B" w:rsidP="00ED727D">
            <w:pPr>
              <w:pStyle w:val="BodyText"/>
              <w:spacing w:before="1"/>
              <w:rPr>
                <w:b/>
                <w:bCs/>
                <w:lang w:val="en-GB"/>
              </w:rPr>
            </w:pPr>
            <w:r w:rsidRPr="008D3C41">
              <w:rPr>
                <w:b/>
                <w:bCs/>
                <w:lang w:val="en-GB"/>
              </w:rPr>
              <w:t>Student’s 5-digit code</w:t>
            </w:r>
          </w:p>
        </w:tc>
        <w:tc>
          <w:tcPr>
            <w:tcW w:w="7426" w:type="dxa"/>
          </w:tcPr>
          <w:p w14:paraId="10F6DF4B" w14:textId="77777777" w:rsidR="0042110B" w:rsidRPr="008D3C41" w:rsidRDefault="0042110B" w:rsidP="00ED727D">
            <w:pPr>
              <w:pStyle w:val="BodyText"/>
              <w:spacing w:before="1"/>
              <w:rPr>
                <w:b/>
                <w:bCs/>
                <w:lang w:val="en-GB"/>
              </w:rPr>
            </w:pPr>
          </w:p>
        </w:tc>
      </w:tr>
      <w:tr w:rsidR="0042110B" w:rsidRPr="008D3C41" w14:paraId="08957395" w14:textId="77777777" w:rsidTr="00320268">
        <w:trPr>
          <w:trHeight w:val="410"/>
        </w:trPr>
        <w:tc>
          <w:tcPr>
            <w:tcW w:w="2547" w:type="dxa"/>
          </w:tcPr>
          <w:p w14:paraId="75CD738F" w14:textId="77777777" w:rsidR="0042110B" w:rsidRPr="008D3C41" w:rsidRDefault="0042110B" w:rsidP="00ED727D">
            <w:pPr>
              <w:pStyle w:val="BodyText"/>
              <w:spacing w:before="1"/>
              <w:rPr>
                <w:b/>
                <w:bCs/>
                <w:lang w:val="en-GB"/>
              </w:rPr>
            </w:pPr>
            <w:r w:rsidRPr="008D3C41">
              <w:rPr>
                <w:b/>
                <w:bCs/>
                <w:lang w:val="en-GB"/>
              </w:rPr>
              <w:t>Degree Title</w:t>
            </w:r>
          </w:p>
        </w:tc>
        <w:tc>
          <w:tcPr>
            <w:tcW w:w="7426" w:type="dxa"/>
          </w:tcPr>
          <w:p w14:paraId="65D71D8C" w14:textId="77777777" w:rsidR="0042110B" w:rsidRPr="008D3C41" w:rsidRDefault="0042110B" w:rsidP="00ED727D">
            <w:pPr>
              <w:pStyle w:val="BodyText"/>
              <w:spacing w:before="1"/>
              <w:rPr>
                <w:b/>
                <w:bCs/>
                <w:lang w:val="en-GB"/>
              </w:rPr>
            </w:pPr>
          </w:p>
        </w:tc>
      </w:tr>
      <w:tr w:rsidR="0042110B" w:rsidRPr="008D3C41" w14:paraId="13E0634F" w14:textId="77777777" w:rsidTr="00320268">
        <w:trPr>
          <w:trHeight w:val="414"/>
        </w:trPr>
        <w:tc>
          <w:tcPr>
            <w:tcW w:w="2547" w:type="dxa"/>
          </w:tcPr>
          <w:p w14:paraId="687FC7EF" w14:textId="77777777" w:rsidR="0042110B" w:rsidRPr="008D3C41" w:rsidRDefault="0042110B" w:rsidP="00ED727D">
            <w:pPr>
              <w:pStyle w:val="BodyText"/>
              <w:spacing w:before="1"/>
              <w:rPr>
                <w:b/>
                <w:bCs/>
                <w:lang w:val="en-GB"/>
              </w:rPr>
            </w:pPr>
            <w:r w:rsidRPr="008D3C41">
              <w:rPr>
                <w:b/>
                <w:bCs/>
                <w:lang w:val="en-GB"/>
              </w:rPr>
              <w:t>Exact Dissertation Title</w:t>
            </w:r>
          </w:p>
        </w:tc>
        <w:tc>
          <w:tcPr>
            <w:tcW w:w="7426" w:type="dxa"/>
          </w:tcPr>
          <w:p w14:paraId="09260D7E" w14:textId="77777777" w:rsidR="0042110B" w:rsidRPr="008D3C41" w:rsidRDefault="0042110B" w:rsidP="00ED727D">
            <w:pPr>
              <w:pStyle w:val="BodyText"/>
              <w:spacing w:before="1"/>
              <w:rPr>
                <w:b/>
                <w:bCs/>
                <w:lang w:val="en-GB"/>
              </w:rPr>
            </w:pPr>
          </w:p>
        </w:tc>
      </w:tr>
      <w:tr w:rsidR="0042110B" w:rsidRPr="008D3C41" w14:paraId="1434CBD5" w14:textId="77777777" w:rsidTr="00320268">
        <w:trPr>
          <w:trHeight w:val="406"/>
        </w:trPr>
        <w:tc>
          <w:tcPr>
            <w:tcW w:w="2547" w:type="dxa"/>
          </w:tcPr>
          <w:p w14:paraId="224E7A95" w14:textId="77777777" w:rsidR="0042110B" w:rsidRPr="008D3C41" w:rsidRDefault="0042110B" w:rsidP="00ED727D">
            <w:pPr>
              <w:pStyle w:val="BodyText"/>
              <w:spacing w:before="1"/>
              <w:rPr>
                <w:b/>
                <w:bCs/>
                <w:lang w:val="en-GB"/>
              </w:rPr>
            </w:pPr>
            <w:r w:rsidRPr="008D3C41">
              <w:rPr>
                <w:b/>
                <w:bCs/>
                <w:lang w:val="en-GB"/>
              </w:rPr>
              <w:t>Dissertation Supervisor/s</w:t>
            </w:r>
          </w:p>
        </w:tc>
        <w:tc>
          <w:tcPr>
            <w:tcW w:w="7426" w:type="dxa"/>
          </w:tcPr>
          <w:p w14:paraId="37C17867" w14:textId="77777777" w:rsidR="0042110B" w:rsidRPr="008D3C41" w:rsidRDefault="0042110B" w:rsidP="00ED727D">
            <w:pPr>
              <w:pStyle w:val="BodyText"/>
              <w:spacing w:before="1"/>
              <w:rPr>
                <w:b/>
                <w:bCs/>
                <w:lang w:val="en-GB"/>
              </w:rPr>
            </w:pPr>
          </w:p>
        </w:tc>
      </w:tr>
      <w:tr w:rsidR="0042110B" w:rsidRPr="008D3C41" w14:paraId="1D5597E7" w14:textId="77777777" w:rsidTr="00320268">
        <w:trPr>
          <w:trHeight w:val="413"/>
        </w:trPr>
        <w:tc>
          <w:tcPr>
            <w:tcW w:w="2547" w:type="dxa"/>
          </w:tcPr>
          <w:p w14:paraId="487C57A3" w14:textId="77777777" w:rsidR="0042110B" w:rsidRPr="008D3C41" w:rsidRDefault="0042110B" w:rsidP="00ED727D">
            <w:pPr>
              <w:pStyle w:val="BodyText"/>
              <w:spacing w:before="1"/>
              <w:rPr>
                <w:b/>
                <w:bCs/>
                <w:lang w:val="en-GB"/>
              </w:rPr>
            </w:pPr>
            <w:r w:rsidRPr="008D3C41">
              <w:rPr>
                <w:b/>
                <w:bCs/>
                <w:lang w:val="en-GB"/>
              </w:rPr>
              <w:t>Submission Deadline</w:t>
            </w:r>
          </w:p>
        </w:tc>
        <w:tc>
          <w:tcPr>
            <w:tcW w:w="7426" w:type="dxa"/>
          </w:tcPr>
          <w:p w14:paraId="653AD6F6" w14:textId="77777777" w:rsidR="0042110B" w:rsidRPr="008D3C41" w:rsidRDefault="0042110B" w:rsidP="00ED727D">
            <w:pPr>
              <w:pStyle w:val="BodyText"/>
              <w:spacing w:before="1"/>
              <w:rPr>
                <w:b/>
                <w:bCs/>
                <w:lang w:val="en-GB"/>
              </w:rPr>
            </w:pPr>
          </w:p>
        </w:tc>
      </w:tr>
      <w:tr w:rsidR="0042110B" w:rsidRPr="008D3C41" w14:paraId="3A1DFB84" w14:textId="77777777" w:rsidTr="00320268">
        <w:trPr>
          <w:trHeight w:val="419"/>
        </w:trPr>
        <w:tc>
          <w:tcPr>
            <w:tcW w:w="2547" w:type="dxa"/>
          </w:tcPr>
          <w:p w14:paraId="77B1280B" w14:textId="77777777" w:rsidR="0042110B" w:rsidRPr="008D3C41" w:rsidRDefault="0042110B" w:rsidP="00ED727D">
            <w:pPr>
              <w:pStyle w:val="BodyText"/>
              <w:spacing w:before="1"/>
              <w:rPr>
                <w:b/>
                <w:bCs/>
                <w:lang w:val="en-GB"/>
              </w:rPr>
            </w:pPr>
            <w:r w:rsidRPr="008D3C41">
              <w:rPr>
                <w:b/>
                <w:bCs/>
                <w:lang w:val="en-GB"/>
              </w:rPr>
              <w:t>Date Submitted</w:t>
            </w:r>
          </w:p>
        </w:tc>
        <w:tc>
          <w:tcPr>
            <w:tcW w:w="7426" w:type="dxa"/>
          </w:tcPr>
          <w:p w14:paraId="625A37DD" w14:textId="77777777" w:rsidR="0042110B" w:rsidRPr="008D3C41" w:rsidRDefault="0042110B" w:rsidP="00ED727D">
            <w:pPr>
              <w:pStyle w:val="BodyText"/>
              <w:spacing w:before="1"/>
              <w:rPr>
                <w:b/>
                <w:bCs/>
                <w:lang w:val="en-GB"/>
              </w:rPr>
            </w:pPr>
          </w:p>
        </w:tc>
      </w:tr>
      <w:tr w:rsidR="00320268" w:rsidRPr="008D3C41" w14:paraId="4C4B3403" w14:textId="77777777" w:rsidTr="00320268">
        <w:trPr>
          <w:trHeight w:val="419"/>
        </w:trPr>
        <w:tc>
          <w:tcPr>
            <w:tcW w:w="2547" w:type="dxa"/>
          </w:tcPr>
          <w:p w14:paraId="338C7FC9" w14:textId="571A5032" w:rsidR="00320268" w:rsidRPr="00320268" w:rsidRDefault="00320268" w:rsidP="00ED727D">
            <w:pPr>
              <w:pStyle w:val="BodyText"/>
              <w:spacing w:before="1"/>
              <w:rPr>
                <w:b/>
                <w:bCs/>
                <w:lang w:val="en-GB"/>
              </w:rPr>
            </w:pPr>
            <w:r w:rsidRPr="00320268">
              <w:rPr>
                <w:rFonts w:eastAsia="Times New Roman"/>
                <w:b/>
                <w:bCs/>
                <w:lang w:eastAsia="en-GB"/>
              </w:rPr>
              <w:t>Your adjusted deadline if you have a SORA/extension</w:t>
            </w:r>
          </w:p>
        </w:tc>
        <w:tc>
          <w:tcPr>
            <w:tcW w:w="7426" w:type="dxa"/>
          </w:tcPr>
          <w:p w14:paraId="300F0BFA" w14:textId="77777777" w:rsidR="00320268" w:rsidRPr="008D3C41" w:rsidRDefault="00320268" w:rsidP="00ED727D">
            <w:pPr>
              <w:pStyle w:val="BodyText"/>
              <w:spacing w:before="1"/>
              <w:rPr>
                <w:b/>
                <w:bCs/>
                <w:lang w:val="en-GB"/>
              </w:rPr>
            </w:pPr>
          </w:p>
        </w:tc>
      </w:tr>
      <w:tr w:rsidR="0042110B" w:rsidRPr="008D3C41" w14:paraId="337711F0" w14:textId="77777777" w:rsidTr="00320268">
        <w:trPr>
          <w:trHeight w:val="417"/>
        </w:trPr>
        <w:tc>
          <w:tcPr>
            <w:tcW w:w="2547" w:type="dxa"/>
          </w:tcPr>
          <w:p w14:paraId="2B46D5D0" w14:textId="020F23CB" w:rsidR="0042110B" w:rsidRPr="008D3C41" w:rsidRDefault="0042110B" w:rsidP="00ED727D">
            <w:pPr>
              <w:pStyle w:val="BodyText"/>
              <w:spacing w:before="1"/>
              <w:rPr>
                <w:b/>
                <w:bCs/>
                <w:lang w:val="en-GB"/>
              </w:rPr>
            </w:pPr>
            <w:r w:rsidRPr="008D3C41">
              <w:rPr>
                <w:b/>
                <w:bCs/>
                <w:lang w:val="en-GB"/>
              </w:rPr>
              <w:t>Word count</w:t>
            </w:r>
            <w:r w:rsidR="001E5693">
              <w:rPr>
                <w:b/>
                <w:bCs/>
                <w:lang w:val="en-GB"/>
              </w:rPr>
              <w:t xml:space="preserve"> (see below for advice)</w:t>
            </w:r>
          </w:p>
        </w:tc>
        <w:tc>
          <w:tcPr>
            <w:tcW w:w="7426" w:type="dxa"/>
          </w:tcPr>
          <w:p w14:paraId="578564C1" w14:textId="77777777" w:rsidR="0042110B" w:rsidRPr="008D3C41" w:rsidRDefault="0042110B" w:rsidP="00ED727D">
            <w:pPr>
              <w:pStyle w:val="BodyText"/>
              <w:spacing w:before="1"/>
              <w:rPr>
                <w:b/>
                <w:bCs/>
                <w:lang w:val="en-GB"/>
              </w:rPr>
            </w:pPr>
          </w:p>
        </w:tc>
      </w:tr>
    </w:tbl>
    <w:p w14:paraId="79F7E526" w14:textId="77777777" w:rsidR="0042110B" w:rsidRPr="008D3C41" w:rsidRDefault="0042110B" w:rsidP="0042110B">
      <w:pPr>
        <w:pStyle w:val="BodyText"/>
        <w:spacing w:before="1"/>
        <w:rPr>
          <w:b/>
          <w:bCs/>
          <w:lang w:val="en-GB"/>
        </w:rPr>
      </w:pPr>
    </w:p>
    <w:p w14:paraId="361ECF27" w14:textId="77777777" w:rsidR="0042110B" w:rsidRPr="001E5693" w:rsidRDefault="0042110B" w:rsidP="003769B2">
      <w:pPr>
        <w:pStyle w:val="BodyText"/>
        <w:spacing w:before="1"/>
        <w:rPr>
          <w:b/>
          <w:bCs/>
          <w:sz w:val="20"/>
          <w:szCs w:val="20"/>
        </w:rPr>
      </w:pPr>
      <w:r w:rsidRPr="001E5693">
        <w:rPr>
          <w:b/>
          <w:bCs/>
          <w:sz w:val="20"/>
          <w:szCs w:val="20"/>
        </w:rPr>
        <w:t>If your project required ethical approval, who approved the project? </w:t>
      </w:r>
    </w:p>
    <w:p w14:paraId="56FDD7D2" w14:textId="77777777" w:rsidR="0042110B" w:rsidRPr="001E5693" w:rsidRDefault="0042110B" w:rsidP="003769B2">
      <w:pPr>
        <w:pStyle w:val="BodyText"/>
        <w:spacing w:before="1"/>
        <w:rPr>
          <w:bCs/>
          <w:sz w:val="20"/>
          <w:szCs w:val="20"/>
        </w:rPr>
      </w:pPr>
      <w:proofErr w:type="spellStart"/>
      <w:r w:rsidRPr="001E5693">
        <w:rPr>
          <w:bCs/>
          <w:sz w:val="20"/>
          <w:szCs w:val="20"/>
        </w:rPr>
        <w:t>IoA</w:t>
      </w:r>
      <w:proofErr w:type="spellEnd"/>
      <w:r w:rsidRPr="001E5693">
        <w:rPr>
          <w:bCs/>
          <w:sz w:val="20"/>
          <w:szCs w:val="20"/>
        </w:rPr>
        <w:t xml:space="preserve"> Ethics Committee/ UCL REC committee (delete as appropriate)</w:t>
      </w:r>
    </w:p>
    <w:p w14:paraId="634D6628" w14:textId="77777777" w:rsidR="0042110B" w:rsidRPr="001E5693" w:rsidRDefault="0042110B" w:rsidP="003769B2">
      <w:pPr>
        <w:pStyle w:val="BodyText"/>
        <w:spacing w:before="1"/>
        <w:rPr>
          <w:b/>
          <w:bCs/>
          <w:sz w:val="20"/>
          <w:szCs w:val="20"/>
        </w:rPr>
      </w:pPr>
    </w:p>
    <w:p w14:paraId="2B5508B0" w14:textId="77777777" w:rsidR="0042110B" w:rsidRPr="001E5693" w:rsidRDefault="0042110B" w:rsidP="003769B2">
      <w:pPr>
        <w:pStyle w:val="BodyText"/>
        <w:spacing w:before="1"/>
        <w:rPr>
          <w:b/>
          <w:bCs/>
          <w:sz w:val="20"/>
          <w:szCs w:val="20"/>
        </w:rPr>
      </w:pPr>
      <w:r w:rsidRPr="001E5693">
        <w:rPr>
          <w:b/>
          <w:bCs/>
          <w:sz w:val="20"/>
          <w:szCs w:val="20"/>
        </w:rPr>
        <w:t xml:space="preserve">Ethics Reference number: _____________________ </w:t>
      </w:r>
    </w:p>
    <w:p w14:paraId="783B20F3" w14:textId="45C1173D" w:rsidR="0042110B" w:rsidRPr="001E5693" w:rsidRDefault="0042110B" w:rsidP="0042110B">
      <w:pPr>
        <w:pStyle w:val="BodyText"/>
        <w:spacing w:before="1"/>
        <w:rPr>
          <w:b/>
          <w:bCs/>
          <w:sz w:val="20"/>
          <w:szCs w:val="20"/>
          <w:lang w:val="en-GB"/>
        </w:rPr>
      </w:pPr>
    </w:p>
    <w:p w14:paraId="32F2140D" w14:textId="77777777" w:rsidR="00320268" w:rsidRPr="001E5693" w:rsidRDefault="00320268" w:rsidP="00320268">
      <w:pPr>
        <w:pStyle w:val="BodyText"/>
        <w:spacing w:before="1"/>
        <w:rPr>
          <w:b/>
          <w:sz w:val="20"/>
          <w:szCs w:val="20"/>
          <w:lang w:val="en-GB"/>
        </w:rPr>
      </w:pPr>
      <w:r w:rsidRPr="001E5693">
        <w:rPr>
          <w:b/>
          <w:sz w:val="20"/>
          <w:szCs w:val="20"/>
          <w:lang w:val="en-GB"/>
        </w:rPr>
        <w:t xml:space="preserve">I consent to my dissertation being made available electronically for consultation by future undergraduate students (Please delete if you do not consent). </w:t>
      </w:r>
    </w:p>
    <w:p w14:paraId="4E74E57A" w14:textId="77777777" w:rsidR="001E5693" w:rsidRPr="00E2652E" w:rsidRDefault="001E5693" w:rsidP="001E5693">
      <w:pPr>
        <w:spacing w:before="120"/>
        <w:textAlignment w:val="baseline"/>
        <w:rPr>
          <w:rFonts w:ascii="Calibri" w:eastAsia="Times New Roman" w:hAnsi="Calibri" w:cs="Calibri"/>
          <w:b/>
          <w:sz w:val="21"/>
          <w:szCs w:val="21"/>
          <w:lang w:eastAsia="en-GB"/>
        </w:rPr>
      </w:pPr>
      <w:r w:rsidRPr="00E2652E">
        <w:rPr>
          <w:rFonts w:ascii="Calibri" w:eastAsia="Times New Roman" w:hAnsi="Calibri" w:cs="Calibri"/>
          <w:b/>
          <w:bCs/>
          <w:sz w:val="21"/>
          <w:szCs w:val="21"/>
          <w:lang w:eastAsia="en-GB"/>
        </w:rPr>
        <w:t>Students with Dyslexia/Dyspraxia:</w:t>
      </w:r>
      <w:r w:rsidRPr="00E2652E">
        <w:rPr>
          <w:rFonts w:ascii="Calibri" w:eastAsia="Times New Roman" w:hAnsi="Calibri" w:cs="Calibri"/>
          <w:sz w:val="21"/>
          <w:szCs w:val="21"/>
          <w:lang w:eastAsia="en-GB"/>
        </w:rPr>
        <w:t xml:space="preserve"> Please indicate here if you are registered as having dyslexia with UCL Student Support and Wellbeing:   </w:t>
      </w:r>
      <w:r w:rsidRPr="00E2652E">
        <w:rPr>
          <w:rFonts w:ascii="Calibri" w:eastAsia="Times New Roman" w:hAnsi="Calibri" w:cs="Calibri"/>
          <w:b/>
          <w:sz w:val="21"/>
          <w:szCs w:val="21"/>
          <w:lang w:eastAsia="en-GB"/>
        </w:rPr>
        <w:t>YES/NO</w:t>
      </w:r>
    </w:p>
    <w:p w14:paraId="75946836" w14:textId="77777777" w:rsidR="001E5693" w:rsidRPr="00E2652E" w:rsidRDefault="001E5693" w:rsidP="001E5693">
      <w:pPr>
        <w:spacing w:before="120"/>
        <w:textAlignment w:val="baseline"/>
        <w:rPr>
          <w:rFonts w:ascii="Calibri" w:eastAsia="Times New Roman" w:hAnsi="Calibri" w:cs="Calibri"/>
          <w:sz w:val="21"/>
          <w:szCs w:val="21"/>
          <w:lang w:eastAsia="en-GB"/>
        </w:rPr>
      </w:pPr>
      <w:r w:rsidRPr="00227290">
        <w:rPr>
          <w:rFonts w:ascii="Calibri" w:eastAsia="Times New Roman" w:hAnsi="Calibri" w:cs="Calibri"/>
          <w:b/>
          <w:bCs/>
          <w:sz w:val="21"/>
          <w:szCs w:val="21"/>
          <w:lang w:eastAsia="en-GB"/>
        </w:rPr>
        <w:t>S</w:t>
      </w:r>
      <w:r w:rsidRPr="00E2652E">
        <w:rPr>
          <w:rFonts w:ascii="Calibri" w:eastAsia="Times New Roman" w:hAnsi="Calibri" w:cs="Calibri"/>
          <w:b/>
          <w:bCs/>
          <w:sz w:val="21"/>
          <w:szCs w:val="21"/>
          <w:lang w:eastAsia="en-GB"/>
        </w:rPr>
        <w:t>tudent Declaration: </w:t>
      </w:r>
      <w:r w:rsidRPr="00E2652E">
        <w:rPr>
          <w:rFonts w:ascii="Calibri" w:eastAsia="Times New Roman" w:hAnsi="Calibri" w:cs="Calibri"/>
          <w:sz w:val="21"/>
          <w:szCs w:val="21"/>
          <w:lang w:eastAsia="en-GB"/>
        </w:rPr>
        <w:t>By submitting this coursework, I confirm that the attached essay is my own work and any references made to other authors are properly acknowledged. I have read and understand the </w:t>
      </w:r>
      <w:hyperlink r:id="rId5" w:tgtFrame="_blank" w:history="1">
        <w:r w:rsidRPr="00E2652E">
          <w:rPr>
            <w:rFonts w:ascii="Calibri" w:eastAsia="Times New Roman" w:hAnsi="Calibri" w:cs="Calibri"/>
            <w:color w:val="0563C1"/>
            <w:sz w:val="21"/>
            <w:szCs w:val="21"/>
            <w:u w:val="single"/>
            <w:lang w:eastAsia="en-GB"/>
          </w:rPr>
          <w:t>Guidance on Plagiarism</w:t>
        </w:r>
      </w:hyperlink>
      <w:r w:rsidRPr="00E2652E">
        <w:rPr>
          <w:rFonts w:ascii="Calibri" w:eastAsia="Times New Roman" w:hAnsi="Calibri" w:cs="Calibri"/>
          <w:color w:val="0563C1"/>
          <w:sz w:val="21"/>
          <w:szCs w:val="21"/>
          <w:u w:val="single"/>
          <w:lang w:eastAsia="en-GB"/>
        </w:rPr>
        <w:t> available on UCL’s website and the </w:t>
      </w:r>
      <w:proofErr w:type="spellStart"/>
      <w:r w:rsidRPr="00E2652E">
        <w:rPr>
          <w:rFonts w:ascii="Calibri" w:eastAsia="Times New Roman" w:hAnsi="Calibri" w:cs="Calibri"/>
          <w:color w:val="0563C1"/>
          <w:sz w:val="21"/>
          <w:szCs w:val="21"/>
          <w:u w:val="single"/>
          <w:lang w:eastAsia="en-GB"/>
        </w:rPr>
        <w:t>IoA</w:t>
      </w:r>
      <w:proofErr w:type="spellEnd"/>
      <w:r w:rsidRPr="00E2652E">
        <w:rPr>
          <w:rFonts w:ascii="Calibri" w:eastAsia="Times New Roman" w:hAnsi="Calibri" w:cs="Calibri"/>
          <w:color w:val="0563C1"/>
          <w:sz w:val="21"/>
          <w:szCs w:val="21"/>
          <w:u w:val="single"/>
          <w:lang w:eastAsia="en-GB"/>
        </w:rPr>
        <w:t> Student Handbook</w:t>
      </w:r>
      <w:r>
        <w:rPr>
          <w:rFonts w:ascii="Calibri" w:eastAsia="Times New Roman" w:hAnsi="Calibri" w:cs="Calibri"/>
          <w:color w:val="0563C1"/>
          <w:sz w:val="21"/>
          <w:szCs w:val="21"/>
          <w:u w:val="single"/>
          <w:lang w:eastAsia="en-GB"/>
        </w:rPr>
        <w:t>. B</w:t>
      </w:r>
      <w:r w:rsidRPr="00E2652E">
        <w:rPr>
          <w:rFonts w:ascii="Calibri" w:eastAsia="Times New Roman" w:hAnsi="Calibri" w:cs="Calibri"/>
          <w:color w:val="0563C1"/>
          <w:sz w:val="21"/>
          <w:szCs w:val="21"/>
          <w:u w:val="single"/>
          <w:lang w:eastAsia="en-GB"/>
        </w:rPr>
        <w:t xml:space="preserve">oth resources are accessible </w:t>
      </w:r>
      <w:r>
        <w:rPr>
          <w:rFonts w:ascii="Calibri" w:eastAsia="Times New Roman" w:hAnsi="Calibri" w:cs="Calibri"/>
          <w:color w:val="0563C1"/>
          <w:sz w:val="21"/>
          <w:szCs w:val="21"/>
          <w:u w:val="single"/>
          <w:lang w:eastAsia="en-GB"/>
        </w:rPr>
        <w:t>through</w:t>
      </w:r>
      <w:r w:rsidRPr="00E2652E">
        <w:rPr>
          <w:rFonts w:ascii="Calibri" w:eastAsia="Times New Roman" w:hAnsi="Calibri" w:cs="Calibri"/>
          <w:color w:val="0563C1"/>
          <w:sz w:val="21"/>
          <w:szCs w:val="21"/>
          <w:u w:val="single"/>
          <w:lang w:eastAsia="en-GB"/>
        </w:rPr>
        <w:t xml:space="preserve"> </w:t>
      </w:r>
      <w:hyperlink r:id="rId6" w:history="1">
        <w:r w:rsidRPr="00E2652E">
          <w:rPr>
            <w:rStyle w:val="Hyperlink"/>
            <w:rFonts w:ascii="Calibri" w:eastAsia="Times New Roman" w:hAnsi="Calibri" w:cs="Calibri"/>
            <w:sz w:val="21"/>
            <w:szCs w:val="21"/>
            <w:lang w:eastAsia="en-GB"/>
          </w:rPr>
          <w:t>https://www.ucl.ac.uk/archaeology/current-students/ioa-student-handbook/12-information-assessment</w:t>
        </w:r>
      </w:hyperlink>
      <w:r w:rsidRPr="00E2652E">
        <w:rPr>
          <w:rFonts w:ascii="Calibri" w:eastAsia="Times New Roman" w:hAnsi="Calibri" w:cs="Calibri"/>
          <w:color w:val="0563C1"/>
          <w:sz w:val="21"/>
          <w:szCs w:val="21"/>
          <w:u w:val="single"/>
          <w:lang w:eastAsia="en-GB"/>
        </w:rPr>
        <w:t>, chapter 12.14. </w:t>
      </w:r>
      <w:r w:rsidRPr="00E2652E">
        <w:rPr>
          <w:rFonts w:ascii="Calibri" w:eastAsia="Times New Roman" w:hAnsi="Calibri" w:cs="Calibri"/>
          <w:sz w:val="21"/>
          <w:szCs w:val="21"/>
          <w:lang w:eastAsia="en-GB"/>
        </w:rPr>
        <w:t> </w:t>
      </w:r>
    </w:p>
    <w:p w14:paraId="29C6E611" w14:textId="77777777" w:rsidR="001E5693" w:rsidRPr="008D3C41" w:rsidRDefault="001E5693" w:rsidP="0042110B">
      <w:pPr>
        <w:pStyle w:val="BodyText"/>
        <w:spacing w:before="1"/>
        <w:rPr>
          <w:b/>
          <w:bCs/>
          <w:lang w:val="en-GB"/>
        </w:rPr>
      </w:pPr>
    </w:p>
    <w:p w14:paraId="70F12301" w14:textId="77777777" w:rsidR="00320268" w:rsidRPr="00320268" w:rsidRDefault="00320268" w:rsidP="00320268">
      <w:pPr>
        <w:textAlignment w:val="baseline"/>
        <w:rPr>
          <w:rFonts w:eastAsia="Times New Roman"/>
          <w:b/>
          <w:sz w:val="20"/>
          <w:szCs w:val="20"/>
          <w:u w:val="single"/>
          <w:lang w:eastAsia="en-GB"/>
        </w:rPr>
      </w:pPr>
      <w:r w:rsidRPr="00320268">
        <w:rPr>
          <w:rFonts w:eastAsia="Times New Roman"/>
          <w:b/>
          <w:sz w:val="20"/>
          <w:szCs w:val="20"/>
          <w:u w:val="single"/>
          <w:lang w:eastAsia="en-GB"/>
        </w:rPr>
        <w:t>PLEASE CHECK THE FOLLOWING BEFORE YOU SUBMIT IN ORDER TO AVOID PENALTIES</w:t>
      </w:r>
    </w:p>
    <w:p w14:paraId="6DD8CFC7" w14:textId="77777777" w:rsidR="00320268" w:rsidRPr="00320268" w:rsidRDefault="00320268" w:rsidP="00320268">
      <w:pPr>
        <w:pStyle w:val="ListParagraph"/>
        <w:numPr>
          <w:ilvl w:val="0"/>
          <w:numId w:val="2"/>
        </w:numPr>
        <w:spacing w:after="0" w:line="240" w:lineRule="auto"/>
        <w:ind w:left="284" w:hanging="284"/>
        <w:contextualSpacing w:val="0"/>
        <w:textAlignment w:val="baseline"/>
        <w:rPr>
          <w:rFonts w:ascii="Arial" w:eastAsia="Times New Roman" w:hAnsi="Arial" w:cs="Arial"/>
          <w:b/>
          <w:sz w:val="20"/>
          <w:szCs w:val="20"/>
          <w:lang w:eastAsia="en-GB"/>
        </w:rPr>
      </w:pPr>
      <w:r w:rsidRPr="00320268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Make sure you have avoided overdependence on sources/plagiarism by </w:t>
      </w:r>
      <w:r w:rsidRPr="00320268">
        <w:rPr>
          <w:rFonts w:ascii="Arial" w:eastAsia="Times New Roman" w:hAnsi="Arial" w:cs="Arial"/>
          <w:b/>
          <w:i/>
          <w:iCs/>
          <w:sz w:val="20"/>
          <w:szCs w:val="20"/>
          <w:lang w:eastAsia="en-GB"/>
        </w:rPr>
        <w:t>running your work through Turnitin</w:t>
      </w:r>
      <w:r w:rsidRPr="00320268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here </w:t>
      </w:r>
      <w:r w:rsidRPr="00320268">
        <w:rPr>
          <w:rFonts w:ascii="Arial" w:eastAsia="Times New Roman" w:hAnsi="Arial" w:cs="Arial"/>
          <w:bCs/>
          <w:i/>
          <w:iCs/>
          <w:sz w:val="20"/>
          <w:szCs w:val="20"/>
          <w:lang w:eastAsia="en-GB"/>
        </w:rPr>
        <w:t xml:space="preserve">before </w:t>
      </w:r>
      <w:r w:rsidRPr="00320268">
        <w:rPr>
          <w:rFonts w:ascii="Arial" w:eastAsia="Times New Roman" w:hAnsi="Arial" w:cs="Arial"/>
          <w:bCs/>
          <w:sz w:val="20"/>
          <w:szCs w:val="20"/>
          <w:lang w:eastAsia="en-GB"/>
        </w:rPr>
        <w:t>submitting</w:t>
      </w:r>
      <w:r w:rsidRPr="00320268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: </w:t>
      </w:r>
      <w:hyperlink r:id="rId7" w:history="1">
        <w:r w:rsidRPr="00320268">
          <w:rPr>
            <w:rStyle w:val="Hyperlink"/>
            <w:rFonts w:ascii="Arial" w:hAnsi="Arial" w:cs="Arial"/>
            <w:sz w:val="20"/>
            <w:szCs w:val="20"/>
          </w:rPr>
          <w:t>https://moodle.ucl.ac.uk/enrol/index.php?id=34</w:t>
        </w:r>
      </w:hyperlink>
      <w:r w:rsidRPr="00320268">
        <w:rPr>
          <w:rFonts w:ascii="Arial" w:hAnsi="Arial" w:cs="Arial"/>
          <w:sz w:val="20"/>
          <w:szCs w:val="20"/>
        </w:rPr>
        <w:t xml:space="preserve"> (&gt;Student help/Plagiarism&gt;)</w:t>
      </w:r>
    </w:p>
    <w:p w14:paraId="31A7ED38" w14:textId="77777777" w:rsidR="00320268" w:rsidRPr="00320268" w:rsidRDefault="00320268" w:rsidP="00320268">
      <w:pPr>
        <w:pStyle w:val="ListParagraph"/>
        <w:numPr>
          <w:ilvl w:val="0"/>
          <w:numId w:val="2"/>
        </w:numPr>
        <w:spacing w:after="0" w:line="240" w:lineRule="auto"/>
        <w:ind w:left="284" w:hanging="284"/>
        <w:contextualSpacing w:val="0"/>
        <w:textAlignment w:val="baseline"/>
        <w:rPr>
          <w:rFonts w:ascii="Arial" w:eastAsia="Times New Roman" w:hAnsi="Arial" w:cs="Arial"/>
          <w:b/>
          <w:sz w:val="20"/>
          <w:szCs w:val="20"/>
          <w:lang w:eastAsia="en-GB"/>
        </w:rPr>
      </w:pPr>
      <w:r w:rsidRPr="00320268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Be sure to submit </w:t>
      </w:r>
      <w:r w:rsidRPr="00320268">
        <w:rPr>
          <w:rFonts w:ascii="Arial" w:eastAsia="Times New Roman" w:hAnsi="Arial" w:cs="Arial"/>
          <w:b/>
          <w:i/>
          <w:iCs/>
          <w:sz w:val="20"/>
          <w:szCs w:val="20"/>
          <w:lang w:eastAsia="en-GB"/>
        </w:rPr>
        <w:t>before midnight</w:t>
      </w:r>
      <w:r w:rsidRPr="00320268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on the day of the deadline – otherwise penalties will apply.  If you need additional time and have a good reason which you can document, you have 5 working days after the deadline to submit a request for an extension (although requests should normally be submitted in advance).  Check here for the acceptable grounds for extensions </w:t>
      </w:r>
      <w:r w:rsidRPr="00320268">
        <w:rPr>
          <w:rFonts w:ascii="Arial" w:eastAsia="Times New Roman" w:hAnsi="Arial" w:cs="Arial"/>
          <w:bCs/>
          <w:color w:val="365F91" w:themeColor="accent1" w:themeShade="BF"/>
          <w:sz w:val="20"/>
          <w:szCs w:val="20"/>
          <w:u w:val="single"/>
          <w:lang w:eastAsia="en-GB"/>
        </w:rPr>
        <w:t>https://www.ucl.ac.uk/academic-manual/chapters/chapter-2-student-support-framework/section-2-short-term-illness-and-other-extenuating</w:t>
      </w:r>
    </w:p>
    <w:p w14:paraId="124454CA" w14:textId="77777777" w:rsidR="00320268" w:rsidRPr="00320268" w:rsidRDefault="00320268" w:rsidP="00320268">
      <w:pPr>
        <w:pStyle w:val="ListParagraph"/>
        <w:numPr>
          <w:ilvl w:val="0"/>
          <w:numId w:val="2"/>
        </w:numPr>
        <w:spacing w:after="0" w:line="240" w:lineRule="auto"/>
        <w:ind w:left="284" w:hanging="284"/>
        <w:contextualSpacing w:val="0"/>
        <w:textAlignment w:val="baseline"/>
        <w:rPr>
          <w:rFonts w:ascii="Arial" w:eastAsia="Times New Roman" w:hAnsi="Arial" w:cs="Arial"/>
          <w:b/>
          <w:sz w:val="20"/>
          <w:szCs w:val="20"/>
          <w:lang w:eastAsia="en-GB"/>
        </w:rPr>
      </w:pPr>
      <w:r w:rsidRPr="00320268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If you wish to apply for an extension, submit a completed Extension Form via Portico. Please email </w:t>
      </w:r>
      <w:hyperlink r:id="rId8" w:history="1">
        <w:r w:rsidRPr="00320268">
          <w:rPr>
            <w:rStyle w:val="Hyperlink"/>
            <w:rFonts w:ascii="Arial" w:eastAsia="Times New Roman" w:hAnsi="Arial" w:cs="Arial"/>
            <w:bCs/>
            <w:sz w:val="20"/>
            <w:szCs w:val="20"/>
            <w:lang w:eastAsia="en-GB"/>
          </w:rPr>
          <w:t>j.medrington@ucl.ac.uk</w:t>
        </w:r>
      </w:hyperlink>
      <w:r w:rsidRPr="00320268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with any queries.</w:t>
      </w:r>
    </w:p>
    <w:p w14:paraId="62757BE2" w14:textId="77777777" w:rsidR="00320268" w:rsidRPr="00320268" w:rsidRDefault="00320268" w:rsidP="00320268">
      <w:pPr>
        <w:pStyle w:val="ListParagraph"/>
        <w:numPr>
          <w:ilvl w:val="0"/>
          <w:numId w:val="2"/>
        </w:numPr>
        <w:spacing w:after="0" w:line="240" w:lineRule="auto"/>
        <w:ind w:left="284" w:hanging="284"/>
        <w:contextualSpacing w:val="0"/>
        <w:textAlignment w:val="baseline"/>
        <w:rPr>
          <w:rFonts w:ascii="Arial" w:eastAsia="Times New Roman" w:hAnsi="Arial" w:cs="Arial"/>
          <w:b/>
          <w:sz w:val="20"/>
          <w:szCs w:val="20"/>
          <w:lang w:eastAsia="en-GB"/>
        </w:rPr>
      </w:pPr>
      <w:r w:rsidRPr="00320268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Ensure your word count </w:t>
      </w:r>
      <w:r w:rsidRPr="00320268">
        <w:rPr>
          <w:rFonts w:ascii="Arial" w:eastAsia="Times New Roman" w:hAnsi="Arial" w:cs="Arial"/>
          <w:b/>
          <w:sz w:val="20"/>
          <w:szCs w:val="20"/>
          <w:lang w:eastAsia="en-GB"/>
        </w:rPr>
        <w:t>does not exceed the limit</w:t>
      </w:r>
      <w:r w:rsidRPr="00320268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indicated in your handbook – overlength work will be penalised as there is no leeway</w:t>
      </w:r>
      <w:r w:rsidRPr="00320268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</w:t>
      </w:r>
      <w:r w:rsidRPr="00320268">
        <w:rPr>
          <w:rFonts w:ascii="Arial" w:eastAsia="Times New Roman" w:hAnsi="Arial" w:cs="Arial"/>
          <w:bCs/>
          <w:sz w:val="20"/>
          <w:szCs w:val="20"/>
          <w:lang w:eastAsia="en-GB"/>
        </w:rPr>
        <w:t>(</w:t>
      </w:r>
      <w:r w:rsidRPr="00320268">
        <w:rPr>
          <w:rFonts w:ascii="Arial" w:eastAsia="Times New Roman" w:hAnsi="Arial" w:cs="Arial"/>
          <w:bCs/>
          <w:i/>
          <w:iCs/>
          <w:sz w:val="20"/>
          <w:szCs w:val="20"/>
          <w:lang w:eastAsia="en-GB"/>
        </w:rPr>
        <w:t>Exclude:</w:t>
      </w:r>
      <w:r w:rsidRPr="00320268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coversheet,</w:t>
      </w:r>
      <w:r w:rsidRPr="00320268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</w:t>
      </w:r>
      <w:r w:rsidRPr="0032026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title page, contents pages, lists of figure and tables, captions and contents of tables and figures, acknowledgements, </w:t>
      </w:r>
      <w:r w:rsidRPr="00320268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bibliography, appendices. </w:t>
      </w:r>
      <w:r w:rsidRPr="00320268">
        <w:rPr>
          <w:rFonts w:ascii="Arial" w:eastAsia="Times New Roman" w:hAnsi="Arial" w:cs="Arial"/>
          <w:bCs/>
          <w:i/>
          <w:iCs/>
          <w:sz w:val="20"/>
          <w:szCs w:val="20"/>
          <w:lang w:eastAsia="en-GB"/>
        </w:rPr>
        <w:t>Include</w:t>
      </w:r>
      <w:r w:rsidRPr="00320268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: in-text citations). See chapter 12.10 of the </w:t>
      </w:r>
      <w:proofErr w:type="spellStart"/>
      <w:r w:rsidRPr="00320268">
        <w:rPr>
          <w:rFonts w:ascii="Arial" w:eastAsia="Times New Roman" w:hAnsi="Arial" w:cs="Arial"/>
          <w:bCs/>
          <w:sz w:val="20"/>
          <w:szCs w:val="20"/>
          <w:lang w:eastAsia="en-GB"/>
        </w:rPr>
        <w:t>IoA</w:t>
      </w:r>
      <w:proofErr w:type="spellEnd"/>
      <w:r w:rsidRPr="00320268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Student Handbook for penalties:</w:t>
      </w:r>
    </w:p>
    <w:p w14:paraId="501E7746" w14:textId="77777777" w:rsidR="00320268" w:rsidRPr="00320268" w:rsidRDefault="00320268" w:rsidP="00320268">
      <w:pPr>
        <w:pStyle w:val="ListParagraph"/>
        <w:ind w:left="284" w:hanging="284"/>
        <w:textAlignment w:val="baseline"/>
        <w:rPr>
          <w:rFonts w:ascii="Arial" w:hAnsi="Arial" w:cs="Arial"/>
          <w:sz w:val="20"/>
          <w:szCs w:val="20"/>
        </w:rPr>
      </w:pPr>
      <w:r w:rsidRPr="00320268">
        <w:rPr>
          <w:rFonts w:ascii="Arial" w:hAnsi="Arial" w:cs="Arial"/>
          <w:sz w:val="20"/>
          <w:szCs w:val="20"/>
        </w:rPr>
        <w:t xml:space="preserve">      </w:t>
      </w:r>
      <w:hyperlink r:id="rId9" w:history="1">
        <w:r w:rsidRPr="00320268">
          <w:rPr>
            <w:rStyle w:val="Hyperlink"/>
            <w:rFonts w:ascii="Arial" w:hAnsi="Arial" w:cs="Arial"/>
            <w:sz w:val="20"/>
            <w:szCs w:val="20"/>
          </w:rPr>
          <w:t>https://www.ucl.ac.uk/archaeology/current-students/ioa-student-handbook/12-information-assessment</w:t>
        </w:r>
      </w:hyperlink>
      <w:r w:rsidRPr="00320268">
        <w:rPr>
          <w:rFonts w:ascii="Arial" w:hAnsi="Arial" w:cs="Arial"/>
          <w:sz w:val="20"/>
          <w:szCs w:val="20"/>
        </w:rPr>
        <w:t>.</w:t>
      </w:r>
    </w:p>
    <w:p w14:paraId="3BD2A108" w14:textId="77777777" w:rsidR="00320268" w:rsidRPr="00320268" w:rsidRDefault="00320268" w:rsidP="00320268">
      <w:pPr>
        <w:pStyle w:val="ListParagraph"/>
        <w:numPr>
          <w:ilvl w:val="0"/>
          <w:numId w:val="2"/>
        </w:numPr>
        <w:spacing w:after="0" w:line="240" w:lineRule="auto"/>
        <w:ind w:left="284" w:hanging="284"/>
        <w:contextualSpacing w:val="0"/>
        <w:textAlignment w:val="baseline"/>
        <w:rPr>
          <w:rFonts w:ascii="Arial" w:eastAsia="Times New Roman" w:hAnsi="Arial" w:cs="Arial"/>
          <w:bCs/>
          <w:sz w:val="20"/>
          <w:szCs w:val="20"/>
          <w:lang w:eastAsia="en-GB"/>
        </w:rPr>
      </w:pPr>
      <w:r w:rsidRPr="00320268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If you have a SORA or other extension, please submit your work to the </w:t>
      </w:r>
      <w:r w:rsidRPr="00320268">
        <w:rPr>
          <w:rFonts w:ascii="Arial" w:eastAsia="Times New Roman" w:hAnsi="Arial" w:cs="Arial"/>
          <w:bCs/>
          <w:i/>
          <w:iCs/>
          <w:sz w:val="20"/>
          <w:szCs w:val="20"/>
          <w:lang w:eastAsia="en-GB"/>
        </w:rPr>
        <w:t>separate container</w:t>
      </w:r>
      <w:r w:rsidRPr="00320268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provided in Moodle</w:t>
      </w:r>
    </w:p>
    <w:p w14:paraId="1A787943" w14:textId="77777777" w:rsidR="00320268" w:rsidRPr="00320268" w:rsidRDefault="00320268" w:rsidP="00320268">
      <w:pPr>
        <w:pStyle w:val="ListParagraph"/>
        <w:numPr>
          <w:ilvl w:val="0"/>
          <w:numId w:val="2"/>
        </w:numPr>
        <w:spacing w:after="0" w:line="240" w:lineRule="auto"/>
        <w:ind w:left="284" w:hanging="284"/>
        <w:contextualSpacing w:val="0"/>
        <w:textAlignment w:val="baseline"/>
        <w:rPr>
          <w:rFonts w:ascii="Arial" w:eastAsia="Times New Roman" w:hAnsi="Arial" w:cs="Arial"/>
          <w:bCs/>
          <w:sz w:val="20"/>
          <w:szCs w:val="20"/>
          <w:lang w:eastAsia="en-GB"/>
        </w:rPr>
      </w:pPr>
      <w:r w:rsidRPr="00320268">
        <w:rPr>
          <w:rFonts w:ascii="Arial" w:eastAsia="Times New Roman" w:hAnsi="Arial" w:cs="Arial"/>
          <w:bCs/>
          <w:sz w:val="20"/>
          <w:szCs w:val="20"/>
          <w:lang w:eastAsia="en-GB"/>
        </w:rPr>
        <w:t>If you need support, contact UCL Student Support and Wellbeing:</w:t>
      </w:r>
    </w:p>
    <w:p w14:paraId="1AD0D283" w14:textId="77777777" w:rsidR="00320268" w:rsidRPr="00320268" w:rsidRDefault="00320268" w:rsidP="00320268">
      <w:pPr>
        <w:pStyle w:val="ListParagraph"/>
        <w:spacing w:after="0" w:line="240" w:lineRule="auto"/>
        <w:ind w:left="284" w:hanging="284"/>
        <w:contextualSpacing w:val="0"/>
        <w:textAlignment w:val="baseline"/>
        <w:rPr>
          <w:rFonts w:ascii="Arial" w:eastAsia="Times New Roman" w:hAnsi="Arial" w:cs="Arial"/>
          <w:bCs/>
          <w:sz w:val="20"/>
          <w:szCs w:val="20"/>
          <w:lang w:eastAsia="en-GB"/>
        </w:rPr>
      </w:pPr>
      <w:r w:rsidRPr="00320268">
        <w:rPr>
          <w:rFonts w:ascii="Arial" w:hAnsi="Arial" w:cs="Arial"/>
          <w:sz w:val="20"/>
          <w:szCs w:val="20"/>
        </w:rPr>
        <w:t xml:space="preserve">       </w:t>
      </w:r>
      <w:hyperlink r:id="rId10" w:history="1">
        <w:r w:rsidRPr="00320268">
          <w:rPr>
            <w:rStyle w:val="Hyperlink"/>
            <w:rFonts w:ascii="Arial" w:eastAsia="Times New Roman" w:hAnsi="Arial" w:cs="Arial"/>
            <w:bCs/>
            <w:sz w:val="20"/>
            <w:szCs w:val="20"/>
            <w:lang w:eastAsia="en-GB"/>
          </w:rPr>
          <w:t>https://www.ucl.ac.uk/students/support-and-wellbeing-0</w:t>
        </w:r>
      </w:hyperlink>
      <w:r w:rsidRPr="00320268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.  </w:t>
      </w:r>
    </w:p>
    <w:p w14:paraId="5828B6E4" w14:textId="77777777" w:rsidR="00320268" w:rsidRPr="00320268" w:rsidRDefault="00320268" w:rsidP="00320268">
      <w:pPr>
        <w:pStyle w:val="ListParagraph"/>
        <w:ind w:left="284"/>
        <w:textAlignment w:val="baseline"/>
        <w:rPr>
          <w:rFonts w:ascii="Arial" w:eastAsia="Times New Roman" w:hAnsi="Arial" w:cs="Arial"/>
          <w:bCs/>
          <w:sz w:val="20"/>
          <w:szCs w:val="20"/>
          <w:lang w:eastAsia="en-GB"/>
        </w:rPr>
      </w:pPr>
      <w:r w:rsidRPr="00320268">
        <w:rPr>
          <w:rFonts w:ascii="Arial" w:eastAsia="Times New Roman" w:hAnsi="Arial" w:cs="Arial"/>
          <w:bCs/>
          <w:sz w:val="20"/>
          <w:szCs w:val="20"/>
          <w:lang w:eastAsia="en-GB"/>
        </w:rPr>
        <w:t>Here is the link to the UCL Student Support Structure</w:t>
      </w:r>
    </w:p>
    <w:p w14:paraId="2CFD37B9" w14:textId="77777777" w:rsidR="00320268" w:rsidRPr="00320268" w:rsidRDefault="00320268" w:rsidP="00320268">
      <w:pPr>
        <w:pStyle w:val="ListParagraph"/>
        <w:spacing w:after="0" w:line="240" w:lineRule="auto"/>
        <w:ind w:left="0" w:firstLine="284"/>
        <w:contextualSpacing w:val="0"/>
        <w:textAlignment w:val="baseline"/>
        <w:rPr>
          <w:rFonts w:ascii="Arial" w:eastAsia="Times New Roman" w:hAnsi="Arial" w:cs="Arial"/>
          <w:bCs/>
          <w:sz w:val="20"/>
          <w:szCs w:val="20"/>
          <w:lang w:eastAsia="en-GB"/>
        </w:rPr>
      </w:pPr>
      <w:hyperlink r:id="rId11" w:history="1">
        <w:r w:rsidRPr="00320268">
          <w:rPr>
            <w:rStyle w:val="Hyperlink"/>
            <w:rFonts w:ascii="Arial" w:hAnsi="Arial" w:cs="Arial"/>
            <w:sz w:val="20"/>
            <w:szCs w:val="20"/>
            <w:lang w:eastAsia="en-GB"/>
          </w:rPr>
          <w:t>https://www.ucl.ac.uk/academic-manual/chapters/chapter-2-student-support-framework</w:t>
        </w:r>
      </w:hyperlink>
    </w:p>
    <w:p w14:paraId="7C11CE77" w14:textId="33FA74FA" w:rsidR="0042110B" w:rsidRPr="008D3C41" w:rsidRDefault="0042110B" w:rsidP="0042110B">
      <w:pPr>
        <w:pStyle w:val="BodyText"/>
        <w:spacing w:before="1"/>
        <w:rPr>
          <w:lang w:val="en-GB"/>
        </w:rPr>
      </w:pPr>
    </w:p>
    <w:p w14:paraId="0F5C28F9" w14:textId="596ED939" w:rsidR="005D15AE" w:rsidRPr="0042110B" w:rsidRDefault="005D15AE" w:rsidP="00BB001D">
      <w:pPr>
        <w:pStyle w:val="BodyText"/>
        <w:spacing w:before="1"/>
        <w:rPr>
          <w:lang w:val="en-GB"/>
        </w:rPr>
      </w:pPr>
    </w:p>
    <w:sectPr w:rsidR="005D15AE" w:rsidRPr="0042110B" w:rsidSect="005728E6">
      <w:pgSz w:w="12240" w:h="15840"/>
      <w:pgMar w:top="958" w:right="1338" w:bottom="278" w:left="1281" w:header="686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B56C28"/>
    <w:multiLevelType w:val="hybridMultilevel"/>
    <w:tmpl w:val="37FE86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B7718F"/>
    <w:multiLevelType w:val="hybridMultilevel"/>
    <w:tmpl w:val="9C6C5A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8688255">
    <w:abstractNumId w:val="0"/>
  </w:num>
  <w:num w:numId="2" w16cid:durableId="15965517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10B"/>
    <w:rsid w:val="0010128B"/>
    <w:rsid w:val="001E5693"/>
    <w:rsid w:val="00320268"/>
    <w:rsid w:val="003769B2"/>
    <w:rsid w:val="003F651D"/>
    <w:rsid w:val="0042110B"/>
    <w:rsid w:val="004729A9"/>
    <w:rsid w:val="005D15AE"/>
    <w:rsid w:val="005E256C"/>
    <w:rsid w:val="00696A56"/>
    <w:rsid w:val="008243AC"/>
    <w:rsid w:val="00A62687"/>
    <w:rsid w:val="00B53CA3"/>
    <w:rsid w:val="00BB001D"/>
    <w:rsid w:val="00BE2012"/>
    <w:rsid w:val="00EE7570"/>
    <w:rsid w:val="00FB5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CF7FF"/>
  <w15:docId w15:val="{7FA0DA2F-AD1D-49BA-9A11-8B5BD58DB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11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2110B"/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42110B"/>
    <w:rPr>
      <w:rFonts w:ascii="Arial" w:eastAsia="Arial" w:hAnsi="Arial" w:cs="Arial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42110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2110B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0268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medrington@ucl.ac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oodle.ucl.ac.uk/enrol/index.php?id=3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cl.ac.uk/archaeology/current-students/ioa-student-handbook/12-information-assessment" TargetMode="External"/><Relationship Id="rId11" Type="http://schemas.openxmlformats.org/officeDocument/2006/relationships/hyperlink" Target="https://www.ucl.ac.uk/academic-manual/chapters/chapter-2-student-support-framework" TargetMode="External"/><Relationship Id="rId5" Type="http://schemas.openxmlformats.org/officeDocument/2006/relationships/hyperlink" Target="https://www.ucl.ac.uk/students/exams-and-assessments/plagiarism" TargetMode="External"/><Relationship Id="rId10" Type="http://schemas.openxmlformats.org/officeDocument/2006/relationships/hyperlink" Target="https://www.ucl.ac.uk/students/support-and-wellbeing-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cl.ac.uk/archaeology/current-students/ioa-student-handbook/12-information-assess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Medrington</dc:creator>
  <cp:keywords/>
  <dc:description/>
  <cp:lastModifiedBy>Medrington, Judy</cp:lastModifiedBy>
  <cp:revision>2</cp:revision>
  <dcterms:created xsi:type="dcterms:W3CDTF">2022-09-13T22:24:00Z</dcterms:created>
  <dcterms:modified xsi:type="dcterms:W3CDTF">2022-09-13T22:24:00Z</dcterms:modified>
</cp:coreProperties>
</file>