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DEA4" w14:textId="018573B8" w:rsidR="002A5846" w:rsidRPr="00251649" w:rsidRDefault="00251649">
      <w:pPr>
        <w:rPr>
          <w:b/>
          <w:bCs/>
        </w:rPr>
      </w:pPr>
      <w:r w:rsidRPr="00251649"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9B948" wp14:editId="788BAB2C">
                <wp:simplePos x="0" y="0"/>
                <wp:positionH relativeFrom="column">
                  <wp:posOffset>3858567</wp:posOffset>
                </wp:positionH>
                <wp:positionV relativeFrom="paragraph">
                  <wp:posOffset>-412296</wp:posOffset>
                </wp:positionV>
                <wp:extent cx="731428" cy="1754327"/>
                <wp:effectExtent l="25400" t="25400" r="24130" b="2413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28" cy="1754327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14:paraId="50F757A0" w14:textId="77777777" w:rsidR="00251649" w:rsidRPr="00251649" w:rsidRDefault="00251649" w:rsidP="0025164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CVS</w:t>
                            </w:r>
                          </w:p>
                          <w:p w14:paraId="3BE962AD" w14:textId="77777777" w:rsidR="00251649" w:rsidRPr="00251649" w:rsidRDefault="00251649" w:rsidP="0025164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RS</w:t>
                            </w:r>
                          </w:p>
                          <w:p w14:paraId="037B609E" w14:textId="77777777" w:rsidR="00251649" w:rsidRPr="00251649" w:rsidRDefault="00251649" w:rsidP="0025164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GI</w:t>
                            </w:r>
                          </w:p>
                          <w:p w14:paraId="2F3631BD" w14:textId="77777777" w:rsidR="00251649" w:rsidRPr="00251649" w:rsidRDefault="00251649" w:rsidP="0025164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GU</w:t>
                            </w:r>
                          </w:p>
                          <w:p w14:paraId="4D1EFD2C" w14:textId="77777777" w:rsidR="00251649" w:rsidRPr="00251649" w:rsidRDefault="00251649" w:rsidP="0025164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NS</w:t>
                            </w:r>
                          </w:p>
                          <w:p w14:paraId="38E34ED6" w14:textId="77777777" w:rsidR="00251649" w:rsidRPr="00251649" w:rsidRDefault="00251649" w:rsidP="0025164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C9B948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303.8pt;margin-top:-32.45pt;width:57.6pt;height:138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" filled="f" strokecolor="#f60" strokeweight="3.75pt">
                <v:textbox style="mso-fit-shape-to-text:t">
                  <w:txbxContent>
                    <w:p w14:paraId="50F757A0" w14:textId="77777777" w:rsidR="00251649" w:rsidRPr="00251649" w:rsidRDefault="00251649" w:rsidP="0025164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CVS</w:t>
                      </w:r>
                    </w:p>
                    <w:p w14:paraId="3BE962AD" w14:textId="77777777" w:rsidR="00251649" w:rsidRPr="00251649" w:rsidRDefault="00251649" w:rsidP="0025164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RS</w:t>
                      </w:r>
                    </w:p>
                    <w:p w14:paraId="037B609E" w14:textId="77777777" w:rsidR="00251649" w:rsidRPr="00251649" w:rsidRDefault="00251649" w:rsidP="0025164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GI</w:t>
                      </w:r>
                    </w:p>
                    <w:p w14:paraId="2F3631BD" w14:textId="77777777" w:rsidR="00251649" w:rsidRPr="00251649" w:rsidRDefault="00251649" w:rsidP="0025164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GU</w:t>
                      </w:r>
                    </w:p>
                    <w:p w14:paraId="4D1EFD2C" w14:textId="77777777" w:rsidR="00251649" w:rsidRPr="00251649" w:rsidRDefault="00251649" w:rsidP="0025164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NS</w:t>
                      </w:r>
                    </w:p>
                    <w:p w14:paraId="38E34ED6" w14:textId="77777777" w:rsidR="00251649" w:rsidRPr="00251649" w:rsidRDefault="00251649" w:rsidP="0025164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251649"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FC25C" wp14:editId="7E397906">
                <wp:simplePos x="0" y="0"/>
                <wp:positionH relativeFrom="column">
                  <wp:posOffset>4622242</wp:posOffset>
                </wp:positionH>
                <wp:positionV relativeFrom="paragraph">
                  <wp:posOffset>-412297</wp:posOffset>
                </wp:positionV>
                <wp:extent cx="1467059" cy="2246630"/>
                <wp:effectExtent l="0" t="0" r="19050" b="6985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59" cy="2246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B1FD891" w14:textId="77777777" w:rsidR="00251649" w:rsidRPr="00251649" w:rsidRDefault="00251649" w:rsidP="0025164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History</w:t>
                            </w:r>
                          </w:p>
                          <w:p w14:paraId="6FC420D1" w14:textId="77777777" w:rsidR="00251649" w:rsidRPr="00251649" w:rsidRDefault="00251649" w:rsidP="0025164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Examination</w:t>
                            </w:r>
                          </w:p>
                          <w:p w14:paraId="522BF294" w14:textId="77777777" w:rsidR="00251649" w:rsidRPr="00251649" w:rsidRDefault="00251649" w:rsidP="0025164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Investigation</w:t>
                            </w:r>
                          </w:p>
                          <w:p w14:paraId="7B05ECF5" w14:textId="77777777" w:rsidR="00251649" w:rsidRPr="00251649" w:rsidRDefault="00251649" w:rsidP="0025164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Discussion</w:t>
                            </w:r>
                          </w:p>
                          <w:p w14:paraId="2D606100" w14:textId="77777777" w:rsidR="00251649" w:rsidRPr="00251649" w:rsidRDefault="00251649" w:rsidP="0025164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Management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FC25C" id="TextBox 1" o:spid="_x0000_s1027" type="#_x0000_t202" style="position:absolute;margin-left:363.95pt;margin-top:-32.45pt;width:115.5pt;height:17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" filled="f" strokecolor="red">
                <v:textbox style="mso-fit-shape-to-text:t">
                  <w:txbxContent>
                    <w:p w14:paraId="5B1FD891" w14:textId="77777777" w:rsidR="00251649" w:rsidRPr="00251649" w:rsidRDefault="00251649" w:rsidP="00251649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History</w:t>
                      </w:r>
                    </w:p>
                    <w:p w14:paraId="6FC420D1" w14:textId="77777777" w:rsidR="00251649" w:rsidRPr="00251649" w:rsidRDefault="00251649" w:rsidP="00251649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Examination</w:t>
                      </w:r>
                    </w:p>
                    <w:p w14:paraId="522BF294" w14:textId="77777777" w:rsidR="00251649" w:rsidRPr="00251649" w:rsidRDefault="00251649" w:rsidP="00251649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Investigation</w:t>
                      </w:r>
                    </w:p>
                    <w:p w14:paraId="7B05ECF5" w14:textId="77777777" w:rsidR="00251649" w:rsidRPr="00251649" w:rsidRDefault="00251649" w:rsidP="00251649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Discussion</w:t>
                      </w:r>
                    </w:p>
                    <w:p w14:paraId="2D606100" w14:textId="77777777" w:rsidR="00251649" w:rsidRPr="00251649" w:rsidRDefault="00251649" w:rsidP="00251649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Pr="00251649">
        <w:rPr>
          <w:b/>
          <w:bCs/>
          <w:sz w:val="36"/>
          <w:szCs w:val="36"/>
        </w:rPr>
        <w:t>Y6 key points</w:t>
      </w:r>
    </w:p>
    <w:p w14:paraId="0C2F669F" w14:textId="28AEF46D" w:rsidR="00251649" w:rsidRDefault="0025164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215CB" wp14:editId="2855017E">
                <wp:simplePos x="0" y="0"/>
                <wp:positionH relativeFrom="column">
                  <wp:posOffset>2441749</wp:posOffset>
                </wp:positionH>
                <wp:positionV relativeFrom="paragraph">
                  <wp:posOffset>165637</wp:posOffset>
                </wp:positionV>
                <wp:extent cx="1286189" cy="422031"/>
                <wp:effectExtent l="0" t="0" r="952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189" cy="42203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3E4F1" w14:textId="2EFB6408" w:rsidR="00251649" w:rsidRPr="00251649" w:rsidRDefault="00251649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5164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Dr ABCDE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15CB" id="Text Box 1" o:spid="_x0000_s1028" type="#_x0000_t202" style="position:absolute;margin-left:192.25pt;margin-top:13.05pt;width:101.25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" fillcolor="#ed7d31 [3205]" strokeweight=".5pt">
                <v:textbox>
                  <w:txbxContent>
                    <w:p w14:paraId="5413E4F1" w14:textId="2EFB6408" w:rsidR="00251649" w:rsidRPr="00251649" w:rsidRDefault="00251649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51649">
                        <w:rPr>
                          <w:color w:val="FFFFFF" w:themeColor="background1"/>
                          <w:sz w:val="36"/>
                          <w:szCs w:val="36"/>
                        </w:rPr>
                        <w:t>Dr ABCDE</w:t>
                      </w:r>
                    </w:p>
                  </w:txbxContent>
                </v:textbox>
              </v:shape>
            </w:pict>
          </mc:Fallback>
        </mc:AlternateContent>
      </w:r>
    </w:p>
    <w:p w14:paraId="0FEF540C" w14:textId="60271A09" w:rsidR="00251649" w:rsidRDefault="00251649" w:rsidP="00251649">
      <w:r>
        <w:t xml:space="preserve">Remember the basic order: </w:t>
      </w:r>
    </w:p>
    <w:p w14:paraId="571EAE40" w14:textId="4F0FA511" w:rsidR="00251649" w:rsidRDefault="00251649" w:rsidP="00251649"/>
    <w:p w14:paraId="7D68350F" w14:textId="77777777" w:rsidR="00251649" w:rsidRDefault="00251649" w:rsidP="00251649">
      <w:pPr>
        <w:rPr>
          <w:lang w:val="en-US"/>
        </w:rPr>
      </w:pPr>
    </w:p>
    <w:p w14:paraId="236C9EE2" w14:textId="77777777" w:rsidR="00251649" w:rsidRDefault="00251649" w:rsidP="00251649">
      <w:pPr>
        <w:rPr>
          <w:lang w:val="en-US"/>
        </w:rPr>
      </w:pPr>
    </w:p>
    <w:p w14:paraId="02A3CA4C" w14:textId="21C87CE8" w:rsidR="00251649" w:rsidRDefault="00251649" w:rsidP="00251649">
      <w:pPr>
        <w:rPr>
          <w:lang w:val="en-US"/>
        </w:rPr>
      </w:pPr>
      <w:r w:rsidRPr="008F6984">
        <w:rPr>
          <w:b/>
          <w:b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D8A94" wp14:editId="5B8CED00">
                <wp:simplePos x="0" y="0"/>
                <wp:positionH relativeFrom="column">
                  <wp:posOffset>4270452</wp:posOffset>
                </wp:positionH>
                <wp:positionV relativeFrom="paragraph">
                  <wp:posOffset>89486</wp:posOffset>
                </wp:positionV>
                <wp:extent cx="1818752" cy="1396721"/>
                <wp:effectExtent l="0" t="0" r="10160" b="13335"/>
                <wp:wrapNone/>
                <wp:docPr id="6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8752" cy="13967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D4ABF61" w14:textId="77777777" w:rsidR="00251649" w:rsidRPr="00251649" w:rsidRDefault="00251649" w:rsidP="00251649">
                            <w:pPr>
                              <w:spacing w:before="154"/>
                              <w:ind w:left="547" w:hanging="547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"/>
                                <w:sz w:val="16"/>
                                <w:szCs w:val="16"/>
                                <w:lang w:val="en-US"/>
                              </w:rPr>
                              <w:t xml:space="preserve">Myocardium- muscle  </w:t>
                            </w:r>
                          </w:p>
                          <w:p w14:paraId="479CBB96" w14:textId="77777777" w:rsidR="00251649" w:rsidRPr="00251649" w:rsidRDefault="00251649" w:rsidP="00251649">
                            <w:pPr>
                              <w:spacing w:before="154"/>
                              <w:ind w:left="547" w:hanging="547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"/>
                                <w:sz w:val="16"/>
                                <w:szCs w:val="16"/>
                                <w:lang w:val="en-US"/>
                              </w:rPr>
                              <w:t xml:space="preserve">Rhythm- rate </w:t>
                            </w:r>
                          </w:p>
                          <w:p w14:paraId="62D5510B" w14:textId="77777777" w:rsidR="00251649" w:rsidRPr="00251649" w:rsidRDefault="00251649" w:rsidP="00251649">
                            <w:pPr>
                              <w:spacing w:before="154"/>
                              <w:ind w:left="547" w:hanging="547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"/>
                                <w:sz w:val="16"/>
                                <w:szCs w:val="16"/>
                                <w:lang w:val="en-US"/>
                              </w:rPr>
                              <w:t xml:space="preserve">Valves - forward flow  </w:t>
                            </w:r>
                          </w:p>
                          <w:p w14:paraId="2C92EDE3" w14:textId="7EEBC53C" w:rsidR="00251649" w:rsidRPr="00251649" w:rsidRDefault="00251649" w:rsidP="00251649">
                            <w:pPr>
                              <w:spacing w:before="154"/>
                              <w:ind w:left="547" w:hanging="547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"/>
                                <w:sz w:val="16"/>
                                <w:szCs w:val="16"/>
                                <w:lang w:val="en-US"/>
                              </w:rPr>
                              <w:t>Oxygenated blood coming back to the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"/>
                                <w:sz w:val="16"/>
                                <w:szCs w:val="16"/>
                                <w:lang w:val="en-US"/>
                              </w:rPr>
                              <w:t xml:space="preserve">heart = normal venous return  </w:t>
                            </w:r>
                          </w:p>
                          <w:p w14:paraId="1BBCDD9B" w14:textId="77777777" w:rsidR="00251649" w:rsidRPr="00251649" w:rsidRDefault="00251649" w:rsidP="00251649">
                            <w:pPr>
                              <w:spacing w:before="154"/>
                              <w:ind w:left="547" w:hanging="547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1649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"/>
                                <w:sz w:val="16"/>
                                <w:szCs w:val="16"/>
                                <w:lang w:val="en-US"/>
                              </w:rPr>
                              <w:t xml:space="preserve">Relax + fill properly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8A94" id="Content Placeholder 2" o:spid="_x0000_s1029" type="#_x0000_t202" style="position:absolute;margin-left:336.25pt;margin-top:7.05pt;width:143.2pt;height:1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" fillcolor="white [3212]" strokecolor="red">
                <v:path arrowok="t"/>
                <v:textbox>
                  <w:txbxContent>
                    <w:p w14:paraId="4D4ABF61" w14:textId="77777777" w:rsidR="00251649" w:rsidRPr="00251649" w:rsidRDefault="00251649" w:rsidP="00251649">
                      <w:pPr>
                        <w:spacing w:before="154"/>
                        <w:ind w:left="547" w:hanging="547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position w:val="1"/>
                          <w:sz w:val="16"/>
                          <w:szCs w:val="16"/>
                          <w:lang w:val="en-US"/>
                        </w:rPr>
                      </w:pP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position w:val="1"/>
                          <w:sz w:val="16"/>
                          <w:szCs w:val="16"/>
                          <w:lang w:val="en-US"/>
                        </w:rPr>
                        <w:t xml:space="preserve">Myocardium- muscle  </w:t>
                      </w:r>
                    </w:p>
                    <w:p w14:paraId="479CBB96" w14:textId="77777777" w:rsidR="00251649" w:rsidRPr="00251649" w:rsidRDefault="00251649" w:rsidP="00251649">
                      <w:pPr>
                        <w:spacing w:before="154"/>
                        <w:ind w:left="547" w:hanging="547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position w:val="1"/>
                          <w:sz w:val="16"/>
                          <w:szCs w:val="16"/>
                          <w:lang w:val="en-US"/>
                        </w:rPr>
                      </w:pP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position w:val="1"/>
                          <w:sz w:val="16"/>
                          <w:szCs w:val="16"/>
                          <w:lang w:val="en-US"/>
                        </w:rPr>
                        <w:t xml:space="preserve">Rhythm- rate </w:t>
                      </w:r>
                    </w:p>
                    <w:p w14:paraId="62D5510B" w14:textId="77777777" w:rsidR="00251649" w:rsidRPr="00251649" w:rsidRDefault="00251649" w:rsidP="00251649">
                      <w:pPr>
                        <w:spacing w:before="154"/>
                        <w:ind w:left="547" w:hanging="547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position w:val="1"/>
                          <w:sz w:val="16"/>
                          <w:szCs w:val="16"/>
                          <w:lang w:val="en-US"/>
                        </w:rPr>
                      </w:pP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position w:val="1"/>
                          <w:sz w:val="16"/>
                          <w:szCs w:val="16"/>
                          <w:lang w:val="en-US"/>
                        </w:rPr>
                        <w:t xml:space="preserve">Valves - forward flow  </w:t>
                      </w:r>
                    </w:p>
                    <w:p w14:paraId="2C92EDE3" w14:textId="7EEBC53C" w:rsidR="00251649" w:rsidRPr="00251649" w:rsidRDefault="00251649" w:rsidP="00251649">
                      <w:pPr>
                        <w:spacing w:before="154"/>
                        <w:ind w:left="547" w:hanging="547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position w:val="1"/>
                          <w:sz w:val="16"/>
                          <w:szCs w:val="16"/>
                          <w:lang w:val="en-US"/>
                        </w:rPr>
                      </w:pP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position w:val="1"/>
                          <w:sz w:val="16"/>
                          <w:szCs w:val="16"/>
                          <w:lang w:val="en-US"/>
                        </w:rPr>
                        <w:t>Oxygenated blood coming back to the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position w:val="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position w:val="1"/>
                          <w:sz w:val="16"/>
                          <w:szCs w:val="16"/>
                          <w:lang w:val="en-US"/>
                        </w:rPr>
                        <w:t xml:space="preserve">heart = normal venous return  </w:t>
                      </w:r>
                    </w:p>
                    <w:p w14:paraId="1BBCDD9B" w14:textId="77777777" w:rsidR="00251649" w:rsidRPr="00251649" w:rsidRDefault="00251649" w:rsidP="00251649">
                      <w:pPr>
                        <w:spacing w:before="154"/>
                        <w:ind w:left="547" w:hanging="547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position w:val="1"/>
                          <w:sz w:val="16"/>
                          <w:szCs w:val="16"/>
                          <w:lang w:val="en-US"/>
                        </w:rPr>
                      </w:pPr>
                      <w:r w:rsidRPr="00251649">
                        <w:rPr>
                          <w:rFonts w:hAnsi="Calibri"/>
                          <w:color w:val="000000" w:themeColor="text1"/>
                          <w:kern w:val="24"/>
                          <w:position w:val="1"/>
                          <w:sz w:val="16"/>
                          <w:szCs w:val="16"/>
                          <w:lang w:val="en-US"/>
                        </w:rPr>
                        <w:t xml:space="preserve">Relax + fill properly </w:t>
                      </w:r>
                    </w:p>
                  </w:txbxContent>
                </v:textbox>
              </v:shape>
            </w:pict>
          </mc:Fallback>
        </mc:AlternateContent>
      </w:r>
      <w:r w:rsidRPr="00251649">
        <w:rPr>
          <w:b/>
          <w:bCs/>
          <w:lang w:val="en-US"/>
        </w:rPr>
        <w:t>Mean Arterial Pressure</w:t>
      </w:r>
      <w:r w:rsidRPr="00251649">
        <w:rPr>
          <w:lang w:val="en-US"/>
        </w:rPr>
        <w:t xml:space="preserve"> = CO x SVR</w:t>
      </w:r>
    </w:p>
    <w:p w14:paraId="53BFF544" w14:textId="471D2AEE" w:rsidR="00251649" w:rsidRDefault="00251649" w:rsidP="00251649">
      <w:pPr>
        <w:rPr>
          <w:lang w:val="en-US"/>
        </w:rPr>
      </w:pPr>
    </w:p>
    <w:p w14:paraId="2474AF93" w14:textId="5CB48241" w:rsidR="00251649" w:rsidRDefault="00251649" w:rsidP="008F6984">
      <w:pPr>
        <w:ind w:left="720"/>
        <w:rPr>
          <w:lang w:val="en-US"/>
        </w:rPr>
      </w:pPr>
      <w:r w:rsidRPr="00251649">
        <w:rPr>
          <w:b/>
          <w:bCs/>
          <w:lang w:val="en-US"/>
        </w:rPr>
        <w:t>SVR</w:t>
      </w:r>
      <w:r w:rsidR="008F6984">
        <w:rPr>
          <w:b/>
          <w:bCs/>
          <w:lang w:val="en-US"/>
        </w:rPr>
        <w:t>=</w:t>
      </w:r>
      <w:r>
        <w:rPr>
          <w:lang w:val="en-US"/>
        </w:rPr>
        <w:t>sepsis and Anaphylaxis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51649">
        <w:rPr>
          <w:b/>
          <w:bCs/>
          <w:lang w:val="en-US"/>
        </w:rPr>
        <w:t>CO</w:t>
      </w:r>
      <w:r w:rsidR="008F6984">
        <w:rPr>
          <w:b/>
          <w:bCs/>
          <w:lang w:val="en-US"/>
        </w:rPr>
        <w:t>=</w:t>
      </w:r>
      <w:r>
        <w:rPr>
          <w:lang w:val="en-US"/>
        </w:rPr>
        <w:tab/>
      </w:r>
    </w:p>
    <w:p w14:paraId="4A9DF69D" w14:textId="290AC7CB" w:rsidR="00251649" w:rsidRDefault="00251649" w:rsidP="00251649">
      <w:pPr>
        <w:rPr>
          <w:lang w:val="en-US"/>
        </w:rPr>
      </w:pPr>
    </w:p>
    <w:p w14:paraId="1D9F79A9" w14:textId="3103967C" w:rsidR="00251649" w:rsidRPr="00B97116" w:rsidRDefault="00251649" w:rsidP="00251649">
      <w:pPr>
        <w:rPr>
          <w:b/>
          <w:bCs/>
          <w:lang w:val="en-US"/>
        </w:rPr>
      </w:pPr>
      <w:r w:rsidRPr="00B97116">
        <w:rPr>
          <w:b/>
          <w:bCs/>
          <w:lang w:val="en-US"/>
        </w:rPr>
        <w:t>Analgesia</w:t>
      </w:r>
    </w:p>
    <w:p w14:paraId="77ED3F8D" w14:textId="201D3BA9" w:rsidR="00251649" w:rsidRPr="00251649" w:rsidRDefault="00251649" w:rsidP="00251649">
      <w:pPr>
        <w:numPr>
          <w:ilvl w:val="0"/>
          <w:numId w:val="2"/>
        </w:numPr>
      </w:pPr>
      <w:r w:rsidRPr="00251649">
        <w:rPr>
          <w:b/>
          <w:bCs/>
          <w:lang w:val="en-US"/>
        </w:rPr>
        <w:t xml:space="preserve">Psychology </w:t>
      </w:r>
      <w:r w:rsidRPr="00251649">
        <w:rPr>
          <w:lang w:val="en-US"/>
        </w:rPr>
        <w:t xml:space="preserve">– chat, explain </w:t>
      </w:r>
      <w:proofErr w:type="spellStart"/>
      <w:r w:rsidRPr="00251649">
        <w:rPr>
          <w:lang w:val="en-US"/>
        </w:rPr>
        <w:t>etc</w:t>
      </w:r>
      <w:proofErr w:type="spellEnd"/>
      <w:r>
        <w:rPr>
          <w:lang w:val="en-US"/>
        </w:rPr>
        <w:t xml:space="preserve"> </w:t>
      </w:r>
      <w:r w:rsidRPr="00251649">
        <w:rPr>
          <w:lang w:val="en-US"/>
        </w:rPr>
        <w:t>= important</w:t>
      </w:r>
      <w:r w:rsidRPr="00251649">
        <w:rPr>
          <w:lang w:val="en-US"/>
        </w:rPr>
        <w:tab/>
      </w:r>
      <w:r w:rsidRPr="00251649">
        <w:rPr>
          <w:lang w:val="en-US"/>
        </w:rPr>
        <w:tab/>
      </w:r>
      <w:r w:rsidRPr="00251649">
        <w:rPr>
          <w:lang w:val="en-US"/>
        </w:rPr>
        <w:tab/>
      </w:r>
      <w:r w:rsidRPr="00251649">
        <w:rPr>
          <w:lang w:val="en-US"/>
        </w:rPr>
        <w:tab/>
      </w:r>
      <w:r w:rsidRPr="00251649">
        <w:tab/>
      </w:r>
    </w:p>
    <w:p w14:paraId="63ABF3A4" w14:textId="11CD3057" w:rsidR="00251649" w:rsidRPr="00251649" w:rsidRDefault="00251649" w:rsidP="00251649">
      <w:pPr>
        <w:numPr>
          <w:ilvl w:val="0"/>
          <w:numId w:val="2"/>
        </w:numPr>
      </w:pPr>
      <w:r w:rsidRPr="00251649">
        <w:rPr>
          <w:b/>
          <w:bCs/>
        </w:rPr>
        <w:t>Physical</w:t>
      </w:r>
      <w:r w:rsidRPr="00251649">
        <w:t xml:space="preserve"> </w:t>
      </w:r>
    </w:p>
    <w:p w14:paraId="56AEB850" w14:textId="77777777" w:rsidR="00251649" w:rsidRPr="00251649" w:rsidRDefault="00251649" w:rsidP="00251649">
      <w:pPr>
        <w:numPr>
          <w:ilvl w:val="0"/>
          <w:numId w:val="2"/>
        </w:numPr>
      </w:pPr>
      <w:r w:rsidRPr="00251649">
        <w:rPr>
          <w:b/>
          <w:bCs/>
        </w:rPr>
        <w:t>Systemic</w:t>
      </w:r>
      <w:r w:rsidRPr="00251649">
        <w:t xml:space="preserve"> – ‘ladder’ plus </w:t>
      </w:r>
      <w:proofErr w:type="spellStart"/>
      <w:r w:rsidRPr="00251649">
        <w:t>adjvants</w:t>
      </w:r>
      <w:proofErr w:type="spellEnd"/>
      <w:r w:rsidRPr="00251649">
        <w:t xml:space="preserve"> (extras)</w:t>
      </w:r>
    </w:p>
    <w:p w14:paraId="07E1B7D2" w14:textId="77777777" w:rsidR="00251649" w:rsidRPr="00251649" w:rsidRDefault="00251649" w:rsidP="00251649">
      <w:pPr>
        <w:numPr>
          <w:ilvl w:val="1"/>
          <w:numId w:val="2"/>
        </w:numPr>
      </w:pPr>
      <w:r w:rsidRPr="00251649">
        <w:t>Simple –Paracetamol</w:t>
      </w:r>
    </w:p>
    <w:p w14:paraId="7955B632" w14:textId="77777777" w:rsidR="00251649" w:rsidRPr="00251649" w:rsidRDefault="00251649" w:rsidP="00251649">
      <w:pPr>
        <w:numPr>
          <w:ilvl w:val="1"/>
          <w:numId w:val="2"/>
        </w:numPr>
      </w:pPr>
      <w:r w:rsidRPr="00251649">
        <w:t>NSAID</w:t>
      </w:r>
    </w:p>
    <w:p w14:paraId="683BA43B" w14:textId="77777777" w:rsidR="00251649" w:rsidRPr="00251649" w:rsidRDefault="00251649" w:rsidP="00251649">
      <w:pPr>
        <w:numPr>
          <w:ilvl w:val="1"/>
          <w:numId w:val="2"/>
        </w:numPr>
      </w:pPr>
      <w:r w:rsidRPr="00251649">
        <w:t>Opioids = any drug acting on opioid receptors</w:t>
      </w:r>
    </w:p>
    <w:p w14:paraId="71B0D372" w14:textId="16506FD9" w:rsidR="00251649" w:rsidRDefault="00251649" w:rsidP="00251649">
      <w:pPr>
        <w:pStyle w:val="ListParagraph"/>
        <w:numPr>
          <w:ilvl w:val="0"/>
          <w:numId w:val="2"/>
        </w:numPr>
      </w:pPr>
      <w:r w:rsidRPr="00251649">
        <w:rPr>
          <w:b/>
          <w:bCs/>
        </w:rPr>
        <w:t xml:space="preserve">Local/regional </w:t>
      </w:r>
      <w:proofErr w:type="spellStart"/>
      <w:proofErr w:type="gramStart"/>
      <w:r w:rsidRPr="00251649">
        <w:t>eg</w:t>
      </w:r>
      <w:proofErr w:type="spellEnd"/>
      <w:proofErr w:type="gramEnd"/>
      <w:r w:rsidRPr="00251649">
        <w:t xml:space="preserve"> Lignocaine / </w:t>
      </w:r>
      <w:proofErr w:type="spellStart"/>
      <w:r w:rsidRPr="00251649">
        <w:t>Bupivicaine</w:t>
      </w:r>
      <w:proofErr w:type="spellEnd"/>
    </w:p>
    <w:p w14:paraId="26DF9906" w14:textId="68B82F39" w:rsidR="00B97116" w:rsidRDefault="00B97116" w:rsidP="00B97116"/>
    <w:p w14:paraId="7CF898D0" w14:textId="6C4A1C7A" w:rsidR="00B97116" w:rsidRPr="00B97116" w:rsidRDefault="00B97116" w:rsidP="00B97116">
      <w:pPr>
        <w:rPr>
          <w:b/>
          <w:bCs/>
        </w:rPr>
      </w:pPr>
      <w:r w:rsidRPr="00B97116">
        <w:rPr>
          <w:b/>
          <w:bCs/>
        </w:rPr>
        <w:t>Pain</w:t>
      </w:r>
    </w:p>
    <w:p w14:paraId="0D60049F" w14:textId="52A9C9AC" w:rsidR="00B97116" w:rsidRDefault="00B97116" w:rsidP="00B97116">
      <w:r>
        <w:t>Recognise Assess treat</w:t>
      </w:r>
      <w:r>
        <w:tab/>
        <w:t>Is it expected pain?</w:t>
      </w:r>
      <w:r>
        <w:tab/>
      </w:r>
      <w:r>
        <w:tab/>
        <w:t xml:space="preserve">Can they eat and drink = oral </w:t>
      </w:r>
      <w:proofErr w:type="gramStart"/>
      <w:r>
        <w:t>Dx</w:t>
      </w:r>
      <w:proofErr w:type="gramEnd"/>
    </w:p>
    <w:p w14:paraId="3A7A213E" w14:textId="55443093" w:rsidR="00B97116" w:rsidRDefault="00B97116" w:rsidP="00B97116">
      <w:r>
        <w:t xml:space="preserve">Go up the ladder… </w:t>
      </w:r>
    </w:p>
    <w:p w14:paraId="34086240" w14:textId="3C8A76C9" w:rsidR="00B97116" w:rsidRDefault="00B97116" w:rsidP="00B97116">
      <w:r>
        <w:t>Need help? – PCA = pain team</w:t>
      </w:r>
    </w:p>
    <w:p w14:paraId="26FBC4BA" w14:textId="23B6E6E5" w:rsidR="00B97116" w:rsidRDefault="00B97116" w:rsidP="00B97116"/>
    <w:p w14:paraId="3AC49212" w14:textId="3E6149B6" w:rsidR="00B97116" w:rsidRDefault="00B97116" w:rsidP="00B97116">
      <w:pPr>
        <w:rPr>
          <w:b/>
          <w:bCs/>
        </w:rPr>
      </w:pPr>
      <w:r w:rsidRPr="00B97116">
        <w:rPr>
          <w:b/>
          <w:bCs/>
        </w:rPr>
        <w:t>Preop</w:t>
      </w:r>
    </w:p>
    <w:p w14:paraId="35559320" w14:textId="6A3985CC" w:rsidR="00B97116" w:rsidRPr="00B97116" w:rsidRDefault="00B97116" w:rsidP="00B97116">
      <w:r w:rsidRPr="00B97116">
        <w:t>Fasting 2 hours clear fluids, 6 hrs food</w:t>
      </w:r>
    </w:p>
    <w:p w14:paraId="3BCEDC7E" w14:textId="2E671A64" w:rsidR="00B97116" w:rsidRDefault="00B97116" w:rsidP="00B97116">
      <w:r w:rsidRPr="00B97116">
        <w:t>Carry on most drugs</w:t>
      </w:r>
    </w:p>
    <w:p w14:paraId="446C35CF" w14:textId="51F8BF3D" w:rsidR="00B97116" w:rsidRDefault="00B97116" w:rsidP="00B97116">
      <w:r>
        <w:t>High risk= going into a body cavity + poor exercise (&lt;2 flights stairs) = seniors</w:t>
      </w:r>
    </w:p>
    <w:p w14:paraId="4ECD6233" w14:textId="383D0C9A" w:rsidR="00B97116" w:rsidRDefault="00B97116" w:rsidP="00B97116"/>
    <w:p w14:paraId="19195421" w14:textId="5CBB6F1D" w:rsidR="00B97116" w:rsidRDefault="00B97116" w:rsidP="00B97116">
      <w:r w:rsidRPr="00B97116">
        <w:rPr>
          <w:b/>
          <w:bCs/>
        </w:rPr>
        <w:t>CXR</w:t>
      </w:r>
      <w:r>
        <w:t xml:space="preserve"> PPIPER ABCDE</w:t>
      </w:r>
    </w:p>
    <w:p w14:paraId="1DA2A512" w14:textId="73250749" w:rsidR="00B97116" w:rsidRPr="00B97116" w:rsidRDefault="00B97116" w:rsidP="00B97116">
      <w:pPr>
        <w:rPr>
          <w:b/>
          <w:bCs/>
        </w:rPr>
      </w:pPr>
      <w:proofErr w:type="gramStart"/>
      <w:r w:rsidRPr="00B97116">
        <w:rPr>
          <w:b/>
          <w:bCs/>
        </w:rPr>
        <w:t xml:space="preserve">ECG </w:t>
      </w:r>
      <w:r>
        <w:rPr>
          <w:b/>
          <w:bCs/>
        </w:rPr>
        <w:t xml:space="preserve"> </w:t>
      </w:r>
      <w:r w:rsidRPr="00B97116">
        <w:t>Name</w:t>
      </w:r>
      <w:proofErr w:type="gramEnd"/>
      <w:r w:rsidRPr="00B97116">
        <w:t xml:space="preserve"> etc, clinical date,</w:t>
      </w:r>
      <w:r>
        <w:tab/>
      </w:r>
      <w:r>
        <w:tab/>
      </w:r>
      <w:r w:rsidRPr="00B97116">
        <w:t>rate rhythm axis</w:t>
      </w:r>
      <w:r>
        <w:tab/>
      </w:r>
      <w:r w:rsidRPr="00B97116">
        <w:t>p-pr-QRS-ST T wave</w:t>
      </w:r>
    </w:p>
    <w:p w14:paraId="263C5285" w14:textId="6E958037" w:rsidR="00251649" w:rsidRDefault="00251649" w:rsidP="00251649"/>
    <w:p w14:paraId="52470134" w14:textId="04051E38" w:rsidR="00B065EA" w:rsidRDefault="00B97116" w:rsidP="00251649">
      <w:pPr>
        <w:rPr>
          <w:b/>
          <w:bCs/>
        </w:rPr>
      </w:pPr>
      <w:r w:rsidRPr="00B97116">
        <w:rPr>
          <w:b/>
          <w:bCs/>
        </w:rPr>
        <w:t xml:space="preserve">Fluid </w:t>
      </w:r>
    </w:p>
    <w:p w14:paraId="49F28CC6" w14:textId="4005C8EC" w:rsidR="00B065EA" w:rsidRPr="00B065EA" w:rsidRDefault="00B065EA" w:rsidP="00B065EA">
      <w:pPr>
        <w:ind w:firstLine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BF0B2" wp14:editId="684314E3">
                <wp:simplePos x="0" y="0"/>
                <wp:positionH relativeFrom="column">
                  <wp:posOffset>2531005</wp:posOffset>
                </wp:positionH>
                <wp:positionV relativeFrom="paragraph">
                  <wp:posOffset>47771</wp:posOffset>
                </wp:positionV>
                <wp:extent cx="2763297" cy="311499"/>
                <wp:effectExtent l="0" t="0" r="1841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297" cy="311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C4050" w14:textId="1D1FDD97" w:rsidR="00B065EA" w:rsidRPr="00B065EA" w:rsidRDefault="00B065EA">
                            <w:pPr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65EA">
                              <w:rPr>
                                <w:sz w:val="21"/>
                                <w:szCs w:val="21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Hartmann’s/ Saline 500ml 15minutes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F0B2" id="Text Box 3" o:spid="_x0000_s1030" type="#_x0000_t202" style="position:absolute;left:0;text-align:left;margin-left:199.3pt;margin-top:3.75pt;width:217.6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" fillcolor="white [3201]" strokeweight=".5pt">
                <v:textbox>
                  <w:txbxContent>
                    <w:p w14:paraId="675C4050" w14:textId="1D1FDD97" w:rsidR="00B065EA" w:rsidRPr="00B065EA" w:rsidRDefault="00B065EA">
                      <w:pPr>
                        <w:rPr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065EA">
                        <w:rPr>
                          <w:sz w:val="21"/>
                          <w:szCs w:val="21"/>
                          <w:lang w:val="en-US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Hartmann’s/ Saline 500ml 15minutes x 4</w:t>
                      </w:r>
                    </w:p>
                  </w:txbxContent>
                </v:textbox>
              </v:shape>
            </w:pict>
          </mc:Fallback>
        </mc:AlternateContent>
      </w:r>
      <w:r w:rsidR="00B97116">
        <w:t>Assess</w:t>
      </w:r>
      <w:r>
        <w:t xml:space="preserve"> </w:t>
      </w:r>
      <w:r>
        <w:tab/>
      </w:r>
      <w:r>
        <w:tab/>
        <w:t>DR ABCE or CVS</w:t>
      </w:r>
    </w:p>
    <w:p w14:paraId="6453624F" w14:textId="2590D345" w:rsidR="00B065EA" w:rsidRDefault="00B065EA" w:rsidP="00B065EA">
      <w:pPr>
        <w:ind w:firstLine="720"/>
      </w:pPr>
      <w:r>
        <w:t>R</w:t>
      </w:r>
      <w:r w:rsidR="00B97116">
        <w:t>esuscitate</w:t>
      </w:r>
    </w:p>
    <w:p w14:paraId="7864B231" w14:textId="49AC990E" w:rsidR="00B97116" w:rsidRDefault="00B065EA" w:rsidP="00B065E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ED463" wp14:editId="40AD4828">
                <wp:simplePos x="0" y="0"/>
                <wp:positionH relativeFrom="column">
                  <wp:posOffset>3536566</wp:posOffset>
                </wp:positionH>
                <wp:positionV relativeFrom="paragraph">
                  <wp:posOffset>57667</wp:posOffset>
                </wp:positionV>
                <wp:extent cx="2110153" cy="773723"/>
                <wp:effectExtent l="0" t="0" r="1079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53" cy="773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39BFA25" w14:textId="77777777" w:rsidR="00B065EA" w:rsidRPr="00B065EA" w:rsidRDefault="00B065EA" w:rsidP="00B065E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B065EA">
                              <w:rPr>
                                <w:lang w:val="en-US"/>
                              </w:rPr>
                              <w:t>Glucose 50-100g /day</w:t>
                            </w:r>
                          </w:p>
                          <w:p w14:paraId="51D827EB" w14:textId="77777777" w:rsidR="00B065EA" w:rsidRPr="00B065EA" w:rsidRDefault="00B065EA" w:rsidP="00B065E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B065EA">
                              <w:rPr>
                                <w:lang w:val="en-US"/>
                              </w:rPr>
                              <w:t>25-30ml / kg / day</w:t>
                            </w:r>
                          </w:p>
                          <w:p w14:paraId="6C805156" w14:textId="77777777" w:rsidR="00B065EA" w:rsidRPr="00B065EA" w:rsidRDefault="00B065EA" w:rsidP="00B065E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 w:rsidRPr="00B065EA">
                              <w:rPr>
                                <w:lang w:val="en-US"/>
                              </w:rPr>
                              <w:t>Na  K</w:t>
                            </w:r>
                            <w:proofErr w:type="gramEnd"/>
                            <w:r w:rsidRPr="00B065EA">
                              <w:rPr>
                                <w:lang w:val="en-US"/>
                              </w:rPr>
                              <w:t xml:space="preserve">  Cl </w:t>
                            </w:r>
                            <w:r w:rsidRPr="00B065EA">
                              <w:rPr>
                                <w:lang w:val="en-US"/>
                              </w:rPr>
                              <w:tab/>
                              <w:t xml:space="preserve">1mmol/kg/day </w:t>
                            </w:r>
                          </w:p>
                          <w:p w14:paraId="4F34729A" w14:textId="77777777" w:rsidR="00B065EA" w:rsidRDefault="00B06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ED463" id="Text Box 4" o:spid="_x0000_s1031" type="#_x0000_t202" style="position:absolute;left:0;text-align:left;margin-left:278.45pt;margin-top:4.55pt;width:166.15pt;height:6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" fillcolor="white [3201]" strokecolor="red" strokeweight=".5pt">
                <v:textbox>
                  <w:txbxContent>
                    <w:p w14:paraId="439BFA25" w14:textId="77777777" w:rsidR="00B065EA" w:rsidRPr="00B065EA" w:rsidRDefault="00B065EA" w:rsidP="00B065EA">
                      <w:pPr>
                        <w:numPr>
                          <w:ilvl w:val="0"/>
                          <w:numId w:val="3"/>
                        </w:numPr>
                      </w:pPr>
                      <w:r w:rsidRPr="00B065EA">
                        <w:rPr>
                          <w:lang w:val="en-US"/>
                        </w:rPr>
                        <w:t>Glucose 50-100g /day</w:t>
                      </w:r>
                    </w:p>
                    <w:p w14:paraId="51D827EB" w14:textId="77777777" w:rsidR="00B065EA" w:rsidRPr="00B065EA" w:rsidRDefault="00B065EA" w:rsidP="00B065EA">
                      <w:pPr>
                        <w:numPr>
                          <w:ilvl w:val="0"/>
                          <w:numId w:val="3"/>
                        </w:numPr>
                      </w:pPr>
                      <w:r w:rsidRPr="00B065EA">
                        <w:rPr>
                          <w:lang w:val="en-US"/>
                        </w:rPr>
                        <w:t>25-30ml / kg / day</w:t>
                      </w:r>
                    </w:p>
                    <w:p w14:paraId="6C805156" w14:textId="77777777" w:rsidR="00B065EA" w:rsidRPr="00B065EA" w:rsidRDefault="00B065EA" w:rsidP="00B065EA">
                      <w:pPr>
                        <w:numPr>
                          <w:ilvl w:val="0"/>
                          <w:numId w:val="3"/>
                        </w:numPr>
                      </w:pPr>
                      <w:proofErr w:type="gramStart"/>
                      <w:r w:rsidRPr="00B065EA">
                        <w:rPr>
                          <w:lang w:val="en-US"/>
                        </w:rPr>
                        <w:t>Na  K</w:t>
                      </w:r>
                      <w:proofErr w:type="gramEnd"/>
                      <w:r w:rsidRPr="00B065EA">
                        <w:rPr>
                          <w:lang w:val="en-US"/>
                        </w:rPr>
                        <w:t xml:space="preserve">  Cl </w:t>
                      </w:r>
                      <w:r w:rsidRPr="00B065EA">
                        <w:rPr>
                          <w:lang w:val="en-US"/>
                        </w:rPr>
                        <w:tab/>
                        <w:t xml:space="preserve">1mmol/kg/day </w:t>
                      </w:r>
                    </w:p>
                    <w:p w14:paraId="4F34729A" w14:textId="77777777" w:rsidR="00B065EA" w:rsidRDefault="00B065EA"/>
                  </w:txbxContent>
                </v:textbox>
              </v:shape>
            </w:pict>
          </mc:Fallback>
        </mc:AlternateContent>
      </w:r>
      <w:r w:rsidR="00B97116">
        <w:t>Maintain</w:t>
      </w:r>
    </w:p>
    <w:p w14:paraId="7D788812" w14:textId="14092084" w:rsidR="00B065EA" w:rsidRDefault="00B065EA" w:rsidP="00B065EA">
      <w:pPr>
        <w:ind w:firstLine="720"/>
      </w:pPr>
    </w:p>
    <w:p w14:paraId="3D3112BD" w14:textId="1EA8ABA3" w:rsidR="00B065EA" w:rsidRDefault="00B065EA" w:rsidP="00B065EA">
      <w:pPr>
        <w:ind w:firstLine="720"/>
      </w:pPr>
    </w:p>
    <w:p w14:paraId="47CD50ED" w14:textId="2AA65D3B" w:rsidR="00B065EA" w:rsidRDefault="00B065EA" w:rsidP="00B065EA">
      <w:pPr>
        <w:ind w:firstLine="720"/>
      </w:pPr>
    </w:p>
    <w:p w14:paraId="4B535EB3" w14:textId="5864D0B1" w:rsidR="00B065EA" w:rsidRDefault="00B065EA" w:rsidP="00B065EA">
      <w:pPr>
        <w:ind w:firstLine="720"/>
      </w:pPr>
    </w:p>
    <w:p w14:paraId="2EA70412" w14:textId="33DF8918" w:rsidR="00B065EA" w:rsidRDefault="00B065EA" w:rsidP="00B065EA">
      <w:r w:rsidRPr="00B065EA">
        <w:rPr>
          <w:b/>
          <w:bCs/>
        </w:rPr>
        <w:t>Blood.</w:t>
      </w:r>
      <w:r>
        <w:t xml:space="preserve"> G and S vs X-M</w:t>
      </w:r>
    </w:p>
    <w:p w14:paraId="15FD5D4C" w14:textId="77777777" w:rsidR="00B065EA" w:rsidRPr="00B065EA" w:rsidRDefault="00B065EA" w:rsidP="00B065EA">
      <w:pPr>
        <w:ind w:firstLine="720"/>
      </w:pPr>
      <w:r w:rsidRPr="00B065EA">
        <w:rPr>
          <w:lang w:val="en-US"/>
        </w:rPr>
        <w:t>Packed Red Cells Transfusion</w:t>
      </w:r>
    </w:p>
    <w:p w14:paraId="33F0ECAD" w14:textId="03EADA18" w:rsidR="00B065EA" w:rsidRPr="00B065EA" w:rsidRDefault="00B065EA" w:rsidP="00B065EA">
      <w:pPr>
        <w:numPr>
          <w:ilvl w:val="1"/>
          <w:numId w:val="5"/>
        </w:numPr>
      </w:pPr>
      <w:r w:rsidRPr="00B065EA">
        <w:rPr>
          <w:lang w:val="en-US"/>
        </w:rPr>
        <w:t xml:space="preserve">Immune </w:t>
      </w:r>
      <w:r>
        <w:rPr>
          <w:lang w:val="en-US"/>
        </w:rPr>
        <w:tab/>
        <w:t>I</w:t>
      </w:r>
      <w:r w:rsidRPr="00B065EA">
        <w:rPr>
          <w:lang w:val="en-US"/>
        </w:rPr>
        <w:t>nfection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B065EA">
        <w:rPr>
          <w:lang w:val="en-US"/>
        </w:rPr>
        <w:t xml:space="preserve"> Under/</w:t>
      </w:r>
      <w:proofErr w:type="gramStart"/>
      <w:r w:rsidRPr="00B065EA">
        <w:rPr>
          <w:lang w:val="en-US"/>
        </w:rPr>
        <w:t xml:space="preserve">Overload  </w:t>
      </w:r>
      <w:r>
        <w:rPr>
          <w:lang w:val="en-US"/>
        </w:rPr>
        <w:tab/>
      </w:r>
      <w:proofErr w:type="gramEnd"/>
      <w:r w:rsidRPr="00B065EA">
        <w:rPr>
          <w:lang w:val="en-US"/>
        </w:rPr>
        <w:t>Chronic (Fe)</w:t>
      </w:r>
    </w:p>
    <w:p w14:paraId="3CB467F0" w14:textId="77777777" w:rsidR="00B065EA" w:rsidRPr="00B065EA" w:rsidRDefault="00B065EA" w:rsidP="00B065EA">
      <w:pPr>
        <w:ind w:firstLine="720"/>
      </w:pPr>
      <w:r w:rsidRPr="00B065EA">
        <w:rPr>
          <w:lang w:val="en-US"/>
        </w:rPr>
        <w:t>PRC Massive transfusion</w:t>
      </w:r>
    </w:p>
    <w:p w14:paraId="700439C7" w14:textId="15608BCA" w:rsidR="00B065EA" w:rsidRPr="00B065EA" w:rsidRDefault="00B065EA" w:rsidP="00B065EA">
      <w:pPr>
        <w:numPr>
          <w:ilvl w:val="1"/>
          <w:numId w:val="6"/>
        </w:numPr>
      </w:pPr>
      <w:r w:rsidRPr="00B065EA">
        <w:rPr>
          <w:lang w:val="en-US"/>
        </w:rPr>
        <w:t xml:space="preserve">Blood = cold, </w:t>
      </w:r>
      <w:r>
        <w:rPr>
          <w:lang w:val="en-US"/>
        </w:rPr>
        <w:t xml:space="preserve">hi </w:t>
      </w:r>
      <w:r w:rsidRPr="00B065EA">
        <w:rPr>
          <w:lang w:val="en-US"/>
        </w:rPr>
        <w:t xml:space="preserve">K, </w:t>
      </w:r>
      <w:r>
        <w:rPr>
          <w:lang w:val="en-US"/>
        </w:rPr>
        <w:t xml:space="preserve">low </w:t>
      </w:r>
      <w:r w:rsidRPr="00B065EA">
        <w:rPr>
          <w:lang w:val="en-US"/>
        </w:rPr>
        <w:t>Ca, Coagulopathy</w:t>
      </w:r>
    </w:p>
    <w:p w14:paraId="6D296E18" w14:textId="77777777" w:rsidR="00B065EA" w:rsidRPr="00B065EA" w:rsidRDefault="00B065EA" w:rsidP="00B065EA">
      <w:pPr>
        <w:numPr>
          <w:ilvl w:val="1"/>
          <w:numId w:val="6"/>
        </w:numPr>
      </w:pPr>
      <w:r w:rsidRPr="00B065EA">
        <w:rPr>
          <w:lang w:val="en-US"/>
        </w:rPr>
        <w:t>Given with FFP and Platelets</w:t>
      </w:r>
    </w:p>
    <w:p w14:paraId="697170A6" w14:textId="77777777" w:rsidR="00B065EA" w:rsidRPr="00B065EA" w:rsidRDefault="00B065EA" w:rsidP="00B065EA">
      <w:pPr>
        <w:numPr>
          <w:ilvl w:val="1"/>
          <w:numId w:val="6"/>
        </w:numPr>
      </w:pPr>
      <w:r w:rsidRPr="00B065EA">
        <w:rPr>
          <w:lang w:val="en-US"/>
        </w:rPr>
        <w:t>Cryoprecipitate if Fibrinogen low</w:t>
      </w:r>
    </w:p>
    <w:p w14:paraId="45468BCC" w14:textId="77777777" w:rsidR="00B065EA" w:rsidRPr="00B065EA" w:rsidRDefault="00B065EA" w:rsidP="00B065EA">
      <w:pPr>
        <w:rPr>
          <w:b/>
          <w:bCs/>
        </w:rPr>
      </w:pPr>
      <w:r w:rsidRPr="00B065EA">
        <w:rPr>
          <w:b/>
          <w:bCs/>
        </w:rPr>
        <w:lastRenderedPageBreak/>
        <w:t>Risk</w:t>
      </w:r>
    </w:p>
    <w:p w14:paraId="65BFCAC7" w14:textId="1C5396F0" w:rsidR="00B065EA" w:rsidRDefault="00B065EA" w:rsidP="00B065EA">
      <w:r w:rsidRPr="00B065EA">
        <w:t xml:space="preserve">Benefits </w:t>
      </w:r>
      <w:r>
        <w:tab/>
      </w:r>
      <w:r w:rsidRPr="00B065EA">
        <w:t>Risks</w:t>
      </w:r>
      <w:r>
        <w:tab/>
      </w:r>
      <w:proofErr w:type="gramStart"/>
      <w:r>
        <w:tab/>
      </w:r>
      <w:r w:rsidR="00F764EA">
        <w:t>?a</w:t>
      </w:r>
      <w:r w:rsidRPr="00B065EA">
        <w:t>ny</w:t>
      </w:r>
      <w:proofErr w:type="gramEnd"/>
      <w:r w:rsidRPr="00B065EA">
        <w:t xml:space="preserve"> alternative Rx</w:t>
      </w:r>
      <w:r>
        <w:tab/>
      </w:r>
      <w:r w:rsidRPr="00B065EA">
        <w:t>What if we do nothing ?</w:t>
      </w:r>
      <w:r>
        <w:tab/>
      </w:r>
      <w:r w:rsidRPr="00B065EA">
        <w:t>Caveats</w:t>
      </w:r>
    </w:p>
    <w:p w14:paraId="4DD22DC2" w14:textId="13324AA3" w:rsidR="00B065EA" w:rsidRDefault="00B065EA" w:rsidP="00B065EA"/>
    <w:p w14:paraId="62588D16" w14:textId="3701B8AD" w:rsidR="00F764EA" w:rsidRPr="00F764EA" w:rsidRDefault="00F764EA" w:rsidP="00F764EA">
      <w:pPr>
        <w:rPr>
          <w:b/>
          <w:bCs/>
          <w:lang w:val="en-US"/>
        </w:rPr>
      </w:pPr>
      <w:r w:rsidRPr="00F764EA">
        <w:rPr>
          <w:b/>
          <w:bCs/>
          <w:lang w:val="en-US"/>
        </w:rPr>
        <w:t>Oxygen</w:t>
      </w:r>
    </w:p>
    <w:p w14:paraId="333FF6FA" w14:textId="30B672A2" w:rsidR="00F764EA" w:rsidRPr="00F764EA" w:rsidRDefault="00F764EA" w:rsidP="00F764EA">
      <w:r w:rsidRPr="00F764EA">
        <w:rPr>
          <w:lang w:val="en-US"/>
        </w:rPr>
        <w:t xml:space="preserve">Nasal </w:t>
      </w:r>
      <w:proofErr w:type="spellStart"/>
      <w:r w:rsidRPr="00F764EA">
        <w:rPr>
          <w:lang w:val="en-US"/>
        </w:rPr>
        <w:t>Cannuale</w:t>
      </w:r>
      <w:proofErr w:type="spellEnd"/>
      <w:r>
        <w:rPr>
          <w:lang w:val="en-US"/>
        </w:rPr>
        <w:t xml:space="preserve"> </w:t>
      </w:r>
      <w:r w:rsidRPr="00F764EA">
        <w:rPr>
          <w:lang w:val="en-US"/>
        </w:rPr>
        <w:t>1-3L/min</w:t>
      </w:r>
    </w:p>
    <w:p w14:paraId="37F2AF69" w14:textId="77777777" w:rsidR="00F764EA" w:rsidRPr="00F764EA" w:rsidRDefault="00F764EA" w:rsidP="00F764EA">
      <w:r w:rsidRPr="00F764EA">
        <w:rPr>
          <w:lang w:val="en-US"/>
        </w:rPr>
        <w:t xml:space="preserve">Variable Flow ‘Hudson Mask’ </w:t>
      </w:r>
      <w:r w:rsidRPr="00F764EA">
        <w:rPr>
          <w:lang w:val="en-US"/>
        </w:rPr>
        <w:tab/>
        <w:t>1-15L/min</w:t>
      </w:r>
    </w:p>
    <w:p w14:paraId="744019C5" w14:textId="77777777" w:rsidR="00F764EA" w:rsidRPr="00F764EA" w:rsidRDefault="00F764EA" w:rsidP="00F764EA">
      <w:r w:rsidRPr="00F764EA">
        <w:rPr>
          <w:lang w:val="en-US"/>
        </w:rPr>
        <w:t>‘Venturi’ Masks:</w:t>
      </w:r>
      <w:r w:rsidRPr="00F764EA">
        <w:rPr>
          <w:lang w:val="en-US"/>
        </w:rPr>
        <w:tab/>
      </w:r>
      <w:proofErr w:type="spellStart"/>
      <w:r w:rsidRPr="00F764EA">
        <w:rPr>
          <w:lang w:val="en-US"/>
        </w:rPr>
        <w:t>Coloured</w:t>
      </w:r>
      <w:proofErr w:type="spellEnd"/>
      <w:r w:rsidRPr="00F764EA">
        <w:rPr>
          <w:lang w:val="en-US"/>
        </w:rPr>
        <w:t xml:space="preserve"> for different %</w:t>
      </w:r>
    </w:p>
    <w:p w14:paraId="5A299778" w14:textId="5816A1D5" w:rsidR="00F764EA" w:rsidRDefault="00F764EA" w:rsidP="00F764EA">
      <w:pPr>
        <w:rPr>
          <w:lang w:val="en-US"/>
        </w:rPr>
      </w:pPr>
      <w:r w:rsidRPr="00F764EA">
        <w:rPr>
          <w:lang w:val="en-US"/>
        </w:rPr>
        <w:t xml:space="preserve">Tight fitting mask or hood for CPAP / </w:t>
      </w:r>
      <w:proofErr w:type="spellStart"/>
      <w:r w:rsidRPr="00F764EA">
        <w:rPr>
          <w:lang w:val="en-US"/>
        </w:rPr>
        <w:t>NiV</w:t>
      </w:r>
      <w:proofErr w:type="spellEnd"/>
    </w:p>
    <w:p w14:paraId="774B522D" w14:textId="2C27E8E3" w:rsidR="00F764EA" w:rsidRPr="00F764EA" w:rsidRDefault="00F764EA" w:rsidP="00F764EA">
      <w:r>
        <w:rPr>
          <w:lang w:val="en-US"/>
        </w:rPr>
        <w:t>‘</w:t>
      </w:r>
      <w:proofErr w:type="spellStart"/>
      <w:r>
        <w:rPr>
          <w:lang w:val="en-US"/>
        </w:rPr>
        <w:t>Optiflow</w:t>
      </w:r>
      <w:proofErr w:type="spellEnd"/>
      <w:r>
        <w:rPr>
          <w:lang w:val="en-US"/>
        </w:rPr>
        <w:t xml:space="preserve">’= warmed and humidified high flow, to </w:t>
      </w:r>
    </w:p>
    <w:p w14:paraId="08A4CF02" w14:textId="26BC5206" w:rsidR="00F764EA" w:rsidRDefault="00F764EA" w:rsidP="00F764EA">
      <w:pPr>
        <w:rPr>
          <w:lang w:val="en-US"/>
        </w:rPr>
      </w:pPr>
      <w:r w:rsidRPr="00F764EA">
        <w:rPr>
          <w:lang w:val="en-US"/>
        </w:rPr>
        <w:t xml:space="preserve">Oxygen via Airway </w:t>
      </w:r>
      <w:proofErr w:type="spellStart"/>
      <w:proofErr w:type="gramStart"/>
      <w:r w:rsidRPr="00F764EA">
        <w:rPr>
          <w:lang w:val="en-US"/>
        </w:rPr>
        <w:t>ie</w:t>
      </w:r>
      <w:proofErr w:type="spellEnd"/>
      <w:proofErr w:type="gramEnd"/>
      <w:r w:rsidRPr="00F764EA">
        <w:rPr>
          <w:lang w:val="en-US"/>
        </w:rPr>
        <w:t xml:space="preserve"> </w:t>
      </w:r>
      <w:proofErr w:type="spellStart"/>
      <w:r w:rsidRPr="00F764EA">
        <w:rPr>
          <w:lang w:val="en-US"/>
        </w:rPr>
        <w:t>anaesthetised</w:t>
      </w:r>
      <w:proofErr w:type="spellEnd"/>
      <w:r w:rsidRPr="00F764EA">
        <w:rPr>
          <w:lang w:val="en-US"/>
        </w:rPr>
        <w:t xml:space="preserve"> / sedated</w:t>
      </w:r>
    </w:p>
    <w:p w14:paraId="21A36CE0" w14:textId="159485CD" w:rsidR="00F764EA" w:rsidRDefault="00F764EA" w:rsidP="00F764EA">
      <w:pPr>
        <w:rPr>
          <w:lang w:val="en-US"/>
        </w:rPr>
      </w:pPr>
    </w:p>
    <w:p w14:paraId="7DDDB454" w14:textId="3D5BF6D2" w:rsidR="00F764EA" w:rsidRDefault="00F764EA" w:rsidP="00F764EA">
      <w:pPr>
        <w:rPr>
          <w:lang w:val="en-US"/>
        </w:rPr>
      </w:pPr>
    </w:p>
    <w:p w14:paraId="0C18BD52" w14:textId="7442E255" w:rsidR="00F764EA" w:rsidRDefault="00F764EA" w:rsidP="00F764EA">
      <w:pPr>
        <w:rPr>
          <w:lang w:val="en-US"/>
        </w:rPr>
      </w:pPr>
      <w:r w:rsidRPr="00F764EA">
        <w:rPr>
          <w:b/>
          <w:bCs/>
          <w:lang w:val="en-US"/>
        </w:rPr>
        <w:t>ISBARD</w:t>
      </w:r>
      <w:r>
        <w:rPr>
          <w:lang w:val="en-US"/>
        </w:rPr>
        <w:t>- a way to structure the referral/get help</w:t>
      </w:r>
    </w:p>
    <w:p w14:paraId="44F1C446" w14:textId="0A0392C4" w:rsidR="00F764EA" w:rsidRDefault="00F764EA" w:rsidP="00F764EA">
      <w:pPr>
        <w:rPr>
          <w:lang w:val="en-US"/>
        </w:rPr>
      </w:pPr>
    </w:p>
    <w:p w14:paraId="46221ACE" w14:textId="592C0EF8" w:rsidR="00F764EA" w:rsidRPr="00F764EA" w:rsidRDefault="00F764EA" w:rsidP="00F764EA">
      <w:r w:rsidRPr="00F764EA">
        <w:rPr>
          <w:b/>
          <w:bCs/>
          <w:lang w:val="en-US"/>
        </w:rPr>
        <w:t>DVT prophylaxis</w:t>
      </w:r>
      <w:r>
        <w:rPr>
          <w:lang w:val="en-US"/>
        </w:rPr>
        <w:tab/>
        <w:t xml:space="preserve">General, </w:t>
      </w:r>
      <w:r>
        <w:rPr>
          <w:lang w:val="en-US"/>
        </w:rPr>
        <w:tab/>
        <w:t xml:space="preserve">TED stockings </w:t>
      </w:r>
      <w:r>
        <w:rPr>
          <w:lang w:val="en-US"/>
        </w:rPr>
        <w:tab/>
        <w:t>‘</w:t>
      </w:r>
      <w:proofErr w:type="spellStart"/>
      <w:r>
        <w:rPr>
          <w:lang w:val="en-US"/>
        </w:rPr>
        <w:t>Flowtrons</w:t>
      </w:r>
      <w:proofErr w:type="spellEnd"/>
      <w:r>
        <w:rPr>
          <w:lang w:val="en-US"/>
        </w:rPr>
        <w:t xml:space="preserve">’ </w:t>
      </w:r>
      <w:r>
        <w:rPr>
          <w:lang w:val="en-US"/>
        </w:rPr>
        <w:tab/>
        <w:t>LMWH</w:t>
      </w:r>
    </w:p>
    <w:p w14:paraId="35A62F3B" w14:textId="77777777" w:rsidR="00F764EA" w:rsidRPr="00F764EA" w:rsidRDefault="00F764EA" w:rsidP="00F764EA">
      <w:r w:rsidRPr="00F764EA">
        <w:rPr>
          <w:lang w:val="en-US"/>
        </w:rPr>
        <w:tab/>
      </w:r>
    </w:p>
    <w:p w14:paraId="0B661CEB" w14:textId="77777777" w:rsidR="00B065EA" w:rsidRPr="00B065EA" w:rsidRDefault="00B065EA" w:rsidP="00B065EA"/>
    <w:p w14:paraId="64469511" w14:textId="02D19CC0" w:rsidR="00B065EA" w:rsidRDefault="00B065EA" w:rsidP="00B065EA"/>
    <w:p w14:paraId="3E77109F" w14:textId="78C5774E" w:rsidR="00B065EA" w:rsidRDefault="00B065EA" w:rsidP="00B065EA">
      <w:pPr>
        <w:ind w:firstLine="720"/>
      </w:pPr>
    </w:p>
    <w:p w14:paraId="4A7EF07C" w14:textId="02DC9659" w:rsidR="00B065EA" w:rsidRDefault="00B065EA" w:rsidP="00B065EA">
      <w:pPr>
        <w:ind w:firstLine="720"/>
      </w:pPr>
    </w:p>
    <w:p w14:paraId="63808AE1" w14:textId="555CBC92" w:rsidR="00B065EA" w:rsidRDefault="00B065EA" w:rsidP="00B065EA">
      <w:pPr>
        <w:ind w:firstLine="720"/>
      </w:pPr>
    </w:p>
    <w:p w14:paraId="61BB0DEB" w14:textId="6011EB40" w:rsidR="00B065EA" w:rsidRDefault="00B065EA" w:rsidP="00B065EA">
      <w:pPr>
        <w:ind w:firstLine="720"/>
      </w:pPr>
    </w:p>
    <w:p w14:paraId="2A7AF242" w14:textId="77777777" w:rsidR="00B065EA" w:rsidRDefault="00B065EA" w:rsidP="00B065EA">
      <w:pPr>
        <w:ind w:firstLine="720"/>
      </w:pPr>
    </w:p>
    <w:sectPr w:rsidR="00B06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F8B"/>
    <w:multiLevelType w:val="hybridMultilevel"/>
    <w:tmpl w:val="FDCE9194"/>
    <w:lvl w:ilvl="0" w:tplc="5CCC5E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C01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A6D4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AA6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8E3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86D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41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636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480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1C5210"/>
    <w:multiLevelType w:val="hybridMultilevel"/>
    <w:tmpl w:val="AC665016"/>
    <w:lvl w:ilvl="0" w:tplc="68B8E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20C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0F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6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0E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0C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6E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A4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ED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74205D"/>
    <w:multiLevelType w:val="hybridMultilevel"/>
    <w:tmpl w:val="9258A934"/>
    <w:lvl w:ilvl="0" w:tplc="9F5E6E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E92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04D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44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039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0AE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6CF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EBB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22A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532A37"/>
    <w:multiLevelType w:val="hybridMultilevel"/>
    <w:tmpl w:val="6C0475B8"/>
    <w:lvl w:ilvl="0" w:tplc="E4120C2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BBE5369"/>
    <w:multiLevelType w:val="hybridMultilevel"/>
    <w:tmpl w:val="644AFBDA"/>
    <w:lvl w:ilvl="0" w:tplc="61626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CC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6A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00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4F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4F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02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48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4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A54630"/>
    <w:multiLevelType w:val="hybridMultilevel"/>
    <w:tmpl w:val="B5BED592"/>
    <w:lvl w:ilvl="0" w:tplc="DE225F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B8F6E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DEC66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5CB2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42CF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BA1C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921E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6A51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1464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797C4CBA"/>
    <w:multiLevelType w:val="hybridMultilevel"/>
    <w:tmpl w:val="76340EDE"/>
    <w:lvl w:ilvl="0" w:tplc="B476B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CD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853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AA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87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2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A1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AF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E3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49"/>
    <w:rsid w:val="000A50B0"/>
    <w:rsid w:val="00251649"/>
    <w:rsid w:val="008F6984"/>
    <w:rsid w:val="00A22205"/>
    <w:rsid w:val="00B065EA"/>
    <w:rsid w:val="00B97116"/>
    <w:rsid w:val="00F764EA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C18B"/>
  <w15:chartTrackingRefBased/>
  <w15:docId w15:val="{4A6121EB-5085-3341-B810-2022E95E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17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3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0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3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88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5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5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3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4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82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Robert</dc:creator>
  <cp:keywords/>
  <dc:description/>
  <cp:lastModifiedBy>Stephens, Robert</cp:lastModifiedBy>
  <cp:revision>4</cp:revision>
  <dcterms:created xsi:type="dcterms:W3CDTF">2022-03-07T07:47:00Z</dcterms:created>
  <dcterms:modified xsi:type="dcterms:W3CDTF">2022-03-07T14:41:00Z</dcterms:modified>
</cp:coreProperties>
</file>