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A05AF" w14:textId="1C8E24F6" w:rsidR="0049720D" w:rsidRPr="000D5362" w:rsidRDefault="0049720D" w:rsidP="0049720D">
      <w:pPr>
        <w:tabs>
          <w:tab w:val="left" w:pos="426"/>
        </w:tabs>
        <w:jc w:val="both"/>
        <w:rPr>
          <w:rFonts w:asciiTheme="majorHAnsi" w:eastAsia="Cambria" w:hAnsiTheme="majorHAnsi" w:cstheme="majorHAnsi"/>
          <w:noProof/>
          <w:sz w:val="23"/>
          <w:szCs w:val="23"/>
        </w:rPr>
      </w:pPr>
      <w:r w:rsidRPr="0049720D">
        <w:rPr>
          <w:rFonts w:asciiTheme="majorHAnsi" w:eastAsia="Cambria" w:hAnsiTheme="majorHAnsi" w:cstheme="majorHAnsi"/>
          <w:b/>
          <w:bCs/>
          <w:noProof/>
          <w:sz w:val="23"/>
          <w:szCs w:val="23"/>
        </w:rPr>
        <w:t xml:space="preserve">Key issues we teach them in </w:t>
      </w:r>
      <w:r w:rsidRPr="0049720D">
        <w:rPr>
          <w:rFonts w:asciiTheme="majorHAnsi" w:hAnsiTheme="majorHAnsi" w:cstheme="majorHAnsi"/>
          <w:b/>
          <w:bCs/>
          <w:noProof/>
          <w:color w:val="000000"/>
          <w:sz w:val="23"/>
          <w:szCs w:val="23"/>
        </w:rPr>
        <w:t>Assessing</w:t>
      </w:r>
      <w:r w:rsidRPr="000D5362">
        <w:rPr>
          <w:rFonts w:asciiTheme="majorHAnsi" w:hAnsiTheme="majorHAnsi" w:cstheme="majorHAnsi"/>
          <w:b/>
          <w:bCs/>
          <w:noProof/>
          <w:color w:val="000000"/>
          <w:sz w:val="23"/>
          <w:szCs w:val="23"/>
        </w:rPr>
        <w:t xml:space="preserve"> &amp; managing postoperative pain</w:t>
      </w:r>
    </w:p>
    <w:p w14:paraId="6028ECCE" w14:textId="68CABDF9" w:rsidR="0049720D" w:rsidRPr="000D5362" w:rsidRDefault="0049720D" w:rsidP="0049720D">
      <w:pPr>
        <w:widowControl w:val="0"/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jc w:val="both"/>
        <w:rPr>
          <w:rFonts w:asciiTheme="majorHAnsi" w:hAnsiTheme="majorHAnsi" w:cstheme="majorHAnsi"/>
          <w:bCs/>
          <w:noProof/>
          <w:color w:val="000000"/>
          <w:sz w:val="23"/>
          <w:szCs w:val="23"/>
        </w:rPr>
      </w:pPr>
      <w:r w:rsidRPr="000D5362">
        <w:rPr>
          <w:rFonts w:asciiTheme="majorHAnsi" w:hAnsiTheme="majorHAnsi" w:cstheme="majorHAnsi"/>
          <w:bCs/>
          <w:noProof/>
          <w:color w:val="000000"/>
          <w:sz w:val="23"/>
          <w:szCs w:val="23"/>
        </w:rPr>
        <w:t xml:space="preserve">Classifying Analgesia- </w:t>
      </w:r>
      <w:r>
        <w:rPr>
          <w:rFonts w:asciiTheme="majorHAnsi" w:hAnsiTheme="majorHAnsi" w:cstheme="majorHAnsi"/>
          <w:bCs/>
          <w:noProof/>
          <w:color w:val="000000"/>
          <w:sz w:val="23"/>
          <w:szCs w:val="23"/>
        </w:rPr>
        <w:t xml:space="preserve">Psychology (explaining), Physical (eg fix the fracture) </w:t>
      </w:r>
      <w:r w:rsidRPr="000D5362">
        <w:rPr>
          <w:rFonts w:asciiTheme="majorHAnsi" w:hAnsiTheme="majorHAnsi" w:cstheme="majorHAnsi"/>
          <w:bCs/>
          <w:noProof/>
          <w:color w:val="000000"/>
          <w:sz w:val="23"/>
          <w:szCs w:val="23"/>
        </w:rPr>
        <w:t>Local / regional / systemic (ladder)</w:t>
      </w:r>
    </w:p>
    <w:p w14:paraId="1D1179B3" w14:textId="77777777" w:rsidR="0049720D" w:rsidRPr="000D5362" w:rsidRDefault="0049720D" w:rsidP="0049720D">
      <w:pPr>
        <w:widowControl w:val="0"/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jc w:val="both"/>
        <w:rPr>
          <w:rFonts w:asciiTheme="majorHAnsi" w:hAnsiTheme="majorHAnsi" w:cstheme="majorHAnsi"/>
          <w:bCs/>
          <w:noProof/>
          <w:color w:val="000000"/>
          <w:sz w:val="23"/>
          <w:szCs w:val="23"/>
        </w:rPr>
      </w:pPr>
      <w:r w:rsidRPr="000D5362">
        <w:rPr>
          <w:rFonts w:asciiTheme="majorHAnsi" w:hAnsiTheme="majorHAnsi" w:cstheme="majorHAnsi"/>
          <w:bCs/>
          <w:noProof/>
          <w:color w:val="000000"/>
          <w:sz w:val="23"/>
          <w:szCs w:val="23"/>
        </w:rPr>
        <w:t>Common analgesics: side effects, routes and doses</w:t>
      </w:r>
    </w:p>
    <w:p w14:paraId="427679DB" w14:textId="77777777" w:rsidR="0049720D" w:rsidRPr="000D5362" w:rsidRDefault="0049720D" w:rsidP="0049720D">
      <w:pPr>
        <w:widowControl w:val="0"/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jc w:val="both"/>
        <w:rPr>
          <w:rFonts w:asciiTheme="majorHAnsi" w:hAnsiTheme="majorHAnsi" w:cstheme="majorHAnsi"/>
          <w:bCs/>
          <w:noProof/>
          <w:color w:val="000000"/>
          <w:sz w:val="23"/>
          <w:szCs w:val="23"/>
        </w:rPr>
      </w:pPr>
      <w:r w:rsidRPr="000D5362">
        <w:rPr>
          <w:rFonts w:asciiTheme="majorHAnsi" w:hAnsiTheme="majorHAnsi" w:cstheme="majorHAnsi"/>
          <w:bCs/>
          <w:noProof/>
          <w:color w:val="000000"/>
          <w:sz w:val="23"/>
          <w:szCs w:val="23"/>
        </w:rPr>
        <w:t>Spinals and Epidurals</w:t>
      </w:r>
    </w:p>
    <w:p w14:paraId="562D9861" w14:textId="77777777" w:rsidR="0049720D" w:rsidRPr="000D5362" w:rsidRDefault="0049720D" w:rsidP="0049720D">
      <w:pPr>
        <w:widowControl w:val="0"/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jc w:val="both"/>
        <w:rPr>
          <w:rFonts w:asciiTheme="majorHAnsi" w:hAnsiTheme="majorHAnsi" w:cstheme="majorHAnsi"/>
          <w:bCs/>
          <w:noProof/>
          <w:color w:val="000000"/>
          <w:sz w:val="23"/>
          <w:szCs w:val="23"/>
        </w:rPr>
      </w:pPr>
      <w:r w:rsidRPr="000D5362">
        <w:rPr>
          <w:rFonts w:asciiTheme="majorHAnsi" w:hAnsiTheme="majorHAnsi" w:cstheme="majorHAnsi"/>
          <w:bCs/>
          <w:noProof/>
          <w:color w:val="000000"/>
          <w:sz w:val="23"/>
          <w:szCs w:val="23"/>
        </w:rPr>
        <w:t>‘RAT’: Recognise Assess Treat’</w:t>
      </w:r>
    </w:p>
    <w:p w14:paraId="2E3BA891" w14:textId="142CA825" w:rsidR="0049720D" w:rsidRDefault="0049720D" w:rsidP="0049720D">
      <w:pPr>
        <w:spacing w:beforeLines="1" w:before="2" w:afterLines="1" w:after="2"/>
        <w:ind w:left="360"/>
        <w:rPr>
          <w:rFonts w:asciiTheme="majorHAnsi" w:hAnsiTheme="majorHAnsi" w:cstheme="majorHAnsi"/>
          <w:color w:val="000000"/>
          <w:sz w:val="23"/>
          <w:szCs w:val="23"/>
        </w:rPr>
      </w:pPr>
      <w:r w:rsidRPr="000D5362">
        <w:rPr>
          <w:rFonts w:asciiTheme="majorHAnsi" w:hAnsiTheme="majorHAnsi" w:cstheme="majorHAnsi"/>
          <w:color w:val="000000"/>
          <w:sz w:val="23"/>
          <w:szCs w:val="23"/>
        </w:rPr>
        <w:t>Paracetamol, NSAID + Opioid 'rules' doses and timings</w:t>
      </w:r>
    </w:p>
    <w:p w14:paraId="05DB2B30" w14:textId="628594A2" w:rsidR="0049720D" w:rsidRDefault="0049720D" w:rsidP="0049720D">
      <w:pPr>
        <w:spacing w:beforeLines="1" w:before="2" w:afterLines="1" w:after="2"/>
        <w:ind w:left="360"/>
        <w:rPr>
          <w:rFonts w:asciiTheme="majorHAnsi" w:hAnsiTheme="majorHAnsi" w:cstheme="majorHAnsi"/>
          <w:color w:val="000000"/>
          <w:sz w:val="23"/>
          <w:szCs w:val="23"/>
        </w:rPr>
      </w:pPr>
      <w:r>
        <w:rPr>
          <w:rFonts w:asciiTheme="majorHAnsi" w:hAnsiTheme="majorHAnsi" w:cstheme="majorHAnsi"/>
          <w:color w:val="000000"/>
          <w:sz w:val="23"/>
          <w:szCs w:val="23"/>
        </w:rPr>
        <w:tab/>
      </w:r>
    </w:p>
    <w:p w14:paraId="39A40356" w14:textId="6420D714" w:rsidR="0049720D" w:rsidRDefault="0049720D" w:rsidP="0049720D">
      <w:pPr>
        <w:spacing w:beforeLines="1" w:before="2" w:afterLines="1" w:after="2"/>
        <w:rPr>
          <w:rFonts w:asciiTheme="majorHAnsi" w:hAnsiTheme="majorHAnsi" w:cstheme="majorHAnsi"/>
          <w:color w:val="000000"/>
          <w:sz w:val="23"/>
          <w:szCs w:val="23"/>
        </w:rPr>
      </w:pPr>
    </w:p>
    <w:p w14:paraId="5AE7F620" w14:textId="28FE4125" w:rsidR="0049720D" w:rsidRPr="0049720D" w:rsidRDefault="0049720D" w:rsidP="0049720D">
      <w:pPr>
        <w:spacing w:beforeLines="1" w:before="2" w:afterLines="1" w:after="2"/>
        <w:rPr>
          <w:rFonts w:asciiTheme="majorHAnsi" w:hAnsiTheme="majorHAnsi" w:cstheme="majorHAnsi"/>
          <w:b/>
          <w:bCs/>
          <w:color w:val="000000"/>
          <w:sz w:val="23"/>
          <w:szCs w:val="23"/>
        </w:rPr>
      </w:pPr>
      <w:r w:rsidRPr="0049720D">
        <w:rPr>
          <w:rFonts w:asciiTheme="majorHAnsi" w:hAnsiTheme="majorHAnsi" w:cstheme="majorHAnsi"/>
          <w:b/>
          <w:bCs/>
          <w:color w:val="000000"/>
          <w:sz w:val="23"/>
          <w:szCs w:val="23"/>
        </w:rPr>
        <w:t>Easy wins</w:t>
      </w:r>
      <w:r>
        <w:rPr>
          <w:rFonts w:asciiTheme="majorHAnsi" w:hAnsiTheme="majorHAnsi" w:cstheme="majorHAnsi"/>
          <w:b/>
          <w:bCs/>
          <w:color w:val="000000"/>
          <w:sz w:val="23"/>
          <w:szCs w:val="23"/>
        </w:rPr>
        <w:t xml:space="preserve"> I think</w:t>
      </w:r>
      <w:r w:rsidR="009E5316">
        <w:rPr>
          <w:rFonts w:asciiTheme="majorHAnsi" w:hAnsiTheme="majorHAnsi" w:cstheme="majorHAnsi"/>
          <w:b/>
          <w:bCs/>
          <w:color w:val="000000"/>
          <w:sz w:val="23"/>
          <w:szCs w:val="23"/>
        </w:rPr>
        <w:t xml:space="preserve">- </w:t>
      </w:r>
      <w:proofErr w:type="spellStart"/>
      <w:r w:rsidR="009E5316">
        <w:rPr>
          <w:rFonts w:asciiTheme="majorHAnsi" w:hAnsiTheme="majorHAnsi" w:cstheme="majorHAnsi"/>
          <w:b/>
          <w:bCs/>
          <w:color w:val="000000"/>
          <w:sz w:val="23"/>
          <w:szCs w:val="23"/>
        </w:rPr>
        <w:t>stuuf</w:t>
      </w:r>
      <w:proofErr w:type="spellEnd"/>
      <w:r w:rsidR="009E5316">
        <w:rPr>
          <w:rFonts w:asciiTheme="majorHAnsi" w:hAnsiTheme="majorHAnsi" w:cstheme="majorHAnsi"/>
          <w:b/>
          <w:bCs/>
          <w:color w:val="000000"/>
          <w:sz w:val="23"/>
          <w:szCs w:val="23"/>
        </w:rPr>
        <w:t xml:space="preserve"> you know instinctively</w:t>
      </w:r>
    </w:p>
    <w:p w14:paraId="6994D621" w14:textId="77777777" w:rsidR="0049720D" w:rsidRDefault="0049720D" w:rsidP="0049720D">
      <w:pPr>
        <w:spacing w:beforeLines="1" w:before="2" w:afterLines="1" w:after="2"/>
        <w:rPr>
          <w:rFonts w:asciiTheme="majorHAnsi" w:hAnsiTheme="majorHAnsi" w:cstheme="majorHAnsi"/>
          <w:color w:val="000000"/>
          <w:sz w:val="23"/>
          <w:szCs w:val="23"/>
        </w:rPr>
      </w:pPr>
    </w:p>
    <w:p w14:paraId="3E0CA6E6" w14:textId="733352FC" w:rsidR="0049720D" w:rsidRDefault="0049720D" w:rsidP="0049720D">
      <w:pPr>
        <w:pStyle w:val="ListParagraph"/>
        <w:numPr>
          <w:ilvl w:val="0"/>
          <w:numId w:val="1"/>
        </w:numPr>
        <w:spacing w:beforeLines="1" w:before="2" w:afterLines="1" w:after="2"/>
        <w:rPr>
          <w:rFonts w:asciiTheme="majorHAnsi" w:hAnsiTheme="majorHAnsi" w:cstheme="majorHAnsi"/>
          <w:color w:val="000000"/>
          <w:sz w:val="23"/>
          <w:szCs w:val="23"/>
        </w:rPr>
      </w:pPr>
      <w:r>
        <w:rPr>
          <w:rFonts w:asciiTheme="majorHAnsi" w:hAnsiTheme="majorHAnsi" w:cstheme="majorHAnsi"/>
          <w:color w:val="000000"/>
          <w:sz w:val="23"/>
          <w:szCs w:val="23"/>
        </w:rPr>
        <w:t xml:space="preserve">Give them a piece of paper and ask </w:t>
      </w:r>
      <w:proofErr w:type="gramStart"/>
      <w:r>
        <w:rPr>
          <w:rFonts w:asciiTheme="majorHAnsi" w:hAnsiTheme="majorHAnsi" w:cstheme="majorHAnsi"/>
          <w:color w:val="000000"/>
          <w:sz w:val="23"/>
          <w:szCs w:val="23"/>
        </w:rPr>
        <w:t>them/show</w:t>
      </w:r>
      <w:proofErr w:type="gramEnd"/>
      <w:r>
        <w:rPr>
          <w:rFonts w:asciiTheme="majorHAnsi" w:hAnsiTheme="majorHAnsi" w:cstheme="majorHAnsi"/>
          <w:color w:val="000000"/>
          <w:sz w:val="23"/>
          <w:szCs w:val="23"/>
        </w:rPr>
        <w:t xml:space="preserve"> them how to prescribe paracetamol</w:t>
      </w:r>
    </w:p>
    <w:p w14:paraId="6AB7A3E3" w14:textId="77777777" w:rsidR="0049720D" w:rsidRDefault="0049720D" w:rsidP="0049720D">
      <w:pPr>
        <w:pStyle w:val="ListParagraph"/>
        <w:numPr>
          <w:ilvl w:val="0"/>
          <w:numId w:val="1"/>
        </w:numPr>
        <w:spacing w:beforeLines="1" w:before="2" w:afterLines="1" w:after="2"/>
        <w:rPr>
          <w:rFonts w:asciiTheme="majorHAnsi" w:hAnsiTheme="majorHAnsi" w:cstheme="majorHAnsi"/>
          <w:color w:val="000000"/>
          <w:sz w:val="23"/>
          <w:szCs w:val="23"/>
        </w:rPr>
      </w:pPr>
      <w:r>
        <w:rPr>
          <w:rFonts w:asciiTheme="majorHAnsi" w:hAnsiTheme="majorHAnsi" w:cstheme="majorHAnsi"/>
          <w:color w:val="000000"/>
          <w:sz w:val="23"/>
          <w:szCs w:val="23"/>
        </w:rPr>
        <w:t xml:space="preserve">Ask them to tell you about the side-effects of ibuprofen. </w:t>
      </w:r>
    </w:p>
    <w:p w14:paraId="44137023" w14:textId="2C0575B8" w:rsidR="0049720D" w:rsidRDefault="0049720D" w:rsidP="0049720D">
      <w:pPr>
        <w:pStyle w:val="ListParagraph"/>
        <w:numPr>
          <w:ilvl w:val="0"/>
          <w:numId w:val="1"/>
        </w:numPr>
        <w:spacing w:beforeLines="1" w:before="2" w:afterLines="1" w:after="2"/>
        <w:rPr>
          <w:rFonts w:asciiTheme="majorHAnsi" w:hAnsiTheme="majorHAnsi" w:cstheme="majorHAnsi"/>
          <w:color w:val="000000"/>
          <w:sz w:val="23"/>
          <w:szCs w:val="23"/>
        </w:rPr>
      </w:pPr>
      <w:r>
        <w:rPr>
          <w:rFonts w:asciiTheme="majorHAnsi" w:hAnsiTheme="majorHAnsi" w:cstheme="majorHAnsi"/>
          <w:color w:val="000000"/>
          <w:sz w:val="23"/>
          <w:szCs w:val="23"/>
        </w:rPr>
        <w:t xml:space="preserve">Ask them about the side-effects of morphine. </w:t>
      </w:r>
    </w:p>
    <w:p w14:paraId="6881DACC" w14:textId="0583700E" w:rsidR="009E5316" w:rsidRDefault="009E5316" w:rsidP="0049720D">
      <w:pPr>
        <w:pStyle w:val="ListParagraph"/>
        <w:numPr>
          <w:ilvl w:val="0"/>
          <w:numId w:val="1"/>
        </w:numPr>
        <w:spacing w:beforeLines="1" w:before="2" w:afterLines="1" w:after="2"/>
        <w:rPr>
          <w:rFonts w:asciiTheme="majorHAnsi" w:hAnsiTheme="majorHAnsi" w:cstheme="majorHAnsi"/>
          <w:color w:val="000000"/>
          <w:sz w:val="23"/>
          <w:szCs w:val="23"/>
        </w:rPr>
      </w:pPr>
      <w:r>
        <w:rPr>
          <w:rFonts w:asciiTheme="majorHAnsi" w:hAnsiTheme="majorHAnsi" w:cstheme="majorHAnsi"/>
          <w:color w:val="000000"/>
          <w:sz w:val="23"/>
          <w:szCs w:val="23"/>
        </w:rPr>
        <w:t>What do we need to co-prescribe with opioids (N + Vomit, constipation, Naloxone and 0</w:t>
      </w:r>
      <w:r w:rsidRPr="009E5316">
        <w:rPr>
          <w:rFonts w:asciiTheme="majorHAnsi" w:hAnsiTheme="majorHAnsi" w:cstheme="majorHAnsi"/>
          <w:color w:val="000000"/>
          <w:sz w:val="23"/>
          <w:szCs w:val="23"/>
          <w:vertAlign w:val="subscript"/>
        </w:rPr>
        <w:t>2</w:t>
      </w:r>
      <w:r>
        <w:rPr>
          <w:rFonts w:asciiTheme="majorHAnsi" w:hAnsiTheme="majorHAnsi" w:cstheme="majorHAnsi"/>
          <w:color w:val="000000"/>
          <w:sz w:val="23"/>
          <w:szCs w:val="23"/>
        </w:rPr>
        <w:t xml:space="preserve"> if on </w:t>
      </w:r>
      <w:proofErr w:type="gramStart"/>
      <w:r>
        <w:rPr>
          <w:rFonts w:asciiTheme="majorHAnsi" w:hAnsiTheme="majorHAnsi" w:cstheme="majorHAnsi"/>
          <w:color w:val="000000"/>
          <w:sz w:val="23"/>
          <w:szCs w:val="23"/>
        </w:rPr>
        <w:t>PCA)</w:t>
      </w:r>
      <w:proofErr w:type="gramEnd"/>
    </w:p>
    <w:p w14:paraId="436FA601" w14:textId="5F2ED78C" w:rsidR="009E5316" w:rsidRDefault="009E5316" w:rsidP="0049720D">
      <w:pPr>
        <w:pStyle w:val="ListParagraph"/>
        <w:numPr>
          <w:ilvl w:val="0"/>
          <w:numId w:val="1"/>
        </w:numPr>
        <w:spacing w:beforeLines="1" w:before="2" w:afterLines="1" w:after="2"/>
        <w:rPr>
          <w:rFonts w:asciiTheme="majorHAnsi" w:hAnsiTheme="majorHAnsi" w:cstheme="majorHAnsi"/>
          <w:color w:val="000000"/>
          <w:sz w:val="23"/>
          <w:szCs w:val="23"/>
        </w:rPr>
      </w:pPr>
      <w:r>
        <w:rPr>
          <w:rFonts w:asciiTheme="majorHAnsi" w:hAnsiTheme="majorHAnsi" w:cstheme="majorHAnsi"/>
          <w:color w:val="000000"/>
          <w:sz w:val="23"/>
          <w:szCs w:val="23"/>
        </w:rPr>
        <w:t xml:space="preserve">Can we just prescribe IV morphine for the ward (no, only as a PCA)? </w:t>
      </w:r>
    </w:p>
    <w:p w14:paraId="3AF9D96D" w14:textId="2BD1D5D7" w:rsidR="009E5316" w:rsidRDefault="009E5316" w:rsidP="0049720D">
      <w:pPr>
        <w:pStyle w:val="ListParagraph"/>
        <w:numPr>
          <w:ilvl w:val="0"/>
          <w:numId w:val="1"/>
        </w:numPr>
        <w:spacing w:beforeLines="1" w:before="2" w:afterLines="1" w:after="2"/>
        <w:rPr>
          <w:rFonts w:asciiTheme="majorHAnsi" w:hAnsiTheme="majorHAnsi" w:cstheme="majorHAnsi"/>
          <w:color w:val="000000"/>
          <w:sz w:val="23"/>
          <w:szCs w:val="23"/>
        </w:rPr>
      </w:pPr>
      <w:r>
        <w:rPr>
          <w:rFonts w:asciiTheme="majorHAnsi" w:hAnsiTheme="majorHAnsi" w:cstheme="majorHAnsi"/>
          <w:color w:val="000000"/>
          <w:sz w:val="23"/>
          <w:szCs w:val="23"/>
        </w:rPr>
        <w:t xml:space="preserve">Why do we use all 3 types of </w:t>
      </w:r>
      <w:proofErr w:type="gramStart"/>
      <w:r>
        <w:rPr>
          <w:rFonts w:asciiTheme="majorHAnsi" w:hAnsiTheme="majorHAnsi" w:cstheme="majorHAnsi"/>
          <w:color w:val="000000"/>
          <w:sz w:val="23"/>
          <w:szCs w:val="23"/>
        </w:rPr>
        <w:t>analgesia</w:t>
      </w:r>
      <w:proofErr w:type="gramEnd"/>
      <w:r>
        <w:rPr>
          <w:rFonts w:asciiTheme="majorHAnsi" w:hAnsiTheme="majorHAnsi" w:cstheme="majorHAnsi"/>
          <w:color w:val="000000"/>
          <w:sz w:val="23"/>
          <w:szCs w:val="23"/>
        </w:rPr>
        <w:t xml:space="preserve"> </w:t>
      </w:r>
    </w:p>
    <w:p w14:paraId="5E63E042" w14:textId="2BB118DC" w:rsidR="0049720D" w:rsidRPr="0049720D" w:rsidRDefault="0049720D" w:rsidP="0049720D">
      <w:pPr>
        <w:pStyle w:val="ListParagraph"/>
        <w:numPr>
          <w:ilvl w:val="0"/>
          <w:numId w:val="1"/>
        </w:numPr>
        <w:spacing w:beforeLines="1" w:before="2" w:afterLines="1" w:after="2"/>
        <w:rPr>
          <w:rFonts w:asciiTheme="majorHAnsi" w:hAnsiTheme="majorHAnsi" w:cstheme="majorHAnsi"/>
          <w:color w:val="000000"/>
          <w:sz w:val="23"/>
          <w:szCs w:val="23"/>
        </w:rPr>
      </w:pPr>
      <w:r w:rsidRPr="0049720D">
        <w:rPr>
          <w:rFonts w:asciiTheme="majorHAnsi" w:hAnsiTheme="majorHAnsi" w:cstheme="majorHAnsi"/>
          <w:color w:val="000000"/>
          <w:sz w:val="23"/>
          <w:szCs w:val="23"/>
        </w:rPr>
        <w:t xml:space="preserve">Ask them a scenario </w:t>
      </w:r>
      <w:proofErr w:type="gramStart"/>
      <w:r w:rsidRPr="0049720D">
        <w:rPr>
          <w:rFonts w:asciiTheme="majorHAnsi" w:hAnsiTheme="majorHAnsi" w:cstheme="majorHAnsi"/>
          <w:color w:val="000000"/>
          <w:sz w:val="23"/>
          <w:szCs w:val="23"/>
        </w:rPr>
        <w:t>e.g.</w:t>
      </w:r>
      <w:proofErr w:type="gramEnd"/>
      <w:r w:rsidRPr="0049720D">
        <w:rPr>
          <w:rFonts w:asciiTheme="majorHAnsi" w:hAnsiTheme="majorHAnsi" w:cstheme="majorHAnsi"/>
          <w:color w:val="000000"/>
          <w:sz w:val="23"/>
          <w:szCs w:val="23"/>
        </w:rPr>
        <w:t xml:space="preserve"> someone has had a hip replacement and they are in pain. ‘What are the options</w:t>
      </w:r>
      <w:proofErr w:type="gramStart"/>
      <w:r w:rsidRPr="0049720D">
        <w:rPr>
          <w:rFonts w:asciiTheme="majorHAnsi" w:hAnsiTheme="majorHAnsi" w:cstheme="majorHAnsi"/>
          <w:color w:val="000000"/>
          <w:sz w:val="23"/>
          <w:szCs w:val="23"/>
        </w:rPr>
        <w:t>’ ?</w:t>
      </w:r>
      <w:proofErr w:type="gramEnd"/>
    </w:p>
    <w:p w14:paraId="70A39D6E" w14:textId="1D471287" w:rsidR="0049720D" w:rsidRPr="0049720D" w:rsidRDefault="0049720D" w:rsidP="0049720D">
      <w:pPr>
        <w:pStyle w:val="ListParagraph"/>
        <w:widowControl w:val="0"/>
        <w:numPr>
          <w:ilvl w:val="0"/>
          <w:numId w:val="7"/>
        </w:numPr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3"/>
          <w:szCs w:val="23"/>
        </w:rPr>
      </w:pPr>
      <w:r w:rsidRPr="0049720D">
        <w:rPr>
          <w:rFonts w:asciiTheme="majorHAnsi" w:hAnsiTheme="majorHAnsi" w:cstheme="majorHAnsi"/>
          <w:bCs/>
          <w:noProof/>
          <w:color w:val="000000"/>
          <w:sz w:val="23"/>
          <w:szCs w:val="23"/>
        </w:rPr>
        <w:t>‘RAT’: Recognise Assess Treat’</w:t>
      </w:r>
      <w:r w:rsidRPr="0049720D">
        <w:rPr>
          <w:rFonts w:asciiTheme="majorHAnsi" w:hAnsiTheme="majorHAnsi" w:cstheme="majorHAnsi"/>
          <w:bCs/>
          <w:noProof/>
          <w:color w:val="000000"/>
          <w:sz w:val="23"/>
          <w:szCs w:val="23"/>
        </w:rPr>
        <w:t xml:space="preserve">, </w:t>
      </w:r>
      <w:r w:rsidRPr="0049720D">
        <w:rPr>
          <w:rFonts w:asciiTheme="majorHAnsi" w:hAnsiTheme="majorHAnsi" w:cstheme="majorHAnsi"/>
          <w:color w:val="000000"/>
          <w:sz w:val="23"/>
          <w:szCs w:val="23"/>
        </w:rPr>
        <w:t xml:space="preserve">go up the ladder, then what? </w:t>
      </w:r>
    </w:p>
    <w:p w14:paraId="51F8B81D" w14:textId="0E7C0FD4" w:rsidR="0049720D" w:rsidRDefault="0049720D" w:rsidP="0049720D">
      <w:pPr>
        <w:pStyle w:val="ListParagraph"/>
        <w:widowControl w:val="0"/>
        <w:numPr>
          <w:ilvl w:val="0"/>
          <w:numId w:val="7"/>
        </w:numPr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3"/>
          <w:szCs w:val="23"/>
        </w:rPr>
      </w:pPr>
      <w:r w:rsidRPr="0049720D">
        <w:rPr>
          <w:rFonts w:asciiTheme="majorHAnsi" w:hAnsiTheme="majorHAnsi" w:cstheme="majorHAnsi"/>
          <w:color w:val="000000"/>
          <w:sz w:val="23"/>
          <w:szCs w:val="23"/>
        </w:rPr>
        <w:t xml:space="preserve">Why are they in pain </w:t>
      </w:r>
      <w:proofErr w:type="gramStart"/>
      <w:r w:rsidRPr="0049720D">
        <w:rPr>
          <w:rFonts w:asciiTheme="majorHAnsi" w:hAnsiTheme="majorHAnsi" w:cstheme="majorHAnsi"/>
          <w:color w:val="000000"/>
          <w:sz w:val="23"/>
          <w:szCs w:val="23"/>
        </w:rPr>
        <w:t>(?catheter</w:t>
      </w:r>
      <w:proofErr w:type="gramEnd"/>
      <w:r w:rsidRPr="0049720D">
        <w:rPr>
          <w:rFonts w:asciiTheme="majorHAnsi" w:hAnsiTheme="majorHAnsi" w:cstheme="majorHAnsi"/>
          <w:color w:val="000000"/>
          <w:sz w:val="23"/>
          <w:szCs w:val="23"/>
        </w:rPr>
        <w:t xml:space="preserve"> blocked? Having an MI?? </w:t>
      </w:r>
      <w:proofErr w:type="spellStart"/>
      <w:r w:rsidRPr="0049720D">
        <w:rPr>
          <w:rFonts w:asciiTheme="majorHAnsi" w:hAnsiTheme="majorHAnsi" w:cstheme="majorHAnsi"/>
          <w:color w:val="000000"/>
          <w:sz w:val="23"/>
          <w:szCs w:val="23"/>
        </w:rPr>
        <w:t>etc</w:t>
      </w:r>
      <w:proofErr w:type="spellEnd"/>
      <w:r w:rsidRPr="0049720D">
        <w:rPr>
          <w:rFonts w:asciiTheme="majorHAnsi" w:hAnsiTheme="majorHAnsi" w:cstheme="majorHAnsi"/>
          <w:color w:val="000000"/>
          <w:sz w:val="23"/>
          <w:szCs w:val="23"/>
        </w:rPr>
        <w:t>)</w:t>
      </w:r>
    </w:p>
    <w:p w14:paraId="4877F66E" w14:textId="67BC6E6B" w:rsidR="0049720D" w:rsidRDefault="0049720D" w:rsidP="0049720D">
      <w:pPr>
        <w:pStyle w:val="ListParagraph"/>
        <w:widowControl w:val="0"/>
        <w:numPr>
          <w:ilvl w:val="0"/>
          <w:numId w:val="8"/>
        </w:numPr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3"/>
          <w:szCs w:val="23"/>
        </w:rPr>
      </w:pPr>
      <w:r>
        <w:rPr>
          <w:rFonts w:asciiTheme="majorHAnsi" w:hAnsiTheme="majorHAnsi" w:cstheme="majorHAnsi"/>
          <w:color w:val="000000"/>
          <w:sz w:val="23"/>
          <w:szCs w:val="23"/>
        </w:rPr>
        <w:t>What are the side effects of a spinal?</w:t>
      </w:r>
    </w:p>
    <w:p w14:paraId="42E4DA22" w14:textId="60E90A39" w:rsidR="0049720D" w:rsidRPr="0049720D" w:rsidRDefault="0049720D" w:rsidP="0049720D">
      <w:pPr>
        <w:pStyle w:val="ListParagraph"/>
        <w:widowControl w:val="0"/>
        <w:numPr>
          <w:ilvl w:val="0"/>
          <w:numId w:val="8"/>
        </w:numPr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3"/>
          <w:szCs w:val="23"/>
        </w:rPr>
      </w:pPr>
      <w:r>
        <w:rPr>
          <w:rFonts w:asciiTheme="majorHAnsi" w:hAnsiTheme="majorHAnsi" w:cstheme="majorHAnsi"/>
          <w:color w:val="000000"/>
          <w:sz w:val="23"/>
          <w:szCs w:val="23"/>
        </w:rPr>
        <w:t>How will you deal with analgesia when someone gets better</w:t>
      </w:r>
      <w:r w:rsidR="009E5316">
        <w:rPr>
          <w:rFonts w:asciiTheme="majorHAnsi" w:hAnsiTheme="majorHAnsi" w:cstheme="majorHAnsi"/>
          <w:color w:val="000000"/>
          <w:sz w:val="23"/>
          <w:szCs w:val="23"/>
        </w:rPr>
        <w:t xml:space="preserve"> (</w:t>
      </w:r>
      <w:proofErr w:type="spellStart"/>
      <w:r w:rsidR="009E5316">
        <w:rPr>
          <w:rFonts w:asciiTheme="majorHAnsi" w:hAnsiTheme="majorHAnsi" w:cstheme="majorHAnsi"/>
          <w:color w:val="000000"/>
          <w:sz w:val="23"/>
          <w:szCs w:val="23"/>
        </w:rPr>
        <w:t>ie</w:t>
      </w:r>
      <w:proofErr w:type="spellEnd"/>
      <w:r w:rsidR="009E5316">
        <w:rPr>
          <w:rFonts w:asciiTheme="majorHAnsi" w:hAnsiTheme="majorHAnsi" w:cstheme="majorHAnsi"/>
          <w:color w:val="000000"/>
          <w:sz w:val="23"/>
          <w:szCs w:val="23"/>
        </w:rPr>
        <w:t xml:space="preserve"> stepping </w:t>
      </w:r>
      <w:proofErr w:type="gramStart"/>
      <w:r w:rsidR="009E5316">
        <w:rPr>
          <w:rFonts w:asciiTheme="majorHAnsi" w:hAnsiTheme="majorHAnsi" w:cstheme="majorHAnsi"/>
          <w:color w:val="000000"/>
          <w:sz w:val="23"/>
          <w:szCs w:val="23"/>
        </w:rPr>
        <w:t>down)</w:t>
      </w:r>
      <w:proofErr w:type="gramEnd"/>
    </w:p>
    <w:p w14:paraId="6B87680B" w14:textId="72B2D9DC" w:rsidR="0049720D" w:rsidRDefault="0049720D" w:rsidP="0049720D">
      <w:pPr>
        <w:widowControl w:val="0"/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68"/>
        <w:jc w:val="both"/>
        <w:rPr>
          <w:rFonts w:asciiTheme="majorHAnsi" w:hAnsiTheme="majorHAnsi" w:cstheme="majorHAnsi"/>
          <w:color w:val="000000"/>
          <w:sz w:val="23"/>
          <w:szCs w:val="23"/>
        </w:rPr>
      </w:pPr>
    </w:p>
    <w:p w14:paraId="44E9D06D" w14:textId="77777777" w:rsidR="0049720D" w:rsidRPr="0049720D" w:rsidRDefault="0049720D" w:rsidP="0049720D"/>
    <w:p w14:paraId="62EAD4B6" w14:textId="54A57D6D" w:rsidR="0049720D" w:rsidRDefault="0049720D" w:rsidP="0049720D">
      <w:pPr>
        <w:pStyle w:val="ListParagraph"/>
        <w:widowControl w:val="0"/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8"/>
        <w:jc w:val="both"/>
        <w:rPr>
          <w:rFonts w:asciiTheme="majorHAnsi" w:hAnsiTheme="majorHAnsi" w:cstheme="majorHAnsi"/>
          <w:color w:val="000000"/>
          <w:sz w:val="23"/>
          <w:szCs w:val="23"/>
        </w:rPr>
      </w:pPr>
    </w:p>
    <w:p w14:paraId="31EBE194" w14:textId="45CAC57C" w:rsidR="002A5846" w:rsidRPr="0049720D" w:rsidRDefault="0049720D" w:rsidP="0049720D">
      <w:pPr>
        <w:pStyle w:val="ListParagraph"/>
        <w:widowControl w:val="0"/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8"/>
        <w:jc w:val="both"/>
        <w:rPr>
          <w:rFonts w:asciiTheme="majorHAnsi" w:hAnsiTheme="majorHAnsi" w:cstheme="majorHAnsi"/>
          <w:color w:val="000000"/>
          <w:sz w:val="23"/>
          <w:szCs w:val="23"/>
        </w:rPr>
      </w:pPr>
      <w:r>
        <w:rPr>
          <w:rFonts w:asciiTheme="majorHAnsi" w:hAnsiTheme="majorHAnsi" w:cstheme="majorHAnsi"/>
          <w:color w:val="000000"/>
          <w:sz w:val="23"/>
          <w:szCs w:val="23"/>
        </w:rPr>
        <w:br/>
      </w:r>
    </w:p>
    <w:sectPr w:rsidR="002A5846" w:rsidRPr="004972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2A0962"/>
    <w:multiLevelType w:val="hybridMultilevel"/>
    <w:tmpl w:val="6BE00586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98F16CC"/>
    <w:multiLevelType w:val="hybridMultilevel"/>
    <w:tmpl w:val="A6687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" w15:restartNumberingAfterBreak="0">
    <w:nsid w:val="389E4D38"/>
    <w:multiLevelType w:val="hybridMultilevel"/>
    <w:tmpl w:val="44362678"/>
    <w:lvl w:ilvl="0" w:tplc="08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" w15:restartNumberingAfterBreak="0">
    <w:nsid w:val="38C17B4B"/>
    <w:multiLevelType w:val="hybridMultilevel"/>
    <w:tmpl w:val="6BE82F6A"/>
    <w:lvl w:ilvl="0" w:tplc="0809000F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4" w15:restartNumberingAfterBreak="0">
    <w:nsid w:val="573E1CC3"/>
    <w:multiLevelType w:val="hybridMultilevel"/>
    <w:tmpl w:val="25405096"/>
    <w:lvl w:ilvl="0" w:tplc="08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5" w15:restartNumberingAfterBreak="0">
    <w:nsid w:val="5AED76F8"/>
    <w:multiLevelType w:val="hybridMultilevel"/>
    <w:tmpl w:val="B1DA6C06"/>
    <w:lvl w:ilvl="0" w:tplc="08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6" w15:restartNumberingAfterBreak="0">
    <w:nsid w:val="6CC925D7"/>
    <w:multiLevelType w:val="hybridMultilevel"/>
    <w:tmpl w:val="D62A8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537E22"/>
    <w:multiLevelType w:val="hybridMultilevel"/>
    <w:tmpl w:val="4894EC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20D"/>
    <w:rsid w:val="000A50B0"/>
    <w:rsid w:val="0049720D"/>
    <w:rsid w:val="009E5316"/>
    <w:rsid w:val="00FC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809F47"/>
  <w15:chartTrackingRefBased/>
  <w15:docId w15:val="{8A42B2B2-6DA7-2B47-A2EE-DA17430CE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20D"/>
    <w:pPr>
      <w:spacing w:after="20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Stephens, Robert</dc:creator>
  <cp:keywords/>
  <dc:description/>
  <cp:lastModifiedBy>Stephens, Robert</cp:lastModifiedBy>
  <cp:revision>2</cp:revision>
  <dcterms:created xsi:type="dcterms:W3CDTF">2021-03-07T11:07:00Z</dcterms:created>
  <dcterms:modified xsi:type="dcterms:W3CDTF">2021-03-07T11:19:00Z</dcterms:modified>
</cp:coreProperties>
</file>