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226" w14:textId="77777777" w:rsidR="009E41A1" w:rsidRDefault="00543F13" w:rsidP="00097A50">
      <w:pPr>
        <w:ind w:left="-180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GB" w:eastAsia="zh-CN"/>
        </w:rPr>
        <w:drawing>
          <wp:inline distT="0" distB="0" distL="0" distR="0" wp14:anchorId="1C60952A" wp14:editId="007AE480">
            <wp:extent cx="7595870" cy="988695"/>
            <wp:effectExtent l="0" t="0" r="5080" b="1905"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AB5F" w14:textId="77777777" w:rsidR="009E41A1" w:rsidRDefault="009E41A1" w:rsidP="003D67D3">
      <w:pPr>
        <w:rPr>
          <w:rFonts w:ascii="Arial" w:hAnsi="Arial" w:cs="Arial"/>
          <w:b/>
          <w:sz w:val="28"/>
          <w:szCs w:val="28"/>
        </w:rPr>
      </w:pPr>
    </w:p>
    <w:p w14:paraId="1130562C" w14:textId="77777777" w:rsidR="00CF3DE9" w:rsidRDefault="00317901" w:rsidP="00CF3D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UCL</w:t>
      </w:r>
    </w:p>
    <w:p w14:paraId="066696CD" w14:textId="77777777" w:rsidR="00317901" w:rsidRDefault="00317901" w:rsidP="00CF3DE9">
      <w:pPr>
        <w:jc w:val="center"/>
        <w:rPr>
          <w:rFonts w:ascii="Arial" w:hAnsi="Arial" w:cs="Arial"/>
          <w:b/>
          <w:sz w:val="28"/>
          <w:szCs w:val="28"/>
        </w:rPr>
      </w:pPr>
    </w:p>
    <w:p w14:paraId="28B3EE85" w14:textId="77777777" w:rsidR="00CF3DE9" w:rsidRDefault="009E41A1" w:rsidP="00CF3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Partnerships</w:t>
      </w:r>
    </w:p>
    <w:p w14:paraId="19D23910" w14:textId="77777777" w:rsidR="00CF3DE9" w:rsidRDefault="00CF3DE9" w:rsidP="00CF3DE9">
      <w:pPr>
        <w:jc w:val="center"/>
        <w:rPr>
          <w:rFonts w:ascii="Arial" w:hAnsi="Arial" w:cs="Arial"/>
          <w:b/>
        </w:rPr>
      </w:pPr>
    </w:p>
    <w:p w14:paraId="30E3DF00" w14:textId="02D0F3FD" w:rsidR="00CF3DE9" w:rsidRDefault="00771F37" w:rsidP="00CF3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F3DE9">
        <w:rPr>
          <w:rFonts w:ascii="Arial" w:hAnsi="Arial" w:cs="Arial"/>
          <w:b/>
        </w:rPr>
        <w:t>ue diligence checklist</w:t>
      </w:r>
    </w:p>
    <w:p w14:paraId="30EEC1B7" w14:textId="77777777" w:rsidR="00CF3DE9" w:rsidRDefault="00CF3DE9" w:rsidP="00CF3DE9">
      <w:pPr>
        <w:jc w:val="center"/>
        <w:rPr>
          <w:rFonts w:ascii="Arial" w:hAnsi="Arial" w:cs="Arial"/>
          <w:b/>
        </w:rPr>
      </w:pPr>
    </w:p>
    <w:p w14:paraId="01DD51D3" w14:textId="1CB0FB1A" w:rsidR="00240C94" w:rsidRPr="009D3877" w:rsidRDefault="00240C94" w:rsidP="00CF3DE9">
      <w:pPr>
        <w:rPr>
          <w:rFonts w:ascii="Arial" w:eastAsia="Times New Roman" w:hAnsi="Arial" w:cs="Arial"/>
          <w:sz w:val="22"/>
          <w:szCs w:val="22"/>
        </w:rPr>
      </w:pPr>
      <w:r w:rsidRPr="00284039">
        <w:rPr>
          <w:rFonts w:ascii="Arial" w:hAnsi="Arial" w:cs="Arial"/>
          <w:sz w:val="22"/>
          <w:szCs w:val="22"/>
        </w:rPr>
        <w:t xml:space="preserve">When establishing or renewing all types of academic </w:t>
      </w:r>
      <w:r w:rsidRPr="009D3877">
        <w:rPr>
          <w:rFonts w:ascii="Arial" w:eastAsia="Times New Roman" w:hAnsi="Arial" w:cs="Arial"/>
          <w:sz w:val="22"/>
          <w:szCs w:val="22"/>
        </w:rPr>
        <w:t xml:space="preserve">partnership Academic Policy, Quality and Standards will undertake due diligence checks and risk assessments on the partner </w:t>
      </w:r>
      <w:proofErr w:type="spellStart"/>
      <w:r w:rsidRPr="009D3877">
        <w:rPr>
          <w:rFonts w:ascii="Arial" w:eastAsia="Times New Roman" w:hAnsi="Arial" w:cs="Arial"/>
          <w:sz w:val="22"/>
          <w:szCs w:val="22"/>
        </w:rPr>
        <w:t>organisation</w:t>
      </w:r>
      <w:proofErr w:type="spellEnd"/>
      <w:r w:rsidRPr="009D3877">
        <w:rPr>
          <w:rFonts w:ascii="Arial" w:eastAsia="Times New Roman" w:hAnsi="Arial" w:cs="Arial"/>
          <w:sz w:val="22"/>
          <w:szCs w:val="22"/>
        </w:rPr>
        <w:t>.</w:t>
      </w:r>
    </w:p>
    <w:p w14:paraId="70746E4D" w14:textId="77777777" w:rsidR="00240C94" w:rsidRPr="009D3877" w:rsidRDefault="00240C94" w:rsidP="00CF3DE9">
      <w:pPr>
        <w:rPr>
          <w:rFonts w:ascii="Arial" w:eastAsia="Times New Roman" w:hAnsi="Arial" w:cs="Arial"/>
          <w:sz w:val="22"/>
          <w:szCs w:val="22"/>
        </w:rPr>
      </w:pPr>
    </w:p>
    <w:p w14:paraId="707A7C2B" w14:textId="4C9DDD6D" w:rsidR="00240C94" w:rsidRPr="00284039" w:rsidRDefault="00E06829" w:rsidP="00CF3DE9">
      <w:pPr>
        <w:rPr>
          <w:rFonts w:ascii="Arial" w:hAnsi="Arial" w:cs="Arial"/>
          <w:sz w:val="22"/>
          <w:szCs w:val="22"/>
        </w:rPr>
      </w:pPr>
      <w:r w:rsidRPr="00284039">
        <w:rPr>
          <w:rFonts w:ascii="Arial" w:hAnsi="Arial" w:cs="Arial"/>
          <w:sz w:val="22"/>
          <w:szCs w:val="22"/>
        </w:rPr>
        <w:t xml:space="preserve">This checklist sets out the information and evidence </w:t>
      </w:r>
      <w:r w:rsidR="00240C94" w:rsidRPr="00284039">
        <w:rPr>
          <w:rFonts w:ascii="Arial" w:hAnsi="Arial" w:cs="Arial"/>
          <w:sz w:val="22"/>
          <w:szCs w:val="22"/>
        </w:rPr>
        <w:t xml:space="preserve">required to complete the due diligence checks on a partner </w:t>
      </w:r>
      <w:proofErr w:type="spellStart"/>
      <w:r w:rsidR="00240C94" w:rsidRPr="00284039">
        <w:rPr>
          <w:rFonts w:ascii="Arial" w:hAnsi="Arial" w:cs="Arial"/>
          <w:sz w:val="22"/>
          <w:szCs w:val="22"/>
        </w:rPr>
        <w:t>organisation</w:t>
      </w:r>
      <w:proofErr w:type="spellEnd"/>
      <w:r w:rsidR="00240C94" w:rsidRPr="00284039">
        <w:rPr>
          <w:rFonts w:ascii="Arial" w:hAnsi="Arial" w:cs="Arial"/>
          <w:sz w:val="22"/>
          <w:szCs w:val="22"/>
        </w:rPr>
        <w:t xml:space="preserve">. </w:t>
      </w:r>
    </w:p>
    <w:p w14:paraId="4E883065" w14:textId="77777777" w:rsidR="00240C94" w:rsidRPr="00284039" w:rsidRDefault="00240C94" w:rsidP="00CF3DE9">
      <w:pPr>
        <w:rPr>
          <w:rFonts w:ascii="Arial" w:hAnsi="Arial" w:cs="Arial"/>
          <w:sz w:val="22"/>
          <w:szCs w:val="22"/>
        </w:rPr>
      </w:pPr>
    </w:p>
    <w:p w14:paraId="21596C83" w14:textId="7B76C465" w:rsidR="00240C94" w:rsidRPr="00284039" w:rsidRDefault="00240C94" w:rsidP="00CF3DE9">
      <w:pPr>
        <w:rPr>
          <w:rFonts w:ascii="Arial" w:hAnsi="Arial" w:cs="Arial"/>
          <w:sz w:val="22"/>
          <w:szCs w:val="22"/>
        </w:rPr>
      </w:pPr>
      <w:r w:rsidRPr="00284039">
        <w:rPr>
          <w:rFonts w:ascii="Arial" w:hAnsi="Arial" w:cs="Arial"/>
          <w:sz w:val="22"/>
          <w:szCs w:val="22"/>
        </w:rPr>
        <w:t xml:space="preserve">The Academic Policy, Quality and Standards team will liaise with the proposing Department as required in order to complete the information below. </w:t>
      </w:r>
    </w:p>
    <w:p w14:paraId="3E0F12A2" w14:textId="77777777" w:rsidR="00240C94" w:rsidRPr="00284039" w:rsidRDefault="00240C94" w:rsidP="00CF3DE9">
      <w:pPr>
        <w:rPr>
          <w:rFonts w:ascii="Arial" w:hAnsi="Arial" w:cs="Arial"/>
          <w:sz w:val="22"/>
          <w:szCs w:val="22"/>
        </w:rPr>
      </w:pPr>
    </w:p>
    <w:p w14:paraId="4B40EFA1" w14:textId="77777777" w:rsidR="00240C94" w:rsidRPr="00284039" w:rsidRDefault="00240C94" w:rsidP="00CF3DE9">
      <w:pPr>
        <w:rPr>
          <w:rFonts w:ascii="Arial" w:hAnsi="Arial" w:cs="Arial"/>
          <w:sz w:val="22"/>
          <w:szCs w:val="22"/>
        </w:rPr>
      </w:pPr>
      <w:r w:rsidRPr="009D3877">
        <w:rPr>
          <w:rFonts w:ascii="Arial" w:hAnsi="Arial" w:cs="Arial"/>
          <w:b/>
          <w:bCs/>
          <w:sz w:val="22"/>
          <w:szCs w:val="22"/>
        </w:rPr>
        <w:t>Section A</w:t>
      </w:r>
      <w:r w:rsidRPr="00284039">
        <w:rPr>
          <w:rFonts w:ascii="Arial" w:hAnsi="Arial" w:cs="Arial"/>
          <w:sz w:val="22"/>
          <w:szCs w:val="22"/>
        </w:rPr>
        <w:t xml:space="preserve"> – is completed for all partnership proposals. </w:t>
      </w:r>
    </w:p>
    <w:p w14:paraId="47CF1D84" w14:textId="77777777" w:rsidR="00240C94" w:rsidRPr="00284039" w:rsidRDefault="00240C94" w:rsidP="00CF3DE9">
      <w:pPr>
        <w:rPr>
          <w:rFonts w:ascii="Arial" w:hAnsi="Arial" w:cs="Arial"/>
          <w:sz w:val="22"/>
          <w:szCs w:val="22"/>
        </w:rPr>
      </w:pPr>
    </w:p>
    <w:p w14:paraId="5717690D" w14:textId="501BAA7D" w:rsidR="00240C94" w:rsidRPr="009D3877" w:rsidRDefault="00240C94" w:rsidP="00240C94">
      <w:pPr>
        <w:snapToGrid w:val="0"/>
        <w:spacing w:after="120"/>
        <w:ind w:right="95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9D3877">
        <w:rPr>
          <w:rFonts w:ascii="Arial" w:hAnsi="Arial" w:cs="Arial"/>
          <w:b/>
          <w:bCs/>
          <w:sz w:val="22"/>
          <w:szCs w:val="22"/>
        </w:rPr>
        <w:t>Section B</w:t>
      </w:r>
      <w:r w:rsidRPr="00284039">
        <w:rPr>
          <w:rFonts w:ascii="Arial" w:hAnsi="Arial" w:cs="Arial"/>
          <w:sz w:val="22"/>
          <w:szCs w:val="22"/>
        </w:rPr>
        <w:t xml:space="preserve"> – is completed </w:t>
      </w:r>
      <w:r w:rsidR="00284039">
        <w:rPr>
          <w:rFonts w:ascii="Arial" w:hAnsi="Arial" w:cs="Arial"/>
          <w:sz w:val="22"/>
          <w:szCs w:val="22"/>
        </w:rPr>
        <w:t xml:space="preserve">for </w:t>
      </w:r>
      <w:proofErr w:type="gramStart"/>
      <w:r w:rsidR="00284039">
        <w:rPr>
          <w:rFonts w:ascii="Arial" w:hAnsi="Arial" w:cs="Arial"/>
          <w:sz w:val="22"/>
          <w:szCs w:val="22"/>
        </w:rPr>
        <w:t>high risk</w:t>
      </w:r>
      <w:proofErr w:type="gramEnd"/>
      <w:r w:rsidR="00284039">
        <w:rPr>
          <w:rFonts w:ascii="Arial" w:hAnsi="Arial" w:cs="Arial"/>
          <w:sz w:val="22"/>
          <w:szCs w:val="22"/>
        </w:rPr>
        <w:t xml:space="preserve"> partnerships where i</w:t>
      </w:r>
      <w:r w:rsidRPr="00284039">
        <w:rPr>
          <w:rFonts w:ascii="Arial" w:hAnsi="Arial" w:cs="Arial"/>
          <w:sz w:val="22"/>
          <w:szCs w:val="22"/>
        </w:rPr>
        <w:t xml:space="preserve">t is considered that there is a specific requirement to confirm a </w:t>
      </w:r>
      <w:r w:rsidRPr="009D3877">
        <w:rPr>
          <w:rFonts w:ascii="Arial" w:eastAsia="Times New Roman" w:hAnsi="Arial" w:cs="Arial"/>
          <w:sz w:val="22"/>
          <w:szCs w:val="22"/>
          <w:lang w:eastAsia="en-GB"/>
        </w:rPr>
        <w:t xml:space="preserve">partner </w:t>
      </w:r>
      <w:proofErr w:type="spellStart"/>
      <w:r w:rsidRPr="009D3877">
        <w:rPr>
          <w:rFonts w:ascii="Arial" w:eastAsia="Times New Roman" w:hAnsi="Arial" w:cs="Arial"/>
          <w:sz w:val="22"/>
          <w:szCs w:val="22"/>
          <w:lang w:eastAsia="en-GB"/>
        </w:rPr>
        <w:t>organisation</w:t>
      </w:r>
      <w:proofErr w:type="spellEnd"/>
      <w:r w:rsidRPr="009D3877">
        <w:rPr>
          <w:rFonts w:ascii="Arial" w:eastAsia="Times New Roman" w:hAnsi="Arial" w:cs="Arial"/>
          <w:sz w:val="22"/>
          <w:szCs w:val="22"/>
          <w:lang w:eastAsia="en-GB"/>
        </w:rPr>
        <w:t xml:space="preserve"> is of sound financial standing. </w:t>
      </w:r>
    </w:p>
    <w:p w14:paraId="2241F044" w14:textId="77777777" w:rsidR="003339A8" w:rsidRDefault="003339A8" w:rsidP="000929F5">
      <w:pPr>
        <w:rPr>
          <w:rFonts w:ascii="Arial" w:hAnsi="Arial" w:cs="Arial"/>
          <w:sz w:val="22"/>
          <w:szCs w:val="22"/>
        </w:rPr>
      </w:pPr>
    </w:p>
    <w:p w14:paraId="56AB1A66" w14:textId="23263FD3" w:rsidR="000551B7" w:rsidRPr="00905561" w:rsidRDefault="00905561" w:rsidP="00092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Advice on the </w:t>
      </w:r>
      <w:r w:rsidR="00E06829">
        <w:rPr>
          <w:rFonts w:ascii="Arial" w:hAnsi="Arial" w:cs="Arial"/>
          <w:sz w:val="22"/>
          <w:szCs w:val="22"/>
        </w:rPr>
        <w:t xml:space="preserve">due diligence </w:t>
      </w:r>
      <w:r>
        <w:rPr>
          <w:rFonts w:ascii="Arial" w:hAnsi="Arial" w:cs="Arial"/>
          <w:sz w:val="22"/>
          <w:szCs w:val="22"/>
        </w:rPr>
        <w:t xml:space="preserve">process </w:t>
      </w:r>
      <w:r w:rsidR="00240C94">
        <w:rPr>
          <w:rFonts w:ascii="Arial" w:hAnsi="Arial" w:cs="Arial"/>
          <w:sz w:val="22"/>
          <w:szCs w:val="22"/>
        </w:rPr>
        <w:t xml:space="preserve">can </w:t>
      </w:r>
      <w:r>
        <w:rPr>
          <w:rFonts w:ascii="Arial" w:hAnsi="Arial" w:cs="Arial"/>
          <w:sz w:val="22"/>
          <w:szCs w:val="22"/>
        </w:rPr>
        <w:t xml:space="preserve">be obtained from the </w:t>
      </w:r>
      <w:r w:rsidR="0079457D">
        <w:rPr>
          <w:rFonts w:ascii="Arial" w:hAnsi="Arial" w:cs="Arial"/>
          <w:sz w:val="22"/>
          <w:szCs w:val="22"/>
        </w:rPr>
        <w:t>Senior Policy Advisor</w:t>
      </w:r>
      <w:r w:rsidR="009A6CD3">
        <w:rPr>
          <w:rFonts w:ascii="Arial" w:hAnsi="Arial" w:cs="Arial"/>
          <w:sz w:val="22"/>
          <w:szCs w:val="22"/>
        </w:rPr>
        <w:t xml:space="preserve"> (Academic Partnerships)</w:t>
      </w:r>
      <w:r w:rsidR="00E06829">
        <w:rPr>
          <w:rFonts w:ascii="Arial" w:hAnsi="Arial" w:cs="Arial"/>
          <w:sz w:val="22"/>
          <w:szCs w:val="22"/>
        </w:rPr>
        <w:t xml:space="preserve"> in the Academic Policy and Quality Assurance team (</w:t>
      </w:r>
      <w:hyperlink r:id="rId9" w:history="1">
        <w:r w:rsidR="00F05436" w:rsidRPr="00C36953">
          <w:rPr>
            <w:rStyle w:val="Hyperlink"/>
            <w:rFonts w:ascii="Arial" w:hAnsi="Arial" w:cs="Arial"/>
            <w:sz w:val="22"/>
            <w:szCs w:val="22"/>
          </w:rPr>
          <w:t>academic.partnerships@ucl.ac.uk</w:t>
        </w:r>
      </w:hyperlink>
      <w:r w:rsidR="005B28D1">
        <w:rPr>
          <w:rFonts w:ascii="Arial" w:hAnsi="Arial" w:cs="Arial"/>
          <w:sz w:val="22"/>
          <w:szCs w:val="22"/>
        </w:rPr>
        <w:t>).</w:t>
      </w:r>
      <w:r w:rsidR="00F05436">
        <w:rPr>
          <w:rFonts w:ascii="Arial" w:hAnsi="Arial" w:cs="Arial"/>
          <w:sz w:val="22"/>
          <w:szCs w:val="22"/>
        </w:rPr>
        <w:t xml:space="preserve"> </w:t>
      </w:r>
    </w:p>
    <w:p w14:paraId="7D208FA5" w14:textId="77777777" w:rsidR="005267B5" w:rsidRDefault="005267B5" w:rsidP="008528AC">
      <w:pPr>
        <w:rPr>
          <w:rFonts w:ascii="Arial" w:hAnsi="Arial" w:cs="Arial"/>
          <w:sz w:val="22"/>
          <w:szCs w:val="22"/>
        </w:rPr>
      </w:pPr>
    </w:p>
    <w:p w14:paraId="6533AFEA" w14:textId="121E6685" w:rsidR="00A808F3" w:rsidRDefault="00C239F3" w:rsidP="00ED1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completed, the checklist </w:t>
      </w:r>
      <w:r w:rsidR="003D662D">
        <w:rPr>
          <w:rFonts w:ascii="Arial" w:hAnsi="Arial" w:cs="Arial"/>
          <w:sz w:val="22"/>
          <w:szCs w:val="22"/>
        </w:rPr>
        <w:t>and the</w:t>
      </w:r>
      <w:r>
        <w:rPr>
          <w:rFonts w:ascii="Arial" w:hAnsi="Arial" w:cs="Arial"/>
          <w:sz w:val="22"/>
          <w:szCs w:val="22"/>
        </w:rPr>
        <w:t xml:space="preserve"> supporting evidence </w:t>
      </w:r>
      <w:r w:rsidR="00240C94">
        <w:rPr>
          <w:rFonts w:ascii="Arial" w:hAnsi="Arial" w:cs="Arial"/>
          <w:sz w:val="22"/>
          <w:szCs w:val="22"/>
        </w:rPr>
        <w:t xml:space="preserve">will </w:t>
      </w:r>
      <w:proofErr w:type="gramStart"/>
      <w:r w:rsidR="00240C94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 xml:space="preserve"> submitted</w:t>
      </w:r>
      <w:proofErr w:type="gramEnd"/>
      <w:r>
        <w:rPr>
          <w:rFonts w:ascii="Arial" w:hAnsi="Arial" w:cs="Arial"/>
          <w:sz w:val="22"/>
          <w:szCs w:val="22"/>
        </w:rPr>
        <w:t xml:space="preserve"> to </w:t>
      </w:r>
      <w:r w:rsidR="00E06829">
        <w:rPr>
          <w:rFonts w:ascii="Arial" w:hAnsi="Arial" w:cs="Arial"/>
          <w:sz w:val="22"/>
          <w:szCs w:val="22"/>
        </w:rPr>
        <w:t>the Academic Partnerships Review Group</w:t>
      </w:r>
      <w:r w:rsidR="00284039">
        <w:rPr>
          <w:rFonts w:ascii="Arial" w:hAnsi="Arial" w:cs="Arial"/>
          <w:sz w:val="22"/>
          <w:szCs w:val="22"/>
        </w:rPr>
        <w:t xml:space="preserve"> for consideration</w:t>
      </w:r>
      <w:r w:rsidR="007D62CD">
        <w:rPr>
          <w:rFonts w:ascii="Arial" w:hAnsi="Arial" w:cs="Arial"/>
          <w:sz w:val="22"/>
          <w:szCs w:val="22"/>
        </w:rPr>
        <w:t xml:space="preserve"> along with the</w:t>
      </w:r>
      <w:r w:rsidR="003407EE">
        <w:rPr>
          <w:rFonts w:ascii="Arial" w:hAnsi="Arial" w:cs="Arial"/>
          <w:sz w:val="22"/>
          <w:szCs w:val="22"/>
        </w:rPr>
        <w:t xml:space="preserve"> </w:t>
      </w:r>
      <w:r w:rsidR="007D62CD">
        <w:rPr>
          <w:rFonts w:ascii="Arial" w:hAnsi="Arial" w:cs="Arial"/>
          <w:sz w:val="22"/>
          <w:szCs w:val="22"/>
        </w:rPr>
        <w:t>Academic Partnership Proposal</w:t>
      </w:r>
      <w:r w:rsidR="00284039">
        <w:rPr>
          <w:rFonts w:ascii="Arial" w:hAnsi="Arial" w:cs="Arial"/>
          <w:sz w:val="22"/>
          <w:szCs w:val="22"/>
        </w:rPr>
        <w:t>/Renewal</w:t>
      </w:r>
      <w:r w:rsidR="007D62CD">
        <w:rPr>
          <w:rFonts w:ascii="Arial" w:hAnsi="Arial" w:cs="Arial"/>
          <w:sz w:val="22"/>
          <w:szCs w:val="22"/>
        </w:rPr>
        <w:t xml:space="preserve"> form</w:t>
      </w:r>
      <w:r w:rsidR="003407EE">
        <w:rPr>
          <w:rFonts w:ascii="Arial" w:hAnsi="Arial" w:cs="Arial"/>
          <w:sz w:val="22"/>
          <w:szCs w:val="22"/>
        </w:rPr>
        <w:t xml:space="preserve"> </w:t>
      </w:r>
      <w:r w:rsidR="00284039">
        <w:rPr>
          <w:rFonts w:ascii="Arial" w:hAnsi="Arial" w:cs="Arial"/>
          <w:sz w:val="22"/>
          <w:szCs w:val="22"/>
        </w:rPr>
        <w:t xml:space="preserve">as applicable </w:t>
      </w:r>
      <w:r w:rsidR="003407EE">
        <w:rPr>
          <w:rFonts w:ascii="Arial" w:hAnsi="Arial" w:cs="Arial"/>
          <w:sz w:val="22"/>
          <w:szCs w:val="22"/>
        </w:rPr>
        <w:t xml:space="preserve">and </w:t>
      </w:r>
      <w:r w:rsidR="00284039">
        <w:rPr>
          <w:rFonts w:ascii="Arial" w:hAnsi="Arial" w:cs="Arial"/>
          <w:sz w:val="22"/>
          <w:szCs w:val="22"/>
        </w:rPr>
        <w:t xml:space="preserve">where </w:t>
      </w:r>
      <w:r w:rsidR="003407EE">
        <w:rPr>
          <w:rFonts w:ascii="Arial" w:hAnsi="Arial" w:cs="Arial"/>
          <w:sz w:val="22"/>
          <w:szCs w:val="22"/>
        </w:rPr>
        <w:t xml:space="preserve"> appropriate Site Visit Checklist</w:t>
      </w:r>
      <w:r w:rsidR="003407EE" w:rsidRPr="003407EE">
        <w:rPr>
          <w:rFonts w:ascii="Arial" w:hAnsi="Arial" w:cs="Arial"/>
          <w:sz w:val="22"/>
          <w:szCs w:val="22"/>
        </w:rPr>
        <w:t>.</w:t>
      </w:r>
      <w:r w:rsidR="00975D94">
        <w:rPr>
          <w:rFonts w:ascii="Arial" w:hAnsi="Arial" w:cs="Arial"/>
          <w:sz w:val="22"/>
          <w:szCs w:val="22"/>
        </w:rPr>
        <w:t xml:space="preserve">  </w:t>
      </w:r>
    </w:p>
    <w:p w14:paraId="4635C8B6" w14:textId="77777777" w:rsidR="00240C94" w:rsidRDefault="00240C94" w:rsidP="00ED12F4">
      <w:pPr>
        <w:rPr>
          <w:rFonts w:ascii="Arial" w:hAnsi="Arial" w:cs="Arial"/>
          <w:sz w:val="22"/>
          <w:szCs w:val="22"/>
        </w:rPr>
      </w:pPr>
    </w:p>
    <w:p w14:paraId="72826B6F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58EBAC6D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1BC15C61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4327738C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50F2D3F7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48ADD5D1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07A1E797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19606B91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11C2D3C2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33286147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751C04D4" w14:textId="77777777" w:rsidR="00DD4928" w:rsidRDefault="00DD4928" w:rsidP="00ED12F4">
      <w:pPr>
        <w:rPr>
          <w:rFonts w:ascii="Arial" w:hAnsi="Arial" w:cs="Arial"/>
          <w:b/>
          <w:bCs/>
          <w:sz w:val="22"/>
          <w:szCs w:val="22"/>
        </w:rPr>
      </w:pPr>
    </w:p>
    <w:p w14:paraId="3A05D9CF" w14:textId="4771D598" w:rsidR="00240C94" w:rsidRDefault="00240C94" w:rsidP="00ED12F4">
      <w:pPr>
        <w:rPr>
          <w:rFonts w:ascii="Arial" w:hAnsi="Arial" w:cs="Arial"/>
          <w:b/>
          <w:bCs/>
          <w:sz w:val="22"/>
          <w:szCs w:val="22"/>
        </w:rPr>
      </w:pPr>
      <w:r w:rsidRPr="009D3877">
        <w:rPr>
          <w:rFonts w:ascii="Arial" w:hAnsi="Arial" w:cs="Arial"/>
          <w:b/>
          <w:bCs/>
          <w:sz w:val="22"/>
          <w:szCs w:val="22"/>
        </w:rPr>
        <w:t>Section A</w:t>
      </w:r>
    </w:p>
    <w:p w14:paraId="4D95F041" w14:textId="77777777" w:rsidR="00240C94" w:rsidRDefault="00240C94" w:rsidP="00ED12F4">
      <w:pPr>
        <w:rPr>
          <w:rFonts w:ascii="Arial" w:hAnsi="Arial" w:cs="Arial"/>
          <w:b/>
          <w:bCs/>
          <w:sz w:val="22"/>
          <w:szCs w:val="22"/>
        </w:rPr>
      </w:pPr>
    </w:p>
    <w:p w14:paraId="0AF09155" w14:textId="77777777" w:rsidR="00A808F3" w:rsidRDefault="00A808F3" w:rsidP="00A808F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377B5" w:rsidRPr="00934D9C" w14:paraId="0C4817CD" w14:textId="77777777" w:rsidTr="00934D9C">
        <w:tc>
          <w:tcPr>
            <w:tcW w:w="8516" w:type="dxa"/>
            <w:shd w:val="clear" w:color="auto" w:fill="F3F3F3"/>
          </w:tcPr>
          <w:p w14:paraId="4A041DE1" w14:textId="77777777" w:rsidR="000377B5" w:rsidRPr="00934D9C" w:rsidRDefault="000377B5" w:rsidP="00934D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B1CD4" w14:textId="7B3AE511" w:rsidR="000377B5" w:rsidRPr="009D3877" w:rsidRDefault="00E06829" w:rsidP="009D38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877">
              <w:rPr>
                <w:rFonts w:ascii="Arial" w:hAnsi="Arial" w:cs="Arial"/>
                <w:b/>
                <w:sz w:val="22"/>
                <w:szCs w:val="22"/>
              </w:rPr>
              <w:t xml:space="preserve">Basic </w:t>
            </w:r>
            <w:r w:rsidR="004F3B59" w:rsidRPr="009D3877">
              <w:rPr>
                <w:rFonts w:ascii="Arial" w:hAnsi="Arial" w:cs="Arial"/>
                <w:b/>
                <w:sz w:val="22"/>
                <w:szCs w:val="22"/>
              </w:rPr>
              <w:t xml:space="preserve">Partner </w:t>
            </w:r>
            <w:r w:rsidRPr="009D3877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  <w:p w14:paraId="2E8DAD8F" w14:textId="77777777" w:rsidR="000377B5" w:rsidRPr="00934D9C" w:rsidRDefault="000377B5" w:rsidP="00934D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77B5" w:rsidRPr="00934D9C" w14:paraId="009CCF56" w14:textId="77777777" w:rsidTr="00934D9C">
        <w:tc>
          <w:tcPr>
            <w:tcW w:w="8516" w:type="dxa"/>
            <w:shd w:val="clear" w:color="auto" w:fill="auto"/>
          </w:tcPr>
          <w:p w14:paraId="44C5C693" w14:textId="77777777" w:rsidR="000377B5" w:rsidRPr="00934D9C" w:rsidRDefault="000377B5" w:rsidP="00266C39">
            <w:pPr>
              <w:rPr>
                <w:rFonts w:ascii="Arial" w:hAnsi="Arial" w:cs="Arial"/>
              </w:rPr>
            </w:pPr>
          </w:p>
          <w:p w14:paraId="725FCA98" w14:textId="7F214C6D" w:rsidR="00E06829" w:rsidRPr="009D3877" w:rsidRDefault="00E06829" w:rsidP="009D38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D3877">
              <w:rPr>
                <w:rFonts w:ascii="Arial" w:hAnsi="Arial" w:cs="Arial"/>
                <w:sz w:val="20"/>
                <w:szCs w:val="20"/>
              </w:rPr>
              <w:t>Name of partner institution</w:t>
            </w:r>
            <w:r w:rsidR="004F3B59" w:rsidRPr="009D387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EC1736" w14:textId="77777777" w:rsidR="00E06829" w:rsidRDefault="00E06829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13287" w14:textId="77777777" w:rsidR="00240C94" w:rsidRDefault="00240C94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C563E" w14:textId="47498A52" w:rsidR="00240C94" w:rsidRPr="009D3877" w:rsidRDefault="00240C94" w:rsidP="009D3877">
            <w:pPr>
              <w:pStyle w:val="ListParagraph"/>
              <w:numPr>
                <w:ilvl w:val="0"/>
                <w:numId w:val="13"/>
              </w:num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Named academic and administrative contact for partner</w:t>
            </w:r>
            <w:r w:rsidR="004F3B59"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  <w:p w14:paraId="76390CB7" w14:textId="77777777" w:rsidR="004F3B59" w:rsidRDefault="004F3B59" w:rsidP="00266C39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3A775F3" w14:textId="43D32FBA" w:rsidR="004F3B59" w:rsidRPr="009D3877" w:rsidRDefault="004F3B59" w:rsidP="009D38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9D3877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Background and history of partner</w:t>
            </w:r>
            <w:r w:rsidR="000C5767" w:rsidRPr="009D3877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 xml:space="preserve"> (including details of the political, ethical and cultural context under which the partner operates): </w:t>
            </w:r>
          </w:p>
          <w:p w14:paraId="12E809A5" w14:textId="77777777" w:rsidR="004F3B59" w:rsidRDefault="004F3B59" w:rsidP="00266C39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  <w:p w14:paraId="17ADB7D3" w14:textId="77777777" w:rsidR="004F3B59" w:rsidRDefault="004F3B59" w:rsidP="00266C39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  <w:p w14:paraId="24AABD8D" w14:textId="09DD82B1" w:rsidR="004F3B59" w:rsidRPr="009D3877" w:rsidRDefault="004F3B59" w:rsidP="009D387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  <w:r w:rsidRPr="009D3877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Brief description of partnership</w:t>
            </w:r>
            <w:r w:rsidR="00A6272D" w:rsidRPr="009D3877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, including type of partnersh</w:t>
            </w:r>
            <w:r w:rsidR="003424E1" w:rsidRPr="009D3877">
              <w:rPr>
                <w:rFonts w:ascii="Arial" w:hAnsi="Arial" w:cs="Arial"/>
                <w:bCs/>
                <w:sz w:val="20"/>
                <w:szCs w:val="20"/>
                <w:lang w:eastAsia="zh-CN"/>
              </w:rPr>
              <w:t>ip</w:t>
            </w:r>
          </w:p>
          <w:p w14:paraId="2CB7AD34" w14:textId="77777777" w:rsidR="000C5767" w:rsidRDefault="000C5767" w:rsidP="00266C39">
            <w:pPr>
              <w:rPr>
                <w:rFonts w:ascii="Arial" w:hAnsi="Arial" w:cs="Arial"/>
                <w:bCs/>
                <w:sz w:val="20"/>
                <w:szCs w:val="20"/>
                <w:lang w:eastAsia="zh-CN"/>
              </w:rPr>
            </w:pPr>
          </w:p>
          <w:p w14:paraId="2DA5E4F2" w14:textId="77777777" w:rsidR="00E62E23" w:rsidRPr="00934D9C" w:rsidRDefault="00E62E23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CEF81" w14:textId="77777777" w:rsidR="000377B5" w:rsidRPr="00934D9C" w:rsidRDefault="000377B5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D0EAB" w14:textId="020F2347" w:rsidR="000377B5" w:rsidRDefault="000377B5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871B0" w14:textId="77777777" w:rsidR="00E06829" w:rsidRDefault="00E06829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E5649" w14:textId="77777777" w:rsidR="00E62E23" w:rsidRDefault="00E62E23" w:rsidP="00266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3A991" w14:textId="77777777" w:rsidR="000377B5" w:rsidRPr="00934D9C" w:rsidRDefault="000377B5" w:rsidP="004F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AB770" w14:textId="77777777" w:rsidR="000377B5" w:rsidRDefault="000377B5" w:rsidP="00266C39">
      <w:pPr>
        <w:rPr>
          <w:rFonts w:ascii="Arial" w:hAnsi="Arial" w:cs="Arial"/>
        </w:rPr>
      </w:pPr>
    </w:p>
    <w:p w14:paraId="78256E17" w14:textId="77777777" w:rsidR="00BB067C" w:rsidRDefault="00BB067C" w:rsidP="00266C39">
      <w:pPr>
        <w:rPr>
          <w:rFonts w:ascii="Arial" w:hAnsi="Arial" w:cs="Arial"/>
        </w:rPr>
      </w:pPr>
    </w:p>
    <w:p w14:paraId="2B643B54" w14:textId="77777777" w:rsidR="00284039" w:rsidRDefault="00284039" w:rsidP="00266C39">
      <w:pPr>
        <w:rPr>
          <w:rFonts w:ascii="Arial" w:hAnsi="Arial" w:cs="Arial"/>
        </w:rPr>
        <w:sectPr w:rsidR="00284039" w:rsidSect="00DD4928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09" w:right="1797" w:bottom="1559" w:left="1797" w:header="0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644"/>
        <w:gridCol w:w="7995"/>
      </w:tblGrid>
      <w:tr w:rsidR="003A0B10" w:rsidRPr="00934D9C" w14:paraId="7CF94744" w14:textId="77777777" w:rsidTr="009D3877"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4B2FD109" w14:textId="77777777" w:rsidR="003A0B10" w:rsidRPr="00934D9C" w:rsidRDefault="003A0B10" w:rsidP="00934D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3280E" w14:textId="36FD86DD" w:rsidR="003A0B10" w:rsidRPr="009D3877" w:rsidRDefault="003A0B10" w:rsidP="009D38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3877">
              <w:rPr>
                <w:rFonts w:ascii="Arial" w:hAnsi="Arial" w:cs="Arial"/>
                <w:b/>
                <w:sz w:val="22"/>
                <w:szCs w:val="22"/>
              </w:rPr>
              <w:t>Organisat</w:t>
            </w:r>
            <w:r w:rsidR="00050AA6" w:rsidRPr="009D3877">
              <w:rPr>
                <w:rFonts w:ascii="Arial" w:hAnsi="Arial" w:cs="Arial"/>
                <w:b/>
                <w:sz w:val="22"/>
                <w:szCs w:val="22"/>
              </w:rPr>
              <w:t>ional</w:t>
            </w:r>
            <w:proofErr w:type="spellEnd"/>
            <w:r w:rsidRPr="009D3877">
              <w:rPr>
                <w:rFonts w:ascii="Arial" w:hAnsi="Arial" w:cs="Arial"/>
                <w:b/>
                <w:sz w:val="22"/>
                <w:szCs w:val="22"/>
              </w:rPr>
              <w:t xml:space="preserve"> due diligence</w:t>
            </w:r>
          </w:p>
          <w:p w14:paraId="50D45622" w14:textId="77777777" w:rsidR="003A0B10" w:rsidRPr="00934D9C" w:rsidRDefault="003A0B10" w:rsidP="00934D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67C" w:rsidRPr="00934D9C" w14:paraId="1A7B72F8" w14:textId="77777777" w:rsidTr="009D3877">
        <w:tc>
          <w:tcPr>
            <w:tcW w:w="3397" w:type="dxa"/>
            <w:shd w:val="clear" w:color="auto" w:fill="F3F3F3"/>
          </w:tcPr>
          <w:p w14:paraId="022FF1A5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55F6D3" w14:textId="77777777" w:rsidR="003A0B10" w:rsidRPr="00934D9C" w:rsidRDefault="003A0B10" w:rsidP="0093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D9C">
              <w:rPr>
                <w:rFonts w:ascii="Arial" w:hAnsi="Arial" w:cs="Arial"/>
                <w:b/>
                <w:sz w:val="20"/>
                <w:szCs w:val="20"/>
              </w:rPr>
              <w:t>Category of evidence</w:t>
            </w:r>
          </w:p>
        </w:tc>
        <w:tc>
          <w:tcPr>
            <w:tcW w:w="1276" w:type="dxa"/>
            <w:shd w:val="clear" w:color="auto" w:fill="F3F3F3"/>
          </w:tcPr>
          <w:p w14:paraId="70EAB2C0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86620" w14:textId="2CF3B396" w:rsidR="003A0B10" w:rsidRPr="00934D9C" w:rsidRDefault="003A0B10" w:rsidP="00092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D9C">
              <w:rPr>
                <w:rFonts w:ascii="Arial" w:hAnsi="Arial" w:cs="Arial"/>
                <w:b/>
                <w:sz w:val="20"/>
                <w:szCs w:val="20"/>
              </w:rPr>
              <w:t>Obtained</w:t>
            </w:r>
            <w:r w:rsidR="00BE24DD">
              <w:rPr>
                <w:rFonts w:ascii="Arial" w:hAnsi="Arial" w:cs="Arial"/>
                <w:b/>
                <w:sz w:val="20"/>
                <w:szCs w:val="20"/>
              </w:rPr>
              <w:t xml:space="preserve">/Completed </w:t>
            </w:r>
          </w:p>
        </w:tc>
        <w:tc>
          <w:tcPr>
            <w:tcW w:w="1644" w:type="dxa"/>
            <w:shd w:val="clear" w:color="auto" w:fill="F3F3F3"/>
          </w:tcPr>
          <w:p w14:paraId="66D2CA64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B4667" w14:textId="77777777" w:rsidR="003A0B10" w:rsidRPr="00934D9C" w:rsidRDefault="003A0B10" w:rsidP="000929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D9C">
              <w:rPr>
                <w:rFonts w:ascii="Arial" w:hAnsi="Arial" w:cs="Arial"/>
                <w:b/>
                <w:sz w:val="20"/>
                <w:szCs w:val="20"/>
              </w:rPr>
              <w:t>Acceptability</w:t>
            </w:r>
            <w:r w:rsidR="00815805" w:rsidRPr="00934D9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995" w:type="dxa"/>
            <w:shd w:val="clear" w:color="auto" w:fill="F3F3F3"/>
          </w:tcPr>
          <w:p w14:paraId="28B8C2B9" w14:textId="77777777" w:rsidR="007D6474" w:rsidRPr="00934D9C" w:rsidRDefault="007D6474" w:rsidP="0093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FCDC" w14:textId="6FE0122F" w:rsidR="003A0B10" w:rsidRPr="00934D9C" w:rsidRDefault="00BE24DD" w:rsidP="00934D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Risks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identified </w:t>
            </w:r>
            <w:r w:rsidR="007D6474" w:rsidRPr="00934D9C">
              <w:rPr>
                <w:rFonts w:ascii="Arial" w:hAnsi="Arial" w:cs="Arial"/>
                <w:b/>
                <w:sz w:val="20"/>
                <w:szCs w:val="20"/>
              </w:rPr>
              <w:t>?</w:t>
            </w:r>
            <w:proofErr w:type="gramEnd"/>
          </w:p>
        </w:tc>
      </w:tr>
      <w:tr w:rsidR="00BB067C" w:rsidRPr="00934D9C" w14:paraId="44A2EF6F" w14:textId="77777777" w:rsidTr="009D3877">
        <w:tc>
          <w:tcPr>
            <w:tcW w:w="3397" w:type="dxa"/>
            <w:shd w:val="clear" w:color="auto" w:fill="auto"/>
          </w:tcPr>
          <w:p w14:paraId="0CF64EEA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E3109" w14:textId="5046C613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3B59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Pr="00934D9C">
              <w:rPr>
                <w:rFonts w:ascii="Arial" w:hAnsi="Arial" w:cs="Arial"/>
                <w:sz w:val="20"/>
                <w:szCs w:val="20"/>
              </w:rPr>
              <w:t>Mission statement</w:t>
            </w:r>
          </w:p>
        </w:tc>
        <w:tc>
          <w:tcPr>
            <w:tcW w:w="1276" w:type="dxa"/>
            <w:shd w:val="clear" w:color="auto" w:fill="auto"/>
          </w:tcPr>
          <w:p w14:paraId="4CEC11CB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36553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4102ED0E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D0C00" w14:textId="77777777" w:rsidR="003A0B10" w:rsidRPr="00934D9C" w:rsidRDefault="00AB0BD0" w:rsidP="000929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34D9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34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B10" w:rsidRPr="00934D9C">
              <w:rPr>
                <w:rFonts w:ascii="Arial" w:hAnsi="Arial" w:cs="Arial"/>
                <w:sz w:val="20"/>
                <w:szCs w:val="20"/>
              </w:rPr>
              <w:t>Acceptable/</w:t>
            </w:r>
          </w:p>
          <w:p w14:paraId="2ED234A4" w14:textId="77777777" w:rsidR="003A0B10" w:rsidRPr="00934D9C" w:rsidRDefault="00815805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Further information required</w:t>
            </w:r>
          </w:p>
        </w:tc>
        <w:tc>
          <w:tcPr>
            <w:tcW w:w="7995" w:type="dxa"/>
            <w:shd w:val="clear" w:color="auto" w:fill="auto"/>
          </w:tcPr>
          <w:p w14:paraId="513A4CD9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0628CB18" w14:textId="77777777" w:rsidTr="009D3877">
        <w:tc>
          <w:tcPr>
            <w:tcW w:w="3397" w:type="dxa"/>
            <w:shd w:val="clear" w:color="auto" w:fill="auto"/>
          </w:tcPr>
          <w:p w14:paraId="39C83D8E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E4E52" w14:textId="7F391D7A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3B59"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Pr="00934D9C">
              <w:rPr>
                <w:rFonts w:ascii="Arial" w:hAnsi="Arial" w:cs="Arial"/>
                <w:sz w:val="20"/>
                <w:szCs w:val="20"/>
              </w:rPr>
              <w:t>Strategic Plan</w:t>
            </w:r>
          </w:p>
          <w:p w14:paraId="3E3F828C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7FF7C6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12246" w14:textId="77777777" w:rsidR="00DC15C9" w:rsidRPr="00934D9C" w:rsidRDefault="00DC15C9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789CABDF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A7F0D" w14:textId="77777777" w:rsidR="002B27CB" w:rsidRPr="00934D9C" w:rsidRDefault="002B27CB" w:rsidP="002B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4F68E512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477E900A" w14:textId="77777777" w:rsidTr="009D3877">
        <w:tc>
          <w:tcPr>
            <w:tcW w:w="3397" w:type="dxa"/>
            <w:shd w:val="clear" w:color="auto" w:fill="auto"/>
          </w:tcPr>
          <w:p w14:paraId="66040C3E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68D07" w14:textId="7E9813BF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3B59">
              <w:rPr>
                <w:rFonts w:ascii="Arial" w:hAnsi="Arial" w:cs="Arial"/>
                <w:sz w:val="20"/>
                <w:szCs w:val="20"/>
              </w:rPr>
              <w:t xml:space="preserve">Copy of most recent </w:t>
            </w:r>
            <w:r w:rsidRPr="00934D9C">
              <w:rPr>
                <w:rFonts w:ascii="Arial" w:hAnsi="Arial" w:cs="Arial"/>
                <w:sz w:val="20"/>
                <w:szCs w:val="20"/>
              </w:rPr>
              <w:t>Annual Report</w:t>
            </w:r>
            <w:r w:rsidR="00B5162E" w:rsidRPr="00934D9C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</w:p>
          <w:p w14:paraId="476D0B9A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62E66A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E57B0" w14:textId="77777777" w:rsidR="00DC15C9" w:rsidRPr="00934D9C" w:rsidRDefault="00DC15C9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0AE6B2FD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D424A" w14:textId="77777777" w:rsidR="002B27CB" w:rsidRPr="00934D9C" w:rsidRDefault="002B27CB" w:rsidP="002B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2D94FB6F" w14:textId="77777777" w:rsidR="003A0B10" w:rsidRPr="00934D9C" w:rsidRDefault="003A0B10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4EA4A726" w14:textId="77777777" w:rsidTr="009D3877">
        <w:tc>
          <w:tcPr>
            <w:tcW w:w="3397" w:type="dxa"/>
            <w:shd w:val="clear" w:color="auto" w:fill="auto"/>
          </w:tcPr>
          <w:p w14:paraId="78FBB330" w14:textId="05E999D0" w:rsidR="00FC6B3B" w:rsidRPr="00934D9C" w:rsidRDefault="004F3B59" w:rsidP="003E1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 xml:space="preserve">. Holder of </w:t>
            </w:r>
            <w:r w:rsidR="003E1409">
              <w:rPr>
                <w:rFonts w:ascii="Arial" w:hAnsi="Arial" w:cs="Arial"/>
                <w:sz w:val="20"/>
                <w:szCs w:val="20"/>
              </w:rPr>
              <w:t>Student Visa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 xml:space="preserve"> license (if applicable)?</w:t>
            </w:r>
          </w:p>
        </w:tc>
        <w:tc>
          <w:tcPr>
            <w:tcW w:w="1276" w:type="dxa"/>
            <w:shd w:val="clear" w:color="auto" w:fill="auto"/>
          </w:tcPr>
          <w:p w14:paraId="6B162335" w14:textId="77777777" w:rsidR="00FC6B3B" w:rsidRPr="00934D9C" w:rsidRDefault="00FC6B3B" w:rsidP="00AD74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1A250" w14:textId="77777777" w:rsidR="00FC6B3B" w:rsidRPr="00934D9C" w:rsidRDefault="00FC6B3B" w:rsidP="00AD74A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15CCACDC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68102692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63321DE7" w14:textId="77777777" w:rsidTr="009D3877">
        <w:tc>
          <w:tcPr>
            <w:tcW w:w="3397" w:type="dxa"/>
            <w:shd w:val="clear" w:color="auto" w:fill="auto"/>
          </w:tcPr>
          <w:p w14:paraId="1DAD3D2A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03E5D" w14:textId="11D5EA8A" w:rsidR="00FC6B3B" w:rsidRPr="00934D9C" w:rsidRDefault="004F3B59" w:rsidP="0009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 xml:space="preserve">Prospectus and other </w:t>
            </w:r>
            <w:r w:rsidR="00BB067C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>publicity</w:t>
            </w:r>
          </w:p>
          <w:p w14:paraId="7C3541E9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2E7677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37F94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2EC2547E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3025D6" w14:textId="77777777" w:rsidR="00FC6B3B" w:rsidRPr="00934D9C" w:rsidRDefault="00FC6B3B" w:rsidP="002B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02286833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091506B8" w14:textId="77777777" w:rsidTr="009D3877">
        <w:tc>
          <w:tcPr>
            <w:tcW w:w="3397" w:type="dxa"/>
            <w:shd w:val="clear" w:color="auto" w:fill="auto"/>
          </w:tcPr>
          <w:p w14:paraId="14B21BA9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BECBA" w14:textId="11560477" w:rsidR="00FC6B3B" w:rsidRPr="00934D9C" w:rsidRDefault="004F3B59" w:rsidP="00092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Copy of </w:t>
            </w:r>
            <w:r w:rsidR="00FC6B3B" w:rsidRPr="00934D9C">
              <w:rPr>
                <w:rFonts w:ascii="Arial" w:hAnsi="Arial" w:cs="Arial"/>
                <w:sz w:val="20"/>
                <w:szCs w:val="20"/>
              </w:rPr>
              <w:t>Institutional structure, constitution and governance</w:t>
            </w:r>
          </w:p>
        </w:tc>
        <w:tc>
          <w:tcPr>
            <w:tcW w:w="1276" w:type="dxa"/>
            <w:shd w:val="clear" w:color="auto" w:fill="auto"/>
          </w:tcPr>
          <w:p w14:paraId="0315563E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A449D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0D472ECE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B514D" w14:textId="77777777" w:rsidR="00FC6B3B" w:rsidRPr="00934D9C" w:rsidRDefault="00FC6B3B" w:rsidP="002B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3ECAE737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3A8367FB" w14:textId="77777777" w:rsidTr="009D3877">
        <w:tc>
          <w:tcPr>
            <w:tcW w:w="3397" w:type="dxa"/>
            <w:shd w:val="clear" w:color="auto" w:fill="auto"/>
          </w:tcPr>
          <w:p w14:paraId="15645013" w14:textId="2A122232" w:rsidR="00FC6B3B" w:rsidRPr="00934D9C" w:rsidRDefault="00DD4928" w:rsidP="000929F5">
            <w:pPr>
              <w:rPr>
                <w:rFonts w:ascii="Arial" w:hAnsi="Arial" w:cs="Arial"/>
                <w:sz w:val="20"/>
                <w:szCs w:val="20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276" w:type="dxa"/>
            <w:shd w:val="clear" w:color="auto" w:fill="auto"/>
          </w:tcPr>
          <w:p w14:paraId="4A89D955" w14:textId="14B6A0B3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707BF6C8" w14:textId="77777777" w:rsidR="00FC6B3B" w:rsidRPr="00934D9C" w:rsidRDefault="00FC6B3B" w:rsidP="002B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5EB756A2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3A16F8AC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490CDD4A" w14:textId="4CE67FEA" w:rsidR="00FC6B3B" w:rsidRPr="00934D9C" w:rsidRDefault="00DD4928" w:rsidP="000929F5">
            <w:pPr>
              <w:rPr>
                <w:rFonts w:ascii="Arial" w:hAnsi="Arial" w:cs="Arial"/>
                <w:sz w:val="20"/>
                <w:szCs w:val="20"/>
              </w:rPr>
            </w:pPr>
            <w:commentRangeStart w:id="1"/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276" w:type="dxa"/>
            <w:shd w:val="clear" w:color="auto" w:fill="auto"/>
          </w:tcPr>
          <w:p w14:paraId="3D3625F5" w14:textId="41C61EC8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7B992AAE" w14:textId="77777777" w:rsidR="00FC6B3B" w:rsidRPr="00934D9C" w:rsidRDefault="00FC6B3B" w:rsidP="002B2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3E075364" w14:textId="77777777" w:rsidR="00FC6B3B" w:rsidRPr="00934D9C" w:rsidRDefault="00FC6B3B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2849C494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19913128" w14:textId="77777777" w:rsidR="00BE24DD" w:rsidRPr="00934D9C" w:rsidDel="004F3B59" w:rsidRDefault="00BE24DD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179BDA" w14:textId="77777777" w:rsidR="00BE24DD" w:rsidRPr="00934D9C" w:rsidDel="004F3B59" w:rsidRDefault="00BE24DD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14:paraId="0EC2EF9C" w14:textId="77777777" w:rsidR="00BE24DD" w:rsidRPr="00934D9C" w:rsidDel="004F3B59" w:rsidRDefault="00BE24DD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676EFF6C" w14:textId="77777777" w:rsidR="00BE24DD" w:rsidRPr="00934D9C" w:rsidRDefault="00BE24DD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B59" w:rsidRPr="00934D9C" w14:paraId="335E2DCF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5D0FC9BD" w14:textId="77777777" w:rsidR="00BE24DD" w:rsidRDefault="00BE24DD" w:rsidP="004F3B59">
            <w:pPr>
              <w:spacing w:before="40" w:after="40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lastRenderedPageBreak/>
              <w:t xml:space="preserve">8. </w:t>
            </w:r>
            <w:r w:rsidR="004F3B59" w:rsidRPr="009D3877"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t>The legal status of the partner including company registration/charity registration numbers where applicable</w:t>
            </w: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t xml:space="preserve">: </w:t>
            </w:r>
          </w:p>
          <w:p w14:paraId="11287F40" w14:textId="77777777" w:rsidR="00BE24DD" w:rsidRDefault="00BE24DD" w:rsidP="004F3B59">
            <w:pPr>
              <w:spacing w:before="40" w:after="40"/>
              <w:rPr>
                <w:rFonts w:ascii="Arial" w:eastAsia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14:paraId="36E826AA" w14:textId="699841FD" w:rsidR="004F3B59" w:rsidRPr="009D3877" w:rsidRDefault="004F3B59" w:rsidP="009D3877">
            <w:pPr>
              <w:pStyle w:val="ListParagraph"/>
              <w:numPr>
                <w:ilvl w:val="0"/>
                <w:numId w:val="9"/>
              </w:numPr>
              <w:spacing w:before="40" w:after="40"/>
              <w:ind w:left="316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</w:pPr>
            <w:hyperlink r:id="rId18" w:history="1">
              <w:r w:rsidRPr="009D3877">
                <w:rPr>
                  <w:rFonts w:ascii="Arial" w:eastAsia="SimSun" w:hAnsi="Arial" w:cs="Arial"/>
                  <w:color w:val="0563C1"/>
                  <w:sz w:val="20"/>
                  <w:szCs w:val="20"/>
                  <w:u w:val="single"/>
                  <w:lang w:val="en-GB" w:eastAsia="zh-CN"/>
                </w:rPr>
                <w:t>https://www.gov.uk/get-information-about-a-company</w:t>
              </w:r>
            </w:hyperlink>
            <w:r w:rsidRPr="009D3877"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t xml:space="preserve">  </w:t>
            </w:r>
          </w:p>
          <w:p w14:paraId="4112C3EE" w14:textId="77777777" w:rsidR="00BE24DD" w:rsidRPr="009D3877" w:rsidRDefault="00BE24DD" w:rsidP="009D3877">
            <w:pPr>
              <w:spacing w:before="40" w:after="40"/>
              <w:ind w:left="316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</w:pPr>
          </w:p>
          <w:p w14:paraId="0320122A" w14:textId="77777777" w:rsidR="004F3B59" w:rsidRPr="009D3877" w:rsidRDefault="004F3B59" w:rsidP="009D3877">
            <w:pPr>
              <w:pStyle w:val="ListParagraph"/>
              <w:numPr>
                <w:ilvl w:val="0"/>
                <w:numId w:val="9"/>
              </w:numPr>
              <w:spacing w:before="40" w:after="40"/>
              <w:ind w:left="316"/>
              <w:rPr>
                <w:rFonts w:ascii="Arial" w:eastAsia="SimSun" w:hAnsi="Arial" w:cs="Arial"/>
                <w:color w:val="0563C1"/>
                <w:sz w:val="20"/>
                <w:szCs w:val="20"/>
                <w:u w:val="single"/>
                <w:lang w:val="en-GB" w:eastAsia="zh-CN"/>
              </w:rPr>
            </w:pPr>
            <w:hyperlink r:id="rId19" w:history="1">
              <w:r w:rsidRPr="009D3877">
                <w:rPr>
                  <w:rFonts w:ascii="Arial" w:eastAsia="SimSun" w:hAnsi="Arial" w:cs="Arial"/>
                  <w:color w:val="0563C1"/>
                  <w:sz w:val="20"/>
                  <w:szCs w:val="20"/>
                  <w:u w:val="single"/>
                  <w:lang w:val="en-GB" w:eastAsia="zh-CN"/>
                </w:rPr>
                <w:t>https://register-of-charities.charitycommission.gov.uk/</w:t>
              </w:r>
            </w:hyperlink>
          </w:p>
          <w:p w14:paraId="4C13AD2B" w14:textId="77777777" w:rsidR="00BE24DD" w:rsidRPr="009D3877" w:rsidRDefault="00BE24DD" w:rsidP="009D3877">
            <w:pPr>
              <w:spacing w:before="40" w:after="40"/>
              <w:ind w:left="316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</w:pPr>
          </w:p>
          <w:p w14:paraId="72AF57AA" w14:textId="56AA1812" w:rsidR="004F3B59" w:rsidRPr="009D3877" w:rsidDel="004F3B59" w:rsidRDefault="004F3B59" w:rsidP="009D3877">
            <w:pPr>
              <w:pStyle w:val="ListParagraph"/>
              <w:numPr>
                <w:ilvl w:val="0"/>
                <w:numId w:val="9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9D3877">
                <w:rPr>
                  <w:rFonts w:ascii="Arial" w:eastAsia="SimSun" w:hAnsi="Arial" w:cs="Arial"/>
                  <w:color w:val="0563C1"/>
                  <w:sz w:val="20"/>
                  <w:szCs w:val="20"/>
                  <w:u w:val="single"/>
                  <w:lang w:val="en-GB" w:eastAsia="zh-CN"/>
                </w:rPr>
                <w:t>https://www.gov.uk/government/publications/overseas-registries/overseas-registries</w:t>
              </w:r>
            </w:hyperlink>
          </w:p>
        </w:tc>
        <w:tc>
          <w:tcPr>
            <w:tcW w:w="1276" w:type="dxa"/>
            <w:shd w:val="clear" w:color="auto" w:fill="auto"/>
          </w:tcPr>
          <w:p w14:paraId="4BC3054D" w14:textId="5FA60A04" w:rsidR="004F3B59" w:rsidRPr="00934D9C" w:rsidDel="004F3B59" w:rsidRDefault="00BB067C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13AF2E39" w14:textId="77777777" w:rsidR="004F3B59" w:rsidRPr="00934D9C" w:rsidDel="004F3B59" w:rsidRDefault="004F3B59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428CEC9D" w14:textId="77777777" w:rsidR="004F3B59" w:rsidRPr="00934D9C" w:rsidRDefault="004F3B59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2F9784BC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6A30AF30" w14:textId="77777777" w:rsidR="00BE24DD" w:rsidRPr="009D3877" w:rsidRDefault="00BE24DD" w:rsidP="00BE24DD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t xml:space="preserve">9. </w:t>
            </w: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The Beneficial Owners of the partner (Not applicable for public bodies)</w:t>
            </w:r>
          </w:p>
          <w:p w14:paraId="3A97C130" w14:textId="77777777" w:rsidR="00BE24DD" w:rsidRDefault="00BE24DD" w:rsidP="004F3B59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0552437" w14:textId="51A2B63B" w:rsidR="00BE24DD" w:rsidRPr="009D3877" w:rsidRDefault="00BE24DD" w:rsidP="009D3877">
            <w:pPr>
              <w:pStyle w:val="ListParagraph"/>
              <w:numPr>
                <w:ilvl w:val="0"/>
                <w:numId w:val="8"/>
              </w:numPr>
              <w:spacing w:before="40" w:after="40"/>
              <w:ind w:left="174" w:hanging="14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hyperlink r:id="rId21" w:history="1">
              <w:r w:rsidRPr="009D3877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https://www.gov.uk/get-information-about-a-company</w:t>
              </w:r>
            </w:hyperlink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for UK and Overseas partners. </w:t>
            </w:r>
          </w:p>
          <w:p w14:paraId="53A739B2" w14:textId="77777777" w:rsidR="00BE24DD" w:rsidRDefault="00BE24DD" w:rsidP="004F3B59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416C62F6" w14:textId="71B63982" w:rsidR="00BE24DD" w:rsidRPr="009D3877" w:rsidRDefault="00BE24DD" w:rsidP="009D3877">
            <w:pPr>
              <w:pStyle w:val="ListParagraph"/>
              <w:numPr>
                <w:ilvl w:val="0"/>
                <w:numId w:val="8"/>
              </w:numPr>
              <w:spacing w:before="40" w:after="40"/>
              <w:ind w:left="174" w:hanging="142"/>
              <w:rPr>
                <w:rFonts w:eastAsia="SimSun"/>
                <w:sz w:val="22"/>
                <w:lang w:eastAsia="zh-CN"/>
              </w:rPr>
            </w:pPr>
            <w:hyperlink r:id="rId22" w:history="1">
              <w:r w:rsidRPr="009D3877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https://www.gov.uk/government/publications/overseas-registries/overseas-registries</w:t>
              </w:r>
            </w:hyperlink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61D5566" w14:textId="45FCDB52" w:rsidR="00BE24DD" w:rsidRPr="00934D9C" w:rsidDel="004F3B59" w:rsidRDefault="00BB067C" w:rsidP="000929F5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5E6228AF" w14:textId="77777777" w:rsidR="00BE24DD" w:rsidRPr="00934D9C" w:rsidDel="004F3B59" w:rsidRDefault="00BE24DD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76BF9A83" w14:textId="77777777" w:rsidR="00BE24DD" w:rsidRPr="00934D9C" w:rsidRDefault="00BE24DD" w:rsidP="000929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4312F9AC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2C482801" w14:textId="359528D3" w:rsidR="00BE24DD" w:rsidRPr="009D3877" w:rsidRDefault="00BE24DD" w:rsidP="009D3877">
            <w:pPr>
              <w:tabs>
                <w:tab w:val="left" w:pos="32"/>
              </w:tabs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10. Sanctions lists for the identified partner institution and Beneficial Owner:</w:t>
            </w:r>
          </w:p>
          <w:p w14:paraId="67337EFC" w14:textId="77777777" w:rsidR="00BE24DD" w:rsidRPr="009D3877" w:rsidRDefault="00BE24DD" w:rsidP="00BE24DD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D9B7478" w14:textId="77777777" w:rsidR="00BE24DD" w:rsidRPr="009D3877" w:rsidRDefault="00BE24DD" w:rsidP="009D387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hyperlink r:id="rId23" w:history="1">
              <w:r w:rsidRPr="009D3877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https://www.gov.uk/government/publications/the-uk-sanctions-list</w:t>
              </w:r>
            </w:hyperlink>
          </w:p>
          <w:p w14:paraId="0FD00127" w14:textId="77777777" w:rsidR="00BE24DD" w:rsidRPr="009D3877" w:rsidRDefault="00BE24DD" w:rsidP="009D387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hyperlink r:id="rId24" w:history="1">
              <w:r w:rsidRPr="009D3877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https://www.gov.uk/government/publications/financial-sanctions-consolidated-list-of-targets</w:t>
              </w:r>
            </w:hyperlink>
          </w:p>
          <w:p w14:paraId="39C8FBAD" w14:textId="77777777" w:rsidR="00BE24DD" w:rsidRPr="009D3877" w:rsidRDefault="00BE24DD" w:rsidP="009D387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Style w:val="Hyperlink"/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3877">
              <w:rPr>
                <w:rStyle w:val="Hyperlink"/>
                <w:rFonts w:ascii="Arial" w:hAnsi="Arial" w:cs="Arial"/>
                <w:sz w:val="20"/>
                <w:szCs w:val="20"/>
              </w:rPr>
              <w:t>https://sanctionssearchapp.ofsi.hmtreasury.gov.uk/</w:t>
            </w:r>
          </w:p>
          <w:p w14:paraId="6E6BF2C3" w14:textId="77777777" w:rsidR="00BE24DD" w:rsidRPr="009D3877" w:rsidRDefault="00BE24DD" w:rsidP="009D387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hyperlink r:id="rId25" w:history="1">
              <w:r w:rsidRPr="009D3877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https://finance.ec.europa.eu/eu-and-world/sanctions-restrictive-measures/overview-sanctions-and-related-tools_en</w:t>
              </w:r>
            </w:hyperlink>
          </w:p>
          <w:p w14:paraId="3E4D17A7" w14:textId="77777777" w:rsidR="00BE24DD" w:rsidRPr="009D3877" w:rsidRDefault="00BE24DD" w:rsidP="009D387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6" w:tgtFrame="_blank" w:tooltip="https://sanctionssearch.ofac.treas.gov/" w:history="1">
              <w:r w:rsidRPr="009D3877">
                <w:rPr>
                  <w:rStyle w:val="Hyperlink"/>
                  <w:rFonts w:ascii="Arial" w:eastAsia="SimSun" w:hAnsi="Arial" w:cs="Arial"/>
                  <w:sz w:val="20"/>
                  <w:szCs w:val="20"/>
                  <w:lang w:eastAsia="zh-CN"/>
                </w:rPr>
                <w:t>https://sanctionssearch.ofac.treas.gov/</w:t>
              </w:r>
            </w:hyperlink>
          </w:p>
          <w:p w14:paraId="3EDDAD34" w14:textId="464EB2C1" w:rsidR="00BE24DD" w:rsidRPr="00BE24DD" w:rsidRDefault="00BE24DD" w:rsidP="00BE24DD">
            <w:pPr>
              <w:spacing w:before="40" w:after="40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594A7E41" w14:textId="178D6D40" w:rsidR="00BE24DD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lastRenderedPageBreak/>
              <w:t>Yes/No</w:t>
            </w:r>
          </w:p>
        </w:tc>
        <w:tc>
          <w:tcPr>
            <w:tcW w:w="1644" w:type="dxa"/>
            <w:shd w:val="clear" w:color="auto" w:fill="auto"/>
          </w:tcPr>
          <w:p w14:paraId="19DA5FB4" w14:textId="77777777" w:rsidR="00BE24DD" w:rsidRPr="00934D9C" w:rsidDel="004F3B59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699638E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19E68E12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465C956F" w14:textId="01F5F0F5" w:rsidR="00BE24DD" w:rsidRDefault="00BE24DD" w:rsidP="009D3877">
            <w:pPr>
              <w:spacing w:before="40" w:after="40"/>
              <w:ind w:left="32" w:hanging="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11. </w:t>
            </w: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Online search of Beneficial</w:t>
            </w:r>
            <w:r w:rsidR="00BB06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Owners to establish if they are Politically Exposed Persons (PEPs) or a family member or known close associate of a PEP (spouse or partner, children and parents or a joint beneficial owner of a legal entity with the PEP or for the benefit of the PEP).</w:t>
            </w:r>
          </w:p>
        </w:tc>
        <w:tc>
          <w:tcPr>
            <w:tcW w:w="1276" w:type="dxa"/>
            <w:shd w:val="clear" w:color="auto" w:fill="auto"/>
          </w:tcPr>
          <w:p w14:paraId="68DDA939" w14:textId="018BD31F" w:rsidR="00BE24DD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1AB1F11C" w14:textId="77777777" w:rsidR="00BE24DD" w:rsidRPr="00934D9C" w:rsidDel="004F3B59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377B8D3F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07DA9BDE" w14:textId="77777777" w:rsidTr="00BB067C">
        <w:trPr>
          <w:trHeight w:val="620"/>
        </w:trPr>
        <w:tc>
          <w:tcPr>
            <w:tcW w:w="3397" w:type="dxa"/>
            <w:shd w:val="clear" w:color="auto" w:fill="auto"/>
          </w:tcPr>
          <w:p w14:paraId="160E5EF1" w14:textId="5D295EC2" w:rsidR="00BB067C" w:rsidRDefault="00BB067C" w:rsidP="009D3877">
            <w:pPr>
              <w:spacing w:before="40" w:after="40"/>
              <w:ind w:left="32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12. Online search for any negative reputational reports/</w:t>
            </w:r>
            <w:r>
              <w:t xml:space="preserve"> </w:t>
            </w:r>
            <w:r w:rsidRPr="00BB06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business/ ethical interests/links the partner has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which</w:t>
            </w:r>
            <w:r w:rsidRPr="00BB06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could present potential risks</w:t>
            </w:r>
          </w:p>
        </w:tc>
        <w:tc>
          <w:tcPr>
            <w:tcW w:w="1276" w:type="dxa"/>
            <w:shd w:val="clear" w:color="auto" w:fill="auto"/>
          </w:tcPr>
          <w:p w14:paraId="405D0AA8" w14:textId="336FE5D1" w:rsidR="00BB067C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4C6EB755" w14:textId="77777777" w:rsidR="00BB067C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4E7C0BB9" w14:textId="77777777" w:rsidR="00BB067C" w:rsidRPr="00934D9C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70C71946" w14:textId="77777777" w:rsidTr="00BB067C">
        <w:trPr>
          <w:trHeight w:val="620"/>
        </w:trPr>
        <w:tc>
          <w:tcPr>
            <w:tcW w:w="3397" w:type="dxa"/>
            <w:shd w:val="clear" w:color="auto" w:fill="auto"/>
          </w:tcPr>
          <w:p w14:paraId="59441E6F" w14:textId="23157813" w:rsidR="00BB067C" w:rsidRDefault="00BB067C" w:rsidP="00BE24DD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13. </w:t>
            </w:r>
            <w:r w:rsidRPr="00BB067C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Online search for 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any </w:t>
            </w:r>
            <w:r w:rsidRPr="00BB067C">
              <w:rPr>
                <w:rFonts w:ascii="Arial" w:eastAsia="SimSun" w:hAnsi="Arial" w:cs="Arial"/>
                <w:sz w:val="20"/>
                <w:szCs w:val="20"/>
                <w:lang w:eastAsia="zh-CN"/>
              </w:rPr>
              <w:t>current or past collaborations with UK HEIs.</w:t>
            </w:r>
          </w:p>
        </w:tc>
        <w:tc>
          <w:tcPr>
            <w:tcW w:w="1276" w:type="dxa"/>
            <w:shd w:val="clear" w:color="auto" w:fill="auto"/>
          </w:tcPr>
          <w:p w14:paraId="25506922" w14:textId="57C4AE8F" w:rsidR="00BB067C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18DE0AE8" w14:textId="77777777" w:rsidR="00BB067C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195519AF" w14:textId="77777777" w:rsidR="00BB067C" w:rsidRPr="00934D9C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2A1E4A92" w14:textId="77777777" w:rsidTr="00BB067C">
        <w:trPr>
          <w:trHeight w:val="620"/>
        </w:trPr>
        <w:tc>
          <w:tcPr>
            <w:tcW w:w="3397" w:type="dxa"/>
            <w:shd w:val="clear" w:color="auto" w:fill="auto"/>
          </w:tcPr>
          <w:p w14:paraId="76F3B571" w14:textId="06D1CAEA" w:rsidR="00BB067C" w:rsidRDefault="00BB067C" w:rsidP="00BE24DD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14. Online search for:</w:t>
            </w:r>
          </w:p>
          <w:p w14:paraId="1CD9D567" w14:textId="77777777" w:rsidR="00BB067C" w:rsidRDefault="00BB067C" w:rsidP="00BE24DD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654C2884" w14:textId="27A09BD0" w:rsidR="00BB067C" w:rsidRPr="009D3877" w:rsidRDefault="00BB067C" w:rsidP="009D3877">
            <w:pPr>
              <w:pStyle w:val="ListParagraph"/>
              <w:numPr>
                <w:ilvl w:val="0"/>
                <w:numId w:val="10"/>
              </w:numPr>
              <w:spacing w:before="40" w:after="40"/>
              <w:ind w:left="174" w:hanging="17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any accreditation or </w:t>
            </w:r>
            <w:proofErr w:type="spellStart"/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recognised</w:t>
            </w:r>
            <w:proofErr w:type="spellEnd"/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status of the proposed partner. </w:t>
            </w:r>
            <w:proofErr w:type="gramStart"/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i.e.</w:t>
            </w:r>
            <w:proofErr w:type="gramEnd"/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listings on Ministry of Education, Qualifications/Accreditation Agency website/registers. </w:t>
            </w:r>
          </w:p>
          <w:p w14:paraId="51E358B1" w14:textId="77777777" w:rsidR="00BB067C" w:rsidRDefault="00BB067C" w:rsidP="00BE24DD">
            <w:pPr>
              <w:spacing w:before="40" w:after="4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14:paraId="35C9D2D2" w14:textId="4F3D1E80" w:rsidR="00BB067C" w:rsidRPr="00BB067C" w:rsidRDefault="00BB067C" w:rsidP="009D3877">
            <w:pPr>
              <w:spacing w:before="40" w:after="40"/>
              <w:ind w:left="174" w:hanging="174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ii) Consideration of any reports from accreditation or other bodies (</w:t>
            </w:r>
            <w:proofErr w:type="gram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i.e.</w:t>
            </w:r>
            <w:proofErr w:type="gram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Ofsted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OfS</w:t>
            </w:r>
            <w:proofErr w:type="spellEnd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AA9825B" w14:textId="27051C36" w:rsidR="00BB067C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73FA9C25" w14:textId="77777777" w:rsidR="00BB067C" w:rsidRPr="00934D9C" w:rsidDel="004F3B59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70453565" w14:textId="77777777" w:rsidR="00BB067C" w:rsidRPr="00934D9C" w:rsidRDefault="00BB067C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67C" w:rsidRPr="00934D9C" w14:paraId="16C6C68B" w14:textId="77777777" w:rsidTr="009D3877">
        <w:trPr>
          <w:trHeight w:val="620"/>
        </w:trPr>
        <w:tc>
          <w:tcPr>
            <w:tcW w:w="3397" w:type="dxa"/>
            <w:shd w:val="clear" w:color="auto" w:fill="auto"/>
          </w:tcPr>
          <w:p w14:paraId="1E4EB40E" w14:textId="05036C9B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1</w:t>
            </w:r>
            <w:r w:rsidR="00BB067C">
              <w:rPr>
                <w:rFonts w:ascii="Arial" w:hAnsi="Arial" w:cs="Arial"/>
                <w:sz w:val="20"/>
                <w:szCs w:val="20"/>
              </w:rPr>
              <w:t>5</w:t>
            </w:r>
            <w:r w:rsidRPr="00934D9C">
              <w:rPr>
                <w:rFonts w:ascii="Arial" w:hAnsi="Arial" w:cs="Arial"/>
                <w:sz w:val="20"/>
                <w:szCs w:val="20"/>
              </w:rPr>
              <w:t xml:space="preserve">. Potential conflicts of interest between UCL and the proposed partner </w:t>
            </w:r>
            <w:proofErr w:type="spellStart"/>
            <w:r w:rsidRPr="00934D9C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C5E4132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7F946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644" w:type="dxa"/>
            <w:shd w:val="clear" w:color="auto" w:fill="auto"/>
          </w:tcPr>
          <w:p w14:paraId="0222D1AB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23B6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5" w:type="dxa"/>
            <w:shd w:val="clear" w:color="auto" w:fill="auto"/>
          </w:tcPr>
          <w:p w14:paraId="783EA82D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6AF05" w14:textId="77777777" w:rsidR="00BE24DD" w:rsidRDefault="00BE24DD"/>
    <w:p w14:paraId="438A1432" w14:textId="77777777" w:rsidR="00DD4928" w:rsidRDefault="00DD49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733"/>
        <w:gridCol w:w="1796"/>
        <w:gridCol w:w="7862"/>
      </w:tblGrid>
      <w:tr w:rsidR="00BE24DD" w:rsidRPr="00934D9C" w14:paraId="33DABA05" w14:textId="77777777" w:rsidTr="00DD4928">
        <w:tc>
          <w:tcPr>
            <w:tcW w:w="14312" w:type="dxa"/>
            <w:gridSpan w:val="4"/>
            <w:shd w:val="clear" w:color="auto" w:fill="E0E0E0"/>
          </w:tcPr>
          <w:p w14:paraId="62BB84F5" w14:textId="77777777" w:rsidR="00BE24DD" w:rsidRPr="00934D9C" w:rsidRDefault="00BE24DD" w:rsidP="00BE24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88943" w14:textId="7E0CF52C" w:rsidR="00BE24DD" w:rsidRPr="009D3877" w:rsidRDefault="00BE24DD" w:rsidP="009D387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877">
              <w:rPr>
                <w:rFonts w:ascii="Arial" w:hAnsi="Arial" w:cs="Arial"/>
                <w:b/>
                <w:sz w:val="20"/>
                <w:szCs w:val="20"/>
              </w:rPr>
              <w:t>Learning opportunities due diligence</w:t>
            </w:r>
          </w:p>
          <w:p w14:paraId="49E6BC83" w14:textId="77777777" w:rsidR="00BE24DD" w:rsidRPr="00934D9C" w:rsidRDefault="00BE24DD" w:rsidP="00BE2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4DD" w:rsidRPr="00934D9C" w14:paraId="413052CB" w14:textId="77777777" w:rsidTr="00DD4928">
        <w:tc>
          <w:tcPr>
            <w:tcW w:w="2921" w:type="dxa"/>
            <w:shd w:val="clear" w:color="auto" w:fill="auto"/>
          </w:tcPr>
          <w:p w14:paraId="691F0FC8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D4DCF" w14:textId="6897B246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Copies of 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Student support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olicies</w:t>
            </w:r>
          </w:p>
        </w:tc>
        <w:tc>
          <w:tcPr>
            <w:tcW w:w="1733" w:type="dxa"/>
            <w:shd w:val="clear" w:color="auto" w:fill="auto"/>
          </w:tcPr>
          <w:p w14:paraId="7E8EFC73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7CA74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649E9596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D8657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77779231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37456347" w14:textId="77777777" w:rsidTr="00DD4928">
        <w:tc>
          <w:tcPr>
            <w:tcW w:w="2921" w:type="dxa"/>
            <w:shd w:val="clear" w:color="auto" w:fill="auto"/>
          </w:tcPr>
          <w:p w14:paraId="75E50C49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544DA" w14:textId="1E9F1C8C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Copy of t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eaching and learning strategy (or equivalent)</w:t>
            </w:r>
          </w:p>
        </w:tc>
        <w:tc>
          <w:tcPr>
            <w:tcW w:w="1733" w:type="dxa"/>
            <w:shd w:val="clear" w:color="auto" w:fill="auto"/>
          </w:tcPr>
          <w:p w14:paraId="1DFF549C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DB06C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10461194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D1548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55C6660A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0164B84B" w14:textId="77777777" w:rsidTr="00DD4928">
        <w:tc>
          <w:tcPr>
            <w:tcW w:w="2921" w:type="dxa"/>
            <w:shd w:val="clear" w:color="auto" w:fill="auto"/>
          </w:tcPr>
          <w:p w14:paraId="7BFE65D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96F600" w14:textId="2BB660D9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Learning resources strategy</w:t>
            </w:r>
            <w:r w:rsidR="00342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4E1" w:rsidRPr="00934D9C">
              <w:rPr>
                <w:rFonts w:ascii="Arial" w:hAnsi="Arial" w:cs="Arial"/>
                <w:sz w:val="20"/>
                <w:szCs w:val="20"/>
              </w:rPr>
              <w:t>(or equivalent)</w:t>
            </w:r>
          </w:p>
          <w:p w14:paraId="5F683DAF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3D133AB1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F6328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3A4BBA9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30503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5423EDC0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442E5EBA" w14:textId="77777777" w:rsidTr="00DD4928">
        <w:tc>
          <w:tcPr>
            <w:tcW w:w="2921" w:type="dxa"/>
            <w:shd w:val="clear" w:color="auto" w:fill="auto"/>
          </w:tcPr>
          <w:p w14:paraId="3CC04EDF" w14:textId="0AF17B1C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Staff recruitment and development policy</w:t>
            </w:r>
          </w:p>
        </w:tc>
        <w:tc>
          <w:tcPr>
            <w:tcW w:w="1733" w:type="dxa"/>
            <w:shd w:val="clear" w:color="auto" w:fill="auto"/>
          </w:tcPr>
          <w:p w14:paraId="3769A19C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6A69BF73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2A08D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12363225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7519F3B6" w14:textId="77777777" w:rsidTr="00DD4928">
        <w:tc>
          <w:tcPr>
            <w:tcW w:w="2921" w:type="dxa"/>
            <w:shd w:val="clear" w:color="auto" w:fill="auto"/>
          </w:tcPr>
          <w:p w14:paraId="6AA72B41" w14:textId="5916D6AA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Copies of 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CVs of staff who would be teaching/supporting students on the </w:t>
            </w:r>
            <w:proofErr w:type="spellStart"/>
            <w:r w:rsidR="00BE24DD" w:rsidRPr="00934D9C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14:paraId="2A33449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C1960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15C61F4A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B2230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7C4B7023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5E70F6B9" w14:textId="77777777" w:rsidTr="00DD4928">
        <w:tc>
          <w:tcPr>
            <w:tcW w:w="2921" w:type="dxa"/>
            <w:shd w:val="clear" w:color="auto" w:fill="auto"/>
          </w:tcPr>
          <w:p w14:paraId="4F827BED" w14:textId="51010DEC" w:rsidR="003424E1" w:rsidRDefault="00237D6F" w:rsidP="00BE24DD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proofErr w:type="gramStart"/>
            <w:r w:rsidR="00DD49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E24DD" w:rsidRPr="00934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Copy of partner’s</w:t>
            </w:r>
            <w:r w:rsidR="003424E1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  <w:p w14:paraId="5686FB55" w14:textId="5C360D40" w:rsidR="00BE24DD" w:rsidRPr="009D3877" w:rsidRDefault="00237D6F" w:rsidP="009D38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Equality and Diversity policy or similar statement of values</w:t>
            </w:r>
          </w:p>
          <w:p w14:paraId="6CDDA836" w14:textId="0A8FC033" w:rsidR="003424E1" w:rsidRPr="009D3877" w:rsidRDefault="003424E1" w:rsidP="009D3877">
            <w:pPr>
              <w:pStyle w:val="ListParagraph"/>
              <w:numPr>
                <w:ilvl w:val="0"/>
                <w:numId w:val="12"/>
              </w:num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Anti-Racism policy or equivalent</w:t>
            </w:r>
          </w:p>
          <w:p w14:paraId="03CB5B1C" w14:textId="6B99A31C" w:rsidR="003424E1" w:rsidRPr="009D3877" w:rsidRDefault="003424E1" w:rsidP="003424E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9D3877">
              <w:rPr>
                <w:rFonts w:ascii="Arial" w:eastAsia="SimSun" w:hAnsi="Arial" w:cs="Arial"/>
                <w:sz w:val="20"/>
                <w:szCs w:val="20"/>
                <w:lang w:eastAsia="zh-CN"/>
              </w:rPr>
              <w:t>Sexual Harassment Policy or equivalent</w:t>
            </w:r>
          </w:p>
          <w:p w14:paraId="1364D502" w14:textId="20A733C2" w:rsidR="00BE24DD" w:rsidRPr="009D3877" w:rsidRDefault="003424E1" w:rsidP="003424E1">
            <w:pPr>
              <w:rPr>
                <w:rFonts w:ascii="Arial" w:hAnsi="Arial" w:cs="Arial"/>
                <w:sz w:val="20"/>
                <w:szCs w:val="20"/>
              </w:rPr>
            </w:pPr>
            <w:r w:rsidRPr="009D387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Health and Safety Policy or equivalent (where students will study at the partner)</w:t>
            </w:r>
          </w:p>
        </w:tc>
        <w:tc>
          <w:tcPr>
            <w:tcW w:w="1733" w:type="dxa"/>
            <w:shd w:val="clear" w:color="auto" w:fill="auto"/>
          </w:tcPr>
          <w:p w14:paraId="1E4C5B23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10409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2914C18F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26132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1F677144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357A8351" w14:textId="77777777" w:rsidTr="00DD4928">
        <w:tc>
          <w:tcPr>
            <w:tcW w:w="2921" w:type="dxa"/>
            <w:shd w:val="clear" w:color="auto" w:fill="auto"/>
          </w:tcPr>
          <w:p w14:paraId="163D7BE7" w14:textId="4C627229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. Administrative staffing structure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 to the partnership</w:t>
            </w:r>
          </w:p>
          <w:p w14:paraId="4FC71081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14:paraId="22D0F88F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C5BAB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31B5812B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9247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1469AF65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545B77E9" w14:textId="77777777" w:rsidTr="00DD4928">
        <w:tc>
          <w:tcPr>
            <w:tcW w:w="2921" w:type="dxa"/>
            <w:shd w:val="clear" w:color="auto" w:fill="auto"/>
          </w:tcPr>
          <w:p w14:paraId="56A93A7A" w14:textId="0B223317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E24DD" w:rsidRPr="00934D9C">
              <w:rPr>
                <w:rFonts w:ascii="Arial" w:hAnsi="Arial" w:cs="Arial"/>
                <w:sz w:val="20"/>
                <w:szCs w:val="20"/>
              </w:rPr>
              <w:t>. Admissions, examinations and student record policies, systems and procedures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where UCL policies will not be in use) </w:t>
            </w:r>
          </w:p>
        </w:tc>
        <w:tc>
          <w:tcPr>
            <w:tcW w:w="1733" w:type="dxa"/>
            <w:shd w:val="clear" w:color="auto" w:fill="auto"/>
          </w:tcPr>
          <w:p w14:paraId="35353835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A1395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5E8E1C29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B335B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504DD118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24F" w:rsidRPr="00934D9C" w14:paraId="4D16F95E" w14:textId="77777777" w:rsidTr="00BB067C">
        <w:tc>
          <w:tcPr>
            <w:tcW w:w="2921" w:type="dxa"/>
            <w:shd w:val="clear" w:color="auto" w:fill="auto"/>
          </w:tcPr>
          <w:p w14:paraId="51CA2251" w14:textId="6068B634" w:rsidR="00F1524F" w:rsidRPr="009D3877" w:rsidRDefault="00F1524F" w:rsidP="009D3877">
            <w:pPr>
              <w:spacing w:before="40" w:after="40"/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t xml:space="preserve">9. </w:t>
            </w:r>
            <w:r w:rsidRPr="009D3877">
              <w:rPr>
                <w:rFonts w:ascii="Arial" w:eastAsia="SimSun" w:hAnsi="Arial" w:cs="Arial"/>
                <w:color w:val="000000"/>
                <w:sz w:val="20"/>
                <w:szCs w:val="20"/>
                <w:lang w:val="en-GB" w:eastAsia="zh-CN"/>
              </w:rPr>
              <w:t xml:space="preserve">Confirmation that the partner has the authority/ legal right to grant joint/dual awards. </w:t>
            </w:r>
          </w:p>
        </w:tc>
        <w:tc>
          <w:tcPr>
            <w:tcW w:w="1733" w:type="dxa"/>
            <w:shd w:val="clear" w:color="auto" w:fill="auto"/>
          </w:tcPr>
          <w:p w14:paraId="5293668D" w14:textId="77777777" w:rsidR="00F1524F" w:rsidRPr="00934D9C" w:rsidRDefault="00F1524F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7BD202FD" w14:textId="77777777" w:rsidR="00F1524F" w:rsidRPr="00934D9C" w:rsidRDefault="00F1524F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42C9A6F6" w14:textId="77777777" w:rsidR="00F1524F" w:rsidRPr="00934D9C" w:rsidRDefault="00F1524F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0BC941A8" w14:textId="77777777" w:rsidTr="009D3877">
        <w:tc>
          <w:tcPr>
            <w:tcW w:w="2921" w:type="dxa"/>
            <w:shd w:val="clear" w:color="auto" w:fill="auto"/>
          </w:tcPr>
          <w:p w14:paraId="1D34959F" w14:textId="00BC7036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commentRangeStart w:id="2"/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733" w:type="dxa"/>
            <w:shd w:val="clear" w:color="auto" w:fill="auto"/>
          </w:tcPr>
          <w:p w14:paraId="055CA34C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1465E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3C2560FC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67F6A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7152AD24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4DD" w:rsidRPr="00934D9C" w14:paraId="7992F222" w14:textId="77777777" w:rsidTr="009D3877">
        <w:tc>
          <w:tcPr>
            <w:tcW w:w="2921" w:type="dxa"/>
            <w:shd w:val="clear" w:color="auto" w:fill="auto"/>
          </w:tcPr>
          <w:p w14:paraId="42E8878C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4E491" w14:textId="4930873B" w:rsidR="00BE24DD" w:rsidRPr="00934D9C" w:rsidRDefault="00237D6F" w:rsidP="00BE24DD">
            <w:pPr>
              <w:rPr>
                <w:rFonts w:ascii="Arial" w:hAnsi="Arial" w:cs="Arial"/>
                <w:sz w:val="20"/>
                <w:szCs w:val="20"/>
              </w:rPr>
            </w:pPr>
            <w:commentRangeStart w:id="3"/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1733" w:type="dxa"/>
            <w:shd w:val="clear" w:color="auto" w:fill="auto"/>
          </w:tcPr>
          <w:p w14:paraId="69E17F4A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D3A63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796" w:type="dxa"/>
            <w:shd w:val="clear" w:color="auto" w:fill="auto"/>
          </w:tcPr>
          <w:p w14:paraId="6415AF25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D0DB6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2" w:type="dxa"/>
            <w:shd w:val="clear" w:color="auto" w:fill="auto"/>
          </w:tcPr>
          <w:p w14:paraId="5733CED7" w14:textId="77777777" w:rsidR="00BE24DD" w:rsidRPr="00934D9C" w:rsidRDefault="00BE24DD" w:rsidP="00BE2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FEF00" w14:textId="77777777" w:rsidR="000C12A9" w:rsidRDefault="000C12A9" w:rsidP="000929F5"/>
    <w:p w14:paraId="73EC6E2D" w14:textId="3E753D35" w:rsidR="00240C94" w:rsidRPr="009D3877" w:rsidRDefault="00237D6F" w:rsidP="000929F5">
      <w:pPr>
        <w:rPr>
          <w:rFonts w:ascii="Arial" w:hAnsi="Arial" w:cs="Arial"/>
          <w:b/>
          <w:bCs/>
          <w:sz w:val="22"/>
          <w:szCs w:val="22"/>
        </w:rPr>
      </w:pPr>
      <w:r w:rsidRPr="009D3877">
        <w:rPr>
          <w:rFonts w:ascii="Arial" w:hAnsi="Arial" w:cs="Arial"/>
          <w:b/>
          <w:bCs/>
          <w:sz w:val="22"/>
          <w:szCs w:val="22"/>
        </w:rPr>
        <w:lastRenderedPageBreak/>
        <w:t>Section B</w:t>
      </w:r>
    </w:p>
    <w:p w14:paraId="6FA0A8BE" w14:textId="77777777" w:rsidR="00F1524F" w:rsidRDefault="00F1524F" w:rsidP="000929F5">
      <w:pPr>
        <w:rPr>
          <w:b/>
          <w:bCs/>
        </w:rPr>
      </w:pPr>
    </w:p>
    <w:p w14:paraId="626E4024" w14:textId="77777777" w:rsidR="00237D6F" w:rsidRDefault="00237D6F" w:rsidP="00092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172"/>
        <w:gridCol w:w="1835"/>
        <w:gridCol w:w="7627"/>
      </w:tblGrid>
      <w:tr w:rsidR="00240C94" w:rsidRPr="00934D9C" w14:paraId="0A2F8135" w14:textId="77777777" w:rsidTr="009D3877"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60C5A5E8" w14:textId="77777777" w:rsidR="00240C94" w:rsidRPr="00934D9C" w:rsidRDefault="00240C94" w:rsidP="00F96E00">
            <w:pPr>
              <w:jc w:val="center"/>
              <w:rPr>
                <w:rFonts w:ascii="Arial" w:hAnsi="Arial" w:cs="Arial"/>
                <w:b/>
              </w:rPr>
            </w:pPr>
          </w:p>
          <w:p w14:paraId="197A9CD6" w14:textId="777FA825" w:rsidR="00240C94" w:rsidRPr="009D3877" w:rsidRDefault="00240C94" w:rsidP="009D3877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877">
              <w:rPr>
                <w:rFonts w:ascii="Arial" w:hAnsi="Arial" w:cs="Arial"/>
                <w:b/>
                <w:sz w:val="22"/>
                <w:szCs w:val="22"/>
              </w:rPr>
              <w:t>Financial due diligence</w:t>
            </w:r>
          </w:p>
          <w:p w14:paraId="0FDF7245" w14:textId="77777777" w:rsidR="00240C94" w:rsidRPr="00934D9C" w:rsidRDefault="00240C94" w:rsidP="00F96E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C94" w:rsidRPr="00934D9C" w14:paraId="6B7610DF" w14:textId="77777777" w:rsidTr="009D3877">
        <w:tc>
          <w:tcPr>
            <w:tcW w:w="2972" w:type="dxa"/>
            <w:shd w:val="clear" w:color="auto" w:fill="F3F3F3"/>
          </w:tcPr>
          <w:p w14:paraId="5B7C944F" w14:textId="77777777" w:rsidR="00240C94" w:rsidRPr="00934D9C" w:rsidRDefault="00240C94" w:rsidP="00F96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29488" w14:textId="77777777" w:rsidR="00240C94" w:rsidRPr="00934D9C" w:rsidRDefault="00240C94" w:rsidP="00F96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D9C">
              <w:rPr>
                <w:rFonts w:ascii="Arial" w:hAnsi="Arial" w:cs="Arial"/>
                <w:b/>
                <w:sz w:val="20"/>
                <w:szCs w:val="20"/>
              </w:rPr>
              <w:t>Category of evidence</w:t>
            </w:r>
          </w:p>
        </w:tc>
        <w:tc>
          <w:tcPr>
            <w:tcW w:w="1701" w:type="dxa"/>
            <w:shd w:val="clear" w:color="auto" w:fill="F3F3F3"/>
          </w:tcPr>
          <w:p w14:paraId="5C190C95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48E8A" w14:textId="67ACAC3B" w:rsidR="00240C94" w:rsidRDefault="00240C94" w:rsidP="00F96E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D9C">
              <w:rPr>
                <w:rFonts w:ascii="Arial" w:hAnsi="Arial" w:cs="Arial"/>
                <w:b/>
                <w:sz w:val="20"/>
                <w:szCs w:val="20"/>
              </w:rPr>
              <w:t>Obtained</w:t>
            </w:r>
            <w:r w:rsidR="00237D6F">
              <w:rPr>
                <w:rFonts w:ascii="Arial" w:hAnsi="Arial" w:cs="Arial"/>
                <w:b/>
                <w:sz w:val="20"/>
                <w:szCs w:val="20"/>
              </w:rPr>
              <w:t xml:space="preserve">/Completed </w:t>
            </w:r>
          </w:p>
          <w:p w14:paraId="71DD18E0" w14:textId="77777777" w:rsidR="00240C94" w:rsidRPr="00F764EA" w:rsidRDefault="00240C94" w:rsidP="00F96E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3F3F3"/>
          </w:tcPr>
          <w:p w14:paraId="4A1033EC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4C9F6" w14:textId="77777777" w:rsidR="00240C94" w:rsidRDefault="00240C94" w:rsidP="00F96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4D9C">
              <w:rPr>
                <w:rFonts w:ascii="Arial" w:hAnsi="Arial" w:cs="Arial"/>
                <w:b/>
                <w:sz w:val="20"/>
                <w:szCs w:val="20"/>
              </w:rPr>
              <w:t>Acceptability*</w:t>
            </w:r>
          </w:p>
          <w:p w14:paraId="4EE4CB6B" w14:textId="77777777" w:rsidR="00240C94" w:rsidRPr="00F764EA" w:rsidRDefault="00240C94" w:rsidP="00F96E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64EA">
              <w:rPr>
                <w:rFonts w:ascii="Arial" w:hAnsi="Arial" w:cs="Arial"/>
                <w:b/>
                <w:i/>
                <w:sz w:val="20"/>
                <w:szCs w:val="20"/>
              </w:rPr>
              <w:t>Acceptable/</w:t>
            </w:r>
          </w:p>
          <w:p w14:paraId="3A5C94AC" w14:textId="77777777" w:rsidR="00240C94" w:rsidRPr="00934D9C" w:rsidRDefault="00240C94" w:rsidP="00F96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4EA">
              <w:rPr>
                <w:rFonts w:ascii="Arial" w:hAnsi="Arial" w:cs="Arial"/>
                <w:b/>
                <w:i/>
                <w:sz w:val="20"/>
                <w:szCs w:val="20"/>
              </w:rPr>
              <w:t>Further information required</w:t>
            </w:r>
          </w:p>
        </w:tc>
        <w:tc>
          <w:tcPr>
            <w:tcW w:w="7796" w:type="dxa"/>
            <w:shd w:val="clear" w:color="auto" w:fill="F3F3F3"/>
          </w:tcPr>
          <w:p w14:paraId="0CC06B4C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0E9CC" w14:textId="5E815E57" w:rsidR="00240C94" w:rsidRPr="00934D9C" w:rsidRDefault="00237D6F" w:rsidP="00F96E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Risks Identified</w:t>
            </w:r>
          </w:p>
        </w:tc>
      </w:tr>
      <w:tr w:rsidR="00240C94" w:rsidRPr="00934D9C" w14:paraId="57D54251" w14:textId="77777777" w:rsidTr="009D3877">
        <w:tc>
          <w:tcPr>
            <w:tcW w:w="2972" w:type="dxa"/>
            <w:shd w:val="clear" w:color="auto" w:fill="auto"/>
          </w:tcPr>
          <w:p w14:paraId="2B722C15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8F805" w14:textId="29B4C836" w:rsidR="00240C94" w:rsidRDefault="00237D6F" w:rsidP="00F96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C94" w:rsidRPr="00934D9C">
              <w:rPr>
                <w:rFonts w:ascii="Arial" w:hAnsi="Arial" w:cs="Arial"/>
                <w:sz w:val="20"/>
                <w:szCs w:val="20"/>
              </w:rPr>
              <w:t>. Three years of audited accounts</w:t>
            </w:r>
          </w:p>
          <w:p w14:paraId="240F7C9C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2C2745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B3732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843" w:type="dxa"/>
            <w:shd w:val="clear" w:color="auto" w:fill="auto"/>
          </w:tcPr>
          <w:p w14:paraId="7BB12452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B5B1B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75730009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C94" w:rsidRPr="00934D9C" w14:paraId="0500A61B" w14:textId="77777777" w:rsidTr="009D3877">
        <w:tc>
          <w:tcPr>
            <w:tcW w:w="2972" w:type="dxa"/>
            <w:shd w:val="clear" w:color="auto" w:fill="auto"/>
          </w:tcPr>
          <w:p w14:paraId="2B5E10BE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1167" w14:textId="31E86A4F" w:rsidR="00240C94" w:rsidRPr="00934D9C" w:rsidRDefault="00237D6F" w:rsidP="00F96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0C94" w:rsidRPr="00934D9C">
              <w:rPr>
                <w:rFonts w:ascii="Arial" w:hAnsi="Arial" w:cs="Arial"/>
                <w:sz w:val="20"/>
                <w:szCs w:val="20"/>
              </w:rPr>
              <w:t>. Current budget statement</w:t>
            </w:r>
          </w:p>
        </w:tc>
        <w:tc>
          <w:tcPr>
            <w:tcW w:w="1701" w:type="dxa"/>
            <w:shd w:val="clear" w:color="auto" w:fill="auto"/>
          </w:tcPr>
          <w:p w14:paraId="07698818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6B4DE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0EA592AD" w14:textId="77777777" w:rsidR="00240C94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8AB3A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CD8245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B85BC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0E16351F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C94" w:rsidRPr="00934D9C" w14:paraId="153E485A" w14:textId="77777777" w:rsidTr="009D3877">
        <w:tc>
          <w:tcPr>
            <w:tcW w:w="2972" w:type="dxa"/>
            <w:shd w:val="clear" w:color="auto" w:fill="auto"/>
          </w:tcPr>
          <w:p w14:paraId="04F103FF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30B3B" w14:textId="6A9DF39F" w:rsidR="00240C94" w:rsidRPr="00934D9C" w:rsidRDefault="00237D6F" w:rsidP="00F96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40C94" w:rsidRPr="00934D9C">
              <w:rPr>
                <w:rFonts w:ascii="Arial" w:hAnsi="Arial" w:cs="Arial"/>
                <w:sz w:val="20"/>
                <w:szCs w:val="20"/>
              </w:rPr>
              <w:t>. Sources of income</w:t>
            </w:r>
          </w:p>
          <w:p w14:paraId="1A4295C0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77ACE3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0348B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843" w:type="dxa"/>
            <w:shd w:val="clear" w:color="auto" w:fill="auto"/>
          </w:tcPr>
          <w:p w14:paraId="755C752F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89138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EB80902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C94" w:rsidRPr="00934D9C" w14:paraId="16DA3018" w14:textId="77777777" w:rsidTr="009D3877">
        <w:tc>
          <w:tcPr>
            <w:tcW w:w="2972" w:type="dxa"/>
            <w:shd w:val="clear" w:color="auto" w:fill="auto"/>
          </w:tcPr>
          <w:p w14:paraId="3A29A61C" w14:textId="3BE60451" w:rsidR="00240C94" w:rsidRPr="00934D9C" w:rsidRDefault="00237D6F" w:rsidP="00F96E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0C94" w:rsidRPr="00934D9C">
              <w:rPr>
                <w:rFonts w:ascii="Arial" w:hAnsi="Arial" w:cs="Arial"/>
                <w:sz w:val="20"/>
                <w:szCs w:val="20"/>
              </w:rPr>
              <w:t>. Banker’s reference, where appropriate</w:t>
            </w:r>
          </w:p>
          <w:p w14:paraId="6AD65E21" w14:textId="77777777" w:rsidR="00240C94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60FA6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9070AE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  <w:r w:rsidRPr="00934D9C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843" w:type="dxa"/>
            <w:shd w:val="clear" w:color="auto" w:fill="auto"/>
          </w:tcPr>
          <w:p w14:paraId="7C3FAF54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62DEA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638C4259" w14:textId="77777777" w:rsidR="00240C94" w:rsidRPr="00934D9C" w:rsidRDefault="00240C94" w:rsidP="00F96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EB377" w14:textId="72F42BCC" w:rsidR="00240C94" w:rsidRPr="009D3877" w:rsidRDefault="00DD4928" w:rsidP="000929F5">
      <w:pPr>
        <w:rPr>
          <w:rFonts w:ascii="Arial" w:hAnsi="Arial" w:cs="Arial"/>
          <w:b/>
          <w:bCs/>
          <w:sz w:val="22"/>
          <w:szCs w:val="22"/>
        </w:rPr>
      </w:pPr>
      <w:r w:rsidRPr="009D3877">
        <w:rPr>
          <w:rFonts w:ascii="Arial" w:hAnsi="Arial" w:cs="Arial"/>
          <w:b/>
          <w:bCs/>
          <w:sz w:val="22"/>
          <w:szCs w:val="22"/>
        </w:rPr>
        <w:t>Summary of Considerations for Approval</w:t>
      </w:r>
      <w:r>
        <w:rPr>
          <w:rFonts w:ascii="Arial" w:hAnsi="Arial" w:cs="Arial"/>
          <w:b/>
          <w:bCs/>
          <w:sz w:val="22"/>
          <w:szCs w:val="22"/>
        </w:rPr>
        <w:t>/Renewal of Academic Partnership</w:t>
      </w:r>
    </w:p>
    <w:p w14:paraId="7183DA6E" w14:textId="77777777" w:rsidR="00DD4928" w:rsidRDefault="00DD4928" w:rsidP="000929F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5"/>
      </w:tblGrid>
      <w:tr w:rsidR="00F1524F" w:rsidRPr="00F1524F" w14:paraId="5C0B9C13" w14:textId="77777777" w:rsidTr="00F96E00">
        <w:tc>
          <w:tcPr>
            <w:tcW w:w="14425" w:type="dxa"/>
            <w:shd w:val="clear" w:color="auto" w:fill="auto"/>
          </w:tcPr>
          <w:p w14:paraId="147DBE53" w14:textId="7165F394" w:rsidR="00F1524F" w:rsidRPr="00F1524F" w:rsidRDefault="00F1524F" w:rsidP="009D3877">
            <w:pPr>
              <w:spacing w:before="40" w:after="40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F1524F"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 xml:space="preserve">A summary of the considerations which should be reflected upon </w:t>
            </w:r>
            <w:r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 xml:space="preserve">by Academic Partnerships Review Group </w:t>
            </w:r>
            <w:r w:rsidRPr="00F1524F"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>in making a decision as to whether the partnership should be approved</w:t>
            </w:r>
            <w:r w:rsidR="00DD4928"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  <w:t xml:space="preserve"> or renewed. </w:t>
            </w:r>
          </w:p>
          <w:p w14:paraId="36FB26C8" w14:textId="77777777" w:rsidR="00F1524F" w:rsidRPr="00F1524F" w:rsidRDefault="00F1524F" w:rsidP="00F1524F">
            <w:pPr>
              <w:spacing w:before="40" w:after="40"/>
              <w:ind w:left="862" w:hanging="862"/>
              <w:jc w:val="center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</w:tr>
      <w:tr w:rsidR="00F1524F" w:rsidRPr="00F1524F" w14:paraId="31E11A1E" w14:textId="77777777" w:rsidTr="00F96E00">
        <w:tc>
          <w:tcPr>
            <w:tcW w:w="14425" w:type="dxa"/>
            <w:shd w:val="clear" w:color="auto" w:fill="auto"/>
          </w:tcPr>
          <w:p w14:paraId="446F6170" w14:textId="77777777" w:rsidR="00F1524F" w:rsidRPr="00F1524F" w:rsidRDefault="00F1524F" w:rsidP="00F1524F">
            <w:pPr>
              <w:spacing w:before="40" w:after="40"/>
              <w:ind w:left="862" w:hanging="862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  <w:p w14:paraId="7FF9EC09" w14:textId="77777777" w:rsidR="00F1524F" w:rsidRPr="00F1524F" w:rsidRDefault="00F1524F" w:rsidP="00F1524F">
            <w:pPr>
              <w:spacing w:before="40" w:after="40"/>
              <w:ind w:left="862" w:hanging="862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</w:p>
        </w:tc>
      </w:tr>
    </w:tbl>
    <w:p w14:paraId="23B3CCB0" w14:textId="77777777" w:rsidR="00F1524F" w:rsidRPr="00F1524F" w:rsidRDefault="00F1524F" w:rsidP="00F1524F">
      <w:pPr>
        <w:spacing w:before="40" w:after="40"/>
        <w:rPr>
          <w:rFonts w:ascii="Arial" w:eastAsia="SimSun" w:hAnsi="Arial" w:cs="Arial"/>
          <w:sz w:val="22"/>
          <w:szCs w:val="22"/>
          <w:lang w:val="en-GB" w:eastAsia="zh-CN"/>
        </w:rPr>
      </w:pPr>
      <w:bookmarkStart w:id="4" w:name="table01"/>
      <w:bookmarkStart w:id="5" w:name="table02"/>
      <w:bookmarkEnd w:id="4"/>
      <w:bookmarkEnd w:id="5"/>
    </w:p>
    <w:tbl>
      <w:tblPr>
        <w:tblW w:w="11190" w:type="dxa"/>
        <w:tblLook w:val="0000" w:firstRow="0" w:lastRow="0" w:firstColumn="0" w:lastColumn="0" w:noHBand="0" w:noVBand="0"/>
      </w:tblPr>
      <w:tblGrid>
        <w:gridCol w:w="6690"/>
        <w:gridCol w:w="4500"/>
      </w:tblGrid>
      <w:tr w:rsidR="00F1524F" w:rsidRPr="00F1524F" w14:paraId="4A9AFE90" w14:textId="77777777" w:rsidTr="00F96E00">
        <w:tc>
          <w:tcPr>
            <w:tcW w:w="6690" w:type="dxa"/>
            <w:shd w:val="clear" w:color="auto" w:fill="D9D9D9"/>
          </w:tcPr>
          <w:p w14:paraId="43C042F8" w14:textId="77777777" w:rsidR="00F1524F" w:rsidRPr="00F1524F" w:rsidRDefault="00F1524F" w:rsidP="00F1524F">
            <w:pPr>
              <w:spacing w:before="40" w:after="40"/>
              <w:ind w:left="862" w:hanging="862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F1524F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GB" w:eastAsia="zh-CN"/>
              </w:rPr>
              <w:t>Completed by:</w:t>
            </w:r>
          </w:p>
        </w:tc>
        <w:tc>
          <w:tcPr>
            <w:tcW w:w="4500" w:type="dxa"/>
            <w:shd w:val="clear" w:color="auto" w:fill="D9D9D9"/>
          </w:tcPr>
          <w:p w14:paraId="41D6056D" w14:textId="77777777" w:rsidR="00F1524F" w:rsidRPr="00F1524F" w:rsidRDefault="00F1524F" w:rsidP="00F1524F">
            <w:pPr>
              <w:spacing w:before="40" w:after="40"/>
              <w:ind w:left="862" w:hanging="862"/>
              <w:rPr>
                <w:rFonts w:ascii="Arial" w:eastAsia="SimSun" w:hAnsi="Arial" w:cs="Arial"/>
                <w:color w:val="000000"/>
                <w:sz w:val="22"/>
                <w:szCs w:val="22"/>
                <w:lang w:val="en-GB" w:eastAsia="zh-CN"/>
              </w:rPr>
            </w:pPr>
            <w:r w:rsidRPr="00F1524F"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val="en-GB" w:eastAsia="zh-CN"/>
              </w:rPr>
              <w:t>Date</w:t>
            </w:r>
          </w:p>
        </w:tc>
      </w:tr>
    </w:tbl>
    <w:p w14:paraId="0D3F9881" w14:textId="77777777" w:rsidR="00F1524F" w:rsidRPr="00B55FBC" w:rsidRDefault="00F1524F" w:rsidP="000929F5"/>
    <w:sectPr w:rsidR="00F1524F" w:rsidRPr="00B55FBC" w:rsidSect="00DD4928">
      <w:pgSz w:w="16840" w:h="11900" w:orient="landscape"/>
      <w:pgMar w:top="1797" w:right="709" w:bottom="1797" w:left="1559" w:header="0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dmond, Matthew" w:date="2023-06-08T11:52:00Z" w:initials="RM">
    <w:p w14:paraId="512EFF8A" w14:textId="77777777" w:rsidR="00DD4928" w:rsidRDefault="00DD4928" w:rsidP="00C00BCC">
      <w:pPr>
        <w:pStyle w:val="CommentText"/>
      </w:pPr>
      <w:r>
        <w:rPr>
          <w:rStyle w:val="CommentReference"/>
        </w:rPr>
        <w:annotationRef/>
      </w:r>
      <w:r>
        <w:t xml:space="preserve">Replaced with company information searches below. </w:t>
      </w:r>
    </w:p>
  </w:comment>
  <w:comment w:id="1" w:author="Redmond, Matthew" w:date="2023-06-08T11:53:00Z" w:initials="RM">
    <w:p w14:paraId="5852F7C8" w14:textId="77777777" w:rsidR="00DD4928" w:rsidRDefault="00DD4928" w:rsidP="008B7B1F">
      <w:pPr>
        <w:pStyle w:val="CommentText"/>
      </w:pPr>
      <w:r>
        <w:rPr>
          <w:rStyle w:val="CommentReference"/>
        </w:rPr>
        <w:annotationRef/>
      </w:r>
      <w:r>
        <w:t xml:space="preserve">As above. </w:t>
      </w:r>
    </w:p>
  </w:comment>
  <w:comment w:id="2" w:author="Redmond, Matthew" w:date="2023-06-08T10:49:00Z" w:initials="RM">
    <w:p w14:paraId="3290464C" w14:textId="065555B1" w:rsidR="00237D6F" w:rsidRDefault="00237D6F" w:rsidP="00AA3B92">
      <w:pPr>
        <w:pStyle w:val="CommentText"/>
      </w:pPr>
      <w:r>
        <w:rPr>
          <w:rStyle w:val="CommentReference"/>
        </w:rPr>
        <w:annotationRef/>
      </w:r>
      <w:r>
        <w:t xml:space="preserve">Removed as this is covered in new Risk Assessment </w:t>
      </w:r>
    </w:p>
  </w:comment>
  <w:comment w:id="3" w:author="Redmond, Matthew" w:date="2023-06-08T10:50:00Z" w:initials="RM">
    <w:p w14:paraId="1A60F148" w14:textId="77777777" w:rsidR="00237D6F" w:rsidRDefault="00237D6F" w:rsidP="002102EF">
      <w:pPr>
        <w:pStyle w:val="CommentText"/>
      </w:pPr>
      <w:r>
        <w:rPr>
          <w:rStyle w:val="CommentReference"/>
        </w:rPr>
        <w:annotationRef/>
      </w:r>
      <w:r>
        <w:t xml:space="preserve">Removed as this is now covered in part 2.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2EFF8A" w15:done="0"/>
  <w15:commentEx w15:paraId="5852F7C8" w15:done="0"/>
  <w15:commentEx w15:paraId="3290464C" w15:done="0"/>
  <w15:commentEx w15:paraId="1A60F14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3F94" w16cex:dateUtc="2023-06-08T10:52:00Z"/>
  <w16cex:commentExtensible w16cex:durableId="282C3F9C" w16cex:dateUtc="2023-06-08T10:53:00Z"/>
  <w16cex:commentExtensible w16cex:durableId="282C30D1" w16cex:dateUtc="2023-06-08T09:49:00Z"/>
  <w16cex:commentExtensible w16cex:durableId="282C30E9" w16cex:dateUtc="2023-06-08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EFF8A" w16cid:durableId="282C3F94"/>
  <w16cid:commentId w16cid:paraId="5852F7C8" w16cid:durableId="282C3F9C"/>
  <w16cid:commentId w16cid:paraId="3290464C" w16cid:durableId="282C30D1"/>
  <w16cid:commentId w16cid:paraId="1A60F148" w16cid:durableId="282C30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326F9" w14:textId="77777777" w:rsidR="008E6C25" w:rsidRDefault="008E6C25" w:rsidP="003339A8">
      <w:r>
        <w:separator/>
      </w:r>
    </w:p>
  </w:endnote>
  <w:endnote w:type="continuationSeparator" w:id="0">
    <w:p w14:paraId="3CB2D825" w14:textId="77777777" w:rsidR="008E6C25" w:rsidRDefault="008E6C25" w:rsidP="0033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6615" w14:textId="5FE2034B" w:rsidR="00815805" w:rsidRDefault="00815805" w:rsidP="00333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6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78F32A" w14:textId="77777777" w:rsidR="00815805" w:rsidRDefault="00815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888B" w14:textId="1982B27A" w:rsidR="00815805" w:rsidRPr="009936B6" w:rsidRDefault="00815805" w:rsidP="003339A8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9936B6">
      <w:rPr>
        <w:rStyle w:val="PageNumber"/>
        <w:rFonts w:ascii="Arial" w:hAnsi="Arial" w:cs="Arial"/>
      </w:rPr>
      <w:fldChar w:fldCharType="begin"/>
    </w:r>
    <w:r w:rsidRPr="009936B6">
      <w:rPr>
        <w:rStyle w:val="PageNumber"/>
        <w:rFonts w:ascii="Arial" w:hAnsi="Arial" w:cs="Arial"/>
      </w:rPr>
      <w:instrText xml:space="preserve">PAGE  </w:instrText>
    </w:r>
    <w:r w:rsidRPr="009936B6">
      <w:rPr>
        <w:rStyle w:val="PageNumber"/>
        <w:rFonts w:ascii="Arial" w:hAnsi="Arial" w:cs="Arial"/>
      </w:rPr>
      <w:fldChar w:fldCharType="separate"/>
    </w:r>
    <w:r w:rsidR="003E1409">
      <w:rPr>
        <w:rStyle w:val="PageNumber"/>
        <w:rFonts w:ascii="Arial" w:hAnsi="Arial" w:cs="Arial"/>
        <w:noProof/>
      </w:rPr>
      <w:t>2</w:t>
    </w:r>
    <w:r w:rsidRPr="009936B6">
      <w:rPr>
        <w:rStyle w:val="PageNumber"/>
        <w:rFonts w:ascii="Arial" w:hAnsi="Arial" w:cs="Arial"/>
      </w:rPr>
      <w:fldChar w:fldCharType="end"/>
    </w:r>
  </w:p>
  <w:p w14:paraId="545927A5" w14:textId="77777777" w:rsidR="00815805" w:rsidRDefault="00815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7733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EDD3B3" w14:textId="3BC1FC30" w:rsidR="009936B6" w:rsidRPr="00265496" w:rsidRDefault="009936B6">
        <w:pPr>
          <w:pStyle w:val="Footer"/>
          <w:jc w:val="center"/>
          <w:rPr>
            <w:rFonts w:ascii="Arial" w:hAnsi="Arial" w:cs="Arial"/>
          </w:rPr>
        </w:pPr>
        <w:r w:rsidRPr="00265496">
          <w:rPr>
            <w:rFonts w:ascii="Arial" w:hAnsi="Arial" w:cs="Arial"/>
          </w:rPr>
          <w:fldChar w:fldCharType="begin"/>
        </w:r>
        <w:r w:rsidRPr="00265496">
          <w:rPr>
            <w:rFonts w:ascii="Arial" w:hAnsi="Arial" w:cs="Arial"/>
          </w:rPr>
          <w:instrText xml:space="preserve"> PAGE   \* MERGEFORMAT </w:instrText>
        </w:r>
        <w:r w:rsidRPr="00265496">
          <w:rPr>
            <w:rFonts w:ascii="Arial" w:hAnsi="Arial" w:cs="Arial"/>
          </w:rPr>
          <w:fldChar w:fldCharType="separate"/>
        </w:r>
        <w:r w:rsidR="003E1409">
          <w:rPr>
            <w:rFonts w:ascii="Arial" w:hAnsi="Arial" w:cs="Arial"/>
            <w:noProof/>
          </w:rPr>
          <w:t>1</w:t>
        </w:r>
        <w:r w:rsidRPr="00265496">
          <w:rPr>
            <w:rFonts w:ascii="Arial" w:hAnsi="Arial" w:cs="Arial"/>
            <w:noProof/>
          </w:rPr>
          <w:fldChar w:fldCharType="end"/>
        </w:r>
      </w:p>
    </w:sdtContent>
  </w:sdt>
  <w:p w14:paraId="1DB1E6DA" w14:textId="77777777" w:rsidR="009936B6" w:rsidRDefault="00993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B2EB" w14:textId="77777777" w:rsidR="008E6C25" w:rsidRDefault="008E6C25" w:rsidP="003339A8">
      <w:r>
        <w:separator/>
      </w:r>
    </w:p>
  </w:footnote>
  <w:footnote w:type="continuationSeparator" w:id="0">
    <w:p w14:paraId="59CC1D9B" w14:textId="77777777" w:rsidR="008E6C25" w:rsidRDefault="008E6C25" w:rsidP="0033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0E0C" w14:textId="77777777" w:rsidR="00366D12" w:rsidRDefault="00366D12" w:rsidP="003D67D3">
    <w:pPr>
      <w:pStyle w:val="Header"/>
      <w:ind w:righ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2C5"/>
    <w:multiLevelType w:val="hybridMultilevel"/>
    <w:tmpl w:val="D8086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63C"/>
    <w:multiLevelType w:val="hybridMultilevel"/>
    <w:tmpl w:val="256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823"/>
    <w:multiLevelType w:val="hybridMultilevel"/>
    <w:tmpl w:val="179C4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5AE"/>
    <w:multiLevelType w:val="multilevel"/>
    <w:tmpl w:val="D034F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C4A5F"/>
    <w:multiLevelType w:val="hybridMultilevel"/>
    <w:tmpl w:val="F4D2E340"/>
    <w:lvl w:ilvl="0" w:tplc="2EDC18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12F1"/>
    <w:multiLevelType w:val="multilevel"/>
    <w:tmpl w:val="43B6E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"/>
      <w:lvlJc w:val="left"/>
      <w:pPr>
        <w:ind w:left="432" w:hanging="432"/>
      </w:pPr>
      <w:rPr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F29C6"/>
    <w:multiLevelType w:val="hybridMultilevel"/>
    <w:tmpl w:val="A4363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805517"/>
    <w:multiLevelType w:val="hybridMultilevel"/>
    <w:tmpl w:val="82DA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69FF"/>
    <w:multiLevelType w:val="hybridMultilevel"/>
    <w:tmpl w:val="A46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16943"/>
    <w:multiLevelType w:val="hybridMultilevel"/>
    <w:tmpl w:val="357E7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E2343"/>
    <w:multiLevelType w:val="hybridMultilevel"/>
    <w:tmpl w:val="429A6782"/>
    <w:lvl w:ilvl="0" w:tplc="561E414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1EF"/>
    <w:multiLevelType w:val="hybridMultilevel"/>
    <w:tmpl w:val="287EB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E7701"/>
    <w:multiLevelType w:val="hybridMultilevel"/>
    <w:tmpl w:val="455C2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4557">
    <w:abstractNumId w:val="8"/>
  </w:num>
  <w:num w:numId="2" w16cid:durableId="375588349">
    <w:abstractNumId w:val="3"/>
  </w:num>
  <w:num w:numId="3" w16cid:durableId="2045444292">
    <w:abstractNumId w:val="1"/>
  </w:num>
  <w:num w:numId="4" w16cid:durableId="210098372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24.7"/>
        <w:lvlJc w:val="left"/>
        <w:pPr>
          <w:ind w:left="432" w:hanging="432"/>
        </w:pPr>
        <w:rPr>
          <w:b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 w16cid:durableId="1260258277">
    <w:abstractNumId w:val="11"/>
  </w:num>
  <w:num w:numId="6" w16cid:durableId="1531991944">
    <w:abstractNumId w:val="10"/>
  </w:num>
  <w:num w:numId="7" w16cid:durableId="1979918380">
    <w:abstractNumId w:val="6"/>
  </w:num>
  <w:num w:numId="8" w16cid:durableId="1577322254">
    <w:abstractNumId w:val="7"/>
  </w:num>
  <w:num w:numId="9" w16cid:durableId="2138598570">
    <w:abstractNumId w:val="12"/>
  </w:num>
  <w:num w:numId="10" w16cid:durableId="828524165">
    <w:abstractNumId w:val="4"/>
  </w:num>
  <w:num w:numId="11" w16cid:durableId="1852798946">
    <w:abstractNumId w:val="0"/>
  </w:num>
  <w:num w:numId="12" w16cid:durableId="208617868">
    <w:abstractNumId w:val="9"/>
  </w:num>
  <w:num w:numId="13" w16cid:durableId="179964447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dmond, Matthew">
    <w15:presenceInfo w15:providerId="AD" w15:userId="S::ucycred@ucl.ac.uk::0288fce4-f7f8-40b4-845b-79d7f93c6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73"/>
    <w:rsid w:val="000165DD"/>
    <w:rsid w:val="000377B5"/>
    <w:rsid w:val="00050AA6"/>
    <w:rsid w:val="000551B7"/>
    <w:rsid w:val="0008708B"/>
    <w:rsid w:val="0009173E"/>
    <w:rsid w:val="000929F5"/>
    <w:rsid w:val="00097A50"/>
    <w:rsid w:val="000C12A9"/>
    <w:rsid w:val="000C4D00"/>
    <w:rsid w:val="000C5767"/>
    <w:rsid w:val="000E6029"/>
    <w:rsid w:val="00102327"/>
    <w:rsid w:val="00104662"/>
    <w:rsid w:val="00105A8B"/>
    <w:rsid w:val="0012668A"/>
    <w:rsid w:val="001416E5"/>
    <w:rsid w:val="0018350D"/>
    <w:rsid w:val="0018732D"/>
    <w:rsid w:val="00192796"/>
    <w:rsid w:val="001B4BA2"/>
    <w:rsid w:val="001C7F50"/>
    <w:rsid w:val="00221687"/>
    <w:rsid w:val="00237D6F"/>
    <w:rsid w:val="00240C94"/>
    <w:rsid w:val="00251249"/>
    <w:rsid w:val="002522D7"/>
    <w:rsid w:val="00262311"/>
    <w:rsid w:val="00265496"/>
    <w:rsid w:val="00266C39"/>
    <w:rsid w:val="00284039"/>
    <w:rsid w:val="002B27CB"/>
    <w:rsid w:val="002C21B4"/>
    <w:rsid w:val="002D0B92"/>
    <w:rsid w:val="002D67B3"/>
    <w:rsid w:val="00311A6C"/>
    <w:rsid w:val="00317901"/>
    <w:rsid w:val="003254D3"/>
    <w:rsid w:val="003339A8"/>
    <w:rsid w:val="003407EE"/>
    <w:rsid w:val="003424E1"/>
    <w:rsid w:val="003533F9"/>
    <w:rsid w:val="00366D12"/>
    <w:rsid w:val="00392C33"/>
    <w:rsid w:val="003A0B10"/>
    <w:rsid w:val="003D368B"/>
    <w:rsid w:val="003D4CA9"/>
    <w:rsid w:val="003D5920"/>
    <w:rsid w:val="003D662D"/>
    <w:rsid w:val="003D67D3"/>
    <w:rsid w:val="003D7CB5"/>
    <w:rsid w:val="003E1409"/>
    <w:rsid w:val="003E345C"/>
    <w:rsid w:val="00430992"/>
    <w:rsid w:val="00473C34"/>
    <w:rsid w:val="00480F79"/>
    <w:rsid w:val="00481CEC"/>
    <w:rsid w:val="0048563D"/>
    <w:rsid w:val="004B58DB"/>
    <w:rsid w:val="004C79BD"/>
    <w:rsid w:val="004D090A"/>
    <w:rsid w:val="004D44F4"/>
    <w:rsid w:val="004F3B59"/>
    <w:rsid w:val="005110F8"/>
    <w:rsid w:val="005267B5"/>
    <w:rsid w:val="005314BC"/>
    <w:rsid w:val="00543F13"/>
    <w:rsid w:val="005444C7"/>
    <w:rsid w:val="00554073"/>
    <w:rsid w:val="005A6F1D"/>
    <w:rsid w:val="005B1ADC"/>
    <w:rsid w:val="005B28D1"/>
    <w:rsid w:val="005B463F"/>
    <w:rsid w:val="005B6BD2"/>
    <w:rsid w:val="006362F4"/>
    <w:rsid w:val="00636B23"/>
    <w:rsid w:val="00687FE0"/>
    <w:rsid w:val="006A4379"/>
    <w:rsid w:val="0072563E"/>
    <w:rsid w:val="007549AF"/>
    <w:rsid w:val="00755E78"/>
    <w:rsid w:val="00771F37"/>
    <w:rsid w:val="0077639F"/>
    <w:rsid w:val="00777A48"/>
    <w:rsid w:val="0079457D"/>
    <w:rsid w:val="007D62CD"/>
    <w:rsid w:val="007D6474"/>
    <w:rsid w:val="007E2F75"/>
    <w:rsid w:val="007F5AD9"/>
    <w:rsid w:val="00815805"/>
    <w:rsid w:val="008528AC"/>
    <w:rsid w:val="008B64A8"/>
    <w:rsid w:val="008E29AD"/>
    <w:rsid w:val="008E6C25"/>
    <w:rsid w:val="00905561"/>
    <w:rsid w:val="00933ED2"/>
    <w:rsid w:val="00934D9C"/>
    <w:rsid w:val="00975D94"/>
    <w:rsid w:val="009837E4"/>
    <w:rsid w:val="00984C97"/>
    <w:rsid w:val="009936B6"/>
    <w:rsid w:val="00994D97"/>
    <w:rsid w:val="009A53D3"/>
    <w:rsid w:val="009A6CD3"/>
    <w:rsid w:val="009C4408"/>
    <w:rsid w:val="009D3877"/>
    <w:rsid w:val="009E41A1"/>
    <w:rsid w:val="00A1208D"/>
    <w:rsid w:val="00A3325B"/>
    <w:rsid w:val="00A371A3"/>
    <w:rsid w:val="00A51EDB"/>
    <w:rsid w:val="00A527AE"/>
    <w:rsid w:val="00A55470"/>
    <w:rsid w:val="00A6272D"/>
    <w:rsid w:val="00A808F3"/>
    <w:rsid w:val="00AA2802"/>
    <w:rsid w:val="00AA2C48"/>
    <w:rsid w:val="00AB0BD0"/>
    <w:rsid w:val="00AD3083"/>
    <w:rsid w:val="00AD5AF3"/>
    <w:rsid w:val="00AD74A5"/>
    <w:rsid w:val="00B22344"/>
    <w:rsid w:val="00B447B1"/>
    <w:rsid w:val="00B5162E"/>
    <w:rsid w:val="00B55FBC"/>
    <w:rsid w:val="00BB067C"/>
    <w:rsid w:val="00BE24DD"/>
    <w:rsid w:val="00BF637C"/>
    <w:rsid w:val="00C036F7"/>
    <w:rsid w:val="00C239F3"/>
    <w:rsid w:val="00C63D85"/>
    <w:rsid w:val="00C9201C"/>
    <w:rsid w:val="00CA2E09"/>
    <w:rsid w:val="00CF3DE9"/>
    <w:rsid w:val="00D0199C"/>
    <w:rsid w:val="00D03735"/>
    <w:rsid w:val="00D26E6A"/>
    <w:rsid w:val="00D35376"/>
    <w:rsid w:val="00D85CEE"/>
    <w:rsid w:val="00DC15C9"/>
    <w:rsid w:val="00DD4928"/>
    <w:rsid w:val="00DE3D62"/>
    <w:rsid w:val="00E06829"/>
    <w:rsid w:val="00E62E23"/>
    <w:rsid w:val="00E7283F"/>
    <w:rsid w:val="00E9093B"/>
    <w:rsid w:val="00EA5777"/>
    <w:rsid w:val="00EB10BB"/>
    <w:rsid w:val="00EB751A"/>
    <w:rsid w:val="00ED12F4"/>
    <w:rsid w:val="00EE098B"/>
    <w:rsid w:val="00EE457A"/>
    <w:rsid w:val="00F041D0"/>
    <w:rsid w:val="00F05436"/>
    <w:rsid w:val="00F13166"/>
    <w:rsid w:val="00F1524F"/>
    <w:rsid w:val="00F17C42"/>
    <w:rsid w:val="00F732E5"/>
    <w:rsid w:val="00F764EA"/>
    <w:rsid w:val="00FC11F6"/>
    <w:rsid w:val="00FC6B3B"/>
    <w:rsid w:val="00FE5D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B3C4BE"/>
  <w14:defaultImageDpi w14:val="300"/>
  <w15:docId w15:val="{93719FA2-73E0-4BFD-AD15-07CFFF9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3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9A8"/>
  </w:style>
  <w:style w:type="character" w:styleId="PageNumber">
    <w:name w:val="page number"/>
    <w:basedOn w:val="DefaultParagraphFont"/>
    <w:uiPriority w:val="99"/>
    <w:semiHidden/>
    <w:unhideWhenUsed/>
    <w:rsid w:val="003339A8"/>
  </w:style>
  <w:style w:type="table" w:styleId="TableGrid">
    <w:name w:val="Table Grid"/>
    <w:basedOn w:val="TableNormal"/>
    <w:uiPriority w:val="59"/>
    <w:rsid w:val="00A8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D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0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3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0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08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63D85"/>
    <w:rPr>
      <w:color w:val="0000FF"/>
      <w:u w:val="single"/>
    </w:rPr>
  </w:style>
  <w:style w:type="character" w:styleId="Strong">
    <w:name w:val="Strong"/>
    <w:aliases w:val="Table header"/>
    <w:uiPriority w:val="22"/>
    <w:qFormat/>
    <w:rsid w:val="003407EE"/>
    <w:rPr>
      <w:b/>
    </w:rPr>
  </w:style>
  <w:style w:type="paragraph" w:styleId="Header">
    <w:name w:val="header"/>
    <w:basedOn w:val="Normal"/>
    <w:link w:val="HeaderChar"/>
    <w:uiPriority w:val="99"/>
    <w:unhideWhenUsed/>
    <w:rsid w:val="00366D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D1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71F37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2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www.gov.uk/get-information-about-a-company" TargetMode="External"/><Relationship Id="rId26" Type="http://schemas.openxmlformats.org/officeDocument/2006/relationships/hyperlink" Target="https://sanctionssearch.ofac.treas.g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et-information-about-a-company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5" Type="http://schemas.openxmlformats.org/officeDocument/2006/relationships/hyperlink" Target="https://finance.ec.europa.eu/eu-and-world/sanctions-restrictive-measures/overview-sanctions-and-related-tools_en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yperlink" Target="https://www.gov.uk/government/publications/overseas-registries/overseas-registri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gov.uk/government/publications/financial-sanctions-consolidated-list-of-targets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s://www.gov.uk/government/publications/the-uk-sanctions-list" TargetMode="External"/><Relationship Id="rId28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hyperlink" Target="https://register-of-charities.charitycommission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.partnerships@ucl.ac.uk" TargetMode="External"/><Relationship Id="rId14" Type="http://schemas.openxmlformats.org/officeDocument/2006/relationships/comments" Target="comments.xml"/><Relationship Id="rId22" Type="http://schemas.openxmlformats.org/officeDocument/2006/relationships/hyperlink" Target="https://www.gov.uk/government/publications/overseas-registries/overseas-registri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B7C2-C740-420B-B7C0-4D0C731F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Doncpen Education Consulting Ltd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pennington</dc:creator>
  <cp:keywords/>
  <cp:lastModifiedBy>Payne, Darren</cp:lastModifiedBy>
  <cp:revision>9</cp:revision>
  <cp:lastPrinted>2018-03-21T15:41:00Z</cp:lastPrinted>
  <dcterms:created xsi:type="dcterms:W3CDTF">2023-06-08T08:47:00Z</dcterms:created>
  <dcterms:modified xsi:type="dcterms:W3CDTF">2023-07-12T11:46:00Z</dcterms:modified>
</cp:coreProperties>
</file>